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402B8C" w:rsidRDefault="00000000">
      <w:pPr>
        <w:spacing w:before="240" w:after="240"/>
        <w:rPr>
          <w:b/>
          <w:bCs/>
        </w:rPr>
      </w:pPr>
      <w:r>
        <w:rPr>
          <w:b/>
          <w:bCs/>
        </w:rPr>
        <w:t>CEFET/RJ - Centro Federal de Educação Tecnológica Celso Suckow da Fonseca</w:t>
      </w:r>
    </w:p>
    <w:p w14:paraId="00000002" w14:textId="77777777" w:rsidR="00402B8C" w:rsidRDefault="00402B8C">
      <w:pPr>
        <w:spacing w:before="240" w:after="240"/>
        <w:rPr>
          <w:b/>
          <w:bCs/>
        </w:rPr>
      </w:pPr>
    </w:p>
    <w:p w14:paraId="00000003" w14:textId="77777777" w:rsidR="00402B8C" w:rsidRDefault="00000000">
      <w:pPr>
        <w:pStyle w:val="Ttulo2"/>
        <w:keepNext w:val="0"/>
        <w:keepLines w:val="0"/>
        <w:spacing w:before="360" w:after="80"/>
        <w:ind w:left="0" w:firstLine="0"/>
        <w:rPr>
          <w:sz w:val="34"/>
          <w:szCs w:val="34"/>
        </w:rPr>
      </w:pPr>
      <w:bookmarkStart w:id="0" w:name="_sk0d2ogtcb2z" w:colFirst="0" w:colLast="0"/>
      <w:bookmarkEnd w:id="0"/>
      <w:r>
        <w:rPr>
          <w:sz w:val="34"/>
          <w:szCs w:val="34"/>
        </w:rPr>
        <w:t>Sobre a Universidade</w:t>
      </w:r>
    </w:p>
    <w:p w14:paraId="00000004" w14:textId="77777777" w:rsidR="00402B8C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Histórico e Legado</w:t>
      </w:r>
      <w:r>
        <w:rPr>
          <w:b/>
          <w:bCs/>
        </w:rPr>
        <w:br/>
      </w:r>
    </w:p>
    <w:p w14:paraId="00000005" w14:textId="77777777" w:rsidR="00402B8C" w:rsidRDefault="00000000" w:rsidP="00EE2089">
      <w:pPr>
        <w:numPr>
          <w:ilvl w:val="1"/>
          <w:numId w:val="3"/>
        </w:numPr>
      </w:pPr>
      <w:r>
        <w:rPr>
          <w:b/>
          <w:bCs/>
        </w:rPr>
        <w:t>Ano de Fundação:</w:t>
      </w:r>
      <w:r>
        <w:t xml:space="preserve"> 1917 (origem como Escola Normal de Artes e Ofícios Wenceslau Braz).</w:t>
      </w:r>
      <w:r>
        <w:br/>
      </w:r>
    </w:p>
    <w:p w14:paraId="00000006" w14:textId="77777777" w:rsidR="00402B8C" w:rsidRDefault="00000000">
      <w:pPr>
        <w:numPr>
          <w:ilvl w:val="1"/>
          <w:numId w:val="3"/>
        </w:numPr>
      </w:pPr>
      <w:r>
        <w:rPr>
          <w:b/>
          <w:bCs/>
        </w:rPr>
        <w:t>Visão Geral:</w:t>
      </w:r>
      <w:r>
        <w:t xml:space="preserve"> O </w:t>
      </w:r>
      <w:r>
        <w:rPr>
          <w:b/>
          <w:bCs/>
        </w:rPr>
        <w:t>CEFET/RJ</w:t>
      </w:r>
      <w:r>
        <w:t xml:space="preserve"> é uma instituição pública federal de destaque na educação superior brasileira, com forte ênfase em ensino técnico, tecnológico e de graduação/pós-graduação. Seu legado inclui formação humana, científica e tecnológica, atuando em ensino, pesquisa e extensão para promover inovação e impacto social no país.</w:t>
      </w:r>
      <w:r>
        <w:br/>
      </w:r>
    </w:p>
    <w:p w14:paraId="00000007" w14:textId="77777777" w:rsidR="00402B8C" w:rsidRDefault="00000000">
      <w:pPr>
        <w:numPr>
          <w:ilvl w:val="0"/>
          <w:numId w:val="3"/>
        </w:numPr>
      </w:pPr>
      <w:r>
        <w:rPr>
          <w:b/>
          <w:bCs/>
        </w:rPr>
        <w:t>Destaques Acadêmicos e Reconhecimentos</w:t>
      </w:r>
      <w:r>
        <w:rPr>
          <w:b/>
          <w:bCs/>
        </w:rPr>
        <w:br/>
      </w:r>
    </w:p>
    <w:p w14:paraId="00000008" w14:textId="77777777" w:rsidR="00402B8C" w:rsidRDefault="00000000">
      <w:pPr>
        <w:numPr>
          <w:ilvl w:val="1"/>
          <w:numId w:val="3"/>
        </w:numPr>
      </w:pPr>
      <w:r>
        <w:rPr>
          <w:b/>
          <w:bCs/>
        </w:rPr>
        <w:t>Nossos Pilares de Excelência</w:t>
      </w:r>
      <w:r>
        <w:rPr>
          <w:b/>
          <w:bCs/>
        </w:rPr>
        <w:br/>
      </w:r>
    </w:p>
    <w:p w14:paraId="00000009" w14:textId="77777777" w:rsidR="00402B8C" w:rsidRDefault="00000000">
      <w:pPr>
        <w:numPr>
          <w:ilvl w:val="2"/>
          <w:numId w:val="3"/>
        </w:numPr>
      </w:pPr>
      <w:r>
        <w:rPr>
          <w:b/>
          <w:bCs/>
        </w:rPr>
        <w:t>Liderança e Inovação:</w:t>
      </w:r>
      <w:r>
        <w:t xml:space="preserve"> O </w:t>
      </w:r>
      <w:r>
        <w:rPr>
          <w:b/>
          <w:bCs/>
        </w:rPr>
        <w:t>CEFET/RJ</w:t>
      </w:r>
      <w:r>
        <w:t xml:space="preserve"> destaca-se em áreas como engenharia, educação tecnológica, negócios de impacto social e ambiental, e projetos de pesquisa em STEM (ciências, tecnologia, engenharia e matemática), com iniciativas como o Observatório dos Negócios de Impacto e laboratórios avançados.</w:t>
      </w:r>
      <w:r>
        <w:br/>
      </w:r>
    </w:p>
    <w:p w14:paraId="0000000A" w14:textId="77777777" w:rsidR="00402B8C" w:rsidRDefault="00000000">
      <w:pPr>
        <w:numPr>
          <w:ilvl w:val="2"/>
          <w:numId w:val="3"/>
        </w:numPr>
      </w:pPr>
      <w:r>
        <w:rPr>
          <w:b/>
          <w:bCs/>
        </w:rPr>
        <w:t>Reconhecimento Global:</w:t>
      </w:r>
      <w:r>
        <w:t xml:space="preserve"> O </w:t>
      </w:r>
      <w:r>
        <w:rPr>
          <w:b/>
          <w:bCs/>
        </w:rPr>
        <w:t>CEFET/RJ</w:t>
      </w:r>
      <w:r>
        <w:t xml:space="preserve"> ocupa a </w:t>
      </w:r>
      <w:r>
        <w:rPr>
          <w:b/>
          <w:bCs/>
        </w:rPr>
        <w:t>18ª posição entre universidades brasileiras</w:t>
      </w:r>
      <w:r>
        <w:t xml:space="preserve"> no </w:t>
      </w:r>
      <w:r>
        <w:rPr>
          <w:b/>
          <w:bCs/>
        </w:rPr>
        <w:t>World University Ranking 2026</w:t>
      </w:r>
      <w:r>
        <w:t xml:space="preserve"> e está na faixa </w:t>
      </w:r>
      <w:r>
        <w:rPr>
          <w:b/>
          <w:bCs/>
        </w:rPr>
        <w:t>1501+ mundial</w:t>
      </w:r>
      <w:r>
        <w:t xml:space="preserve"> (Times Higher Education). Apresenta qualidade no corpo docente com mestres e doutores, e infraestrutura de pesquisa robusta.</w:t>
      </w:r>
      <w:r>
        <w:br/>
      </w:r>
    </w:p>
    <w:p w14:paraId="0000000B" w14:textId="77777777" w:rsidR="00402B8C" w:rsidRDefault="00000000">
      <w:pPr>
        <w:numPr>
          <w:ilvl w:val="2"/>
          <w:numId w:val="3"/>
        </w:numPr>
      </w:pPr>
      <w:r>
        <w:rPr>
          <w:b/>
          <w:bCs/>
        </w:rPr>
        <w:t>Missão e Impacto Social:</w:t>
      </w:r>
      <w:r>
        <w:t xml:space="preserve"> A missão do </w:t>
      </w:r>
      <w:r>
        <w:rPr>
          <w:b/>
          <w:bCs/>
        </w:rPr>
        <w:t>CEFET/RJ</w:t>
      </w:r>
      <w:r>
        <w:t xml:space="preserve"> foca na formação integral, inovação tecnológica e contribuição para o desenvolvimento sustentável, alinhada aos Objetivos de Desenvolvimento Sustentável (ODS) da ONU, com certificação Selo ODS EDU.</w:t>
      </w:r>
      <w:r>
        <w:br/>
      </w:r>
    </w:p>
    <w:p w14:paraId="0000000C" w14:textId="77777777" w:rsidR="00402B8C" w:rsidRDefault="00000000">
      <w:pPr>
        <w:numPr>
          <w:ilvl w:val="2"/>
          <w:numId w:val="3"/>
        </w:numPr>
      </w:pPr>
      <w:r>
        <w:rPr>
          <w:b/>
          <w:bCs/>
        </w:rPr>
        <w:t>Experiência Estudantil Enriquecedora:</w:t>
      </w:r>
      <w:r>
        <w:t xml:space="preserve"> A instituição promove diversidade cultural por meio de grupos como Enactus CEFET/RJ (empreendedorismo social), Ramo IEEE (projetos técnicos) e eventos de integração, fomentando troca entre áreas e culturas.</w:t>
      </w:r>
      <w:r>
        <w:br/>
      </w:r>
    </w:p>
    <w:p w14:paraId="0000000D" w14:textId="77777777" w:rsidR="00402B8C" w:rsidRDefault="00000000">
      <w:pPr>
        <w:numPr>
          <w:ilvl w:val="0"/>
          <w:numId w:val="3"/>
        </w:numPr>
      </w:pPr>
      <w:r>
        <w:rPr>
          <w:b/>
          <w:bCs/>
        </w:rPr>
        <w:t>Informações Essenciais e Contato Geral</w:t>
      </w:r>
      <w:r>
        <w:rPr>
          <w:b/>
          <w:bCs/>
        </w:rPr>
        <w:br/>
      </w:r>
    </w:p>
    <w:p w14:paraId="0000000E" w14:textId="77777777" w:rsidR="00402B8C" w:rsidRDefault="00000000">
      <w:pPr>
        <w:numPr>
          <w:ilvl w:val="1"/>
          <w:numId w:val="3"/>
        </w:numPr>
      </w:pPr>
      <w:r>
        <w:rPr>
          <w:b/>
          <w:bCs/>
        </w:rPr>
        <w:lastRenderedPageBreak/>
        <w:t>Sigla:</w:t>
      </w:r>
      <w:r>
        <w:t xml:space="preserve"> </w:t>
      </w:r>
      <w:r>
        <w:rPr>
          <w:b/>
          <w:bCs/>
        </w:rPr>
        <w:t>CEFET/RJ</w:t>
      </w:r>
      <w:r>
        <w:rPr>
          <w:b/>
          <w:bCs/>
        </w:rPr>
        <w:br/>
      </w:r>
    </w:p>
    <w:p w14:paraId="0000000F" w14:textId="77777777" w:rsidR="00402B8C" w:rsidRDefault="00000000">
      <w:pPr>
        <w:numPr>
          <w:ilvl w:val="1"/>
          <w:numId w:val="3"/>
        </w:numPr>
      </w:pPr>
      <w:r>
        <w:rPr>
          <w:b/>
          <w:bCs/>
        </w:rPr>
        <w:t>Nome Completo:</w:t>
      </w:r>
      <w:r>
        <w:t xml:space="preserve"> Centro Federal de Educação Tecnológica Celso Suckow da Fonseca</w:t>
      </w:r>
      <w:r>
        <w:br/>
      </w:r>
    </w:p>
    <w:p w14:paraId="00000010" w14:textId="77777777" w:rsidR="00402B8C" w:rsidRDefault="00000000">
      <w:pPr>
        <w:numPr>
          <w:ilvl w:val="1"/>
          <w:numId w:val="3"/>
        </w:numPr>
      </w:pPr>
      <w:r>
        <w:rPr>
          <w:b/>
          <w:bCs/>
        </w:rPr>
        <w:t>Cidade da Sede:</w:t>
      </w:r>
      <w:r>
        <w:t xml:space="preserve"> Rio de Janeiro</w:t>
      </w:r>
      <w:r>
        <w:br/>
      </w:r>
    </w:p>
    <w:p w14:paraId="00000011" w14:textId="77777777" w:rsidR="00402B8C" w:rsidRDefault="00000000">
      <w:pPr>
        <w:numPr>
          <w:ilvl w:val="1"/>
          <w:numId w:val="3"/>
        </w:numPr>
      </w:pPr>
      <w:r>
        <w:rPr>
          <w:b/>
          <w:bCs/>
        </w:rPr>
        <w:t>Endereço da Sede:</w:t>
      </w:r>
      <w:r>
        <w:t xml:space="preserve"> Av. Maracanã, 229 – Maracanã, Rio de Janeiro/RJ – Brasil, CEP: 20271-110</w:t>
      </w:r>
      <w:r>
        <w:br/>
      </w:r>
    </w:p>
    <w:p w14:paraId="00000012" w14:textId="77777777" w:rsidR="00402B8C" w:rsidRDefault="00000000">
      <w:pPr>
        <w:numPr>
          <w:ilvl w:val="1"/>
          <w:numId w:val="3"/>
        </w:numPr>
      </w:pPr>
      <w:r>
        <w:rPr>
          <w:b/>
          <w:bCs/>
        </w:rPr>
        <w:t>Site Oficial:</w:t>
      </w:r>
      <w:hyperlink r:id="rId8">
        <w:r>
          <w:t xml:space="preserve"> </w:t>
        </w:r>
      </w:hyperlink>
      <w:hyperlink r:id="rId9">
        <w:r>
          <w:rPr>
            <w:u w:val="single"/>
          </w:rPr>
          <w:t>https://www.cefet-rj.br/</w:t>
        </w:r>
      </w:hyperlink>
      <w:r>
        <w:t xml:space="preserve"> (algumas seções disponíveis apenas em português).</w:t>
      </w:r>
      <w:r>
        <w:br/>
      </w:r>
    </w:p>
    <w:p w14:paraId="00000013" w14:textId="59DBD825" w:rsidR="00402B8C" w:rsidRDefault="00000000">
      <w:pPr>
        <w:numPr>
          <w:ilvl w:val="1"/>
          <w:numId w:val="3"/>
        </w:numPr>
      </w:pPr>
      <w:r>
        <w:rPr>
          <w:b/>
          <w:bCs/>
        </w:rPr>
        <w:t>E-mail Oficial (Geral):</w:t>
      </w:r>
      <w:r>
        <w:t xml:space="preserve"> direg@cefet-rj.br</w:t>
      </w:r>
      <w:r>
        <w:br/>
      </w:r>
    </w:p>
    <w:p w14:paraId="00000014" w14:textId="77777777" w:rsidR="00402B8C" w:rsidRDefault="00000000">
      <w:pPr>
        <w:numPr>
          <w:ilvl w:val="1"/>
          <w:numId w:val="3"/>
        </w:numPr>
      </w:pPr>
      <w:r>
        <w:rPr>
          <w:b/>
          <w:bCs/>
        </w:rPr>
        <w:t>Telefone Oficial (Central):</w:t>
      </w:r>
      <w:r>
        <w:t xml:space="preserve"> (21) 2566-3022</w:t>
      </w:r>
      <w:r>
        <w:br/>
      </w:r>
    </w:p>
    <w:p w14:paraId="00000015" w14:textId="32220F18" w:rsidR="00402B8C" w:rsidRDefault="00000000">
      <w:pPr>
        <w:numPr>
          <w:ilvl w:val="1"/>
          <w:numId w:val="3"/>
        </w:numPr>
        <w:spacing w:after="240"/>
      </w:pPr>
      <w:r>
        <w:rPr>
          <w:b/>
          <w:bCs/>
        </w:rPr>
        <w:t>Outros Campi:</w:t>
      </w:r>
      <w:r>
        <w:t xml:space="preserve"> 7 campi adicionais em cidades como Angra dos Reis, Itaguaí, Maria da Graça, Nova Friburgo, Nova Iguaçu, Petrópolis, Rio de Janeiro (Maria da Graça)</w:t>
      </w:r>
      <w:r w:rsidR="008E2E7D">
        <w:t xml:space="preserve"> </w:t>
      </w:r>
      <w:r>
        <w:t>e Valença (RJ).</w:t>
      </w:r>
      <w:r>
        <w:br/>
      </w:r>
    </w:p>
    <w:p w14:paraId="00000016" w14:textId="77777777" w:rsidR="00402B8C" w:rsidRDefault="00176AC5">
      <w:r>
        <w:rPr>
          <w:noProof/>
        </w:rPr>
      </w:r>
      <w:r>
        <w:pict w14:anchorId="7C7229E6">
          <v:rect id="Horizontal Line 1" o:spid="_x0000_s1034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GZOLv7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17" w14:textId="77777777" w:rsidR="00402B8C" w:rsidRDefault="00000000">
      <w:pPr>
        <w:pStyle w:val="Ttulo2"/>
        <w:keepNext w:val="0"/>
        <w:keepLines w:val="0"/>
        <w:spacing w:before="360" w:after="80"/>
        <w:ind w:left="0" w:firstLine="0"/>
        <w:rPr>
          <w:sz w:val="34"/>
          <w:szCs w:val="34"/>
        </w:rPr>
      </w:pPr>
      <w:bookmarkStart w:id="1" w:name="_5du4t4jl9a2l" w:colFirst="0" w:colLast="0"/>
      <w:bookmarkEnd w:id="1"/>
      <w:r>
        <w:rPr>
          <w:sz w:val="34"/>
          <w:szCs w:val="34"/>
        </w:rPr>
        <w:t>Informações Essenciais e Contato</w:t>
      </w:r>
    </w:p>
    <w:p w14:paraId="00000018" w14:textId="77777777" w:rsidR="00402B8C" w:rsidRDefault="00000000">
      <w:pPr>
        <w:numPr>
          <w:ilvl w:val="0"/>
          <w:numId w:val="7"/>
        </w:numPr>
        <w:spacing w:before="240"/>
      </w:pPr>
      <w:r>
        <w:rPr>
          <w:b/>
          <w:bCs/>
        </w:rPr>
        <w:t>Sigla:</w:t>
      </w:r>
      <w:r>
        <w:t xml:space="preserve"> </w:t>
      </w:r>
      <w:r>
        <w:rPr>
          <w:b/>
          <w:bCs/>
        </w:rPr>
        <w:t>CEFET/RJ</w:t>
      </w:r>
      <w:r>
        <w:rPr>
          <w:b/>
          <w:bCs/>
        </w:rPr>
        <w:br/>
      </w:r>
    </w:p>
    <w:p w14:paraId="00000019" w14:textId="77777777" w:rsidR="00402B8C" w:rsidRDefault="00000000">
      <w:pPr>
        <w:numPr>
          <w:ilvl w:val="0"/>
          <w:numId w:val="7"/>
        </w:numPr>
      </w:pPr>
      <w:r>
        <w:rPr>
          <w:b/>
          <w:bCs/>
        </w:rPr>
        <w:t>Nome Completo:</w:t>
      </w:r>
      <w:r>
        <w:t xml:space="preserve"> Centro Federal de Educação Tecnológica Celso Suckow da Fonseca</w:t>
      </w:r>
      <w:r>
        <w:br/>
      </w:r>
    </w:p>
    <w:p w14:paraId="0000001A" w14:textId="77777777" w:rsidR="00402B8C" w:rsidRDefault="00000000">
      <w:pPr>
        <w:numPr>
          <w:ilvl w:val="0"/>
          <w:numId w:val="7"/>
        </w:numPr>
      </w:pPr>
      <w:r>
        <w:rPr>
          <w:b/>
          <w:bCs/>
        </w:rPr>
        <w:t>Cidade da Sede:</w:t>
      </w:r>
      <w:r>
        <w:t xml:space="preserve"> Rio de Janeiro</w:t>
      </w:r>
      <w:r>
        <w:br/>
      </w:r>
    </w:p>
    <w:p w14:paraId="0000001B" w14:textId="77777777" w:rsidR="00402B8C" w:rsidRDefault="00000000">
      <w:pPr>
        <w:numPr>
          <w:ilvl w:val="0"/>
          <w:numId w:val="7"/>
        </w:numPr>
      </w:pPr>
      <w:r>
        <w:rPr>
          <w:b/>
          <w:bCs/>
        </w:rPr>
        <w:t>Estado:</w:t>
      </w:r>
      <w:r>
        <w:t xml:space="preserve"> RJ</w:t>
      </w:r>
      <w:r>
        <w:br/>
      </w:r>
    </w:p>
    <w:p w14:paraId="0000001C" w14:textId="77777777" w:rsidR="00402B8C" w:rsidRDefault="00000000">
      <w:pPr>
        <w:numPr>
          <w:ilvl w:val="0"/>
          <w:numId w:val="7"/>
        </w:numPr>
      </w:pPr>
      <w:r>
        <w:rPr>
          <w:b/>
          <w:bCs/>
        </w:rPr>
        <w:t>Endereço da Sede:</w:t>
      </w:r>
      <w:r>
        <w:t xml:space="preserve"> Av. Maracanã, 229 – Maracanã, Rio de Janeiro/RJ – Brasil, CEP: 20271-110</w:t>
      </w:r>
      <w:r>
        <w:br/>
      </w:r>
    </w:p>
    <w:p w14:paraId="0000001D" w14:textId="77777777" w:rsidR="00402B8C" w:rsidRDefault="00000000">
      <w:pPr>
        <w:numPr>
          <w:ilvl w:val="0"/>
          <w:numId w:val="7"/>
        </w:numPr>
      </w:pPr>
      <w:r>
        <w:rPr>
          <w:b/>
          <w:bCs/>
        </w:rPr>
        <w:t>Site Oficial:</w:t>
      </w:r>
      <w:hyperlink r:id="rId10">
        <w:r>
          <w:t xml:space="preserve"> </w:t>
        </w:r>
      </w:hyperlink>
      <w:hyperlink r:id="rId11">
        <w:r>
          <w:rPr>
            <w:u w:val="single"/>
          </w:rPr>
          <w:t>https://www.cefet-rj.br/</w:t>
        </w:r>
      </w:hyperlink>
      <w:r>
        <w:t xml:space="preserve"> (algumas seções disponíveis apenas em português).</w:t>
      </w:r>
      <w:r>
        <w:br/>
      </w:r>
    </w:p>
    <w:p w14:paraId="0000001E" w14:textId="77777777" w:rsidR="00402B8C" w:rsidRDefault="00000000">
      <w:pPr>
        <w:numPr>
          <w:ilvl w:val="0"/>
          <w:numId w:val="7"/>
        </w:numPr>
      </w:pPr>
      <w:r>
        <w:rPr>
          <w:b/>
          <w:bCs/>
        </w:rPr>
        <w:t>E-mail Oficial (Geral):</w:t>
      </w:r>
      <w:r>
        <w:t xml:space="preserve"> direg@cefet-rj.br</w:t>
      </w:r>
      <w:r>
        <w:br/>
      </w:r>
    </w:p>
    <w:p w14:paraId="0000001F" w14:textId="77777777" w:rsidR="00402B8C" w:rsidRDefault="00000000">
      <w:pPr>
        <w:numPr>
          <w:ilvl w:val="0"/>
          <w:numId w:val="7"/>
        </w:numPr>
      </w:pPr>
      <w:r>
        <w:rPr>
          <w:b/>
          <w:bCs/>
        </w:rPr>
        <w:t>Telefone Oficial (Central):</w:t>
      </w:r>
      <w:r>
        <w:t xml:space="preserve"> (21) 2566-3022</w:t>
      </w:r>
      <w:r>
        <w:br/>
      </w:r>
    </w:p>
    <w:p w14:paraId="00000020" w14:textId="653F95B5" w:rsidR="00402B8C" w:rsidRDefault="00000000">
      <w:pPr>
        <w:numPr>
          <w:ilvl w:val="0"/>
          <w:numId w:val="7"/>
        </w:numPr>
      </w:pPr>
      <w:r>
        <w:rPr>
          <w:b/>
          <w:bCs/>
        </w:rPr>
        <w:lastRenderedPageBreak/>
        <w:t>Outros Campi:</w:t>
      </w:r>
      <w:r>
        <w:t xml:space="preserve"> 7 outros campi em Angra dos Reis, Itaguaí, Maria da Graça, Nova Friburgo, Nova Iguaçu, Petrópolis, Rio de Janeiro e Valença (RJ).</w:t>
      </w:r>
      <w:r>
        <w:br/>
      </w:r>
    </w:p>
    <w:p w14:paraId="00000021" w14:textId="77777777" w:rsidR="00402B8C" w:rsidRDefault="00000000">
      <w:pPr>
        <w:numPr>
          <w:ilvl w:val="0"/>
          <w:numId w:val="7"/>
        </w:numPr>
        <w:spacing w:after="240"/>
      </w:pPr>
      <w:commentRangeStart w:id="2"/>
      <w:r>
        <w:rPr>
          <w:b/>
          <w:bCs/>
        </w:rPr>
        <w:t>Redes Sociais:</w:t>
      </w:r>
      <w:r>
        <w:t xml:space="preserve"> Instagram (@cefet_rj oficial; @sri.cefetrj para relações internacionais); Facebook (Cefet/RJ Oficial); YouTube (@cefet_rj oficial - canal oficial com conteúdos institucionais).</w:t>
      </w:r>
      <w:commentRangeEnd w:id="2"/>
      <w:r w:rsidR="008E2E7D">
        <w:rPr>
          <w:rStyle w:val="Refdecomentrio"/>
          <w:sz w:val="22"/>
          <w:szCs w:val="22"/>
        </w:rPr>
        <w:commentReference w:id="2"/>
      </w:r>
      <w:r>
        <w:br/>
      </w:r>
    </w:p>
    <w:p w14:paraId="00000022" w14:textId="77777777" w:rsidR="00402B8C" w:rsidRDefault="00176AC5">
      <w:r>
        <w:rPr>
          <w:noProof/>
        </w:rPr>
      </w:r>
      <w:r>
        <w:pict w14:anchorId="3527186E">
          <v:rect id="Horizontal Line 2" o:spid="_x0000_s1033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GZOLv7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23" w14:textId="77777777" w:rsidR="00402B8C" w:rsidRDefault="00000000">
      <w:pPr>
        <w:pStyle w:val="Ttulo2"/>
        <w:keepNext w:val="0"/>
        <w:keepLines w:val="0"/>
        <w:spacing w:before="360" w:after="80"/>
        <w:ind w:left="0" w:firstLine="0"/>
        <w:rPr>
          <w:sz w:val="34"/>
          <w:szCs w:val="34"/>
        </w:rPr>
      </w:pPr>
      <w:bookmarkStart w:id="3" w:name="_772qvwn8gh63" w:colFirst="0" w:colLast="0"/>
      <w:bookmarkEnd w:id="3"/>
      <w:r>
        <w:rPr>
          <w:sz w:val="34"/>
          <w:szCs w:val="34"/>
        </w:rPr>
        <w:t>Por Que Estudar no CEFET/RJ?</w:t>
      </w:r>
    </w:p>
    <w:p w14:paraId="00000024" w14:textId="77777777" w:rsidR="00402B8C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Corpo Docente de Renome:</w:t>
      </w:r>
      <w:r>
        <w:t xml:space="preserve"> O corpo docente do </w:t>
      </w:r>
      <w:r>
        <w:rPr>
          <w:b/>
          <w:bCs/>
        </w:rPr>
        <w:t>CEFET/RJ</w:t>
      </w:r>
      <w:r>
        <w:t xml:space="preserve"> é altamente qualificado, com mestres e doutores em áreas como educação, engenharia, administração e ciências humanas, atuando em pesquisas de ponta e com experiência em formação docente e projetos internacionais.</w:t>
      </w:r>
      <w:r>
        <w:br/>
      </w:r>
    </w:p>
    <w:p w14:paraId="00000025" w14:textId="77777777" w:rsidR="00402B8C" w:rsidRDefault="00000000">
      <w:pPr>
        <w:numPr>
          <w:ilvl w:val="0"/>
          <w:numId w:val="4"/>
        </w:numPr>
      </w:pPr>
      <w:r>
        <w:rPr>
          <w:b/>
          <w:bCs/>
        </w:rPr>
        <w:t>Pesquisa de Ponta e Inovação:</w:t>
      </w:r>
      <w:r>
        <w:t xml:space="preserve"> A instituição conta com laboratórios como o LaFEA (Física Experimental e Aplicada) e o LAPSI (Processamento de Sinais e Inteligência Artificial), e desenvolve pesquisas nas áreas de análises estruturais e vibrações, além de projetos em ligas com memória de forma, piezoeletricidade e energy harvesting, gerando soluções para desafios reais em sustentabilidade e tecnologias educacionais.</w:t>
      </w:r>
      <w:r>
        <w:br/>
      </w:r>
    </w:p>
    <w:p w14:paraId="00000026" w14:textId="77777777" w:rsidR="00402B8C" w:rsidRDefault="00000000">
      <w:pPr>
        <w:numPr>
          <w:ilvl w:val="0"/>
          <w:numId w:val="4"/>
        </w:numPr>
      </w:pPr>
      <w:r>
        <w:rPr>
          <w:b/>
          <w:bCs/>
        </w:rPr>
        <w:t>Ambiente Multidisciplinar e Diverso:</w:t>
      </w:r>
      <w:r>
        <w:t xml:space="preserve"> A comunidade acadêmica do </w:t>
      </w:r>
      <w:r>
        <w:rPr>
          <w:b/>
          <w:bCs/>
        </w:rPr>
        <w:t>CEFET/RJ</w:t>
      </w:r>
      <w:r>
        <w:t xml:space="preserve"> é plural, promovendo troca de conhecimentos via programas como PEC-G (Programa de Estudante-Convênio de Graduação) e grupos de extensão, integrando diferentes áreas e culturas.</w:t>
      </w:r>
      <w:r>
        <w:br/>
      </w:r>
    </w:p>
    <w:p w14:paraId="00000027" w14:textId="77777777" w:rsidR="00402B8C" w:rsidRDefault="00000000">
      <w:pPr>
        <w:numPr>
          <w:ilvl w:val="0"/>
          <w:numId w:val="4"/>
        </w:numPr>
      </w:pPr>
      <w:r>
        <w:rPr>
          <w:b/>
          <w:bCs/>
        </w:rPr>
        <w:t>Localização Estratégica:</w:t>
      </w:r>
      <w:r>
        <w:t xml:space="preserve"> Localizado no Rio de Janeiro, o </w:t>
      </w:r>
      <w:r>
        <w:rPr>
          <w:b/>
          <w:bCs/>
        </w:rPr>
        <w:t>CEFET/RJ</w:t>
      </w:r>
      <w:r>
        <w:t xml:space="preserve"> beneficia-se do dinamismo cultural, econômico e turístico da "Cidade Maravilhosa", com acesso a centros de inovação e eventos globais.</w:t>
      </w:r>
      <w:r>
        <w:br/>
      </w:r>
    </w:p>
    <w:p w14:paraId="00000028" w14:textId="77777777" w:rsidR="00402B8C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Compromisso com o Impacto Social:</w:t>
      </w:r>
      <w:r>
        <w:t xml:space="preserve"> O </w:t>
      </w:r>
      <w:r>
        <w:rPr>
          <w:b/>
          <w:bCs/>
        </w:rPr>
        <w:t>CEFET/RJ</w:t>
      </w:r>
      <w:r>
        <w:t xml:space="preserve"> enfatiza extensão universitária via projetos como Enactus (impacto socioambiental) e Observatório de Negócios de Impacto, engajando-se com comunidades vulneráveis.</w:t>
      </w:r>
      <w:r>
        <w:br/>
      </w:r>
    </w:p>
    <w:p w14:paraId="00000029" w14:textId="77777777" w:rsidR="00402B8C" w:rsidRDefault="00176AC5">
      <w:r>
        <w:rPr>
          <w:noProof/>
        </w:rPr>
      </w:r>
      <w:r>
        <w:pict w14:anchorId="3CB18750">
          <v:rect id="Horizontal Line 3" o:spid="_x0000_s1032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GZOLv7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2A" w14:textId="77777777" w:rsidR="00402B8C" w:rsidRDefault="00000000">
      <w:pPr>
        <w:pStyle w:val="Ttulo2"/>
        <w:keepNext w:val="0"/>
        <w:keepLines w:val="0"/>
        <w:spacing w:before="360" w:after="80"/>
        <w:ind w:left="0" w:firstLine="0"/>
        <w:rPr>
          <w:sz w:val="34"/>
          <w:szCs w:val="34"/>
        </w:rPr>
      </w:pPr>
      <w:bookmarkStart w:id="4" w:name="_emiar0snsld1" w:colFirst="0" w:colLast="0"/>
      <w:bookmarkEnd w:id="4"/>
      <w:r>
        <w:rPr>
          <w:sz w:val="34"/>
          <w:szCs w:val="34"/>
        </w:rPr>
        <w:t>Vida no Campus e Suporte ao Estudante na CEFET/RJ</w:t>
      </w:r>
    </w:p>
    <w:p w14:paraId="0000002B" w14:textId="77777777" w:rsidR="00402B8C" w:rsidRDefault="00000000">
      <w:pPr>
        <w:numPr>
          <w:ilvl w:val="0"/>
          <w:numId w:val="8"/>
        </w:numPr>
        <w:spacing w:before="240"/>
      </w:pPr>
      <w:r>
        <w:rPr>
          <w:b/>
          <w:bCs/>
        </w:rPr>
        <w:t>Infraestrutura Completa para o seu Desenvolvimento:</w:t>
      </w:r>
      <w:r>
        <w:rPr>
          <w:b/>
          <w:bCs/>
        </w:rPr>
        <w:br/>
      </w:r>
    </w:p>
    <w:p w14:paraId="0000002C" w14:textId="5A52074E" w:rsidR="00402B8C" w:rsidRDefault="00000000">
      <w:pPr>
        <w:numPr>
          <w:ilvl w:val="1"/>
          <w:numId w:val="8"/>
        </w:numPr>
      </w:pPr>
      <w:r>
        <w:t xml:space="preserve">O </w:t>
      </w:r>
      <w:r>
        <w:rPr>
          <w:b/>
          <w:bCs/>
        </w:rPr>
        <w:t>CEFET/RJ</w:t>
      </w:r>
      <w:r>
        <w:t xml:space="preserve"> oferece bibliotecas em vários campi (acervo com mais de 30 mil exemplares na central Maracanã), laboratórios bem equipados para áreas técnicas e científicas, restaurante universitário no campus Maracanã, </w:t>
      </w:r>
      <w:r>
        <w:lastRenderedPageBreak/>
        <w:t xml:space="preserve">complexos esportivos, </w:t>
      </w:r>
      <w:r w:rsidR="008E2E7D">
        <w:t>internet</w:t>
      </w:r>
      <w:r>
        <w:t xml:space="preserve"> de alta velocidade e acessibilidade. Detalhes específicos de cada instalação podem ser consultados no site oficial da instituição (pode estar disponível apenas em português).</w:t>
      </w:r>
    </w:p>
    <w:p w14:paraId="0000002D" w14:textId="77777777" w:rsidR="00402B8C" w:rsidRDefault="00000000">
      <w:pPr>
        <w:numPr>
          <w:ilvl w:val="0"/>
          <w:numId w:val="8"/>
        </w:numPr>
      </w:pPr>
      <w:r>
        <w:rPr>
          <w:b/>
          <w:bCs/>
        </w:rPr>
        <w:t>Uma Vida Vibrante no campus: Atividades Extracurriculares:</w:t>
      </w:r>
      <w:r>
        <w:rPr>
          <w:b/>
          <w:bCs/>
        </w:rPr>
        <w:br/>
      </w:r>
    </w:p>
    <w:p w14:paraId="0000002E" w14:textId="77777777" w:rsidR="00402B8C" w:rsidRDefault="00000000">
      <w:pPr>
        <w:numPr>
          <w:ilvl w:val="1"/>
          <w:numId w:val="8"/>
        </w:numPr>
      </w:pPr>
      <w:r>
        <w:t>Oportunidades incluem associações como Enactus CEFET/RJ (empreendedorismo social), Ramo IEEE (projetos tecnológicos), Jornada Integrada de Pesquisa e Pós-Graduação (JIPP), e eventos culturais/esportivos para engajamento estudantil.</w:t>
      </w:r>
    </w:p>
    <w:p w14:paraId="0000002F" w14:textId="77777777" w:rsidR="00402B8C" w:rsidRDefault="00402B8C"/>
    <w:p w14:paraId="00000030" w14:textId="77777777" w:rsidR="00402B8C" w:rsidRDefault="00000000">
      <w:pPr>
        <w:numPr>
          <w:ilvl w:val="0"/>
          <w:numId w:val="8"/>
        </w:numPr>
      </w:pPr>
      <w:r>
        <w:rPr>
          <w:b/>
          <w:bCs/>
        </w:rPr>
        <w:t>Suporte Integral ao Estudante Internacional:</w:t>
      </w:r>
      <w:r>
        <w:rPr>
          <w:b/>
          <w:bCs/>
        </w:rPr>
        <w:br/>
      </w:r>
    </w:p>
    <w:p w14:paraId="00000031" w14:textId="369F892D" w:rsidR="00402B8C" w:rsidRDefault="00000000">
      <w:pPr>
        <w:numPr>
          <w:ilvl w:val="1"/>
          <w:numId w:val="8"/>
        </w:numPr>
        <w:spacing w:after="240"/>
      </w:pPr>
      <w:r>
        <w:t>Serviços incluem orientação acadêmica, assistência estudantil (PAE), suporte psicológico e de saúde no campus, além de eventos de integração</w:t>
      </w:r>
      <w:r w:rsidR="008E2E7D">
        <w:t>, a</w:t>
      </w:r>
      <w:r>
        <w:t>uxílio e orientação específica para estudantes estrangeiros.</w:t>
      </w:r>
    </w:p>
    <w:p w14:paraId="00000032" w14:textId="77777777" w:rsidR="00402B8C" w:rsidRDefault="00176AC5">
      <w:r>
        <w:rPr>
          <w:noProof/>
        </w:rPr>
      </w:r>
      <w:r>
        <w:pict w14:anchorId="5B0E50AF">
          <v:rect id="Horizontal Line 4" o:spid="_x0000_s1031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GZOLv7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3" w14:textId="77777777" w:rsidR="00402B8C" w:rsidRDefault="00000000">
      <w:pPr>
        <w:pStyle w:val="Ttulo2"/>
        <w:keepNext w:val="0"/>
        <w:keepLines w:val="0"/>
        <w:spacing w:before="360" w:after="80"/>
        <w:ind w:left="0" w:firstLine="0"/>
        <w:rPr>
          <w:sz w:val="34"/>
          <w:szCs w:val="34"/>
        </w:rPr>
      </w:pPr>
      <w:bookmarkStart w:id="5" w:name="_hryk2op4ucro" w:colFirst="0" w:colLast="0"/>
      <w:bookmarkEnd w:id="5"/>
      <w:r>
        <w:rPr>
          <w:sz w:val="34"/>
          <w:szCs w:val="34"/>
        </w:rPr>
        <w:t>Internacionalização e Acolhimento na CEFET/RJ</w:t>
      </w:r>
    </w:p>
    <w:p w14:paraId="00000034" w14:textId="77777777" w:rsidR="00402B8C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Assessoria de Assuntos Internacionais (INT/Escritório de Relações Internacionais):</w:t>
      </w:r>
      <w:r>
        <w:t xml:space="preserve"> </w:t>
      </w:r>
      <w:r>
        <w:rPr>
          <w:b/>
          <w:bCs/>
        </w:rPr>
        <w:t>Secretaria de Relações Internacionais (SRI)</w:t>
      </w:r>
      <w:r>
        <w:t>.</w:t>
      </w:r>
      <w:r>
        <w:br/>
      </w:r>
    </w:p>
    <w:p w14:paraId="00000035" w14:textId="77777777" w:rsidR="00402B8C" w:rsidRDefault="00000000">
      <w:pPr>
        <w:numPr>
          <w:ilvl w:val="1"/>
          <w:numId w:val="2"/>
        </w:numPr>
      </w:pPr>
      <w:r>
        <w:t>Serviços: Orientação pré-chegada via PEC-G, recepção e suporte contínuo para estudantes estrangeiros, incluindo processos de visto e parcerias internacionais.</w:t>
      </w:r>
    </w:p>
    <w:p w14:paraId="00000036" w14:textId="77777777" w:rsidR="00402B8C" w:rsidRDefault="00402B8C">
      <w:pPr>
        <w:ind w:left="1440"/>
      </w:pPr>
    </w:p>
    <w:p w14:paraId="00000037" w14:textId="3CCB138C" w:rsidR="00402B8C" w:rsidRDefault="00000000">
      <w:pPr>
        <w:numPr>
          <w:ilvl w:val="0"/>
          <w:numId w:val="2"/>
        </w:numPr>
      </w:pPr>
      <w:r>
        <w:rPr>
          <w:b/>
          <w:bCs/>
        </w:rPr>
        <w:t>Cursos de Português para Estrangeiros (PLE):</w:t>
      </w:r>
      <w:r>
        <w:t xml:space="preserve"> </w:t>
      </w:r>
      <w:r w:rsidR="008E2E7D">
        <w:t>Há o</w:t>
      </w:r>
      <w:r>
        <w:t>fer</w:t>
      </w:r>
      <w:r w:rsidR="008E2E7D">
        <w:t xml:space="preserve">ta de </w:t>
      </w:r>
      <w:r>
        <w:t>cursos gratuitos para preparação ao Celpe-Bras, com turma de alunos PEC-PLE.</w:t>
      </w:r>
      <w:r>
        <w:br/>
      </w:r>
    </w:p>
    <w:p w14:paraId="00000038" w14:textId="77777777" w:rsidR="00402B8C" w:rsidRDefault="00000000">
      <w:pPr>
        <w:numPr>
          <w:ilvl w:val="0"/>
          <w:numId w:val="2"/>
        </w:numPr>
      </w:pPr>
      <w:r>
        <w:rPr>
          <w:b/>
          <w:bCs/>
        </w:rPr>
        <w:t>Orientação para Alojamento:</w:t>
      </w:r>
      <w:r>
        <w:t xml:space="preserve"> Orientação geral para encontrar opções próximas ao campus; universidades brasileiras tipicamente indicam repúblicas estudantis ou residências próximas aos campi – detalhes requerem contato com a SRI.</w:t>
      </w:r>
      <w:r>
        <w:br/>
      </w:r>
    </w:p>
    <w:p w14:paraId="00000039" w14:textId="77777777" w:rsidR="00402B8C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Eventos de Integração:</w:t>
      </w:r>
      <w:r>
        <w:t xml:space="preserve"> Atividades via PEC-G e SRI para integração cultural/social, como conversação em português e leitura em inglês.</w:t>
      </w:r>
      <w:r>
        <w:br/>
      </w:r>
    </w:p>
    <w:p w14:paraId="0000003A" w14:textId="77777777" w:rsidR="00402B8C" w:rsidRDefault="00176AC5">
      <w:r>
        <w:rPr>
          <w:noProof/>
        </w:rPr>
      </w:r>
      <w:r>
        <w:pict w14:anchorId="6A5D425C">
          <v:rect id="Horizontal Line 5" o:spid="_x0000_s1030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GZOLv7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B" w14:textId="77777777" w:rsidR="00402B8C" w:rsidRDefault="00000000">
      <w:pPr>
        <w:pStyle w:val="Ttulo2"/>
        <w:keepNext w:val="0"/>
        <w:keepLines w:val="0"/>
        <w:spacing w:before="360" w:after="80"/>
        <w:ind w:left="0" w:firstLine="0"/>
        <w:rPr>
          <w:sz w:val="34"/>
          <w:szCs w:val="34"/>
        </w:rPr>
      </w:pPr>
      <w:bookmarkStart w:id="6" w:name="_1j26itky4m73" w:colFirst="0" w:colLast="0"/>
      <w:bookmarkEnd w:id="6"/>
      <w:r>
        <w:rPr>
          <w:sz w:val="34"/>
          <w:szCs w:val="34"/>
        </w:rPr>
        <w:t>Viver na Cidade</w:t>
      </w:r>
    </w:p>
    <w:p w14:paraId="0000003C" w14:textId="77777777" w:rsidR="00402B8C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Custo de Vida:</w:t>
      </w:r>
      <w:r>
        <w:t xml:space="preserve"> Alto para padrões brasileiros; aluguel em áreas centrais ~R$ 2.500-4.000/mês (1 quarto), refeições ~R$ 30-50, transporte mensal ~R$ 200-300. Estudantes podem otimizar com auxílios universitários.</w:t>
      </w:r>
      <w:r>
        <w:br/>
      </w:r>
    </w:p>
    <w:p w14:paraId="0000003D" w14:textId="77777777" w:rsidR="00402B8C" w:rsidRDefault="00000000">
      <w:pPr>
        <w:numPr>
          <w:ilvl w:val="0"/>
          <w:numId w:val="6"/>
        </w:numPr>
      </w:pPr>
      <w:r>
        <w:rPr>
          <w:b/>
          <w:bCs/>
        </w:rPr>
        <w:lastRenderedPageBreak/>
        <w:t>Cultura e Lazer:</w:t>
      </w:r>
      <w:r>
        <w:t xml:space="preserve"> Rica em praias (Copacabana), museus (Fiocruz, CCBB), carnaval, futebol e eventos gratuitos como Pequena África e Pedra do Sal.</w:t>
      </w:r>
      <w:r>
        <w:br/>
      </w:r>
    </w:p>
    <w:p w14:paraId="0000003E" w14:textId="77777777" w:rsidR="00402B8C" w:rsidRDefault="00000000">
      <w:pPr>
        <w:numPr>
          <w:ilvl w:val="0"/>
          <w:numId w:val="6"/>
        </w:numPr>
      </w:pPr>
      <w:r>
        <w:rPr>
          <w:b/>
          <w:bCs/>
        </w:rPr>
        <w:t>Clima e Geografia:</w:t>
      </w:r>
      <w:r>
        <w:t xml:space="preserve"> Tropical quente (média 25°C), com verões chuvosos; relevo montanhoso (Serra do Mar), praias e lagoas.</w:t>
      </w:r>
      <w:r>
        <w:br/>
      </w:r>
    </w:p>
    <w:p w14:paraId="0000003F" w14:textId="77777777" w:rsidR="00402B8C" w:rsidRDefault="00000000">
      <w:pPr>
        <w:numPr>
          <w:ilvl w:val="0"/>
          <w:numId w:val="6"/>
        </w:numPr>
      </w:pPr>
      <w:r>
        <w:rPr>
          <w:b/>
          <w:bCs/>
        </w:rPr>
        <w:t>Transporte Público:</w:t>
      </w:r>
      <w:r>
        <w:t xml:space="preserve"> Ônibus, metrô, BRT e vans (~R$ 5,00-7,90 por viagem); aeroportos internacionais eficientes.</w:t>
      </w:r>
      <w:r>
        <w:br/>
      </w:r>
    </w:p>
    <w:p w14:paraId="00000040" w14:textId="77777777" w:rsidR="00402B8C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Saúde e Segurança:</w:t>
      </w:r>
      <w:r>
        <w:t xml:space="preserve"> Hospitais públicos/privados acessíveis; atenção a áreas turísticas seguras, mas evite periferias à noite.</w:t>
      </w:r>
      <w:r>
        <w:br/>
      </w:r>
    </w:p>
    <w:p w14:paraId="00000041" w14:textId="77777777" w:rsidR="00402B8C" w:rsidRDefault="00000000">
      <w:pPr>
        <w:spacing w:before="240" w:after="240"/>
      </w:pPr>
      <w:r>
        <w:t xml:space="preserve">O </w:t>
      </w:r>
      <w:r>
        <w:rPr>
          <w:b/>
          <w:bCs/>
        </w:rPr>
        <w:t>CEFET/RJ</w:t>
      </w:r>
      <w:r>
        <w:t xml:space="preserve"> está presente também nas cidades de Angra dos Reis, Itaguaí, Maria da Graça, Nova Friburgo, Nova Iguaçu, Petrópolis e Valença; para saber mais, basta contatar o time de relações internacionais.</w:t>
      </w:r>
    </w:p>
    <w:p w14:paraId="00000042" w14:textId="77777777" w:rsidR="00402B8C" w:rsidRDefault="00176AC5">
      <w:r>
        <w:rPr>
          <w:noProof/>
        </w:rPr>
      </w:r>
      <w:r>
        <w:pict w14:anchorId="2505B741">
          <v:rect id="Horizontal Line 6" o:spid="_x0000_s1029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GZOLv7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43" w14:textId="77777777" w:rsidR="00402B8C" w:rsidRDefault="00000000">
      <w:pPr>
        <w:pStyle w:val="Ttulo2"/>
        <w:keepNext w:val="0"/>
        <w:keepLines w:val="0"/>
        <w:spacing w:before="360" w:after="80"/>
        <w:ind w:left="0" w:firstLine="0"/>
        <w:rPr>
          <w:sz w:val="34"/>
          <w:szCs w:val="34"/>
        </w:rPr>
      </w:pPr>
      <w:bookmarkStart w:id="7" w:name="_jy713tlrml80" w:colFirst="0" w:colLast="0"/>
      <w:bookmarkEnd w:id="7"/>
      <w:r>
        <w:rPr>
          <w:sz w:val="34"/>
          <w:szCs w:val="34"/>
        </w:rPr>
        <w:t>Perguntas Frequentes (FAQ) sobre Estudar na CEFET/RJ</w:t>
      </w:r>
    </w:p>
    <w:p w14:paraId="00000044" w14:textId="77777777" w:rsidR="00402B8C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1) Cursos e Programas Acadêmicos</w:t>
      </w:r>
      <w:r>
        <w:rPr>
          <w:b/>
          <w:bCs/>
        </w:rPr>
        <w:br/>
      </w:r>
    </w:p>
    <w:p w14:paraId="00000045" w14:textId="64B179EE" w:rsidR="00402B8C" w:rsidRDefault="00000000">
      <w:pPr>
        <w:numPr>
          <w:ilvl w:val="1"/>
          <w:numId w:val="5"/>
        </w:numPr>
      </w:pPr>
      <w:r>
        <w:t>Quais cursos o CEFET/RJ oferece para internacionais? Cursos técnicos integrados, graduação e pós</w:t>
      </w:r>
      <w:r w:rsidR="00F9204A">
        <w:t>-graduação</w:t>
      </w:r>
      <w:r>
        <w:t xml:space="preserve"> em áreas técnicas/tecnológicas via PEC-G; consulte site oficial (algumas seções disponíveis apenas em português): </w:t>
      </w:r>
      <w:hyperlink r:id="rId16">
        <w:r>
          <w:rPr>
            <w:color w:val="1155CC"/>
            <w:u w:val="single"/>
          </w:rPr>
          <w:t>https://www.cefet-rj.br/index.php/graduacao</w:t>
        </w:r>
      </w:hyperlink>
      <w:r>
        <w:t xml:space="preserve">. Consulte também o </w:t>
      </w:r>
      <w:hyperlink r:id="rId17">
        <w:r>
          <w:rPr>
            <w:i/>
            <w:iCs/>
            <w:color w:val="1155CC"/>
            <w:u w:val="single"/>
          </w:rPr>
          <w:t>Guide for PEC Students</w:t>
        </w:r>
      </w:hyperlink>
      <w:r>
        <w:t xml:space="preserve">. </w:t>
      </w:r>
      <w:r>
        <w:br/>
        <w:t>Há programas de mobilidade? Sim, via PEC-G e parcerias internacionais.</w:t>
      </w:r>
      <w:r>
        <w:br/>
      </w:r>
    </w:p>
    <w:p w14:paraId="00000046" w14:textId="77777777" w:rsidR="00402B8C" w:rsidRDefault="00000000">
      <w:pPr>
        <w:numPr>
          <w:ilvl w:val="0"/>
          <w:numId w:val="5"/>
        </w:numPr>
      </w:pPr>
      <w:r>
        <w:rPr>
          <w:b/>
          <w:bCs/>
        </w:rPr>
        <w:t>2) Processo Seletivo e Admissão</w:t>
      </w:r>
      <w:r>
        <w:rPr>
          <w:b/>
          <w:bCs/>
        </w:rPr>
        <w:br/>
      </w:r>
    </w:p>
    <w:p w14:paraId="00000047" w14:textId="77777777" w:rsidR="00402B8C" w:rsidRDefault="00000000">
      <w:pPr>
        <w:numPr>
          <w:ilvl w:val="1"/>
          <w:numId w:val="5"/>
        </w:numPr>
      </w:pPr>
      <w:r>
        <w:t>Como se candidatar? Via editais PEC-G ou processos seletivos; proficiência em português (Celpe-Bras) pode ser requerida.</w:t>
      </w:r>
      <w:r>
        <w:br/>
      </w:r>
    </w:p>
    <w:p w14:paraId="00000048" w14:textId="77777777" w:rsidR="00402B8C" w:rsidRDefault="00000000">
      <w:pPr>
        <w:numPr>
          <w:ilvl w:val="1"/>
          <w:numId w:val="5"/>
        </w:numPr>
      </w:pPr>
      <w:r>
        <w:t>Documentos necessários? Passaporte, histórico escolar, visto; detalhes no site da SRI.</w:t>
      </w:r>
      <w:r>
        <w:br/>
      </w:r>
    </w:p>
    <w:p w14:paraId="00000049" w14:textId="77777777" w:rsidR="00402B8C" w:rsidRDefault="00000000">
      <w:pPr>
        <w:numPr>
          <w:ilvl w:val="0"/>
          <w:numId w:val="5"/>
        </w:numPr>
      </w:pPr>
      <w:r>
        <w:rPr>
          <w:b/>
          <w:bCs/>
        </w:rPr>
        <w:t>3) Vida no Campus e Suporte ao Estudante</w:t>
      </w:r>
      <w:r>
        <w:rPr>
          <w:b/>
          <w:bCs/>
        </w:rPr>
        <w:br/>
      </w:r>
    </w:p>
    <w:p w14:paraId="0000004A" w14:textId="77777777" w:rsidR="00402B8C" w:rsidRDefault="00000000">
      <w:pPr>
        <w:numPr>
          <w:ilvl w:val="1"/>
          <w:numId w:val="5"/>
        </w:numPr>
      </w:pPr>
      <w:r>
        <w:t>Há moradia no campus? Orientação para repúblicas e residências próximas.</w:t>
      </w:r>
      <w:r>
        <w:br/>
      </w:r>
    </w:p>
    <w:p w14:paraId="0000004B" w14:textId="77777777" w:rsidR="00402B8C" w:rsidRDefault="00000000">
      <w:pPr>
        <w:numPr>
          <w:ilvl w:val="1"/>
          <w:numId w:val="5"/>
        </w:numPr>
      </w:pPr>
      <w:r>
        <w:t>Suporte para saúde/psicológico? Assistência estudantil (PAE) e serviços no campus.</w:t>
      </w:r>
      <w:r>
        <w:br/>
      </w:r>
    </w:p>
    <w:p w14:paraId="0000004C" w14:textId="77777777" w:rsidR="00402B8C" w:rsidRDefault="00000000">
      <w:pPr>
        <w:numPr>
          <w:ilvl w:val="0"/>
          <w:numId w:val="5"/>
        </w:numPr>
      </w:pPr>
      <w:r>
        <w:rPr>
          <w:b/>
          <w:bCs/>
        </w:rPr>
        <w:lastRenderedPageBreak/>
        <w:t>4) Viver no Rio de Janeiro</w:t>
      </w:r>
      <w:r>
        <w:rPr>
          <w:b/>
          <w:bCs/>
        </w:rPr>
        <w:br/>
      </w:r>
    </w:p>
    <w:p w14:paraId="0000004D" w14:textId="77777777" w:rsidR="00402B8C" w:rsidRDefault="00000000">
      <w:pPr>
        <w:numPr>
          <w:ilvl w:val="1"/>
          <w:numId w:val="5"/>
        </w:numPr>
      </w:pPr>
      <w:r>
        <w:t>Custo de vida aproximado? R$ 3.000-5.000/mês para estudante; otimize com bolsa a partir do segundo período.</w:t>
      </w:r>
      <w:r>
        <w:br/>
      </w:r>
    </w:p>
    <w:p w14:paraId="0000004E" w14:textId="77777777" w:rsidR="00402B8C" w:rsidRDefault="00000000">
      <w:pPr>
        <w:numPr>
          <w:ilvl w:val="1"/>
          <w:numId w:val="5"/>
        </w:numPr>
        <w:spacing w:after="240"/>
      </w:pPr>
      <w:r>
        <w:t>Transporte seguro? Use metrô/BRT; evite horários noturnos em áreas isoladas.</w:t>
      </w:r>
      <w:r>
        <w:br/>
      </w:r>
    </w:p>
    <w:p w14:paraId="0000004F" w14:textId="77777777" w:rsidR="00402B8C" w:rsidRDefault="00000000">
      <w:pPr>
        <w:spacing w:before="240" w:after="240"/>
      </w:pPr>
      <w:r>
        <w:t xml:space="preserve">Caso o seu curso seja ministrado fora da sede (em </w:t>
      </w:r>
      <w:r>
        <w:rPr>
          <w:i/>
          <w:iCs/>
        </w:rPr>
        <w:t>campi</w:t>
      </w:r>
      <w:r>
        <w:t xml:space="preserve"> como Angra dos Reis, Itaguaí etc.), oriente a busca por apoio da área de relações internacionais.</w:t>
      </w:r>
    </w:p>
    <w:p w14:paraId="00000050" w14:textId="77777777" w:rsidR="00402B8C" w:rsidRDefault="00176AC5">
      <w:r>
        <w:rPr>
          <w:noProof/>
        </w:rPr>
      </w:r>
      <w:r>
        <w:pict w14:anchorId="264A076B">
          <v:rect id="Horizontal Line 7" o:spid="_x0000_s1028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GZOLv7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51" w14:textId="77777777" w:rsidR="00402B8C" w:rsidRDefault="00000000">
      <w:pPr>
        <w:pStyle w:val="Ttulo2"/>
        <w:keepNext w:val="0"/>
        <w:keepLines w:val="0"/>
        <w:spacing w:before="360" w:after="80"/>
        <w:ind w:left="0" w:firstLine="0"/>
        <w:rPr>
          <w:sz w:val="34"/>
          <w:szCs w:val="34"/>
        </w:rPr>
      </w:pPr>
      <w:bookmarkStart w:id="8" w:name="_dmt05gsjew9f" w:colFirst="0" w:colLast="0"/>
      <w:bookmarkEnd w:id="8"/>
      <w:r>
        <w:rPr>
          <w:sz w:val="34"/>
          <w:szCs w:val="34"/>
        </w:rPr>
        <w:t>Contato: Relações Internacionais</w:t>
      </w:r>
    </w:p>
    <w:p w14:paraId="00000052" w14:textId="77777777" w:rsidR="00402B8C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Nome da área:</w:t>
      </w:r>
      <w:r>
        <w:t xml:space="preserve"> </w:t>
      </w:r>
      <w:r>
        <w:rPr>
          <w:b/>
          <w:bCs/>
        </w:rPr>
        <w:t>Secretaria de Relações Internacionais (SRI)</w:t>
      </w:r>
      <w:r>
        <w:t>.</w:t>
      </w:r>
      <w:r>
        <w:br/>
      </w:r>
    </w:p>
    <w:p w14:paraId="00000053" w14:textId="77777777" w:rsidR="00402B8C" w:rsidRDefault="00000000">
      <w:pPr>
        <w:numPr>
          <w:ilvl w:val="0"/>
          <w:numId w:val="1"/>
        </w:numPr>
      </w:pPr>
      <w:r>
        <w:rPr>
          <w:b/>
          <w:bCs/>
        </w:rPr>
        <w:t>Canais de Atendimento:</w:t>
      </w:r>
      <w:r>
        <w:t xml:space="preserve"> E-mail via SRI: sri@grupo.cefet-rj.br (@sri.cefetrj no Instagram para contatos); telefone da SRI: (21) 2566-3014; endereço: Av. Maracanã, 229 – Maracanã, RJ. Página web: https://dippg.cefet-rj.br/sri </w:t>
      </w:r>
    </w:p>
    <w:p w14:paraId="00000054" w14:textId="77777777" w:rsidR="00402B8C" w:rsidRDefault="00402B8C">
      <w:pPr>
        <w:ind w:left="720"/>
      </w:pPr>
    </w:p>
    <w:p w14:paraId="00000055" w14:textId="77777777" w:rsidR="00402B8C" w:rsidRDefault="00000000">
      <w:pPr>
        <w:numPr>
          <w:ilvl w:val="0"/>
          <w:numId w:val="1"/>
        </w:numPr>
      </w:pPr>
      <w:r>
        <w:rPr>
          <w:b/>
          <w:bCs/>
        </w:rPr>
        <w:t>Horário de Atendimento:</w:t>
      </w:r>
      <w:r>
        <w:t xml:space="preserve"> Segunda a sexta, horário comercial (9h-18h).</w:t>
      </w:r>
      <w:r>
        <w:br/>
      </w:r>
    </w:p>
    <w:p w14:paraId="00000056" w14:textId="77777777" w:rsidR="00402B8C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Como podemos ajudar?</w:t>
      </w:r>
      <w:r>
        <w:t xml:space="preserve"> Processos de visto, bolsas de estudo, cursos de PLE, dicas de alojamento e parcerias internacionais.</w:t>
      </w:r>
      <w:r>
        <w:br/>
      </w:r>
    </w:p>
    <w:p w14:paraId="00000057" w14:textId="77777777" w:rsidR="00402B8C" w:rsidRDefault="00176AC5">
      <w:r>
        <w:rPr>
          <w:noProof/>
        </w:rPr>
      </w:r>
      <w:r>
        <w:pict w14:anchorId="2695837B">
          <v:rect id="Horizontal Line 8" o:spid="_x0000_s1027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GZOLv7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58" w14:textId="77777777" w:rsidR="00402B8C" w:rsidRDefault="00000000">
      <w:pPr>
        <w:pStyle w:val="Ttulo2"/>
        <w:keepNext w:val="0"/>
        <w:keepLines w:val="0"/>
        <w:spacing w:before="360" w:after="80"/>
        <w:ind w:left="0" w:firstLine="0"/>
        <w:rPr>
          <w:sz w:val="34"/>
          <w:szCs w:val="34"/>
        </w:rPr>
      </w:pPr>
      <w:bookmarkStart w:id="9" w:name="_giopumvuimcw" w:colFirst="0" w:colLast="0"/>
      <w:bookmarkEnd w:id="9"/>
      <w:r>
        <w:rPr>
          <w:sz w:val="34"/>
          <w:szCs w:val="34"/>
        </w:rPr>
        <w:t>Homepage</w:t>
      </w:r>
    </w:p>
    <w:p w14:paraId="00000059" w14:textId="77777777" w:rsidR="00402B8C" w:rsidRDefault="00000000">
      <w:pPr>
        <w:spacing w:before="240" w:after="240"/>
      </w:pPr>
      <w:r w:rsidRPr="004E1D5F">
        <w:t>https://dippg.cefet-rj.br/sri</w:t>
      </w:r>
      <w:r w:rsidRPr="004E1D5F">
        <w:br/>
      </w:r>
      <w:r>
        <w:t xml:space="preserve">Bem-vindo ao portal do </w:t>
      </w:r>
      <w:r>
        <w:rPr>
          <w:b/>
          <w:bCs/>
        </w:rPr>
        <w:t>CEFET/RJ</w:t>
      </w:r>
      <w:r>
        <w:t xml:space="preserve"> para estudantes internacionais! Descubra nossa história centenária desde 1917, excelência em ensino técnico e pesquisa inovadora (18º no Brasil no World University Ranking 2026), campi no RJ e suporte via SRI com PLE e PEC-G. Explore seções sobre vida no campus vibrante, internacionalização acolhedora e viver no Rio de Janeiro. Estamos prontos para sua jornada acadêmica!</w:t>
      </w:r>
    </w:p>
    <w:p w14:paraId="0000005A" w14:textId="77777777" w:rsidR="00402B8C" w:rsidRDefault="00176AC5">
      <w:r>
        <w:rPr>
          <w:noProof/>
        </w:rPr>
      </w:r>
      <w:r>
        <w:pict w14:anchorId="5D97C172">
          <v:rect id="Horizontal Line 9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GZOLv7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5B" w14:textId="77777777" w:rsidR="00402B8C" w:rsidRDefault="00402B8C">
      <w:pPr>
        <w:spacing w:before="240" w:after="240"/>
      </w:pPr>
    </w:p>
    <w:p w14:paraId="0000005C" w14:textId="77777777" w:rsidR="00402B8C" w:rsidRDefault="00402B8C"/>
    <w:sectPr w:rsidR="00402B8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Fabricio Paiva Mota" w:date="2026-07-22T22:44:00Z" w:initials="FP">
    <w:p w14:paraId="535F24EF" w14:textId="77777777" w:rsidR="008E2E7D" w:rsidRDefault="008E2E7D" w:rsidP="008E2E7D">
      <w:r>
        <w:rPr>
          <w:rStyle w:val="Refdecomentrio"/>
        </w:rPr>
        <w:annotationRef/>
      </w:r>
      <w:r>
        <w:rPr>
          <w:sz w:val="20"/>
          <w:szCs w:val="20"/>
        </w:rPr>
        <w:t>Só tem isso que diferencia do anterior.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35F24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5C1EFF6" w16cex:dateUtc="2026-07-23T01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35F24EF" w16cid:durableId="75C1EFF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3854748-D479-A241-BF61-1C0D5CCB1D87}"/>
    <w:embedBold r:id="rId2" w:fontKey="{C8A423AC-BC39-7546-818A-33B4E169828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79166744-C095-E34B-B1E1-8D346ABA270C}"/>
    <w:embedBold r:id="rId4" w:fontKey="{B7E60C29-9D6D-EC4F-90F8-F5E9A3925A89}"/>
    <w:embedItalic r:id="rId5" w:fontKey="{D6063511-FCC2-DA48-A3CB-8E62AA2578F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F27A0AC-A2E3-2E49-98A2-A7AA0E5622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9EC638A-5B33-4143-BC5A-3DD637AAA5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4C3310"/>
    <w:multiLevelType w:val="multilevel"/>
    <w:tmpl w:val="2FA086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685A49"/>
    <w:multiLevelType w:val="multilevel"/>
    <w:tmpl w:val="BB0E8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C356FC"/>
    <w:multiLevelType w:val="multilevel"/>
    <w:tmpl w:val="94EEF7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716013"/>
    <w:multiLevelType w:val="multilevel"/>
    <w:tmpl w:val="053E79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CB4CCA"/>
    <w:multiLevelType w:val="multilevel"/>
    <w:tmpl w:val="6756B6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26C5110"/>
    <w:multiLevelType w:val="multilevel"/>
    <w:tmpl w:val="25384A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492668D"/>
    <w:multiLevelType w:val="multilevel"/>
    <w:tmpl w:val="146EF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7C51680"/>
    <w:multiLevelType w:val="multilevel"/>
    <w:tmpl w:val="B7222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62593687">
    <w:abstractNumId w:val="7"/>
  </w:num>
  <w:num w:numId="2" w16cid:durableId="135531985">
    <w:abstractNumId w:val="6"/>
  </w:num>
  <w:num w:numId="3" w16cid:durableId="162480589">
    <w:abstractNumId w:val="0"/>
  </w:num>
  <w:num w:numId="4" w16cid:durableId="2094740691">
    <w:abstractNumId w:val="3"/>
  </w:num>
  <w:num w:numId="5" w16cid:durableId="1071343920">
    <w:abstractNumId w:val="2"/>
  </w:num>
  <w:num w:numId="6" w16cid:durableId="940575342">
    <w:abstractNumId w:val="4"/>
  </w:num>
  <w:num w:numId="7" w16cid:durableId="1333799723">
    <w:abstractNumId w:val="5"/>
  </w:num>
  <w:num w:numId="8" w16cid:durableId="99144856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Fabricio Paiva Mota">
    <w15:presenceInfo w15:providerId="Windows Live" w15:userId="a1a4938177050081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B8C"/>
    <w:rsid w:val="00176AC5"/>
    <w:rsid w:val="00402B8C"/>
    <w:rsid w:val="004E1D5F"/>
    <w:rsid w:val="00700ACD"/>
    <w:rsid w:val="008E2E7D"/>
    <w:rsid w:val="00A2452E"/>
    <w:rsid w:val="00EE2089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4781A40D"/>
  <w15:docId w15:val="{03D2A4AC-5D75-494C-B80C-9BC79D00B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600" w:after="300"/>
      <w:ind w:left="566" w:hanging="360"/>
      <w:outlineLvl w:val="1"/>
    </w:pPr>
    <w:rPr>
      <w:b/>
      <w:bCs/>
      <w:sz w:val="30"/>
      <w:szCs w:val="3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400" w:after="200"/>
      <w:ind w:left="850" w:hanging="360"/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ind w:left="915" w:hanging="36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40"/>
      <w:ind w:left="708" w:hanging="36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5"/>
    </w:pPr>
    <w:rPr>
      <w:i/>
      <w:iCs/>
      <w:color w:val="66666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Refdecomentrio">
    <w:name w:val="annotation reference"/>
    <w:basedOn w:val="Fontepargpadro"/>
    <w:uiPriority w:val="99"/>
    <w:semiHidden/>
    <w:unhideWhenUsed/>
    <w:rsid w:val="008E2E7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E2E7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E2E7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E2E7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E2E7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efet-rj.br/" TargetMode="External"/><Relationship Id="rId13" Type="http://schemas.microsoft.com/office/2011/relationships/commentsExtended" Target="commentsExtended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omments" Target="comments.xml"/><Relationship Id="rId17" Type="http://schemas.openxmlformats.org/officeDocument/2006/relationships/hyperlink" Target="https://dippg.cefet-rj.br/sri/index.php/pt/acolhimento-e-apoio-a-estrangeiro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cefet-rj.br/index.php/graduacao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cefet-rj.br/" TargetMode="External"/><Relationship Id="rId5" Type="http://schemas.openxmlformats.org/officeDocument/2006/relationships/styles" Target="styles.xml"/><Relationship Id="rId15" Type="http://schemas.microsoft.com/office/2018/08/relationships/commentsExtensible" Target="commentsExtensible.xml"/><Relationship Id="rId10" Type="http://schemas.openxmlformats.org/officeDocument/2006/relationships/hyperlink" Target="https://www.cefet-rj.br/" TargetMode="External"/><Relationship Id="rId19" Type="http://schemas.microsoft.com/office/2011/relationships/people" Target="people.xml"/><Relationship Id="rId4" Type="http://schemas.openxmlformats.org/officeDocument/2006/relationships/numbering" Target="numbering.xml"/><Relationship Id="rId9" Type="http://schemas.openxmlformats.org/officeDocument/2006/relationships/hyperlink" Target="https://www.cefet-rj.br/" TargetMode="External"/><Relationship Id="rId14" Type="http://schemas.microsoft.com/office/2016/09/relationships/commentsIds" Target="commentsId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8A6788210A1247A72AF2F3CC4F6429" ma:contentTypeVersion="10" ma:contentTypeDescription="Crie um novo documento." ma:contentTypeScope="" ma:versionID="902d5828a0b276a6aec78dd0a58628b8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1c53b5ccd5e8b6d8228c04c3b37c9c42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73F2AF-C487-4896-B1A7-BBB7C23C62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096a1d-d169-4936-a107-d5d5ddec5364"/>
    <ds:schemaRef ds:uri="da946776-d9b0-4847-8a52-6d3f5852c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3FE91F-2EFC-44D3-BB54-D502BD32FFF8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customXml/itemProps3.xml><?xml version="1.0" encoding="utf-8"?>
<ds:datastoreItem xmlns:ds="http://schemas.openxmlformats.org/officeDocument/2006/customXml" ds:itemID="{DEE3536C-9E09-446A-AB23-35CE433CFA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1422</Words>
  <Characters>8690</Characters>
  <Application>Microsoft Office Word</Application>
  <DocSecurity>0</DocSecurity>
  <Lines>255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Fabricio Paiva Mota</cp:lastModifiedBy>
  <cp:revision>4</cp:revision>
  <dcterms:created xsi:type="dcterms:W3CDTF">2026-07-23T00:43:00Z</dcterms:created>
  <dcterms:modified xsi:type="dcterms:W3CDTF">2026-07-23T01:59:00Z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</Properties>
</file>