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6F2ED" w14:textId="77777777" w:rsidR="00B46898" w:rsidRDefault="00000000">
      <w:pPr>
        <w:spacing w:before="240" w:after="240"/>
      </w:pPr>
      <w:r>
        <w:t>Universidade Federal do Maranhão (UFMA)</w:t>
      </w:r>
    </w:p>
    <w:p w14:paraId="7956F2EE" w14:textId="77777777" w:rsidR="00B46898" w:rsidRDefault="00667186">
      <w:r>
        <w:rPr>
          <w:noProof/>
        </w:rPr>
      </w:r>
      <w:r>
        <w:pict w14:anchorId="74EF3CAC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2EF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0" w:name="_heading=h.85af53refgg2" w:colFirst="0" w:colLast="0"/>
      <w:bookmarkEnd w:id="0"/>
      <w:r>
        <w:rPr>
          <w:sz w:val="34"/>
          <w:szCs w:val="34"/>
        </w:rPr>
        <w:t>Sobre a Universidade</w:t>
      </w:r>
    </w:p>
    <w:p w14:paraId="7956F2F0" w14:textId="77777777" w:rsidR="00B46898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7956F2F1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t>Ano de Fundação:</w:t>
      </w:r>
      <w:r>
        <w:t xml:space="preserve"> A Universidade Federal do Maranhão (UFMA) foi fundada em 21 de outubro de 1966.</w:t>
      </w:r>
    </w:p>
    <w:p w14:paraId="7956F2F2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t>Visão Geral:</w:t>
      </w:r>
      <w:r>
        <w:t xml:space="preserve"> A UFMA é uma instituição pública federal de ensino superior, mantida pelo Governo Federal do Brasil. Reconhecida como a maior e uma das mais influentes instituições de ensino superior do estado do Maranhão, a UFMA desempenha um papel fundamental na formação de recursos humanos qualificados e no avanço da produção científica, tecnológica e cultural. Destacando-se nas áreas de ensino, pesquisa, extensão e inovação, a Universidade possui campi distribuídos em diversas cidades maranhenses, contribuindo significativamente para o desenvolvimento social, econômico e sustentável do estado, da região Nordeste e do país.</w:t>
      </w:r>
    </w:p>
    <w:p w14:paraId="7956F2F3" w14:textId="77777777" w:rsidR="00B46898" w:rsidRDefault="00000000">
      <w:pPr>
        <w:numPr>
          <w:ilvl w:val="0"/>
          <w:numId w:val="2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7956F2F4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t>Nossos Pilares de Excelência</w:t>
      </w:r>
    </w:p>
    <w:p w14:paraId="7956F2F5" w14:textId="77777777" w:rsidR="00B46898" w:rsidRDefault="00000000">
      <w:pPr>
        <w:numPr>
          <w:ilvl w:val="2"/>
          <w:numId w:val="2"/>
        </w:numPr>
      </w:pPr>
      <w:r>
        <w:rPr>
          <w:b/>
          <w:bCs/>
        </w:rPr>
        <w:t>Liderança e Inovação:</w:t>
      </w:r>
      <w:r>
        <w:t xml:space="preserve"> A UFMA se destaca em diversas áreas do conhecimento, promovendo pesquisas relevantes com impacto social significativo. A universidade abriga cursos de medicina, direito e pedagogia que figuram entre os melhores do país, segundo o Exame Nacional de Desempenho de Estudantes (ENADE).</w:t>
      </w:r>
    </w:p>
    <w:p w14:paraId="7956F2F6" w14:textId="77777777" w:rsidR="00B46898" w:rsidRDefault="00000000">
      <w:pPr>
        <w:numPr>
          <w:ilvl w:val="2"/>
          <w:numId w:val="2"/>
        </w:numPr>
      </w:pPr>
      <w:r>
        <w:rPr>
          <w:b/>
          <w:bCs/>
        </w:rPr>
        <w:t>Reconhecimento Global:</w:t>
      </w:r>
      <w:r>
        <w:t xml:space="preserve"> A UFMA tem ampliado seu reconhecimento em rankings de excelência acadêmica. Destaca-se pela 53ª posição no Ranking Universitário da Folha (RUF), pela classificação entre as 250 melhores universidades da América Latina e Caribe no QS Rankings, e pela presença no </w:t>
      </w:r>
      <w:r w:rsidRPr="00946CA5">
        <w:rPr>
          <w:i/>
          <w:iCs/>
        </w:rPr>
        <w:t>Times Higher Education</w:t>
      </w:r>
      <w:r>
        <w:t xml:space="preserve"> (THE) </w:t>
      </w:r>
      <w:r w:rsidRPr="00946CA5">
        <w:rPr>
          <w:i/>
          <w:iCs/>
        </w:rPr>
        <w:t>World University Rankings</w:t>
      </w:r>
      <w:r>
        <w:t xml:space="preserve"> 2025. A instituição também figura em rankings internacionais de impacto, sustentabilidade e ciência interdisciplinar, consolidando-se como uma das principais universidades das regiões Norte e Nordeste do Brasil e referência acadêmica no Maranhão.</w:t>
      </w:r>
    </w:p>
    <w:p w14:paraId="7956F2F7" w14:textId="77777777" w:rsidR="00B46898" w:rsidRDefault="00000000">
      <w:pPr>
        <w:numPr>
          <w:ilvl w:val="2"/>
          <w:numId w:val="2"/>
        </w:numPr>
      </w:pPr>
      <w:r>
        <w:rPr>
          <w:b/>
          <w:bCs/>
        </w:rPr>
        <w:t>Missão e Impacto Social:</w:t>
      </w:r>
      <w:r>
        <w:t xml:space="preserve"> A missão da UFMA é promover o desenvolvimento sustentável e enfrentar os desafios contemporâneos por meio da educação, pesquisa e extensão, contribuindo para a transformação social e econômica do Maranhão e do Brasil.</w:t>
      </w:r>
    </w:p>
    <w:p w14:paraId="7956F2F8" w14:textId="77777777" w:rsidR="00B46898" w:rsidRDefault="00000000">
      <w:pPr>
        <w:numPr>
          <w:ilvl w:val="2"/>
          <w:numId w:val="2"/>
        </w:numPr>
      </w:pPr>
      <w:r>
        <w:rPr>
          <w:b/>
          <w:bCs/>
        </w:rPr>
        <w:t>Experiência Estudantil Enriquecedora:</w:t>
      </w:r>
      <w:r>
        <w:t xml:space="preserve"> A UFMA oferece uma experiência acadêmica diversificada, com atividades extracurriculares que promovem a integração cultural e social dos estudantes. A universidade realiza eventos de acolhida para novos discentes, apresentando os principais serviços e auxílios oferecidos, como assistência estudantil, programas de iniciação científica e extensão, além de infraestrutura de apoio, como restaurantes universitários.</w:t>
      </w:r>
    </w:p>
    <w:p w14:paraId="7956F2F9" w14:textId="77777777" w:rsidR="00B46898" w:rsidRDefault="00000000">
      <w:pPr>
        <w:numPr>
          <w:ilvl w:val="0"/>
          <w:numId w:val="2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7956F2FA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t>Sigla:</w:t>
      </w:r>
      <w:r>
        <w:t xml:space="preserve"> UFMA</w:t>
      </w:r>
    </w:p>
    <w:p w14:paraId="7956F2FB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t>Nome Completo:</w:t>
      </w:r>
      <w:r>
        <w:t xml:space="preserve"> Universidade Federal do Maranhão</w:t>
      </w:r>
    </w:p>
    <w:p w14:paraId="7956F2FC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t>Cidade da Sede:</w:t>
      </w:r>
      <w:r>
        <w:t xml:space="preserve"> São Luís, Maranhão</w:t>
      </w:r>
    </w:p>
    <w:p w14:paraId="7956F2FD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lastRenderedPageBreak/>
        <w:t>Endereço da Sede:</w:t>
      </w:r>
      <w:r>
        <w:t xml:space="preserve"> Cidade Universitária Dom Delgado, Av. dos Portugueses, 1966, Bacanga, CEP: 65080-805, São Luís, Maranhão, Brasil.</w:t>
      </w:r>
    </w:p>
    <w:p w14:paraId="7956F2FE" w14:textId="77777777" w:rsidR="00B46898" w:rsidRDefault="00000000">
      <w:pPr>
        <w:numPr>
          <w:ilvl w:val="1"/>
          <w:numId w:val="2"/>
        </w:numPr>
      </w:pPr>
      <w:r>
        <w:rPr>
          <w:b/>
          <w:bCs/>
        </w:rPr>
        <w:t>Site Oficial:</w:t>
      </w:r>
      <w:hyperlink r:id="rId9">
        <w:r>
          <w:t xml:space="preserve"> </w:t>
        </w:r>
      </w:hyperlink>
      <w:hyperlink r:id="rId10">
        <w:r>
          <w:rPr>
            <w:u w:val="single"/>
          </w:rPr>
          <w:t>www.ufma.br</w:t>
        </w:r>
      </w:hyperlink>
    </w:p>
    <w:p w14:paraId="7956F2FF" w14:textId="77777777" w:rsidR="00B46898" w:rsidRDefault="00000000">
      <w:pPr>
        <w:numPr>
          <w:ilvl w:val="1"/>
          <w:numId w:val="2"/>
        </w:numPr>
        <w:spacing w:after="240"/>
      </w:pPr>
      <w:r>
        <w:rPr>
          <w:b/>
          <w:bCs/>
        </w:rPr>
        <w:t>Outros Campi:</w:t>
      </w:r>
      <w:r>
        <w:t xml:space="preserve"> Além do campus sede, localizado em São Luís, a UFMA possui unidades acadêmicas nos municípios de Bacabal, Balsas, Chapadinha, Codó, Grajaú, Imperatriz, Pinheiro e São Bernardo, ampliando sua atuação e contribuindo para o desenvolvimento educacional, científico e social em diferentes regiões do Maranhão.</w:t>
      </w:r>
    </w:p>
    <w:p w14:paraId="7956F300" w14:textId="77777777" w:rsidR="00B46898" w:rsidRDefault="00667186">
      <w:r>
        <w:rPr>
          <w:noProof/>
        </w:rPr>
      </w:r>
      <w:r>
        <w:pict w14:anchorId="7B55DE7D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01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1" w:name="_heading=h.uwp3ig2hgvgn" w:colFirst="0" w:colLast="0"/>
      <w:bookmarkEnd w:id="1"/>
      <w:r>
        <w:rPr>
          <w:sz w:val="34"/>
          <w:szCs w:val="34"/>
        </w:rPr>
        <w:t>Informações Essenciais e Contato</w:t>
      </w:r>
    </w:p>
    <w:p w14:paraId="7956F302" w14:textId="77777777" w:rsidR="00B46898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Sigla:</w:t>
      </w:r>
      <w:r>
        <w:t xml:space="preserve"> UFMA</w:t>
      </w:r>
    </w:p>
    <w:p w14:paraId="7956F303" w14:textId="77777777" w:rsidR="00B46898" w:rsidRDefault="00000000">
      <w:pPr>
        <w:numPr>
          <w:ilvl w:val="0"/>
          <w:numId w:val="7"/>
        </w:numPr>
      </w:pPr>
      <w:r>
        <w:rPr>
          <w:b/>
          <w:bCs/>
        </w:rPr>
        <w:t>Nome Completo:</w:t>
      </w:r>
      <w:r>
        <w:t xml:space="preserve"> Universidade Federal do Maranhão</w:t>
      </w:r>
    </w:p>
    <w:p w14:paraId="7956F304" w14:textId="77777777" w:rsidR="00B46898" w:rsidRDefault="00000000">
      <w:pPr>
        <w:numPr>
          <w:ilvl w:val="0"/>
          <w:numId w:val="7"/>
        </w:numPr>
      </w:pPr>
      <w:r>
        <w:rPr>
          <w:b/>
          <w:bCs/>
        </w:rPr>
        <w:t>Cidade da Sede:</w:t>
      </w:r>
      <w:r>
        <w:t xml:space="preserve"> São Luís</w:t>
      </w:r>
    </w:p>
    <w:p w14:paraId="7956F305" w14:textId="77777777" w:rsidR="00B46898" w:rsidRDefault="00000000">
      <w:pPr>
        <w:numPr>
          <w:ilvl w:val="0"/>
          <w:numId w:val="7"/>
        </w:numPr>
      </w:pPr>
      <w:r>
        <w:rPr>
          <w:b/>
          <w:bCs/>
        </w:rPr>
        <w:t>Estado:</w:t>
      </w:r>
      <w:r>
        <w:t xml:space="preserve"> Maranhão</w:t>
      </w:r>
    </w:p>
    <w:p w14:paraId="7956F306" w14:textId="77777777" w:rsidR="00B46898" w:rsidRDefault="00000000">
      <w:pPr>
        <w:numPr>
          <w:ilvl w:val="0"/>
          <w:numId w:val="7"/>
        </w:numPr>
      </w:pPr>
      <w:r>
        <w:rPr>
          <w:b/>
          <w:bCs/>
        </w:rPr>
        <w:t>Endereço da Sede:</w:t>
      </w:r>
      <w:r>
        <w:t xml:space="preserve"> Cidade Universitária Dom Delgado, Av. dos Portugueses, 1966, Bacanga, CEP: 65080-805, São Luís, Maranhão, Brasil.</w:t>
      </w:r>
    </w:p>
    <w:p w14:paraId="7956F307" w14:textId="77777777" w:rsidR="00B46898" w:rsidRDefault="00000000">
      <w:pPr>
        <w:numPr>
          <w:ilvl w:val="0"/>
          <w:numId w:val="7"/>
        </w:numPr>
      </w:pPr>
      <w:r>
        <w:rPr>
          <w:b/>
          <w:bCs/>
        </w:rPr>
        <w:t>Site Oficial:</w:t>
      </w:r>
      <w:hyperlink r:id="rId11">
        <w:r>
          <w:t xml:space="preserve"> </w:t>
        </w:r>
      </w:hyperlink>
      <w:hyperlink r:id="rId12">
        <w:r>
          <w:rPr>
            <w:u w:val="single"/>
          </w:rPr>
          <w:t>www.ufma.br</w:t>
        </w:r>
      </w:hyperlink>
    </w:p>
    <w:p w14:paraId="7956F308" w14:textId="77777777" w:rsidR="00B46898" w:rsidRDefault="00000000">
      <w:pPr>
        <w:numPr>
          <w:ilvl w:val="0"/>
          <w:numId w:val="7"/>
        </w:numPr>
      </w:pPr>
      <w:r>
        <w:rPr>
          <w:b/>
          <w:bCs/>
        </w:rPr>
        <w:t>Outros Campi:</w:t>
      </w:r>
      <w:r>
        <w:t xml:space="preserve"> Bacabal, Balsas, Chapadinha, Codó, Grajaú, Imperatriz, Pinheiro e São Bernardo.</w:t>
      </w:r>
    </w:p>
    <w:p w14:paraId="7956F309" w14:textId="77777777" w:rsidR="00B46898" w:rsidRDefault="00000000">
      <w:pPr>
        <w:numPr>
          <w:ilvl w:val="0"/>
          <w:numId w:val="7"/>
        </w:numPr>
      </w:pPr>
      <w:r>
        <w:rPr>
          <w:b/>
          <w:bCs/>
        </w:rPr>
        <w:t>Redes Sociais:</w:t>
      </w:r>
    </w:p>
    <w:p w14:paraId="7956F30A" w14:textId="77777777" w:rsidR="00B46898" w:rsidRPr="00946CA5" w:rsidRDefault="00000000">
      <w:pPr>
        <w:numPr>
          <w:ilvl w:val="1"/>
          <w:numId w:val="7"/>
        </w:numPr>
        <w:rPr>
          <w:lang w:val="en-US"/>
        </w:rPr>
      </w:pPr>
      <w:r w:rsidRPr="00946CA5">
        <w:rPr>
          <w:lang w:val="en-US"/>
        </w:rPr>
        <w:t>Facebook: https://www.facebook.com/ufmaoficial</w:t>
      </w:r>
    </w:p>
    <w:p w14:paraId="7956F30B" w14:textId="77777777" w:rsidR="00B46898" w:rsidRDefault="00000000">
      <w:pPr>
        <w:numPr>
          <w:ilvl w:val="1"/>
          <w:numId w:val="7"/>
        </w:numPr>
      </w:pPr>
      <w:r>
        <w:t>Instagram: https://www.instagram.com/ufmaoficial</w:t>
      </w:r>
    </w:p>
    <w:p w14:paraId="7956F30C" w14:textId="77777777" w:rsidR="00B46898" w:rsidRDefault="00000000">
      <w:pPr>
        <w:numPr>
          <w:ilvl w:val="1"/>
          <w:numId w:val="7"/>
        </w:numPr>
      </w:pPr>
      <w:r>
        <w:t>YouTube: https://www.youtube.com/ufmaoficial</w:t>
      </w:r>
    </w:p>
    <w:p w14:paraId="7956F30D" w14:textId="77777777" w:rsidR="00B46898" w:rsidRPr="00946CA5" w:rsidRDefault="00000000">
      <w:pPr>
        <w:numPr>
          <w:ilvl w:val="1"/>
          <w:numId w:val="7"/>
        </w:numPr>
        <w:rPr>
          <w:lang w:val="en-US"/>
        </w:rPr>
      </w:pPr>
      <w:r w:rsidRPr="00946CA5">
        <w:rPr>
          <w:lang w:val="en-US"/>
        </w:rPr>
        <w:t>Flickr: https://www.flickr.com/ufmaoficial</w:t>
      </w:r>
    </w:p>
    <w:p w14:paraId="7956F30E" w14:textId="77777777" w:rsidR="00B46898" w:rsidRDefault="00000000">
      <w:pPr>
        <w:numPr>
          <w:ilvl w:val="1"/>
          <w:numId w:val="7"/>
        </w:numPr>
        <w:spacing w:after="240"/>
      </w:pPr>
      <w:r>
        <w:t>X (antigo Twitter): https://www.twitter.com/ufmaoficial</w:t>
      </w:r>
    </w:p>
    <w:p w14:paraId="7956F30F" w14:textId="77777777" w:rsidR="00B46898" w:rsidRDefault="00667186">
      <w:r>
        <w:rPr>
          <w:noProof/>
        </w:rPr>
      </w:r>
      <w:r>
        <w:pict w14:anchorId="42ED9D68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10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2" w:name="_heading=h.ndizdrpyhcmz" w:colFirst="0" w:colLast="0"/>
      <w:bookmarkEnd w:id="2"/>
      <w:r>
        <w:rPr>
          <w:sz w:val="34"/>
          <w:szCs w:val="34"/>
        </w:rPr>
        <w:t>Por Que Estudar na UFMA?</w:t>
      </w:r>
    </w:p>
    <w:p w14:paraId="7956F311" w14:textId="77777777" w:rsidR="00B46898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Corpo Docente de Renome:</w:t>
      </w:r>
      <w:r>
        <w:t xml:space="preserve"> A UFMA conta com um corpo docente altamente qualificado, formado por pesquisadores e profissionais de reconhecida competência, muitos com experiência internacional.</w:t>
      </w:r>
    </w:p>
    <w:p w14:paraId="7956F312" w14:textId="77777777" w:rsidR="00B46898" w:rsidRDefault="00000000">
      <w:pPr>
        <w:numPr>
          <w:ilvl w:val="0"/>
          <w:numId w:val="4"/>
        </w:numPr>
      </w:pPr>
      <w:r>
        <w:rPr>
          <w:b/>
          <w:bCs/>
        </w:rPr>
        <w:t>Pesquisa de Ponta e Inovação:</w:t>
      </w:r>
      <w:r>
        <w:t xml:space="preserve"> A Universidade desenvolve pesquisas de impacto em áreas estratégicas, com forte participação em projetos financiados por agências de fomento e foco em inovação, sustentabilidade e desenvolvimento tecnológico.</w:t>
      </w:r>
    </w:p>
    <w:p w14:paraId="7956F313" w14:textId="77777777" w:rsidR="00B46898" w:rsidRDefault="00000000">
      <w:pPr>
        <w:numPr>
          <w:ilvl w:val="0"/>
          <w:numId w:val="4"/>
        </w:numPr>
      </w:pPr>
      <w:r>
        <w:rPr>
          <w:b/>
          <w:bCs/>
        </w:rPr>
        <w:t>Ambiente Multidisciplinar e Diverso:</w:t>
      </w:r>
      <w:r>
        <w:t xml:space="preserve"> A diversidade de cursos, áreas do conhecimento e experiências culturais proporciona uma formação ampla, colaborativa e enriquecedora.</w:t>
      </w:r>
    </w:p>
    <w:p w14:paraId="7956F314" w14:textId="77777777" w:rsidR="00B46898" w:rsidRDefault="00000000">
      <w:pPr>
        <w:numPr>
          <w:ilvl w:val="0"/>
          <w:numId w:val="4"/>
        </w:numPr>
      </w:pPr>
      <w:r>
        <w:rPr>
          <w:b/>
          <w:bCs/>
        </w:rPr>
        <w:t>Localização Estratégica:</w:t>
      </w:r>
      <w:r>
        <w:t xml:space="preserve"> Com sede em São Luís, cidade reconhecida por sua riqueza histórica, cultural e econômica, e presença em diversos municípios do Maranhão por meio de seus campi no interior, a UFMA oferece uma experiência acadêmica conectada às diferentes realidades e potencialidades da região Nordeste.</w:t>
      </w:r>
    </w:p>
    <w:p w14:paraId="7956F315" w14:textId="77777777" w:rsidR="00B46898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Compromisso com o Impacto Social:</w:t>
      </w:r>
      <w:r>
        <w:t xml:space="preserve"> Por meio de ações de ensino, pesquisa e extensão, a UFMA contribui ativamente para o desenvolvimento sustentável e a transformação social da comunidade.</w:t>
      </w:r>
    </w:p>
    <w:p w14:paraId="7956F316" w14:textId="77777777" w:rsidR="00B46898" w:rsidRDefault="00667186">
      <w:r>
        <w:rPr>
          <w:noProof/>
        </w:rPr>
      </w:r>
      <w:r>
        <w:pict w14:anchorId="4591AAD6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17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3" w:name="_heading=h.8hsas15pov3b" w:colFirst="0" w:colLast="0"/>
      <w:bookmarkEnd w:id="3"/>
      <w:r>
        <w:rPr>
          <w:sz w:val="34"/>
          <w:szCs w:val="34"/>
        </w:rPr>
        <w:t>Vida no Campus e Suporte ao Estudante na UFMA</w:t>
      </w:r>
    </w:p>
    <w:p w14:paraId="7956F318" w14:textId="77777777" w:rsidR="00B46898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Infraestrutura Completa para o seu Desenvolvimento:</w:t>
      </w:r>
    </w:p>
    <w:p w14:paraId="7956F319" w14:textId="77777777" w:rsidR="00B46898" w:rsidRDefault="00000000">
      <w:pPr>
        <w:numPr>
          <w:ilvl w:val="1"/>
          <w:numId w:val="3"/>
        </w:numPr>
      </w:pPr>
      <w:r>
        <w:t>A UFMA dispõe de infraestrutura moderna para apoiar o ensino, a pesquisa e a extensão, incluindo laboratórios especializados, bibliotecas, restaurantes universitários, espaços esportivos e ambientes acessíveis. Informações detalhadas sobre as instalações estão disponíveis nos canais oficiais da Universidade.</w:t>
      </w:r>
    </w:p>
    <w:p w14:paraId="7956F31A" w14:textId="77777777" w:rsidR="00B46898" w:rsidRDefault="00000000">
      <w:pPr>
        <w:numPr>
          <w:ilvl w:val="0"/>
          <w:numId w:val="3"/>
        </w:numPr>
      </w:pPr>
      <w:r>
        <w:rPr>
          <w:b/>
          <w:bCs/>
        </w:rPr>
        <w:t>Uma Vida no Campus Vibrante: Atividades Extracurriculares:</w:t>
      </w:r>
    </w:p>
    <w:p w14:paraId="7956F31B" w14:textId="77777777" w:rsidR="00B46898" w:rsidRDefault="00000000">
      <w:pPr>
        <w:numPr>
          <w:ilvl w:val="1"/>
          <w:numId w:val="3"/>
        </w:numPr>
      </w:pPr>
      <w:r>
        <w:t>A vida universitária na UFMA é enriquecida por uma ampla oferta de atividades extracurriculares, como organizações estudantis, projetos de extensão, grupos culturais, equipes esportivas e eventos acadêmicos, científicos e culturais que promovem integração, liderança e desenvolvimento pessoal.</w:t>
      </w:r>
    </w:p>
    <w:p w14:paraId="7956F31C" w14:textId="77777777" w:rsidR="00B46898" w:rsidRDefault="00000000">
      <w:pPr>
        <w:numPr>
          <w:ilvl w:val="0"/>
          <w:numId w:val="3"/>
        </w:numPr>
      </w:pPr>
      <w:r>
        <w:rPr>
          <w:b/>
          <w:bCs/>
        </w:rPr>
        <w:t>Suporte Integral ao Estudante Internacional:</w:t>
      </w:r>
    </w:p>
    <w:p w14:paraId="7956F31D" w14:textId="77777777" w:rsidR="00B46898" w:rsidRDefault="00000000">
      <w:pPr>
        <w:numPr>
          <w:ilvl w:val="1"/>
          <w:numId w:val="3"/>
        </w:numPr>
        <w:spacing w:after="240"/>
      </w:pPr>
      <w:r>
        <w:t>A UFMA oferece serviços de orientação acadêmica e psicológica. A UFMA oferece suporte abrangente aos estudantes internacionais, incluindo orientação acadêmica, acompanhamento psicossocial, ações de acessibilidade e inclusão, apoio administrativo e atividades de integração. A Universidade também disponibiliza cursos de Português como Língua Estrangeira (PLE), contribuindo para a adaptação acadêmica e cultural dos estudantes. Informações adicionais podem ser encontradas no Guia do Estudante Internacional da UFMA.</w:t>
      </w:r>
    </w:p>
    <w:p w14:paraId="7956F31E" w14:textId="77777777" w:rsidR="00B46898" w:rsidRDefault="00667186">
      <w:r>
        <w:rPr>
          <w:noProof/>
        </w:rPr>
      </w:r>
      <w:r>
        <w:pict w14:anchorId="54CC4865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1F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4" w:name="_heading=h.6o86d8fwr59m" w:colFirst="0" w:colLast="0"/>
      <w:bookmarkEnd w:id="4"/>
      <w:r>
        <w:rPr>
          <w:sz w:val="34"/>
          <w:szCs w:val="34"/>
        </w:rPr>
        <w:t>Internacionalização e Acolhimento na UFMA</w:t>
      </w:r>
    </w:p>
    <w:p w14:paraId="7956F320" w14:textId="77777777" w:rsidR="00B46898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Diretoria de Relações Internacionais (DRI):</w:t>
      </w:r>
      <w:r>
        <w:t xml:space="preserve"> A Diretoria de Relações Internacionais (DRI) é o órgão responsável por coordenar e promover as ações de internacionalização da UFMA, fortalecendo a cooperação acadêmica e científica com instituições de todo o mundo. A UFMA oferece suporte aos estudantes internacionais desde sua chegada, incluindo orientações acadêmicas e administrativas, auxílio na adaptação à vida universitária e informações sobre moradia e serviços essenciais.</w:t>
      </w:r>
    </w:p>
    <w:p w14:paraId="7956F321" w14:textId="77777777" w:rsidR="00B46898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Cursos de Português para Estrangeiros (PLE):</w:t>
      </w:r>
      <w:r>
        <w:t xml:space="preserve"> A Universidade disponibiliza cursos de Português como Língua Estrangeira (PLE), contribuindo para a integração acadêmica, cultural e social dos estudantes internacionais e para sua preparação para exames de proficiência, como o CELPE-Bras. </w:t>
      </w:r>
    </w:p>
    <w:p w14:paraId="7956F322" w14:textId="77777777" w:rsidR="00B46898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 xml:space="preserve">Integração e Vivência Cultural: </w:t>
      </w:r>
      <w:r>
        <w:t>Por meio de atividades culturais, eventos de recepção e ações de integração, a UFMA promove um ambiente acolhedor e multicultural, favorecendo a troca de experiências entre estudantes brasileiros e internacionais.</w:t>
      </w:r>
    </w:p>
    <w:p w14:paraId="7956F323" w14:textId="77777777" w:rsidR="00B46898" w:rsidRDefault="00667186">
      <w:r>
        <w:rPr>
          <w:noProof/>
        </w:rPr>
      </w:r>
      <w:r>
        <w:pict w14:anchorId="0BA2744F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24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5" w:name="_heading=h.ge71yzhxwmxf" w:colFirst="0" w:colLast="0"/>
      <w:bookmarkEnd w:id="5"/>
      <w:r>
        <w:rPr>
          <w:sz w:val="34"/>
          <w:szCs w:val="34"/>
        </w:rPr>
        <w:t>Viver no Maranhão</w:t>
      </w:r>
    </w:p>
    <w:p w14:paraId="7956F325" w14:textId="77777777" w:rsidR="00B468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Qualidade de Vida e Custo de Vida: </w:t>
      </w:r>
      <w:r>
        <w:t>As cidades que abrigam campi da UFMA oferecem, em geral, um custo de vida acessível quando comparadas a grandes centros urbanos brasileiros, com opções diversificadas de moradia, alimentação, transporte e lazer.</w:t>
      </w:r>
    </w:p>
    <w:p w14:paraId="7956F326" w14:textId="77777777" w:rsidR="00B468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Cultura e Patrimônio: </w:t>
      </w:r>
      <w:r>
        <w:t>O Maranhão destaca-se por sua riqueza histórica, cultural e ambiental. Em São Luís, os estudantes encontram um centro histórico reconhecido como Patrimônio Mundial pela UNESCO, além de praias, museus e uma intensa vida cultural. Nas demais cidades, é possível vivenciar a diversidade cultural e as tradições das diferentes regiões do estado.</w:t>
      </w:r>
    </w:p>
    <w:p w14:paraId="7956F327" w14:textId="77777777" w:rsidR="00B468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lastRenderedPageBreak/>
        <w:t xml:space="preserve">Clima e Natureza: </w:t>
      </w:r>
      <w:r>
        <w:t>Localizadas em diferentes regiões maranhenses, as cidades da UFMA oferecem paisagens variadas, que incluem litoral, cerrados, rios e áreas de transição amazônica. O clima predominante é tropical, com temperaturas elevadas durante grande parte do ano.</w:t>
      </w:r>
    </w:p>
    <w:p w14:paraId="7956F328" w14:textId="77777777" w:rsidR="00B468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Mobilidade e Serviços: </w:t>
      </w:r>
      <w:r>
        <w:t>Os municípios que sediam campi da UFMA dispõem de infraestrutura urbana e serviços essenciais, incluindo transporte, saúde, comércio e opções de lazer, proporcionando condições adequadas para a vida estudantil.</w:t>
      </w:r>
    </w:p>
    <w:p w14:paraId="7956F329" w14:textId="77777777" w:rsidR="00B468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Cidades com Campi da UFMA: </w:t>
      </w:r>
      <w:r>
        <w:t>A UFMA está presente em São Luís, Bacabal, Balsas, Chapadinha, Codó, Grajaú, Imperatriz, Pinheiro e São Bernardo, ampliando o acesso ao ensino superior e fortalecendo o desenvolvimento regional em todo o estado do Maranhão.</w:t>
      </w:r>
    </w:p>
    <w:p w14:paraId="7956F32A" w14:textId="77777777" w:rsidR="00B468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Suporte aos Estudantes Internacionais: </w:t>
      </w:r>
      <w:r>
        <w:t>A Diretoria de Relações Internacionais (DRI) oferece orientações sobre moradia, transporte, adaptação cultural e demais aspectos da vida acadêmica e cotidiana em qualquer uma das cidades onde a UFMA está presente.</w:t>
      </w:r>
    </w:p>
    <w:p w14:paraId="7956F32B" w14:textId="77777777" w:rsidR="00B46898" w:rsidRDefault="00667186">
      <w:r>
        <w:rPr>
          <w:noProof/>
        </w:rPr>
      </w:r>
      <w:r>
        <w:pict w14:anchorId="3A7E7154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2C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6" w:name="_heading=h.saiau3hls1u5" w:colFirst="0" w:colLast="0"/>
      <w:bookmarkEnd w:id="6"/>
      <w:r>
        <w:rPr>
          <w:sz w:val="34"/>
          <w:szCs w:val="34"/>
        </w:rPr>
        <w:t>Perguntas Frequentes (FAQ) sobre Estudar na UFMA</w:t>
      </w:r>
    </w:p>
    <w:p w14:paraId="7956F32D" w14:textId="77777777" w:rsidR="00B46898" w:rsidRDefault="00000000">
      <w:pPr>
        <w:spacing w:before="240" w:after="240"/>
      </w:pPr>
      <w:r>
        <w:t>Aqui, você encontrará respostas para algumas das perguntas mais comuns de estudantes internacionais. Para informações detalhadas e atualizadas, consulte sempre o site oficial da UFMA ou entre em contato com a Diretoria de Internacionalização. Note que algumas informações no site podem estar disponíveis apenas em português.</w:t>
      </w:r>
    </w:p>
    <w:p w14:paraId="7956F32E" w14:textId="77777777" w:rsidR="00B46898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Cursos e Programas Acadêmicos</w:t>
      </w:r>
    </w:p>
    <w:p w14:paraId="7956F32F" w14:textId="77777777" w:rsidR="00B46898" w:rsidRDefault="00000000">
      <w:pPr>
        <w:numPr>
          <w:ilvl w:val="1"/>
          <w:numId w:val="8"/>
        </w:numPr>
      </w:pPr>
      <w:r>
        <w:rPr>
          <w:b/>
          <w:bCs/>
        </w:rPr>
        <w:t>Quais cursos de graduação a UFMA oferece?</w:t>
      </w:r>
      <w:r>
        <w:t xml:space="preserve"> A UFMA oferece uma ampla variedade de cursos de graduação em diversas áreas do conhecimento. A lista completa de cursos pode ser consultada no site oficial da universidade.</w:t>
      </w:r>
    </w:p>
    <w:p w14:paraId="7956F330" w14:textId="77777777" w:rsidR="00B46898" w:rsidRDefault="00000000">
      <w:pPr>
        <w:numPr>
          <w:ilvl w:val="1"/>
          <w:numId w:val="8"/>
        </w:numPr>
      </w:pPr>
      <w:r>
        <w:rPr>
          <w:b/>
          <w:bCs/>
        </w:rPr>
        <w:t>A UFMA oferece programas de pós-graduação?</w:t>
      </w:r>
      <w:r>
        <w:t xml:space="preserve"> Sim, a UFMA oferece programas de mestrado e doutorado em várias áreas. Informações detalhadas estão disponíveis no site da universidade.</w:t>
      </w:r>
    </w:p>
    <w:p w14:paraId="7956F331" w14:textId="77777777" w:rsidR="00B46898" w:rsidRDefault="00000000">
      <w:pPr>
        <w:numPr>
          <w:ilvl w:val="0"/>
          <w:numId w:val="8"/>
        </w:numPr>
      </w:pPr>
      <w:r>
        <w:rPr>
          <w:b/>
          <w:bCs/>
        </w:rPr>
        <w:t>Processo Seletivo e Admissão</w:t>
      </w:r>
    </w:p>
    <w:p w14:paraId="7956F332" w14:textId="77777777" w:rsidR="00B46898" w:rsidRDefault="00000000">
      <w:pPr>
        <w:numPr>
          <w:ilvl w:val="1"/>
          <w:numId w:val="8"/>
        </w:numPr>
      </w:pPr>
      <w:r>
        <w:rPr>
          <w:b/>
          <w:bCs/>
        </w:rPr>
        <w:t>Como posso me candidatar como estudante internacional?</w:t>
      </w:r>
      <w:r>
        <w:t xml:space="preserve"> A UFMA não dispõe de processo seletivo específico para estudantes internacionais, mas os processos de seleção gerais estão abertos a todos os interessados, independentemente de nacionalidade. Recomenda-se consultar a Diretoria de Internacionalização para obter informações atualizadas.</w:t>
      </w:r>
    </w:p>
    <w:p w14:paraId="7956F333" w14:textId="77777777" w:rsidR="00B46898" w:rsidRDefault="00000000">
      <w:pPr>
        <w:numPr>
          <w:ilvl w:val="1"/>
          <w:numId w:val="8"/>
        </w:numPr>
      </w:pPr>
      <w:r>
        <w:rPr>
          <w:b/>
          <w:bCs/>
        </w:rPr>
        <w:t>Quais são os requisitos de proficiência em português?</w:t>
      </w:r>
      <w:r>
        <w:t xml:space="preserve"> A UFMA exige comprovação de proficiência em português por meio de exames de admissão. Para alguns, programas o CELPE-Bras pode ser aceito como comprovação. </w:t>
      </w:r>
    </w:p>
    <w:p w14:paraId="7956F334" w14:textId="77777777" w:rsidR="00B46898" w:rsidRDefault="00000000">
      <w:pPr>
        <w:numPr>
          <w:ilvl w:val="0"/>
          <w:numId w:val="8"/>
        </w:numPr>
      </w:pPr>
      <w:r>
        <w:rPr>
          <w:b/>
          <w:bCs/>
        </w:rPr>
        <w:t>Vida no Campus e Suporte ao Estudante</w:t>
      </w:r>
    </w:p>
    <w:p w14:paraId="7956F335" w14:textId="77777777" w:rsidR="00B46898" w:rsidRDefault="00000000">
      <w:pPr>
        <w:numPr>
          <w:ilvl w:val="1"/>
          <w:numId w:val="8"/>
        </w:numPr>
      </w:pPr>
      <w:r>
        <w:rPr>
          <w:b/>
          <w:bCs/>
        </w:rPr>
        <w:t>Quais serviços de apoio a UFMA oferece aos estudantes internacionais?</w:t>
      </w:r>
      <w:r>
        <w:t xml:space="preserve"> A UFMA oferece serviços como orientação acadêmica, suporte psicológico, assistência em questões burocráticas e cursos de português para estrangeiros. Mais informações podem ser encontradas no Guia do Estudante Internacional, no site portalpadrao.ufma.br/ageufma/noticias/noticias-gerais/guia-do-estudante-internacional-da-ufma-um-auxilio-para-estudantes-internacionais.</w:t>
      </w:r>
    </w:p>
    <w:p w14:paraId="7956F336" w14:textId="77777777" w:rsidR="00B46898" w:rsidRDefault="00000000">
      <w:pPr>
        <w:numPr>
          <w:ilvl w:val="1"/>
          <w:numId w:val="8"/>
        </w:numPr>
      </w:pPr>
      <w:r>
        <w:rPr>
          <w:b/>
          <w:bCs/>
        </w:rPr>
        <w:t>Existem atividades extracurriculares disponíveis?</w:t>
      </w:r>
      <w:r>
        <w:t xml:space="preserve"> Sim, a UFMA promove diversas atividades extracurriculares, incluindo grupos culturais, esportivos e eventos sociais. Detalhes estão disponíveis no site da universidade.</w:t>
      </w:r>
    </w:p>
    <w:p w14:paraId="7956F337" w14:textId="77777777" w:rsidR="00B46898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Viver em São Luís</w:t>
      </w:r>
    </w:p>
    <w:p w14:paraId="7956F338" w14:textId="77777777" w:rsidR="00B46898" w:rsidRDefault="00000000">
      <w:pPr>
        <w:numPr>
          <w:ilvl w:val="1"/>
          <w:numId w:val="8"/>
        </w:numPr>
      </w:pPr>
      <w:r>
        <w:rPr>
          <w:b/>
          <w:bCs/>
        </w:rPr>
        <w:t>Como é o custo de vida em São Luís?</w:t>
      </w:r>
      <w:r>
        <w:t xml:space="preserve"> São Luís oferece um custo de vida acessível, com diversas opções de moradia, alimentação e transporte.</w:t>
      </w:r>
    </w:p>
    <w:p w14:paraId="7956F339" w14:textId="77777777" w:rsidR="00B46898" w:rsidRDefault="00000000">
      <w:pPr>
        <w:numPr>
          <w:ilvl w:val="1"/>
          <w:numId w:val="8"/>
        </w:numPr>
        <w:spacing w:after="240"/>
      </w:pPr>
      <w:r>
        <w:rPr>
          <w:b/>
          <w:bCs/>
        </w:rPr>
        <w:t>Quais são as opções de transporte na cidade?</w:t>
      </w:r>
      <w:r>
        <w:t xml:space="preserve"> A cidade possui um sistema de transporte público composto por ônibus que conectam os principais bairros e pontos de interesse.</w:t>
      </w:r>
    </w:p>
    <w:p w14:paraId="7956F33A" w14:textId="77777777" w:rsidR="00B46898" w:rsidRDefault="00667186">
      <w:r>
        <w:rPr>
          <w:noProof/>
        </w:rPr>
      </w:r>
      <w:r>
        <w:pict w14:anchorId="45AA482E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3B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7" w:name="_heading=h.f65xqndfs51t" w:colFirst="0" w:colLast="0"/>
      <w:bookmarkEnd w:id="7"/>
      <w:r>
        <w:rPr>
          <w:sz w:val="34"/>
          <w:szCs w:val="34"/>
        </w:rPr>
        <w:t>Contato: Diretoria de Relações Internacionais (DRI)</w:t>
      </w:r>
    </w:p>
    <w:p w14:paraId="7956F33C" w14:textId="77777777" w:rsidR="00B4689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Diretoria de Internacionalização (DIN)</w:t>
      </w:r>
    </w:p>
    <w:p w14:paraId="7956F33D" w14:textId="77777777" w:rsidR="00B46898" w:rsidRDefault="00000000">
      <w:pPr>
        <w:numPr>
          <w:ilvl w:val="0"/>
          <w:numId w:val="5"/>
        </w:numPr>
      </w:pPr>
      <w:r>
        <w:rPr>
          <w:b/>
          <w:bCs/>
        </w:rPr>
        <w:t>Canais de Atendimento:</w:t>
      </w:r>
    </w:p>
    <w:p w14:paraId="7956F33E" w14:textId="77777777" w:rsidR="00B46898" w:rsidRDefault="00000000">
      <w:pPr>
        <w:numPr>
          <w:ilvl w:val="1"/>
          <w:numId w:val="5"/>
        </w:numPr>
      </w:pPr>
      <w:r>
        <w:rPr>
          <w:b/>
          <w:bCs/>
        </w:rPr>
        <w:t>E-mail:</w:t>
      </w:r>
      <w:r>
        <w:t xml:space="preserve"> ageufma.din@ufma.br</w:t>
      </w:r>
    </w:p>
    <w:p w14:paraId="7956F33F" w14:textId="77777777" w:rsidR="00B46898" w:rsidRDefault="00000000">
      <w:pPr>
        <w:numPr>
          <w:ilvl w:val="1"/>
          <w:numId w:val="5"/>
        </w:numPr>
      </w:pPr>
      <w:r>
        <w:rPr>
          <w:b/>
          <w:bCs/>
        </w:rPr>
        <w:t>Telefone:</w:t>
      </w:r>
      <w:r>
        <w:t xml:space="preserve"> +55 (98) 3272 8014</w:t>
      </w:r>
    </w:p>
    <w:p w14:paraId="7956F340" w14:textId="72D3B6C7" w:rsidR="00B46898" w:rsidRDefault="00000000">
      <w:pPr>
        <w:numPr>
          <w:ilvl w:val="1"/>
          <w:numId w:val="5"/>
        </w:numPr>
      </w:pPr>
      <w:r>
        <w:rPr>
          <w:b/>
          <w:bCs/>
        </w:rPr>
        <w:t>Endereço:</w:t>
      </w:r>
      <w:r>
        <w:t xml:space="preserve"> Av. dos Portugueses, 1966, Campus Dom Delgado, </w:t>
      </w:r>
      <w:r w:rsidR="00807DAE">
        <w:t xml:space="preserve">Bacanga,  </w:t>
      </w:r>
      <w:r>
        <w:t xml:space="preserve">                               Centro Pedagógico Paulo Freire, 3º andar, Asa Sul, São Luís, Maranhão, Brasil.</w:t>
      </w:r>
    </w:p>
    <w:p w14:paraId="7956F341" w14:textId="77777777" w:rsidR="00B46898" w:rsidRDefault="00000000">
      <w:pPr>
        <w:numPr>
          <w:ilvl w:val="0"/>
          <w:numId w:val="5"/>
        </w:numPr>
      </w:pPr>
      <w:r>
        <w:rPr>
          <w:b/>
          <w:bCs/>
        </w:rPr>
        <w:t>Horário de Atendimento:</w:t>
      </w:r>
      <w:r>
        <w:t xml:space="preserve"> Segunda a sexta-feira, das 8h às 12h e 14h às 18h (horário local).</w:t>
      </w:r>
    </w:p>
    <w:p w14:paraId="7956F342" w14:textId="77777777" w:rsidR="00B46898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Como podemos ajudar?</w:t>
      </w:r>
      <w:r>
        <w:t xml:space="preserve"> A DRI oferece suporte em processos de visto, bolsas de estudo, cursos de português, dicas de alojamento e parcerias internacionais. Mais informações estão disponíveis no site da universidade.</w:t>
      </w:r>
    </w:p>
    <w:p w14:paraId="7956F343" w14:textId="77777777" w:rsidR="00B46898" w:rsidRDefault="00667186">
      <w:r>
        <w:rPr>
          <w:noProof/>
        </w:rPr>
      </w:r>
      <w:r>
        <w:pict w14:anchorId="43987ACB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6F344" w14:textId="77777777" w:rsidR="00B4689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8" w:name="_heading=h.c2vu6wcxagsx" w:colFirst="0" w:colLast="0"/>
      <w:bookmarkEnd w:id="8"/>
      <w:r>
        <w:rPr>
          <w:sz w:val="34"/>
          <w:szCs w:val="34"/>
        </w:rPr>
        <w:t>Homepage</w:t>
      </w:r>
    </w:p>
    <w:p w14:paraId="7956F345" w14:textId="77777777" w:rsidR="00B46898" w:rsidRDefault="00000000">
      <w:pPr>
        <w:spacing w:before="240" w:after="240"/>
        <w:ind w:firstLine="720"/>
      </w:pPr>
      <w:r>
        <w:t>A Universidade Federal do Maranhão (UFMA) é uma das principais instituições públicas de ensino superior do Nordeste brasileiro, reconhecida pela excelência em ensino, pesquisa, extensão e inovação. Com campi distribuídos em diferentes regiões do estado, a UFMA oferece uma ampla variedade de programas de graduação e pós-graduação, infraestrutura moderna e um ambiente acadêmico dinâmico e multicultural.</w:t>
      </w:r>
    </w:p>
    <w:p w14:paraId="7956F346" w14:textId="77777777" w:rsidR="00B46898" w:rsidRDefault="00000000">
      <w:pPr>
        <w:spacing w:before="240" w:after="240"/>
        <w:ind w:firstLine="720"/>
      </w:pPr>
      <w:r>
        <w:t xml:space="preserve">Comprometida com a internacionalização e a formação de cidadãos globalmente conectados, a UFMA recebe estudantes, pesquisadores e parceiros de diversas partes do mundo. Para conhecer nossos cursos, oportunidades acadêmicas, serviços de apoio e a vida universitária no Maranhão, visite o portal institucional da UFMA: </w:t>
      </w:r>
      <w:r>
        <w:rPr>
          <w:b/>
          <w:bCs/>
        </w:rPr>
        <w:t>www.ufma.br</w:t>
      </w:r>
      <w:r>
        <w:t>.</w:t>
      </w:r>
    </w:p>
    <w:p w14:paraId="7956F347" w14:textId="77777777" w:rsidR="00B46898" w:rsidRDefault="00B46898">
      <w:pPr>
        <w:spacing w:before="240" w:after="240"/>
      </w:pPr>
    </w:p>
    <w:p w14:paraId="7956F348" w14:textId="77777777" w:rsidR="00B46898" w:rsidRDefault="00B46898"/>
    <w:sectPr w:rsidR="00B46898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58E1CCF-B307-8D4F-B81B-9BDF417B11E4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2CC6928-520E-9748-AE7C-31AFCDF3E8D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8E29B5C-BA84-9E44-AAA2-A534962232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7062101-21BE-8846-B04C-4521AFABCB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F3CA4"/>
    <w:multiLevelType w:val="multilevel"/>
    <w:tmpl w:val="4CACE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23460"/>
    <w:multiLevelType w:val="multilevel"/>
    <w:tmpl w:val="F52A0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557797"/>
    <w:multiLevelType w:val="multilevel"/>
    <w:tmpl w:val="62C45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53391"/>
    <w:multiLevelType w:val="multilevel"/>
    <w:tmpl w:val="17C06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E84B19"/>
    <w:multiLevelType w:val="multilevel"/>
    <w:tmpl w:val="65640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D23437"/>
    <w:multiLevelType w:val="multilevel"/>
    <w:tmpl w:val="A31CE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3B703F"/>
    <w:multiLevelType w:val="multilevel"/>
    <w:tmpl w:val="CA523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D70A61"/>
    <w:multiLevelType w:val="multilevel"/>
    <w:tmpl w:val="B2667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1977867">
    <w:abstractNumId w:val="1"/>
  </w:num>
  <w:num w:numId="2" w16cid:durableId="2080594259">
    <w:abstractNumId w:val="2"/>
  </w:num>
  <w:num w:numId="3" w16cid:durableId="494759097">
    <w:abstractNumId w:val="7"/>
  </w:num>
  <w:num w:numId="4" w16cid:durableId="1640453663">
    <w:abstractNumId w:val="3"/>
  </w:num>
  <w:num w:numId="5" w16cid:durableId="1320497427">
    <w:abstractNumId w:val="0"/>
  </w:num>
  <w:num w:numId="6" w16cid:durableId="1455560641">
    <w:abstractNumId w:val="6"/>
  </w:num>
  <w:num w:numId="7" w16cid:durableId="312763329">
    <w:abstractNumId w:val="5"/>
  </w:num>
  <w:num w:numId="8" w16cid:durableId="154259814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898"/>
    <w:rsid w:val="000B77AC"/>
    <w:rsid w:val="00667186"/>
    <w:rsid w:val="00807DAE"/>
    <w:rsid w:val="00946CA5"/>
    <w:rsid w:val="00B4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956F2ED"/>
  <w15:docId w15:val="{FDA932CD-9AEA-AB4F-84A4-2EDDC443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ufma.b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ufma.br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ufma.br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fma.br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yThVYdKqKDz/OOYRDTEmf+KUg==">CgMxLjAyDmguODVhZjUzcmVmZ2cyMg5oLnV3cDNpZzJoZ3ZnbjIOaC5uZGl6ZHJweWhjbXoyDmguOGhzYXMxNXBvdjNiMg5oLjZvODZkOGZ3cjU5bTIOaC5nZTcxeXpoeHdteGYyDmguc2FpYXUzaGxzMXU1Mg5oLmY2NXhxbmRmczUxdDIOaC5jMnZ1NndjeGFnc3g4AHIhMUM1N3dmU3o0Yy10NWpLTDF5SlMtRDRXQi1qd3RxOVBj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3656CD-A656-4E16-BEAD-93DAF772001A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0FB661BB-76FB-4D5D-B94D-9371EFDFE8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E91D878-8405-4E8B-9EF9-2F959201A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1830</Words>
  <Characters>11240</Characters>
  <Application>Microsoft Office Word</Application>
  <DocSecurity>0</DocSecurity>
  <Lines>216</Lines>
  <Paragraphs>96</Paragraphs>
  <ScaleCrop>false</ScaleCrop>
  <Company/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3</cp:revision>
  <dcterms:created xsi:type="dcterms:W3CDTF">2026-08-01T12:54:00Z</dcterms:created>
  <dcterms:modified xsi:type="dcterms:W3CDTF">2026-08-01T13:02:00Z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