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2D7434" w:rsidRDefault="005409CC" w14:paraId="00000001" w14:textId="77777777">
      <w:pPr>
        <w:spacing w:before="240" w:after="240"/>
      </w:pPr>
      <w:r>
        <w:t>Universidade Federal do ABC (UFABC)</w:t>
      </w:r>
    </w:p>
    <w:p w:rsidR="002D7434" w:rsidRDefault="005409CC" w14:paraId="00000002" w14:textId="77777777">
      <w:r>
        <w:rPr>
          <w:noProof/>
        </w:rPr>
      </w:r>
      <w:r>
        <w:pict w14:anchorId="6419C24D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D7434" w:rsidRDefault="005409CC" w14:paraId="00000003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syhrwg3d0c8z" w:colFirst="0" w:colLast="0" w:id="0"/>
      <w:bookmarkEnd w:id="0"/>
      <w:r>
        <w:rPr>
          <w:sz w:val="34"/>
          <w:szCs w:val="34"/>
        </w:rPr>
        <w:t>Sobre a Universidade</w:t>
      </w:r>
    </w:p>
    <w:p w:rsidR="002D7434" w:rsidP="00EE1897" w:rsidRDefault="005409CC" w14:paraId="00000004" w14:textId="77777777">
      <w:pPr>
        <w:numPr>
          <w:ilvl w:val="0"/>
          <w:numId w:val="6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="002D7434" w:rsidP="7F5D9078" w:rsidRDefault="005409CC" w14:paraId="00000005" w14:textId="77777777">
      <w:pPr>
        <w:numPr>
          <w:ilvl w:val="1"/>
          <w:numId w:val="6"/>
        </w:numPr>
        <w:jc w:val="both"/>
        <w:rPr>
          <w:highlight w:val="yellow"/>
          <w:rPrChange w:author="Brunna Sarasá Iwamura" w:date="2026-08-16T15:23:01.713Z" w:id="1866464234"/>
        </w:rPr>
      </w:pPr>
      <w:r w:rsidRPr="7F5D9078" w:rsidR="066B978A">
        <w:rPr>
          <w:b w:val="1"/>
          <w:bCs w:val="1"/>
        </w:rPr>
        <w:t>Ano de Fundação:</w:t>
      </w:r>
      <w:r w:rsidR="066B978A">
        <w:rPr/>
        <w:t xml:space="preserve"> </w:t>
      </w:r>
      <w:r w:rsidRPr="7F5D9078" w:rsidR="066B978A">
        <w:rPr>
          <w:highlight w:val="yellow"/>
          <w:rPrChange w:author="Brunna Sarasá Iwamura" w:date="2026-08-16T15:23:01.713Z" w16du:dateUtc="2026-08-16T15:23:01.713Z" w:id="2132440421"/>
        </w:rPr>
        <w:t xml:space="preserve">A Universidade Federal do ABC (UFABC) foi criada pela Lei nº 11.145, sancionada em </w:t>
      </w:r>
      <w:r w:rsidRPr="7F5D9078" w:rsidR="066B978A">
        <w:rPr>
          <w:b w:val="1"/>
          <w:bCs w:val="1"/>
          <w:highlight w:val="yellow"/>
          <w:rPrChange w:author="Brunna Sarasá Iwamura" w:date="2026-08-16T15:23:01.713Z" w16du:dateUtc="2026-08-16T15:23:01.713Z" w:id="874797487">
            <w:rPr>
              <w:b w:val="1"/>
              <w:bCs w:val="1"/>
            </w:rPr>
          </w:rPrChange>
        </w:rPr>
        <w:t>26 de julho de 2005</w:t>
      </w:r>
      <w:r w:rsidRPr="7F5D9078" w:rsidR="066B978A">
        <w:rPr>
          <w:highlight w:val="yellow"/>
          <w:rPrChange w:author="Brunna Sarasá Iwamura" w:date="2026-08-16T15:23:01.713Z" w16du:dateUtc="2026-08-16T15:23:01.713Z" w:id="1414532563"/>
        </w:rPr>
        <w:t>.</w:t>
      </w:r>
    </w:p>
    <w:p w:rsidR="002D7434" w:rsidRDefault="002D7434" w14:paraId="00000006" w14:textId="77777777">
      <w:pPr>
        <w:jc w:val="both"/>
      </w:pPr>
    </w:p>
    <w:p w:rsidR="002D7434" w:rsidRDefault="005409CC" w14:paraId="00000007" w14:textId="5AE9BE13">
      <w:pPr>
        <w:numPr>
          <w:ilvl w:val="1"/>
          <w:numId w:val="6"/>
        </w:numPr>
        <w:jc w:val="both"/>
      </w:pPr>
      <w:r>
        <w:rPr>
          <w:b/>
          <w:bCs/>
        </w:rPr>
        <w:t>Visão Geral:</w:t>
      </w:r>
      <w:r>
        <w:t xml:space="preserve"> A UFABC se destaca por seu modelo pedagógico inovador, marcado pela interdisciplinaridade e integração das diferentes áreas do conhecimento científico e tecnológico. O projeto acadêmico prioriza uma formação integral que inclui tanto o conhecimento técnico-científico aprofundado quanto a compreensão histórica e social da civilização, preparando seus alunos para uma ampla capacidade de inserção social. A universidade também propõe um ambiente acadêmico que favorece o desenvolvimento social, com ênfase na co</w:t>
      </w:r>
      <w:r>
        <w:t xml:space="preserve">operação com instituições de ensino, pesquisa, indústria e diferentes esferas do governo, buscando soluções para problemas regionais e nacionais.​ A criação da UFABC representou um avanço significativo para ampliar oportunidades de acesso ao ensino superior público de qualidade na região do Grande ABC Paulista, considerada estratégica tanto </w:t>
      </w:r>
      <w:r w:rsidR="00414366">
        <w:t>em termos econômicos</w:t>
      </w:r>
      <w:r>
        <w:t xml:space="preserve"> quanto </w:t>
      </w:r>
      <w:r>
        <w:t>socia</w:t>
      </w:r>
      <w:r w:rsidR="00414366">
        <w:t>is</w:t>
      </w:r>
      <w:r>
        <w:t>.</w:t>
      </w:r>
    </w:p>
    <w:p w:rsidR="002D7434" w:rsidRDefault="002D7434" w14:paraId="00000008" w14:textId="77777777">
      <w:pPr>
        <w:jc w:val="both"/>
      </w:pPr>
    </w:p>
    <w:p w:rsidR="002D7434" w:rsidP="00EE1897" w:rsidRDefault="005409CC" w14:paraId="00000009" w14:textId="77777777">
      <w:pPr>
        <w:numPr>
          <w:ilvl w:val="0"/>
          <w:numId w:val="6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2D7434" w:rsidRDefault="005409CC" w14:paraId="0000000A" w14:textId="77777777">
      <w:pPr>
        <w:numPr>
          <w:ilvl w:val="1"/>
          <w:numId w:val="6"/>
        </w:numPr>
        <w:jc w:val="both"/>
      </w:pPr>
      <w:r>
        <w:rPr>
          <w:b/>
          <w:bCs/>
        </w:rPr>
        <w:t>Nossos Pilares de Excelência</w:t>
      </w:r>
    </w:p>
    <w:p w:rsidR="002D7434" w:rsidRDefault="002D7434" w14:paraId="0000000B" w14:textId="77777777">
      <w:pPr>
        <w:jc w:val="both"/>
        <w:rPr>
          <w:b/>
          <w:bCs/>
        </w:rPr>
      </w:pPr>
    </w:p>
    <w:p w:rsidR="002D7434" w:rsidRDefault="005409CC" w14:paraId="0000000C" w14:textId="77777777">
      <w:pPr>
        <w:numPr>
          <w:ilvl w:val="2"/>
          <w:numId w:val="6"/>
        </w:numPr>
        <w:jc w:val="both"/>
      </w:pPr>
      <w:r>
        <w:rPr>
          <w:b/>
          <w:bCs/>
        </w:rPr>
        <w:t>Liderança e Inovação:</w:t>
      </w:r>
      <w:r>
        <w:t xml:space="preserve"> A UFABC é reconhecida por sua atuação em diversas áreas do conhecimento, especialmente em ciências exatas, tecnológicas e humanas, promovendo pesquisas de vanguarda que incluem programas de pós-graduação inovadores e projetos de impacto social relevante. Exemplos incluem pesquisas em energias renováveis, nanotecnologia e estudos interdisciplinares em sustentabilidade. A universidade desenvolve parcerias com instituições nacionais e internacionais e com o setor produtivo para ampliar a inovação e o desenvol</w:t>
      </w:r>
      <w:r>
        <w:t>vimento tecnológico na região do Grande ABC e no Brasil.</w:t>
      </w:r>
    </w:p>
    <w:p w:rsidR="002D7434" w:rsidRDefault="002D7434" w14:paraId="0000000D" w14:textId="77777777">
      <w:pPr>
        <w:jc w:val="both"/>
      </w:pPr>
    </w:p>
    <w:p w:rsidR="002D7434" w:rsidRDefault="005409CC" w14:paraId="0000000E" w14:textId="77777777">
      <w:pPr>
        <w:numPr>
          <w:ilvl w:val="2"/>
          <w:numId w:val="6"/>
        </w:numPr>
        <w:jc w:val="both"/>
      </w:pPr>
      <w:r>
        <w:rPr>
          <w:b/>
          <w:bCs/>
        </w:rPr>
        <w:t>Reconhecimento Global:</w:t>
      </w:r>
      <w:r>
        <w:t xml:space="preserve"> No Ranking Universitário Folha 2025, a UFABC conquistou a 1ª posição entre as universidades brasileiras no critério "Internacionalização", evidenciando sua atuação em mobilidade acadêmica e cooperação internacional. Segundo o ranking </w:t>
      </w:r>
      <w:r w:rsidRPr="00C80E9A">
        <w:rPr>
          <w:i/>
          <w:iCs/>
        </w:rPr>
        <w:t>US News Best Global Universities</w:t>
      </w:r>
      <w:r>
        <w:t>, a UFABC figura como a 13ª melhor universidade do Brasil e a 25ª na América Latina, posições referentes às edições de 2023 e 2024, confirmando seu crescimento e reputação a nível internacional.</w:t>
      </w:r>
    </w:p>
    <w:p w:rsidR="002D7434" w:rsidRDefault="002D7434" w14:paraId="0000000F" w14:textId="77777777">
      <w:pPr>
        <w:jc w:val="both"/>
      </w:pPr>
    </w:p>
    <w:p w:rsidR="002D7434" w:rsidRDefault="005409CC" w14:paraId="00000010" w14:textId="77777777">
      <w:pPr>
        <w:numPr>
          <w:ilvl w:val="2"/>
          <w:numId w:val="6"/>
        </w:numPr>
        <w:jc w:val="both"/>
      </w:pPr>
      <w:r>
        <w:rPr>
          <w:b/>
          <w:bCs/>
        </w:rPr>
        <w:t>Missão e Impacto Social:</w:t>
      </w:r>
      <w:r>
        <w:t xml:space="preserve"> A missão da UFABC é promover a educação superior de qualidade, integrando ensino, pesquisa e extensão, com compromisso explícito com o desenvolvimento sustentável, conforme o Plano de Desenvolvimento Institucional 2024-2033. A universidade conduz projetos de extensão voltados à inclusão social, melhorias urbanas e sensibilização </w:t>
      </w:r>
      <w:r>
        <w:lastRenderedPageBreak/>
        <w:t>ambiental, alinhando a formação acadêmica com os Objetivos de Desenvolvimento Sustentável (ODS) da ONU.</w:t>
      </w:r>
    </w:p>
    <w:p w:rsidR="002D7434" w:rsidRDefault="002D7434" w14:paraId="00000011" w14:textId="77777777">
      <w:pPr>
        <w:jc w:val="both"/>
      </w:pPr>
    </w:p>
    <w:p w:rsidR="002D7434" w:rsidRDefault="005409CC" w14:paraId="00000012" w14:textId="77777777">
      <w:pPr>
        <w:numPr>
          <w:ilvl w:val="2"/>
          <w:numId w:val="6"/>
        </w:numPr>
        <w:jc w:val="both"/>
      </w:pPr>
      <w:r>
        <w:rPr>
          <w:b/>
          <w:bCs/>
        </w:rPr>
        <w:t>Experiência Estudantil Enriquecedora:</w:t>
      </w:r>
      <w:r>
        <w:t xml:space="preserve"> A UFABC valoriza a diversidade cultural e oferece uma ampla variedade de atividades extracurriculares, como associações estudantis, grupos culturais e equipes esportivas. Essas iniciativas incentivam o protagonismo dos estudantes, promovem a cidadania e favorecem o engajamento social dentro e fora do campus, proporcionando uma experiência acadêmica rica e diversa.</w:t>
      </w:r>
    </w:p>
    <w:p w:rsidR="002D7434" w:rsidRDefault="002D7434" w14:paraId="00000013" w14:textId="77777777">
      <w:pPr>
        <w:jc w:val="both"/>
      </w:pPr>
    </w:p>
    <w:p w:rsidR="002D7434" w:rsidRDefault="005409CC" w14:paraId="00000014" w14:textId="77777777">
      <w:pPr>
        <w:jc w:val="both"/>
      </w:pPr>
      <w:r>
        <w:rPr>
          <w:noProof/>
        </w:rPr>
      </w:r>
      <w:r>
        <w:pict w14:anchorId="0E927B64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D7434" w:rsidRDefault="005409CC" w14:paraId="00000015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a5kidipvuyfr" w:colFirst="0" w:colLast="0" w:id="1"/>
      <w:bookmarkEnd w:id="1"/>
      <w:r>
        <w:rPr>
          <w:sz w:val="34"/>
          <w:szCs w:val="34"/>
        </w:rPr>
        <w:t>Informações Essenciais e Contato</w:t>
      </w:r>
    </w:p>
    <w:p w:rsidR="002D7434" w:rsidP="7F5D9078" w:rsidRDefault="005409CC" w14:paraId="00000016" w14:textId="77777777">
      <w:pPr>
        <w:numPr>
          <w:ilvl w:val="0"/>
          <w:numId w:val="7"/>
        </w:numPr>
        <w:spacing w:before="240"/>
        <w:jc w:val="both"/>
        <w:rPr>
          <w:highlight w:val="yellow"/>
          <w:rPrChange w:author="Brunna Sarasá Iwamura" w:date="2026-08-16T15:19:28.477Z" w:id="1200585379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9:28.476Z" w16du:dateUtc="2026-08-16T15:19:28.476Z" w:id="937548699">
            <w:rPr>
              <w:b w:val="1"/>
              <w:bCs w:val="1"/>
            </w:rPr>
          </w:rPrChange>
        </w:rPr>
        <w:t>Sigla:</w:t>
      </w:r>
      <w:r w:rsidRPr="7F5D9078" w:rsidR="066B978A">
        <w:rPr>
          <w:highlight w:val="yellow"/>
          <w:rPrChange w:author="Brunna Sarasá Iwamura" w:date="2026-08-16T15:19:28.476Z" w16du:dateUtc="2026-08-16T15:19:28.476Z" w:id="2091235197"/>
        </w:rPr>
        <w:t xml:space="preserve"> UFABC</w:t>
      </w:r>
    </w:p>
    <w:p w:rsidR="002D7434" w:rsidP="7F5D9078" w:rsidRDefault="005409CC" w14:paraId="00000017" w14:textId="77777777">
      <w:pPr>
        <w:numPr>
          <w:ilvl w:val="0"/>
          <w:numId w:val="7"/>
        </w:numPr>
        <w:jc w:val="both"/>
        <w:rPr>
          <w:highlight w:val="yellow"/>
          <w:rPrChange w:author="Brunna Sarasá Iwamura" w:date="2026-08-16T15:19:28.477Z" w:id="812294939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9:28.477Z" w16du:dateUtc="2026-08-16T15:19:28.477Z" w:id="1702547694">
            <w:rPr>
              <w:b w:val="1"/>
              <w:bCs w:val="1"/>
            </w:rPr>
          </w:rPrChange>
        </w:rPr>
        <w:t>Nome Completo:</w:t>
      </w:r>
      <w:r w:rsidRPr="7F5D9078" w:rsidR="066B978A">
        <w:rPr>
          <w:highlight w:val="yellow"/>
          <w:rPrChange w:author="Brunna Sarasá Iwamura" w:date="2026-08-16T15:19:28.477Z" w16du:dateUtc="2026-08-16T15:19:28.477Z" w:id="1517491042"/>
        </w:rPr>
        <w:t xml:space="preserve"> Universidade Federal do ABC</w:t>
      </w:r>
    </w:p>
    <w:p w:rsidR="002D7434" w:rsidP="7F5D9078" w:rsidRDefault="005409CC" w14:paraId="00000018" w14:textId="77777777">
      <w:pPr>
        <w:numPr>
          <w:ilvl w:val="0"/>
          <w:numId w:val="7"/>
        </w:numPr>
        <w:jc w:val="both"/>
        <w:rPr>
          <w:highlight w:val="yellow"/>
          <w:rPrChange w:author="Brunna Sarasá Iwamura" w:date="2026-08-16T15:19:28.477Z" w:id="1177077236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9:28.477Z" w16du:dateUtc="2026-08-16T15:19:28.477Z" w:id="1108644617">
            <w:rPr>
              <w:b w:val="1"/>
              <w:bCs w:val="1"/>
            </w:rPr>
          </w:rPrChange>
        </w:rPr>
        <w:t>Cidade da Sede:</w:t>
      </w:r>
      <w:r w:rsidRPr="7F5D9078" w:rsidR="066B978A">
        <w:rPr>
          <w:highlight w:val="yellow"/>
          <w:rPrChange w:author="Brunna Sarasá Iwamura" w:date="2026-08-16T15:19:28.477Z" w16du:dateUtc="2026-08-16T15:19:28.477Z" w:id="2053846431"/>
        </w:rPr>
        <w:t xml:space="preserve"> Santo André</w:t>
      </w:r>
    </w:p>
    <w:p w:rsidR="002D7434" w:rsidP="7F5D9078" w:rsidRDefault="005409CC" w14:paraId="00000019" w14:textId="77777777">
      <w:pPr>
        <w:numPr>
          <w:ilvl w:val="0"/>
          <w:numId w:val="7"/>
        </w:numPr>
        <w:jc w:val="both"/>
        <w:rPr>
          <w:highlight w:val="yellow"/>
          <w:rPrChange w:author="Brunna Sarasá Iwamura" w:date="2026-08-16T15:19:28.478Z" w:id="15874416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9:28.478Z" w16du:dateUtc="2026-08-16T15:19:28.478Z" w:id="1793805707">
            <w:rPr>
              <w:b w:val="1"/>
              <w:bCs w:val="1"/>
            </w:rPr>
          </w:rPrChange>
        </w:rPr>
        <w:t>Estado:</w:t>
      </w:r>
      <w:r w:rsidRPr="7F5D9078" w:rsidR="066B978A">
        <w:rPr>
          <w:highlight w:val="yellow"/>
          <w:rPrChange w:author="Brunna Sarasá Iwamura" w:date="2026-08-16T15:19:28.478Z" w16du:dateUtc="2026-08-16T15:19:28.478Z" w:id="1128629803"/>
        </w:rPr>
        <w:t xml:space="preserve"> São Paulo</w:t>
      </w:r>
    </w:p>
    <w:p w:rsidR="002D7434" w:rsidP="7F5D9078" w:rsidRDefault="005409CC" w14:paraId="0000001A" w14:textId="77777777">
      <w:pPr>
        <w:numPr>
          <w:ilvl w:val="0"/>
          <w:numId w:val="7"/>
        </w:numPr>
        <w:jc w:val="both"/>
        <w:rPr>
          <w:highlight w:val="yellow"/>
          <w:rPrChange w:author="Brunna Sarasá Iwamura" w:date="2026-08-16T15:19:28.478Z" w:id="1583288503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9:28.478Z" w16du:dateUtc="2026-08-16T15:19:28.478Z" w:id="991535390">
            <w:rPr>
              <w:b w:val="1"/>
              <w:bCs w:val="1"/>
            </w:rPr>
          </w:rPrChange>
        </w:rPr>
        <w:t>Endereço da Sede:</w:t>
      </w:r>
      <w:r w:rsidRPr="7F5D9078" w:rsidR="066B978A">
        <w:rPr>
          <w:highlight w:val="yellow"/>
          <w:rPrChange w:author="Brunna Sarasá Iwamura" w:date="2026-08-16T15:19:28.478Z" w16du:dateUtc="2026-08-16T15:19:28.478Z" w:id="1253740618"/>
        </w:rPr>
        <w:t xml:space="preserve"> Avenida dos Estados, 5001 - Bangu, Santo André, SP, CEP 09210-580</w:t>
      </w:r>
    </w:p>
    <w:p w:rsidR="002D7434" w:rsidP="7F5D9078" w:rsidRDefault="005409CC" w14:paraId="0000001B" w14:textId="7DFEE2B8">
      <w:pPr>
        <w:numPr>
          <w:ilvl w:val="0"/>
          <w:numId w:val="7"/>
        </w:numPr>
        <w:jc w:val="both"/>
        <w:rPr>
          <w:highlight w:val="yellow"/>
          <w:rPrChange w:author="Brunna Sarasá Iwamura" w:date="2026-08-16T15:19:28.48Z" w:id="1950567388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9:28.479Z" w16du:dateUtc="2026-08-16T15:19:28.479Z" w:id="1076760429">
            <w:rPr>
              <w:b w:val="1"/>
              <w:bCs w:val="1"/>
            </w:rPr>
          </w:rPrChange>
        </w:rPr>
        <w:t>Site Oficial:</w:t>
      </w:r>
      <w:hyperlink r:id="R987cd279a2c44c2f">
        <w:r w:rsidRPr="7F5D9078" w:rsidR="72C8878D">
          <w:rPr>
            <w:highlight w:val="yellow"/>
            <w:rPrChange w:author="Brunna Sarasá Iwamura" w:date="2026-08-16T15:19:28.479Z" w16du:dateUtc="2026-08-16T15:19:28.479Z" w:id="1545504137"/>
          </w:rPr>
          <w:t xml:space="preserve"> </w:t>
        </w:r>
      </w:hyperlink>
      <w:hyperlink r:id="Rb1a325c223d84916">
        <w:r w:rsidRPr="7F5D9078" w:rsidR="72C8878D">
          <w:rPr>
            <w:highlight w:val="yellow"/>
            <w:u w:val="single"/>
            <w:rPrChange w:author="Brunna Sarasá Iwamura" w:date="2026-08-16T15:19:28.479Z" w16du:dateUtc="2026-08-16T15:19:28.479Z" w:id="1989133756">
              <w:rPr>
                <w:u w:val="single"/>
              </w:rPr>
            </w:rPrChange>
          </w:rPr>
          <w:t>www.ufabc.edu.br</w:t>
        </w:r>
      </w:hyperlink>
      <w:r w:rsidRPr="7F5D9078" w:rsidR="78A2B2BB">
        <w:rPr>
          <w:highlight w:val="yellow"/>
          <w:rPrChange w:author="Brunna Sarasá Iwamura" w:date="2026-08-16T15:19:28.479Z" w16du:dateUtc="2026-08-16T15:19:28.479Z" w:id="748026128"/>
        </w:rPr>
        <w:t xml:space="preserve"> / </w:t>
      </w:r>
      <w:hyperlink r:id="Rd5db492ea7824f86">
        <w:r w:rsidRPr="7F5D9078" w:rsidR="6007ABDF">
          <w:rPr>
            <w:rStyle w:val="Hyperlink"/>
            <w:highlight w:val="yellow"/>
            <w:rPrChange w:author="Brunna Sarasá Iwamura" w:date="2026-08-16T15:19:28.48Z" w16du:dateUtc="2026-08-16T15:19:28.48Z" w:id="680685532">
              <w:rPr>
                <w:rStyle w:val="Hyperlink"/>
              </w:rPr>
            </w:rPrChange>
          </w:rPr>
          <w:t>www.ufabc.edu.br/en</w:t>
        </w:r>
      </w:hyperlink>
      <w:r w:rsidRPr="7F5D9078" w:rsidR="6007ABDF">
        <w:rPr>
          <w:highlight w:val="yellow"/>
          <w:rPrChange w:author="Brunna Sarasá Iwamura" w:date="2026-08-16T15:19:28.48Z" w16du:dateUtc="2026-08-16T15:19:28.48Z" w:id="1189863254"/>
        </w:rPr>
        <w:t xml:space="preserve"> (Portal em </w:t>
      </w:r>
      <w:r w:rsidRPr="7F5D9078" w:rsidR="6007ABDF">
        <w:rPr>
          <w:highlight w:val="yellow"/>
          <w:rPrChange w:author="Brunna Sarasá Iwamura" w:date="2026-08-16T15:19:28.48Z" w16du:dateUtc="2026-08-16T15:19:28.48Z" w:id="2137375306"/>
        </w:rPr>
        <w:t>Inglês</w:t>
      </w:r>
      <w:r w:rsidRPr="7F5D9078" w:rsidR="6007ABDF">
        <w:rPr>
          <w:highlight w:val="yellow"/>
          <w:rPrChange w:author="Brunna Sarasá Iwamura" w:date="2026-08-16T15:19:28.48Z" w16du:dateUtc="2026-08-16T15:19:28.48Z" w:id="169972084"/>
        </w:rPr>
        <w:t>)</w:t>
      </w:r>
    </w:p>
    <w:p w:rsidR="002D7434" w:rsidRDefault="005409CC" w14:paraId="0000001C" w14:textId="77777777">
      <w:pPr>
        <w:numPr>
          <w:ilvl w:val="0"/>
          <w:numId w:val="7"/>
        </w:numPr>
        <w:jc w:val="both"/>
      </w:pPr>
      <w:r>
        <w:rPr>
          <w:b/>
          <w:bCs/>
        </w:rPr>
        <w:t>Outros Campi:</w:t>
      </w:r>
      <w:r>
        <w:t xml:space="preserve"> Além do campus em Santo André, a UFABC possui um campus em São Bernardo do Campo.</w:t>
      </w:r>
    </w:p>
    <w:p w:rsidR="002D7434" w:rsidP="7F5D9078" w:rsidRDefault="005409CC" w14:paraId="0000001D" w14:textId="77777777">
      <w:pPr>
        <w:numPr>
          <w:ilvl w:val="0"/>
          <w:numId w:val="7"/>
        </w:numPr>
        <w:rPr>
          <w:rFonts w:ascii="Arial" w:hAnsi="Arial" w:eastAsia="Arial" w:cs="Arial"/>
          <w:highlight w:val="yellow"/>
          <w:rPrChange w:author="Brunna Sarasá Iwamura" w:date="2026-08-16T15:21:35.207Z" w:id="1983240773">
            <w:rPr>
              <w:rFonts w:ascii="Arial" w:hAnsi="Arial" w:eastAsia="Arial" w:cs="Arial"/>
            </w:rPr>
          </w:rPrChange>
        </w:rPr>
      </w:pPr>
      <w:r w:rsidRPr="7F5D9078" w:rsidR="066B978A">
        <w:rPr>
          <w:rFonts w:ascii="Arial" w:hAnsi="Arial" w:eastAsia="Arial" w:cs="Arial"/>
          <w:b w:val="1"/>
          <w:bCs w:val="1"/>
          <w:highlight w:val="yellow"/>
          <w:rPrChange w:author="Brunna Sarasá Iwamura" w:date="2026-08-16T15:21:35.206Z" w16du:dateUtc="2026-08-16T15:21:35.206Z" w:id="782462807">
            <w:rPr>
              <w:rFonts w:ascii="Arial" w:hAnsi="Arial" w:eastAsia="Arial" w:cs="Arial"/>
              <w:b w:val="1"/>
              <w:bCs w:val="1"/>
            </w:rPr>
          </w:rPrChange>
        </w:rPr>
        <w:t>Redes Sociais:</w:t>
      </w:r>
      <w:r w:rsidRPr="7F5D9078" w:rsidR="066B978A">
        <w:rPr>
          <w:rFonts w:ascii="Arial" w:hAnsi="Arial" w:eastAsia="Arial" w:cs="Arial"/>
          <w:highlight w:val="yellow"/>
          <w:rPrChange w:author="Brunna Sarasá Iwamura" w:date="2026-08-16T15:21:35.207Z" w16du:dateUtc="2026-08-16T15:21:35.207Z" w:id="1706903725">
            <w:rPr>
              <w:rFonts w:ascii="Arial" w:hAnsi="Arial" w:eastAsia="Arial" w:cs="Arial"/>
            </w:rPr>
          </w:rPrChange>
        </w:rPr>
        <w:t xml:space="preserve"> A UFABC mantém presença oficial nas seguintes plataformas:</w:t>
      </w:r>
    </w:p>
    <w:p w:rsidRPr="002D791C" w:rsidR="002D7434" w:rsidP="7F5D9078" w:rsidRDefault="005409CC" w14:paraId="0000001E" w14:textId="77777777">
      <w:pPr>
        <w:numPr>
          <w:ilvl w:val="1"/>
          <w:numId w:val="7"/>
        </w:numPr>
        <w:rPr>
          <w:rFonts w:ascii="Arial" w:hAnsi="Arial" w:eastAsia="Arial" w:cs="Arial"/>
          <w:highlight w:val="yellow"/>
          <w:lang w:val="en-US"/>
          <w:rPrChange w:author="Brunna Sarasá Iwamura" w:date="2026-08-16T15:21:35.208Z" w:id="324743236">
            <w:rPr>
              <w:rFonts w:ascii="Arial" w:hAnsi="Arial" w:eastAsia="Arial" w:cs="Arial"/>
              <w:lang w:val="en-US"/>
            </w:rPr>
          </w:rPrChange>
        </w:rPr>
      </w:pPr>
      <w:r w:rsidRPr="7F5D9078" w:rsidR="066B978A">
        <w:rPr>
          <w:rFonts w:ascii="Arial" w:hAnsi="Arial" w:eastAsia="Arial" w:cs="Arial"/>
          <w:b w:val="1"/>
          <w:bCs w:val="1"/>
          <w:highlight w:val="yellow"/>
          <w:lang w:val="en-US"/>
          <w:rPrChange w:author="Brunna Sarasá Iwamura" w:date="2026-08-16T15:21:35.207Z" w16du:dateUtc="2026-08-16T15:21:35.207Z" w:id="930227438">
            <w:rPr>
              <w:rFonts w:ascii="Arial" w:hAnsi="Arial" w:eastAsia="Arial" w:cs="Arial"/>
              <w:b w:val="1"/>
              <w:bCs w:val="1"/>
              <w:lang w:val="en-US"/>
            </w:rPr>
          </w:rPrChange>
        </w:rPr>
        <w:t xml:space="preserve">Facebook: </w:t>
      </w:r>
      <w:hyperlink r:id="R828b37f9a23642e7">
        <w:r w:rsidRPr="7F5D9078" w:rsidR="72C8878D">
          <w:rPr>
            <w:rFonts w:ascii="Arial" w:hAnsi="Arial" w:eastAsia="Arial" w:cs="Arial"/>
            <w:color w:val="1155CC"/>
            <w:highlight w:val="yellow"/>
            <w:u w:val="single"/>
            <w:lang w:val="en-US"/>
            <w:rPrChange w:author="Brunna Sarasá Iwamura" w:date="2026-08-16T15:21:35.208Z" w16du:dateUtc="2026-08-16T15:21:35.208Z" w:id="814061642">
              <w:rPr>
                <w:rFonts w:ascii="Arial" w:hAnsi="Arial" w:eastAsia="Arial" w:cs="Arial"/>
                <w:color w:val="1155CC"/>
                <w:u w:val="single"/>
                <w:lang w:val="en-US"/>
              </w:rPr>
            </w:rPrChange>
          </w:rPr>
          <w:t>https://www.facebook.com/ufabc/</w:t>
        </w:r>
      </w:hyperlink>
    </w:p>
    <w:p w:rsidR="002D7434" w:rsidP="7F5D9078" w:rsidRDefault="005409CC" w14:paraId="0000001F" w14:textId="77777777">
      <w:pPr>
        <w:numPr>
          <w:ilvl w:val="1"/>
          <w:numId w:val="7"/>
        </w:numPr>
        <w:rPr>
          <w:rFonts w:ascii="Arial" w:hAnsi="Arial" w:eastAsia="Arial" w:cs="Arial"/>
          <w:highlight w:val="yellow"/>
          <w:rPrChange w:author="Brunna Sarasá Iwamura" w:date="2026-08-16T15:21:35.209Z" w:id="225555366">
            <w:rPr>
              <w:rFonts w:ascii="Arial" w:hAnsi="Arial" w:eastAsia="Arial" w:cs="Arial"/>
            </w:rPr>
          </w:rPrChange>
        </w:rPr>
      </w:pPr>
      <w:r w:rsidRPr="7F5D9078" w:rsidR="066B978A">
        <w:rPr>
          <w:rFonts w:ascii="Arial" w:hAnsi="Arial" w:eastAsia="Arial" w:cs="Arial"/>
          <w:b w:val="1"/>
          <w:bCs w:val="1"/>
          <w:highlight w:val="yellow"/>
          <w:rPrChange w:author="Brunna Sarasá Iwamura" w:date="2026-08-16T15:21:35.208Z" w16du:dateUtc="2026-08-16T15:21:35.208Z" w:id="1617333363">
            <w:rPr>
              <w:rFonts w:ascii="Arial" w:hAnsi="Arial" w:eastAsia="Arial" w:cs="Arial"/>
              <w:b w:val="1"/>
              <w:bCs w:val="1"/>
            </w:rPr>
          </w:rPrChange>
        </w:rPr>
        <w:t>Instagram:</w:t>
      </w:r>
      <w:r w:rsidRPr="7F5D9078" w:rsidR="066B978A">
        <w:rPr>
          <w:rFonts w:ascii="Arial" w:hAnsi="Arial" w:eastAsia="Arial" w:cs="Arial"/>
          <w:highlight w:val="yellow"/>
          <w:rPrChange w:author="Brunna Sarasá Iwamura" w:date="2026-08-16T15:21:35.208Z" w16du:dateUtc="2026-08-16T15:21:35.208Z" w:id="8618150">
            <w:rPr>
              <w:rFonts w:ascii="Arial" w:hAnsi="Arial" w:eastAsia="Arial" w:cs="Arial"/>
            </w:rPr>
          </w:rPrChange>
        </w:rPr>
        <w:t xml:space="preserve"> </w:t>
      </w:r>
      <w:hyperlink r:id="Ra5c6bc1753ff4f64">
        <w:r w:rsidRPr="7F5D9078" w:rsidR="72C8878D">
          <w:rPr>
            <w:rFonts w:ascii="Arial" w:hAnsi="Arial" w:eastAsia="Arial" w:cs="Arial"/>
            <w:color w:val="1155CC"/>
            <w:highlight w:val="yellow"/>
            <w:u w:val="single"/>
            <w:rPrChange w:author="Brunna Sarasá Iwamura" w:date="2026-08-16T15:21:35.208Z" w16du:dateUtc="2026-08-16T15:21:35.208Z" w:id="1928113939">
              <w:rPr>
                <w:rFonts w:ascii="Arial" w:hAnsi="Arial" w:eastAsia="Arial" w:cs="Arial"/>
                <w:color w:val="1155CC"/>
                <w:u w:val="single"/>
              </w:rPr>
            </w:rPrChange>
          </w:rPr>
          <w:t>https://www.instagram.com/ufabc/</w:t>
        </w:r>
      </w:hyperlink>
      <w:r w:rsidRPr="7F5D9078" w:rsidR="066B978A">
        <w:rPr>
          <w:rFonts w:ascii="Arial" w:hAnsi="Arial" w:eastAsia="Arial" w:cs="Arial"/>
        </w:rPr>
        <w:t xml:space="preserve"> </w:t>
      </w:r>
    </w:p>
    <w:p w:rsidR="002D7434" w:rsidP="7F5D9078" w:rsidRDefault="005409CC" w14:paraId="00000020" w14:textId="77777777">
      <w:pPr>
        <w:numPr>
          <w:ilvl w:val="1"/>
          <w:numId w:val="7"/>
        </w:numPr>
        <w:rPr>
          <w:rFonts w:ascii="Arial" w:hAnsi="Arial" w:eastAsia="Arial" w:cs="Arial"/>
          <w:highlight w:val="yellow"/>
          <w:rPrChange w:author="Brunna Sarasá Iwamura" w:date="2026-08-16T15:21:35.209Z" w:id="1408453581">
            <w:rPr>
              <w:rFonts w:ascii="Arial" w:hAnsi="Arial" w:eastAsia="Arial" w:cs="Arial"/>
            </w:rPr>
          </w:rPrChange>
        </w:rPr>
      </w:pPr>
      <w:r w:rsidRPr="7F5D9078" w:rsidR="066B978A">
        <w:rPr>
          <w:rFonts w:ascii="Arial" w:hAnsi="Arial" w:eastAsia="Arial" w:cs="Arial"/>
          <w:b w:val="1"/>
          <w:bCs w:val="1"/>
          <w:highlight w:val="yellow"/>
          <w:rPrChange w:author="Brunna Sarasá Iwamura" w:date="2026-08-16T15:21:35.209Z" w16du:dateUtc="2026-08-16T15:21:35.209Z" w:id="2026559305">
            <w:rPr>
              <w:rFonts w:ascii="Arial" w:hAnsi="Arial" w:eastAsia="Arial" w:cs="Arial"/>
              <w:b w:val="1"/>
              <w:bCs w:val="1"/>
            </w:rPr>
          </w:rPrChange>
        </w:rPr>
        <w:t>YouTube:</w:t>
      </w:r>
      <w:r w:rsidRPr="7F5D9078" w:rsidR="066B978A">
        <w:rPr>
          <w:rFonts w:ascii="Arial" w:hAnsi="Arial" w:eastAsia="Arial" w:cs="Arial"/>
          <w:highlight w:val="yellow"/>
          <w:rPrChange w:author="Brunna Sarasá Iwamura" w:date="2026-08-16T15:21:35.209Z" w16du:dateUtc="2026-08-16T15:21:35.209Z" w:id="472370342">
            <w:rPr>
              <w:rFonts w:ascii="Arial" w:hAnsi="Arial" w:eastAsia="Arial" w:cs="Arial"/>
            </w:rPr>
          </w:rPrChange>
        </w:rPr>
        <w:t xml:space="preserve"> </w:t>
      </w:r>
      <w:hyperlink r:id="Ra78140e7a86b49c0">
        <w:r w:rsidRPr="7F5D9078" w:rsidR="72C8878D">
          <w:rPr>
            <w:rFonts w:ascii="Arial" w:hAnsi="Arial" w:eastAsia="Arial" w:cs="Arial"/>
            <w:color w:val="1155CC"/>
            <w:highlight w:val="yellow"/>
            <w:u w:val="single"/>
            <w:rPrChange w:author="Brunna Sarasá Iwamura" w:date="2026-08-16T15:21:35.209Z" w16du:dateUtc="2026-08-16T15:21:35.209Z" w:id="1620818201">
              <w:rPr>
                <w:rFonts w:ascii="Arial" w:hAnsi="Arial" w:eastAsia="Arial" w:cs="Arial"/>
                <w:color w:val="1155CC"/>
                <w:u w:val="single"/>
              </w:rPr>
            </w:rPrChange>
          </w:rPr>
          <w:t>https://www.youtube.com/user/ufabcvideos</w:t>
        </w:r>
      </w:hyperlink>
      <w:r w:rsidRPr="7F5D9078" w:rsidR="066B978A">
        <w:rPr>
          <w:rFonts w:ascii="Arial" w:hAnsi="Arial" w:eastAsia="Arial" w:cs="Arial"/>
        </w:rPr>
        <w:t xml:space="preserve"> </w:t>
      </w:r>
    </w:p>
    <w:p w:rsidRPr="002D791C" w:rsidR="002D7434" w:rsidP="7F5D9078" w:rsidRDefault="005409CC" w14:paraId="00000021" w14:textId="77777777">
      <w:pPr>
        <w:numPr>
          <w:ilvl w:val="1"/>
          <w:numId w:val="7"/>
        </w:numPr>
        <w:rPr>
          <w:rFonts w:ascii="Arial" w:hAnsi="Arial" w:eastAsia="Arial" w:cs="Arial"/>
          <w:highlight w:val="yellow"/>
          <w:lang w:val="en-US"/>
          <w:rPrChange w:author="Brunna Sarasá Iwamura" w:date="2026-08-16T15:21:35.21Z" w:id="2076967999">
            <w:rPr>
              <w:rFonts w:ascii="Arial" w:hAnsi="Arial" w:eastAsia="Arial" w:cs="Arial"/>
              <w:lang w:val="en-US"/>
            </w:rPr>
          </w:rPrChange>
        </w:rPr>
      </w:pPr>
      <w:r w:rsidRPr="7F5D9078" w:rsidR="066B978A">
        <w:rPr>
          <w:rFonts w:ascii="Arial" w:hAnsi="Arial" w:eastAsia="Arial" w:cs="Arial"/>
          <w:b w:val="1"/>
          <w:bCs w:val="1"/>
          <w:highlight w:val="yellow"/>
          <w:lang w:val="en-US"/>
          <w:rPrChange w:author="Brunna Sarasá Iwamura" w:date="2026-08-16T15:21:35.21Z" w16du:dateUtc="2026-08-16T15:21:35.21Z" w:id="1650409474">
            <w:rPr>
              <w:rFonts w:ascii="Arial" w:hAnsi="Arial" w:eastAsia="Arial" w:cs="Arial"/>
              <w:b w:val="1"/>
              <w:bCs w:val="1"/>
              <w:lang w:val="en-US"/>
            </w:rPr>
          </w:rPrChange>
        </w:rPr>
        <w:t xml:space="preserve">LinkedIn: </w:t>
      </w:r>
      <w:hyperlink r:id="R032d5695dc524ec9">
        <w:r w:rsidRPr="7F5D9078" w:rsidR="72C8878D">
          <w:rPr>
            <w:rFonts w:ascii="Arial" w:hAnsi="Arial" w:eastAsia="Arial" w:cs="Arial"/>
            <w:color w:val="1155CC"/>
            <w:highlight w:val="yellow"/>
            <w:u w:val="single"/>
            <w:lang w:val="en-US"/>
            <w:rPrChange w:author="Brunna Sarasá Iwamura" w:date="2026-08-16T15:21:35.21Z" w16du:dateUtc="2026-08-16T15:21:35.21Z" w:id="80542744">
              <w:rPr>
                <w:rFonts w:ascii="Arial" w:hAnsi="Arial" w:eastAsia="Arial" w:cs="Arial"/>
                <w:color w:val="1155CC"/>
                <w:u w:val="single"/>
                <w:lang w:val="en-US"/>
              </w:rPr>
            </w:rPrChange>
          </w:rPr>
          <w:t>https://pt.linkedin.com/school/ufabc/</w:t>
        </w:r>
      </w:hyperlink>
      <w:r w:rsidRPr="7F5D9078" w:rsidR="066B978A">
        <w:rPr>
          <w:rFonts w:ascii="Arial" w:hAnsi="Arial" w:eastAsia="Arial" w:cs="Arial"/>
          <w:lang w:val="en-US"/>
        </w:rPr>
        <w:t xml:space="preserve"> </w:t>
      </w:r>
    </w:p>
    <w:p w:rsidR="002D7434" w:rsidP="7F5D9078" w:rsidRDefault="005409CC" w14:paraId="00000022" w14:textId="77777777">
      <w:pPr>
        <w:numPr>
          <w:ilvl w:val="1"/>
          <w:numId w:val="7"/>
        </w:numPr>
        <w:rPr>
          <w:rFonts w:ascii="Arial" w:hAnsi="Arial" w:eastAsia="Arial" w:cs="Arial"/>
          <w:highlight w:val="yellow"/>
          <w:rPrChange w:author="Brunna Sarasá Iwamura" w:date="2026-08-16T15:21:35.211Z" w:id="339981397">
            <w:rPr>
              <w:rFonts w:ascii="Arial" w:hAnsi="Arial" w:eastAsia="Arial" w:cs="Arial"/>
            </w:rPr>
          </w:rPrChange>
        </w:rPr>
      </w:pPr>
      <w:r w:rsidRPr="7F5D9078" w:rsidR="066B978A">
        <w:rPr>
          <w:rFonts w:ascii="Arial" w:hAnsi="Arial" w:eastAsia="Arial" w:cs="Arial"/>
          <w:b w:val="1"/>
          <w:bCs w:val="1"/>
          <w:highlight w:val="yellow"/>
          <w:rPrChange w:author="Brunna Sarasá Iwamura" w:date="2026-08-16T15:21:35.21Z" w16du:dateUtc="2026-08-16T15:21:35.21Z" w:id="841482761">
            <w:rPr>
              <w:rFonts w:ascii="Arial" w:hAnsi="Arial" w:eastAsia="Arial" w:cs="Arial"/>
              <w:b w:val="1"/>
              <w:bCs w:val="1"/>
            </w:rPr>
          </w:rPrChange>
        </w:rPr>
        <w:t>Twitter:</w:t>
      </w:r>
      <w:r w:rsidRPr="7F5D9078" w:rsidR="066B978A">
        <w:rPr>
          <w:rFonts w:ascii="Arial" w:hAnsi="Arial" w:eastAsia="Arial" w:cs="Arial"/>
          <w:highlight w:val="yellow"/>
          <w:rPrChange w:author="Brunna Sarasá Iwamura" w:date="2026-08-16T15:21:35.21Z" w16du:dateUtc="2026-08-16T15:21:35.21Z" w:id="1155968694">
            <w:rPr>
              <w:rFonts w:ascii="Arial" w:hAnsi="Arial" w:eastAsia="Arial" w:cs="Arial"/>
            </w:rPr>
          </w:rPrChange>
        </w:rPr>
        <w:t xml:space="preserve"> </w:t>
      </w:r>
      <w:hyperlink r:id="R68d0743745f14168">
        <w:r w:rsidRPr="7F5D9078" w:rsidR="72C8878D">
          <w:rPr>
            <w:rFonts w:ascii="Arial" w:hAnsi="Arial" w:eastAsia="Arial" w:cs="Arial"/>
            <w:color w:val="1155CC"/>
            <w:highlight w:val="yellow"/>
            <w:u w:val="single"/>
            <w:rPrChange w:author="Brunna Sarasá Iwamura" w:date="2026-08-16T15:21:35.211Z" w16du:dateUtc="2026-08-16T15:21:35.211Z" w:id="691128090">
              <w:rPr>
                <w:rFonts w:ascii="Arial" w:hAnsi="Arial" w:eastAsia="Arial" w:cs="Arial"/>
                <w:color w:val="1155CC"/>
                <w:u w:val="single"/>
              </w:rPr>
            </w:rPrChange>
          </w:rPr>
          <w:t>https://twitter.com/ufabc</w:t>
        </w:r>
      </w:hyperlink>
    </w:p>
    <w:p w:rsidRPr="002D791C" w:rsidR="002D7434" w:rsidP="7F5D9078" w:rsidRDefault="005409CC" w14:paraId="00000023" w14:textId="77777777">
      <w:pPr>
        <w:numPr>
          <w:ilvl w:val="1"/>
          <w:numId w:val="7"/>
        </w:numPr>
        <w:rPr>
          <w:rFonts w:ascii="Arial" w:hAnsi="Arial" w:eastAsia="Arial" w:cs="Arial"/>
          <w:highlight w:val="yellow"/>
          <w:lang w:val="en-US"/>
          <w:rPrChange w:author="Brunna Sarasá Iwamura" w:date="2026-08-16T15:21:35.212Z" w:id="951614658">
            <w:rPr>
              <w:rFonts w:ascii="Arial" w:hAnsi="Arial" w:eastAsia="Arial" w:cs="Arial"/>
              <w:lang w:val="en-US"/>
            </w:rPr>
          </w:rPrChange>
        </w:rPr>
      </w:pPr>
      <w:r w:rsidRPr="7F5D9078" w:rsidR="066B978A">
        <w:rPr>
          <w:rFonts w:ascii="Arial" w:hAnsi="Arial" w:eastAsia="Arial" w:cs="Arial"/>
          <w:b w:val="1"/>
          <w:bCs w:val="1"/>
          <w:highlight w:val="yellow"/>
          <w:lang w:val="en-US"/>
          <w:rPrChange w:author="Brunna Sarasá Iwamura" w:date="2026-08-16T15:21:35.211Z" w16du:dateUtc="2026-08-16T15:21:35.211Z" w:id="796995933">
            <w:rPr>
              <w:rFonts w:ascii="Arial" w:hAnsi="Arial" w:eastAsia="Arial" w:cs="Arial"/>
              <w:b w:val="1"/>
              <w:bCs w:val="1"/>
              <w:lang w:val="en-US"/>
            </w:rPr>
          </w:rPrChange>
        </w:rPr>
        <w:t>Tiktok</w:t>
      </w:r>
      <w:r w:rsidRPr="7F5D9078" w:rsidR="066B978A">
        <w:rPr>
          <w:rFonts w:ascii="Arial" w:hAnsi="Arial" w:eastAsia="Arial" w:cs="Arial"/>
          <w:b w:val="1"/>
          <w:bCs w:val="1"/>
          <w:highlight w:val="yellow"/>
          <w:lang w:val="en-US"/>
          <w:rPrChange w:author="Brunna Sarasá Iwamura" w:date="2026-08-16T15:21:35.211Z" w16du:dateUtc="2026-08-16T15:21:35.211Z" w:id="1530777872">
            <w:rPr>
              <w:rFonts w:ascii="Arial" w:hAnsi="Arial" w:eastAsia="Arial" w:cs="Arial"/>
              <w:b w:val="1"/>
              <w:bCs w:val="1"/>
              <w:lang w:val="en-US"/>
            </w:rPr>
          </w:rPrChange>
        </w:rPr>
        <w:t xml:space="preserve">: </w:t>
      </w:r>
      <w:hyperlink r:id="R33c1e6cdb30e4399">
        <w:r w:rsidRPr="7F5D9078" w:rsidR="72C8878D">
          <w:rPr>
            <w:rFonts w:ascii="Arial" w:hAnsi="Arial" w:eastAsia="Arial" w:cs="Arial"/>
            <w:color w:val="1155CC"/>
            <w:highlight w:val="yellow"/>
            <w:u w:val="single"/>
            <w:lang w:val="en-US"/>
            <w:rPrChange w:author="Brunna Sarasá Iwamura" w:date="2026-08-16T15:21:35.212Z" w16du:dateUtc="2026-08-16T15:21:35.212Z" w:id="264696987">
              <w:rPr>
                <w:rFonts w:ascii="Arial" w:hAnsi="Arial" w:eastAsia="Arial" w:cs="Arial"/>
                <w:color w:val="1155CC"/>
                <w:u w:val="single"/>
                <w:lang w:val="en-US"/>
              </w:rPr>
            </w:rPrChange>
          </w:rPr>
          <w:t>https://www.tiktok.com/@ufabc</w:t>
        </w:r>
      </w:hyperlink>
      <w:r w:rsidRPr="7F5D9078" w:rsidR="066B978A">
        <w:rPr>
          <w:rFonts w:ascii="Arial" w:hAnsi="Arial" w:eastAsia="Arial" w:cs="Arial"/>
          <w:lang w:val="en-US"/>
        </w:rPr>
        <w:t xml:space="preserve"> </w:t>
      </w:r>
    </w:p>
    <w:p w:rsidR="002D7434" w:rsidRDefault="005409CC" w14:paraId="00000024" w14:textId="77777777">
      <w:pPr>
        <w:jc w:val="both"/>
      </w:pPr>
      <w:r>
        <w:rPr>
          <w:noProof/>
        </w:rPr>
      </w:r>
      <w:r>
        <w:pict w14:anchorId="636F5600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D7434" w:rsidRDefault="005409CC" w14:paraId="00000025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hl4lrcrcduth" w:colFirst="0" w:colLast="0" w:id="2"/>
      <w:bookmarkEnd w:id="2"/>
      <w:r>
        <w:rPr>
          <w:sz w:val="34"/>
          <w:szCs w:val="34"/>
        </w:rPr>
        <w:t>Por Que Estudar na UFABC?</w:t>
      </w:r>
    </w:p>
    <w:p w:rsidR="00C80E9A" w:rsidP="00C80E9A" w:rsidRDefault="005409CC" w14:paraId="032BD24D" w14:textId="63C34B77">
      <w:pPr>
        <w:numPr>
          <w:ilvl w:val="0"/>
          <w:numId w:val="3"/>
        </w:numPr>
        <w:spacing w:before="240"/>
        <w:jc w:val="both"/>
        <w:rPr/>
      </w:pPr>
      <w:r w:rsidRPr="7F5D9078" w:rsidR="066B978A">
        <w:rPr>
          <w:b w:val="1"/>
          <w:bCs w:val="1"/>
        </w:rPr>
        <w:t>Corpo Docente de Renome:</w:t>
      </w:r>
      <w:r w:rsidR="066B978A">
        <w:rPr/>
        <w:t xml:space="preserve"> </w:t>
      </w:r>
      <w:r w:rsidRPr="7F5D9078" w:rsidR="066B978A">
        <w:rPr>
          <w:highlight w:val="yellow"/>
          <w:rPrChange w:author="Brunna Sarasá Iwamura" w:date="2026-08-16T15:25:00.929Z" w16du:dateUtc="2026-08-16T15:25:00.929Z" w:id="1882682713"/>
        </w:rPr>
        <w:t xml:space="preserve">A UFABC é a única universidade federal brasileira com </w:t>
      </w:r>
      <w:r w:rsidRPr="7F5D9078" w:rsidR="066B978A">
        <w:rPr>
          <w:b w:val="1"/>
          <w:bCs w:val="1"/>
          <w:highlight w:val="yellow"/>
          <w:rPrChange w:author="Brunna Sarasá Iwamura" w:date="2026-08-16T15:25:00.929Z" w16du:dateUtc="2026-08-16T15:25:00.929Z" w:id="2022585343">
            <w:rPr>
              <w:b w:val="1"/>
              <w:bCs w:val="1"/>
            </w:rPr>
          </w:rPrChange>
        </w:rPr>
        <w:t>100% de professores doutores</w:t>
      </w:r>
      <w:r w:rsidRPr="7F5D9078" w:rsidR="066B978A">
        <w:rPr>
          <w:highlight w:val="yellow"/>
          <w:rPrChange w:author="Brunna Sarasá Iwamura" w:date="2026-08-16T15:25:00.929Z" w16du:dateUtc="2026-08-16T15:25:00.929Z" w:id="1307164976"/>
        </w:rPr>
        <w:t>, garantindo alta qualificação e experiência internacional em pesquisas de ponta.</w:t>
      </w:r>
    </w:p>
    <w:p w:rsidR="002D7434" w:rsidP="7F5D9078" w:rsidRDefault="005409CC" w14:paraId="00000027" w14:textId="17D9A0EC">
      <w:pPr>
        <w:numPr>
          <w:ilvl w:val="0"/>
          <w:numId w:val="3"/>
        </w:numPr>
        <w:jc w:val="both"/>
        <w:rPr>
          <w:highlight w:val="yellow"/>
          <w:rPrChange w:author="Brunna Sarasá Iwamura" w:date="2026-08-16T15:25:10.357Z" w:id="181809761"/>
        </w:rPr>
      </w:pPr>
      <w:r w:rsidRPr="7F5D9078" w:rsidR="066B978A">
        <w:rPr>
          <w:b w:val="1"/>
          <w:bCs w:val="1"/>
        </w:rPr>
        <w:t>Pesquisa de Ponta e Inovação:</w:t>
      </w:r>
      <w:r w:rsidR="066B978A">
        <w:rPr/>
        <w:t xml:space="preserve"> </w:t>
      </w:r>
      <w:r w:rsidRPr="7F5D9078" w:rsidR="066B978A">
        <w:rPr>
          <w:highlight w:val="yellow"/>
          <w:rPrChange w:author="Brunna Sarasá Iwamura" w:date="2026-08-16T15:25:10.357Z" w16du:dateUtc="2026-08-16T15:25:10.357Z" w:id="163884939"/>
        </w:rPr>
        <w:t xml:space="preserve">A universidade possui laboratórios modernos e de alta tecnologia, como o recém-inaugurado Bloco Zeta no </w:t>
      </w:r>
      <w:r w:rsidRPr="7F5D9078" w:rsidR="2F583BAA">
        <w:rPr>
          <w:highlight w:val="yellow"/>
          <w:rPrChange w:author="Brunna Sarasá Iwamura" w:date="2026-08-16T15:25:10.357Z" w16du:dateUtc="2026-08-16T15:25:10.357Z" w:id="1553417393"/>
        </w:rPr>
        <w:t>C</w:t>
      </w:r>
      <w:r w:rsidRPr="7F5D9078" w:rsidR="066B978A">
        <w:rPr>
          <w:highlight w:val="yellow"/>
          <w:rPrChange w:author="Brunna Sarasá Iwamura" w:date="2026-08-16T15:25:10.357Z" w16du:dateUtc="2026-08-16T15:25:10.357Z" w:id="1470627938"/>
        </w:rPr>
        <w:t>ampus São Bernardo do Campo, que abriga 22 laboratórios dedicados a áreas como genética, tecnologias assistivas, desenvolvimento energético e equipamentos médicos. A UFABC desenvolve projetos de pesquisa em sustentabilidade, inovação tecnológica e tecnologias educacionais, buscando soluções para desafios reais da sociedade e do mercado.</w:t>
      </w:r>
    </w:p>
    <w:p w:rsidR="002D7434" w:rsidP="7F5D9078" w:rsidRDefault="005409CC" w14:paraId="00000028" w14:textId="7DC3D91A">
      <w:pPr>
        <w:numPr>
          <w:ilvl w:val="0"/>
          <w:numId w:val="3"/>
        </w:numPr>
        <w:jc w:val="both"/>
        <w:rPr>
          <w:highlight w:val="yellow"/>
          <w:rPrChange w:author="Brunna Sarasá Iwamura" w:date="2026-08-16T15:25:40.412Z" w:id="560555466"/>
        </w:rPr>
      </w:pPr>
      <w:r w:rsidRPr="7F5D9078" w:rsidR="066B978A">
        <w:rPr>
          <w:b w:val="1"/>
          <w:bCs w:val="1"/>
          <w:highlight w:val="yellow"/>
          <w:rPrChange w:author="Brunna Sarasá Iwamura" w:date="2026-08-16T15:25:40.411Z" w16du:dateUtc="2026-08-16T15:25:40.411Z" w:id="1217880102">
            <w:rPr>
              <w:b w:val="1"/>
              <w:bCs w:val="1"/>
            </w:rPr>
          </w:rPrChange>
        </w:rPr>
        <w:t>Ambiente Multidisciplinar e Diverso:</w:t>
      </w:r>
      <w:r w:rsidRPr="7F5D9078" w:rsidR="066B978A">
        <w:rPr>
          <w:highlight w:val="yellow"/>
          <w:rPrChange w:author="Brunna Sarasá Iwamura" w:date="2026-08-16T15:25:40.412Z" w16du:dateUtc="2026-08-16T15:25:40.412Z" w:id="335370817"/>
        </w:rPr>
        <w:t xml:space="preserve"> A UFABC promove uma comunidade acadêmica pluricultural e multidisciplinar, estimulando a troca de conhecimentos entre áreas diversas por meio de seus bacharelados interdisciplinares e cursos de formação específica. A universidade estabelece uma política de incentivo à diversidade e inclusão cultural, criando ambientes favoráveis à convivência entre diferentes saberes e culturas, valorizando a pluralidade dos estudantes e docentes.</w:t>
      </w:r>
    </w:p>
    <w:p w:rsidR="002D7434" w:rsidP="7F5D9078" w:rsidRDefault="005409CC" w14:paraId="00000029" w14:textId="5D6CA704">
      <w:pPr>
        <w:numPr>
          <w:ilvl w:val="0"/>
          <w:numId w:val="3"/>
        </w:numPr>
        <w:jc w:val="both"/>
        <w:rPr>
          <w:highlight w:val="yellow"/>
          <w:rPrChange w:author="Brunna Sarasá Iwamura" w:date="2026-08-16T15:25:40.412Z" w:id="1017668055"/>
        </w:rPr>
      </w:pPr>
      <w:r w:rsidRPr="7F5D9078" w:rsidR="066B978A">
        <w:rPr>
          <w:b w:val="1"/>
          <w:bCs w:val="1"/>
          <w:highlight w:val="yellow"/>
          <w:rPrChange w:author="Brunna Sarasá Iwamura" w:date="2026-08-16T15:25:40.412Z" w16du:dateUtc="2026-08-16T15:25:40.412Z" w:id="1939395638">
            <w:rPr>
              <w:b w:val="1"/>
              <w:bCs w:val="1"/>
            </w:rPr>
          </w:rPrChange>
        </w:rPr>
        <w:t>Localização Estratégica:</w:t>
      </w:r>
      <w:r w:rsidRPr="7F5D9078" w:rsidR="066B978A">
        <w:rPr>
          <w:highlight w:val="yellow"/>
          <w:rPrChange w:author="Brunna Sarasá Iwamura" w:date="2026-08-16T15:25:40.412Z" w16du:dateUtc="2026-08-16T15:25:40.412Z" w:id="1451728925"/>
        </w:rPr>
        <w:t xml:space="preserve"> A UFABC está situada na região metropolitana de São Paulo, com campi em Santo André e São Bernardo do Campo, a cerca de 26 km da capital paulista. Essa proximidade facilita o acesso a um dos maiores centros econômicos e culturais do país, </w:t>
      </w:r>
      <w:r w:rsidRPr="7F5D9078" w:rsidR="066B978A">
        <w:rPr>
          <w:highlight w:val="yellow"/>
          <w:rPrChange w:author="Brunna Sarasá Iwamura" w:date="2026-08-16T15:25:40.412Z" w16du:dateUtc="2026-08-16T15:25:40.412Z" w:id="538106025"/>
        </w:rPr>
        <w:t>ampliando oportunidades profissionais, acadêmicas e de lazer. A universidade também está a aproximadamente 60 km do litoral paulista, oferecendo opções de lazer, contato com a natureza e possibilidades para projetos acadêmicos e de sustentabilidade.</w:t>
      </w:r>
    </w:p>
    <w:p w:rsidR="002D7434" w:rsidP="7F5D9078" w:rsidRDefault="005409CC" w14:paraId="0000002A" w14:textId="77777777">
      <w:pPr>
        <w:numPr>
          <w:ilvl w:val="0"/>
          <w:numId w:val="3"/>
        </w:numPr>
        <w:spacing w:after="240"/>
        <w:jc w:val="both"/>
        <w:rPr>
          <w:highlight w:val="yellow"/>
          <w:rPrChange w:author="Brunna Sarasá Iwamura" w:date="2026-08-16T15:25:40.413Z" w:id="1505914366"/>
        </w:rPr>
      </w:pPr>
      <w:r w:rsidRPr="7F5D9078" w:rsidR="066B978A">
        <w:rPr>
          <w:b w:val="1"/>
          <w:bCs w:val="1"/>
          <w:highlight w:val="yellow"/>
          <w:rPrChange w:author="Brunna Sarasá Iwamura" w:date="2026-08-16T15:25:40.413Z" w16du:dateUtc="2026-08-16T15:25:40.413Z" w:id="862674664">
            <w:rPr>
              <w:b w:val="1"/>
              <w:bCs w:val="1"/>
            </w:rPr>
          </w:rPrChange>
        </w:rPr>
        <w:t>Compromisso com o Impacto Social:</w:t>
      </w:r>
      <w:r w:rsidRPr="7F5D9078" w:rsidR="066B978A">
        <w:rPr>
          <w:highlight w:val="yellow"/>
          <w:rPrChange w:author="Brunna Sarasá Iwamura" w:date="2026-08-16T15:25:40.413Z" w16du:dateUtc="2026-08-16T15:25:40.413Z" w:id="682213745"/>
        </w:rPr>
        <w:t xml:space="preserve"> A UFABC mantém forte compromisso com a extensão universitária, desenvolvendo ações e projetos que visam o desenvolvimento social e econômico da região. Através da </w:t>
      </w:r>
      <w:r w:rsidRPr="7F5D9078" w:rsidR="066B978A">
        <w:rPr>
          <w:highlight w:val="yellow"/>
          <w:rPrChange w:author="Brunna Sarasá Iwamura" w:date="2026-08-16T15:25:40.413Z" w16du:dateUtc="2026-08-16T15:25:40.413Z" w:id="1059633612"/>
        </w:rPr>
        <w:t>Pró-Reitoria</w:t>
      </w:r>
      <w:r w:rsidRPr="7F5D9078" w:rsidR="066B978A">
        <w:rPr>
          <w:highlight w:val="yellow"/>
          <w:rPrChange w:author="Brunna Sarasá Iwamura" w:date="2026-08-16T15:25:40.413Z" w16du:dateUtc="2026-08-16T15:25:40.413Z" w:id="630186224"/>
        </w:rPr>
        <w:t xml:space="preserve"> de Extensão e Cultura, realiza eventos como o “UFABC para Todos” e atua na valorização da diversidade cultural, inovação social e colaboração com a comunidade local, alinhando-se aos princípios de responsabilidade social e sustentabilidade.</w:t>
      </w:r>
    </w:p>
    <w:p w:rsidR="002D7434" w:rsidRDefault="005409CC" w14:paraId="0000002B" w14:textId="77777777">
      <w:pPr>
        <w:jc w:val="both"/>
      </w:pPr>
      <w:r>
        <w:rPr>
          <w:noProof/>
        </w:rPr>
      </w:r>
      <w:r>
        <w:pict w14:anchorId="4118FC8E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D7434" w:rsidRDefault="005409CC" w14:paraId="0000002C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a7uu2tbjpzud" w:colFirst="0" w:colLast="0" w:id="3"/>
      <w:bookmarkEnd w:id="3"/>
      <w:r>
        <w:rPr>
          <w:sz w:val="34"/>
          <w:szCs w:val="34"/>
        </w:rPr>
        <w:t>Vida no Campus e Suporte ao Estudante na UFABC</w:t>
      </w:r>
    </w:p>
    <w:p w:rsidR="002D7434" w:rsidP="7F5D9078" w:rsidRDefault="005409CC" w14:paraId="0000002D" w14:textId="77777777">
      <w:pPr>
        <w:numPr>
          <w:ilvl w:val="0"/>
          <w:numId w:val="8"/>
        </w:numPr>
        <w:spacing w:before="240"/>
        <w:rPr>
          <w:highlight w:val="yellow"/>
          <w:rPrChange w:author="Brunna Sarasá Iwamura" w:date="2026-08-16T15:24:47.745Z" w:id="96067671"/>
        </w:rPr>
      </w:pPr>
      <w:r w:rsidRPr="7F5D9078" w:rsidR="066B978A">
        <w:rPr>
          <w:b w:val="1"/>
          <w:bCs w:val="1"/>
          <w:highlight w:val="yellow"/>
          <w:rPrChange w:author="Brunna Sarasá Iwamura" w:date="2026-08-16T15:24:47.745Z" w16du:dateUtc="2026-08-16T15:24:47.745Z" w:id="1818263606">
            <w:rPr>
              <w:b w:val="1"/>
              <w:bCs w:val="1"/>
            </w:rPr>
          </w:rPrChange>
        </w:rPr>
        <w:t>Infraestrutura Completa para o seu Desenvolvimento:</w:t>
      </w:r>
      <w:r>
        <w:br/>
      </w:r>
    </w:p>
    <w:p w:rsidR="002D7434" w:rsidRDefault="005409CC" w14:paraId="0000002E" w14:textId="77777777">
      <w:pPr>
        <w:numPr>
          <w:ilvl w:val="1"/>
          <w:numId w:val="8"/>
        </w:numPr>
        <w:jc w:val="both"/>
        <w:rPr/>
      </w:pPr>
      <w:r w:rsidRPr="7F5D9078" w:rsidR="066B978A">
        <w:rPr>
          <w:highlight w:val="yellow"/>
          <w:rPrChange w:author="Brunna Sarasá Iwamura" w:date="2026-08-16T15:24:47.745Z" w16du:dateUtc="2026-08-16T15:24:47.745Z" w:id="847319708"/>
        </w:rPr>
        <w:t xml:space="preserve">A UFABC dispõe de laboratórios modernos, com equipamentos de última geração para pesquisa em áreas como engenharia, ciências naturais e </w:t>
      </w:r>
      <w:r w:rsidRPr="7F5D9078" w:rsidR="066B978A">
        <w:rPr>
          <w:highlight w:val="yellow"/>
          <w:rPrChange w:author="Brunna Sarasá Iwamura" w:date="2026-08-16T15:24:47.745Z" w16du:dateUtc="2026-08-16T15:24:47.745Z" w:id="1665684089"/>
        </w:rPr>
        <w:t>humanas,rede</w:t>
      </w:r>
      <w:r w:rsidRPr="7F5D9078" w:rsidR="066B978A">
        <w:rPr>
          <w:highlight w:val="yellow"/>
          <w:rPrChange w:author="Brunna Sarasá Iwamura" w:date="2026-08-16T15:24:47.745Z" w16du:dateUtc="2026-08-16T15:24:47.745Z" w:id="1890105968"/>
        </w:rPr>
        <w:t xml:space="preserve"> de bibliotecas com milhares de títulos físicos e acesso digital e transporte gratuito entre os </w:t>
      </w:r>
      <w:r w:rsidRPr="7F5D9078" w:rsidR="066B978A">
        <w:rPr>
          <w:highlight w:val="yellow"/>
          <w:rPrChange w:author="Brunna Sarasá Iwamura" w:date="2026-08-16T15:24:47.745Z" w16du:dateUtc="2026-08-16T15:24:47.745Z" w:id="589520622"/>
        </w:rPr>
        <w:t>campi</w:t>
      </w:r>
      <w:r w:rsidRPr="7F5D9078" w:rsidR="066B978A">
        <w:rPr>
          <w:highlight w:val="yellow"/>
          <w:rPrChange w:author="Brunna Sarasá Iwamura" w:date="2026-08-16T15:24:47.745Z" w16du:dateUtc="2026-08-16T15:24:47.745Z" w:id="1026992453"/>
        </w:rPr>
        <w:t>. Os restaurantes universitários (</w:t>
      </w:r>
      <w:r w:rsidRPr="7F5D9078" w:rsidR="066B978A">
        <w:rPr>
          <w:highlight w:val="yellow"/>
          <w:rPrChange w:author="Brunna Sarasá Iwamura" w:date="2026-08-16T15:24:47.745Z" w16du:dateUtc="2026-08-16T15:24:47.745Z" w:id="168883038"/>
        </w:rPr>
        <w:t>RUs</w:t>
      </w:r>
      <w:r w:rsidRPr="7F5D9078" w:rsidR="066B978A">
        <w:rPr>
          <w:highlight w:val="yellow"/>
          <w:rPrChange w:author="Brunna Sarasá Iwamura" w:date="2026-08-16T15:24:47.745Z" w16du:dateUtc="2026-08-16T15:24:47.745Z" w:id="67465280"/>
        </w:rPr>
        <w:t>) oferecem refeições balanceadas a preços acessíveis, e os ginásios poliesportivos proporcionam ambientes para prática esportiva e lazer, com acessibilidade para pessoas com deficiência.</w:t>
      </w:r>
      <w:r>
        <w:br/>
      </w:r>
    </w:p>
    <w:p w:rsidR="002D7434" w:rsidP="00EE1897" w:rsidRDefault="005409CC" w14:paraId="0000002F" w14:textId="77777777">
      <w:pPr>
        <w:numPr>
          <w:ilvl w:val="0"/>
          <w:numId w:val="8"/>
        </w:numPr>
      </w:pPr>
      <w:r>
        <w:rPr>
          <w:b/>
          <w:bCs/>
        </w:rPr>
        <w:t>Uma Vida no Campus Vibrante: Atividades Extracurriculares:</w:t>
      </w:r>
      <w:r>
        <w:rPr>
          <w:b/>
          <w:bCs/>
        </w:rPr>
        <w:br/>
      </w:r>
    </w:p>
    <w:p w:rsidR="00C80E9A" w:rsidP="7F5D9078" w:rsidRDefault="005409CC" w14:paraId="167EF471" w14:textId="77777777">
      <w:pPr>
        <w:numPr>
          <w:ilvl w:val="1"/>
          <w:numId w:val="8"/>
        </w:numPr>
        <w:jc w:val="both"/>
        <w:rPr>
          <w:highlight w:val="yellow"/>
          <w:rPrChange w:author="Brunna Sarasá Iwamura" w:date="2026-08-16T15:24:45.117Z" w:id="1345946594"/>
        </w:rPr>
      </w:pPr>
      <w:r w:rsidRPr="7F5D9078" w:rsidR="066B978A">
        <w:rPr>
          <w:highlight w:val="yellow"/>
          <w:rPrChange w:author="Brunna Sarasá Iwamura" w:date="2026-08-16T15:24:45.117Z" w16du:dateUtc="2026-08-16T15:24:45.117Z" w:id="2016967030"/>
        </w:rPr>
        <w:t>Os estudantes podem participar de associações estudantis, grupos culturais de teatro e música, e times esportivos que competem em campeonatos regionais. Eventos anuais, como a Semana Acadêmica e Festas Universitárias, promovem integração social e cultural, enriquecendo a vida no campus.</w:t>
      </w:r>
    </w:p>
    <w:p w:rsidR="002D7434" w:rsidP="00C80E9A" w:rsidRDefault="002D7434" w14:paraId="00000030" w14:textId="2C5025F0">
      <w:pPr>
        <w:jc w:val="both"/>
      </w:pPr>
    </w:p>
    <w:p w:rsidR="002D7434" w:rsidP="00EE1897" w:rsidRDefault="005409CC" w14:paraId="00000031" w14:textId="77777777">
      <w:pPr>
        <w:numPr>
          <w:ilvl w:val="0"/>
          <w:numId w:val="8"/>
        </w:numPr>
      </w:pPr>
      <w:r>
        <w:rPr>
          <w:b/>
          <w:bCs/>
        </w:rPr>
        <w:t>Suporte Integral ao Estudante Internacional:</w:t>
      </w:r>
    </w:p>
    <w:p w:rsidR="002D7434" w:rsidP="7F5D9078" w:rsidRDefault="005409CC" w14:paraId="00000032" w14:textId="77777777">
      <w:pPr>
        <w:numPr>
          <w:ilvl w:val="1"/>
          <w:numId w:val="8"/>
        </w:numPr>
        <w:spacing w:after="240"/>
        <w:jc w:val="both"/>
        <w:rPr>
          <w:highlight w:val="yellow"/>
          <w:rPrChange w:author="Brunna Sarasá Iwamura" w:date="2026-08-16T15:27:07.692Z" w:id="1481767790"/>
        </w:rPr>
      </w:pPr>
      <w:r w:rsidRPr="7F5D9078" w:rsidR="066B978A">
        <w:rPr>
          <w:highlight w:val="yellow"/>
          <w:rPrChange w:author="Brunna Sarasá Iwamura" w:date="2026-08-16T15:27:07.691Z" w16du:dateUtc="2026-08-16T15:27:07.691Z" w:id="2116853741"/>
        </w:rPr>
        <w:t>A UFABC oferece serviços de orientação acadêmica e psicológica, programas de acessibilidade e inclusão, suporte burocrático para questões como visto e documentação, eventos de integração e o Curso de Português para Falantes de Outras Línguas (CPFOL), curso gratuito e presencial destinado a estrangeiros, refugiados, indígenas falantes de outras línguas brasileiras e membros da comunidade surda. O CPFOL abrange desde o nível básico até níveis avançados, promovendo a inclusão social, a autonomia acadêmica e a</w:t>
      </w:r>
      <w:r w:rsidRPr="7F5D9078" w:rsidR="066B978A">
        <w:rPr>
          <w:highlight w:val="yellow"/>
          <w:rPrChange w:author="Brunna Sarasá Iwamura" w:date="2026-08-16T15:27:07.691Z" w16du:dateUtc="2026-08-16T15:27:07.691Z" w:id="1429109531"/>
        </w:rPr>
        <w:t xml:space="preserve"> integração cultural dos estudantes, facilitando sua adaptação e participação ativa na vida universitária e social.</w:t>
      </w:r>
    </w:p>
    <w:p w:rsidR="002D7434" w:rsidRDefault="005409CC" w14:paraId="00000033" w14:textId="77777777">
      <w:pPr>
        <w:jc w:val="both"/>
      </w:pPr>
      <w:r>
        <w:rPr>
          <w:noProof/>
        </w:rPr>
      </w:r>
      <w:r>
        <w:pict w14:anchorId="6C0B37BB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D7434" w:rsidRDefault="005409CC" w14:paraId="00000034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gaqklit20jw7" w:colFirst="0" w:colLast="0" w:id="4"/>
      <w:bookmarkEnd w:id="4"/>
      <w:r>
        <w:rPr>
          <w:sz w:val="34"/>
          <w:szCs w:val="34"/>
        </w:rPr>
        <w:t>Internacionalização e Acolhimento na UFABC</w:t>
      </w:r>
    </w:p>
    <w:p w:rsidR="002D7434" w:rsidRDefault="005409CC" w14:paraId="00000035" w14:textId="77777777">
      <w:pPr>
        <w:numPr>
          <w:ilvl w:val="0"/>
          <w:numId w:val="5"/>
        </w:numPr>
        <w:spacing w:before="240"/>
        <w:jc w:val="both"/>
      </w:pPr>
      <w:r>
        <w:rPr>
          <w:b/>
          <w:bCs/>
        </w:rPr>
        <w:t>Assessoria de Relações Internacionais (ARI):</w:t>
      </w:r>
      <w:r>
        <w:t xml:space="preserve"> A ARI é responsável por coordenar as ações de internacionalização da UFABC, promovendo a negociação e a celebração de acordos de cooperação interinstitucional, o apoio a projetos de mobilidade acadêmica, a gestão de programas institucionais de mobilidade internacional e a recepção de delegações estrangeiras.</w:t>
      </w:r>
      <w:r>
        <w:br/>
      </w:r>
    </w:p>
    <w:p w:rsidR="002D7434" w:rsidP="00EE1897" w:rsidRDefault="005409CC" w14:paraId="00000036" w14:textId="77777777">
      <w:pPr>
        <w:numPr>
          <w:ilvl w:val="1"/>
          <w:numId w:val="5"/>
        </w:numPr>
      </w:pPr>
      <w:r>
        <w:rPr>
          <w:b/>
          <w:bCs/>
        </w:rPr>
        <w:t>Serviços para estudantes internacionais:</w:t>
      </w:r>
      <w:r>
        <w:rPr>
          <w:b/>
          <w:bCs/>
        </w:rPr>
        <w:br/>
      </w:r>
    </w:p>
    <w:p w:rsidR="002D7434" w:rsidRDefault="005409CC" w14:paraId="00000037" w14:textId="1DCA9846">
      <w:pPr>
        <w:numPr>
          <w:ilvl w:val="2"/>
          <w:numId w:val="5"/>
        </w:numPr>
        <w:jc w:val="both"/>
      </w:pPr>
      <w:r>
        <w:rPr>
          <w:b/>
          <w:bCs/>
        </w:rPr>
        <w:lastRenderedPageBreak/>
        <w:t>Orientação Pré-chegada:</w:t>
      </w:r>
      <w:r>
        <w:t xml:space="preserve"> Oferece serviços como orientação pré-chegada para estudantes internacionais.</w:t>
      </w:r>
    </w:p>
    <w:p w:rsidR="00EE1897" w:rsidP="00EE1897" w:rsidRDefault="00EE1897" w14:paraId="119284EA" w14:textId="77777777">
      <w:pPr>
        <w:ind w:left="2160"/>
        <w:jc w:val="both"/>
      </w:pPr>
    </w:p>
    <w:p w:rsidR="002D7434" w:rsidRDefault="005409CC" w14:paraId="00000038" w14:textId="3D01B291">
      <w:pPr>
        <w:numPr>
          <w:ilvl w:val="2"/>
          <w:numId w:val="5"/>
        </w:numPr>
        <w:jc w:val="both"/>
      </w:pPr>
      <w:r>
        <w:rPr>
          <w:b/>
          <w:bCs/>
        </w:rPr>
        <w:t>Boas-Vindas e Recepção:</w:t>
      </w:r>
      <w:r>
        <w:t xml:space="preserve"> Promove a integração dos estudantes internacionais na comunidade universitária.</w:t>
      </w:r>
    </w:p>
    <w:p w:rsidR="00EE1897" w:rsidP="00EE1897" w:rsidRDefault="00EE1897" w14:paraId="38FDF601" w14:textId="77777777">
      <w:pPr>
        <w:pStyle w:val="PargrafodaLista"/>
      </w:pPr>
    </w:p>
    <w:p w:rsidR="002D7434" w:rsidRDefault="005409CC" w14:paraId="00000039" w14:textId="77777777">
      <w:pPr>
        <w:numPr>
          <w:ilvl w:val="2"/>
          <w:numId w:val="5"/>
        </w:numPr>
        <w:jc w:val="both"/>
      </w:pPr>
      <w:r>
        <w:rPr>
          <w:b/>
          <w:bCs/>
        </w:rPr>
        <w:t>Suporte Contínuo:</w:t>
      </w:r>
      <w:r>
        <w:t xml:space="preserve"> Auxilia em diversas demandas durante a estadia do estudante, incluindo informações sobre processos migratórias, de registro de visto e autorização de residência, bolsas de estudo para participantes de programas de mobilidade com instituições parceiras (AUGM, PILA e parcerias bilaterais).</w:t>
      </w:r>
    </w:p>
    <w:p w:rsidR="002D7434" w:rsidRDefault="002D7434" w14:paraId="0000003A" w14:textId="77777777">
      <w:pPr>
        <w:ind w:left="2160"/>
        <w:jc w:val="both"/>
      </w:pPr>
    </w:p>
    <w:p w:rsidR="002D7434" w:rsidRDefault="005409CC" w14:paraId="0000003B" w14:textId="77777777">
      <w:pPr>
        <w:numPr>
          <w:ilvl w:val="0"/>
          <w:numId w:val="5"/>
        </w:numPr>
        <w:jc w:val="both"/>
      </w:pPr>
      <w:r>
        <w:rPr>
          <w:b/>
          <w:bCs/>
        </w:rPr>
        <w:t>Cursos de Português para Falantes de Outras Línguas (CPFOL):</w:t>
      </w:r>
      <w:r>
        <w:t xml:space="preserve"> Os cursos são gratuitos e presenciais, destinados a pessoas que têm outra língua nativa — como estrangeiros, indígenas falantes de outras línguas brasileiras, membros da comunidade surda usuários de Libras e brasileiros de famílias multilíngues —, além de falantes nativos que desejem aprimorar o uso do idioma em contextos específicos.</w:t>
      </w:r>
    </w:p>
    <w:p w:rsidR="002D7434" w:rsidRDefault="002D7434" w14:paraId="0000003C" w14:textId="77777777">
      <w:pPr>
        <w:ind w:left="720"/>
        <w:jc w:val="both"/>
      </w:pPr>
    </w:p>
    <w:p w:rsidR="002D7434" w:rsidRDefault="005409CC" w14:paraId="0000003D" w14:textId="77777777">
      <w:pPr>
        <w:numPr>
          <w:ilvl w:val="0"/>
          <w:numId w:val="5"/>
        </w:numPr>
        <w:jc w:val="both"/>
      </w:pPr>
      <w:r>
        <w:rPr>
          <w:b/>
          <w:bCs/>
        </w:rPr>
        <w:t>Orientação para Alojamento:</w:t>
      </w:r>
      <w:r>
        <w:t xml:space="preserve"> A universidade fornece orientações para auxiliar estudantes internacionais na busca por moradia adequada, incluindo informações sobre opções de alojamento e dicas para facilitar a adaptação.</w:t>
      </w:r>
    </w:p>
    <w:p w:rsidR="002D7434" w:rsidRDefault="002D7434" w14:paraId="0000003E" w14:textId="77777777">
      <w:pPr>
        <w:ind w:left="720"/>
        <w:jc w:val="both"/>
      </w:pPr>
    </w:p>
    <w:p w:rsidR="002D7434" w:rsidRDefault="005409CC" w14:paraId="0000003F" w14:textId="77777777">
      <w:pPr>
        <w:numPr>
          <w:ilvl w:val="0"/>
          <w:numId w:val="5"/>
        </w:numPr>
        <w:spacing w:after="240"/>
        <w:jc w:val="both"/>
      </w:pPr>
      <w:r>
        <w:rPr>
          <w:b/>
          <w:bCs/>
        </w:rPr>
        <w:t>Eventos de Integração:</w:t>
      </w:r>
      <w:r>
        <w:t xml:space="preserve"> A UFABC organiza atividades culturais e sociais para promover a integração dos estudantes internacionais, facilitando a adaptação e o intercâmbio cultural.</w:t>
      </w:r>
    </w:p>
    <w:p w:rsidR="002D7434" w:rsidRDefault="005409CC" w14:paraId="00000040" w14:textId="77777777">
      <w:pPr>
        <w:jc w:val="both"/>
      </w:pPr>
      <w:r>
        <w:rPr>
          <w:noProof/>
        </w:rPr>
      </w:r>
      <w:r>
        <w:pict w14:anchorId="1512E2D3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D7434" w:rsidP="7F5D9078" w:rsidRDefault="005409CC" w14:paraId="00000041" w14:textId="77777777">
      <w:pPr>
        <w:pStyle w:val="Ttulo2"/>
        <w:keepNext w:val="0"/>
        <w:keepLines w:val="0"/>
        <w:jc w:val="both"/>
        <w:rPr>
          <w:sz w:val="34"/>
          <w:szCs w:val="34"/>
          <w:highlight w:val="yellow"/>
          <w:rPrChange w:author="Brunna Sarasá Iwamura" w:date="2026-08-16T15:26:01.988Z" w:id="1797059054">
            <w:rPr>
              <w:sz w:val="34"/>
              <w:szCs w:val="34"/>
            </w:rPr>
          </w:rPrChange>
        </w:rPr>
      </w:pPr>
      <w:bookmarkStart w:name="_heading=h.ejwvlnblsmhw" w:id="5"/>
      <w:bookmarkEnd w:id="5"/>
      <w:r w:rsidRPr="7F5D9078" w:rsidR="066B978A">
        <w:rPr>
          <w:sz w:val="34"/>
          <w:szCs w:val="34"/>
          <w:highlight w:val="yellow"/>
          <w:rPrChange w:author="Brunna Sarasá Iwamura" w:date="2026-08-16T15:26:01.988Z" w16du:dateUtc="2026-08-16T15:26:01.988Z" w:id="1744913378">
            <w:rPr>
              <w:sz w:val="34"/>
              <w:szCs w:val="34"/>
            </w:rPr>
          </w:rPrChange>
        </w:rPr>
        <w:t>Viver em Santo André</w:t>
      </w:r>
    </w:p>
    <w:p w:rsidR="00EE1897" w:rsidP="7F5D9078" w:rsidRDefault="005409CC" w14:paraId="24282A32" w14:textId="77777777">
      <w:pPr>
        <w:numPr>
          <w:ilvl w:val="0"/>
          <w:numId w:val="2"/>
        </w:numPr>
        <w:spacing w:before="240"/>
        <w:jc w:val="both"/>
        <w:rPr>
          <w:highlight w:val="yellow"/>
          <w:rPrChange w:author="Brunna Sarasá Iwamura" w:date="2026-08-16T15:26:04.215Z" w:id="1242812736"/>
        </w:rPr>
      </w:pPr>
      <w:r w:rsidRPr="7F5D9078" w:rsidR="066B978A">
        <w:rPr>
          <w:b w:val="1"/>
          <w:bCs w:val="1"/>
          <w:highlight w:val="yellow"/>
          <w:rPrChange w:author="Brunna Sarasá Iwamura" w:date="2026-08-16T15:26:04.215Z" w16du:dateUtc="2026-08-16T15:26:04.215Z" w:id="1878186460">
            <w:rPr>
              <w:b w:val="1"/>
              <w:bCs w:val="1"/>
            </w:rPr>
          </w:rPrChange>
        </w:rPr>
        <w:t>Custo de Vida:</w:t>
      </w:r>
      <w:r w:rsidRPr="7F5D9078" w:rsidR="066B978A">
        <w:rPr>
          <w:highlight w:val="yellow"/>
          <w:rPrChange w:author="Brunna Sarasá Iwamura" w:date="2026-08-16T15:26:04.215Z" w16du:dateUtc="2026-08-16T15:26:04.215Z" w:id="1159154281"/>
        </w:rPr>
        <w:t xml:space="preserve"> Santo André oferece um custo de vida moderado em comparação com outras cidades da região metropolitana de São Paulo, com diversas opções de moradia, alimentação e transporte acessíveis.</w:t>
      </w:r>
    </w:p>
    <w:p w:rsidRPr="00EE1897" w:rsidR="00EE1897" w:rsidP="7F5D9078" w:rsidRDefault="00EE1897" w14:paraId="65ABF8AD" w14:textId="77777777">
      <w:pPr>
        <w:ind w:left="720"/>
        <w:jc w:val="both"/>
        <w:rPr>
          <w:highlight w:val="yellow"/>
          <w:rPrChange w:author="Brunna Sarasá Iwamura" w:date="2026-08-16T15:26:45.44Z" w:id="2111066436"/>
        </w:rPr>
      </w:pPr>
    </w:p>
    <w:p w:rsidR="002D7434" w:rsidP="7F5D9078" w:rsidRDefault="005409CC" w14:paraId="00000043" w14:textId="532C4DA8">
      <w:pPr>
        <w:numPr>
          <w:ilvl w:val="0"/>
          <w:numId w:val="2"/>
        </w:numPr>
        <w:jc w:val="both"/>
        <w:rPr>
          <w:highlight w:val="yellow"/>
          <w:rPrChange w:author="Brunna Sarasá Iwamura" w:date="2026-08-16T15:26:45.44Z" w:id="1919165614"/>
        </w:rPr>
      </w:pPr>
      <w:r w:rsidRPr="7F5D9078" w:rsidR="066B978A">
        <w:rPr>
          <w:b w:val="1"/>
          <w:bCs w:val="1"/>
          <w:highlight w:val="yellow"/>
          <w:rPrChange w:author="Brunna Sarasá Iwamura" w:date="2026-08-16T15:26:45.44Z" w16du:dateUtc="2026-08-16T15:26:45.44Z" w:id="860123482">
            <w:rPr>
              <w:b w:val="1"/>
              <w:bCs w:val="1"/>
            </w:rPr>
          </w:rPrChange>
        </w:rPr>
        <w:t>Cultura e Lazer:</w:t>
      </w:r>
      <w:r w:rsidRPr="7F5D9078" w:rsidR="066B978A">
        <w:rPr>
          <w:highlight w:val="yellow"/>
          <w:rPrChange w:author="Brunna Sarasá Iwamura" w:date="2026-08-16T15:26:45.44Z" w16du:dateUtc="2026-08-16T15:26:45.44Z" w:id="847047364"/>
        </w:rPr>
        <w:t xml:space="preserve"> A cidade possui uma agenda cultural ativa, com teatros como o Teatro Municipal, museus, parques e centros de lazer. Eventos como o Festival do Cambuci e a Feira da Fraternidade trazem shows, exposições e gastronomia para o público local durante o ano. O Parque Central é um ponto frequente de encontro para eventos esportivos e musicais.</w:t>
      </w:r>
      <w:r>
        <w:br/>
      </w:r>
    </w:p>
    <w:p w:rsidR="00EE1897" w:rsidP="7F5D9078" w:rsidRDefault="005409CC" w14:paraId="0DC16077" w14:textId="77777777">
      <w:pPr>
        <w:numPr>
          <w:ilvl w:val="0"/>
          <w:numId w:val="2"/>
        </w:numPr>
        <w:jc w:val="both"/>
        <w:rPr>
          <w:highlight w:val="yellow"/>
          <w:rPrChange w:author="Brunna Sarasá Iwamura" w:date="2026-08-16T15:26:45.44Z" w:id="1202371535"/>
        </w:rPr>
      </w:pPr>
      <w:r w:rsidRPr="7F5D9078" w:rsidR="066B978A">
        <w:rPr>
          <w:b w:val="1"/>
          <w:bCs w:val="1"/>
          <w:highlight w:val="yellow"/>
          <w:rPrChange w:author="Brunna Sarasá Iwamura" w:date="2026-08-16T15:26:45.44Z" w16du:dateUtc="2026-08-16T15:26:45.44Z" w:id="1061367317">
            <w:rPr>
              <w:b w:val="1"/>
              <w:bCs w:val="1"/>
            </w:rPr>
          </w:rPrChange>
        </w:rPr>
        <w:t>Clima e Geografia:</w:t>
      </w:r>
      <w:r w:rsidRPr="7F5D9078" w:rsidR="066B978A">
        <w:rPr>
          <w:highlight w:val="yellow"/>
          <w:rPrChange w:author="Brunna Sarasá Iwamura" w:date="2026-08-16T15:26:45.44Z" w16du:dateUtc="2026-08-16T15:26:45.44Z" w:id="159838461"/>
        </w:rPr>
        <w:t xml:space="preserve"> Santo André tem clima subtropical úmido, com verões quentes e chuvosos e invernos amenos e secos. A temperatura média anual é cerca de 20 °C, e a cidade conta com áreas verdes e relevo acidentado, incluindo proximidade à Serra do Mar, contribuindo para a qualidade de vida dos moradores.</w:t>
      </w:r>
    </w:p>
    <w:p w:rsidR="002D7434" w:rsidP="7F5D9078" w:rsidRDefault="002D7434" w14:paraId="00000044" w14:textId="4E9E5F7D">
      <w:pPr>
        <w:ind w:left="720"/>
        <w:jc w:val="both"/>
        <w:rPr>
          <w:highlight w:val="yellow"/>
          <w:rPrChange w:author="Brunna Sarasá Iwamura" w:date="2026-08-16T15:26:45.441Z" w:id="1221910485"/>
        </w:rPr>
      </w:pPr>
    </w:p>
    <w:p w:rsidR="00EE1897" w:rsidP="7F5D9078" w:rsidRDefault="005409CC" w14:paraId="54972632" w14:textId="77777777">
      <w:pPr>
        <w:numPr>
          <w:ilvl w:val="0"/>
          <w:numId w:val="2"/>
        </w:numPr>
        <w:jc w:val="both"/>
        <w:rPr>
          <w:highlight w:val="yellow"/>
          <w:rPrChange w:author="Brunna Sarasá Iwamura" w:date="2026-08-16T15:26:45.441Z" w:id="1461261786"/>
        </w:rPr>
      </w:pPr>
      <w:r w:rsidRPr="7F5D9078" w:rsidR="066B978A">
        <w:rPr>
          <w:b w:val="1"/>
          <w:bCs w:val="1"/>
          <w:highlight w:val="yellow"/>
          <w:rPrChange w:author="Brunna Sarasá Iwamura" w:date="2026-08-16T15:26:45.441Z" w16du:dateUtc="2026-08-16T15:26:45.441Z" w:id="708289731">
            <w:rPr>
              <w:b w:val="1"/>
              <w:bCs w:val="1"/>
            </w:rPr>
          </w:rPrChange>
        </w:rPr>
        <w:t>Transporte Público:</w:t>
      </w:r>
      <w:r w:rsidRPr="7F5D9078" w:rsidR="066B978A">
        <w:rPr>
          <w:highlight w:val="yellow"/>
          <w:rPrChange w:author="Brunna Sarasá Iwamura" w:date="2026-08-16T15:26:45.441Z" w16du:dateUtc="2026-08-16T15:26:45.441Z" w:id="2114073785"/>
        </w:rPr>
        <w:t xml:space="preserve"> A cidade conta com ônibus municipais, linhas de trem da CPTM e extensa malha de ônibus intermunicipais que conectam Santo André a São Paulo e demais cidades do ABC, facilitando o deslocamento diário.</w:t>
      </w:r>
    </w:p>
    <w:p w:rsidRPr="00EE1897" w:rsidR="00EE1897" w:rsidP="7F5D9078" w:rsidRDefault="00EE1897" w14:paraId="763689B5" w14:textId="77777777">
      <w:pPr>
        <w:spacing w:after="240"/>
        <w:ind w:left="720"/>
        <w:jc w:val="both"/>
        <w:rPr>
          <w:highlight w:val="yellow"/>
          <w:rPrChange w:author="Brunna Sarasá Iwamura" w:date="2026-08-16T15:26:45.441Z" w:id="1467192576"/>
        </w:rPr>
      </w:pPr>
    </w:p>
    <w:p w:rsidR="002D7434" w:rsidP="7F5D9078" w:rsidRDefault="005409CC" w14:paraId="00000046" w14:textId="2FFB68D4">
      <w:pPr>
        <w:numPr>
          <w:ilvl w:val="0"/>
          <w:numId w:val="2"/>
        </w:numPr>
        <w:spacing w:after="240"/>
        <w:jc w:val="both"/>
        <w:rPr>
          <w:highlight w:val="yellow"/>
          <w:rPrChange w:author="Brunna Sarasá Iwamura" w:date="2026-08-16T15:26:45.442Z" w:id="2048188620"/>
        </w:rPr>
      </w:pPr>
      <w:r w:rsidRPr="7F5D9078" w:rsidR="066B978A">
        <w:rPr>
          <w:b w:val="1"/>
          <w:bCs w:val="1"/>
          <w:highlight w:val="yellow"/>
          <w:rPrChange w:author="Brunna Sarasá Iwamura" w:date="2026-08-16T15:26:45.441Z" w16du:dateUtc="2026-08-16T15:26:45.441Z" w:id="1021320620">
            <w:rPr>
              <w:b w:val="1"/>
              <w:bCs w:val="1"/>
            </w:rPr>
          </w:rPrChange>
        </w:rPr>
        <w:t>Saúde e Segurança:</w:t>
      </w:r>
      <w:r w:rsidRPr="7F5D9078" w:rsidR="066B978A">
        <w:rPr>
          <w:highlight w:val="yellow"/>
          <w:rPrChange w:author="Brunna Sarasá Iwamura" w:date="2026-08-16T15:26:45.441Z" w16du:dateUtc="2026-08-16T15:26:45.441Z" w:id="339114514"/>
        </w:rPr>
        <w:t xml:space="preserve"> Santo André possui uma rede estruturada de saúde pública e privada, com unidades como a Unidade de Saúde Centro, que passou por ampliação recente para atender melhor a população. Os índices de segurança são proporcionais a cidades de médio </w:t>
      </w:r>
      <w:r w:rsidRPr="7F5D9078" w:rsidR="066B978A">
        <w:rPr>
          <w:highlight w:val="yellow"/>
          <w:rPrChange w:author="Brunna Sarasá Iwamura" w:date="2026-08-16T15:26:45.442Z" w16du:dateUtc="2026-08-16T15:26:45.442Z" w:id="1061902112"/>
        </w:rPr>
        <w:t>porte, com ações governamentais focadas em aprimoramento da vigilância e serviços comunitários</w:t>
      </w:r>
      <w:r w:rsidRPr="7F5D9078" w:rsidR="1B932204">
        <w:rPr>
          <w:highlight w:val="yellow"/>
          <w:rPrChange w:author="Brunna Sarasá Iwamura" w:date="2026-08-16T15:26:45.442Z" w16du:dateUtc="2026-08-16T15:26:45.442Z" w:id="1117065407"/>
        </w:rPr>
        <w:t>.</w:t>
      </w:r>
    </w:p>
    <w:p w:rsidR="002D7434" w:rsidP="7F5D9078" w:rsidRDefault="005409CC" w14:paraId="00000047" w14:textId="77777777">
      <w:pPr>
        <w:jc w:val="both"/>
        <w:rPr>
          <w:highlight w:val="yellow"/>
          <w:rPrChange w:author="Brunna Sarasá Iwamura" w:date="2026-08-16T15:18:18.894Z" w:id="90067726"/>
        </w:rPr>
      </w:pPr>
    </w:p>
    <w:p w:rsidR="002D7434" w:rsidP="7F5D9078" w:rsidRDefault="005409CC" w14:paraId="00000048" w14:textId="12FF3928">
      <w:pPr>
        <w:pStyle w:val="Ttulo2"/>
        <w:keepNext w:val="0"/>
        <w:keepLines w:val="0"/>
        <w:jc w:val="both"/>
        <w:rPr>
          <w:sz w:val="34"/>
          <w:szCs w:val="34"/>
          <w:highlight w:val="yellow"/>
          <w:rPrChange w:author="Brunna Sarasá Iwamura" w:date="2026-08-16T15:18:18.895Z" w:id="849508393">
            <w:rPr>
              <w:sz w:val="34"/>
              <w:szCs w:val="34"/>
            </w:rPr>
          </w:rPrChange>
        </w:rPr>
      </w:pPr>
      <w:bookmarkStart w:name="_heading=h.6wmynbjjqdqt" w:id="6"/>
      <w:bookmarkEnd w:id="6"/>
      <w:r w:rsidRPr="7F5D9078" w:rsidR="066B978A">
        <w:rPr>
          <w:sz w:val="34"/>
          <w:szCs w:val="34"/>
          <w:highlight w:val="yellow"/>
          <w:rPrChange w:author="Brunna Sarasá Iwamura" w:date="2026-08-16T15:18:18.895Z" w16du:dateUtc="2026-08-16T15:18:18.895Z" w:id="650010149">
            <w:rPr>
              <w:sz w:val="34"/>
              <w:szCs w:val="34"/>
            </w:rPr>
          </w:rPrChange>
        </w:rPr>
        <w:t xml:space="preserve">Perguntas Frequentes (FAQ) </w:t>
      </w:r>
      <w:r w:rsidRPr="7F5D9078" w:rsidR="1B932204">
        <w:rPr>
          <w:sz w:val="34"/>
          <w:szCs w:val="34"/>
          <w:highlight w:val="yellow"/>
          <w:rPrChange w:author="Brunna Sarasá Iwamura" w:date="2026-08-16T15:18:18.895Z" w16du:dateUtc="2026-08-16T15:18:18.895Z" w:id="1964121515">
            <w:rPr>
              <w:sz w:val="34"/>
              <w:szCs w:val="34"/>
            </w:rPr>
          </w:rPrChange>
        </w:rPr>
        <w:t>sobre estudar</w:t>
      </w:r>
      <w:r w:rsidRPr="7F5D9078" w:rsidR="066B978A">
        <w:rPr>
          <w:sz w:val="34"/>
          <w:szCs w:val="34"/>
          <w:highlight w:val="yellow"/>
          <w:rPrChange w:author="Brunna Sarasá Iwamura" w:date="2026-08-16T15:18:18.895Z" w16du:dateUtc="2026-08-16T15:18:18.895Z" w:id="431225825">
            <w:rPr>
              <w:sz w:val="34"/>
              <w:szCs w:val="34"/>
            </w:rPr>
          </w:rPrChange>
        </w:rPr>
        <w:t xml:space="preserve"> na UFABC</w:t>
      </w:r>
    </w:p>
    <w:p w:rsidR="002D7434" w:rsidP="7F5D9078" w:rsidRDefault="005409CC" w14:paraId="00000049" w14:textId="77777777">
      <w:pPr>
        <w:spacing w:before="240" w:after="240"/>
        <w:jc w:val="both"/>
        <w:rPr>
          <w:highlight w:val="yellow"/>
          <w:rPrChange w:author="Brunna Sarasá Iwamura" w:date="2026-08-16T15:18:18.896Z" w:id="1165965759"/>
        </w:rPr>
      </w:pPr>
      <w:r w:rsidRPr="7F5D9078" w:rsidR="066B978A">
        <w:rPr>
          <w:highlight w:val="yellow"/>
          <w:rPrChange w:author="Brunna Sarasá Iwamura" w:date="2026-08-16T15:18:18.895Z" w16du:dateUtc="2026-08-16T15:18:18.895Z" w:id="1156427644"/>
        </w:rPr>
        <w:t>Aqui, você encontrará respostas para algumas das perguntas mais comuns de estudantes internacionais. Para informações detalhadas e atualizadas, consulte sempre o site oficial da UFABC ou entre em contato com a Assessoria de Relações Internacionais (ARI). Note que algumas informações no site podem estar disponíveis apenas em português.</w:t>
      </w:r>
    </w:p>
    <w:p w:rsidRPr="00EE1897" w:rsidR="00EE1897" w:rsidP="7F5D9078" w:rsidRDefault="005409CC" w14:paraId="476EBBDF" w14:textId="32545AAE">
      <w:pPr>
        <w:numPr>
          <w:ilvl w:val="0"/>
          <w:numId w:val="1"/>
        </w:numPr>
        <w:jc w:val="both"/>
        <w:rPr>
          <w:b w:val="1"/>
          <w:bCs w:val="1"/>
          <w:highlight w:val="yellow"/>
          <w:rPrChange w:author="Brunna Sarasá Iwamura" w:date="2026-08-16T15:18:18.896Z" w:id="477724512">
            <w:rPr>
              <w:b w:val="1"/>
              <w:bCs w:val="1"/>
            </w:rPr>
          </w:rPrChange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896Z" w16du:dateUtc="2026-08-16T15:18:18.896Z" w:id="1827003067">
            <w:rPr>
              <w:b w:val="1"/>
              <w:bCs w:val="1"/>
            </w:rPr>
          </w:rPrChange>
        </w:rPr>
        <w:t>Cursos e Programas Acadêmicos</w:t>
      </w:r>
    </w:p>
    <w:p w:rsidRPr="00EE1897" w:rsidR="00EE1897" w:rsidP="7F5D9078" w:rsidRDefault="00EE1897" w14:paraId="2E8698FC" w14:textId="77777777">
      <w:pPr>
        <w:ind w:left="720"/>
        <w:jc w:val="both"/>
        <w:rPr>
          <w:b w:val="1"/>
          <w:bCs w:val="1"/>
          <w:highlight w:val="yellow"/>
          <w:rPrChange w:author="Brunna Sarasá Iwamura" w:date="2026-08-16T15:18:18.896Z" w:id="1030468399">
            <w:rPr>
              <w:b w:val="1"/>
              <w:bCs w:val="1"/>
            </w:rPr>
          </w:rPrChange>
        </w:rPr>
      </w:pPr>
    </w:p>
    <w:p w:rsidR="002D7434" w:rsidP="7F5D9078" w:rsidRDefault="005409CC" w14:paraId="0000004B" w14:textId="77777777">
      <w:pPr>
        <w:numPr>
          <w:ilvl w:val="1"/>
          <w:numId w:val="1"/>
        </w:numPr>
        <w:jc w:val="both"/>
        <w:rPr>
          <w:highlight w:val="yellow"/>
          <w:rPrChange w:author="Brunna Sarasá Iwamura" w:date="2026-08-16T15:18:18.897Z" w:id="1601924893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896Z" w16du:dateUtc="2026-08-16T15:18:18.896Z" w:id="1997349440">
            <w:rPr>
              <w:b w:val="1"/>
              <w:bCs w:val="1"/>
            </w:rPr>
          </w:rPrChange>
        </w:rPr>
        <w:t>Quais cursos de graduação a UFABC oferece?</w:t>
      </w:r>
      <w:r w:rsidRPr="7F5D9078" w:rsidR="066B978A">
        <w:rPr>
          <w:highlight w:val="yellow"/>
          <w:rPrChange w:author="Brunna Sarasá Iwamura" w:date="2026-08-16T15:18:18.897Z" w16du:dateUtc="2026-08-16T15:18:18.897Z" w:id="2058461339"/>
        </w:rPr>
        <w:t xml:space="preserve"> A UFABC oferece uma variedade de cursos de graduação nas áreas de ciências exatas, humanas e biológicas. A lista completa pode ser consultada em: </w:t>
      </w:r>
      <w:hyperlink r:id="R0a8d7431728a47ff">
        <w:r w:rsidRPr="7F5D9078" w:rsidR="72C8878D">
          <w:rPr>
            <w:color w:val="1155CC"/>
            <w:highlight w:val="yellow"/>
            <w:u w:val="single"/>
            <w:rPrChange w:author="Brunna Sarasá Iwamura" w:date="2026-08-16T15:18:18.897Z" w16du:dateUtc="2026-08-16T15:18:18.897Z" w:id="2034210475">
              <w:rPr>
                <w:color w:val="1155CC"/>
                <w:u w:val="single"/>
              </w:rPr>
            </w:rPrChange>
          </w:rPr>
          <w:t>https://prograd.ufabc.edu.br/cursos</w:t>
        </w:r>
      </w:hyperlink>
      <w:r w:rsidRPr="7F5D9078" w:rsidR="066B978A">
        <w:rPr>
          <w:highlight w:val="yellow"/>
          <w:rPrChange w:author="Brunna Sarasá Iwamura" w:date="2026-08-16T15:18:18.897Z" w16du:dateUtc="2026-08-16T15:18:18.897Z" w:id="520151834"/>
        </w:rPr>
        <w:t>.</w:t>
      </w:r>
      <w:r>
        <w:br/>
      </w:r>
    </w:p>
    <w:p w:rsidR="005D0342" w:rsidP="7F5D9078" w:rsidRDefault="005409CC" w14:paraId="5AADDFC9" w14:textId="77777777">
      <w:pPr>
        <w:numPr>
          <w:ilvl w:val="1"/>
          <w:numId w:val="1"/>
        </w:numPr>
        <w:jc w:val="both"/>
        <w:rPr>
          <w:highlight w:val="yellow"/>
          <w:rPrChange w:author="Brunna Sarasá Iwamura" w:date="2026-08-16T15:18:18.9Z" w:id="1873504844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897Z" w16du:dateUtc="2026-08-16T15:18:18.897Z" w:id="108877096">
            <w:rPr>
              <w:b w:val="1"/>
              <w:bCs w:val="1"/>
            </w:rPr>
          </w:rPrChange>
        </w:rPr>
        <w:t>A UFABC oferece programas de pós-graduação?</w:t>
      </w:r>
      <w:r w:rsidRPr="7F5D9078" w:rsidR="066B978A">
        <w:rPr>
          <w:highlight w:val="yellow"/>
          <w:rPrChange w:author="Brunna Sarasá Iwamura" w:date="2026-08-16T15:18:18.898Z" w16du:dateUtc="2026-08-16T15:18:18.898Z" w:id="354243253"/>
        </w:rPr>
        <w:t xml:space="preserve"> Sim, a universidade oferece diversos programas pós-graduação </w:t>
      </w:r>
      <w:r w:rsidRPr="7F5D9078" w:rsidR="066B978A">
        <w:rPr>
          <w:i w:val="1"/>
          <w:iCs w:val="1"/>
          <w:highlight w:val="yellow"/>
          <w:rPrChange w:author="Brunna Sarasá Iwamura" w:date="2026-08-16T15:18:18.898Z" w16du:dateUtc="2026-08-16T15:18:18.898Z" w:id="1542742849">
            <w:rPr>
              <w:i w:val="1"/>
              <w:iCs w:val="1"/>
            </w:rPr>
          </w:rPrChange>
        </w:rPr>
        <w:t>stricto sensu</w:t>
      </w:r>
      <w:r w:rsidRPr="7F5D9078" w:rsidR="066B978A">
        <w:rPr>
          <w:highlight w:val="yellow"/>
          <w:rPrChange w:author="Brunna Sarasá Iwamura" w:date="2026-08-16T15:18:18.898Z" w16du:dateUtc="2026-08-16T15:18:18.898Z" w:id="466116592"/>
        </w:rPr>
        <w:t xml:space="preserve">, mestrado e doutorado em diferentes áreas do conhecimento, além de cursos de especialização </w:t>
      </w:r>
      <w:r w:rsidRPr="7F5D9078" w:rsidR="066B978A">
        <w:rPr>
          <w:i w:val="1"/>
          <w:iCs w:val="1"/>
          <w:highlight w:val="yellow"/>
          <w:rPrChange w:author="Brunna Sarasá Iwamura" w:date="2026-08-16T15:18:18.898Z" w16du:dateUtc="2026-08-16T15:18:18.898Z" w:id="292850835">
            <w:rPr>
              <w:i w:val="1"/>
              <w:iCs w:val="1"/>
            </w:rPr>
          </w:rPrChange>
        </w:rPr>
        <w:t>lato sensu</w:t>
      </w:r>
      <w:r w:rsidRPr="7F5D9078" w:rsidR="066B978A">
        <w:rPr>
          <w:highlight w:val="yellow"/>
          <w:rPrChange w:author="Brunna Sarasá Iwamura" w:date="2026-08-16T15:18:18.898Z" w16du:dateUtc="2026-08-16T15:18:18.898Z" w:id="2134972337"/>
        </w:rPr>
        <w:t xml:space="preserve">. A lista de programas de mestrado e doutorado pode ser consultada em </w:t>
      </w:r>
      <w:hyperlink r:id="Ra29848e35ce247e3">
        <w:r w:rsidRPr="7F5D9078" w:rsidR="72C8878D">
          <w:rPr>
            <w:color w:val="1155CC"/>
            <w:highlight w:val="yellow"/>
            <w:u w:val="single"/>
            <w:rPrChange w:author="Brunna Sarasá Iwamura" w:date="2026-08-16T15:18:18.899Z" w16du:dateUtc="2026-08-16T15:18:18.899Z" w:id="896708455">
              <w:rPr>
                <w:color w:val="1155CC"/>
                <w:u w:val="single"/>
              </w:rPr>
            </w:rPrChange>
          </w:rPr>
          <w:t>https://propg.ufabc.edu.br/cursos/</w:t>
        </w:r>
      </w:hyperlink>
      <w:r w:rsidRPr="7F5D9078" w:rsidR="066B978A">
        <w:rPr>
          <w:highlight w:val="yellow"/>
          <w:rPrChange w:author="Brunna Sarasá Iwamura" w:date="2026-08-16T15:18:18.899Z" w16du:dateUtc="2026-08-16T15:18:18.899Z" w:id="314003063"/>
        </w:rPr>
        <w:t xml:space="preserve"> e a de cursos de especialização pode ser consultada em </w:t>
      </w:r>
      <w:hyperlink r:id="R54e1f6690da54642">
        <w:r w:rsidRPr="7F5D9078" w:rsidR="72C8878D">
          <w:rPr>
            <w:color w:val="1155CC"/>
            <w:highlight w:val="yellow"/>
            <w:u w:val="single"/>
            <w:rPrChange w:author="Brunna Sarasá Iwamura" w:date="2026-08-16T15:18:18.899Z" w16du:dateUtc="2026-08-16T15:18:18.899Z" w:id="320924207">
              <w:rPr>
                <w:color w:val="1155CC"/>
                <w:u w:val="single"/>
              </w:rPr>
            </w:rPrChange>
          </w:rPr>
          <w:t>https://propg.ufabc.edu.br/cursos-lato-sensu/</w:t>
        </w:r>
      </w:hyperlink>
      <w:r w:rsidRPr="7F5D9078" w:rsidR="066B978A">
        <w:rPr>
          <w:highlight w:val="yellow"/>
          <w:rPrChange w:author="Brunna Sarasá Iwamura" w:date="2026-08-16T15:18:18.899Z" w16du:dateUtc="2026-08-16T15:18:18.899Z" w:id="675151476"/>
        </w:rPr>
        <w:t>.</w:t>
      </w:r>
    </w:p>
    <w:p w:rsidR="002D7434" w:rsidP="7F5D9078" w:rsidRDefault="002D7434" w14:paraId="0000004C" w14:textId="64406894">
      <w:pPr>
        <w:ind w:left="1440"/>
        <w:jc w:val="both"/>
        <w:rPr>
          <w:highlight w:val="yellow"/>
          <w:rPrChange w:author="Brunna Sarasá Iwamura" w:date="2026-08-16T15:18:18.9Z" w:id="1130793150"/>
        </w:rPr>
      </w:pPr>
    </w:p>
    <w:p w:rsidRPr="00EE1897" w:rsidR="00EE1897" w:rsidP="7F5D9078" w:rsidRDefault="005409CC" w14:paraId="20283120" w14:textId="77777777">
      <w:pPr>
        <w:numPr>
          <w:ilvl w:val="0"/>
          <w:numId w:val="1"/>
        </w:numPr>
        <w:jc w:val="both"/>
        <w:rPr>
          <w:b w:val="1"/>
          <w:bCs w:val="1"/>
          <w:highlight w:val="yellow"/>
          <w:rPrChange w:author="Brunna Sarasá Iwamura" w:date="2026-08-16T15:18:18.9Z" w:id="488119099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9Z" w16du:dateUtc="2026-08-16T15:18:18.9Z" w:id="991348810">
            <w:rPr>
              <w:b w:val="1"/>
              <w:bCs w:val="1"/>
            </w:rPr>
          </w:rPrChange>
        </w:rPr>
        <w:t>Processo Seletivo e Admissão</w:t>
      </w:r>
    </w:p>
    <w:p w:rsidR="002D7434" w:rsidP="7F5D9078" w:rsidRDefault="002D7434" w14:paraId="0000004D" w14:textId="40F15278">
      <w:pPr>
        <w:ind w:left="720"/>
        <w:jc w:val="both"/>
        <w:rPr>
          <w:highlight w:val="yellow"/>
          <w:rPrChange w:author="Brunna Sarasá Iwamura" w:date="2026-08-16T15:18:18.901Z" w:id="1330828442"/>
        </w:rPr>
      </w:pPr>
    </w:p>
    <w:p w:rsidR="00EE1897" w:rsidP="7F5D9078" w:rsidRDefault="005409CC" w14:paraId="0486A7E4" w14:textId="77777777">
      <w:pPr>
        <w:numPr>
          <w:ilvl w:val="1"/>
          <w:numId w:val="1"/>
        </w:numPr>
        <w:jc w:val="both"/>
        <w:rPr>
          <w:highlight w:val="yellow"/>
          <w:rPrChange w:author="Brunna Sarasá Iwamura" w:date="2026-08-16T15:18:18.901Z" w:id="1748952378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901Z" w16du:dateUtc="2026-08-16T15:18:18.901Z" w:id="506937839">
            <w:rPr>
              <w:b w:val="1"/>
              <w:bCs w:val="1"/>
            </w:rPr>
          </w:rPrChange>
        </w:rPr>
        <w:t>Como posso me candidatar aos cursos da UFABC?</w:t>
      </w:r>
      <w:r w:rsidRPr="7F5D9078" w:rsidR="066B978A">
        <w:rPr>
          <w:highlight w:val="yellow"/>
          <w:rPrChange w:author="Brunna Sarasá Iwamura" w:date="2026-08-16T15:18:18.901Z" w16du:dateUtc="2026-08-16T15:18:18.901Z" w:id="1859980141"/>
        </w:rPr>
        <w:t xml:space="preserve"> O ingresso regular em cursos da UFABC ocorre por meio de processos seletivos específicos para cada nível de estudo e perfil do candidato. Para graduação, o ingresso regular é feito via SISU, utilizando a nota do ENEM; já para a pós-graduação (mestrado e doutorado), a seleção se dá por editais próprios de cada programa, envolvendo etapas como análise de documentos, provas e/ou entrevistas.</w:t>
      </w:r>
      <w:r w:rsidR="066B978A">
        <w:rPr/>
        <w:t xml:space="preserve"> </w:t>
      </w:r>
    </w:p>
    <w:p w:rsidR="002D7434" w:rsidP="7F5D9078" w:rsidRDefault="002D7434" w14:paraId="0000004E" w14:textId="3CE37D9E">
      <w:pPr>
        <w:ind w:left="1440"/>
        <w:jc w:val="both"/>
        <w:rPr>
          <w:highlight w:val="yellow"/>
          <w:rPrChange w:author="Brunna Sarasá Iwamura" w:date="2026-08-16T15:18:18.901Z" w:id="1545179515"/>
        </w:rPr>
      </w:pPr>
    </w:p>
    <w:p w:rsidR="00037FD9" w:rsidP="7F5D9078" w:rsidRDefault="005409CC" w14:paraId="049181CC" w14:textId="77777777">
      <w:pPr>
        <w:numPr>
          <w:ilvl w:val="1"/>
          <w:numId w:val="1"/>
        </w:numPr>
        <w:jc w:val="both"/>
        <w:rPr>
          <w:highlight w:val="yellow"/>
          <w:rPrChange w:author="Brunna Sarasá Iwamura" w:date="2026-08-16T15:18:18.902Z" w:id="494529157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901Z" w16du:dateUtc="2026-08-16T15:18:18.901Z" w:id="1559196765">
            <w:rPr>
              <w:b w:val="1"/>
              <w:bCs w:val="1"/>
            </w:rPr>
          </w:rPrChange>
        </w:rPr>
        <w:t>É necessário comprovar proficiência em português?</w:t>
      </w:r>
      <w:r w:rsidRPr="7F5D9078" w:rsidR="066B978A">
        <w:rPr>
          <w:highlight w:val="yellow"/>
          <w:rPrChange w:author="Brunna Sarasá Iwamura" w:date="2026-08-16T15:18:18.902Z" w16du:dateUtc="2026-08-16T15:18:18.902Z" w:id="439083777"/>
        </w:rPr>
        <w:t xml:space="preserve"> A exigência de comprovação de proficiência em português na UFABC depende do tipo de processo seletivo e do nível do curso. Em geral, para ingresso regular na graduação, não é sempre exigido exame formal de proficiência em língua portuguesa para estudantes internacionais; a instituição pode solicitar outros documentos comprobatórios conforme o edital vigente. Na pós-graduação, a obrigatoriedade também varia de acordo com as normas de cada programa, podendo ser dispensada ou exigida formalmente.</w:t>
      </w:r>
    </w:p>
    <w:p w:rsidR="002D7434" w:rsidP="7F5D9078" w:rsidRDefault="002D7434" w14:paraId="0000004F" w14:textId="15F8E6AF">
      <w:pPr>
        <w:jc w:val="both"/>
        <w:rPr>
          <w:highlight w:val="yellow"/>
          <w:rPrChange w:author="Brunna Sarasá Iwamura" w:date="2026-08-16T15:18:18.902Z" w:id="2120118249"/>
        </w:rPr>
      </w:pPr>
    </w:p>
    <w:p w:rsidRPr="00EE1897" w:rsidR="00EE1897" w:rsidP="7F5D9078" w:rsidRDefault="005409CC" w14:paraId="5F3FA7FE" w14:textId="77777777">
      <w:pPr>
        <w:numPr>
          <w:ilvl w:val="0"/>
          <w:numId w:val="1"/>
        </w:numPr>
        <w:jc w:val="both"/>
        <w:rPr>
          <w:b w:val="1"/>
          <w:bCs w:val="1"/>
          <w:highlight w:val="yellow"/>
          <w:rPrChange w:author="Brunna Sarasá Iwamura" w:date="2026-08-16T15:18:18.903Z" w:id="1732187078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902Z" w16du:dateUtc="2026-08-16T15:18:18.902Z" w:id="2126474038">
            <w:rPr>
              <w:b w:val="1"/>
              <w:bCs w:val="1"/>
            </w:rPr>
          </w:rPrChange>
        </w:rPr>
        <w:t>Vida no Campus e Suporte ao Estudante</w:t>
      </w:r>
    </w:p>
    <w:p w:rsidR="002D7434" w:rsidP="7F5D9078" w:rsidRDefault="002D7434" w14:paraId="00000050" w14:textId="281CA958">
      <w:pPr>
        <w:ind w:left="720"/>
        <w:jc w:val="both"/>
        <w:rPr>
          <w:highlight w:val="yellow"/>
          <w:rPrChange w:author="Brunna Sarasá Iwamura" w:date="2026-08-16T15:18:18.903Z" w:id="987429222"/>
        </w:rPr>
      </w:pPr>
    </w:p>
    <w:p w:rsidR="00EE1897" w:rsidP="7F5D9078" w:rsidRDefault="005409CC" w14:paraId="65236A2C" w14:textId="77777777">
      <w:pPr>
        <w:numPr>
          <w:ilvl w:val="1"/>
          <w:numId w:val="1"/>
        </w:numPr>
        <w:jc w:val="both"/>
        <w:rPr>
          <w:highlight w:val="yellow"/>
          <w:rPrChange w:author="Brunna Sarasá Iwamura" w:date="2026-08-16T15:18:18.904Z" w:id="186908788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903Z" w16du:dateUtc="2026-08-16T15:18:18.903Z" w:id="659222701">
            <w:rPr>
              <w:b w:val="1"/>
              <w:bCs w:val="1"/>
            </w:rPr>
          </w:rPrChange>
        </w:rPr>
        <w:t>Quais serviços de suporte a UFABC oferece aos estudantes internacionais?</w:t>
      </w:r>
      <w:r w:rsidRPr="7F5D9078" w:rsidR="066B978A">
        <w:rPr>
          <w:highlight w:val="yellow"/>
          <w:rPrChange w:author="Brunna Sarasá Iwamura" w:date="2026-08-16T15:18:18.904Z" w16du:dateUtc="2026-08-16T15:18:18.904Z" w:id="882256215"/>
        </w:rPr>
        <w:t xml:space="preserve"> A universidade oferece orientação acadêmica, acolhimento psicossocial, programas de acessibilidade e eventos de integração.</w:t>
      </w:r>
    </w:p>
    <w:p w:rsidR="002D7434" w:rsidP="7F5D9078" w:rsidRDefault="002D7434" w14:paraId="00000051" w14:textId="1AACFA92">
      <w:pPr>
        <w:ind w:left="1440"/>
        <w:jc w:val="both"/>
        <w:rPr>
          <w:highlight w:val="yellow"/>
          <w:rPrChange w:author="Brunna Sarasá Iwamura" w:date="2026-08-16T15:18:18.904Z" w:id="1708882779"/>
        </w:rPr>
      </w:pPr>
    </w:p>
    <w:p w:rsidR="00EE1897" w:rsidP="7F5D9078" w:rsidRDefault="005409CC" w14:paraId="45D0FEB4" w14:textId="77777777">
      <w:pPr>
        <w:numPr>
          <w:ilvl w:val="1"/>
          <w:numId w:val="1"/>
        </w:numPr>
        <w:jc w:val="both"/>
        <w:rPr>
          <w:highlight w:val="yellow"/>
          <w:rPrChange w:author="Brunna Sarasá Iwamura" w:date="2026-08-16T15:18:18.905Z" w:id="1080429093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905Z" w16du:dateUtc="2026-08-16T15:18:18.905Z" w:id="2125044389">
            <w:rPr>
              <w:b w:val="1"/>
              <w:bCs w:val="1"/>
            </w:rPr>
          </w:rPrChange>
        </w:rPr>
        <w:t>Existem atividades extracurriculares disponíveis?</w:t>
      </w:r>
      <w:r w:rsidRPr="7F5D9078" w:rsidR="066B978A">
        <w:rPr>
          <w:highlight w:val="yellow"/>
          <w:rPrChange w:author="Brunna Sarasá Iwamura" w:date="2026-08-16T15:18:18.905Z" w16du:dateUtc="2026-08-16T15:18:18.905Z" w:id="200391844"/>
        </w:rPr>
        <w:t xml:space="preserve"> Sim, a UFABC promove diversas atividades extracurriculares, incluindo grupos culturais, equipes esportivas e associações estudantis.</w:t>
      </w:r>
    </w:p>
    <w:p w:rsidR="002D7434" w:rsidP="7F5D9078" w:rsidRDefault="002D7434" w14:paraId="00000052" w14:textId="7E0FDA09">
      <w:pPr>
        <w:jc w:val="both"/>
        <w:rPr>
          <w:highlight w:val="yellow"/>
          <w:rPrChange w:author="Brunna Sarasá Iwamura" w:date="2026-08-16T15:18:18.905Z" w:id="1464488580"/>
        </w:rPr>
      </w:pPr>
    </w:p>
    <w:p w:rsidRPr="00EE1897" w:rsidR="00EE1897" w:rsidP="7F5D9078" w:rsidRDefault="005409CC" w14:paraId="660EE5C5" w14:textId="77777777">
      <w:pPr>
        <w:numPr>
          <w:ilvl w:val="0"/>
          <w:numId w:val="1"/>
        </w:numPr>
        <w:jc w:val="both"/>
        <w:rPr>
          <w:b w:val="1"/>
          <w:bCs w:val="1"/>
          <w:highlight w:val="yellow"/>
          <w:rPrChange w:author="Brunna Sarasá Iwamura" w:date="2026-08-16T15:18:18.906Z" w:id="2013034625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906Z" w16du:dateUtc="2026-08-16T15:18:18.906Z" w:id="593689337">
            <w:rPr>
              <w:b w:val="1"/>
              <w:bCs w:val="1"/>
            </w:rPr>
          </w:rPrChange>
        </w:rPr>
        <w:t>Viver em Santo André</w:t>
      </w:r>
    </w:p>
    <w:p w:rsidR="002D7434" w:rsidP="7F5D9078" w:rsidRDefault="002D7434" w14:paraId="00000053" w14:textId="6491A0D0">
      <w:pPr>
        <w:ind w:left="720"/>
        <w:jc w:val="both"/>
        <w:rPr>
          <w:highlight w:val="yellow"/>
          <w:rPrChange w:author="Brunna Sarasá Iwamura" w:date="2026-08-16T15:18:18.906Z" w:id="307950678"/>
        </w:rPr>
      </w:pPr>
    </w:p>
    <w:p w:rsidR="00EE1897" w:rsidP="7F5D9078" w:rsidRDefault="005409CC" w14:paraId="5F904C95" w14:textId="77777777">
      <w:pPr>
        <w:numPr>
          <w:ilvl w:val="1"/>
          <w:numId w:val="1"/>
        </w:numPr>
        <w:jc w:val="both"/>
        <w:rPr>
          <w:highlight w:val="yellow"/>
          <w:rPrChange w:author="Brunna Sarasá Iwamura" w:date="2026-08-16T15:18:18.907Z" w:id="1794262793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906Z" w16du:dateUtc="2026-08-16T15:18:18.906Z" w:id="228441606">
            <w:rPr>
              <w:b w:val="1"/>
              <w:bCs w:val="1"/>
            </w:rPr>
          </w:rPrChange>
        </w:rPr>
        <w:t>Como é o custo de vida em Santo André?</w:t>
      </w:r>
      <w:r w:rsidRPr="7F5D9078" w:rsidR="066B978A">
        <w:rPr>
          <w:highlight w:val="yellow"/>
          <w:rPrChange w:author="Brunna Sarasá Iwamura" w:date="2026-08-16T15:18:18.907Z" w16du:dateUtc="2026-08-16T15:18:18.907Z" w:id="1299762925"/>
        </w:rPr>
        <w:t xml:space="preserve"> O custo de vida é moderado, com opções acessíveis de moradia, alimentação e transporte.</w:t>
      </w:r>
    </w:p>
    <w:p w:rsidR="002D7434" w:rsidP="7F5D9078" w:rsidRDefault="002D7434" w14:paraId="00000054" w14:textId="3DD6EA0A">
      <w:pPr>
        <w:ind w:left="1440"/>
        <w:jc w:val="both"/>
        <w:rPr>
          <w:highlight w:val="yellow"/>
          <w:rPrChange w:author="Brunna Sarasá Iwamura" w:date="2026-08-16T15:18:18.907Z" w:id="1270050102"/>
        </w:rPr>
      </w:pPr>
    </w:p>
    <w:p w:rsidR="002D7434" w:rsidP="7F5D9078" w:rsidRDefault="005409CC" w14:paraId="00000055" w14:textId="77777777">
      <w:pPr>
        <w:numPr>
          <w:ilvl w:val="1"/>
          <w:numId w:val="1"/>
        </w:numPr>
        <w:spacing w:after="240"/>
        <w:jc w:val="both"/>
        <w:rPr>
          <w:highlight w:val="yellow"/>
          <w:rPrChange w:author="Brunna Sarasá Iwamura" w:date="2026-08-16T15:18:18.907Z" w:id="1508338022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8.907Z" w16du:dateUtc="2026-08-16T15:18:18.907Z" w:id="76294656">
            <w:rPr>
              <w:b w:val="1"/>
              <w:bCs w:val="1"/>
            </w:rPr>
          </w:rPrChange>
        </w:rPr>
        <w:t>Quais são as opções de transporte público na cidade?</w:t>
      </w:r>
      <w:r w:rsidRPr="7F5D9078" w:rsidR="066B978A">
        <w:rPr>
          <w:highlight w:val="yellow"/>
          <w:rPrChange w:author="Brunna Sarasá Iwamura" w:date="2026-08-16T15:18:18.907Z" w16du:dateUtc="2026-08-16T15:18:18.907Z" w:id="1225801330"/>
        </w:rPr>
        <w:t xml:space="preserve"> Santo André possui uma rede de transporte público eficiente, incluindo ônibus e trens metropolitanos, facilitando o deslocamento pela região.</w:t>
      </w:r>
    </w:p>
    <w:p w:rsidR="002D7434" w:rsidRDefault="005409CC" w14:paraId="00000056" w14:textId="77777777">
      <w:pPr>
        <w:jc w:val="both"/>
      </w:pPr>
      <w:r>
        <w:rPr>
          <w:noProof/>
        </w:rPr>
      </w:r>
      <w:r>
        <w:pict w14:anchorId="704CA329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D7434" w:rsidP="7F5D9078" w:rsidRDefault="005409CC" w14:paraId="00000057" w14:textId="77777777">
      <w:pPr>
        <w:pStyle w:val="Ttulo2"/>
        <w:keepNext w:val="0"/>
        <w:keepLines w:val="0"/>
        <w:jc w:val="both"/>
        <w:rPr>
          <w:sz w:val="34"/>
          <w:szCs w:val="34"/>
          <w:highlight w:val="yellow"/>
          <w:rPrChange w:author="Brunna Sarasá Iwamura" w:date="2026-08-16T15:18:12.803Z" w:id="1776602602">
            <w:rPr>
              <w:sz w:val="34"/>
              <w:szCs w:val="34"/>
            </w:rPr>
          </w:rPrChange>
        </w:rPr>
      </w:pPr>
      <w:bookmarkStart w:name="_heading=h.vdhas56n7x9i" w:id="7"/>
      <w:bookmarkEnd w:id="7"/>
      <w:r w:rsidRPr="7F5D9078" w:rsidR="066B978A">
        <w:rPr>
          <w:sz w:val="34"/>
          <w:szCs w:val="34"/>
          <w:highlight w:val="yellow"/>
          <w:rPrChange w:author="Brunna Sarasá Iwamura" w:date="2026-08-16T15:18:12.802Z" w16du:dateUtc="2026-08-16T15:18:12.802Z" w:id="1633817853">
            <w:rPr>
              <w:sz w:val="34"/>
              <w:szCs w:val="34"/>
            </w:rPr>
          </w:rPrChange>
        </w:rPr>
        <w:t>Contato: Relações Internacionais</w:t>
      </w:r>
    </w:p>
    <w:p w:rsidR="002D7434" w:rsidP="7F5D9078" w:rsidRDefault="005409CC" w14:paraId="00000058" w14:textId="77777777">
      <w:pPr>
        <w:numPr>
          <w:ilvl w:val="0"/>
          <w:numId w:val="4"/>
        </w:numPr>
        <w:spacing w:before="240"/>
        <w:jc w:val="both"/>
        <w:rPr>
          <w:b w:val="1"/>
          <w:bCs w:val="1"/>
          <w:highlight w:val="yellow"/>
          <w:rPrChange w:author="Brunna Sarasá Iwamura" w:date="2026-08-16T15:18:12.804Z" w:id="1225561608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2.803Z" w16du:dateUtc="2026-08-16T15:18:12.803Z" w:id="1105832246">
            <w:rPr>
              <w:b w:val="1"/>
              <w:bCs w:val="1"/>
            </w:rPr>
          </w:rPrChange>
        </w:rPr>
        <w:t>Assessoria de Relações Internacionais (ARI)</w:t>
      </w:r>
    </w:p>
    <w:p w:rsidR="002D7434" w:rsidP="7F5D9078" w:rsidRDefault="005409CC" w14:paraId="00000059" w14:textId="77777777">
      <w:pPr>
        <w:numPr>
          <w:ilvl w:val="0"/>
          <w:numId w:val="4"/>
        </w:numPr>
        <w:jc w:val="both"/>
        <w:rPr>
          <w:b w:val="1"/>
          <w:bCs w:val="1"/>
          <w:highlight w:val="yellow"/>
          <w:rPrChange w:author="Brunna Sarasá Iwamura" w:date="2026-08-16T15:18:12.805Z" w:id="2053594829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2.804Z" w16du:dateUtc="2026-08-16T15:18:12.804Z" w:id="995541446">
            <w:rPr>
              <w:b w:val="1"/>
              <w:bCs w:val="1"/>
            </w:rPr>
          </w:rPrChange>
        </w:rPr>
        <w:t>Canais de Atendimento:</w:t>
      </w:r>
    </w:p>
    <w:p w:rsidR="002D7434" w:rsidP="7F5D9078" w:rsidRDefault="005409CC" w14:paraId="0000005A" w14:textId="77777777">
      <w:pPr>
        <w:numPr>
          <w:ilvl w:val="1"/>
          <w:numId w:val="4"/>
        </w:numPr>
        <w:jc w:val="both"/>
        <w:rPr>
          <w:highlight w:val="yellow"/>
          <w:rPrChange w:author="Brunna Sarasá Iwamura" w:date="2026-08-16T15:18:12.806Z" w:id="504465982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2.805Z" w16du:dateUtc="2026-08-16T15:18:12.805Z" w:id="880063370">
            <w:rPr>
              <w:b w:val="1"/>
              <w:bCs w:val="1"/>
            </w:rPr>
          </w:rPrChange>
        </w:rPr>
        <w:t>E-mail:</w:t>
      </w:r>
      <w:r w:rsidRPr="7F5D9078" w:rsidR="066B978A">
        <w:rPr>
          <w:highlight w:val="yellow"/>
          <w:rPrChange w:author="Brunna Sarasá Iwamura" w:date="2026-08-16T15:18:12.805Z" w16du:dateUtc="2026-08-16T15:18:12.805Z" w:id="2052827160"/>
        </w:rPr>
        <w:t xml:space="preserve"> incoming@ufabc.edu.br</w:t>
      </w:r>
    </w:p>
    <w:p w:rsidR="002D7434" w:rsidP="7F5D9078" w:rsidRDefault="005409CC" w14:paraId="0000005B" w14:textId="77777777">
      <w:pPr>
        <w:numPr>
          <w:ilvl w:val="1"/>
          <w:numId w:val="4"/>
        </w:numPr>
        <w:jc w:val="both"/>
        <w:rPr>
          <w:highlight w:val="yellow"/>
          <w:rPrChange w:author="Brunna Sarasá Iwamura" w:date="2026-08-16T15:18:12.807Z" w:id="2108540528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2.806Z" w16du:dateUtc="2026-08-16T15:18:12.806Z" w:id="972150072">
            <w:rPr>
              <w:b w:val="1"/>
              <w:bCs w:val="1"/>
            </w:rPr>
          </w:rPrChange>
        </w:rPr>
        <w:t>Telefone:</w:t>
      </w:r>
      <w:r w:rsidRPr="7F5D9078" w:rsidR="066B978A">
        <w:rPr>
          <w:highlight w:val="yellow"/>
          <w:rPrChange w:author="Brunna Sarasá Iwamura" w:date="2026-08-16T15:18:12.806Z" w16du:dateUtc="2026-08-16T15:18:12.806Z" w:id="1518080007"/>
        </w:rPr>
        <w:t xml:space="preserve"> +55 (11) 3356-7222</w:t>
      </w:r>
    </w:p>
    <w:p w:rsidR="002D7434" w:rsidP="7F5D9078" w:rsidRDefault="005409CC" w14:paraId="0000005C" w14:textId="77777777">
      <w:pPr>
        <w:numPr>
          <w:ilvl w:val="1"/>
          <w:numId w:val="4"/>
        </w:numPr>
        <w:jc w:val="both"/>
        <w:rPr>
          <w:highlight w:val="yellow"/>
          <w:rPrChange w:author="Brunna Sarasá Iwamura" w:date="2026-08-16T15:18:12.807Z" w:id="795849792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2.807Z" w16du:dateUtc="2026-08-16T15:18:12.807Z" w:id="1902818963">
            <w:rPr>
              <w:b w:val="1"/>
              <w:bCs w:val="1"/>
            </w:rPr>
          </w:rPrChange>
        </w:rPr>
        <w:t>Endereço:</w:t>
      </w:r>
      <w:r w:rsidRPr="7F5D9078" w:rsidR="066B978A">
        <w:rPr>
          <w:highlight w:val="yellow"/>
          <w:rPrChange w:author="Brunna Sarasá Iwamura" w:date="2026-08-16T15:18:12.807Z" w16du:dateUtc="2026-08-16T15:18:12.807Z" w:id="1643493679"/>
        </w:rPr>
        <w:t xml:space="preserve"> Universidade Federal do ABC - Campus Santo André - Avenida dos Estados, 5001 - Bangu - Santo André/SP - CEP 09210-580</w:t>
      </w:r>
    </w:p>
    <w:p w:rsidR="002D7434" w:rsidP="7F5D9078" w:rsidRDefault="005409CC" w14:paraId="0000005D" w14:textId="77777777">
      <w:pPr>
        <w:numPr>
          <w:ilvl w:val="0"/>
          <w:numId w:val="4"/>
        </w:numPr>
        <w:jc w:val="both"/>
        <w:rPr>
          <w:highlight w:val="yellow"/>
          <w:rPrChange w:author="Brunna Sarasá Iwamura" w:date="2026-08-16T15:18:12.808Z" w:id="1081101491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2.808Z" w16du:dateUtc="2026-08-16T15:18:12.808Z" w:id="1440719239">
            <w:rPr>
              <w:b w:val="1"/>
              <w:bCs w:val="1"/>
            </w:rPr>
          </w:rPrChange>
        </w:rPr>
        <w:t>Horário de Atendimento:</w:t>
      </w:r>
      <w:r w:rsidRPr="7F5D9078" w:rsidR="066B978A">
        <w:rPr>
          <w:highlight w:val="yellow"/>
          <w:rPrChange w:author="Brunna Sarasá Iwamura" w:date="2026-08-16T15:18:12.808Z" w16du:dateUtc="2026-08-16T15:18:12.808Z" w:id="78032535"/>
        </w:rPr>
        <w:t xml:space="preserve"> Segunda a sexta-feira, </w:t>
      </w:r>
      <w:r w:rsidRPr="7F5D9078" w:rsidR="066B978A">
        <w:rPr>
          <w:highlight w:val="yellow"/>
          <w:rPrChange w:author="Brunna Sarasá Iwamura" w:date="2026-08-16T15:18:12.808Z" w16du:dateUtc="2026-08-16T15:18:12.808Z" w:id="391510284"/>
        </w:rPr>
        <w:t>de</w:t>
      </w:r>
      <w:r w:rsidRPr="7F5D9078" w:rsidR="066B978A">
        <w:rPr>
          <w:highlight w:val="yellow"/>
          <w:rPrChange w:author="Brunna Sarasá Iwamura" w:date="2026-08-16T15:18:12.808Z" w16du:dateUtc="2026-08-16T15:18:12.808Z" w:id="677646212"/>
        </w:rPr>
        <w:t xml:space="preserve"> 10h30 às 12h30 e 14h00 às 16h00.</w:t>
      </w:r>
    </w:p>
    <w:p w:rsidR="002D7434" w:rsidP="7F5D9078" w:rsidRDefault="005409CC" w14:paraId="0000005E" w14:textId="08B69727">
      <w:pPr>
        <w:numPr>
          <w:ilvl w:val="0"/>
          <w:numId w:val="4"/>
        </w:numPr>
        <w:spacing w:after="240"/>
        <w:jc w:val="both"/>
        <w:rPr>
          <w:highlight w:val="yellow"/>
          <w:rPrChange w:author="Brunna Sarasá Iwamura" w:date="2026-08-16T15:18:12.811Z" w:id="1621266079"/>
        </w:rPr>
      </w:pPr>
      <w:r w:rsidRPr="7F5D9078" w:rsidR="066B978A">
        <w:rPr>
          <w:b w:val="1"/>
          <w:bCs w:val="1"/>
          <w:highlight w:val="yellow"/>
          <w:rPrChange w:author="Brunna Sarasá Iwamura" w:date="2026-08-16T15:18:12.809Z" w16du:dateUtc="2026-08-16T15:18:12.809Z" w:id="1356563724">
            <w:rPr>
              <w:b w:val="1"/>
              <w:bCs w:val="1"/>
            </w:rPr>
          </w:rPrChange>
        </w:rPr>
        <w:t>Como podemos ajudar?</w:t>
      </w:r>
      <w:r w:rsidRPr="7F5D9078" w:rsidR="066B978A">
        <w:rPr>
          <w:highlight w:val="yellow"/>
          <w:rPrChange w:author="Brunna Sarasá Iwamura" w:date="2026-08-16T15:18:12.809Z" w16du:dateUtc="2026-08-16T15:18:12.809Z" w:id="1183816061"/>
        </w:rPr>
        <w:t xml:space="preserve"> A ARI oferece </w:t>
      </w:r>
      <w:r w:rsidRPr="7F5D9078" w:rsidR="78A2B2BB">
        <w:rPr>
          <w:highlight w:val="yellow"/>
          <w:rPrChange w:author="Brunna Sarasá Iwamura" w:date="2026-08-16T15:18:12.809Z" w16du:dateUtc="2026-08-16T15:18:12.809Z" w:id="229992029"/>
        </w:rPr>
        <w:t xml:space="preserve">orientação </w:t>
      </w:r>
      <w:r w:rsidRPr="7F5D9078" w:rsidR="066B978A">
        <w:rPr>
          <w:highlight w:val="yellow"/>
          <w:rPrChange w:author="Brunna Sarasá Iwamura" w:date="2026-08-16T15:18:12.809Z" w16du:dateUtc="2026-08-16T15:18:12.809Z" w:id="1172281024"/>
        </w:rPr>
        <w:t>em processos</w:t>
      </w:r>
      <w:r w:rsidRPr="7F5D9078" w:rsidR="78A2B2BB">
        <w:rPr>
          <w:highlight w:val="yellow"/>
          <w:rPrChange w:author="Brunna Sarasá Iwamura" w:date="2026-08-16T15:18:12.809Z" w16du:dateUtc="2026-08-16T15:18:12.809Z" w:id="1011610272"/>
        </w:rPr>
        <w:t xml:space="preserve"> migratórios (visto, autorização de residência etc.)</w:t>
      </w:r>
      <w:r w:rsidRPr="7F5D9078" w:rsidR="066B978A">
        <w:rPr>
          <w:highlight w:val="yellow"/>
          <w:rPrChange w:author="Brunna Sarasá Iwamura" w:date="2026-08-16T15:18:12.81Z" w16du:dateUtc="2026-08-16T15:18:12.81Z" w:id="61433011"/>
        </w:rPr>
        <w:t xml:space="preserve">, </w:t>
      </w:r>
      <w:r w:rsidRPr="7F5D9078" w:rsidR="78A2B2BB">
        <w:rPr>
          <w:highlight w:val="yellow"/>
          <w:rPrChange w:author="Brunna Sarasá Iwamura" w:date="2026-08-16T15:18:12.81Z" w16du:dateUtc="2026-08-16T15:18:12.81Z" w:id="426749834"/>
        </w:rPr>
        <w:t xml:space="preserve">apoio a projetos de mobilidade acadêmica internacional, gestão de programas institucionais de mobilidade internacional e recepção de </w:t>
      </w:r>
      <w:r w:rsidRPr="7F5D9078" w:rsidR="567BE9A3">
        <w:rPr>
          <w:highlight w:val="yellow"/>
          <w:rPrChange w:author="Brunna Sarasá Iwamura" w:date="2026-08-16T15:18:12.81Z" w16du:dateUtc="2026-08-16T15:18:12.81Z" w:id="471102969"/>
        </w:rPr>
        <w:t>visitantes</w:t>
      </w:r>
      <w:r w:rsidRPr="7F5D9078" w:rsidR="78A2B2BB">
        <w:rPr>
          <w:highlight w:val="yellow"/>
          <w:rPrChange w:author="Brunna Sarasá Iwamura" w:date="2026-08-16T15:18:12.81Z" w16du:dateUtc="2026-08-16T15:18:12.81Z" w:id="1876318935"/>
        </w:rPr>
        <w:t xml:space="preserve"> internacionais</w:t>
      </w:r>
      <w:r w:rsidRPr="7F5D9078" w:rsidR="066B978A">
        <w:rPr>
          <w:highlight w:val="yellow"/>
          <w:rPrChange w:author="Brunna Sarasá Iwamura" w:date="2026-08-16T15:18:12.811Z" w16du:dateUtc="2026-08-16T15:18:12.811Z" w:id="744997021"/>
        </w:rPr>
        <w:t>.</w:t>
      </w:r>
    </w:p>
    <w:p w:rsidR="002D7434" w:rsidRDefault="005409CC" w14:paraId="0000005F" w14:textId="77777777">
      <w:pPr>
        <w:jc w:val="both"/>
      </w:pPr>
      <w:r>
        <w:rPr>
          <w:noProof/>
        </w:rPr>
      </w:r>
      <w:r>
        <w:pict w14:anchorId="520B0537">
          <v:rect id="Horizontal Line 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D7434" w:rsidRDefault="005409CC" w14:paraId="00000060" w14:textId="77777777">
      <w:pPr>
        <w:pStyle w:val="Ttulo2"/>
        <w:keepNext w:val="0"/>
        <w:keepLines w:val="0"/>
        <w:jc w:val="both"/>
        <w:rPr>
          <w:sz w:val="34"/>
          <w:szCs w:val="34"/>
        </w:rPr>
      </w:pPr>
      <w:bookmarkStart w:name="_heading=h.s5etodem5x6i" w:colFirst="0" w:colLast="0" w:id="8"/>
      <w:bookmarkEnd w:id="8"/>
      <w:r>
        <w:rPr>
          <w:sz w:val="34"/>
          <w:szCs w:val="34"/>
        </w:rPr>
        <w:t>Homepage</w:t>
      </w:r>
    </w:p>
    <w:p w:rsidR="002D7434" w:rsidP="4A6BE9E9" w:rsidRDefault="005409CC" w14:paraId="00000061" w14:textId="77777777">
      <w:pPr>
        <w:spacing w:before="240" w:after="240"/>
        <w:jc w:val="both"/>
        <w:rPr>
          <w:highlight w:val="yellow"/>
          <w:rPrChange w:author="Brunna Sarasá Iwamura" w:date="2026-08-16T15:13:17.788Z" w:id="1570052866"/>
        </w:rPr>
      </w:pPr>
      <w:r w:rsidRPr="4A6BE9E9" w:rsidR="005409CC">
        <w:rPr>
          <w:highlight w:val="yellow"/>
          <w:rPrChange w:author="Brunna Sarasá Iwamura" w:date="2026-08-16T15:13:17.786Z" w16du:dateUtc="2026-08-16T15:13:17.786Z" w:id="470727747"/>
        </w:rPr>
        <w:t>Bem-vindo(a) à Universidade Federal do ABC (UFABC)! Nossa instituição é reconhecida por sua excelência acadêmica, pesquisa inovadora e compromisso com a comunidade. Aqui, você encontrará um ambiente acadêmico dinâmico, multicultural e interdisciplinar, que prepara profissionais críticos, criativos e socialmente engajados. Explore nossas páginas para conhecer mais sobre nossos programas, serviços e a vida no campus. Estamos ansiosos para recebê-lo(a) em nossa comunidade acadêmica vibrante!</w:t>
      </w:r>
    </w:p>
    <w:p w:rsidR="002D7434" w:rsidRDefault="002D7434" w14:paraId="00000062" w14:textId="77777777"/>
    <w:sectPr w:rsidR="002D7434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576E40A9-D190-E041-ABB0-C9160A2A75CB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5FE5747C-841B-4344-8017-3D6AA6406094}" r:id="rId5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39411BB9-D0FB-6545-8609-F605ADDC31A0}" r:id="rId6"/>
    <w:embedBold w:fontKey="{1C39E3C0-E5E7-844E-B1E6-677A94B2F9E3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B3B9026-72E2-0943-8D43-791A73A4EB82}" r:id="rId8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F560E58-1119-6044-B296-31AF0458D666}" r:id="rId9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A4D9C"/>
    <w:multiLevelType w:val="multilevel"/>
    <w:tmpl w:val="4EE29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9E6E3B"/>
    <w:multiLevelType w:val="multilevel"/>
    <w:tmpl w:val="40EAE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8C4016"/>
    <w:multiLevelType w:val="multilevel"/>
    <w:tmpl w:val="9CACD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1C1FC3"/>
    <w:multiLevelType w:val="multilevel"/>
    <w:tmpl w:val="6CB01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E030D6"/>
    <w:multiLevelType w:val="multilevel"/>
    <w:tmpl w:val="A26A4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1F364C"/>
    <w:multiLevelType w:val="multilevel"/>
    <w:tmpl w:val="A5B6A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474918"/>
    <w:multiLevelType w:val="multilevel"/>
    <w:tmpl w:val="E46CC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1F3DB0"/>
    <w:multiLevelType w:val="multilevel"/>
    <w:tmpl w:val="704C9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476161">
    <w:abstractNumId w:val="7"/>
  </w:num>
  <w:num w:numId="2" w16cid:durableId="1029842097">
    <w:abstractNumId w:val="3"/>
  </w:num>
  <w:num w:numId="3" w16cid:durableId="1692292092">
    <w:abstractNumId w:val="0"/>
  </w:num>
  <w:num w:numId="4" w16cid:durableId="2092655083">
    <w:abstractNumId w:val="1"/>
  </w:num>
  <w:num w:numId="5" w16cid:durableId="1540506251">
    <w:abstractNumId w:val="2"/>
  </w:num>
  <w:num w:numId="6" w16cid:durableId="1264535555">
    <w:abstractNumId w:val="4"/>
  </w:num>
  <w:num w:numId="7" w16cid:durableId="1817718920">
    <w:abstractNumId w:val="5"/>
  </w:num>
  <w:num w:numId="8" w16cid:durableId="11633447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embedTrueTypeFonts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434"/>
    <w:rsid w:val="00037FD9"/>
    <w:rsid w:val="00064234"/>
    <w:rsid w:val="002D7434"/>
    <w:rsid w:val="002D791C"/>
    <w:rsid w:val="00414366"/>
    <w:rsid w:val="00445E87"/>
    <w:rsid w:val="004E5023"/>
    <w:rsid w:val="005409CC"/>
    <w:rsid w:val="005D0342"/>
    <w:rsid w:val="006B645F"/>
    <w:rsid w:val="00732275"/>
    <w:rsid w:val="009B0229"/>
    <w:rsid w:val="00AF6E70"/>
    <w:rsid w:val="00B61144"/>
    <w:rsid w:val="00C80E9A"/>
    <w:rsid w:val="00D874C9"/>
    <w:rsid w:val="00EE1897"/>
    <w:rsid w:val="00FF6B37"/>
    <w:rsid w:val="024B3F0A"/>
    <w:rsid w:val="066B978A"/>
    <w:rsid w:val="0C909471"/>
    <w:rsid w:val="1B932204"/>
    <w:rsid w:val="2F583BAA"/>
    <w:rsid w:val="3EE18E8C"/>
    <w:rsid w:val="4394F611"/>
    <w:rsid w:val="4A6BE9E9"/>
    <w:rsid w:val="4D5C4E09"/>
    <w:rsid w:val="567BE9A3"/>
    <w:rsid w:val="579DA10F"/>
    <w:rsid w:val="6007ABDF"/>
    <w:rsid w:val="72C8878D"/>
    <w:rsid w:val="78A2B2BB"/>
    <w:rsid w:val="7F5D9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0406EAE"/>
  <w15:docId w15:val="{C6851F31-70C4-4CDD-BB99-68A284E0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EE1897"/>
    <w:pPr>
      <w:ind w:left="720"/>
      <w:contextualSpacing/>
    </w:pPr>
  </w:style>
  <w:style w:type="paragraph" w:styleId="Reviso">
    <w:name w:val="Revision"/>
    <w:hidden/>
    <w:uiPriority w:val="99"/>
    <w:semiHidden/>
    <w:rsid w:val="00EE1897"/>
  </w:style>
  <w:style w:type="character" w:styleId="Hyperlink">
    <w:name w:val="Hyperlink"/>
    <w:basedOn w:val="Fontepargpadro"/>
    <w:uiPriority w:val="99"/>
    <w:unhideWhenUsed/>
    <w:rsid w:val="00EE189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1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22" /><Relationship Type="http://schemas.openxmlformats.org/officeDocument/2006/relationships/hyperlink" Target="http://www.ufabc.edu.br/" TargetMode="External" Id="R987cd279a2c44c2f" /><Relationship Type="http://schemas.openxmlformats.org/officeDocument/2006/relationships/hyperlink" Target="http://www.ufabc.edu.br/" TargetMode="External" Id="Rb1a325c223d84916" /><Relationship Type="http://schemas.openxmlformats.org/officeDocument/2006/relationships/hyperlink" Target="http://www.ufabc.edu.br/en" TargetMode="External" Id="Rd5db492ea7824f86" /><Relationship Type="http://schemas.openxmlformats.org/officeDocument/2006/relationships/hyperlink" Target="https://www.facebook.com/ufabc/" TargetMode="External" Id="R828b37f9a23642e7" /><Relationship Type="http://schemas.openxmlformats.org/officeDocument/2006/relationships/hyperlink" Target="https://www.instagram.com/ufabc/" TargetMode="External" Id="Ra5c6bc1753ff4f64" /><Relationship Type="http://schemas.openxmlformats.org/officeDocument/2006/relationships/hyperlink" Target="https://www.youtube.com/user/ufabcvideos" TargetMode="External" Id="Ra78140e7a86b49c0" /><Relationship Type="http://schemas.openxmlformats.org/officeDocument/2006/relationships/hyperlink" Target="https://pt.linkedin.com/school/ufabc/" TargetMode="External" Id="R032d5695dc524ec9" /><Relationship Type="http://schemas.openxmlformats.org/officeDocument/2006/relationships/hyperlink" Target="https://twitter.com/ufabc" TargetMode="External" Id="R68d0743745f14168" /><Relationship Type="http://schemas.openxmlformats.org/officeDocument/2006/relationships/hyperlink" Target="https://www.tiktok.com/@ufabc" TargetMode="External" Id="R33c1e6cdb30e4399" /><Relationship Type="http://schemas.openxmlformats.org/officeDocument/2006/relationships/hyperlink" Target="https://prograd.ufabc.edu.br/cursos" TargetMode="External" Id="R0a8d7431728a47ff" /><Relationship Type="http://schemas.openxmlformats.org/officeDocument/2006/relationships/hyperlink" Target="https://propg.ufabc.edu.br/cursos/" TargetMode="External" Id="Ra29848e35ce247e3" /><Relationship Type="http://schemas.openxmlformats.org/officeDocument/2006/relationships/hyperlink" Target="https://propg.ufabc.edu.br/cursos-lato-sensu/" TargetMode="External" Id="R54e1f6690da5464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w49fMRoAURLvISBQ6VxZC0CQA==">CgMxLjAyDmguc3locndnM2QwYzh6Mg5oLmE1a2lkaXB2dXlmcjIOaC5obDRscmNyY2R1dGgyDmguYTd1dTJ0YmpwenVkMg5oLmdhcWtsaXQyMGp3NzIOaC5land2bG5ibHNtaHcyDmguNndteW5iampxZHF0Mg5oLnZkaGFzNTZuN3g5aTIOaC5zNWV0b2RlbTV4Nmk4AHIhMTdZZkxUdVdWTWdZY09NaDFneU1uUXFlN2ZDT1gxZnky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02E6D1C7-6359-4B33-9B6C-787E4114B9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0362F0-6E71-4BEA-9CB4-D1429B497292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5452E9C-7033-4B8B-824A-36111525D42D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Brunna Sarasá Iwamura</lastModifiedBy>
  <revision>17</revision>
  <dcterms:created xsi:type="dcterms:W3CDTF">2026-05-06T20:45:00.0000000Z</dcterms:created>
  <dcterms:modified xsi:type="dcterms:W3CDTF">2026-08-16T15:26:34.4313519Z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