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C7D271" w14:textId="77777777" w:rsidR="0000358F" w:rsidRDefault="00D07DFD">
      <w:pPr>
        <w:spacing w:before="240" w:after="240"/>
        <w:jc w:val="both"/>
      </w:pPr>
      <w:r>
        <w:t>Universidade Federal de Rondônia (UNIR).</w:t>
      </w:r>
    </w:p>
    <w:p w14:paraId="27C7D272" w14:textId="77777777" w:rsidR="0000358F" w:rsidRDefault="00A613E0">
      <w:pPr>
        <w:jc w:val="both"/>
      </w:pPr>
      <w:r>
        <w:rPr>
          <w:noProof/>
        </w:rPr>
      </w:r>
      <w:r>
        <w:pict w14:anchorId="6DD563E3">
          <v:rect id="Horizontal Line 1" o:spid="_x0000_s1034"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27C7D273" w14:textId="77777777" w:rsidR="0000358F" w:rsidRDefault="00D07DFD">
      <w:pPr>
        <w:pStyle w:val="Ttulo2"/>
        <w:keepNext w:val="0"/>
        <w:keepLines w:val="0"/>
        <w:jc w:val="both"/>
        <w:rPr>
          <w:sz w:val="34"/>
          <w:szCs w:val="34"/>
        </w:rPr>
      </w:pPr>
      <w:bookmarkStart w:id="0" w:name="_heading=h.2jcx8pt57mhg" w:colFirst="0" w:colLast="0"/>
      <w:bookmarkEnd w:id="0"/>
      <w:r>
        <w:rPr>
          <w:sz w:val="34"/>
          <w:szCs w:val="34"/>
        </w:rPr>
        <w:t>Sobre a Universidade</w:t>
      </w:r>
    </w:p>
    <w:p w14:paraId="27C7D274" w14:textId="77777777" w:rsidR="0000358F" w:rsidRDefault="00D07DFD" w:rsidP="002E272E">
      <w:pPr>
        <w:numPr>
          <w:ilvl w:val="0"/>
          <w:numId w:val="4"/>
        </w:numPr>
        <w:spacing w:before="240"/>
      </w:pPr>
      <w:r>
        <w:rPr>
          <w:b/>
          <w:bCs/>
        </w:rPr>
        <w:t>Histórico e Legado</w:t>
      </w:r>
      <w:r>
        <w:rPr>
          <w:b/>
          <w:bCs/>
        </w:rPr>
        <w:br/>
      </w:r>
    </w:p>
    <w:p w14:paraId="27C7D275" w14:textId="77777777" w:rsidR="0000358F" w:rsidRDefault="00D07DFD" w:rsidP="002E272E">
      <w:pPr>
        <w:numPr>
          <w:ilvl w:val="1"/>
          <w:numId w:val="4"/>
        </w:numPr>
      </w:pPr>
      <w:r>
        <w:rPr>
          <w:b/>
          <w:bCs/>
        </w:rPr>
        <w:t>Ano de Fundação:</w:t>
      </w:r>
      <w:r>
        <w:t xml:space="preserve"> A Universidade Federal de Rondônia (UNIR) foi fundada em 8 de junho de 1982.</w:t>
      </w:r>
      <w:r>
        <w:br/>
      </w:r>
    </w:p>
    <w:p w14:paraId="27C7D276" w14:textId="0CBCBC16" w:rsidR="0000358F" w:rsidRDefault="00D07DFD">
      <w:pPr>
        <w:numPr>
          <w:ilvl w:val="1"/>
          <w:numId w:val="4"/>
        </w:numPr>
        <w:jc w:val="both"/>
      </w:pPr>
      <w:r>
        <w:rPr>
          <w:b/>
          <w:bCs/>
        </w:rPr>
        <w:t>Visão Geral:</w:t>
      </w:r>
      <w:r>
        <w:t xml:space="preserve"> A UNIR é a </w:t>
      </w:r>
      <w:r w:rsidR="00B11762">
        <w:t xml:space="preserve">única </w:t>
      </w:r>
      <w:r>
        <w:t>instituição federal de ensino superior no estado de Rondônia, com uma importância estratégica para o desenvolvimento da região amazônica. Desde sua fundação, atua na formação de profissionais, na produção de conhecimento científico e tecnológico e no fomento à cultura e à extensão. Sua localização privilegiada no coração da Amazônia confere-lhe um papel fundamental na pesquisa sobre biodiversidade, sustentabilidade e questões sociais e ambientais da Amazônia Ocidental, contribuindo para o desenvolvimento local e nacional.</w:t>
      </w:r>
      <w:r>
        <w:br/>
      </w:r>
    </w:p>
    <w:p w14:paraId="27C7D277" w14:textId="77777777" w:rsidR="0000358F" w:rsidRDefault="00D07DFD" w:rsidP="002E272E">
      <w:pPr>
        <w:numPr>
          <w:ilvl w:val="0"/>
          <w:numId w:val="4"/>
        </w:numPr>
      </w:pPr>
      <w:r>
        <w:rPr>
          <w:b/>
          <w:bCs/>
        </w:rPr>
        <w:t>Destaques Acadêmicos e Reconhecimentos</w:t>
      </w:r>
      <w:r>
        <w:rPr>
          <w:b/>
          <w:bCs/>
        </w:rPr>
        <w:br/>
      </w:r>
    </w:p>
    <w:p w14:paraId="27C7D278" w14:textId="77777777" w:rsidR="0000358F" w:rsidRDefault="00D07DFD" w:rsidP="002E272E">
      <w:pPr>
        <w:numPr>
          <w:ilvl w:val="1"/>
          <w:numId w:val="4"/>
        </w:numPr>
      </w:pPr>
      <w:r>
        <w:rPr>
          <w:b/>
          <w:bCs/>
        </w:rPr>
        <w:t>Nossos Pilares de Excelência</w:t>
      </w:r>
      <w:r>
        <w:rPr>
          <w:b/>
          <w:bCs/>
        </w:rPr>
        <w:br/>
      </w:r>
    </w:p>
    <w:p w14:paraId="27C7D279" w14:textId="77777777" w:rsidR="0000358F" w:rsidRDefault="00D07DFD">
      <w:pPr>
        <w:numPr>
          <w:ilvl w:val="2"/>
          <w:numId w:val="4"/>
        </w:numPr>
        <w:jc w:val="both"/>
      </w:pPr>
      <w:r>
        <w:rPr>
          <w:b/>
          <w:bCs/>
        </w:rPr>
        <w:t>Liderança e Inovação:</w:t>
      </w:r>
      <w:r>
        <w:t xml:space="preserve"> A UNIR destaca-se em diversas áreas do conhecimento, com especial relevância para estudos sobre a Amazônia, ciências ambientais, saúde, educação e desenvolvimento regional. A universidade desenvolve pesquisas de vanguarda e projetos relevantes que buscam soluções para os desafios socioeconômicos e ambientais da região, como a preservação da floresta, o uso sustentável dos recursos naturais e a melhoria da qualidade de vida das populações locais.</w:t>
      </w:r>
      <w:r>
        <w:br/>
      </w:r>
    </w:p>
    <w:p w14:paraId="27C7D27A" w14:textId="77777777" w:rsidR="0000358F" w:rsidRDefault="00D07DFD">
      <w:pPr>
        <w:numPr>
          <w:ilvl w:val="2"/>
          <w:numId w:val="4"/>
        </w:numPr>
        <w:jc w:val="both"/>
      </w:pPr>
      <w:r>
        <w:rPr>
          <w:b/>
          <w:bCs/>
        </w:rPr>
        <w:t>Reconhecimento Global:</w:t>
      </w:r>
      <w:r>
        <w:t xml:space="preserve"> A UNIR figura entre as instituições mais bem avaliadas em Rondônia no ranking Webometrics, consolidando-se como a principal universidade federal do estado. Além disso, quatro pesquisadores da UNIR foram reconhecidos pelo “AD Scientific Index” como alguns dos mais influentes da América Latina, reforçando a qualidade do corpo docente da universidade.</w:t>
      </w:r>
      <w:r>
        <w:br/>
      </w:r>
    </w:p>
    <w:p w14:paraId="27C7D27B" w14:textId="77777777" w:rsidR="0000358F" w:rsidRDefault="00D07DFD">
      <w:pPr>
        <w:numPr>
          <w:ilvl w:val="2"/>
          <w:numId w:val="4"/>
        </w:numPr>
        <w:jc w:val="both"/>
      </w:pPr>
      <w:r>
        <w:rPr>
          <w:b/>
          <w:bCs/>
        </w:rPr>
        <w:t>Missão e Impacto Social:</w:t>
      </w:r>
      <w:r>
        <w:t xml:space="preserve"> A missão da UNIR é produzir e difundir o conhecimento, formar cidadãos críticos e promover o desenvolvimento sustentável da Amazônia e do Brasil. A universidade tem um compromisso intrínseco com a responsabilidade social, a inclusão e a valorização da diversidade cultural, buscando soluções para os desafios contemporâneos e contribuindo para a construção de uma sociedade mais justa e equitativa.</w:t>
      </w:r>
      <w:r>
        <w:br/>
      </w:r>
    </w:p>
    <w:p w14:paraId="27C7D27C" w14:textId="77777777" w:rsidR="0000358F" w:rsidRDefault="00D07DFD">
      <w:pPr>
        <w:numPr>
          <w:ilvl w:val="2"/>
          <w:numId w:val="4"/>
        </w:numPr>
        <w:jc w:val="both"/>
      </w:pPr>
      <w:r>
        <w:rPr>
          <w:b/>
          <w:bCs/>
        </w:rPr>
        <w:t>Experiência Estudantil Enriquecedora:</w:t>
      </w:r>
      <w:r>
        <w:t xml:space="preserve"> A universidade estimula a participação dos estudantes em projetos de extensão e pesquisa que dialogam diretamente com os desafios amazônicos. Um exemplo recente é o seminário “Diversidade Amazônica: Capital Social, Recursos e Políticas para um Desenvolvimento Sustentável”, promovido por sua equipe acadêmica e centrado em debates sobre a cooperação socioambiental na Amazônia. Além disso, a UNIR mantém </w:t>
      </w:r>
      <w:r>
        <w:lastRenderedPageBreak/>
        <w:t>periódicos institucionais de relevância regional e internacional, como a revista Amazônidas, voltada a estudos culturais transnacionais na Amazônia.</w:t>
      </w:r>
    </w:p>
    <w:p w14:paraId="27C7D27D" w14:textId="77777777" w:rsidR="0000358F" w:rsidRDefault="0000358F">
      <w:pPr>
        <w:ind w:left="720"/>
        <w:jc w:val="both"/>
      </w:pPr>
    </w:p>
    <w:p w14:paraId="27C7D27E" w14:textId="77777777" w:rsidR="0000358F" w:rsidRDefault="00A613E0">
      <w:pPr>
        <w:jc w:val="both"/>
      </w:pPr>
      <w:r>
        <w:rPr>
          <w:noProof/>
        </w:rPr>
      </w:r>
      <w:r>
        <w:pict w14:anchorId="50F2880B">
          <v:rect id="Horizontal Line 2" o:spid="_x0000_s1033"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27C7D27F" w14:textId="77777777" w:rsidR="0000358F" w:rsidRDefault="00D07DFD">
      <w:pPr>
        <w:pStyle w:val="Ttulo2"/>
        <w:keepNext w:val="0"/>
        <w:keepLines w:val="0"/>
        <w:jc w:val="both"/>
        <w:rPr>
          <w:sz w:val="34"/>
          <w:szCs w:val="34"/>
        </w:rPr>
      </w:pPr>
      <w:bookmarkStart w:id="1" w:name="_heading=h.ntiq4br5m79r" w:colFirst="0" w:colLast="0"/>
      <w:bookmarkEnd w:id="1"/>
      <w:r>
        <w:rPr>
          <w:sz w:val="34"/>
          <w:szCs w:val="34"/>
        </w:rPr>
        <w:t>Informações Essenciais e Contato</w:t>
      </w:r>
    </w:p>
    <w:p w14:paraId="27C7D280" w14:textId="77777777" w:rsidR="0000358F" w:rsidRDefault="00D07DFD">
      <w:pPr>
        <w:numPr>
          <w:ilvl w:val="0"/>
          <w:numId w:val="5"/>
        </w:numPr>
        <w:spacing w:before="240"/>
        <w:jc w:val="both"/>
      </w:pPr>
      <w:r>
        <w:rPr>
          <w:b/>
          <w:bCs/>
        </w:rPr>
        <w:t>Sigla:</w:t>
      </w:r>
      <w:r>
        <w:t xml:space="preserve"> UNIR</w:t>
      </w:r>
    </w:p>
    <w:p w14:paraId="27C7D281" w14:textId="77777777" w:rsidR="0000358F" w:rsidRDefault="00D07DFD">
      <w:pPr>
        <w:numPr>
          <w:ilvl w:val="0"/>
          <w:numId w:val="5"/>
        </w:numPr>
        <w:jc w:val="both"/>
      </w:pPr>
      <w:r>
        <w:rPr>
          <w:b/>
          <w:bCs/>
        </w:rPr>
        <w:t>Nome Completo:</w:t>
      </w:r>
      <w:r>
        <w:t xml:space="preserve"> Fundação Universidade Federal de Rondônia</w:t>
      </w:r>
    </w:p>
    <w:p w14:paraId="27C7D282" w14:textId="77777777" w:rsidR="0000358F" w:rsidRDefault="00D07DFD">
      <w:pPr>
        <w:numPr>
          <w:ilvl w:val="0"/>
          <w:numId w:val="5"/>
        </w:numPr>
        <w:jc w:val="both"/>
      </w:pPr>
      <w:r>
        <w:rPr>
          <w:b/>
          <w:bCs/>
        </w:rPr>
        <w:t>Cidade da Sede:</w:t>
      </w:r>
      <w:r>
        <w:t xml:space="preserve"> Porto Velho</w:t>
      </w:r>
    </w:p>
    <w:p w14:paraId="27C7D283" w14:textId="77777777" w:rsidR="0000358F" w:rsidRDefault="00D07DFD">
      <w:pPr>
        <w:numPr>
          <w:ilvl w:val="0"/>
          <w:numId w:val="5"/>
        </w:numPr>
        <w:jc w:val="both"/>
      </w:pPr>
      <w:r>
        <w:rPr>
          <w:b/>
          <w:bCs/>
        </w:rPr>
        <w:t>Estado:</w:t>
      </w:r>
      <w:r>
        <w:t xml:space="preserve"> Rondônia</w:t>
      </w:r>
    </w:p>
    <w:p w14:paraId="27C7D284" w14:textId="77777777" w:rsidR="0000358F" w:rsidRDefault="00D07DFD">
      <w:pPr>
        <w:numPr>
          <w:ilvl w:val="0"/>
          <w:numId w:val="5"/>
        </w:numPr>
        <w:jc w:val="both"/>
      </w:pPr>
      <w:r>
        <w:rPr>
          <w:b/>
          <w:bCs/>
        </w:rPr>
        <w:t>Endereço da Sede:</w:t>
      </w:r>
      <w:r>
        <w:t xml:space="preserve"> Avenida Presidente Dutra, 2.965 - Centro, Porto Velho - RO, CEP 76801-974</w:t>
      </w:r>
    </w:p>
    <w:p w14:paraId="27C7D285" w14:textId="77777777" w:rsidR="0000358F" w:rsidRDefault="00D07DFD">
      <w:pPr>
        <w:numPr>
          <w:ilvl w:val="0"/>
          <w:numId w:val="5"/>
        </w:numPr>
        <w:jc w:val="both"/>
      </w:pPr>
      <w:r>
        <w:rPr>
          <w:b/>
          <w:bCs/>
        </w:rPr>
        <w:t>Site Oficial:</w:t>
      </w:r>
      <w:hyperlink r:id="rId9">
        <w:r>
          <w:t xml:space="preserve"> </w:t>
        </w:r>
      </w:hyperlink>
      <w:hyperlink r:id="rId10">
        <w:r>
          <w:rPr>
            <w:u w:val="single"/>
          </w:rPr>
          <w:t>www.unir.br</w:t>
        </w:r>
      </w:hyperlink>
    </w:p>
    <w:p w14:paraId="27C7D286" w14:textId="77777777" w:rsidR="0000358F" w:rsidRDefault="00D07DFD">
      <w:pPr>
        <w:numPr>
          <w:ilvl w:val="0"/>
          <w:numId w:val="5"/>
        </w:numPr>
        <w:jc w:val="both"/>
      </w:pPr>
      <w:r>
        <w:rPr>
          <w:b/>
          <w:bCs/>
        </w:rPr>
        <w:t>Outros Campi:</w:t>
      </w:r>
      <w:r>
        <w:t xml:space="preserve"> A UNIR possui outros 7 campi localizados nas cidades de Ariquemes, Cacoal, Guajará-Mirim, Ji-Paraná, Presidente Médici, Rolim de Moura e Vilhena.</w:t>
      </w:r>
    </w:p>
    <w:p w14:paraId="27C7D287" w14:textId="77777777" w:rsidR="0000358F" w:rsidRDefault="00D07DFD">
      <w:pPr>
        <w:numPr>
          <w:ilvl w:val="0"/>
          <w:numId w:val="5"/>
        </w:numPr>
        <w:jc w:val="both"/>
      </w:pPr>
      <w:r>
        <w:rPr>
          <w:b/>
          <w:bCs/>
        </w:rPr>
        <w:t>Redes Sociais:</w:t>
      </w:r>
    </w:p>
    <w:p w14:paraId="27C7D288" w14:textId="77777777" w:rsidR="0000358F" w:rsidRDefault="00D07DFD">
      <w:pPr>
        <w:numPr>
          <w:ilvl w:val="1"/>
          <w:numId w:val="5"/>
        </w:numPr>
        <w:jc w:val="both"/>
      </w:pPr>
      <w:r>
        <w:t xml:space="preserve">Facebook: </w:t>
      </w:r>
      <w:hyperlink r:id="rId11">
        <w:r>
          <w:rPr>
            <w:color w:val="1155CC"/>
            <w:u w:val="single"/>
          </w:rPr>
          <w:t>https://pt-br.facebook.com/unir.ro/</w:t>
        </w:r>
      </w:hyperlink>
    </w:p>
    <w:p w14:paraId="27C7D289" w14:textId="77777777" w:rsidR="0000358F" w:rsidRDefault="00D07DFD">
      <w:pPr>
        <w:numPr>
          <w:ilvl w:val="1"/>
          <w:numId w:val="5"/>
        </w:numPr>
        <w:jc w:val="both"/>
      </w:pPr>
      <w:r>
        <w:t xml:space="preserve">Instagram: </w:t>
      </w:r>
      <w:hyperlink r:id="rId12">
        <w:r>
          <w:rPr>
            <w:color w:val="1155CC"/>
            <w:u w:val="single"/>
          </w:rPr>
          <w:t>http://www.instagram.com/unir.rondonia</w:t>
        </w:r>
      </w:hyperlink>
    </w:p>
    <w:p w14:paraId="27C7D28A" w14:textId="77777777" w:rsidR="0000358F" w:rsidRDefault="00D07DFD" w:rsidP="002E272E">
      <w:pPr>
        <w:numPr>
          <w:ilvl w:val="1"/>
          <w:numId w:val="5"/>
        </w:numPr>
      </w:pPr>
      <w:r>
        <w:t xml:space="preserve">YouTube: </w:t>
      </w:r>
      <w:hyperlink r:id="rId13">
        <w:r>
          <w:rPr>
            <w:color w:val="1155CC"/>
            <w:u w:val="single"/>
          </w:rPr>
          <w:t>https://www.youtube.com/@unir.rondonia</w:t>
        </w:r>
      </w:hyperlink>
      <w:r>
        <w:br/>
      </w:r>
    </w:p>
    <w:p w14:paraId="27C7D28B" w14:textId="77777777" w:rsidR="0000358F" w:rsidRDefault="00A613E0">
      <w:pPr>
        <w:jc w:val="both"/>
      </w:pPr>
      <w:r>
        <w:rPr>
          <w:noProof/>
        </w:rPr>
      </w:r>
      <w:r>
        <w:pict w14:anchorId="44B8AAF9">
          <v:rect id="Horizontal Line 3" o:spid="_x0000_s1032"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27C7D28C" w14:textId="77777777" w:rsidR="0000358F" w:rsidRDefault="00D07DFD">
      <w:pPr>
        <w:pStyle w:val="Ttulo2"/>
        <w:keepNext w:val="0"/>
        <w:keepLines w:val="0"/>
        <w:jc w:val="both"/>
        <w:rPr>
          <w:sz w:val="34"/>
          <w:szCs w:val="34"/>
        </w:rPr>
      </w:pPr>
      <w:bookmarkStart w:id="2" w:name="_heading=h.wcp7xfbtjrki" w:colFirst="0" w:colLast="0"/>
      <w:bookmarkEnd w:id="2"/>
      <w:r>
        <w:rPr>
          <w:sz w:val="34"/>
          <w:szCs w:val="34"/>
        </w:rPr>
        <w:t>Por Que Estudar na UNIR?</w:t>
      </w:r>
    </w:p>
    <w:p w14:paraId="27C7D28D" w14:textId="77777777" w:rsidR="0000358F" w:rsidRDefault="00D07DFD">
      <w:pPr>
        <w:numPr>
          <w:ilvl w:val="0"/>
          <w:numId w:val="2"/>
        </w:numPr>
        <w:spacing w:before="240"/>
        <w:jc w:val="both"/>
      </w:pPr>
      <w:r>
        <w:rPr>
          <w:b/>
          <w:bCs/>
        </w:rPr>
        <w:t>Corpo Docente de Renome:</w:t>
      </w:r>
      <w:r>
        <w:t xml:space="preserve"> Na UNIR, você será orientado(a) por um corpo docente altamente qualificado, com experiência em pesquisa e ensino na Amazônia. Nossos professores estão engajados em estudos relevantes sobre a região, atuando em pesquisas de ponta que combinam conhecimento acadêmico com a realidade local, proporcionando a você uma formação sólida e contextualizada.</w:t>
      </w:r>
      <w:r>
        <w:br/>
      </w:r>
    </w:p>
    <w:p w14:paraId="27C7D28E" w14:textId="77777777" w:rsidR="0000358F" w:rsidRDefault="00D07DFD">
      <w:pPr>
        <w:numPr>
          <w:ilvl w:val="0"/>
          <w:numId w:val="2"/>
        </w:numPr>
        <w:jc w:val="both"/>
      </w:pPr>
      <w:r>
        <w:rPr>
          <w:b/>
          <w:bCs/>
        </w:rPr>
        <w:t>Pesquisa de Ponta e Inovação:</w:t>
      </w:r>
      <w:r>
        <w:t xml:space="preserve"> A UNIR oferece ambiente propício à investigação científica e à inovação, com laboratórios e projetos voltados a temas como nanobiotecnologia aplicada a recursos amazônicos, monitoramento ambiental de rios e florestas, saúde pública em comunidades ribeirinhas e povos tradicionais, e tecnologias sustentáveis para manejo de recursos naturais. Os estudantes podem participar de pesquisas que geram impacto regional e internacional, contribuindo para soluções que equilibram conservação ambiental e desenvolvimento socioeconômico.</w:t>
      </w:r>
      <w:r>
        <w:br/>
      </w:r>
    </w:p>
    <w:p w14:paraId="27C7D28F" w14:textId="77777777" w:rsidR="0000358F" w:rsidRDefault="00D07DFD">
      <w:pPr>
        <w:numPr>
          <w:ilvl w:val="0"/>
          <w:numId w:val="2"/>
        </w:numPr>
        <w:jc w:val="both"/>
      </w:pPr>
      <w:r>
        <w:rPr>
          <w:b/>
          <w:bCs/>
        </w:rPr>
        <w:t>Ambiente Multidisciplinar e Diverso:</w:t>
      </w:r>
      <w:r>
        <w:t xml:space="preserve"> A UNIR proporciona uma comunidade acadêmica plural, onde a troca de conhecimentos e experiências entre diferentes áreas e culturas é constante. Essa diversidade enriquece o aprendizado e estimula a visão interdisciplinar, essencial para a compreensão e resolução dos complexos problemas do nosso tempo, especialmente aqueles relacionados à Amazônia.</w:t>
      </w:r>
      <w:r>
        <w:br/>
      </w:r>
    </w:p>
    <w:p w14:paraId="27C7D290" w14:textId="77777777" w:rsidR="0000358F" w:rsidRDefault="00D07DFD">
      <w:pPr>
        <w:numPr>
          <w:ilvl w:val="0"/>
          <w:numId w:val="2"/>
        </w:numPr>
        <w:jc w:val="both"/>
      </w:pPr>
      <w:r>
        <w:rPr>
          <w:b/>
          <w:bCs/>
        </w:rPr>
        <w:t>Localização Estratégica:</w:t>
      </w:r>
      <w:r>
        <w:t xml:space="preserve"> Estudar na UNIR significa estar no coração da Amazônia, em Porto Velho, capital de Rondônia. A região é estratégica por concentrar biomas únicos, biodiversidade rica e comunidades tradicionais, oferecendo um “laboratório vivo” para pesquisas ambientais, sociais e econômicas. Porto Velho também é um polo logístico e cultural da região Norte, permitindo experiências práticas em rios, florestas e comunidades, </w:t>
      </w:r>
      <w:r>
        <w:lastRenderedPageBreak/>
        <w:t>além de acesso a redes de cooperação científica e inovação amazônica.</w:t>
      </w:r>
      <w:r>
        <w:br/>
      </w:r>
    </w:p>
    <w:p w14:paraId="27C7D291" w14:textId="77777777" w:rsidR="0000358F" w:rsidRDefault="00D07DFD">
      <w:pPr>
        <w:numPr>
          <w:ilvl w:val="0"/>
          <w:numId w:val="2"/>
        </w:numPr>
        <w:spacing w:after="240"/>
        <w:jc w:val="both"/>
      </w:pPr>
      <w:r>
        <w:rPr>
          <w:b/>
          <w:bCs/>
        </w:rPr>
        <w:t>Compromisso com o Impacto Social:</w:t>
      </w:r>
      <w:r>
        <w:t xml:space="preserve"> A UNIR mantém forte engajamento com a sociedade local. Por meio de projetos de extensão universitária e iniciativas comunitárias, a universidade promove saúde, educação, inclusão social e sustentabilidade, aplicando o conhecimento acadêmico em ações concretas, como: programas de preservação da fauna e flora amazônica, saúde preventiva em comunidades ribeirinhas, capacitação de professores em áreas remotas e desenvolvimento de tecnologias sociais para populações locais. Isso permite que os estudantes participem de projetos com impacto real, conectando aprendizado acadêmico com transformação social.</w:t>
      </w:r>
    </w:p>
    <w:p w14:paraId="27C7D292" w14:textId="77777777" w:rsidR="0000358F" w:rsidRDefault="00A613E0">
      <w:pPr>
        <w:jc w:val="both"/>
      </w:pPr>
      <w:r>
        <w:rPr>
          <w:noProof/>
        </w:rPr>
      </w:r>
      <w:r>
        <w:pict w14:anchorId="609AE66F">
          <v:rect id="Horizontal Line 4" o:spid="_x0000_s1031"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27C7D293" w14:textId="77777777" w:rsidR="0000358F" w:rsidRDefault="00D07DFD">
      <w:pPr>
        <w:pStyle w:val="Ttulo2"/>
        <w:keepNext w:val="0"/>
        <w:keepLines w:val="0"/>
        <w:jc w:val="both"/>
        <w:rPr>
          <w:sz w:val="34"/>
          <w:szCs w:val="34"/>
        </w:rPr>
      </w:pPr>
      <w:bookmarkStart w:id="3" w:name="_heading=h.iv49r1neebb5" w:colFirst="0" w:colLast="0"/>
      <w:bookmarkEnd w:id="3"/>
      <w:r>
        <w:rPr>
          <w:sz w:val="34"/>
          <w:szCs w:val="34"/>
        </w:rPr>
        <w:t>Vida no Campus e Suporte ao Estudante na UNIR</w:t>
      </w:r>
    </w:p>
    <w:p w14:paraId="27C7D294" w14:textId="77777777" w:rsidR="0000358F" w:rsidRDefault="00D07DFD">
      <w:pPr>
        <w:numPr>
          <w:ilvl w:val="0"/>
          <w:numId w:val="7"/>
        </w:numPr>
        <w:spacing w:before="240"/>
        <w:jc w:val="both"/>
      </w:pPr>
      <w:r>
        <w:rPr>
          <w:b/>
          <w:bCs/>
        </w:rPr>
        <w:t>Infraestrutura Completa para o seu Desenvolvimento:</w:t>
      </w:r>
      <w:r>
        <w:t xml:space="preserve"> A UNIR, em seus diversos campi, busca oferecer a infraestrutura necessária para o desenvolvimento acadêmico e pessoal dos seus estudantes. Isso inclui laboratórios bem equipados para diversas áreas do conhecimento (com destaque para pesquisas biológicas e ambientais), uma rede de bibliotecas com acervos relevantes, salas de aula e auditórios. A universidade trabalha para proporcionar um ambiente favorável ao estudo e à pesquisa. </w:t>
      </w:r>
      <w:r>
        <w:br/>
      </w:r>
    </w:p>
    <w:p w14:paraId="27C7D295" w14:textId="77777777" w:rsidR="0000358F" w:rsidRDefault="00D07DFD">
      <w:pPr>
        <w:numPr>
          <w:ilvl w:val="0"/>
          <w:numId w:val="7"/>
        </w:numPr>
        <w:jc w:val="both"/>
      </w:pPr>
      <w:r>
        <w:rPr>
          <w:b/>
          <w:bCs/>
        </w:rPr>
        <w:t>Uma Vida no Campus Vibrante: Atividades Extracurriculares:</w:t>
      </w:r>
      <w:r>
        <w:t xml:space="preserve"> A vida na UNIR vai além do ensino formal. Você terá oportunidades de engajamento em diversas atividades extracurriculares, como grupos de pesquisa, projetos de extensão universitária, atléticas e centros acadêmicos. A universidade também promove eventos culturais, científicos e esportivos que fomentam a integração, o desenvolvimento de novas habilidades e a imersão na rica cultura regional de Rondônia.</w:t>
      </w:r>
      <w:r>
        <w:br/>
      </w:r>
    </w:p>
    <w:p w14:paraId="27C7D296" w14:textId="62FF7ABE" w:rsidR="0000358F" w:rsidRDefault="00D07DFD">
      <w:pPr>
        <w:numPr>
          <w:ilvl w:val="0"/>
          <w:numId w:val="7"/>
        </w:numPr>
        <w:spacing w:after="240"/>
        <w:jc w:val="both"/>
      </w:pPr>
      <w:r>
        <w:rPr>
          <w:b/>
          <w:bCs/>
        </w:rPr>
        <w:t>Suporte Integral ao Estudante Internacional:</w:t>
      </w:r>
      <w:r>
        <w:t xml:space="preserve"> A UNIR, por meio da</w:t>
      </w:r>
      <w:r w:rsidR="00F73EAD">
        <w:t xml:space="preserve"> </w:t>
      </w:r>
      <w:r>
        <w:t>D</w:t>
      </w:r>
      <w:r w:rsidR="00F73EAD">
        <w:t xml:space="preserve">iretoria </w:t>
      </w:r>
      <w:r>
        <w:t>de Relações Internacionais (</w:t>
      </w:r>
      <w:r w:rsidR="00F73EAD">
        <w:t>DRI</w:t>
      </w:r>
      <w:r>
        <w:t xml:space="preserve">), oferece suporte aos estudantes internacionais durante toda a sua permanência. Isso inclui orientação acadêmica, apoio burocrático (com vistos e registros), informações sobre cursos de português, atividades de integração e assistência em adaptação cultural. Para detalhes específicos sobre serviços de saúde, acolhimento psicossocial ou programas de inclusão, é recomendado entrar em contato diretamente com a </w:t>
      </w:r>
      <w:r w:rsidR="000476B3">
        <w:t xml:space="preserve">DRI </w:t>
      </w:r>
      <w:r>
        <w:t>da UNIR</w:t>
      </w:r>
      <w:r w:rsidR="002E272E">
        <w:t>.</w:t>
      </w:r>
    </w:p>
    <w:p w14:paraId="27C7D297" w14:textId="77777777" w:rsidR="0000358F" w:rsidRDefault="00A613E0">
      <w:pPr>
        <w:jc w:val="both"/>
      </w:pPr>
      <w:r>
        <w:rPr>
          <w:noProof/>
        </w:rPr>
      </w:r>
      <w:r>
        <w:pict w14:anchorId="3E8CA726">
          <v:rect id="Horizontal Line 5" o:spid="_x0000_s1030"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27C7D298" w14:textId="77777777" w:rsidR="0000358F" w:rsidRDefault="00D07DFD">
      <w:pPr>
        <w:pStyle w:val="Ttulo2"/>
        <w:keepNext w:val="0"/>
        <w:keepLines w:val="0"/>
        <w:jc w:val="both"/>
        <w:rPr>
          <w:sz w:val="34"/>
          <w:szCs w:val="34"/>
        </w:rPr>
      </w:pPr>
      <w:bookmarkStart w:id="4" w:name="_heading=h.241vvt954l8p" w:colFirst="0" w:colLast="0"/>
      <w:bookmarkEnd w:id="4"/>
      <w:r>
        <w:rPr>
          <w:sz w:val="34"/>
          <w:szCs w:val="34"/>
        </w:rPr>
        <w:t>Internacionalização e Acolhimento na UNIR</w:t>
      </w:r>
    </w:p>
    <w:p w14:paraId="27C7D299" w14:textId="61D90A4C" w:rsidR="0000358F" w:rsidRDefault="00B11762">
      <w:pPr>
        <w:numPr>
          <w:ilvl w:val="0"/>
          <w:numId w:val="6"/>
        </w:numPr>
        <w:spacing w:before="240"/>
        <w:jc w:val="both"/>
      </w:pPr>
      <w:r>
        <w:rPr>
          <w:b/>
          <w:bCs/>
        </w:rPr>
        <w:t xml:space="preserve">Diretoria </w:t>
      </w:r>
      <w:r w:rsidR="00D07DFD">
        <w:rPr>
          <w:b/>
          <w:bCs/>
        </w:rPr>
        <w:t>de Relações Internacionais (</w:t>
      </w:r>
      <w:r>
        <w:rPr>
          <w:b/>
          <w:bCs/>
        </w:rPr>
        <w:t>DRI</w:t>
      </w:r>
      <w:r w:rsidR="00D07DFD">
        <w:rPr>
          <w:b/>
          <w:bCs/>
        </w:rPr>
        <w:t>):</w:t>
      </w:r>
      <w:r w:rsidR="00D07DFD">
        <w:t xml:space="preserve"> A ARI é o setor da UNIR responsável por planejar e executar a política de internacionalização da universidade, promovendo cooperação, parcerias acadêmicas e mobilidade de estudantes, docentes e pesquisadores.</w:t>
      </w:r>
      <w:r w:rsidR="00D07DFD">
        <w:rPr>
          <w:b/>
          <w:bCs/>
        </w:rPr>
        <w:br/>
      </w:r>
    </w:p>
    <w:p w14:paraId="27C7D29A" w14:textId="5E6CE7B0" w:rsidR="0000358F" w:rsidRDefault="00D07DFD" w:rsidP="002E272E">
      <w:pPr>
        <w:numPr>
          <w:ilvl w:val="1"/>
          <w:numId w:val="6"/>
        </w:numPr>
      </w:pPr>
      <w:r>
        <w:rPr>
          <w:b/>
          <w:bCs/>
        </w:rPr>
        <w:t xml:space="preserve">Serviços oferecidos pela </w:t>
      </w:r>
      <w:r w:rsidR="000476B3">
        <w:rPr>
          <w:b/>
          <w:bCs/>
        </w:rPr>
        <w:t>DRI</w:t>
      </w:r>
      <w:r>
        <w:rPr>
          <w:b/>
          <w:bCs/>
        </w:rPr>
        <w:t>:</w:t>
      </w:r>
      <w:r>
        <w:rPr>
          <w:b/>
          <w:bCs/>
        </w:rPr>
        <w:br/>
      </w:r>
    </w:p>
    <w:p w14:paraId="27C7D29B" w14:textId="77777777" w:rsidR="0000358F" w:rsidRDefault="00D07DFD">
      <w:pPr>
        <w:numPr>
          <w:ilvl w:val="2"/>
          <w:numId w:val="6"/>
        </w:numPr>
        <w:jc w:val="both"/>
      </w:pPr>
      <w:r>
        <w:rPr>
          <w:b/>
          <w:bCs/>
        </w:rPr>
        <w:t>Orientação Pré-chegada:</w:t>
      </w:r>
      <w:r>
        <w:t xml:space="preserve"> Oferece informações e orientações para ajudar você com os procedimentos iniciais antes de sua chegada, como visto e documentação.</w:t>
      </w:r>
      <w:r>
        <w:br/>
      </w:r>
    </w:p>
    <w:p w14:paraId="27C7D29C" w14:textId="77777777" w:rsidR="0000358F" w:rsidRDefault="00D07DFD">
      <w:pPr>
        <w:numPr>
          <w:ilvl w:val="2"/>
          <w:numId w:val="6"/>
        </w:numPr>
        <w:jc w:val="both"/>
      </w:pPr>
      <w:r>
        <w:rPr>
          <w:b/>
          <w:bCs/>
        </w:rPr>
        <w:lastRenderedPageBreak/>
        <w:t>Boas-Vindas e Recepção:</w:t>
      </w:r>
      <w:r>
        <w:t xml:space="preserve"> Auxilia na chegada e na integração inicial à vida universitária e à cultura local, incluindo a apresentação das instalações da universidade e dicas práticas para adaptação.</w:t>
      </w:r>
      <w:r>
        <w:br/>
      </w:r>
    </w:p>
    <w:p w14:paraId="27C7D29D" w14:textId="77777777" w:rsidR="0000358F" w:rsidRDefault="00D07DFD">
      <w:pPr>
        <w:numPr>
          <w:ilvl w:val="2"/>
          <w:numId w:val="6"/>
        </w:numPr>
        <w:jc w:val="both"/>
      </w:pPr>
      <w:r>
        <w:rPr>
          <w:b/>
          <w:bCs/>
        </w:rPr>
        <w:t>Suporte Contínuo:</w:t>
      </w:r>
      <w:r>
        <w:t xml:space="preserve"> Oferece assistência em questões acadêmicas, burocráticas e culturais ao longo da permanência na UNIR, garantindo apoio contínuo aos estudantes internacionais.</w:t>
      </w:r>
      <w:r>
        <w:br/>
      </w:r>
    </w:p>
    <w:p w14:paraId="27C7D29E" w14:textId="1301423A" w:rsidR="0000358F" w:rsidRDefault="00D07DFD">
      <w:pPr>
        <w:numPr>
          <w:ilvl w:val="0"/>
          <w:numId w:val="6"/>
        </w:numPr>
        <w:jc w:val="both"/>
      </w:pPr>
      <w:r>
        <w:rPr>
          <w:b/>
          <w:bCs/>
        </w:rPr>
        <w:t>Cursos de Português para Estrangeiros (PLE):</w:t>
      </w:r>
      <w:r>
        <w:t xml:space="preserve"> Consulte a </w:t>
      </w:r>
      <w:r w:rsidR="000476B3">
        <w:t xml:space="preserve">DRI </w:t>
      </w:r>
      <w:r>
        <w:t>para informações sobre cursos, parcerias ou materiais de apoio ao aprendizado do português, inclusive para preparação ao CELPE-Bras.</w:t>
      </w:r>
      <w:r>
        <w:br/>
      </w:r>
    </w:p>
    <w:p w14:paraId="27C7D29F" w14:textId="32566524" w:rsidR="0000358F" w:rsidRDefault="00D07DFD">
      <w:pPr>
        <w:numPr>
          <w:ilvl w:val="0"/>
          <w:numId w:val="6"/>
        </w:numPr>
        <w:jc w:val="both"/>
      </w:pPr>
      <w:r>
        <w:rPr>
          <w:b/>
          <w:bCs/>
        </w:rPr>
        <w:t>Orientação para Alojamento:</w:t>
      </w:r>
      <w:r>
        <w:t xml:space="preserve"> A UNIR não oferece moradia estudantil própria para estudantes internacionais. A </w:t>
      </w:r>
      <w:r w:rsidR="000476B3">
        <w:t xml:space="preserve">DRI </w:t>
      </w:r>
      <w:r>
        <w:t>fornece orientações sobre opções de moradia em Porto Velho, incluindo repúblicas estudantis, aluguel de apartamentos ou casas compartilhadas, ajudando na instalação e adaptação inicial.</w:t>
      </w:r>
      <w:r>
        <w:br/>
      </w:r>
    </w:p>
    <w:p w14:paraId="27C7D2A0" w14:textId="3772E727" w:rsidR="0000358F" w:rsidRDefault="00D07DFD">
      <w:pPr>
        <w:numPr>
          <w:ilvl w:val="0"/>
          <w:numId w:val="6"/>
        </w:numPr>
        <w:spacing w:after="240"/>
        <w:jc w:val="both"/>
      </w:pPr>
      <w:r>
        <w:rPr>
          <w:b/>
          <w:bCs/>
        </w:rPr>
        <w:t>Eventos de Integração:</w:t>
      </w:r>
      <w:r>
        <w:t xml:space="preserve"> A </w:t>
      </w:r>
      <w:r w:rsidR="000476B3">
        <w:t xml:space="preserve">DRI </w:t>
      </w:r>
      <w:r>
        <w:t>organiza e apoia atividades e eventos culturais, acadêmicos e sociais que facilitam a integração dos estudantes internacionais à vida universitária e à comunidade local, promovendo experiências enriquecedoras e a vivência da cultura amazônica.</w:t>
      </w:r>
    </w:p>
    <w:p w14:paraId="27C7D2A1" w14:textId="77777777" w:rsidR="0000358F" w:rsidRDefault="00A613E0">
      <w:pPr>
        <w:jc w:val="both"/>
      </w:pPr>
      <w:r>
        <w:rPr>
          <w:noProof/>
        </w:rPr>
      </w:r>
      <w:r>
        <w:pict w14:anchorId="7E67451D">
          <v:rect id="Horizontal Line 6" o:spid="_x0000_s1029"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27C7D2A2" w14:textId="77777777" w:rsidR="0000358F" w:rsidRDefault="00D07DFD">
      <w:pPr>
        <w:pStyle w:val="Ttulo2"/>
        <w:keepNext w:val="0"/>
        <w:keepLines w:val="0"/>
        <w:jc w:val="both"/>
        <w:rPr>
          <w:sz w:val="34"/>
          <w:szCs w:val="34"/>
        </w:rPr>
      </w:pPr>
      <w:bookmarkStart w:id="5" w:name="_heading=h.jdk769f6xewv" w:colFirst="0" w:colLast="0"/>
      <w:bookmarkEnd w:id="5"/>
      <w:r>
        <w:rPr>
          <w:sz w:val="34"/>
          <w:szCs w:val="34"/>
        </w:rPr>
        <w:t>Viver na Cidade de Porto Velho</w:t>
      </w:r>
    </w:p>
    <w:p w14:paraId="27C7D2A3" w14:textId="77777777" w:rsidR="0000358F" w:rsidRDefault="00D07DFD">
      <w:pPr>
        <w:spacing w:before="240" w:after="240"/>
        <w:jc w:val="both"/>
      </w:pPr>
      <w:r>
        <w:t>Estudar na UNIR em Porto Velho significa estar na capital de Rondônia, uma metrópole que funciona como porta de entrada para a Amazônia Ocidental e oferece uma experiência cultural e urbana singular.</w:t>
      </w:r>
    </w:p>
    <w:p w14:paraId="27C7D2A4" w14:textId="77777777" w:rsidR="0000358F" w:rsidRDefault="00D07DFD">
      <w:pPr>
        <w:numPr>
          <w:ilvl w:val="0"/>
          <w:numId w:val="1"/>
        </w:numPr>
        <w:spacing w:before="240"/>
        <w:jc w:val="both"/>
      </w:pPr>
      <w:r>
        <w:rPr>
          <w:b/>
          <w:bCs/>
        </w:rPr>
        <w:t>Custo de Vida:</w:t>
      </w:r>
      <w:r>
        <w:t xml:space="preserve"> O custo de vida em Porto Velho é considerado moderado, mas pode variar conforme o estilo de vida. Itens como moradia e transporte podem ter valores específicos devido à logística na região amazônica. No entanto, o acesso a produtos regionais, como frutas e peixes, pode ser mais acessível.</w:t>
      </w:r>
      <w:r>
        <w:br/>
      </w:r>
    </w:p>
    <w:p w14:paraId="27C7D2A5" w14:textId="08A20602" w:rsidR="0000358F" w:rsidRDefault="00D07DFD">
      <w:pPr>
        <w:numPr>
          <w:ilvl w:val="0"/>
          <w:numId w:val="1"/>
        </w:numPr>
        <w:jc w:val="both"/>
      </w:pPr>
      <w:r>
        <w:rPr>
          <w:b/>
          <w:bCs/>
        </w:rPr>
        <w:t>Cultura e Lazer:</w:t>
      </w:r>
      <w:r>
        <w:t xml:space="preserve"> A cultura local reflete fortemente a identidade amazônica. Um ponto turístico importante é o Museu da Estrada de Ferro Madeira‑Mamoré, que preserva parte da história da ferrovia construída durante o ciclo da borracha. O Rio Madeira, nas proximidades, é central para o lazer na cidade, com passeios de barco e cenários naturais. Porto Velho também conta com teatros (como o Teatro Municipal</w:t>
      </w:r>
      <w:r w:rsidR="000A5D64">
        <w:t>, Teatro Banzeiros, Teatro Palácio das Artes</w:t>
      </w:r>
      <w:r>
        <w:t>) e outras manifestações culturais locais.</w:t>
      </w:r>
      <w:r>
        <w:br/>
      </w:r>
    </w:p>
    <w:p w14:paraId="27C7D2A6" w14:textId="77777777" w:rsidR="0000358F" w:rsidRDefault="00D07DFD">
      <w:pPr>
        <w:numPr>
          <w:ilvl w:val="0"/>
          <w:numId w:val="1"/>
        </w:numPr>
        <w:jc w:val="both"/>
      </w:pPr>
      <w:r>
        <w:rPr>
          <w:b/>
          <w:bCs/>
        </w:rPr>
        <w:t>Clima e Geografia:</w:t>
      </w:r>
      <w:r>
        <w:t xml:space="preserve"> Porto Velho possui um clima equatorial, caracterizado por altas temperaturas e umidade durante a maior parte do ano, com um período de chuvas bem definido. A geografia é plana e está situada na margem direita do Rio Madeira, cercada pela exuberante floresta amazônica.</w:t>
      </w:r>
      <w:r>
        <w:br/>
      </w:r>
    </w:p>
    <w:p w14:paraId="27C7D2A7" w14:textId="2340318E" w:rsidR="0000358F" w:rsidRDefault="00D07DFD">
      <w:pPr>
        <w:numPr>
          <w:ilvl w:val="0"/>
          <w:numId w:val="1"/>
        </w:numPr>
        <w:jc w:val="both"/>
      </w:pPr>
      <w:r>
        <w:rPr>
          <w:b/>
          <w:bCs/>
        </w:rPr>
        <w:t>Transporte Público:</w:t>
      </w:r>
      <w:r>
        <w:t xml:space="preserve"> A cidade conta com um sistema de transporte público por ônibus que conecta os bairros</w:t>
      </w:r>
      <w:r w:rsidR="001063DA">
        <w:t>, oferecendo tarifas especiais para estudantes</w:t>
      </w:r>
      <w:r>
        <w:t>. Para deslocamentos para regiões mais afastadas ou específicas, serviços de aplicativo e táxis são comuns.</w:t>
      </w:r>
      <w:r>
        <w:br/>
      </w:r>
    </w:p>
    <w:p w14:paraId="27C7D2A8" w14:textId="4E1A8B2C" w:rsidR="0000358F" w:rsidRDefault="00D07DFD">
      <w:pPr>
        <w:numPr>
          <w:ilvl w:val="0"/>
          <w:numId w:val="1"/>
        </w:numPr>
        <w:spacing w:after="240"/>
        <w:jc w:val="both"/>
      </w:pPr>
      <w:r>
        <w:rPr>
          <w:b/>
          <w:bCs/>
        </w:rPr>
        <w:lastRenderedPageBreak/>
        <w:t>Saúde e Segurança:</w:t>
      </w:r>
      <w:r>
        <w:t xml:space="preserve"> Porto Velho possui hospitais e clínicas para atender sua população, </w:t>
      </w:r>
      <w:r w:rsidR="00EC37C2">
        <w:t>pelo Sistema Único de Saúde (SUS), além de uma grande rede de hospitais e clínicas privados</w:t>
      </w:r>
      <w:r>
        <w:t>. Por ser uma capital amazônica, podem existir desafios logísticos para alguns serviços, então é importante estar atento. Como em qualquer cidade de grande porte no Brasil, é importante estar atento(a) à segurança pessoal, adotando precauções básicas no dia a dia.</w:t>
      </w:r>
    </w:p>
    <w:p w14:paraId="27C7D2A9" w14:textId="77777777" w:rsidR="0000358F" w:rsidRDefault="00D07DFD">
      <w:pPr>
        <w:spacing w:before="240" w:after="240"/>
        <w:jc w:val="both"/>
      </w:pPr>
      <w:r>
        <w:t>A UNIR, além de sua sede em Porto Velho, está presente também nas cidades de Ariquemes, Cacoal, Guajará-Mirim, Ji-Paraná, Presidente Médici, Rolim de Moura e Vilhena. Para mais informações sobre moradia, mobilidade e vida acadêmica nessas cidades, você pode entrar em contato com a Assessoria de Relações Internacionais da UNIR.</w:t>
      </w:r>
    </w:p>
    <w:p w14:paraId="27C7D2AA" w14:textId="77777777" w:rsidR="0000358F" w:rsidRDefault="00A613E0">
      <w:pPr>
        <w:jc w:val="both"/>
      </w:pPr>
      <w:r>
        <w:rPr>
          <w:noProof/>
        </w:rPr>
      </w:r>
      <w:r>
        <w:pict w14:anchorId="47C85D29">
          <v:rect id="Horizontal Line 7" o:spid="_x0000_s1028"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27C7D2AB" w14:textId="77777777" w:rsidR="0000358F" w:rsidRDefault="00D07DFD">
      <w:pPr>
        <w:pStyle w:val="Ttulo2"/>
        <w:keepNext w:val="0"/>
        <w:keepLines w:val="0"/>
        <w:jc w:val="both"/>
        <w:rPr>
          <w:sz w:val="34"/>
          <w:szCs w:val="34"/>
        </w:rPr>
      </w:pPr>
      <w:bookmarkStart w:id="6" w:name="_heading=h.2194h8p9fqr5" w:colFirst="0" w:colLast="0"/>
      <w:bookmarkEnd w:id="6"/>
      <w:r>
        <w:rPr>
          <w:sz w:val="34"/>
          <w:szCs w:val="34"/>
        </w:rPr>
        <w:t>Perguntas Frequentes (FAQ) sobre Estudar na UNIR</w:t>
      </w:r>
    </w:p>
    <w:p w14:paraId="27C7D2AC" w14:textId="77777777" w:rsidR="0000358F" w:rsidRDefault="00D07DFD">
      <w:pPr>
        <w:spacing w:before="240" w:after="240"/>
        <w:jc w:val="both"/>
      </w:pPr>
      <w:r>
        <w:t>Aqui, você encontrará respostas para algumas das perguntas mais comuns de estudantes internacionais. Para informações detalhadas e atualizadas, consulte sempre o site oficial da UNIR ou entre em contato com a Assessoria de Relações Internacionais (ARI). Note que algumas informações podem estar disponíveis apenas em português.</w:t>
      </w:r>
    </w:p>
    <w:p w14:paraId="27C7D2AD" w14:textId="77777777" w:rsidR="0000358F" w:rsidRDefault="00D07DFD" w:rsidP="002E272E">
      <w:pPr>
        <w:numPr>
          <w:ilvl w:val="0"/>
          <w:numId w:val="3"/>
        </w:numPr>
        <w:spacing w:before="240"/>
      </w:pPr>
      <w:r>
        <w:rPr>
          <w:b/>
          <w:bCs/>
        </w:rPr>
        <w:t>Cursos e Programas Acadêmicos</w:t>
      </w:r>
      <w:r>
        <w:rPr>
          <w:b/>
          <w:bCs/>
        </w:rPr>
        <w:br/>
      </w:r>
    </w:p>
    <w:p w14:paraId="27C7D2AE" w14:textId="77777777" w:rsidR="0000358F" w:rsidRDefault="00D07DFD">
      <w:pPr>
        <w:numPr>
          <w:ilvl w:val="1"/>
          <w:numId w:val="3"/>
        </w:numPr>
        <w:jc w:val="both"/>
      </w:pPr>
      <w:r>
        <w:rPr>
          <w:b/>
          <w:bCs/>
        </w:rPr>
        <w:t>Quais tipos de cursos a UNIR oferece para estudantes internacionais?</w:t>
      </w:r>
      <w:r>
        <w:t xml:space="preserve"> A UNIR oferece cursos de graduação e pós-graduação, com foco em áreas estratégicas para a Amazônia, como ciências ambientais, saúde, educação e desenvolvimento regional. Além dos cursos formais, os estudantes podem se envolver em projetos de pesquisa e extensão que conectam a universidade à comunidade local e à preservação ambiental da região. A consulta ao catálogo de cursos da graduação pode ser realizada em </w:t>
      </w:r>
      <w:hyperlink r:id="rId14">
        <w:r>
          <w:rPr>
            <w:color w:val="1155CC"/>
            <w:u w:val="single"/>
          </w:rPr>
          <w:t>https://sigaa.unir.br/sigaa/public/curso/lista.jsf?nivel=G&amp;aba=p-ensino</w:t>
        </w:r>
      </w:hyperlink>
      <w:r>
        <w:t xml:space="preserve">, a consulta aos programas de pós-graduação pode ser realizada em </w:t>
      </w:r>
      <w:hyperlink r:id="rId15">
        <w:r>
          <w:rPr>
            <w:color w:val="1155CC"/>
            <w:u w:val="single"/>
          </w:rPr>
          <w:t>https://www.unir.br/pagina/exibir/44</w:t>
        </w:r>
      </w:hyperlink>
      <w:r>
        <w:t xml:space="preserve">. </w:t>
      </w:r>
    </w:p>
    <w:p w14:paraId="27C7D2AF" w14:textId="77777777" w:rsidR="0000358F" w:rsidRDefault="00D07DFD">
      <w:pPr>
        <w:ind w:left="1440"/>
        <w:jc w:val="both"/>
      </w:pPr>
      <w:r>
        <w:t xml:space="preserve"> </w:t>
      </w:r>
    </w:p>
    <w:p w14:paraId="27C7D2B0" w14:textId="77777777" w:rsidR="0000358F" w:rsidRDefault="00D07DFD">
      <w:pPr>
        <w:numPr>
          <w:ilvl w:val="1"/>
          <w:numId w:val="3"/>
        </w:numPr>
        <w:jc w:val="both"/>
      </w:pPr>
      <w:r>
        <w:rPr>
          <w:b/>
          <w:bCs/>
        </w:rPr>
        <w:t>É preciso ter proficiência em português para estudar na UNIR?</w:t>
      </w:r>
      <w:r>
        <w:t xml:space="preserve"> A grande maioria das disciplinas é ofertada em língua portuguesa. Um bom domínio do idioma é essencial para acompanhar aulas, realizar avaliações e participar de atividades acadêmicas. Pode ser exigida a comprovação de proficiência em português, muitas vezes por meio de exames como o CELPE-Bras, a depender do curso ou programa de pós-graduação, consulte a ARI para saber se o curso pretendido possui exigência de proficiência.</w:t>
      </w:r>
      <w:r>
        <w:br/>
      </w:r>
    </w:p>
    <w:p w14:paraId="27C7D2B1" w14:textId="77777777" w:rsidR="0000358F" w:rsidRDefault="00D07DFD" w:rsidP="002E272E">
      <w:pPr>
        <w:numPr>
          <w:ilvl w:val="0"/>
          <w:numId w:val="3"/>
        </w:numPr>
      </w:pPr>
      <w:r>
        <w:rPr>
          <w:b/>
          <w:bCs/>
        </w:rPr>
        <w:t>Processo Seletivo e Admissão</w:t>
      </w:r>
      <w:r>
        <w:rPr>
          <w:b/>
          <w:bCs/>
        </w:rPr>
        <w:br/>
      </w:r>
    </w:p>
    <w:p w14:paraId="27C7D2B2" w14:textId="77777777" w:rsidR="0000358F" w:rsidRDefault="00D07DFD">
      <w:pPr>
        <w:numPr>
          <w:ilvl w:val="1"/>
          <w:numId w:val="3"/>
        </w:numPr>
        <w:jc w:val="both"/>
      </w:pPr>
      <w:r>
        <w:rPr>
          <w:b/>
          <w:bCs/>
        </w:rPr>
        <w:t>Como posso me candidatar a um curso de graduação ou pós-graduação na UNIR como estudante internacional?</w:t>
      </w:r>
      <w:r>
        <w:t xml:space="preserve"> Estudantes internacionais que desejam realizar a graduação completa podem ingressar na UNIR por meio do ingresso regular (para estrangeiros residentes no Brasil, seguindo processo semelhante ao de estudantes brasileiros, via ENEM) ou por mobilidade acadêmica internacional, que permite cursar disciplinas de graduação ou programas de pós-graduação por um semestre ou mais, mediante acordos bilaterais, convênios com universidades parceiras ou participação em programas de mobilidade acadêmica internacional. Em ambos os casos, é necessário enviar documentação acadêmica, atender aos requisitos específicos de cada programa e comprovar proficiência em português, se for o caso. Para pós-graduação, cada Programa de Pós‑Graduação (PPG) tem seu próprio edital, e candidatos estrangeiros </w:t>
      </w:r>
      <w:r>
        <w:lastRenderedPageBreak/>
        <w:t>devem submeter documentos acadêmicos (como diploma de graduação revalidado, quando necessário) conforme o edital específico.</w:t>
      </w:r>
      <w:r>
        <w:br/>
      </w:r>
    </w:p>
    <w:p w14:paraId="27C7D2B3" w14:textId="77777777" w:rsidR="0000358F" w:rsidRDefault="00D07DFD">
      <w:pPr>
        <w:numPr>
          <w:ilvl w:val="1"/>
          <w:numId w:val="3"/>
        </w:numPr>
        <w:jc w:val="both"/>
      </w:pPr>
      <w:r>
        <w:rPr>
          <w:b/>
          <w:bCs/>
        </w:rPr>
        <w:t>A UNIR exige algum teste de proficiência em português?</w:t>
      </w:r>
      <w:r>
        <w:t xml:space="preserve"> A grande maioria das disciplinas é ofertada em língua portuguesa. Um bom domínio do idioma é essencial para acompanhar aulas, realizar avaliações e participar de atividades acadêmicas. Pode ser exigida a comprovação de proficiência em português, muitas vezes por meio de exames como o CELPE-Bras, a depender do curso ou programa de pós-graduação, consulte a ARI para saber se o curso pretendido possui exigência de proficiência.</w:t>
      </w:r>
      <w:r>
        <w:br/>
      </w:r>
    </w:p>
    <w:p w14:paraId="27C7D2B4" w14:textId="77777777" w:rsidR="0000358F" w:rsidRDefault="00D07DFD" w:rsidP="002E272E">
      <w:pPr>
        <w:numPr>
          <w:ilvl w:val="0"/>
          <w:numId w:val="3"/>
        </w:numPr>
      </w:pPr>
      <w:r>
        <w:rPr>
          <w:b/>
          <w:bCs/>
        </w:rPr>
        <w:t>Vida no Campus e Suporte ao Estudante</w:t>
      </w:r>
      <w:r>
        <w:rPr>
          <w:b/>
          <w:bCs/>
        </w:rPr>
        <w:br/>
      </w:r>
    </w:p>
    <w:p w14:paraId="27C7D2B5" w14:textId="6B5A062D" w:rsidR="0000358F" w:rsidRDefault="00D07DFD">
      <w:pPr>
        <w:numPr>
          <w:ilvl w:val="1"/>
          <w:numId w:val="3"/>
        </w:numPr>
        <w:jc w:val="both"/>
      </w:pPr>
      <w:r>
        <w:rPr>
          <w:b/>
          <w:bCs/>
        </w:rPr>
        <w:t>A UNIR oferece moradia estudantil para estudantes internacionais?</w:t>
      </w:r>
      <w:r>
        <w:t xml:space="preserve"> A UNIR não oferece moradia estudantil própria para estudantes internacionais, mas a </w:t>
      </w:r>
      <w:r w:rsidR="00EC37C2">
        <w:t xml:space="preserve">DRI </w:t>
      </w:r>
      <w:r>
        <w:t>pode orientar sobre opções de alojamento em Porto Velho, incluindo repúblicas de estudantes e imóveis para aluguel.</w:t>
      </w:r>
      <w:r>
        <w:br/>
      </w:r>
    </w:p>
    <w:p w14:paraId="27C7D2B6" w14:textId="77777777" w:rsidR="0000358F" w:rsidRDefault="00D07DFD">
      <w:pPr>
        <w:numPr>
          <w:ilvl w:val="1"/>
          <w:numId w:val="3"/>
        </w:numPr>
        <w:jc w:val="both"/>
      </w:pPr>
      <w:r>
        <w:rPr>
          <w:b/>
          <w:bCs/>
        </w:rPr>
        <w:t>Quais serviços de apoio estão disponíveis para estudantes internacionais na UNIR?</w:t>
      </w:r>
      <w:r>
        <w:t xml:space="preserve"> A ARI presta suporte em questões acadêmicas e burocráticas, como vistos, registro e equivalência de disciplinas, além de auxiliar na integração cultural e acadêmica dos estudantes internacionais.</w:t>
      </w:r>
      <w:r>
        <w:br/>
      </w:r>
    </w:p>
    <w:p w14:paraId="27C7D2B7" w14:textId="77777777" w:rsidR="0000358F" w:rsidRDefault="00D07DFD">
      <w:pPr>
        <w:numPr>
          <w:ilvl w:val="0"/>
          <w:numId w:val="3"/>
        </w:numPr>
        <w:jc w:val="both"/>
      </w:pPr>
      <w:r>
        <w:rPr>
          <w:b/>
          <w:bCs/>
        </w:rPr>
        <w:t>Viver em Porto Velho</w:t>
      </w:r>
      <w:r>
        <w:rPr>
          <w:b/>
          <w:bCs/>
        </w:rPr>
        <w:br/>
      </w:r>
    </w:p>
    <w:p w14:paraId="27C7D2B8" w14:textId="77777777" w:rsidR="0000358F" w:rsidRDefault="00D07DFD">
      <w:pPr>
        <w:numPr>
          <w:ilvl w:val="1"/>
          <w:numId w:val="3"/>
        </w:numPr>
        <w:jc w:val="both"/>
      </w:pPr>
      <w:r>
        <w:rPr>
          <w:b/>
          <w:bCs/>
        </w:rPr>
        <w:t>Qual é o custo de vida médio para um estudante em Porto Velho?</w:t>
      </w:r>
      <w:r>
        <w:t xml:space="preserve"> O custo de vida em Porto Velho é moderado e pode variar conforme o estilo de vida, mas oferece acesso a produtos regionais a preços acessíveis.</w:t>
      </w:r>
      <w:r>
        <w:br/>
      </w:r>
    </w:p>
    <w:p w14:paraId="27C7D2B9" w14:textId="77777777" w:rsidR="0000358F" w:rsidRDefault="00D07DFD">
      <w:pPr>
        <w:numPr>
          <w:ilvl w:val="1"/>
          <w:numId w:val="3"/>
        </w:numPr>
        <w:jc w:val="both"/>
      </w:pPr>
      <w:r>
        <w:rPr>
          <w:b/>
          <w:bCs/>
        </w:rPr>
        <w:t>Como é a cultura e o lazer na cidade?</w:t>
      </w:r>
      <w:r>
        <w:t xml:space="preserve"> A cultura local é rica em influências amazônicas, com o Rio Madeira como ponto central para lazer e atividades, além de um forte patrimônio histórico.</w:t>
      </w:r>
      <w:r>
        <w:br/>
      </w:r>
    </w:p>
    <w:p w14:paraId="27C7D2BA" w14:textId="77777777" w:rsidR="0000358F" w:rsidRDefault="00D07DFD">
      <w:pPr>
        <w:numPr>
          <w:ilvl w:val="1"/>
          <w:numId w:val="3"/>
        </w:numPr>
        <w:jc w:val="both"/>
      </w:pPr>
      <w:r>
        <w:rPr>
          <w:b/>
          <w:bCs/>
        </w:rPr>
        <w:t>Como funciona o transporte público em Porto Velho?</w:t>
      </w:r>
      <w:r>
        <w:t xml:space="preserve"> A cidade conta com um sistema de transporte público por ônibus que conecta os bairros.</w:t>
      </w:r>
      <w:r>
        <w:br/>
      </w:r>
    </w:p>
    <w:p w14:paraId="27C7D2BB" w14:textId="77777777" w:rsidR="0000358F" w:rsidRDefault="00D07DFD">
      <w:pPr>
        <w:numPr>
          <w:ilvl w:val="1"/>
          <w:numId w:val="3"/>
        </w:numPr>
        <w:spacing w:after="240"/>
        <w:jc w:val="both"/>
      </w:pPr>
      <w:r>
        <w:rPr>
          <w:b/>
          <w:bCs/>
        </w:rPr>
        <w:t>Como é a segurança na cidade?</w:t>
      </w:r>
      <w:r>
        <w:t xml:space="preserve"> Como em qualquer capital, é importante estar atento(a) e tomar precauções básicas no dia a dia.</w:t>
      </w:r>
    </w:p>
    <w:p w14:paraId="27C7D2BC" w14:textId="77777777" w:rsidR="0000358F" w:rsidRDefault="00A613E0">
      <w:pPr>
        <w:jc w:val="both"/>
      </w:pPr>
      <w:r>
        <w:rPr>
          <w:noProof/>
        </w:rPr>
      </w:r>
      <w:r>
        <w:pict w14:anchorId="4C6088A6">
          <v:rect id="Horizontal Line 8" o:spid="_x0000_s1027"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27C7D2BD" w14:textId="77777777" w:rsidR="0000358F" w:rsidRDefault="00D07DFD">
      <w:pPr>
        <w:pStyle w:val="Ttulo2"/>
        <w:keepNext w:val="0"/>
        <w:keepLines w:val="0"/>
        <w:jc w:val="both"/>
        <w:rPr>
          <w:sz w:val="34"/>
          <w:szCs w:val="34"/>
        </w:rPr>
      </w:pPr>
      <w:bookmarkStart w:id="7" w:name="_heading=h.j3b1re68h38v" w:colFirst="0" w:colLast="0"/>
      <w:bookmarkEnd w:id="7"/>
      <w:r>
        <w:rPr>
          <w:sz w:val="34"/>
          <w:szCs w:val="34"/>
        </w:rPr>
        <w:t>Contato: Relações Internacionais</w:t>
      </w:r>
    </w:p>
    <w:p w14:paraId="27C7D2BE" w14:textId="77ABDB77" w:rsidR="0000358F" w:rsidRDefault="00D07DFD">
      <w:pPr>
        <w:spacing w:before="240" w:after="240"/>
        <w:jc w:val="both"/>
      </w:pPr>
      <w:r>
        <w:t>A Assessoria de Relações Internacionais (</w:t>
      </w:r>
      <w:r w:rsidR="001C635D">
        <w:t>DRI</w:t>
      </w:r>
      <w:r>
        <w:t>) da UNIR é o seu ponto de contato para todas as questões relacionadas à sua experiência internacional na universidade.</w:t>
      </w:r>
    </w:p>
    <w:p w14:paraId="27C7D2BF" w14:textId="77777777" w:rsidR="0000358F" w:rsidRDefault="00D07DFD">
      <w:pPr>
        <w:numPr>
          <w:ilvl w:val="0"/>
          <w:numId w:val="8"/>
        </w:numPr>
        <w:spacing w:before="240"/>
        <w:jc w:val="both"/>
      </w:pPr>
      <w:r>
        <w:rPr>
          <w:b/>
          <w:bCs/>
        </w:rPr>
        <w:t>Canais de Atendimento:</w:t>
      </w:r>
    </w:p>
    <w:p w14:paraId="27C7D2C0" w14:textId="0FDFDDE3" w:rsidR="0000358F" w:rsidRDefault="00D07DFD">
      <w:pPr>
        <w:numPr>
          <w:ilvl w:val="1"/>
          <w:numId w:val="8"/>
        </w:numPr>
        <w:jc w:val="both"/>
      </w:pPr>
      <w:r>
        <w:rPr>
          <w:b/>
          <w:bCs/>
        </w:rPr>
        <w:t>E-mail:</w:t>
      </w:r>
      <w:r>
        <w:t xml:space="preserve"> </w:t>
      </w:r>
      <w:hyperlink r:id="rId16">
        <w:r w:rsidR="001C635D">
          <w:rPr>
            <w:color w:val="1155CC"/>
            <w:u w:val="single"/>
          </w:rPr>
          <w:t>dri@unir.br</w:t>
        </w:r>
      </w:hyperlink>
      <w:r>
        <w:t xml:space="preserve"> </w:t>
      </w:r>
    </w:p>
    <w:p w14:paraId="27C7D2C1" w14:textId="77777777" w:rsidR="0000358F" w:rsidRDefault="00D07DFD">
      <w:pPr>
        <w:numPr>
          <w:ilvl w:val="1"/>
          <w:numId w:val="8"/>
        </w:numPr>
        <w:jc w:val="both"/>
      </w:pPr>
      <w:r>
        <w:rPr>
          <w:b/>
          <w:bCs/>
        </w:rPr>
        <w:t>Telefone:</w:t>
      </w:r>
      <w:r>
        <w:t xml:space="preserve"> + 55 69 2182-2050</w:t>
      </w:r>
    </w:p>
    <w:p w14:paraId="27C7D2C2" w14:textId="7732F232" w:rsidR="0000358F" w:rsidRDefault="00D07DFD">
      <w:pPr>
        <w:numPr>
          <w:ilvl w:val="1"/>
          <w:numId w:val="8"/>
        </w:numPr>
        <w:jc w:val="both"/>
      </w:pPr>
      <w:r>
        <w:rPr>
          <w:b/>
          <w:bCs/>
        </w:rPr>
        <w:t>Endereço Físico:</w:t>
      </w:r>
      <w:r>
        <w:t xml:space="preserve"> Avenida Presidente Dutra, 2.965 - Centro, Porto Velho - RO, CEP 76801-974 (</w:t>
      </w:r>
      <w:r w:rsidR="001C635D">
        <w:t xml:space="preserve">Sala 7, </w:t>
      </w:r>
      <w:r>
        <w:t>Prédio da Reitoria - Piso Superior)</w:t>
      </w:r>
    </w:p>
    <w:p w14:paraId="27C7D2C3" w14:textId="77777777" w:rsidR="0000358F" w:rsidRDefault="00D07DFD">
      <w:pPr>
        <w:numPr>
          <w:ilvl w:val="0"/>
          <w:numId w:val="8"/>
        </w:numPr>
        <w:jc w:val="both"/>
      </w:pPr>
      <w:r>
        <w:rPr>
          <w:b/>
          <w:bCs/>
        </w:rPr>
        <w:t>Horário de Atendimento:</w:t>
      </w:r>
      <w:r>
        <w:t xml:space="preserve"> Segunda a Sexta-feira, das 8h às 12h (Horário de Brasília).</w:t>
      </w:r>
    </w:p>
    <w:p w14:paraId="27C7D2C4" w14:textId="77777777" w:rsidR="0000358F" w:rsidRDefault="00D07DFD">
      <w:pPr>
        <w:numPr>
          <w:ilvl w:val="0"/>
          <w:numId w:val="8"/>
        </w:numPr>
        <w:jc w:val="both"/>
      </w:pPr>
      <w:r>
        <w:rPr>
          <w:b/>
          <w:bCs/>
        </w:rPr>
        <w:lastRenderedPageBreak/>
        <w:t>Como podemos ajudar?</w:t>
      </w:r>
      <w:r>
        <w:t xml:space="preserve"> Nossa equipe está à disposição para oferecer suporte em várias áreas, incluindo orientação sobre vistos e registro no Brasil, informações sobre bolsas de estudo e financiamento, dicas para encontrar moradia, assistência para parcerias e intercâmbio acadêmico, e facilitação da sua integração cultural e acadêmica na UNIR e na região amazônica.</w:t>
      </w:r>
      <w:r>
        <w:br/>
      </w:r>
    </w:p>
    <w:p w14:paraId="27C7D2C5" w14:textId="77777777" w:rsidR="0000358F" w:rsidRDefault="00A613E0">
      <w:pPr>
        <w:jc w:val="both"/>
      </w:pPr>
      <w:r>
        <w:rPr>
          <w:noProof/>
        </w:rPr>
      </w:r>
      <w:r>
        <w:pict w14:anchorId="226B6E71">
          <v:rect id="Horizontal Line 9" o:spid="_x0000_s1026"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27C7D2C6" w14:textId="77777777" w:rsidR="0000358F" w:rsidRDefault="00D07DFD">
      <w:pPr>
        <w:pStyle w:val="Ttulo2"/>
        <w:keepNext w:val="0"/>
        <w:keepLines w:val="0"/>
        <w:jc w:val="both"/>
        <w:rPr>
          <w:sz w:val="34"/>
          <w:szCs w:val="34"/>
        </w:rPr>
      </w:pPr>
      <w:bookmarkStart w:id="8" w:name="_heading=h.n9hjacfaqs25" w:colFirst="0" w:colLast="0"/>
      <w:bookmarkEnd w:id="8"/>
      <w:r>
        <w:rPr>
          <w:sz w:val="34"/>
          <w:szCs w:val="34"/>
        </w:rPr>
        <w:t>Homepage</w:t>
      </w:r>
    </w:p>
    <w:p w14:paraId="27C7D2C7" w14:textId="77777777" w:rsidR="0000358F" w:rsidRDefault="00D07DFD">
      <w:pPr>
        <w:spacing w:before="240" w:after="240"/>
        <w:jc w:val="both"/>
      </w:pPr>
      <w:r>
        <w:t>Bem-vindo(a) à Universidade Federal de Rondônia (UNIR)! Somos a principal instituição federal de ensino superior no coração da Amazônia, comprometidos com o ensino, a pesquisa e a extensão voltados para o desenvolvimento sustentável da região. Explore nossas páginas para conhecer nossos cursos, a vida no campus, as oportunidades de internacionalização e tudo o que a rica cultura e a natureza exuberante de Porto Velho e do estado de Rondônia têm a oferecer. Nossa equipe está pronta para recebê-lo(a) e apoiá-lo(a) em sua jornada acadêmica e cultural. Junte-se a nós e faça parte de uma comunidade acadêmica que faz a diferença na Amazônia!</w:t>
      </w:r>
    </w:p>
    <w:p w14:paraId="27C7D2C8" w14:textId="77777777" w:rsidR="0000358F" w:rsidRDefault="0000358F"/>
    <w:sectPr w:rsidR="0000358F">
      <w:pgSz w:w="11906" w:h="16838"/>
      <w:pgMar w:top="1134" w:right="1134" w:bottom="1134" w:left="113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EEFEC3D-1DF5-EF4A-A582-6D799DB6EDB7}"/>
  </w:font>
  <w:font w:name="Liberation Serif">
    <w:altName w:val="Times New Roman"/>
    <w:panose1 w:val="020B0604020202020204"/>
    <w:charset w:val="00"/>
    <w:family w:val="roman"/>
    <w:pitch w:val="variable"/>
    <w:sig w:usb0="E0000AFF" w:usb1="500078FF" w:usb2="00000021" w:usb3="00000000" w:csb0="000001BF" w:csb1="00000000"/>
    <w:embedRegular r:id="rId2" w:fontKey="{ECC2A1AA-6CDB-424A-8390-1EF67EFF479B}"/>
    <w:embedBold r:id="rId3" w:fontKey="{8C896C37-F64D-6D46-A753-5359552605C6}"/>
  </w:font>
  <w:font w:name="Georgia">
    <w:panose1 w:val="02040502050405020303"/>
    <w:charset w:val="00"/>
    <w:family w:val="roman"/>
    <w:pitch w:val="variable"/>
    <w:sig w:usb0="00000287" w:usb1="00000000" w:usb2="00000000" w:usb3="00000000" w:csb0="0000009F" w:csb1="00000000"/>
    <w:embedItalic r:id="rId4" w:fontKey="{6686C1F5-A986-3D48-8153-A40A65332299}"/>
  </w:font>
  <w:font w:name="Calibri">
    <w:panose1 w:val="020F0502020204030204"/>
    <w:charset w:val="00"/>
    <w:family w:val="swiss"/>
    <w:pitch w:val="variable"/>
    <w:sig w:usb0="E4002EFF" w:usb1="C200247B" w:usb2="00000009" w:usb3="00000000" w:csb0="000001FF" w:csb1="00000000"/>
    <w:embedRegular r:id="rId5" w:fontKey="{AF71E38D-E214-D54E-B2FD-6497AA49B44B}"/>
  </w:font>
  <w:font w:name="Cambria">
    <w:panose1 w:val="02040503050406030204"/>
    <w:charset w:val="00"/>
    <w:family w:val="roman"/>
    <w:pitch w:val="variable"/>
    <w:sig w:usb0="E00006FF" w:usb1="420024FF" w:usb2="02000000" w:usb3="00000000" w:csb0="0000019F" w:csb1="00000000"/>
    <w:embedRegular r:id="rId6" w:fontKey="{8D9602FE-4AFD-E444-B825-5157AA609D6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E2743B"/>
    <w:multiLevelType w:val="multilevel"/>
    <w:tmpl w:val="B9707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7E04E8F"/>
    <w:multiLevelType w:val="multilevel"/>
    <w:tmpl w:val="7E68B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6336E8"/>
    <w:multiLevelType w:val="multilevel"/>
    <w:tmpl w:val="351A9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9F95BA8"/>
    <w:multiLevelType w:val="multilevel"/>
    <w:tmpl w:val="12489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B1578C2"/>
    <w:multiLevelType w:val="multilevel"/>
    <w:tmpl w:val="19AEB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EC625D0"/>
    <w:multiLevelType w:val="multilevel"/>
    <w:tmpl w:val="B920A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1C3328F"/>
    <w:multiLevelType w:val="multilevel"/>
    <w:tmpl w:val="A3A44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A0B68DC"/>
    <w:multiLevelType w:val="multilevel"/>
    <w:tmpl w:val="00FAD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82149408">
    <w:abstractNumId w:val="1"/>
  </w:num>
  <w:num w:numId="2" w16cid:durableId="512458209">
    <w:abstractNumId w:val="2"/>
  </w:num>
  <w:num w:numId="3" w16cid:durableId="200292130">
    <w:abstractNumId w:val="7"/>
  </w:num>
  <w:num w:numId="4" w16cid:durableId="131220478">
    <w:abstractNumId w:val="4"/>
  </w:num>
  <w:num w:numId="5" w16cid:durableId="1013144639">
    <w:abstractNumId w:val="3"/>
  </w:num>
  <w:num w:numId="6" w16cid:durableId="1905999">
    <w:abstractNumId w:val="6"/>
  </w:num>
  <w:num w:numId="7" w16cid:durableId="1289165992">
    <w:abstractNumId w:val="5"/>
  </w:num>
  <w:num w:numId="8" w16cid:durableId="2715182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58F"/>
    <w:rsid w:val="0000358F"/>
    <w:rsid w:val="000310B1"/>
    <w:rsid w:val="000476B3"/>
    <w:rsid w:val="000A5D64"/>
    <w:rsid w:val="001063DA"/>
    <w:rsid w:val="001C635D"/>
    <w:rsid w:val="002E272E"/>
    <w:rsid w:val="00A315DD"/>
    <w:rsid w:val="00A613E0"/>
    <w:rsid w:val="00B11762"/>
    <w:rsid w:val="00D07DFD"/>
    <w:rsid w:val="00E90B56"/>
    <w:rsid w:val="00EC37C2"/>
    <w:rsid w:val="00F73E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7C7D271"/>
  <w15:docId w15:val="{96EE43CF-7C8B-4A87-98C9-3C8C6C900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Liberation Serif" w:hAnsi="Liberation Serif" w:cs="Liberation Serif"/>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Reviso">
    <w:name w:val="Revision"/>
    <w:hidden/>
    <w:uiPriority w:val="99"/>
    <w:semiHidden/>
    <w:rsid w:val="00B117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unir.rondonia"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instagram.com/unir.rondonia"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ari@unir.b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t-br.facebook.com/unir.ro/" TargetMode="External"/><Relationship Id="rId5" Type="http://schemas.openxmlformats.org/officeDocument/2006/relationships/numbering" Target="numbering.xml"/><Relationship Id="rId15" Type="http://schemas.openxmlformats.org/officeDocument/2006/relationships/hyperlink" Target="https://www.unir.br/pagina/exibir/44" TargetMode="External"/><Relationship Id="rId10" Type="http://schemas.openxmlformats.org/officeDocument/2006/relationships/hyperlink" Target="http://www.unir.br/" TargetMode="External"/><Relationship Id="rId4" Type="http://schemas.openxmlformats.org/officeDocument/2006/relationships/customXml" Target="../customXml/item4.xml"/><Relationship Id="rId9" Type="http://schemas.openxmlformats.org/officeDocument/2006/relationships/hyperlink" Target="http://www.unir.br/" TargetMode="External"/><Relationship Id="rId14" Type="http://schemas.openxmlformats.org/officeDocument/2006/relationships/hyperlink" Target="https://sigaa.unir.br/sigaa/public/curso/lista.jsf?nivel=G&amp;aba=p-ensin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hbaQGTkWY8fCLOJiegV9DMkIYg==">CgMxLjAyDmguMmpjeDhwdDU3bWhnMg5oLm50aXE0YnI1bTc5cjIOaC53Y3A3eGZidGpya2kyDmguaXY0OXIxbmVlYmI1Mg5oLjI0MXZ2dDk1NGw4cDIOaC5qZGs3NjlmNnhld3YyDmguMjE5NGg4cDlmcXI1Mg5oLmozYjFyZTY4aDM4djIOaC5uOWhqYWNmYXFzMjU4AHIhMVNFN2dfQVU1eTI4a3FpZXhlY25RVDZHb3pySElSMzV5</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378A6788210A1247A72AF2F3CC4F6429" ma:contentTypeVersion="10" ma:contentTypeDescription="Crie um novo documento." ma:contentTypeScope="" ma:versionID="902d5828a0b276a6aec78dd0a58628b8">
  <xsd:schema xmlns:xsd="http://www.w3.org/2001/XMLSchema" xmlns:xs="http://www.w3.org/2001/XMLSchema" xmlns:p="http://schemas.microsoft.com/office/2006/metadata/properties" xmlns:ns2="c2096a1d-d169-4936-a107-d5d5ddec5364" xmlns:ns3="da946776-d9b0-4847-8a52-6d3f5852c5b6" targetNamespace="http://schemas.microsoft.com/office/2006/metadata/properties" ma:root="true" ma:fieldsID="1c53b5ccd5e8b6d8228c04c3b37c9c42" ns2:_="" ns3:_="">
    <xsd:import namespace="c2096a1d-d169-4936-a107-d5d5ddec5364"/>
    <xsd:import namespace="da946776-d9b0-4847-8a52-6d3f5852c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096a1d-d169-4936-a107-d5d5ddec53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8b8f9b9f-82c7-4a9d-ac42-6576c4e0c3f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946776-d9b0-4847-8a52-6d3f5852c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632aa5-494b-4308-88b3-33dad08f81ba}" ma:internalName="TaxCatchAll" ma:showField="CatchAllData" ma:web="da946776-d9b0-4847-8a52-6d3f5852c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2096a1d-d169-4936-a107-d5d5ddec5364">
      <Terms xmlns="http://schemas.microsoft.com/office/infopath/2007/PartnerControls"/>
    </lcf76f155ced4ddcb4097134ff3c332f>
    <TaxCatchAll xmlns="da946776-d9b0-4847-8a52-6d3f5852c5b6" xsi:nil="true"/>
  </documentManagement>
</p:properties>
</file>

<file path=customXml/itemProps1.xml><?xml version="1.0" encoding="utf-8"?>
<ds:datastoreItem xmlns:ds="http://schemas.openxmlformats.org/officeDocument/2006/customXml" ds:itemID="{537C54BE-881D-4B92-835A-2602FBDAA797}">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D911D5E5-9C33-4C14-8882-FA326960FA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096a1d-d169-4936-a107-d5d5ddec5364"/>
    <ds:schemaRef ds:uri="da946776-d9b0-4847-8a52-6d3f5852c5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5B5F28-9FC5-48BA-91E5-A5BAB5933F61}">
  <ds:schemaRefs>
    <ds:schemaRef ds:uri="http://schemas.microsoft.com/office/2006/metadata/properties"/>
    <ds:schemaRef ds:uri="http://schemas.microsoft.com/office/infopath/2007/PartnerControls"/>
    <ds:schemaRef ds:uri="c2096a1d-d169-4936-a107-d5d5ddec5364"/>
    <ds:schemaRef ds:uri="da946776-d9b0-4847-8a52-6d3f5852c5b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2783</Words>
  <Characters>15031</Characters>
  <Application>Microsoft Office Word</Application>
  <DocSecurity>0</DocSecurity>
  <Lines>125</Lines>
  <Paragraphs>35</Paragraphs>
  <ScaleCrop>false</ScaleCrop>
  <Company/>
  <LinksUpToDate>false</LinksUpToDate>
  <CharactersWithSpaces>17779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Geovana Chiari</cp:lastModifiedBy>
  <cp:revision>2</cp:revision>
  <dcterms:created xsi:type="dcterms:W3CDTF">2026-08-02T21:04:00Z</dcterms:created>
  <dcterms:modified xsi:type="dcterms:W3CDTF">2026-08-02T21:04:00Z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0x010100378A6788210A1247A72AF2F3CC4F6429</vt:lpwstr>
  </property>
</Properties>
</file>