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2A" w:rsidRPr="001B3324" w:rsidRDefault="00C6692A" w:rsidP="00C6692A">
      <w:pPr>
        <w:pStyle w:val="Heading"/>
        <w:spacing w:line="300" w:lineRule="auto"/>
        <w:ind w:left="-142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6692A" w:rsidRPr="001B3324" w:rsidRDefault="00C6692A" w:rsidP="00C6692A">
      <w:pPr>
        <w:pStyle w:val="Heading"/>
        <w:spacing w:line="300" w:lineRule="auto"/>
        <w:ind w:left="-284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C6692A" w:rsidRPr="001B3324" w:rsidRDefault="00C6692A" w:rsidP="00C6692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C6692A" w:rsidRPr="001B3324" w:rsidRDefault="00C6692A" w:rsidP="00C6692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C6692A" w:rsidRPr="00DF0E28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C6692A" w:rsidRDefault="00C6692A" w:rsidP="00C6692A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:rsidR="00C6692A" w:rsidRPr="00DF0E28" w:rsidRDefault="00C6692A" w:rsidP="00C6692A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C6692A" w:rsidRPr="00DF0E28" w:rsidRDefault="00C6692A" w:rsidP="00C6692A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6692A" w:rsidRPr="002A6028" w:rsidTr="003253B2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C6692A" w:rsidRPr="00DF0E28" w:rsidRDefault="006D48E8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Н.В. Булгаков</w:t>
            </w:r>
            <w:bookmarkStart w:id="0" w:name="_GoBack"/>
            <w:bookmarkEnd w:id="0"/>
          </w:p>
        </w:tc>
      </w:tr>
      <w:tr w:rsidR="00C6692A" w:rsidRPr="00E34A35" w:rsidTr="00325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:rsidR="00C6692A" w:rsidRDefault="00C6692A" w:rsidP="00C6692A">
      <w:pPr>
        <w:pStyle w:val="20"/>
        <w:shd w:val="clear" w:color="auto" w:fill="auto"/>
        <w:spacing w:after="510" w:line="300" w:lineRule="exact"/>
        <w:jc w:val="both"/>
      </w:pPr>
    </w:p>
    <w:p w:rsidR="00C6692A" w:rsidRDefault="00C6692A" w:rsidP="00C6692A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</w:p>
    <w:p w:rsidR="00C6692A" w:rsidRPr="00136B91" w:rsidRDefault="00C6692A" w:rsidP="00C6692A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 xml:space="preserve">ОТЧЕТ О </w:t>
      </w:r>
      <w:r>
        <w:t>ПРАКТИЧЕСКОЙ</w:t>
      </w:r>
      <w:r w:rsidRPr="00DF0E28">
        <w:t xml:space="preserve"> РАБОТЕ №</w:t>
      </w:r>
      <w:r w:rsidR="00D718EA">
        <w:t>2</w:t>
      </w:r>
    </w:p>
    <w:p w:rsidR="00C6692A" w:rsidRPr="00122881" w:rsidRDefault="00D718EA" w:rsidP="00C6692A">
      <w:pPr>
        <w:pStyle w:val="20"/>
        <w:shd w:val="clear" w:color="auto" w:fill="auto"/>
        <w:spacing w:after="0" w:line="240" w:lineRule="auto"/>
        <w:ind w:left="23"/>
        <w:jc w:val="center"/>
        <w:rPr>
          <w:sz w:val="24"/>
          <w:szCs w:val="24"/>
          <w:vertAlign w:val="superscript"/>
        </w:rPr>
      </w:pPr>
      <w:r>
        <w:rPr>
          <w:sz w:val="28"/>
          <w:szCs w:val="28"/>
        </w:rPr>
        <w:t>РАЗРАБОТКА ДИАГРАММЫ ДЕЯТЕЛЬНОСТИ</w:t>
      </w:r>
    </w:p>
    <w:p w:rsidR="00C6692A" w:rsidRDefault="00C6692A" w:rsidP="00C6692A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:rsidR="00C6692A" w:rsidRDefault="00C6692A" w:rsidP="00C6692A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>
        <w:rPr>
          <w:sz w:val="28"/>
          <w:szCs w:val="28"/>
        </w:rPr>
        <w:t>ОСНОВЫ ТЕСТИРОВАНИЯ ПО</w:t>
      </w:r>
    </w:p>
    <w:p w:rsidR="00C6692A" w:rsidRDefault="00C6692A" w:rsidP="00C6692A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C6692A" w:rsidRPr="007D46C0" w:rsidTr="003253B2">
        <w:trPr>
          <w:trHeight w:val="340"/>
        </w:trPr>
        <w:tc>
          <w:tcPr>
            <w:tcW w:w="2268" w:type="dxa"/>
            <w:gridSpan w:val="2"/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EE7EB6">
              <w:rPr>
                <w:rFonts w:ascii="Times New Roman" w:eastAsia="Times New Roman" w:hAnsi="Times New Roman" w:cs="Times New Roman"/>
                <w:color w:val="auto"/>
                <w:sz w:val="28"/>
                <w:lang w:bidi="ar-SA"/>
              </w:rPr>
              <w:t>2935</w:t>
            </w:r>
          </w:p>
        </w:tc>
        <w:tc>
          <w:tcPr>
            <w:tcW w:w="284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C6692A" w:rsidRPr="00122881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lang w:bidi="ar-SA"/>
              </w:rPr>
              <w:t>В.В. Егоров</w:t>
            </w:r>
          </w:p>
        </w:tc>
      </w:tr>
      <w:tr w:rsidR="00C6692A" w:rsidRPr="007D46C0" w:rsidTr="003253B2">
        <w:trPr>
          <w:trHeight w:val="167"/>
        </w:trPr>
        <w:tc>
          <w:tcPr>
            <w:tcW w:w="2127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C6692A" w:rsidRPr="00FF6C5C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:rsidR="00C6692A" w:rsidRPr="00FF6C5C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C6692A" w:rsidRPr="00FF6C5C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Pr="00FF6C5C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 w:rsidR="00D718EA">
        <w:rPr>
          <w:sz w:val="28"/>
          <w:szCs w:val="28"/>
        </w:rPr>
        <w:t>22</w:t>
      </w: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116A6D" w:rsidRDefault="00116A6D"/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Цель работы: </w:t>
      </w:r>
    </w:p>
    <w:p w:rsidR="00C6692A" w:rsidRDefault="00C6692A" w:rsidP="00C6692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Освоить разработку диаграмм </w:t>
      </w:r>
      <w:r w:rsidR="00D718EA">
        <w:rPr>
          <w:rFonts w:ascii="Times New Roman" w:hAnsi="Times New Roman" w:cs="Times New Roman"/>
        </w:rPr>
        <w:t>деятельности</w:t>
      </w:r>
      <w:r>
        <w:rPr>
          <w:rFonts w:ascii="Times New Roman" w:hAnsi="Times New Roman" w:cs="Times New Roman"/>
        </w:rPr>
        <w:t xml:space="preserve"> для пользователей ИС</w:t>
      </w:r>
    </w:p>
    <w:p w:rsidR="002A4964" w:rsidRPr="00C6692A" w:rsidRDefault="002A4964" w:rsidP="00C6692A">
      <w:pPr>
        <w:pStyle w:val="a3"/>
        <w:rPr>
          <w:rFonts w:ascii="Times New Roman" w:hAnsi="Times New Roman" w:cs="Times New Roman"/>
        </w:rPr>
      </w:pPr>
    </w:p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Вариант: </w:t>
      </w:r>
    </w:p>
    <w:p w:rsidR="00C6692A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№5:</w:t>
      </w:r>
      <w:r w:rsidRPr="002A4964">
        <w:t xml:space="preserve"> </w:t>
      </w:r>
      <w:r w:rsidRPr="002A4964">
        <w:rPr>
          <w:rFonts w:ascii="Times New Roman" w:hAnsi="Times New Roman" w:cs="Times New Roman"/>
        </w:rPr>
        <w:t>Гостиница используется для проживания туристов. При поселении в гостиницу турист заполняет анкету, в которой он сообщает сведения о себе: ФИО, № паспорта, дата рождения, адрес прописки, контактный телефон. В гостинице есть двухместные и трехместные номера. Стоимость проживания в этих номерах различна. В гостинице имеются дополнительные услуги, которыми могут пользоваться туристы за определенную плату.</w:t>
      </w:r>
    </w:p>
    <w:p w:rsidR="002A4964" w:rsidRPr="002A4964" w:rsidRDefault="002A4964" w:rsidP="002A4964">
      <w:pPr>
        <w:pStyle w:val="a3"/>
        <w:rPr>
          <w:rFonts w:ascii="Times New Roman" w:hAnsi="Times New Roman" w:cs="Times New Roman"/>
        </w:rPr>
      </w:pPr>
    </w:p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Список пользователей: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/>
        </w:rPr>
        <w:t>- администратор (регистрируе</w:t>
      </w:r>
      <w:r>
        <w:rPr>
          <w:rFonts w:ascii="Times New Roman" w:hAnsi="Times New Roman" w:cs="Times New Roman"/>
        </w:rPr>
        <w:t>т новых постояльцев гостиницы)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/>
        </w:rPr>
        <w:t>- кассир (принимает оплату за прожи</w:t>
      </w:r>
      <w:r>
        <w:rPr>
          <w:rFonts w:ascii="Times New Roman" w:hAnsi="Times New Roman" w:cs="Times New Roman"/>
        </w:rPr>
        <w:t>вание и дополнительные услуги)</w:t>
      </w:r>
    </w:p>
    <w:p w:rsidR="00C6692A" w:rsidRDefault="002A4964" w:rsidP="002A4964">
      <w:pPr>
        <w:pStyle w:val="a3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/>
        </w:rPr>
        <w:t>- клиенты (просматривают информацию об ус</w:t>
      </w:r>
      <w:r>
        <w:rPr>
          <w:rFonts w:ascii="Times New Roman" w:hAnsi="Times New Roman" w:cs="Times New Roman"/>
        </w:rPr>
        <w:t>лугах гостиницы и их стоимости)</w:t>
      </w:r>
    </w:p>
    <w:p w:rsidR="002A4964" w:rsidRPr="002A4964" w:rsidRDefault="002A4964" w:rsidP="002A4964">
      <w:pPr>
        <w:pStyle w:val="a3"/>
        <w:rPr>
          <w:rFonts w:ascii="Times New Roman" w:hAnsi="Times New Roman" w:cs="Times New Roman"/>
        </w:rPr>
      </w:pPr>
    </w:p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Диаграмма </w:t>
      </w:r>
      <w:r w:rsidR="00410F8B">
        <w:rPr>
          <w:rFonts w:ascii="Times New Roman" w:hAnsi="Times New Roman" w:cs="Times New Roman"/>
          <w:b/>
        </w:rPr>
        <w:t>Деятельности</w:t>
      </w:r>
      <w:r>
        <w:rPr>
          <w:rFonts w:ascii="Times New Roman" w:hAnsi="Times New Roman" w:cs="Times New Roman"/>
          <w:b/>
        </w:rPr>
        <w:t>: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Описание: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-Клиенту необходимо заполнить анкету о себе (</w:t>
      </w:r>
      <w:r w:rsidRPr="002A4964">
        <w:rPr>
          <w:rFonts w:ascii="Times New Roman" w:hAnsi="Times New Roman" w:cs="Times New Roman"/>
        </w:rPr>
        <w:t>ФИО, № паспорта, дата рождения, адрес прописки, контактный телефон</w:t>
      </w:r>
      <w:r>
        <w:rPr>
          <w:rFonts w:ascii="Times New Roman" w:hAnsi="Times New Roman" w:cs="Times New Roman"/>
        </w:rPr>
        <w:t xml:space="preserve">),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подходящий ему свободный номер и по необходимости дополнительные услуги, ознакомиться со стоимостью, заплатить за свое проживание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-Администратору необходимо регистрировать новых постояльцев гостиницы, вести учет уже зарегистрированных (старых) постояльцев (когда заканчивается их проплаченный период и т.д.), вести учет свободных и занятых номеров гостиницы</w:t>
      </w:r>
    </w:p>
    <w:p w:rsidR="002A4964" w:rsidRP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-Кассиру необходимо: принять оплату клиента за номер, принять оплату клиента за дополнительные услуги, при необходимости выдать чек об оплате</w:t>
      </w:r>
    </w:p>
    <w:p w:rsidR="00C6692A" w:rsidRPr="00C6692A" w:rsidRDefault="006D48E8" w:rsidP="00410F8B">
      <w:pPr>
        <w:pStyle w:val="a3"/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14.8pt">
            <v:imagedata r:id="rId5" o:title="3"/>
          </v:shape>
        </w:pict>
      </w:r>
    </w:p>
    <w:sectPr w:rsidR="00C6692A" w:rsidRPr="00C6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06672"/>
    <w:multiLevelType w:val="hybridMultilevel"/>
    <w:tmpl w:val="8874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2A"/>
    <w:rsid w:val="00116A6D"/>
    <w:rsid w:val="002A4964"/>
    <w:rsid w:val="00410F8B"/>
    <w:rsid w:val="006D48E8"/>
    <w:rsid w:val="00C10B4A"/>
    <w:rsid w:val="00C6692A"/>
    <w:rsid w:val="00D718EA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AEA6"/>
  <w15:chartTrackingRefBased/>
  <w15:docId w15:val="{28A52625-2EC8-4700-B6E7-2B2AE965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692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6692A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C6692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6692A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0">
    <w:name w:val="Основной текст (3)"/>
    <w:basedOn w:val="a"/>
    <w:link w:val="3"/>
    <w:rsid w:val="00C6692A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C6692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List Paragraph"/>
    <w:basedOn w:val="a"/>
    <w:uiPriority w:val="34"/>
    <w:qFormat/>
    <w:rsid w:val="00C6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2022-09-24T12:45:00Z</dcterms:created>
  <dcterms:modified xsi:type="dcterms:W3CDTF">2022-09-24T14:09:00Z</dcterms:modified>
</cp:coreProperties>
</file>