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AI-бот продаж абонементов в тренажёрный зал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Telegram (MVP) → WhatsApp (продакшн)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Обзор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Чат-бот на базе LLM для автоматической продажи абонементов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Канал MVP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Канал prod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 (следующий этап)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Backend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3.11+ / FastAPI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AI-модель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 (системный промпт + история диалога)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Целевая конверсия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≥15% лид → оплата (текущая с менеджерами: 18–20%)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Режим работы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24/7 без выходных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MVP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Бизнес-логика и воронка продаж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2.1 Целевое действие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Любая оплата, которую инициировал бот, засчитывается как его конверсия. Менеджер участвует только на этапе отправки ссылки на оплату — бот уведомляет его и ждёт ссылку, после чего сам отправляет её клиенту.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2.2 Стадии диалога (State Machine)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пользователь проходит через следующие состояния. Текущее состояние хранится в БД и определяет промпт.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бота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Первое сообщение от пользователя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Тёплое приветствие, узнаём имя и цель прихода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Установить контакт, квалифицировать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QUALIFY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Имя получено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Выяснить цель (похудение, масса, здоровье, спорт) и опыт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Понять потребность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Цель выяснена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Презентовать подходящий абонемент с выгодами под цель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Вызвать желание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HANDLE_OBJECTION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Возражение (дорого / подумаю / не сейчас)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Отработать возражение по скрипту, вернуть к ценности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Снять барьер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Готов купить / спрашивает как оплатить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Уведомить менеджера, запросить ссылку оплаты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Получить деньги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WAITING_PAYMENT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Ссылка отправлена клиенту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Ждать 15 минут, потом мягко напомнить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Довести до оплаты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Оплата подтверждена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Поздравить, рассказать что дальше, попросить отзыв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Удержание / NPS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DEAD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 ответа &gt; 7 дней после последнего follow-up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цикл. Можно реактивировать позже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 спамить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Система follow-up (напоминания)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пользователь не отвечает, бот автоматически отправляет сообщения по расписанию. Таймер сбрасывается при каждом ответе пользователя.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Ключевое требование к тексту: живо, на эмоциях, без канцелярита. Бот — как энергичный знакомый, а не корпоративный менеджер.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Задержка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отправлять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 / подход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текста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+ 2 часа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 ответил после первого касания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Лёгкое, без давления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«Привет! Видел(а) что смотрел(а) у нас — если есть вопросы, спрашивай, я тут 😊»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+ 5 часов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Всё ещё молчит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Живой, с конкретной зацепкой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«Кстати, сейчас у нас акция — первая неделя бесплатно при покупке до конца дня. Хочешь детали?»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+ 1 сутки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Молчит 24 часа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Эмоциональный, про результат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«Помню, ты интересовался(ась) залом — многие кто начал в этом месяце уже видят первые результаты! Запрыгнешь?»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+ 7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Финальное касание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Последний шанс, честно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«Последний раз пишу, не хочу надоедать — если вдруг надумаешь, я всегда здесь. Удачи!»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Требования к AI-промптам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4.1 Системный промпт (общие правила для модели)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Системный промпт должен содержать: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Роль: ты — менеджер тренажёрного зала [Название], общаешься в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Тон: живой, дружелюбный, с лёгким юмором, без канцелярита и шаблонных фраз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Правила: не врать о ценах, не обещать то чего нет, не давить агрессивно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Структуру абонементов: виды, цены, что входит (заполняется под конкретный зал)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Скрипты возражений: дорого / сравниваю с другими / не сейчас / муж/жена против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Запрет: не упоминать что ты ИИ, если не спросили напрямую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Формат ответов: коротко (2–4 предложения), вопрос в конце для продолжения диалога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4.2 Стейт-промпты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каждой стадии (QUALIFY, PRESENT, HANDLE_OBJECTION, CLOSE) системный промпт дополняется специфическим блоком инструкций. Это позволяет модели вести себя точно под задачу текущего этапа.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 загрузке скриптов менеджеров — они конвертируются в промпт-блоки для каждого этапа. Скрипты передаются как отдельный текстовый файл в системный промпт.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4.3 Контекст диалога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каждый запрос к OpenAI передаётся: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system: мастер-промпт + стейт-промпт текущего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messages: последние N сообщений (ограничение по токенам, рекомендуется 20–30 сообщений)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user: новое сообщение от пользователя</w:t>
      </w:r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Техническая архитектура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5.1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Python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Web-фреймворк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Telegram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python-telegram-bot v20+ (async)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LLM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SDK (GPT-4o)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(основная) + Redis (очереди follow-up)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+ Redis (отложенные follow-up сообщения)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Деплой MVP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(один сервер)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5.2 Структура проекта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gym-bot/
├── app/
│   ├── main.py            # FastAPI + webhook endpoint
│   ├── bot/
│   │   ├── handlers.py    # Telegram message handlers
│   │   └── states.py      # State machine logic
│   ├── ai/
│   │   ├── client.py      # OpenAI API wrapper
│   │   └── prompts.py     # Системные промпты по этапам
│   ├── followup/
│   │   └── tasks.py       # Celery задачи follow-up
│   ├── db/
│   │   ├── models.py      # SQLAlchemy модели
│   │   └── crud.py        # CRUD операции
│   └── config.py          # Env-переменные
├── docker-compose.yml
├── .env.example
└── requirements.txt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5.3 Модели данных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BIGINT, уникальный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— имя клиента (из диалога)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state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(NEW, QUALIFY, PRESENT, HANDLE_OBJECTION, CLOSE, WAITING_PAYMENT, PAID, DEAD)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— цель клиента (похудение, масса и т.д.)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— для триггера follow-up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followup_count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— сколько follow-up уже отправлено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user_id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role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(user, assistant)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content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follow_up_tasks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user_id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— когда отправить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sent_at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(2h, 5h, 1d, 7d)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(pending, sent, cancelled)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API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POST /webhook/telegram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webhook — приём сообщений от Telegram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POST /manager/send-payment-link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Менеджер отправляет ссылку на оплату для пользователя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GET /admin/dialogs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всех диалогов с фильтрацией по состоянию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GET /admin/stats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Статистика: лиды, конверсия, follow-up эффективность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POST /admin/broadcast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Ручная рассылка (для реактивации)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Роль менеджера в процессе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Менеджер минимально вовлечён в процесс. Его задача: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Получить уведомление от бота: «Клиент [Имя] готов к оплате»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Сформировать ссылку на оплату в своей системе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Отправить ссылку боту через POST /manager/send-payment-link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Бот сам отправляет ссылку клиенту с нужным сопроводительным текстом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В будущем: интеграция с платёжной системой (ЮКасса, Stripe) для полной автоматизации без участия менеджера.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Требования к тексту и стилю общения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8.1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Живой язык: так как пишут друзья, не компании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Эмоции: радость, удивление, поддержка — всё уместно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Короткие сообщения: 2–4 предложения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Вопрос в конце: почти каждое сообщение заканчивается вопросом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Эмодзи: умеренно, 1–2 на сообщение, не засорять 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Без шаблонов: никаких «С уважением», «Будем рады», «По всем вопросам»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8.2 Примеры правильных сообщений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Приветствие (NEW):
«Привет! Увидел(а) что ты к нам заглянул — это уже первый шаг 😄 Как тебя зовут? И что привело — хочешь похудеть, набрать мышцы или просто в форму прийти?»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Презентация (PRESENT):
«Отлично, [Имя]! Для твоей цели идеально подойдёт абонемент на месяц — там и тренажёрный, и групповые классы. Многие с похожей целью за 4 недели уже видят первый результат. Хочешь расскажу подробнее или сразу к цене?»</w:t>
      </w:r>
    </w:p>
    <w:p>
      <w:pPr>
        <w:pBdr>
          <w:left w:val="single" w:color="2B5EA7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Возражение «дорого» (HANDLE_OBJECTION):
«Понимаю, цена вопрос важный! Смотри — если разбить на дни, получается [X] руб в день — это дешевле чашки кофе. А результат — на годы 😊 Может попробуем начать с короткого варианта на 2 недели?»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Время ответа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секунд от входящего сообщения до ответа бота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Uptime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≥99% (облачный деплой с мониторингом)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ключи только через .env, webhook с проверкой подписи Telegram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диалоги сохраняются в БД. Ошибки в Sentry или аналог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Архитектура позволяет добавить WhatsApp без переписывания логики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Язык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Русский (основной). Структура позволяет добавить языки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Переменные окружения (.env)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TELEGRAM_BOT_TOKEN=
OPENAI_API_KEY=
OPENAI_MODEL=gpt-4o
DATABASE_URL=postgresql://user:pass@db:5432/gymbot
REDIS_URL=redis://redis:6379/0
MANAGER_CHAT_ID=        # Telegram chat_id менеджера для уведомлений
MANAGER_API_SECRET=     # Секрет для POST /manager/send-payment-link
GYM_NAME=               # Название зала (подставляется в промпт)
GYM_ADDRESS=
GYM_SCHEDULE=           # Часы работы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Этапы разработки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сервер + Telegram webhook + приём сообщений (без AI)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Подключение OpenAI + базовый промпт + ответы в диалоге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3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machine: переходы между состояниями, стейт-промпты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4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система: Celery задачи на 2ч / 5ч / 1д / 7д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5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Уведомление менеджера + эндпоинт для отправки ссылки оплаты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6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Логирование диалогов + базовая админка (stats endpoint)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7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 на реальных лидах, замер конверсии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Этап 8 (post-MVP)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Перенос на WhatsApp Business API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Метрики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Конверсия лид → оплата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≥15% (замер за первые 30 дней)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Follow-up open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Отслеживать % ответов на каждый этап follow-up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Среднее время до оплаты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Цель: &lt; 24 часов с момента первого контакта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0"/>
                <w:szCs w:val="20"/>
              </w:rPr>
              <w:t xml:space="preserve">Dropout по стадиям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каком этапе воронки теряем больше всего — оптимизировать промпты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Сравнение с baseline менеджеров (18–20%) проводится после набора 100+ лидов.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Версия 1.0 — готово к передаче в разработку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2026-04-18T20:27:00.378Z</dcterms:created>
  <dcterms:modified xsi:type="dcterms:W3CDTF">2026-04-18T20:27:00.378Z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