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72B6" w14:textId="6812DABB" w:rsidR="007200E4" w:rsidRDefault="007200E4" w:rsidP="007F2944">
      <w:pPr>
        <w:bidi/>
        <w:rPr>
          <w:rtl/>
        </w:rPr>
      </w:pPr>
      <w:r>
        <w:rPr>
          <w:rFonts w:hint="cs"/>
          <w:rtl/>
        </w:rPr>
        <w:t xml:space="preserve">הסבר על </w:t>
      </w:r>
      <w:r w:rsidR="007F2944">
        <w:rPr>
          <w:rFonts w:hint="cs"/>
          <w:rtl/>
        </w:rPr>
        <w:t>ה</w:t>
      </w:r>
      <w:r>
        <w:rPr>
          <w:rFonts w:hint="cs"/>
          <w:rtl/>
        </w:rPr>
        <w:t>פונקציה</w:t>
      </w:r>
      <w:r w:rsidR="007F2944">
        <w:rPr>
          <w:rFonts w:hint="cs"/>
          <w:rtl/>
        </w:rPr>
        <w:t xml:space="preserve"> המרכזיות</w:t>
      </w:r>
      <w:r w:rsidR="004C7553">
        <w:t xml:space="preserve"> </w:t>
      </w:r>
      <w:r w:rsidR="004C7553">
        <w:rPr>
          <w:rFonts w:hint="cs"/>
          <w:rtl/>
        </w:rPr>
        <w:t xml:space="preserve"> והצגת התוצאות גרפים</w:t>
      </w:r>
      <w:r>
        <w:rPr>
          <w:rFonts w:hint="cs"/>
          <w:rtl/>
        </w:rPr>
        <w:t>:</w:t>
      </w:r>
    </w:p>
    <w:p w14:paraId="005A6AD4" w14:textId="77777777" w:rsidR="0076382D" w:rsidRDefault="0076382D" w:rsidP="0076382D">
      <w:pPr>
        <w:bidi/>
        <w:spacing w:after="0"/>
      </w:pPr>
    </w:p>
    <w:p w14:paraId="27C10A27" w14:textId="77777777" w:rsidR="0076382D" w:rsidRPr="0076382D" w:rsidRDefault="0076382D" w:rsidP="0076382D">
      <w:pPr>
        <w:bidi/>
        <w:spacing w:after="0"/>
        <w:rPr>
          <w:rFonts w:ascii="Consolas" w:hAnsi="Consolas" w:cs="Consolas"/>
          <w:color w:val="000000"/>
          <w:lang w:val="en-IL"/>
        </w:rPr>
      </w:pPr>
      <w:proofErr w:type="spellStart"/>
      <w:r w:rsidRPr="0076382D">
        <w:rPr>
          <w:rFonts w:ascii="Consolas" w:hAnsi="Consolas" w:cs="Consolas"/>
          <w:color w:val="000000"/>
          <w:lang w:val="en-IL"/>
        </w:rPr>
        <w:t>P_</w:t>
      </w:r>
      <w:proofErr w:type="gramStart"/>
      <w:r w:rsidRPr="0076382D">
        <w:rPr>
          <w:rFonts w:ascii="Consolas" w:hAnsi="Consolas" w:cs="Consolas"/>
          <w:color w:val="000000"/>
          <w:lang w:val="en-IL"/>
        </w:rPr>
        <w:t>arrayCalculate</w:t>
      </w:r>
      <w:proofErr w:type="spellEnd"/>
      <w:r w:rsidRPr="0076382D">
        <w:rPr>
          <w:rFonts w:ascii="Consolas" w:hAnsi="Consolas" w:cs="Consolas"/>
          <w:color w:val="000000"/>
          <w:lang w:val="en-IL"/>
        </w:rPr>
        <w:t>(</w:t>
      </w:r>
      <w:proofErr w:type="gramEnd"/>
      <w:r w:rsidRPr="0076382D">
        <w:rPr>
          <w:rFonts w:ascii="Consolas" w:hAnsi="Consolas" w:cs="Consolas"/>
          <w:color w:val="0000FF"/>
          <w:lang w:val="en-IL"/>
        </w:rPr>
        <w:t>double</w:t>
      </w:r>
      <w:r w:rsidRPr="0076382D">
        <w:rPr>
          <w:rFonts w:ascii="Consolas" w:hAnsi="Consolas" w:cs="Consolas"/>
          <w:color w:val="000000"/>
          <w:lang w:val="en-IL"/>
        </w:rPr>
        <w:t xml:space="preserve"> </w:t>
      </w:r>
      <w:r w:rsidRPr="0076382D">
        <w:rPr>
          <w:rFonts w:ascii="Consolas" w:hAnsi="Consolas" w:cs="Consolas"/>
          <w:color w:val="808080"/>
          <w:lang w:val="en-IL"/>
        </w:rPr>
        <w:t>median</w:t>
      </w:r>
      <w:r w:rsidRPr="0076382D">
        <w:rPr>
          <w:rFonts w:ascii="Consolas" w:hAnsi="Consolas" w:cs="Consolas"/>
          <w:color w:val="000000"/>
          <w:lang w:val="en-IL"/>
        </w:rPr>
        <w:t xml:space="preserve">, </w:t>
      </w:r>
      <w:r w:rsidRPr="0076382D">
        <w:rPr>
          <w:rFonts w:ascii="Consolas" w:hAnsi="Consolas" w:cs="Consolas"/>
          <w:color w:val="0000FF"/>
          <w:lang w:val="en-IL"/>
        </w:rPr>
        <w:t>double</w:t>
      </w:r>
      <w:r w:rsidRPr="0076382D">
        <w:rPr>
          <w:rFonts w:ascii="Consolas" w:hAnsi="Consolas" w:cs="Consolas"/>
          <w:color w:val="000000"/>
          <w:lang w:val="en-IL"/>
        </w:rPr>
        <w:t>(&amp;</w:t>
      </w:r>
      <w:proofErr w:type="spellStart"/>
      <w:r w:rsidRPr="0076382D">
        <w:rPr>
          <w:rFonts w:ascii="Consolas" w:hAnsi="Consolas" w:cs="Consolas"/>
          <w:color w:val="808080"/>
          <w:lang w:val="en-IL"/>
        </w:rPr>
        <w:t>returnArray</w:t>
      </w:r>
      <w:proofErr w:type="spellEnd"/>
      <w:r w:rsidRPr="0076382D">
        <w:rPr>
          <w:rFonts w:ascii="Consolas" w:hAnsi="Consolas" w:cs="Consolas"/>
          <w:color w:val="000000"/>
          <w:lang w:val="en-IL"/>
        </w:rPr>
        <w:t>)[10]);</w:t>
      </w:r>
    </w:p>
    <w:p w14:paraId="33AF4A6B" w14:textId="77777777" w:rsidR="0076382D" w:rsidRPr="007200E4" w:rsidRDefault="0076382D" w:rsidP="0076382D">
      <w:pPr>
        <w:bidi/>
        <w:spacing w:after="0"/>
        <w:rPr>
          <w:rFonts w:hint="cs"/>
          <w:rtl/>
        </w:rPr>
      </w:pPr>
      <w:r w:rsidRPr="007200E4">
        <w:rPr>
          <w:rFonts w:cs="Arial" w:hint="cs"/>
          <w:rtl/>
        </w:rPr>
        <w:t xml:space="preserve">פונקציה זאת נועדה עבור חישוב ה </w:t>
      </w:r>
      <w:r w:rsidRPr="007200E4">
        <w:rPr>
          <w:rFonts w:cs="Arial" w:hint="cs"/>
        </w:rPr>
        <w:t>P</w:t>
      </w:r>
      <w:r w:rsidRPr="007200E4">
        <w:rPr>
          <w:rFonts w:cs="Arial"/>
        </w:rPr>
        <w:t xml:space="preserve"> reference</w:t>
      </w:r>
      <w:r w:rsidRPr="007200E4">
        <w:rPr>
          <w:rFonts w:cs="Arial" w:hint="cs"/>
          <w:rtl/>
        </w:rPr>
        <w:t xml:space="preserve">, </w:t>
      </w:r>
      <w:r>
        <w:rPr>
          <w:rFonts w:cs="Arial"/>
          <w:rtl/>
        </w:rPr>
        <w:t>הנתונים שנכנסו ל</w:t>
      </w:r>
      <w:r w:rsidRPr="007200E4">
        <w:rPr>
          <w:rFonts w:cs="Arial"/>
        </w:rPr>
        <w:t xml:space="preserve"> P </w:t>
      </w:r>
      <w:r>
        <w:rPr>
          <w:rFonts w:cs="Arial"/>
          <w:rtl/>
        </w:rPr>
        <w:t>היו לפי חישוב ה</w:t>
      </w:r>
      <w:r w:rsidRPr="007200E4">
        <w:rPr>
          <w:rFonts w:cs="Arial"/>
        </w:rPr>
        <w:t xml:space="preserve">P </w:t>
      </w:r>
      <w:r w:rsidRPr="007200E4">
        <w:rPr>
          <w:rFonts w:cs="Arial" w:hint="cs"/>
          <w:rtl/>
        </w:rPr>
        <w:t xml:space="preserve"> </w:t>
      </w:r>
      <w:r>
        <w:rPr>
          <w:rFonts w:cs="Arial"/>
          <w:rtl/>
        </w:rPr>
        <w:t>בהתאמה ל</w:t>
      </w:r>
      <w:r>
        <w:rPr>
          <w:rFonts w:cs="Arial" w:hint="cs"/>
          <w:rtl/>
        </w:rPr>
        <w:t xml:space="preserve"> </w:t>
      </w:r>
      <w:r w:rsidRPr="007200E4">
        <w:rPr>
          <w:rFonts w:cs="Arial"/>
        </w:rPr>
        <w:t xml:space="preserve"> Threshold</w:t>
      </w:r>
      <w:r>
        <w:rPr>
          <w:rFonts w:hint="cs"/>
          <w:rtl/>
        </w:rPr>
        <w:t xml:space="preserve">  </w:t>
      </w:r>
    </w:p>
    <w:p w14:paraId="66C6C156" w14:textId="77777777" w:rsidR="0076382D" w:rsidRDefault="0076382D" w:rsidP="0076382D">
      <w:pPr>
        <w:bidi/>
        <w:spacing w:after="0"/>
      </w:pPr>
      <w:r>
        <w:rPr>
          <w:rFonts w:cs="Arial"/>
          <w:rtl/>
        </w:rPr>
        <w:t>לפי האלגוריתם הבא</w:t>
      </w:r>
      <w:r>
        <w:t xml:space="preserve"> : </w:t>
      </w:r>
    </w:p>
    <w:p w14:paraId="71F3F19B" w14:textId="77777777" w:rsidR="0076382D" w:rsidRDefault="0076382D" w:rsidP="0076382D">
      <w:pPr>
        <w:bidi/>
        <w:spacing w:after="0"/>
      </w:pPr>
      <w:r>
        <w:rPr>
          <w:rFonts w:cs="Arial"/>
          <w:rtl/>
        </w:rPr>
        <w:t>הפונקציה מקבלת את ערך ה</w:t>
      </w:r>
      <w:r>
        <w:t xml:space="preserve"> </w:t>
      </w:r>
      <w:r>
        <w:rPr>
          <w:rFonts w:hint="cs"/>
          <w:rtl/>
        </w:rPr>
        <w:t xml:space="preserve"> </w:t>
      </w:r>
      <w:r>
        <w:t>P</w:t>
      </w:r>
      <w:r>
        <w:rPr>
          <w:rFonts w:hint="cs"/>
          <w:rtl/>
        </w:rPr>
        <w:t xml:space="preserve"> (המחושב לפי הנוסחה בשאלה, לכל </w:t>
      </w:r>
      <w:r>
        <w:rPr>
          <w:rFonts w:hint="cs"/>
        </w:rPr>
        <w:t>P</w:t>
      </w:r>
      <w:r>
        <w:rPr>
          <w:rFonts w:hint="cs"/>
          <w:rtl/>
        </w:rPr>
        <w:t xml:space="preserve"> בהתאמה) </w:t>
      </w:r>
      <w:r>
        <w:rPr>
          <w:rFonts w:cs="Arial"/>
          <w:rtl/>
        </w:rPr>
        <w:t>ומערך בגודל 10</w:t>
      </w:r>
      <w:r>
        <w:t xml:space="preserve">. </w:t>
      </w:r>
    </w:p>
    <w:p w14:paraId="3688C0B1" w14:textId="77777777" w:rsidR="0076382D" w:rsidRDefault="0076382D" w:rsidP="0076382D">
      <w:pPr>
        <w:bidi/>
        <w:spacing w:after="0"/>
      </w:pPr>
      <w:r>
        <w:rPr>
          <w:rFonts w:cs="Arial"/>
          <w:rtl/>
        </w:rPr>
        <w:t>הפונקציה מתייחסת ל</w:t>
      </w:r>
      <w:r>
        <w:t xml:space="preserve"> P </w:t>
      </w:r>
      <w:r>
        <w:rPr>
          <w:rFonts w:cs="Arial"/>
          <w:rtl/>
        </w:rPr>
        <w:t xml:space="preserve">כחציון מכניסה 10 ערכים לתוך </w:t>
      </w:r>
      <w:r>
        <w:rPr>
          <w:rFonts w:cs="Arial" w:hint="cs"/>
          <w:rtl/>
        </w:rPr>
        <w:t>מערך</w:t>
      </w:r>
      <w:r>
        <w:rPr>
          <w:rFonts w:cs="Arial"/>
          <w:rtl/>
        </w:rPr>
        <w:t xml:space="preserve"> כאשר 5 מהם היו תמיד קטנים ו- 5  מהם היו תמיד גדולים </w:t>
      </w:r>
      <w:r>
        <w:rPr>
          <w:rFonts w:cs="Arial" w:hint="cs"/>
          <w:rtl/>
        </w:rPr>
        <w:t>מה</w:t>
      </w:r>
      <w:r>
        <w:t xml:space="preserve"> P </w:t>
      </w:r>
      <w:r>
        <w:rPr>
          <w:rFonts w:cs="Arial"/>
          <w:rtl/>
        </w:rPr>
        <w:t>שהתקבל</w:t>
      </w:r>
      <w:r>
        <w:rPr>
          <w:rFonts w:cs="Arial" w:hint="cs"/>
          <w:rtl/>
        </w:rPr>
        <w:t>, כאשר</w:t>
      </w:r>
      <w:r>
        <w:rPr>
          <w:rFonts w:cs="Arial"/>
          <w:rtl/>
        </w:rPr>
        <w:t xml:space="preserve"> </w:t>
      </w:r>
      <w:r>
        <w:rPr>
          <w:rFonts w:cs="Arial" w:hint="cs"/>
          <w:rtl/>
        </w:rPr>
        <w:t>ה</w:t>
      </w:r>
      <w:r>
        <w:rPr>
          <w:rFonts w:cs="Arial"/>
          <w:rtl/>
        </w:rPr>
        <w:t>גבול של</w:t>
      </w:r>
      <w:r>
        <w:rPr>
          <w:rFonts w:cs="Arial" w:hint="cs"/>
          <w:rtl/>
        </w:rPr>
        <w:t xml:space="preserve"> </w:t>
      </w:r>
      <w:r>
        <w:rPr>
          <w:rFonts w:cs="Arial" w:hint="cs"/>
        </w:rPr>
        <w:t>P</w:t>
      </w:r>
      <w:r>
        <w:rPr>
          <w:rFonts w:cs="Arial" w:hint="cs"/>
          <w:rtl/>
        </w:rPr>
        <w:t xml:space="preserve"> חייב להיות בין </w:t>
      </w:r>
      <w:r>
        <w:rPr>
          <w:rFonts w:cs="Arial"/>
          <w:rtl/>
        </w:rPr>
        <w:t xml:space="preserve"> 0 </w:t>
      </w:r>
      <w:r>
        <w:rPr>
          <w:rFonts w:cs="Arial" w:hint="cs"/>
          <w:rtl/>
        </w:rPr>
        <w:t>ל-</w:t>
      </w:r>
      <w:r>
        <w:rPr>
          <w:rFonts w:cs="Arial"/>
          <w:rtl/>
        </w:rPr>
        <w:t xml:space="preserve"> 1</w:t>
      </w:r>
      <w:r>
        <w:rPr>
          <w:rFonts w:cs="Arial" w:hint="cs"/>
          <w:rtl/>
        </w:rPr>
        <w:t xml:space="preserve"> כולל</w:t>
      </w:r>
      <w:r>
        <w:t xml:space="preserve">. </w:t>
      </w:r>
    </w:p>
    <w:p w14:paraId="37552A08" w14:textId="77777777" w:rsidR="0076382D" w:rsidRDefault="0076382D" w:rsidP="0076382D">
      <w:pPr>
        <w:bidi/>
        <w:spacing w:after="0"/>
        <w:rPr>
          <w:rFonts w:cs="Arial"/>
        </w:rPr>
      </w:pPr>
      <w:r>
        <w:rPr>
          <w:rFonts w:cs="Arial"/>
          <w:rtl/>
        </w:rPr>
        <w:t>בכל אחת מהטבלות של ה</w:t>
      </w:r>
      <w:r>
        <w:t xml:space="preserve"> P  </w:t>
      </w:r>
      <w:r>
        <w:rPr>
          <w:rFonts w:cs="Arial"/>
          <w:rtl/>
        </w:rPr>
        <w:t>המחושב בהתאמה לפונקציה, יצרתי מערך בגודל 10 שעליו הכנסתי 10 מספרים שכאשר 5 מהם קטנים מה</w:t>
      </w:r>
      <w:r>
        <w:t xml:space="preserve"> P </w:t>
      </w:r>
      <w:r>
        <w:rPr>
          <w:rFonts w:cs="Arial"/>
          <w:rtl/>
        </w:rPr>
        <w:t>המחושב ו 5 מהם גדולים מה</w:t>
      </w:r>
      <w:r>
        <w:t xml:space="preserve"> P </w:t>
      </w:r>
      <w:r>
        <w:rPr>
          <w:rFonts w:cs="Arial"/>
          <w:rtl/>
        </w:rPr>
        <w:t>המחושב לפי מה שהתבקש בתרגיל</w:t>
      </w:r>
    </w:p>
    <w:p w14:paraId="38FA9607" w14:textId="77777777" w:rsidR="0076382D" w:rsidRPr="0076382D" w:rsidRDefault="0076382D" w:rsidP="0076382D">
      <w:pPr>
        <w:bidi/>
        <w:spacing w:after="0"/>
        <w:rPr>
          <w:rtl/>
        </w:rPr>
      </w:pPr>
    </w:p>
    <w:p w14:paraId="30FDDA9C" w14:textId="5D9B011B" w:rsidR="007200E4" w:rsidRPr="0076382D" w:rsidRDefault="007200E4" w:rsidP="0076382D">
      <w:pPr>
        <w:bidi/>
        <w:spacing w:after="0"/>
        <w:rPr>
          <w:rFonts w:ascii="Consolas" w:hAnsi="Consolas" w:cs="Consolas"/>
          <w:color w:val="000000"/>
          <w:rtl/>
          <w:lang w:val="en-IL"/>
        </w:rPr>
      </w:pPr>
      <w:proofErr w:type="spellStart"/>
      <w:r w:rsidRPr="0076382D">
        <w:rPr>
          <w:rFonts w:ascii="Consolas" w:hAnsi="Consolas" w:cs="Consolas"/>
          <w:color w:val="2B91AF"/>
          <w:lang w:val="en-IL"/>
        </w:rPr>
        <w:t>Vertice</w:t>
      </w:r>
      <w:proofErr w:type="spellEnd"/>
      <w:r w:rsidRPr="0076382D">
        <w:rPr>
          <w:rFonts w:ascii="Consolas" w:hAnsi="Consolas" w:cs="Consolas"/>
          <w:color w:val="000000"/>
          <w:lang w:val="en-IL"/>
        </w:rPr>
        <w:t xml:space="preserve">** </w:t>
      </w:r>
      <w:proofErr w:type="spellStart"/>
      <w:r w:rsidRPr="0076382D">
        <w:rPr>
          <w:rFonts w:ascii="Consolas" w:hAnsi="Consolas" w:cs="Consolas"/>
          <w:color w:val="000000"/>
          <w:lang w:val="en-IL"/>
        </w:rPr>
        <w:t>build_random_</w:t>
      </w:r>
      <w:proofErr w:type="gramStart"/>
      <w:r w:rsidRPr="0076382D">
        <w:rPr>
          <w:rFonts w:ascii="Consolas" w:hAnsi="Consolas" w:cs="Consolas"/>
          <w:color w:val="000000"/>
          <w:lang w:val="en-IL"/>
        </w:rPr>
        <w:t>graph</w:t>
      </w:r>
      <w:proofErr w:type="spellEnd"/>
      <w:r w:rsidRPr="0076382D">
        <w:rPr>
          <w:rFonts w:ascii="Consolas" w:hAnsi="Consolas" w:cs="Consolas"/>
          <w:color w:val="000000"/>
          <w:lang w:val="en-IL"/>
        </w:rPr>
        <w:t>(</w:t>
      </w:r>
      <w:proofErr w:type="gramEnd"/>
      <w:r w:rsidRPr="0076382D">
        <w:rPr>
          <w:rFonts w:ascii="Consolas" w:hAnsi="Consolas" w:cs="Consolas"/>
          <w:color w:val="0000FF"/>
          <w:lang w:val="en-IL"/>
        </w:rPr>
        <w:t>int</w:t>
      </w:r>
      <w:r w:rsidRPr="0076382D">
        <w:rPr>
          <w:rFonts w:ascii="Consolas" w:hAnsi="Consolas" w:cs="Consolas"/>
          <w:color w:val="000000"/>
          <w:lang w:val="en-IL"/>
        </w:rPr>
        <w:t xml:space="preserve"> </w:t>
      </w:r>
      <w:r w:rsidRPr="0076382D">
        <w:rPr>
          <w:rFonts w:ascii="Consolas" w:hAnsi="Consolas" w:cs="Consolas"/>
          <w:color w:val="808080"/>
          <w:lang w:val="en-IL"/>
        </w:rPr>
        <w:t>v</w:t>
      </w:r>
      <w:r w:rsidRPr="0076382D">
        <w:rPr>
          <w:rFonts w:ascii="Consolas" w:hAnsi="Consolas" w:cs="Consolas"/>
          <w:color w:val="000000"/>
          <w:lang w:val="en-IL"/>
        </w:rPr>
        <w:t xml:space="preserve">, </w:t>
      </w:r>
      <w:r w:rsidRPr="0076382D">
        <w:rPr>
          <w:rFonts w:ascii="Consolas" w:hAnsi="Consolas" w:cs="Consolas"/>
          <w:color w:val="0000FF"/>
          <w:lang w:val="en-IL"/>
        </w:rPr>
        <w:t>double</w:t>
      </w:r>
      <w:r w:rsidRPr="0076382D">
        <w:rPr>
          <w:rFonts w:ascii="Consolas" w:hAnsi="Consolas" w:cs="Consolas"/>
          <w:color w:val="000000"/>
          <w:lang w:val="en-IL"/>
        </w:rPr>
        <w:t xml:space="preserve"> </w:t>
      </w:r>
      <w:r w:rsidRPr="0076382D">
        <w:rPr>
          <w:rFonts w:ascii="Consolas" w:hAnsi="Consolas" w:cs="Consolas"/>
          <w:color w:val="808080"/>
          <w:lang w:val="en-IL"/>
        </w:rPr>
        <w:t>p</w:t>
      </w:r>
      <w:r w:rsidRPr="0076382D">
        <w:rPr>
          <w:rFonts w:ascii="Consolas" w:hAnsi="Consolas" w:cs="Consolas"/>
          <w:color w:val="000000"/>
          <w:lang w:val="en-IL"/>
        </w:rPr>
        <w:t>);</w:t>
      </w:r>
    </w:p>
    <w:p w14:paraId="1E8661D2" w14:textId="54440267" w:rsidR="007200E4" w:rsidRDefault="007200E4" w:rsidP="0076382D">
      <w:pPr>
        <w:bidi/>
        <w:spacing w:after="0"/>
        <w:rPr>
          <w:rtl/>
        </w:rPr>
      </w:pPr>
      <w:r>
        <w:rPr>
          <w:rFonts w:hint="cs"/>
          <w:rtl/>
        </w:rPr>
        <w:t>הפונקציה נועדה להחזיר גרף שנבנה בצורה רנדומלי לפי כמות הצמתים שלו וההסתברות שיהיה חיבור בין הצמתים.</w:t>
      </w:r>
    </w:p>
    <w:p w14:paraId="0E40EFBA" w14:textId="099487CD" w:rsidR="007200E4" w:rsidRDefault="007200E4" w:rsidP="0076382D">
      <w:pPr>
        <w:bidi/>
        <w:spacing w:after="0"/>
        <w:rPr>
          <w:rtl/>
        </w:rPr>
      </w:pPr>
      <w:r>
        <w:rPr>
          <w:rFonts w:hint="cs"/>
          <w:rtl/>
        </w:rPr>
        <w:t>תיאור האלגוריתם :</w:t>
      </w:r>
    </w:p>
    <w:p w14:paraId="222A7CF2" w14:textId="71C23925" w:rsidR="00A26BFD" w:rsidRPr="00A26BFD" w:rsidRDefault="00A26BFD" w:rsidP="00A26BFD">
      <w:pPr>
        <w:bidi/>
        <w:spacing w:after="0"/>
        <w:rPr>
          <w:u w:val="single"/>
          <w:rtl/>
        </w:rPr>
      </w:pPr>
      <w:r w:rsidRPr="00A26BFD">
        <w:rPr>
          <w:rFonts w:hint="cs"/>
          <w:u w:val="single"/>
          <w:rtl/>
        </w:rPr>
        <w:t>שלבים עיקריי</w:t>
      </w:r>
      <w:r w:rsidRPr="00A26BFD">
        <w:rPr>
          <w:rFonts w:hint="eastAsia"/>
          <w:u w:val="single"/>
          <w:rtl/>
        </w:rPr>
        <w:t>ם</w:t>
      </w:r>
    </w:p>
    <w:p w14:paraId="1B3E84EC" w14:textId="77777777" w:rsidR="007200E4" w:rsidRDefault="007200E4" w:rsidP="007200E4">
      <w:pPr>
        <w:bidi/>
        <w:spacing w:after="0"/>
        <w:rPr>
          <w:rtl/>
        </w:rPr>
      </w:pPr>
      <w:r>
        <w:rPr>
          <w:rFonts w:hint="cs"/>
          <w:rtl/>
        </w:rPr>
        <w:t xml:space="preserve">שלב ראשון: </w:t>
      </w:r>
    </w:p>
    <w:p w14:paraId="2D65B316" w14:textId="54E4BB46" w:rsidR="007200E4" w:rsidRDefault="007200E4" w:rsidP="007F2944">
      <w:pPr>
        <w:bidi/>
        <w:spacing w:after="0"/>
      </w:pPr>
      <w:r>
        <w:rPr>
          <w:rFonts w:hint="cs"/>
          <w:rtl/>
        </w:rPr>
        <w:t xml:space="preserve">הפונקציה מייצרת </w:t>
      </w:r>
      <w:r>
        <w:rPr>
          <w:rFonts w:hint="cs"/>
        </w:rPr>
        <w:t>V</w:t>
      </w:r>
      <w:r>
        <w:rPr>
          <w:rFonts w:hint="cs"/>
          <w:rtl/>
        </w:rPr>
        <w:t xml:space="preserve"> צמתים בודדים</w:t>
      </w:r>
    </w:p>
    <w:p w14:paraId="384AA23D" w14:textId="29FEA7B9" w:rsidR="007200E4" w:rsidRDefault="007200E4" w:rsidP="007200E4">
      <w:pPr>
        <w:bidi/>
        <w:spacing w:after="0"/>
        <w:rPr>
          <w:rtl/>
        </w:rPr>
      </w:pPr>
      <w:r>
        <w:rPr>
          <w:rFonts w:hint="cs"/>
          <w:rtl/>
        </w:rPr>
        <w:t>שלב שני:</w:t>
      </w:r>
    </w:p>
    <w:p w14:paraId="1B791415" w14:textId="77777777" w:rsidR="007200E4" w:rsidRDefault="007200E4" w:rsidP="007200E4">
      <w:pPr>
        <w:bidi/>
        <w:spacing w:after="0"/>
      </w:pPr>
      <w:r>
        <w:rPr>
          <w:rFonts w:hint="cs"/>
          <w:rtl/>
        </w:rPr>
        <w:t xml:space="preserve">נרוץ בלולאה מקוננת כאשר הלולאה הפנימית תמיד תתחיל בערך של הלולאה החיצונית + 1 </w:t>
      </w:r>
    </w:p>
    <w:p w14:paraId="7C35B6A0" w14:textId="77777777" w:rsidR="007200E4" w:rsidRDefault="007200E4" w:rsidP="007200E4">
      <w:pPr>
        <w:bidi/>
        <w:spacing w:after="0"/>
        <w:rPr>
          <w:rtl/>
        </w:rPr>
      </w:pPr>
      <w:r>
        <w:rPr>
          <w:rFonts w:hint="cs"/>
          <w:rtl/>
        </w:rPr>
        <w:t xml:space="preserve">התפקיד של הלולאה המקוננת הוא לחבר בין הצומת בלולאה החיצונית לבית הצומת בלולאה הפנימית בהסתברות רנדומלית שמחושבת בין 0-1. </w:t>
      </w:r>
    </w:p>
    <w:p w14:paraId="29753D86" w14:textId="74964A96" w:rsidR="007200E4" w:rsidRPr="007200E4" w:rsidRDefault="007200E4" w:rsidP="007200E4">
      <w:pPr>
        <w:bidi/>
        <w:spacing w:after="0"/>
        <w:rPr>
          <w:rFonts w:hint="cs"/>
          <w:rtl/>
        </w:rPr>
      </w:pPr>
      <w:r>
        <w:rPr>
          <w:rFonts w:hint="cs"/>
          <w:rtl/>
        </w:rPr>
        <w:t xml:space="preserve">כאשר ההסתברות שיצא לנו בחישוב הרנדומלי יהיה קטן שווה לערך </w:t>
      </w:r>
      <w:r>
        <w:rPr>
          <w:rFonts w:hint="cs"/>
        </w:rPr>
        <w:t>P</w:t>
      </w:r>
      <w:r>
        <w:rPr>
          <w:rFonts w:hint="cs"/>
          <w:rtl/>
        </w:rPr>
        <w:t xml:space="preserve"> שקיבלנו בפונקציה נבצע חיבור בין הצמתים</w:t>
      </w:r>
      <w:r w:rsidR="00A26BFD">
        <w:rPr>
          <w:rFonts w:hint="cs"/>
          <w:rtl/>
        </w:rPr>
        <w:t xml:space="preserve"> על ידי שימוש בפונקציה </w:t>
      </w:r>
      <w:r w:rsidR="00A26BFD">
        <w:rPr>
          <w:rFonts w:hint="cs"/>
        </w:rPr>
        <w:t>I</w:t>
      </w:r>
      <w:r w:rsidR="00A26BFD">
        <w:t>nsert</w:t>
      </w:r>
      <w:r>
        <w:rPr>
          <w:rFonts w:hint="cs"/>
          <w:rtl/>
        </w:rPr>
        <w:t>.</w:t>
      </w:r>
    </w:p>
    <w:p w14:paraId="00FE57F9" w14:textId="3881A048" w:rsidR="00234121" w:rsidRDefault="00234121" w:rsidP="00234121">
      <w:pPr>
        <w:bidi/>
        <w:spacing w:after="0"/>
        <w:rPr>
          <w:rFonts w:cs="Arial"/>
        </w:rPr>
      </w:pPr>
    </w:p>
    <w:p w14:paraId="24F27E22" w14:textId="255EF7D3" w:rsidR="00234121" w:rsidRPr="0076382D" w:rsidRDefault="00234121" w:rsidP="00234121">
      <w:pPr>
        <w:autoSpaceDE w:val="0"/>
        <w:autoSpaceDN w:val="0"/>
        <w:bidi/>
        <w:adjustRightInd w:val="0"/>
        <w:spacing w:after="0" w:line="240" w:lineRule="auto"/>
        <w:rPr>
          <w:rFonts w:ascii="Consolas" w:hAnsi="Consolas" w:cs="Consolas"/>
          <w:color w:val="000000"/>
          <w:lang w:val="en-IL"/>
        </w:rPr>
      </w:pPr>
      <w:r w:rsidRPr="0076382D">
        <w:rPr>
          <w:rFonts w:ascii="Consolas" w:hAnsi="Consolas" w:cs="Consolas"/>
          <w:color w:val="0000FF"/>
          <w:lang w:val="en-IL"/>
        </w:rPr>
        <w:t>void</w:t>
      </w:r>
      <w:r w:rsidRPr="0076382D">
        <w:rPr>
          <w:rFonts w:ascii="Consolas" w:hAnsi="Consolas" w:cs="Consolas"/>
          <w:color w:val="000000"/>
          <w:lang w:val="en-IL"/>
        </w:rPr>
        <w:t xml:space="preserve"> </w:t>
      </w:r>
      <w:proofErr w:type="gramStart"/>
      <w:r w:rsidRPr="0076382D">
        <w:rPr>
          <w:rFonts w:ascii="Consolas" w:hAnsi="Consolas" w:cs="Consolas"/>
          <w:color w:val="000000"/>
          <w:lang w:val="en-IL"/>
        </w:rPr>
        <w:t>insert(</w:t>
      </w:r>
      <w:proofErr w:type="spellStart"/>
      <w:proofErr w:type="gramEnd"/>
      <w:r w:rsidRPr="0076382D">
        <w:rPr>
          <w:rFonts w:ascii="Consolas" w:hAnsi="Consolas" w:cs="Consolas"/>
          <w:color w:val="2B91AF"/>
          <w:lang w:val="en-IL"/>
        </w:rPr>
        <w:t>Vertice</w:t>
      </w:r>
      <w:proofErr w:type="spellEnd"/>
      <w:r w:rsidRPr="0076382D">
        <w:rPr>
          <w:rFonts w:ascii="Consolas" w:hAnsi="Consolas" w:cs="Consolas"/>
          <w:color w:val="000000"/>
          <w:lang w:val="en-IL"/>
        </w:rPr>
        <w:t xml:space="preserve">** </w:t>
      </w:r>
      <w:r w:rsidRPr="0076382D">
        <w:rPr>
          <w:rFonts w:ascii="Consolas" w:hAnsi="Consolas" w:cs="Consolas"/>
          <w:color w:val="808080"/>
          <w:lang w:val="en-IL"/>
        </w:rPr>
        <w:t>Graph</w:t>
      </w:r>
      <w:r w:rsidRPr="0076382D">
        <w:rPr>
          <w:rFonts w:ascii="Consolas" w:hAnsi="Consolas" w:cs="Consolas"/>
          <w:color w:val="000000"/>
          <w:lang w:val="en-IL"/>
        </w:rPr>
        <w:t xml:space="preserve">, </w:t>
      </w:r>
      <w:r w:rsidRPr="0076382D">
        <w:rPr>
          <w:rFonts w:ascii="Consolas" w:hAnsi="Consolas" w:cs="Consolas"/>
          <w:color w:val="0000FF"/>
          <w:lang w:val="en-IL"/>
        </w:rPr>
        <w:t>int</w:t>
      </w:r>
      <w:r w:rsidRPr="0076382D">
        <w:rPr>
          <w:rFonts w:ascii="Consolas" w:hAnsi="Consolas" w:cs="Consolas"/>
          <w:color w:val="000000"/>
          <w:lang w:val="en-IL"/>
        </w:rPr>
        <w:t xml:space="preserve"> </w:t>
      </w:r>
      <w:proofErr w:type="spellStart"/>
      <w:r w:rsidRPr="0076382D">
        <w:rPr>
          <w:rFonts w:ascii="Consolas" w:hAnsi="Consolas" w:cs="Consolas"/>
          <w:color w:val="808080"/>
          <w:lang w:val="en-IL"/>
        </w:rPr>
        <w:t>v_data</w:t>
      </w:r>
      <w:proofErr w:type="spellEnd"/>
      <w:r w:rsidRPr="0076382D">
        <w:rPr>
          <w:rFonts w:ascii="Consolas" w:hAnsi="Consolas" w:cs="Consolas"/>
          <w:color w:val="000000"/>
          <w:lang w:val="en-IL"/>
        </w:rPr>
        <w:t>);</w:t>
      </w:r>
    </w:p>
    <w:p w14:paraId="47561D50" w14:textId="08CC24BF" w:rsidR="00234121" w:rsidRPr="0076382D" w:rsidRDefault="00234121" w:rsidP="00234121">
      <w:pPr>
        <w:autoSpaceDE w:val="0"/>
        <w:autoSpaceDN w:val="0"/>
        <w:bidi/>
        <w:adjustRightInd w:val="0"/>
        <w:spacing w:after="0" w:line="240" w:lineRule="auto"/>
        <w:rPr>
          <w:rtl/>
        </w:rPr>
      </w:pPr>
      <w:r w:rsidRPr="0076382D">
        <w:rPr>
          <w:rFonts w:hint="cs"/>
          <w:rtl/>
        </w:rPr>
        <w:t>פונקציה נועדה בשביל לבצע הכנסות לרשימה מקושרת שמכילה רשימות מקושרות שהם בעצם תיאור של כל הצמתים והשכנים שלהם.</w:t>
      </w:r>
    </w:p>
    <w:p w14:paraId="6717C9B6" w14:textId="61BC5523" w:rsidR="00234121" w:rsidRPr="0076382D" w:rsidRDefault="00234121" w:rsidP="00234121">
      <w:pPr>
        <w:autoSpaceDE w:val="0"/>
        <w:autoSpaceDN w:val="0"/>
        <w:bidi/>
        <w:adjustRightInd w:val="0"/>
        <w:spacing w:after="0" w:line="240" w:lineRule="auto"/>
        <w:rPr>
          <w:rtl/>
        </w:rPr>
      </w:pPr>
      <w:r w:rsidRPr="0076382D">
        <w:rPr>
          <w:rFonts w:hint="cs"/>
          <w:rtl/>
        </w:rPr>
        <w:t>לפי האלגוריתם הבא:</w:t>
      </w:r>
    </w:p>
    <w:p w14:paraId="66CD10E6" w14:textId="48A603C7" w:rsidR="00234121" w:rsidRPr="0076382D" w:rsidRDefault="00234121" w:rsidP="00234121">
      <w:pPr>
        <w:autoSpaceDE w:val="0"/>
        <w:autoSpaceDN w:val="0"/>
        <w:bidi/>
        <w:adjustRightInd w:val="0"/>
        <w:spacing w:after="0" w:line="240" w:lineRule="auto"/>
        <w:rPr>
          <w:rtl/>
        </w:rPr>
      </w:pPr>
      <w:r w:rsidRPr="0076382D">
        <w:rPr>
          <w:rFonts w:hint="cs"/>
          <w:rtl/>
        </w:rPr>
        <w:t>הפונקציה מקבלת מצביע לראש הרשימה שזה השכן שאליו אנחנו רוצים לבצע חיבור בשביל לחסוך זמן ריצה כל צומת חדשה שמתחברת נכנסה למקום השני בעצם למקום אחד אחרי הפוינטר שמצביע על ראש הרשימה של השכנים.</w:t>
      </w:r>
    </w:p>
    <w:p w14:paraId="23EBD69E" w14:textId="29951F66" w:rsidR="0076382D" w:rsidRDefault="0076382D" w:rsidP="0076382D">
      <w:pPr>
        <w:autoSpaceDE w:val="0"/>
        <w:autoSpaceDN w:val="0"/>
        <w:bidi/>
        <w:adjustRightInd w:val="0"/>
        <w:spacing w:after="0" w:line="240" w:lineRule="auto"/>
        <w:rPr>
          <w:rFonts w:ascii="Consolas" w:hAnsi="Consolas"/>
          <w:color w:val="000000"/>
          <w:sz w:val="19"/>
          <w:szCs w:val="19"/>
          <w:rtl/>
        </w:rPr>
      </w:pPr>
    </w:p>
    <w:p w14:paraId="2FEC0765" w14:textId="278B1F13" w:rsidR="0076382D" w:rsidRPr="0076382D" w:rsidRDefault="0076382D" w:rsidP="0076382D">
      <w:pPr>
        <w:autoSpaceDE w:val="0"/>
        <w:autoSpaceDN w:val="0"/>
        <w:bidi/>
        <w:adjustRightInd w:val="0"/>
        <w:spacing w:after="0" w:line="240" w:lineRule="auto"/>
        <w:rPr>
          <w:rFonts w:ascii="Consolas" w:hAnsi="Consolas" w:cs="Consolas"/>
          <w:color w:val="000000"/>
          <w:rtl/>
          <w:lang w:val="en-IL"/>
        </w:rPr>
      </w:pPr>
      <w:r w:rsidRPr="0076382D">
        <w:rPr>
          <w:rFonts w:ascii="Consolas" w:hAnsi="Consolas" w:cs="Consolas"/>
          <w:color w:val="0000FF"/>
          <w:lang w:val="en-IL"/>
        </w:rPr>
        <w:t>int</w:t>
      </w:r>
      <w:r w:rsidRPr="0076382D">
        <w:rPr>
          <w:rFonts w:ascii="Consolas" w:hAnsi="Consolas" w:cs="Consolas"/>
          <w:color w:val="000000"/>
          <w:lang w:val="en-IL"/>
        </w:rPr>
        <w:t xml:space="preserve"> </w:t>
      </w:r>
      <w:proofErr w:type="gramStart"/>
      <w:r w:rsidRPr="0076382D">
        <w:rPr>
          <w:rFonts w:ascii="Consolas" w:hAnsi="Consolas" w:cs="Consolas"/>
          <w:color w:val="000000"/>
          <w:lang w:val="en-IL"/>
        </w:rPr>
        <w:t>Connectivity(</w:t>
      </w:r>
      <w:proofErr w:type="spellStart"/>
      <w:proofErr w:type="gramEnd"/>
      <w:r w:rsidRPr="0076382D">
        <w:rPr>
          <w:rFonts w:ascii="Consolas" w:hAnsi="Consolas" w:cs="Consolas"/>
          <w:color w:val="2B91AF"/>
          <w:lang w:val="en-IL"/>
        </w:rPr>
        <w:t>Vertice</w:t>
      </w:r>
      <w:proofErr w:type="spellEnd"/>
      <w:r w:rsidRPr="0076382D">
        <w:rPr>
          <w:rFonts w:ascii="Consolas" w:hAnsi="Consolas" w:cs="Consolas"/>
          <w:color w:val="000000"/>
          <w:lang w:val="en-IL"/>
        </w:rPr>
        <w:t xml:space="preserve">** </w:t>
      </w:r>
      <w:r w:rsidRPr="0076382D">
        <w:rPr>
          <w:rFonts w:ascii="Consolas" w:hAnsi="Consolas" w:cs="Consolas"/>
          <w:color w:val="808080"/>
          <w:lang w:val="en-IL"/>
        </w:rPr>
        <w:t>graph</w:t>
      </w:r>
      <w:r w:rsidRPr="0076382D">
        <w:rPr>
          <w:rFonts w:ascii="Consolas" w:hAnsi="Consolas" w:cs="Consolas"/>
          <w:color w:val="000000"/>
          <w:lang w:val="en-IL"/>
        </w:rPr>
        <w:t>);</w:t>
      </w:r>
    </w:p>
    <w:p w14:paraId="1F33ED94" w14:textId="020971CD" w:rsidR="0076382D" w:rsidRDefault="0076382D" w:rsidP="0076382D">
      <w:pPr>
        <w:autoSpaceDE w:val="0"/>
        <w:autoSpaceDN w:val="0"/>
        <w:bidi/>
        <w:adjustRightInd w:val="0"/>
        <w:spacing w:after="0" w:line="240" w:lineRule="auto"/>
        <w:rPr>
          <w:rtl/>
        </w:rPr>
      </w:pPr>
      <w:r w:rsidRPr="0076382D">
        <w:rPr>
          <w:rFonts w:hint="cs"/>
          <w:rtl/>
        </w:rPr>
        <w:t>הפונקציה נועדה לבדיקה האם הגרף קשיר במידה וכן היא תחזיר 1 במידה ולא היא תחזיר 0.</w:t>
      </w:r>
    </w:p>
    <w:p w14:paraId="3F5F6505" w14:textId="2B5BE26A" w:rsidR="0076382D" w:rsidRDefault="0076382D" w:rsidP="0076382D">
      <w:pPr>
        <w:autoSpaceDE w:val="0"/>
        <w:autoSpaceDN w:val="0"/>
        <w:bidi/>
        <w:adjustRightInd w:val="0"/>
        <w:spacing w:after="0" w:line="240" w:lineRule="auto"/>
        <w:rPr>
          <w:rtl/>
        </w:rPr>
      </w:pPr>
      <w:r>
        <w:rPr>
          <w:rFonts w:hint="cs"/>
          <w:rtl/>
        </w:rPr>
        <w:t>לפי האלגוריתם הבא:</w:t>
      </w:r>
    </w:p>
    <w:p w14:paraId="071F7D39" w14:textId="3346F903" w:rsidR="007F2944" w:rsidRPr="007F2944" w:rsidRDefault="007F2944" w:rsidP="007F2944">
      <w:pPr>
        <w:autoSpaceDE w:val="0"/>
        <w:autoSpaceDN w:val="0"/>
        <w:bidi/>
        <w:adjustRightInd w:val="0"/>
        <w:spacing w:after="0" w:line="240" w:lineRule="auto"/>
        <w:rPr>
          <w:rtl/>
        </w:rPr>
      </w:pPr>
      <w:r>
        <w:rPr>
          <w:rFonts w:hint="cs"/>
          <w:rtl/>
        </w:rPr>
        <w:t xml:space="preserve">השתמשתי באלגוריתם של </w:t>
      </w:r>
      <w:r>
        <w:rPr>
          <w:rFonts w:hint="cs"/>
        </w:rPr>
        <w:t>BFS</w:t>
      </w:r>
      <w:r>
        <w:rPr>
          <w:rFonts w:hint="cs"/>
          <w:rtl/>
        </w:rPr>
        <w:t xml:space="preserve"> </w:t>
      </w:r>
    </w:p>
    <w:p w14:paraId="2965D03D" w14:textId="77777777" w:rsidR="00450E6C" w:rsidRDefault="00450E6C" w:rsidP="00450E6C">
      <w:pPr>
        <w:bidi/>
        <w:spacing w:after="0"/>
        <w:rPr>
          <w:rFonts w:cs="Arial"/>
        </w:rPr>
      </w:pPr>
    </w:p>
    <w:p w14:paraId="2E300376" w14:textId="77777777" w:rsidR="00450E6C" w:rsidRDefault="00450E6C" w:rsidP="00450E6C">
      <w:pPr>
        <w:autoSpaceDE w:val="0"/>
        <w:autoSpaceDN w:val="0"/>
        <w:bidi/>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int</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Is_</w:t>
      </w:r>
      <w:proofErr w:type="gramStart"/>
      <w:r>
        <w:rPr>
          <w:rFonts w:ascii="Consolas" w:hAnsi="Consolas" w:cs="Consolas"/>
          <w:color w:val="000000"/>
          <w:sz w:val="19"/>
          <w:szCs w:val="19"/>
          <w:lang w:val="en-IL"/>
        </w:rPr>
        <w:t>Isolated</w:t>
      </w:r>
      <w:proofErr w:type="spellEnd"/>
      <w:r>
        <w:rPr>
          <w:rFonts w:ascii="Consolas" w:hAnsi="Consolas" w:cs="Consolas"/>
          <w:color w:val="000000"/>
          <w:sz w:val="19"/>
          <w:szCs w:val="19"/>
          <w:lang w:val="en-IL"/>
        </w:rPr>
        <w:t>(</w:t>
      </w:r>
      <w:proofErr w:type="spellStart"/>
      <w:proofErr w:type="gramEnd"/>
      <w:r>
        <w:rPr>
          <w:rFonts w:ascii="Consolas" w:hAnsi="Consolas" w:cs="Consolas"/>
          <w:color w:val="2B91AF"/>
          <w:sz w:val="19"/>
          <w:szCs w:val="19"/>
          <w:lang w:val="en-IL"/>
        </w:rPr>
        <w:t>Vertice</w:t>
      </w:r>
      <w:proofErr w:type="spellEnd"/>
      <w:r>
        <w:rPr>
          <w:rFonts w:ascii="Consolas" w:hAnsi="Consolas" w:cs="Consolas"/>
          <w:color w:val="000000"/>
          <w:sz w:val="19"/>
          <w:szCs w:val="19"/>
          <w:lang w:val="en-IL"/>
        </w:rPr>
        <w:t xml:space="preserve">** </w:t>
      </w:r>
      <w:r>
        <w:rPr>
          <w:rFonts w:ascii="Consolas" w:hAnsi="Consolas" w:cs="Consolas"/>
          <w:color w:val="808080"/>
          <w:sz w:val="19"/>
          <w:szCs w:val="19"/>
          <w:lang w:val="en-IL"/>
        </w:rPr>
        <w:t>graph</w:t>
      </w:r>
      <w:r>
        <w:rPr>
          <w:rFonts w:ascii="Consolas" w:hAnsi="Consolas" w:cs="Consolas"/>
          <w:color w:val="000000"/>
          <w:sz w:val="19"/>
          <w:szCs w:val="19"/>
          <w:lang w:val="en-IL"/>
        </w:rPr>
        <w:t>);</w:t>
      </w:r>
    </w:p>
    <w:p w14:paraId="57933FA9" w14:textId="71656AB1" w:rsidR="003534CB" w:rsidRPr="00450E6C" w:rsidRDefault="00450E6C" w:rsidP="003534CB">
      <w:pPr>
        <w:bidi/>
        <w:spacing w:after="0"/>
        <w:rPr>
          <w:rFonts w:cs="Arial" w:hint="cs"/>
          <w:rtl/>
        </w:rPr>
      </w:pPr>
      <w:r>
        <w:rPr>
          <w:rFonts w:cs="Arial" w:hint="cs"/>
          <w:rtl/>
        </w:rPr>
        <w:t>הפונקציה נועדה לבדוק האם קיים בגרף לפחות צומת אחת בודדת אם כן תחזיר 1 אם לא 0.</w:t>
      </w:r>
    </w:p>
    <w:p w14:paraId="1D3D0E66" w14:textId="287DA130" w:rsidR="003534CB" w:rsidRDefault="00450E6C" w:rsidP="003534CB">
      <w:pPr>
        <w:bidi/>
        <w:spacing w:after="0"/>
        <w:rPr>
          <w:rFonts w:cs="Arial"/>
          <w:rtl/>
        </w:rPr>
      </w:pPr>
      <w:r>
        <w:rPr>
          <w:rFonts w:cs="Arial" w:hint="cs"/>
          <w:rtl/>
        </w:rPr>
        <w:t>לפי האלגוריתם הבא:</w:t>
      </w:r>
    </w:p>
    <w:p w14:paraId="769D80A1" w14:textId="5DC25FC7" w:rsidR="00450E6C" w:rsidRDefault="00450E6C" w:rsidP="00450E6C">
      <w:pPr>
        <w:bidi/>
        <w:spacing w:after="0"/>
        <w:rPr>
          <w:rFonts w:cs="Arial"/>
          <w:rtl/>
        </w:rPr>
      </w:pPr>
      <w:r>
        <w:rPr>
          <w:rFonts w:cs="Arial" w:hint="cs"/>
          <w:rtl/>
        </w:rPr>
        <w:t>עובר על כל הצמתים ובודק אם יש לאחד הצמתים דרגה 0 במידה ומצאתי מחזיר 1 אחרת 0.</w:t>
      </w:r>
    </w:p>
    <w:p w14:paraId="04E12ACA" w14:textId="4D334486" w:rsidR="00450E6C" w:rsidRDefault="00450E6C" w:rsidP="00450E6C">
      <w:pPr>
        <w:bidi/>
        <w:spacing w:after="0"/>
        <w:rPr>
          <w:rFonts w:cs="Arial"/>
          <w:rtl/>
        </w:rPr>
      </w:pPr>
    </w:p>
    <w:p w14:paraId="5AF1AC0D" w14:textId="3F675BA8" w:rsidR="00450E6C" w:rsidRDefault="00450E6C" w:rsidP="00450E6C">
      <w:pPr>
        <w:autoSpaceDE w:val="0"/>
        <w:autoSpaceDN w:val="0"/>
        <w:bidi/>
        <w:adjustRightInd w:val="0"/>
        <w:spacing w:after="0" w:line="240" w:lineRule="auto"/>
        <w:rPr>
          <w:rFonts w:ascii="Consolas" w:hAnsi="Consolas" w:cs="Consolas"/>
          <w:color w:val="000000"/>
          <w:sz w:val="19"/>
          <w:szCs w:val="19"/>
          <w:rtl/>
          <w:lang w:val="en-IL"/>
        </w:rPr>
      </w:pPr>
      <w:r>
        <w:rPr>
          <w:rFonts w:ascii="Consolas" w:hAnsi="Consolas" w:cs="Consolas"/>
          <w:color w:val="0000FF"/>
          <w:sz w:val="19"/>
          <w:szCs w:val="19"/>
          <w:lang w:val="en-IL"/>
        </w:rPr>
        <w:t>int</w:t>
      </w:r>
      <w:r>
        <w:rPr>
          <w:rFonts w:ascii="Consolas" w:hAnsi="Consolas" w:cs="Consolas"/>
          <w:color w:val="000000"/>
          <w:sz w:val="19"/>
          <w:szCs w:val="19"/>
          <w:lang w:val="en-IL"/>
        </w:rPr>
        <w:t xml:space="preserve"> </w:t>
      </w:r>
      <w:proofErr w:type="spellStart"/>
      <w:proofErr w:type="gramStart"/>
      <w:r>
        <w:rPr>
          <w:rFonts w:ascii="Consolas" w:hAnsi="Consolas" w:cs="Consolas"/>
          <w:color w:val="000000"/>
          <w:sz w:val="19"/>
          <w:szCs w:val="19"/>
          <w:lang w:val="en-IL"/>
        </w:rPr>
        <w:t>FindDiameter</w:t>
      </w:r>
      <w:proofErr w:type="spellEnd"/>
      <w:r>
        <w:rPr>
          <w:rFonts w:ascii="Consolas" w:hAnsi="Consolas" w:cs="Consolas"/>
          <w:color w:val="000000"/>
          <w:sz w:val="19"/>
          <w:szCs w:val="19"/>
          <w:lang w:val="en-IL"/>
        </w:rPr>
        <w:t>(</w:t>
      </w:r>
      <w:proofErr w:type="spellStart"/>
      <w:proofErr w:type="gramEnd"/>
      <w:r>
        <w:rPr>
          <w:rFonts w:ascii="Consolas" w:hAnsi="Consolas" w:cs="Consolas"/>
          <w:color w:val="2B91AF"/>
          <w:sz w:val="19"/>
          <w:szCs w:val="19"/>
          <w:lang w:val="en-IL"/>
        </w:rPr>
        <w:t>Vertice</w:t>
      </w:r>
      <w:proofErr w:type="spellEnd"/>
      <w:r>
        <w:rPr>
          <w:rFonts w:ascii="Consolas" w:hAnsi="Consolas" w:cs="Consolas"/>
          <w:color w:val="000000"/>
          <w:sz w:val="19"/>
          <w:szCs w:val="19"/>
          <w:lang w:val="en-IL"/>
        </w:rPr>
        <w:t xml:space="preserve">** </w:t>
      </w:r>
      <w:r>
        <w:rPr>
          <w:rFonts w:ascii="Consolas" w:hAnsi="Consolas" w:cs="Consolas"/>
          <w:color w:val="808080"/>
          <w:sz w:val="19"/>
          <w:szCs w:val="19"/>
          <w:lang w:val="en-IL"/>
        </w:rPr>
        <w:t>graph</w:t>
      </w:r>
      <w:r>
        <w:rPr>
          <w:rFonts w:ascii="Consolas" w:hAnsi="Consolas" w:cs="Consolas"/>
          <w:color w:val="000000"/>
          <w:sz w:val="19"/>
          <w:szCs w:val="19"/>
          <w:lang w:val="en-IL"/>
        </w:rPr>
        <w:t>)</w:t>
      </w:r>
    </w:p>
    <w:p w14:paraId="4DD1C384" w14:textId="77777777" w:rsidR="00450E6C" w:rsidRDefault="00450E6C" w:rsidP="00450E6C">
      <w:pPr>
        <w:bidi/>
        <w:spacing w:after="0"/>
        <w:rPr>
          <w:rFonts w:cs="Arial"/>
          <w:rtl/>
        </w:rPr>
      </w:pPr>
      <w:r>
        <w:rPr>
          <w:rFonts w:cs="Arial" w:hint="cs"/>
          <w:rtl/>
        </w:rPr>
        <w:t xml:space="preserve">הפונקציה </w:t>
      </w:r>
      <w:r>
        <w:rPr>
          <w:rFonts w:cs="Arial" w:hint="cs"/>
          <w:rtl/>
        </w:rPr>
        <w:t>מחזירה את הקוטר של הגרף.</w:t>
      </w:r>
    </w:p>
    <w:p w14:paraId="58EE9C78" w14:textId="2A0796FD" w:rsidR="00450E6C" w:rsidRDefault="00450E6C" w:rsidP="00450E6C">
      <w:pPr>
        <w:bidi/>
        <w:spacing w:after="0"/>
        <w:rPr>
          <w:rFonts w:cs="Arial"/>
        </w:rPr>
      </w:pPr>
      <w:r>
        <w:rPr>
          <w:rFonts w:cs="Arial" w:hint="cs"/>
          <w:rtl/>
        </w:rPr>
        <w:t>לפי האלגוריתם הבא:</w:t>
      </w:r>
      <w:r w:rsidR="00675839">
        <w:rPr>
          <w:rFonts w:cs="Arial"/>
        </w:rPr>
        <w:t xml:space="preserve"> </w:t>
      </w:r>
    </w:p>
    <w:p w14:paraId="354743AB" w14:textId="65F1539B" w:rsidR="00675839" w:rsidRDefault="00675839" w:rsidP="007F2944">
      <w:pPr>
        <w:bidi/>
        <w:spacing w:after="0"/>
        <w:rPr>
          <w:rFonts w:cs="Arial"/>
          <w:rtl/>
        </w:rPr>
      </w:pPr>
      <w:r>
        <w:rPr>
          <w:rFonts w:cs="Arial" w:hint="cs"/>
          <w:rtl/>
        </w:rPr>
        <w:t xml:space="preserve">נשתמש באלגוריתם של </w:t>
      </w:r>
      <w:r>
        <w:rPr>
          <w:rFonts w:cs="Arial" w:hint="cs"/>
        </w:rPr>
        <w:t>BFS</w:t>
      </w:r>
      <w:r>
        <w:rPr>
          <w:rFonts w:cs="Arial" w:hint="cs"/>
          <w:rtl/>
        </w:rPr>
        <w:t xml:space="preserve"> </w:t>
      </w:r>
    </w:p>
    <w:p w14:paraId="2BF590AC" w14:textId="25ED85B9" w:rsidR="00675839" w:rsidRPr="00675839" w:rsidRDefault="00675839" w:rsidP="00675839">
      <w:pPr>
        <w:autoSpaceDE w:val="0"/>
        <w:autoSpaceDN w:val="0"/>
        <w:bidi/>
        <w:adjustRightInd w:val="0"/>
        <w:spacing w:after="0" w:line="240" w:lineRule="auto"/>
        <w:rPr>
          <w:rFonts w:cs="Arial" w:hint="cs"/>
          <w:rtl/>
        </w:rPr>
      </w:pPr>
      <w:r>
        <w:rPr>
          <w:rFonts w:ascii="Consolas" w:hAnsi="Consolas" w:cs="Consolas"/>
          <w:color w:val="0000FF"/>
          <w:sz w:val="19"/>
          <w:szCs w:val="19"/>
          <w:lang w:val="en-IL"/>
        </w:rPr>
        <w:lastRenderedPageBreak/>
        <w:t>void</w:t>
      </w:r>
      <w:r>
        <w:rPr>
          <w:rFonts w:ascii="Consolas" w:hAnsi="Consolas" w:cs="Consolas"/>
          <w:color w:val="000000"/>
          <w:sz w:val="19"/>
          <w:szCs w:val="19"/>
          <w:lang w:val="en-IL"/>
        </w:rPr>
        <w:t xml:space="preserve"> </w:t>
      </w:r>
      <w:proofErr w:type="spellStart"/>
      <w:proofErr w:type="gramStart"/>
      <w:r>
        <w:rPr>
          <w:rFonts w:ascii="Consolas" w:hAnsi="Consolas" w:cs="Consolas"/>
          <w:color w:val="000000"/>
          <w:sz w:val="19"/>
          <w:szCs w:val="19"/>
          <w:lang w:val="en-IL"/>
        </w:rPr>
        <w:t>SaveResultToFile</w:t>
      </w:r>
      <w:proofErr w:type="spellEnd"/>
      <w:r>
        <w:rPr>
          <w:rFonts w:ascii="Consolas" w:hAnsi="Consolas" w:cs="Consolas"/>
          <w:color w:val="000000"/>
          <w:sz w:val="19"/>
          <w:szCs w:val="19"/>
          <w:lang w:val="en-IL"/>
        </w:rPr>
        <w:t>(</w:t>
      </w:r>
      <w:proofErr w:type="gramEnd"/>
      <w:r>
        <w:rPr>
          <w:rFonts w:ascii="Consolas" w:hAnsi="Consolas" w:cs="Consolas"/>
          <w:color w:val="0000FF"/>
          <w:sz w:val="19"/>
          <w:szCs w:val="19"/>
          <w:lang w:val="en-IL"/>
        </w:rPr>
        <w:t>double</w:t>
      </w:r>
      <w:r>
        <w:rPr>
          <w:rFonts w:ascii="Consolas" w:hAnsi="Consolas" w:cs="Consolas"/>
          <w:color w:val="000000"/>
          <w:sz w:val="19"/>
          <w:szCs w:val="19"/>
          <w:lang w:val="en-IL"/>
        </w:rPr>
        <w:t xml:space="preserve"> </w:t>
      </w:r>
      <w:proofErr w:type="spellStart"/>
      <w:r>
        <w:rPr>
          <w:rFonts w:ascii="Consolas" w:hAnsi="Consolas" w:cs="Consolas"/>
          <w:color w:val="808080"/>
          <w:sz w:val="19"/>
          <w:szCs w:val="19"/>
          <w:lang w:val="en-IL"/>
        </w:rPr>
        <w:t>P_threshold</w:t>
      </w:r>
      <w:proofErr w:type="spellEnd"/>
      <w:r>
        <w:rPr>
          <w:rFonts w:ascii="Consolas" w:hAnsi="Consolas" w:cs="Consolas"/>
          <w:color w:val="000000"/>
          <w:sz w:val="19"/>
          <w:szCs w:val="19"/>
          <w:lang w:val="en-IL"/>
        </w:rPr>
        <w:t xml:space="preserve">[], </w:t>
      </w:r>
      <w:r>
        <w:rPr>
          <w:rFonts w:ascii="Consolas" w:hAnsi="Consolas" w:cs="Consolas"/>
          <w:color w:val="0000FF"/>
          <w:sz w:val="19"/>
          <w:szCs w:val="19"/>
          <w:lang w:val="en-IL"/>
        </w:rPr>
        <w:t>double</w:t>
      </w:r>
      <w:r>
        <w:rPr>
          <w:rFonts w:ascii="Consolas" w:hAnsi="Consolas" w:cs="Consolas"/>
          <w:color w:val="000000"/>
          <w:sz w:val="19"/>
          <w:szCs w:val="19"/>
          <w:lang w:val="en-IL"/>
        </w:rPr>
        <w:t xml:space="preserve"> </w:t>
      </w:r>
      <w:proofErr w:type="spellStart"/>
      <w:r>
        <w:rPr>
          <w:rFonts w:ascii="Consolas" w:hAnsi="Consolas" w:cs="Consolas"/>
          <w:color w:val="808080"/>
          <w:sz w:val="19"/>
          <w:szCs w:val="19"/>
          <w:lang w:val="en-IL"/>
        </w:rPr>
        <w:t>P_threshold_result</w:t>
      </w:r>
      <w:proofErr w:type="spellEnd"/>
      <w:r>
        <w:rPr>
          <w:rFonts w:ascii="Consolas" w:hAnsi="Consolas" w:cs="Consolas"/>
          <w:color w:val="000000"/>
          <w:sz w:val="19"/>
          <w:szCs w:val="19"/>
          <w:lang w:val="en-IL"/>
        </w:rPr>
        <w:t xml:space="preserve">[], </w:t>
      </w:r>
      <w:r>
        <w:rPr>
          <w:rFonts w:ascii="Consolas" w:hAnsi="Consolas" w:cs="Consolas"/>
          <w:color w:val="2B91AF"/>
          <w:sz w:val="19"/>
          <w:szCs w:val="19"/>
          <w:lang w:val="en-IL"/>
        </w:rPr>
        <w:t>string</w:t>
      </w:r>
      <w:r>
        <w:rPr>
          <w:rFonts w:ascii="Consolas" w:hAnsi="Consolas" w:cs="Consolas"/>
          <w:color w:val="000000"/>
          <w:sz w:val="19"/>
          <w:szCs w:val="19"/>
          <w:lang w:val="en-IL"/>
        </w:rPr>
        <w:t xml:space="preserve"> </w:t>
      </w:r>
      <w:proofErr w:type="spellStart"/>
      <w:r>
        <w:rPr>
          <w:rFonts w:ascii="Consolas" w:hAnsi="Consolas" w:cs="Consolas"/>
          <w:color w:val="808080"/>
          <w:sz w:val="19"/>
          <w:szCs w:val="19"/>
          <w:lang w:val="en-IL"/>
        </w:rPr>
        <w:t>p_test</w:t>
      </w:r>
      <w:proofErr w:type="spellEnd"/>
      <w:r>
        <w:rPr>
          <w:rFonts w:ascii="Consolas" w:hAnsi="Consolas" w:cs="Consolas"/>
          <w:color w:val="000000"/>
          <w:sz w:val="19"/>
          <w:szCs w:val="19"/>
          <w:lang w:val="en-IL"/>
        </w:rPr>
        <w:t>)</w:t>
      </w:r>
    </w:p>
    <w:p w14:paraId="17DBC221" w14:textId="76213FB7" w:rsidR="003534CB" w:rsidRDefault="00675839" w:rsidP="007F2944">
      <w:pPr>
        <w:bidi/>
        <w:spacing w:after="0"/>
        <w:rPr>
          <w:rFonts w:cs="Arial"/>
        </w:rPr>
      </w:pPr>
      <w:r>
        <w:rPr>
          <w:rFonts w:cs="Arial" w:hint="cs"/>
          <w:rtl/>
        </w:rPr>
        <w:t>הפונקציה נועדה</w:t>
      </w:r>
      <w:r>
        <w:rPr>
          <w:rFonts w:cs="Arial" w:hint="cs"/>
          <w:rtl/>
        </w:rPr>
        <w:t xml:space="preserve"> לבצע שמירה לקבוץ </w:t>
      </w:r>
      <w:r>
        <w:rPr>
          <w:rFonts w:cs="Arial" w:hint="cs"/>
        </w:rPr>
        <w:t>CSV</w:t>
      </w:r>
      <w:r>
        <w:rPr>
          <w:rFonts w:cs="Arial" w:hint="cs"/>
          <w:rtl/>
        </w:rPr>
        <w:t xml:space="preserve"> של ה </w:t>
      </w:r>
      <w:r>
        <w:rPr>
          <w:rFonts w:cs="Arial"/>
        </w:rPr>
        <w:t xml:space="preserve">P </w:t>
      </w:r>
      <w:proofErr w:type="spellStart"/>
      <w:r>
        <w:rPr>
          <w:rFonts w:cs="Arial"/>
        </w:rPr>
        <w:t>referance</w:t>
      </w:r>
      <w:proofErr w:type="spellEnd"/>
      <w:r>
        <w:rPr>
          <w:rFonts w:cs="Arial" w:hint="cs"/>
          <w:rtl/>
        </w:rPr>
        <w:t xml:space="preserve"> שחושב ב </w:t>
      </w:r>
      <w:r w:rsidRPr="00675839">
        <w:rPr>
          <w:rFonts w:ascii="Consolas" w:hAnsi="Consolas" w:cs="Consolas"/>
          <w:color w:val="000000"/>
          <w:lang w:val="en-IL"/>
        </w:rPr>
        <w:t xml:space="preserve"> </w:t>
      </w:r>
      <w:proofErr w:type="spellStart"/>
      <w:r w:rsidRPr="0076382D">
        <w:rPr>
          <w:rFonts w:ascii="Consolas" w:hAnsi="Consolas" w:cs="Consolas"/>
          <w:color w:val="000000"/>
          <w:lang w:val="en-IL"/>
        </w:rPr>
        <w:t>P_arrayCalculate</w:t>
      </w:r>
      <w:proofErr w:type="spellEnd"/>
      <w:r>
        <w:rPr>
          <w:rFonts w:cs="Arial" w:hint="cs"/>
          <w:rtl/>
        </w:rPr>
        <w:t xml:space="preserve"> ו ושל ה </w:t>
      </w:r>
      <w:r>
        <w:rPr>
          <w:rFonts w:cs="Arial" w:hint="cs"/>
        </w:rPr>
        <w:t>P</w:t>
      </w:r>
      <w:r>
        <w:rPr>
          <w:rFonts w:cs="Arial" w:hint="cs"/>
          <w:rtl/>
        </w:rPr>
        <w:t xml:space="preserve"> שחושב כהסתברות של כמות הגרפים שהתכונה התקיימה בהם לבין הכמות הגרפים הכלליים שנוצרו.</w:t>
      </w:r>
    </w:p>
    <w:p w14:paraId="49D5E6DB" w14:textId="2E0634AE" w:rsidR="003534CB" w:rsidRDefault="003534CB" w:rsidP="003534CB">
      <w:pPr>
        <w:bidi/>
        <w:spacing w:after="0"/>
        <w:rPr>
          <w:rFonts w:cs="Arial"/>
        </w:rPr>
      </w:pPr>
    </w:p>
    <w:p w14:paraId="1FBA6A11" w14:textId="77777777" w:rsidR="0073776A" w:rsidRDefault="0073776A" w:rsidP="003534CB">
      <w:pPr>
        <w:spacing w:after="0"/>
        <w:rPr>
          <w:rFonts w:cs="Arial"/>
        </w:rPr>
      </w:pPr>
    </w:p>
    <w:p w14:paraId="236F8955" w14:textId="4E54A13C" w:rsidR="003534CB" w:rsidRPr="0073776A" w:rsidRDefault="003534CB" w:rsidP="003534CB">
      <w:pPr>
        <w:spacing w:after="0"/>
        <w:rPr>
          <w:rFonts w:cs="Arial"/>
          <w:b/>
          <w:bCs/>
          <w:u w:val="single"/>
        </w:rPr>
      </w:pPr>
      <w:r w:rsidRPr="0073776A">
        <w:rPr>
          <w:rFonts w:cs="Arial"/>
          <w:b/>
          <w:bCs/>
          <w:u w:val="single"/>
        </w:rPr>
        <w:t>Results:</w:t>
      </w:r>
    </w:p>
    <w:tbl>
      <w:tblPr>
        <w:tblpPr w:leftFromText="180" w:rightFromText="180" w:vertAnchor="text" w:horzAnchor="margin" w:tblpXSpec="right" w:tblpY="199"/>
        <w:tblW w:w="10481" w:type="dxa"/>
        <w:tblLook w:val="04A0" w:firstRow="1" w:lastRow="0" w:firstColumn="1" w:lastColumn="0" w:noHBand="0" w:noVBand="1"/>
      </w:tblPr>
      <w:tblGrid>
        <w:gridCol w:w="2263"/>
        <w:gridCol w:w="851"/>
        <w:gridCol w:w="718"/>
        <w:gridCol w:w="841"/>
        <w:gridCol w:w="851"/>
        <w:gridCol w:w="850"/>
        <w:gridCol w:w="851"/>
        <w:gridCol w:w="718"/>
        <w:gridCol w:w="841"/>
        <w:gridCol w:w="850"/>
        <w:gridCol w:w="847"/>
      </w:tblGrid>
      <w:tr w:rsidR="00E87EA5" w:rsidRPr="003534CB" w14:paraId="62892E27" w14:textId="77777777" w:rsidTr="00CC47B2">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DEE18" w14:textId="14D57E4C" w:rsidR="00E87EA5" w:rsidRPr="003534CB" w:rsidRDefault="00E87EA5" w:rsidP="00E87EA5">
            <w:pPr>
              <w:spacing w:after="0" w:line="240" w:lineRule="auto"/>
              <w:rPr>
                <w:rFonts w:ascii="Calibri" w:eastAsia="Times New Roman" w:hAnsi="Calibri" w:cs="Calibri"/>
                <w:color w:val="000000"/>
                <w:lang w:val="en-IL" w:eastAsia="en-IL"/>
              </w:rPr>
            </w:pPr>
            <w:r>
              <w:rPr>
                <w:rFonts w:ascii="Calibri" w:hAnsi="Calibri" w:cs="Calibri"/>
                <w:color w:val="000000"/>
              </w:rPr>
              <w:t>P connectivity</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013FA78" w14:textId="0322582F"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0.001</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97C88B7" w14:textId="5831D3BE"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0.002</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59959405" w14:textId="0FFA8832"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0.003</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A5C6C82" w14:textId="68FDEFD8"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0.005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6BBA60C" w14:textId="6FFF09F0"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0.006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7DDE6A4" w14:textId="303EDC67"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0.022</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6E5D19B" w14:textId="15924FCC"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0.039</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19A711B6" w14:textId="4D015082"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0.055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95F23E5" w14:textId="5E8FE559"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0.072</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11F0EB8D" w14:textId="30AAF9A7"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0.089</w:t>
            </w:r>
          </w:p>
        </w:tc>
      </w:tr>
      <w:tr w:rsidR="00E87EA5" w:rsidRPr="003534CB" w14:paraId="59F5B611" w14:textId="77777777" w:rsidTr="00CC47B2">
        <w:trPr>
          <w:trHeight w:val="25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3BC7545" w14:textId="4BF08806" w:rsidR="00E87EA5" w:rsidRPr="003534CB" w:rsidRDefault="00E87EA5" w:rsidP="00E87EA5">
            <w:pPr>
              <w:spacing w:after="0" w:line="240" w:lineRule="auto"/>
              <w:rPr>
                <w:rFonts w:ascii="Calibri" w:eastAsia="Times New Roman" w:hAnsi="Calibri" w:cs="Calibri"/>
                <w:color w:val="000000"/>
                <w:lang w:val="en-IL" w:eastAsia="en-IL"/>
              </w:rPr>
            </w:pPr>
            <w:r>
              <w:rPr>
                <w:rFonts w:ascii="Calibri" w:hAnsi="Calibri" w:cs="Calibri"/>
                <w:color w:val="000000"/>
              </w:rPr>
              <w:t>Probability that the feature exists</w:t>
            </w:r>
          </w:p>
        </w:tc>
        <w:tc>
          <w:tcPr>
            <w:tcW w:w="851" w:type="dxa"/>
            <w:tcBorders>
              <w:top w:val="nil"/>
              <w:left w:val="nil"/>
              <w:bottom w:val="single" w:sz="4" w:space="0" w:color="auto"/>
              <w:right w:val="single" w:sz="4" w:space="0" w:color="auto"/>
            </w:tcBorders>
            <w:shd w:val="clear" w:color="auto" w:fill="auto"/>
            <w:noWrap/>
            <w:vAlign w:val="bottom"/>
            <w:hideMark/>
          </w:tcPr>
          <w:p w14:paraId="2FEBAF82" w14:textId="24032E2F"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718" w:type="dxa"/>
            <w:tcBorders>
              <w:top w:val="nil"/>
              <w:left w:val="nil"/>
              <w:bottom w:val="single" w:sz="4" w:space="0" w:color="auto"/>
              <w:right w:val="single" w:sz="4" w:space="0" w:color="auto"/>
            </w:tcBorders>
            <w:shd w:val="clear" w:color="auto" w:fill="auto"/>
            <w:noWrap/>
            <w:vAlign w:val="bottom"/>
            <w:hideMark/>
          </w:tcPr>
          <w:p w14:paraId="7FB8E717" w14:textId="51F9CB41"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41" w:type="dxa"/>
            <w:tcBorders>
              <w:top w:val="nil"/>
              <w:left w:val="nil"/>
              <w:bottom w:val="single" w:sz="4" w:space="0" w:color="auto"/>
              <w:right w:val="single" w:sz="4" w:space="0" w:color="auto"/>
            </w:tcBorders>
            <w:shd w:val="clear" w:color="auto" w:fill="auto"/>
            <w:noWrap/>
            <w:vAlign w:val="bottom"/>
            <w:hideMark/>
          </w:tcPr>
          <w:p w14:paraId="73864787" w14:textId="0B93DC9B"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14:paraId="0172EEB9" w14:textId="3311ACDD"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313CD93E" w14:textId="42C7AB75"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0.046</w:t>
            </w:r>
          </w:p>
        </w:tc>
        <w:tc>
          <w:tcPr>
            <w:tcW w:w="851" w:type="dxa"/>
            <w:tcBorders>
              <w:top w:val="nil"/>
              <w:left w:val="nil"/>
              <w:bottom w:val="single" w:sz="4" w:space="0" w:color="auto"/>
              <w:right w:val="single" w:sz="4" w:space="0" w:color="auto"/>
            </w:tcBorders>
            <w:shd w:val="clear" w:color="auto" w:fill="auto"/>
            <w:noWrap/>
            <w:vAlign w:val="bottom"/>
            <w:hideMark/>
          </w:tcPr>
          <w:p w14:paraId="0666F58C" w14:textId="64BF5E1F"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718" w:type="dxa"/>
            <w:tcBorders>
              <w:top w:val="nil"/>
              <w:left w:val="nil"/>
              <w:bottom w:val="single" w:sz="4" w:space="0" w:color="auto"/>
              <w:right w:val="single" w:sz="4" w:space="0" w:color="auto"/>
            </w:tcBorders>
            <w:shd w:val="clear" w:color="auto" w:fill="auto"/>
            <w:noWrap/>
            <w:vAlign w:val="bottom"/>
            <w:hideMark/>
          </w:tcPr>
          <w:p w14:paraId="36E6A88E" w14:textId="1122CE99"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9DD239E" w14:textId="19A3A860"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43AC4641" w14:textId="45043CA5"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47" w:type="dxa"/>
            <w:tcBorders>
              <w:top w:val="nil"/>
              <w:left w:val="nil"/>
              <w:bottom w:val="single" w:sz="4" w:space="0" w:color="auto"/>
              <w:right w:val="single" w:sz="4" w:space="0" w:color="auto"/>
            </w:tcBorders>
            <w:shd w:val="clear" w:color="auto" w:fill="auto"/>
            <w:noWrap/>
            <w:vAlign w:val="bottom"/>
            <w:hideMark/>
          </w:tcPr>
          <w:p w14:paraId="43100DFF" w14:textId="1F791662" w:rsidR="00E87EA5" w:rsidRPr="003534CB" w:rsidRDefault="00E87EA5" w:rsidP="00E87EA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r>
    </w:tbl>
    <w:p w14:paraId="680CFC91" w14:textId="47EA3A23" w:rsidR="003534CB" w:rsidRDefault="00E87EA5" w:rsidP="0073776A">
      <w:pPr>
        <w:spacing w:after="0"/>
        <w:ind w:left="-1134"/>
        <w:rPr>
          <w:rFonts w:cs="Arial"/>
        </w:rPr>
      </w:pPr>
      <w:r>
        <w:rPr>
          <w:noProof/>
        </w:rPr>
        <w:drawing>
          <wp:inline distT="0" distB="0" distL="0" distR="0" wp14:anchorId="60F8BCD2" wp14:editId="469FBF41">
            <wp:extent cx="6673215" cy="1910687"/>
            <wp:effectExtent l="0" t="0" r="0" b="0"/>
            <wp:docPr id="9" name="Chart 9">
              <a:extLst xmlns:a="http://schemas.openxmlformats.org/drawingml/2006/main">
                <a:ext uri="{FF2B5EF4-FFF2-40B4-BE49-F238E27FC236}">
                  <a16:creationId xmlns:a16="http://schemas.microsoft.com/office/drawing/2014/main" id="{37EF6997-A289-4C21-8F56-2F146937E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DBBEB9" w14:textId="77777777" w:rsidR="00E87EA5" w:rsidRDefault="00E87EA5" w:rsidP="003534CB">
      <w:pPr>
        <w:spacing w:after="0"/>
        <w:rPr>
          <w:rFonts w:cs="Arial"/>
        </w:rPr>
      </w:pPr>
    </w:p>
    <w:tbl>
      <w:tblPr>
        <w:tblpPr w:leftFromText="180" w:rightFromText="180" w:vertAnchor="text" w:horzAnchor="margin" w:tblpXSpec="right" w:tblpY="2"/>
        <w:tblW w:w="10485" w:type="dxa"/>
        <w:tblLook w:val="04A0" w:firstRow="1" w:lastRow="0" w:firstColumn="1" w:lastColumn="0" w:noHBand="0" w:noVBand="1"/>
      </w:tblPr>
      <w:tblGrid>
        <w:gridCol w:w="2263"/>
        <w:gridCol w:w="851"/>
        <w:gridCol w:w="718"/>
        <w:gridCol w:w="796"/>
        <w:gridCol w:w="896"/>
        <w:gridCol w:w="850"/>
        <w:gridCol w:w="851"/>
        <w:gridCol w:w="718"/>
        <w:gridCol w:w="841"/>
        <w:gridCol w:w="850"/>
        <w:gridCol w:w="851"/>
      </w:tblGrid>
      <w:tr w:rsidR="00473DD5" w:rsidRPr="0073776A" w14:paraId="2D2C1096" w14:textId="77777777" w:rsidTr="00991414">
        <w:trPr>
          <w:trHeight w:val="194"/>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72639" w14:textId="77777777" w:rsidR="00473DD5" w:rsidRPr="0073776A" w:rsidRDefault="00473DD5" w:rsidP="00473DD5">
            <w:pPr>
              <w:spacing w:after="0" w:line="240" w:lineRule="auto"/>
              <w:rPr>
                <w:rFonts w:ascii="Calibri" w:eastAsia="Times New Roman" w:hAnsi="Calibri" w:cs="Calibri"/>
                <w:color w:val="000000"/>
                <w:lang w:val="en-IL" w:eastAsia="en-IL"/>
              </w:rPr>
            </w:pPr>
            <w:r w:rsidRPr="0073776A">
              <w:rPr>
                <w:rFonts w:ascii="Calibri" w:eastAsia="Times New Roman" w:hAnsi="Calibri" w:cs="Calibri"/>
                <w:color w:val="000000"/>
                <w:lang w:val="en-IL" w:eastAsia="en-IL"/>
              </w:rPr>
              <w:t>P diameter</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0B24F8B" w14:textId="23B43F42"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0.02</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3A264A3" w14:textId="69CDF9EA"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0.04</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7FB6C39" w14:textId="037A1286"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0.06</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6373AA96" w14:textId="1CE18DCA"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7641B33" w14:textId="43B2E997"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6746426" w14:textId="4D601B76"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0.11</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A32B982" w14:textId="5507A11E"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0.13</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7037071" w14:textId="0868F970"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9FD6C13" w14:textId="370CE2F2"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A280A9E" w14:textId="215AAC5F"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0.17</w:t>
            </w:r>
          </w:p>
        </w:tc>
      </w:tr>
      <w:tr w:rsidR="00473DD5" w:rsidRPr="0073776A" w14:paraId="5D5E0513" w14:textId="77777777" w:rsidTr="00991414">
        <w:trPr>
          <w:trHeight w:val="194"/>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E852562" w14:textId="77777777" w:rsidR="00473DD5" w:rsidRPr="0073776A" w:rsidRDefault="00473DD5" w:rsidP="00473DD5">
            <w:pPr>
              <w:spacing w:after="0" w:line="240" w:lineRule="auto"/>
              <w:rPr>
                <w:rFonts w:ascii="Calibri" w:eastAsia="Times New Roman" w:hAnsi="Calibri" w:cs="Calibri"/>
                <w:color w:val="000000"/>
                <w:lang w:val="en-IL" w:eastAsia="en-IL"/>
              </w:rPr>
            </w:pPr>
            <w:r w:rsidRPr="0073776A">
              <w:rPr>
                <w:rFonts w:ascii="Calibri" w:eastAsia="Times New Roman" w:hAnsi="Calibri" w:cs="Calibri"/>
                <w:color w:val="000000"/>
                <w:lang w:val="en-IL" w:eastAsia="en-IL"/>
              </w:rPr>
              <w:t xml:space="preserve">Probability </w:t>
            </w:r>
            <w:r>
              <w:rPr>
                <w:rFonts w:ascii="Calibri" w:eastAsia="Times New Roman" w:hAnsi="Calibri" w:cs="Calibri"/>
                <w:color w:val="000000"/>
                <w:lang w:eastAsia="en-IL"/>
              </w:rPr>
              <w:t>Exists</w:t>
            </w:r>
          </w:p>
        </w:tc>
        <w:tc>
          <w:tcPr>
            <w:tcW w:w="851" w:type="dxa"/>
            <w:tcBorders>
              <w:top w:val="nil"/>
              <w:left w:val="nil"/>
              <w:bottom w:val="single" w:sz="4" w:space="0" w:color="auto"/>
              <w:right w:val="single" w:sz="4" w:space="0" w:color="auto"/>
            </w:tcBorders>
            <w:shd w:val="clear" w:color="auto" w:fill="auto"/>
            <w:noWrap/>
            <w:vAlign w:val="bottom"/>
            <w:hideMark/>
          </w:tcPr>
          <w:p w14:paraId="24F7E0BE" w14:textId="6C852DD5"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718" w:type="dxa"/>
            <w:tcBorders>
              <w:top w:val="nil"/>
              <w:left w:val="nil"/>
              <w:bottom w:val="single" w:sz="4" w:space="0" w:color="auto"/>
              <w:right w:val="single" w:sz="4" w:space="0" w:color="auto"/>
            </w:tcBorders>
            <w:shd w:val="clear" w:color="auto" w:fill="auto"/>
            <w:noWrap/>
            <w:vAlign w:val="bottom"/>
            <w:hideMark/>
          </w:tcPr>
          <w:p w14:paraId="54759F15" w14:textId="3E1765C6"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796" w:type="dxa"/>
            <w:tcBorders>
              <w:top w:val="nil"/>
              <w:left w:val="nil"/>
              <w:bottom w:val="single" w:sz="4" w:space="0" w:color="auto"/>
              <w:right w:val="single" w:sz="4" w:space="0" w:color="auto"/>
            </w:tcBorders>
            <w:shd w:val="clear" w:color="auto" w:fill="auto"/>
            <w:noWrap/>
            <w:vAlign w:val="bottom"/>
            <w:hideMark/>
          </w:tcPr>
          <w:p w14:paraId="3F64BC19" w14:textId="2A9791C0"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96" w:type="dxa"/>
            <w:tcBorders>
              <w:top w:val="nil"/>
              <w:left w:val="nil"/>
              <w:bottom w:val="single" w:sz="4" w:space="0" w:color="auto"/>
              <w:right w:val="single" w:sz="4" w:space="0" w:color="auto"/>
            </w:tcBorders>
            <w:shd w:val="clear" w:color="auto" w:fill="auto"/>
            <w:noWrap/>
            <w:vAlign w:val="bottom"/>
            <w:hideMark/>
          </w:tcPr>
          <w:p w14:paraId="1690F243" w14:textId="27ABAAED"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0.158</w:t>
            </w:r>
          </w:p>
        </w:tc>
        <w:tc>
          <w:tcPr>
            <w:tcW w:w="850" w:type="dxa"/>
            <w:tcBorders>
              <w:top w:val="nil"/>
              <w:left w:val="nil"/>
              <w:bottom w:val="single" w:sz="4" w:space="0" w:color="auto"/>
              <w:right w:val="single" w:sz="4" w:space="0" w:color="auto"/>
            </w:tcBorders>
            <w:shd w:val="clear" w:color="auto" w:fill="auto"/>
            <w:noWrap/>
            <w:vAlign w:val="bottom"/>
            <w:hideMark/>
          </w:tcPr>
          <w:p w14:paraId="51AAAC63" w14:textId="5CFE63DB"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0.948</w:t>
            </w:r>
          </w:p>
        </w:tc>
        <w:tc>
          <w:tcPr>
            <w:tcW w:w="851" w:type="dxa"/>
            <w:tcBorders>
              <w:top w:val="nil"/>
              <w:left w:val="nil"/>
              <w:bottom w:val="single" w:sz="4" w:space="0" w:color="auto"/>
              <w:right w:val="single" w:sz="4" w:space="0" w:color="auto"/>
            </w:tcBorders>
            <w:shd w:val="clear" w:color="auto" w:fill="auto"/>
            <w:noWrap/>
            <w:vAlign w:val="bottom"/>
            <w:hideMark/>
          </w:tcPr>
          <w:p w14:paraId="1BA426B6" w14:textId="74CD935C"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0.996</w:t>
            </w:r>
          </w:p>
        </w:tc>
        <w:tc>
          <w:tcPr>
            <w:tcW w:w="718" w:type="dxa"/>
            <w:tcBorders>
              <w:top w:val="nil"/>
              <w:left w:val="nil"/>
              <w:bottom w:val="single" w:sz="4" w:space="0" w:color="auto"/>
              <w:right w:val="single" w:sz="4" w:space="0" w:color="auto"/>
            </w:tcBorders>
            <w:shd w:val="clear" w:color="auto" w:fill="auto"/>
            <w:noWrap/>
            <w:vAlign w:val="bottom"/>
            <w:hideMark/>
          </w:tcPr>
          <w:p w14:paraId="036DD84E" w14:textId="1177EBFC"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80FE70D" w14:textId="0F740D31"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051FB8D7" w14:textId="6C85174D"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51" w:type="dxa"/>
            <w:tcBorders>
              <w:top w:val="nil"/>
              <w:left w:val="nil"/>
              <w:bottom w:val="single" w:sz="4" w:space="0" w:color="auto"/>
              <w:right w:val="single" w:sz="4" w:space="0" w:color="auto"/>
            </w:tcBorders>
            <w:shd w:val="clear" w:color="auto" w:fill="auto"/>
            <w:noWrap/>
            <w:vAlign w:val="bottom"/>
            <w:hideMark/>
          </w:tcPr>
          <w:p w14:paraId="2D02BECA" w14:textId="33FCE33D" w:rsidR="00473DD5" w:rsidRPr="0073776A"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r>
    </w:tbl>
    <w:p w14:paraId="62D75CAD" w14:textId="3E3BD37C" w:rsidR="0073776A" w:rsidRDefault="00473DD5" w:rsidP="009B0FDE">
      <w:pPr>
        <w:spacing w:after="0"/>
        <w:ind w:left="-1134"/>
        <w:rPr>
          <w:rFonts w:cs="Arial"/>
        </w:rPr>
      </w:pPr>
      <w:r>
        <w:rPr>
          <w:noProof/>
        </w:rPr>
        <w:drawing>
          <wp:inline distT="0" distB="0" distL="0" distR="0" wp14:anchorId="1D8A1F8C" wp14:editId="0FDDCE76">
            <wp:extent cx="6673215" cy="2122227"/>
            <wp:effectExtent l="0" t="0" r="0" b="0"/>
            <wp:docPr id="16" name="Chart 16">
              <a:extLst xmlns:a="http://schemas.openxmlformats.org/drawingml/2006/main">
                <a:ext uri="{FF2B5EF4-FFF2-40B4-BE49-F238E27FC236}">
                  <a16:creationId xmlns:a16="http://schemas.microsoft.com/office/drawing/2014/main" id="{0C7AB37C-867D-476F-8E3A-987F35516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275333" w14:textId="365E191E" w:rsidR="00473DD5" w:rsidRDefault="00473DD5" w:rsidP="003534CB">
      <w:pPr>
        <w:spacing w:after="0"/>
        <w:rPr>
          <w:rFonts w:cs="Arial"/>
          <w:rtl/>
        </w:rPr>
      </w:pPr>
    </w:p>
    <w:p w14:paraId="52F65DED" w14:textId="507E389E" w:rsidR="004C7553" w:rsidRDefault="004C7553" w:rsidP="003534CB">
      <w:pPr>
        <w:spacing w:after="0"/>
        <w:rPr>
          <w:rFonts w:cs="Arial"/>
          <w:rtl/>
        </w:rPr>
      </w:pPr>
    </w:p>
    <w:p w14:paraId="154EF857" w14:textId="1199ED83" w:rsidR="004C7553" w:rsidRDefault="004C7553" w:rsidP="003534CB">
      <w:pPr>
        <w:spacing w:after="0"/>
        <w:rPr>
          <w:rFonts w:cs="Arial"/>
          <w:rtl/>
        </w:rPr>
      </w:pPr>
    </w:p>
    <w:p w14:paraId="59396E24" w14:textId="0B4333B9" w:rsidR="004C7553" w:rsidRDefault="004C7553" w:rsidP="003534CB">
      <w:pPr>
        <w:spacing w:after="0"/>
        <w:rPr>
          <w:rFonts w:cs="Arial"/>
          <w:rtl/>
        </w:rPr>
      </w:pPr>
    </w:p>
    <w:p w14:paraId="2C23EF1D" w14:textId="7998FA22" w:rsidR="004C7553" w:rsidRDefault="004C7553" w:rsidP="003534CB">
      <w:pPr>
        <w:spacing w:after="0"/>
        <w:rPr>
          <w:rFonts w:cs="Arial"/>
          <w:rtl/>
        </w:rPr>
      </w:pPr>
    </w:p>
    <w:p w14:paraId="7CC0D8F1" w14:textId="0D4F99A7" w:rsidR="004C7553" w:rsidRDefault="004C7553" w:rsidP="003534CB">
      <w:pPr>
        <w:spacing w:after="0"/>
        <w:rPr>
          <w:rFonts w:cs="Arial"/>
          <w:rtl/>
        </w:rPr>
      </w:pPr>
    </w:p>
    <w:p w14:paraId="41C65823" w14:textId="71300097" w:rsidR="004C7553" w:rsidRDefault="004C7553" w:rsidP="003534CB">
      <w:pPr>
        <w:spacing w:after="0"/>
        <w:rPr>
          <w:rFonts w:cs="Arial"/>
          <w:rtl/>
        </w:rPr>
      </w:pPr>
    </w:p>
    <w:p w14:paraId="5993A4CE" w14:textId="102647BC" w:rsidR="004C7553" w:rsidRDefault="004C7553" w:rsidP="003534CB">
      <w:pPr>
        <w:spacing w:after="0"/>
        <w:rPr>
          <w:rFonts w:cs="Arial"/>
          <w:rtl/>
        </w:rPr>
      </w:pPr>
    </w:p>
    <w:p w14:paraId="279AA30F" w14:textId="77777777" w:rsidR="004C7553" w:rsidRDefault="004C7553" w:rsidP="003534CB">
      <w:pPr>
        <w:spacing w:after="0"/>
        <w:rPr>
          <w:rFonts w:cs="Arial"/>
        </w:rPr>
      </w:pPr>
    </w:p>
    <w:p w14:paraId="258D9994" w14:textId="7570E22B" w:rsidR="003534CB" w:rsidRDefault="003534CB" w:rsidP="003534CB">
      <w:pPr>
        <w:spacing w:after="0"/>
        <w:ind w:left="-1134"/>
        <w:rPr>
          <w:rFonts w:cs="Arial"/>
        </w:rPr>
      </w:pPr>
    </w:p>
    <w:tbl>
      <w:tblPr>
        <w:tblW w:w="1048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827"/>
        <w:gridCol w:w="827"/>
        <w:gridCol w:w="828"/>
        <w:gridCol w:w="828"/>
        <w:gridCol w:w="828"/>
        <w:gridCol w:w="828"/>
        <w:gridCol w:w="746"/>
        <w:gridCol w:w="828"/>
        <w:gridCol w:w="828"/>
        <w:gridCol w:w="828"/>
      </w:tblGrid>
      <w:tr w:rsidR="00473DD5" w:rsidRPr="003534CB" w14:paraId="5B39DCC9" w14:textId="77777777" w:rsidTr="00E16099">
        <w:trPr>
          <w:trHeight w:val="182"/>
        </w:trPr>
        <w:tc>
          <w:tcPr>
            <w:tcW w:w="2293" w:type="dxa"/>
            <w:shd w:val="clear" w:color="auto" w:fill="auto"/>
            <w:noWrap/>
            <w:vAlign w:val="bottom"/>
          </w:tcPr>
          <w:p w14:paraId="6557CF99" w14:textId="77777777" w:rsidR="00473DD5" w:rsidRPr="003534CB" w:rsidRDefault="00473DD5" w:rsidP="00473DD5">
            <w:pPr>
              <w:spacing w:after="0" w:line="240" w:lineRule="auto"/>
              <w:jc w:val="center"/>
              <w:rPr>
                <w:rFonts w:ascii="Calibri" w:eastAsia="Times New Roman" w:hAnsi="Calibri" w:cs="Calibri"/>
                <w:color w:val="000000"/>
                <w:lang w:val="en-IL" w:eastAsia="en-IL"/>
              </w:rPr>
            </w:pPr>
            <w:r w:rsidRPr="003534CB">
              <w:rPr>
                <w:rFonts w:ascii="Calibri" w:eastAsia="Times New Roman" w:hAnsi="Calibri" w:cs="Calibri"/>
                <w:color w:val="000000"/>
                <w:lang w:val="en-IL" w:eastAsia="en-IL"/>
              </w:rPr>
              <w:lastRenderedPageBreak/>
              <w:t>P isolated</w:t>
            </w:r>
          </w:p>
        </w:tc>
        <w:tc>
          <w:tcPr>
            <w:tcW w:w="827" w:type="dxa"/>
            <w:shd w:val="clear" w:color="auto" w:fill="auto"/>
            <w:noWrap/>
            <w:vAlign w:val="bottom"/>
          </w:tcPr>
          <w:p w14:paraId="74C40116" w14:textId="6E8F8A3F"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0.001</w:t>
            </w:r>
          </w:p>
        </w:tc>
        <w:tc>
          <w:tcPr>
            <w:tcW w:w="827" w:type="dxa"/>
            <w:shd w:val="clear" w:color="auto" w:fill="auto"/>
            <w:noWrap/>
            <w:vAlign w:val="bottom"/>
          </w:tcPr>
          <w:p w14:paraId="1E6AA766" w14:textId="0187AE14"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0.002</w:t>
            </w:r>
          </w:p>
        </w:tc>
        <w:tc>
          <w:tcPr>
            <w:tcW w:w="828" w:type="dxa"/>
            <w:shd w:val="clear" w:color="auto" w:fill="auto"/>
            <w:noWrap/>
            <w:vAlign w:val="bottom"/>
          </w:tcPr>
          <w:p w14:paraId="7CA4B803" w14:textId="75D92C19"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0.003</w:t>
            </w:r>
          </w:p>
        </w:tc>
        <w:tc>
          <w:tcPr>
            <w:tcW w:w="828" w:type="dxa"/>
            <w:shd w:val="clear" w:color="auto" w:fill="auto"/>
            <w:noWrap/>
            <w:vAlign w:val="bottom"/>
          </w:tcPr>
          <w:p w14:paraId="563441A0" w14:textId="1C6CFDF1"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0.005</w:t>
            </w:r>
          </w:p>
        </w:tc>
        <w:tc>
          <w:tcPr>
            <w:tcW w:w="828" w:type="dxa"/>
            <w:shd w:val="clear" w:color="auto" w:fill="auto"/>
            <w:noWrap/>
            <w:vAlign w:val="bottom"/>
          </w:tcPr>
          <w:p w14:paraId="2DC67EC1" w14:textId="4A2DA20C"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0.006</w:t>
            </w:r>
          </w:p>
        </w:tc>
        <w:tc>
          <w:tcPr>
            <w:tcW w:w="828" w:type="dxa"/>
            <w:shd w:val="clear" w:color="auto" w:fill="auto"/>
            <w:noWrap/>
            <w:vAlign w:val="bottom"/>
          </w:tcPr>
          <w:p w14:paraId="32F96D9C" w14:textId="66652E1F"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0.022</w:t>
            </w:r>
          </w:p>
        </w:tc>
        <w:tc>
          <w:tcPr>
            <w:tcW w:w="746" w:type="dxa"/>
            <w:shd w:val="clear" w:color="auto" w:fill="auto"/>
            <w:noWrap/>
            <w:vAlign w:val="bottom"/>
          </w:tcPr>
          <w:p w14:paraId="25EEB5B1" w14:textId="78A09F15"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0.039</w:t>
            </w:r>
          </w:p>
        </w:tc>
        <w:tc>
          <w:tcPr>
            <w:tcW w:w="828" w:type="dxa"/>
            <w:shd w:val="clear" w:color="auto" w:fill="auto"/>
            <w:noWrap/>
            <w:vAlign w:val="bottom"/>
          </w:tcPr>
          <w:p w14:paraId="51BD0DBC" w14:textId="3FD1BEAE"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0.055</w:t>
            </w:r>
          </w:p>
        </w:tc>
        <w:tc>
          <w:tcPr>
            <w:tcW w:w="828" w:type="dxa"/>
            <w:shd w:val="clear" w:color="auto" w:fill="auto"/>
            <w:noWrap/>
            <w:vAlign w:val="bottom"/>
          </w:tcPr>
          <w:p w14:paraId="5CC4B53E" w14:textId="73894B98"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0.072</w:t>
            </w:r>
          </w:p>
        </w:tc>
        <w:tc>
          <w:tcPr>
            <w:tcW w:w="828" w:type="dxa"/>
            <w:shd w:val="clear" w:color="auto" w:fill="auto"/>
            <w:noWrap/>
            <w:vAlign w:val="bottom"/>
          </w:tcPr>
          <w:p w14:paraId="016A0476" w14:textId="4D50004F"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0.089</w:t>
            </w:r>
          </w:p>
        </w:tc>
      </w:tr>
      <w:tr w:rsidR="00473DD5" w:rsidRPr="003534CB" w14:paraId="7D81F0CC" w14:textId="77777777" w:rsidTr="00E16099">
        <w:trPr>
          <w:trHeight w:val="182"/>
        </w:trPr>
        <w:tc>
          <w:tcPr>
            <w:tcW w:w="2293" w:type="dxa"/>
            <w:shd w:val="clear" w:color="auto" w:fill="auto"/>
            <w:noWrap/>
            <w:vAlign w:val="bottom"/>
          </w:tcPr>
          <w:p w14:paraId="55D7F485" w14:textId="634872F4" w:rsidR="00473DD5" w:rsidRPr="003534CB" w:rsidRDefault="00473DD5" w:rsidP="00473DD5">
            <w:pPr>
              <w:spacing w:after="0" w:line="240" w:lineRule="auto"/>
              <w:jc w:val="center"/>
              <w:rPr>
                <w:rFonts w:ascii="Calibri" w:eastAsia="Times New Roman" w:hAnsi="Calibri" w:cs="Calibri"/>
                <w:color w:val="000000"/>
                <w:lang w:val="en-IL" w:eastAsia="en-IL"/>
              </w:rPr>
            </w:pPr>
            <w:r w:rsidRPr="003534CB">
              <w:rPr>
                <w:rFonts w:ascii="Calibri" w:eastAsia="Times New Roman" w:hAnsi="Calibri" w:cs="Calibri"/>
                <w:color w:val="000000"/>
                <w:lang w:val="en-IL" w:eastAsia="en-IL"/>
              </w:rPr>
              <w:t xml:space="preserve">Probability </w:t>
            </w:r>
            <w:r>
              <w:rPr>
                <w:rFonts w:ascii="Calibri" w:eastAsia="Times New Roman" w:hAnsi="Calibri" w:cs="Calibri"/>
                <w:color w:val="000000"/>
                <w:lang w:eastAsia="en-IL"/>
              </w:rPr>
              <w:t>Exists</w:t>
            </w:r>
          </w:p>
        </w:tc>
        <w:tc>
          <w:tcPr>
            <w:tcW w:w="827" w:type="dxa"/>
            <w:shd w:val="clear" w:color="auto" w:fill="auto"/>
            <w:noWrap/>
            <w:vAlign w:val="bottom"/>
          </w:tcPr>
          <w:p w14:paraId="58CC6E07" w14:textId="644B0A4C"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27" w:type="dxa"/>
            <w:shd w:val="clear" w:color="auto" w:fill="auto"/>
            <w:noWrap/>
            <w:vAlign w:val="bottom"/>
          </w:tcPr>
          <w:p w14:paraId="35A5E8F9" w14:textId="2C155919"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28" w:type="dxa"/>
            <w:shd w:val="clear" w:color="auto" w:fill="auto"/>
            <w:noWrap/>
            <w:vAlign w:val="bottom"/>
          </w:tcPr>
          <w:p w14:paraId="38E7578C" w14:textId="2D5087A2"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28" w:type="dxa"/>
            <w:shd w:val="clear" w:color="auto" w:fill="auto"/>
            <w:noWrap/>
            <w:vAlign w:val="bottom"/>
          </w:tcPr>
          <w:p w14:paraId="1E166D74" w14:textId="3783226D"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w:t>
            </w:r>
          </w:p>
        </w:tc>
        <w:tc>
          <w:tcPr>
            <w:tcW w:w="828" w:type="dxa"/>
            <w:shd w:val="clear" w:color="auto" w:fill="auto"/>
            <w:noWrap/>
            <w:vAlign w:val="bottom"/>
          </w:tcPr>
          <w:p w14:paraId="5D71BB94" w14:textId="0E3A19EE"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0.044</w:t>
            </w:r>
          </w:p>
        </w:tc>
        <w:tc>
          <w:tcPr>
            <w:tcW w:w="828" w:type="dxa"/>
            <w:shd w:val="clear" w:color="auto" w:fill="auto"/>
            <w:noWrap/>
            <w:vAlign w:val="bottom"/>
          </w:tcPr>
          <w:p w14:paraId="6F35FEB2" w14:textId="6360934D"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746" w:type="dxa"/>
            <w:shd w:val="clear" w:color="auto" w:fill="auto"/>
            <w:noWrap/>
            <w:vAlign w:val="bottom"/>
          </w:tcPr>
          <w:p w14:paraId="0578DC04" w14:textId="168C6BC4"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28" w:type="dxa"/>
            <w:shd w:val="clear" w:color="auto" w:fill="auto"/>
            <w:noWrap/>
            <w:vAlign w:val="bottom"/>
          </w:tcPr>
          <w:p w14:paraId="089D47EB" w14:textId="6DB3625C"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28" w:type="dxa"/>
            <w:shd w:val="clear" w:color="auto" w:fill="auto"/>
            <w:noWrap/>
            <w:vAlign w:val="bottom"/>
          </w:tcPr>
          <w:p w14:paraId="14DCBA45" w14:textId="1D777C68"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c>
          <w:tcPr>
            <w:tcW w:w="828" w:type="dxa"/>
            <w:shd w:val="clear" w:color="auto" w:fill="auto"/>
            <w:noWrap/>
            <w:vAlign w:val="bottom"/>
          </w:tcPr>
          <w:p w14:paraId="72E2AFDF" w14:textId="092741C2" w:rsidR="00473DD5" w:rsidRPr="003534CB" w:rsidRDefault="00473DD5" w:rsidP="00473DD5">
            <w:pPr>
              <w:spacing w:after="0" w:line="240" w:lineRule="auto"/>
              <w:jc w:val="center"/>
              <w:rPr>
                <w:rFonts w:ascii="Calibri" w:eastAsia="Times New Roman" w:hAnsi="Calibri" w:cs="Calibri"/>
                <w:color w:val="000000"/>
                <w:lang w:val="en-IL" w:eastAsia="en-IL"/>
              </w:rPr>
            </w:pPr>
            <w:r>
              <w:rPr>
                <w:rFonts w:ascii="Calibri" w:hAnsi="Calibri" w:cs="Calibri"/>
                <w:color w:val="000000"/>
              </w:rPr>
              <w:t>1</w:t>
            </w:r>
          </w:p>
        </w:tc>
      </w:tr>
    </w:tbl>
    <w:p w14:paraId="5274ECBF" w14:textId="5967A65D" w:rsidR="003534CB" w:rsidRPr="007200E4" w:rsidRDefault="007F2944" w:rsidP="003534CB">
      <w:pPr>
        <w:spacing w:after="0"/>
        <w:ind w:left="-1134"/>
      </w:pPr>
      <w:r>
        <w:rPr>
          <w:noProof/>
        </w:rPr>
        <w:drawing>
          <wp:inline distT="0" distB="0" distL="0" distR="0" wp14:anchorId="77B951F0" wp14:editId="7E1907C1">
            <wp:extent cx="6666865" cy="1985749"/>
            <wp:effectExtent l="0" t="0" r="635" b="0"/>
            <wp:docPr id="19" name="Chart 19">
              <a:extLst xmlns:a="http://schemas.openxmlformats.org/drawingml/2006/main">
                <a:ext uri="{FF2B5EF4-FFF2-40B4-BE49-F238E27FC236}">
                  <a16:creationId xmlns:a16="http://schemas.microsoft.com/office/drawing/2014/main" id="{CBA960AF-2989-4124-AA4E-AE876BE96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534CB" w:rsidRPr="007200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3585" w14:textId="77777777" w:rsidR="00197FD2" w:rsidRDefault="00197FD2" w:rsidP="003534CB">
      <w:pPr>
        <w:spacing w:after="0" w:line="240" w:lineRule="auto"/>
      </w:pPr>
      <w:r>
        <w:separator/>
      </w:r>
    </w:p>
  </w:endnote>
  <w:endnote w:type="continuationSeparator" w:id="0">
    <w:p w14:paraId="1425DC3F" w14:textId="77777777" w:rsidR="00197FD2" w:rsidRDefault="00197FD2" w:rsidP="0035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2233" w14:textId="77777777" w:rsidR="00197FD2" w:rsidRDefault="00197FD2" w:rsidP="003534CB">
      <w:pPr>
        <w:spacing w:after="0" w:line="240" w:lineRule="auto"/>
      </w:pPr>
      <w:r>
        <w:separator/>
      </w:r>
    </w:p>
  </w:footnote>
  <w:footnote w:type="continuationSeparator" w:id="0">
    <w:p w14:paraId="1B261EB8" w14:textId="77777777" w:rsidR="00197FD2" w:rsidRDefault="00197FD2" w:rsidP="00353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E4"/>
    <w:rsid w:val="00197FD2"/>
    <w:rsid w:val="00234121"/>
    <w:rsid w:val="003534CB"/>
    <w:rsid w:val="00450E6C"/>
    <w:rsid w:val="00473DD5"/>
    <w:rsid w:val="004C7553"/>
    <w:rsid w:val="005B0A4A"/>
    <w:rsid w:val="00675839"/>
    <w:rsid w:val="007200E4"/>
    <w:rsid w:val="0073776A"/>
    <w:rsid w:val="0076382D"/>
    <w:rsid w:val="00792128"/>
    <w:rsid w:val="007F2944"/>
    <w:rsid w:val="0080384F"/>
    <w:rsid w:val="009A4A34"/>
    <w:rsid w:val="009B0FDE"/>
    <w:rsid w:val="00A26BFD"/>
    <w:rsid w:val="00C47452"/>
    <w:rsid w:val="00DB2969"/>
    <w:rsid w:val="00E87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5449"/>
  <w15:chartTrackingRefBased/>
  <w15:docId w15:val="{193DEF64-76D8-4131-AA9D-3A7B62D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CB"/>
  </w:style>
  <w:style w:type="paragraph" w:styleId="Footer">
    <w:name w:val="footer"/>
    <w:basedOn w:val="Normal"/>
    <w:link w:val="FooterChar"/>
    <w:uiPriority w:val="99"/>
    <w:unhideWhenUsed/>
    <w:rsid w:val="0035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3722">
      <w:bodyDiv w:val="1"/>
      <w:marLeft w:val="0"/>
      <w:marRight w:val="0"/>
      <w:marTop w:val="0"/>
      <w:marBottom w:val="0"/>
      <w:divBdr>
        <w:top w:val="none" w:sz="0" w:space="0" w:color="auto"/>
        <w:left w:val="none" w:sz="0" w:space="0" w:color="auto"/>
        <w:bottom w:val="none" w:sz="0" w:space="0" w:color="auto"/>
        <w:right w:val="none" w:sz="0" w:space="0" w:color="auto"/>
      </w:divBdr>
    </w:div>
    <w:div w:id="1051878306">
      <w:bodyDiv w:val="1"/>
      <w:marLeft w:val="0"/>
      <w:marRight w:val="0"/>
      <w:marTop w:val="0"/>
      <w:marBottom w:val="0"/>
      <w:divBdr>
        <w:top w:val="none" w:sz="0" w:space="0" w:color="auto"/>
        <w:left w:val="none" w:sz="0" w:space="0" w:color="auto"/>
        <w:bottom w:val="none" w:sz="0" w:space="0" w:color="auto"/>
        <w:right w:val="none" w:sz="0" w:space="0" w:color="auto"/>
      </w:divBdr>
    </w:div>
    <w:div w:id="1145664726">
      <w:bodyDiv w:val="1"/>
      <w:marLeft w:val="0"/>
      <w:marRight w:val="0"/>
      <w:marTop w:val="0"/>
      <w:marBottom w:val="0"/>
      <w:divBdr>
        <w:top w:val="none" w:sz="0" w:space="0" w:color="auto"/>
        <w:left w:val="none" w:sz="0" w:space="0" w:color="auto"/>
        <w:bottom w:val="none" w:sz="0" w:space="0" w:color="auto"/>
        <w:right w:val="none" w:sz="0" w:space="0" w:color="auto"/>
      </w:divBdr>
    </w:div>
    <w:div w:id="1346594513">
      <w:bodyDiv w:val="1"/>
      <w:marLeft w:val="0"/>
      <w:marRight w:val="0"/>
      <w:marTop w:val="0"/>
      <w:marBottom w:val="0"/>
      <w:divBdr>
        <w:top w:val="none" w:sz="0" w:space="0" w:color="auto"/>
        <w:left w:val="none" w:sz="0" w:space="0" w:color="auto"/>
        <w:bottom w:val="none" w:sz="0" w:space="0" w:color="auto"/>
        <w:right w:val="none" w:sz="0" w:space="0" w:color="auto"/>
      </w:divBdr>
    </w:div>
    <w:div w:id="1594623912">
      <w:bodyDiv w:val="1"/>
      <w:marLeft w:val="0"/>
      <w:marRight w:val="0"/>
      <w:marTop w:val="0"/>
      <w:marBottom w:val="0"/>
      <w:divBdr>
        <w:top w:val="none" w:sz="0" w:space="0" w:color="auto"/>
        <w:left w:val="none" w:sz="0" w:space="0" w:color="auto"/>
        <w:bottom w:val="none" w:sz="0" w:space="0" w:color="auto"/>
        <w:right w:val="none" w:sz="0" w:space="0" w:color="auto"/>
      </w:divBdr>
    </w:div>
    <w:div w:id="19194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HIT%20College\&#1513;&#1504;&#1492;%20&#1489;\&#1505;&#1497;&#1502;&#1505;&#1496;&#1512;%20&#1489;\&#1488;&#1500;&#1490;&#1493;&#1512;&#1497;&#1514;&#1502;&#1497;&#1501;%202\&#1502;&#1496;&#1500;&#1493;&#1514;%202021\RandomGraph%20-Final\RandomGraph\RandomGraph\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HIT%20College\&#1513;&#1504;&#1492;%20&#1489;\&#1505;&#1497;&#1502;&#1505;&#1496;&#1512;%20&#1489;\&#1488;&#1500;&#1490;&#1493;&#1512;&#1497;&#1514;&#1502;&#1497;&#1501;%202\&#1502;&#1496;&#1500;&#1493;&#1514;%202021\RandomGraph%20-Final\RandomGraph\RandomGraph\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HIT%20College\&#1513;&#1504;&#1492;%20&#1489;\&#1505;&#1497;&#1502;&#1505;&#1496;&#1512;%20&#1489;\&#1488;&#1500;&#1490;&#1493;&#1512;&#1497;&#1514;&#1502;&#1497;&#1501;%202\&#1502;&#1496;&#1500;&#1493;&#1514;%202021\RandomGraph%20-Final\RandomGraph\RandomGraph\result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Connectivity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L"/>
        </a:p>
      </c:txPr>
    </c:title>
    <c:autoTitleDeleted val="0"/>
    <c:plotArea>
      <c:layout/>
      <c:scatterChart>
        <c:scatterStyle val="lineMarker"/>
        <c:varyColors val="0"/>
        <c:ser>
          <c:idx val="0"/>
          <c:order val="0"/>
          <c:tx>
            <c:strRef>
              <c:f>results!$A$2</c:f>
              <c:strCache>
                <c:ptCount val="1"/>
                <c:pt idx="0">
                  <c:v>Probability that the feature exists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4"/>
              <c:layout>
                <c:manualLayout>
                  <c:x val="-8.9006067492505128E-2"/>
                  <c:y val="0.1124574134115587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7D6-46CE-AEA2-BA5C3C79BA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results!$B$2:$K$2</c:f>
              <c:numCache>
                <c:formatCode>General</c:formatCode>
                <c:ptCount val="10"/>
                <c:pt idx="0">
                  <c:v>0</c:v>
                </c:pt>
                <c:pt idx="1">
                  <c:v>0</c:v>
                </c:pt>
                <c:pt idx="2">
                  <c:v>0</c:v>
                </c:pt>
                <c:pt idx="3">
                  <c:v>0</c:v>
                </c:pt>
                <c:pt idx="4">
                  <c:v>4.5999999999999999E-2</c:v>
                </c:pt>
                <c:pt idx="5">
                  <c:v>1</c:v>
                </c:pt>
                <c:pt idx="6">
                  <c:v>1</c:v>
                </c:pt>
                <c:pt idx="7">
                  <c:v>1</c:v>
                </c:pt>
                <c:pt idx="8">
                  <c:v>1</c:v>
                </c:pt>
                <c:pt idx="9">
                  <c:v>1</c:v>
                </c:pt>
              </c:numCache>
            </c:numRef>
          </c:yVal>
          <c:smooth val="0"/>
          <c:extLst>
            <c:ext xmlns:c16="http://schemas.microsoft.com/office/drawing/2014/chart" uri="{C3380CC4-5D6E-409C-BE32-E72D297353CC}">
              <c16:uniqueId val="{00000001-F7D6-46CE-AEA2-BA5C3C79BA00}"/>
            </c:ext>
          </c:extLst>
        </c:ser>
        <c:ser>
          <c:idx val="1"/>
          <c:order val="1"/>
          <c:tx>
            <c:strRef>
              <c:f>results!$A$1</c:f>
              <c:strCache>
                <c:ptCount val="1"/>
                <c:pt idx="0">
                  <c:v>P connectivity</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8.0869307130829335E-2"/>
                  <c:y val="7.58561062220162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7D6-46CE-AEA2-BA5C3C79BA00}"/>
                </c:ext>
              </c:extLst>
            </c:dLbl>
            <c:dLbl>
              <c:idx val="1"/>
              <c:layout>
                <c:manualLayout>
                  <c:x val="-7.8835117040410407E-2"/>
                  <c:y val="9.67711389017549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7D6-46CE-AEA2-BA5C3C79BA00}"/>
                </c:ext>
              </c:extLst>
            </c:dLbl>
            <c:dLbl>
              <c:idx val="2"/>
              <c:layout>
                <c:manualLayout>
                  <c:x val="-8.0869307130829376E-2"/>
                  <c:y val="9.15423807318202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7D6-46CE-AEA2-BA5C3C79BA00}"/>
                </c:ext>
              </c:extLst>
            </c:dLbl>
            <c:dLbl>
              <c:idx val="3"/>
              <c:layout>
                <c:manualLayout>
                  <c:x val="-7.8835117040410421E-2"/>
                  <c:y val="9.15423807318202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7D6-46CE-AEA2-BA5C3C79BA00}"/>
                </c:ext>
              </c:extLst>
            </c:dLbl>
            <c:dLbl>
              <c:idx val="4"/>
              <c:layout>
                <c:manualLayout>
                  <c:x val="-8.0869307130829335E-2"/>
                  <c:y val="-7.05491225361535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7D6-46CE-AEA2-BA5C3C79BA00}"/>
                </c:ext>
              </c:extLst>
            </c:dLbl>
            <c:dLbl>
              <c:idx val="5"/>
              <c:layout>
                <c:manualLayout>
                  <c:x val="-8.290349722124829E-2"/>
                  <c:y val="6.53985898821470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7D6-46CE-AEA2-BA5C3C79BA00}"/>
                </c:ext>
              </c:extLst>
            </c:dLbl>
            <c:dLbl>
              <c:idx val="6"/>
              <c:layout>
                <c:manualLayout>
                  <c:x val="-7.8835117040410393E-2"/>
                  <c:y val="8.63136225618856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7D6-46CE-AEA2-BA5C3C79BA00}"/>
                </c:ext>
              </c:extLst>
            </c:dLbl>
            <c:dLbl>
              <c:idx val="7"/>
              <c:layout>
                <c:manualLayout>
                  <c:x val="-7.4766736859572497E-2"/>
                  <c:y val="9.15423807318202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7D6-46CE-AEA2-BA5C3C79BA00}"/>
                </c:ext>
              </c:extLst>
            </c:dLbl>
            <c:dLbl>
              <c:idx val="8"/>
              <c:layout>
                <c:manualLayout>
                  <c:x val="-8.0869307130829335E-2"/>
                  <c:y val="9.67711389017549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7D6-46CE-AEA2-BA5C3C79BA00}"/>
                </c:ext>
              </c:extLst>
            </c:dLbl>
            <c:dLbl>
              <c:idx val="9"/>
              <c:layout>
                <c:manualLayout>
                  <c:x val="-4.7406880143437628E-2"/>
                  <c:y val="0.1072286552416241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7D6-46CE-AEA2-BA5C3C79BA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results!$B$1:$K$1</c:f>
              <c:numCache>
                <c:formatCode>0.000</c:formatCode>
                <c:ptCount val="10"/>
                <c:pt idx="0">
                  <c:v>1.1512899999999999E-3</c:v>
                </c:pt>
                <c:pt idx="1">
                  <c:v>2.3025900000000002E-3</c:v>
                </c:pt>
                <c:pt idx="2">
                  <c:v>3.4538799999999999E-3</c:v>
                </c:pt>
                <c:pt idx="3">
                  <c:v>4.6051699999999996E-3</c:v>
                </c:pt>
                <c:pt idx="4">
                  <c:v>5.7564599999999997E-3</c:v>
                </c:pt>
                <c:pt idx="5">
                  <c:v>2.2308000000000001E-2</c:v>
                </c:pt>
                <c:pt idx="6">
                  <c:v>3.8859499999999998E-2</c:v>
                </c:pt>
                <c:pt idx="7">
                  <c:v>5.5411099999999998E-2</c:v>
                </c:pt>
                <c:pt idx="8">
                  <c:v>7.1962600000000002E-2</c:v>
                </c:pt>
                <c:pt idx="9">
                  <c:v>8.8514099999999998E-2</c:v>
                </c:pt>
              </c:numCache>
            </c:numRef>
          </c:yVal>
          <c:smooth val="0"/>
          <c:extLst>
            <c:ext xmlns:c16="http://schemas.microsoft.com/office/drawing/2014/chart" uri="{C3380CC4-5D6E-409C-BE32-E72D297353CC}">
              <c16:uniqueId val="{0000000C-F7D6-46CE-AEA2-BA5C3C79BA00}"/>
            </c:ext>
          </c:extLst>
        </c:ser>
        <c:dLbls>
          <c:dLblPos val="t"/>
          <c:showLegendKey val="0"/>
          <c:showVal val="1"/>
          <c:showCatName val="0"/>
          <c:showSerName val="0"/>
          <c:showPercent val="0"/>
          <c:showBubbleSize val="0"/>
        </c:dLbls>
        <c:axId val="1701571599"/>
        <c:axId val="1701572431"/>
      </c:scatterChart>
      <c:valAx>
        <c:axId val="1701571599"/>
        <c:scaling>
          <c:orientation val="minMax"/>
          <c:max val="10"/>
          <c:min val="1"/>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 connectivity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IL"/>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701572431"/>
        <c:crosses val="autoZero"/>
        <c:crossBetween val="midCat"/>
        <c:majorUnit val="1"/>
      </c:valAx>
      <c:valAx>
        <c:axId val="1701572431"/>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Probability  Exists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701571599"/>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Diameter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L"/>
        </a:p>
      </c:txPr>
    </c:title>
    <c:autoTitleDeleted val="0"/>
    <c:plotArea>
      <c:layout/>
      <c:lineChart>
        <c:grouping val="standard"/>
        <c:varyColors val="0"/>
        <c:ser>
          <c:idx val="0"/>
          <c:order val="0"/>
          <c:tx>
            <c:strRef>
              <c:f>results!$A$4</c:f>
              <c:strCache>
                <c:ptCount val="1"/>
                <c:pt idx="0">
                  <c:v>Probability that the feature exists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results!$B$4:$K$4</c:f>
              <c:numCache>
                <c:formatCode>General</c:formatCode>
                <c:ptCount val="10"/>
                <c:pt idx="0">
                  <c:v>0</c:v>
                </c:pt>
                <c:pt idx="1">
                  <c:v>0</c:v>
                </c:pt>
                <c:pt idx="2">
                  <c:v>0</c:v>
                </c:pt>
                <c:pt idx="3">
                  <c:v>0.158</c:v>
                </c:pt>
                <c:pt idx="4">
                  <c:v>0.94799999999999995</c:v>
                </c:pt>
                <c:pt idx="5">
                  <c:v>0.996</c:v>
                </c:pt>
                <c:pt idx="6">
                  <c:v>1</c:v>
                </c:pt>
                <c:pt idx="7">
                  <c:v>1</c:v>
                </c:pt>
                <c:pt idx="8">
                  <c:v>1</c:v>
                </c:pt>
                <c:pt idx="9">
                  <c:v>1</c:v>
                </c:pt>
              </c:numCache>
            </c:numRef>
          </c:val>
          <c:smooth val="0"/>
          <c:extLst>
            <c:ext xmlns:c16="http://schemas.microsoft.com/office/drawing/2014/chart" uri="{C3380CC4-5D6E-409C-BE32-E72D297353CC}">
              <c16:uniqueId val="{00000000-E58B-40D5-9DE2-46D3487318EE}"/>
            </c:ext>
          </c:extLst>
        </c:ser>
        <c:ser>
          <c:idx val="1"/>
          <c:order val="1"/>
          <c:tx>
            <c:strRef>
              <c:f>results!$A$3</c:f>
              <c:strCache>
                <c:ptCount val="1"/>
                <c:pt idx="0">
                  <c:v>P diameter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6.5610504082365101E-2"/>
                  <c:y val="8.97666068222620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58B-40D5-9DE2-46D3487318EE}"/>
                </c:ext>
              </c:extLst>
            </c:dLbl>
            <c:dLbl>
              <c:idx val="1"/>
              <c:layout>
                <c:manualLayout>
                  <c:x val="-7.3223026682041559E-2"/>
                  <c:y val="8.97666068222620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58B-40D5-9DE2-46D3487318EE}"/>
                </c:ext>
              </c:extLst>
            </c:dLbl>
            <c:dLbl>
              <c:idx val="2"/>
              <c:layout>
                <c:manualLayout>
                  <c:x val="-7.512615733196068E-2"/>
                  <c:y val="9.5751047277079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58B-40D5-9DE2-46D3487318EE}"/>
                </c:ext>
              </c:extLst>
            </c:dLbl>
            <c:dLbl>
              <c:idx val="3"/>
              <c:layout>
                <c:manualLayout>
                  <c:x val="-6.941676538220333E-2"/>
                  <c:y val="0.1017354877318970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58B-40D5-9DE2-46D3487318EE}"/>
                </c:ext>
              </c:extLst>
            </c:dLbl>
            <c:dLbl>
              <c:idx val="4"/>
              <c:layout>
                <c:manualLayout>
                  <c:x val="-6.9416765382203399E-2"/>
                  <c:y val="0.1137043686415319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58B-40D5-9DE2-46D3487318EE}"/>
                </c:ext>
              </c:extLst>
            </c:dLbl>
            <c:dLbl>
              <c:idx val="5"/>
              <c:layout>
                <c:manualLayout>
                  <c:x val="-6.941676538220333E-2"/>
                  <c:y val="0.1137043686415320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58B-40D5-9DE2-46D3487318EE}"/>
                </c:ext>
              </c:extLst>
            </c:dLbl>
            <c:dLbl>
              <c:idx val="6"/>
              <c:layout>
                <c:manualLayout>
                  <c:x val="-6.7513634732284278E-2"/>
                  <c:y val="0.131657690005984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58B-40D5-9DE2-46D3487318EE}"/>
                </c:ext>
              </c:extLst>
            </c:dLbl>
            <c:dLbl>
              <c:idx val="7"/>
              <c:layout>
                <c:manualLayout>
                  <c:x val="-5.9901112132607744E-2"/>
                  <c:y val="0.1376421304608019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58B-40D5-9DE2-46D3487318EE}"/>
                </c:ext>
              </c:extLst>
            </c:dLbl>
            <c:dLbl>
              <c:idx val="8"/>
              <c:layout>
                <c:manualLayout>
                  <c:x val="-5.9901112132607882E-2"/>
                  <c:y val="0.1376421304608019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58B-40D5-9DE2-46D3487318EE}"/>
                </c:ext>
              </c:extLst>
            </c:dLbl>
            <c:dLbl>
              <c:idx val="9"/>
              <c:layout>
                <c:manualLayout>
                  <c:x val="-7.3223026682041559E-2"/>
                  <c:y val="0.1137043686415320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58B-40D5-9DE2-46D348731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results!$B$3:$K$3</c:f>
              <c:numCache>
                <c:formatCode>0.00</c:formatCode>
                <c:ptCount val="10"/>
                <c:pt idx="0">
                  <c:v>1.95899E-2</c:v>
                </c:pt>
                <c:pt idx="1">
                  <c:v>3.9179800000000001E-2</c:v>
                </c:pt>
                <c:pt idx="2">
                  <c:v>5.8769700000000001E-2</c:v>
                </c:pt>
                <c:pt idx="3">
                  <c:v>7.8359600000000001E-2</c:v>
                </c:pt>
                <c:pt idx="4">
                  <c:v>9.7949499999999995E-2</c:v>
                </c:pt>
                <c:pt idx="5">
                  <c:v>0.11265699999999999</c:v>
                </c:pt>
                <c:pt idx="6">
                  <c:v>0.12736500000000001</c:v>
                </c:pt>
                <c:pt idx="7">
                  <c:v>0.142073</c:v>
                </c:pt>
                <c:pt idx="8">
                  <c:v>0.15678</c:v>
                </c:pt>
                <c:pt idx="9">
                  <c:v>0.171488</c:v>
                </c:pt>
              </c:numCache>
            </c:numRef>
          </c:val>
          <c:smooth val="0"/>
          <c:extLst>
            <c:ext xmlns:c16="http://schemas.microsoft.com/office/drawing/2014/chart" uri="{C3380CC4-5D6E-409C-BE32-E72D297353CC}">
              <c16:uniqueId val="{00000001-E58B-40D5-9DE2-46D3487318EE}"/>
            </c:ext>
          </c:extLst>
        </c:ser>
        <c:dLbls>
          <c:dLblPos val="ctr"/>
          <c:showLegendKey val="0"/>
          <c:showVal val="1"/>
          <c:showCatName val="0"/>
          <c:showSerName val="0"/>
          <c:showPercent val="0"/>
          <c:showBubbleSize val="0"/>
        </c:dLbls>
        <c:smooth val="0"/>
        <c:axId val="1699493887"/>
        <c:axId val="1699492639"/>
      </c:lineChart>
      <c:catAx>
        <c:axId val="169949388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 diameter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IL"/>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IL"/>
          </a:p>
        </c:txPr>
        <c:crossAx val="1699492639"/>
        <c:crosses val="autoZero"/>
        <c:auto val="1"/>
        <c:lblAlgn val="ctr"/>
        <c:lblOffset val="100"/>
        <c:noMultiLvlLbl val="0"/>
      </c:catAx>
      <c:valAx>
        <c:axId val="1699492639"/>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Probability Exists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IL"/>
          </a:p>
        </c:txPr>
        <c:crossAx val="1699493887"/>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Isolated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L"/>
        </a:p>
      </c:txPr>
    </c:title>
    <c:autoTitleDeleted val="0"/>
    <c:plotArea>
      <c:layout/>
      <c:scatterChart>
        <c:scatterStyle val="lineMarker"/>
        <c:varyColors val="0"/>
        <c:ser>
          <c:idx val="0"/>
          <c:order val="0"/>
          <c:tx>
            <c:strRef>
              <c:f>results!$A$6</c:f>
              <c:strCache>
                <c:ptCount val="1"/>
                <c:pt idx="0">
                  <c:v>Probability that the feature exists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results!$B$6:$K$6</c:f>
              <c:numCache>
                <c:formatCode>General</c:formatCode>
                <c:ptCount val="10"/>
                <c:pt idx="0">
                  <c:v>0</c:v>
                </c:pt>
                <c:pt idx="1">
                  <c:v>0</c:v>
                </c:pt>
                <c:pt idx="2">
                  <c:v>0</c:v>
                </c:pt>
                <c:pt idx="3">
                  <c:v>0</c:v>
                </c:pt>
                <c:pt idx="4">
                  <c:v>4.3999999999999997E-2</c:v>
                </c:pt>
                <c:pt idx="5">
                  <c:v>1</c:v>
                </c:pt>
                <c:pt idx="6">
                  <c:v>1</c:v>
                </c:pt>
                <c:pt idx="7">
                  <c:v>1</c:v>
                </c:pt>
                <c:pt idx="8">
                  <c:v>1</c:v>
                </c:pt>
                <c:pt idx="9">
                  <c:v>1</c:v>
                </c:pt>
              </c:numCache>
            </c:numRef>
          </c:yVal>
          <c:smooth val="0"/>
          <c:extLst>
            <c:ext xmlns:c16="http://schemas.microsoft.com/office/drawing/2014/chart" uri="{C3380CC4-5D6E-409C-BE32-E72D297353CC}">
              <c16:uniqueId val="{00000000-2B97-4E02-8EC4-45F70D288044}"/>
            </c:ext>
          </c:extLst>
        </c:ser>
        <c:ser>
          <c:idx val="1"/>
          <c:order val="1"/>
          <c:tx>
            <c:strRef>
              <c:f>results!$A$5</c:f>
              <c:strCache>
                <c:ptCount val="1"/>
                <c:pt idx="0">
                  <c:v>P isolated</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8.6208285303512225E-2"/>
                  <c:y val="-8.30989426609489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B97-4E02-8EC4-45F70D288044}"/>
                </c:ext>
              </c:extLst>
            </c:dLbl>
            <c:dLbl>
              <c:idx val="1"/>
              <c:layout>
                <c:manualLayout>
                  <c:x val="-6.9063795352088314E-2"/>
                  <c:y val="-0.1342661956190558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B97-4E02-8EC4-45F70D288044}"/>
                </c:ext>
              </c:extLst>
            </c:dLbl>
            <c:dLbl>
              <c:idx val="2"/>
              <c:layout>
                <c:manualLayout>
                  <c:x val="-8.0493455319704268E-2"/>
                  <c:y val="-0.1534539154783458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97-4E02-8EC4-45F70D288044}"/>
                </c:ext>
              </c:extLst>
            </c:dLbl>
            <c:dLbl>
              <c:idx val="3"/>
              <c:layout>
                <c:manualLayout>
                  <c:x val="-7.858851199176832E-2"/>
                  <c:y val="-0.1342661956190558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B97-4E02-8EC4-45F70D288044}"/>
                </c:ext>
              </c:extLst>
            </c:dLbl>
            <c:dLbl>
              <c:idx val="4"/>
              <c:layout>
                <c:manualLayout>
                  <c:x val="-8.6208285303512225E-2"/>
                  <c:y val="8.31946294528980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B97-4E02-8EC4-45F70D288044}"/>
                </c:ext>
              </c:extLst>
            </c:dLbl>
            <c:dLbl>
              <c:idx val="5"/>
              <c:layout>
                <c:manualLayout>
                  <c:x val="-7.8588511991768251E-2"/>
                  <c:y val="7.6798722833134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B97-4E02-8EC4-45F70D288044}"/>
                </c:ext>
              </c:extLst>
            </c:dLbl>
            <c:dLbl>
              <c:idx val="6"/>
              <c:layout>
                <c:manualLayout>
                  <c:x val="-8.8113228631448146E-2"/>
                  <c:y val="8.31946294528981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B97-4E02-8EC4-45F70D28804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yVal>
            <c:numRef>
              <c:f>results!$B$5:$K$5</c:f>
              <c:numCache>
                <c:formatCode>0.000</c:formatCode>
                <c:ptCount val="10"/>
                <c:pt idx="0">
                  <c:v>1.1512899999999999E-3</c:v>
                </c:pt>
                <c:pt idx="1">
                  <c:v>2.3025900000000002E-3</c:v>
                </c:pt>
                <c:pt idx="2">
                  <c:v>3.4538799999999999E-3</c:v>
                </c:pt>
                <c:pt idx="3">
                  <c:v>4.6051699999999996E-3</c:v>
                </c:pt>
                <c:pt idx="4">
                  <c:v>5.7564599999999997E-3</c:v>
                </c:pt>
                <c:pt idx="5">
                  <c:v>2.2308000000000001E-2</c:v>
                </c:pt>
                <c:pt idx="6">
                  <c:v>3.8859499999999998E-2</c:v>
                </c:pt>
                <c:pt idx="7">
                  <c:v>5.5411099999999998E-2</c:v>
                </c:pt>
                <c:pt idx="8">
                  <c:v>7.1962600000000002E-2</c:v>
                </c:pt>
                <c:pt idx="9">
                  <c:v>8.8514099999999998E-2</c:v>
                </c:pt>
              </c:numCache>
            </c:numRef>
          </c:yVal>
          <c:smooth val="0"/>
          <c:extLst>
            <c:ext xmlns:c16="http://schemas.microsoft.com/office/drawing/2014/chart" uri="{C3380CC4-5D6E-409C-BE32-E72D297353CC}">
              <c16:uniqueId val="{00000001-2B97-4E02-8EC4-45F70D288044}"/>
            </c:ext>
          </c:extLst>
        </c:ser>
        <c:dLbls>
          <c:dLblPos val="t"/>
          <c:showLegendKey val="0"/>
          <c:showVal val="1"/>
          <c:showCatName val="0"/>
          <c:showSerName val="0"/>
          <c:showPercent val="0"/>
          <c:showBubbleSize val="0"/>
        </c:dLbls>
        <c:axId val="930024959"/>
        <c:axId val="930011647"/>
      </c:scatterChart>
      <c:valAx>
        <c:axId val="930024959"/>
        <c:scaling>
          <c:orientation val="minMax"/>
          <c:max val="1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 isolated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IL"/>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930011647"/>
        <c:crosses val="autoZero"/>
        <c:crossBetween val="midCat"/>
      </c:valAx>
      <c:valAx>
        <c:axId val="930011647"/>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Probability Exists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930024959"/>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60F0-12D9-490D-9BF2-C9495551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mayo</dc:creator>
  <cp:keywords/>
  <dc:description/>
  <cp:lastModifiedBy>nati mayo</cp:lastModifiedBy>
  <cp:revision>7</cp:revision>
  <dcterms:created xsi:type="dcterms:W3CDTF">2021-04-16T13:27:00Z</dcterms:created>
  <dcterms:modified xsi:type="dcterms:W3CDTF">2021-04-17T17:49:00Z</dcterms:modified>
</cp:coreProperties>
</file>