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334B" w14:textId="77777777" w:rsidR="004F7565" w:rsidRPr="00D52045" w:rsidRDefault="004F7565" w:rsidP="004F75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Hlk165118094"/>
      <w:bookmarkEnd w:id="0"/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3A27673" w14:textId="77777777" w:rsidR="004F7565" w:rsidRPr="00D52045" w:rsidRDefault="004F7565" w:rsidP="004F7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A6E814" w14:textId="77777777" w:rsidR="004F7565" w:rsidRPr="00D52045" w:rsidRDefault="004F7565" w:rsidP="004F75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Факультет Безопасности информационных технологий</w:t>
      </w:r>
    </w:p>
    <w:p w14:paraId="002219FE" w14:textId="77777777" w:rsidR="004F7565" w:rsidRPr="00D52045" w:rsidRDefault="004F7565" w:rsidP="004F756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74BC6C4" w14:textId="3AE248BA" w:rsidR="004F7565" w:rsidRPr="004F7565" w:rsidRDefault="004F7565" w:rsidP="004F75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 по проведению лабораторной работы №</w:t>
      </w:r>
      <w:r w:rsidRPr="004F75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71152E75" w14:textId="77777777" w:rsidR="004F7565" w:rsidRPr="00D52045" w:rsidRDefault="004F7565" w:rsidP="004F75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“Создание базовых структур БД”</w:t>
      </w:r>
    </w:p>
    <w:p w14:paraId="54A44440" w14:textId="77777777" w:rsidR="004F7565" w:rsidRPr="00D52045" w:rsidRDefault="004F7565" w:rsidP="004F756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CDB2DEE" w14:textId="77777777" w:rsidR="004F7565" w:rsidRPr="00D52045" w:rsidRDefault="004F7565" w:rsidP="004F756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Выполнил:</w:t>
      </w:r>
    </w:p>
    <w:p w14:paraId="3F7DE5C4" w14:textId="77777777" w:rsidR="004F7565" w:rsidRPr="00D52045" w:rsidRDefault="004F7565" w:rsidP="004F756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Арендаренко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Максим Михайлович</w:t>
      </w: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5BE47607" w14:textId="77777777" w:rsidR="004F7565" w:rsidRPr="00D52045" w:rsidRDefault="004F7565" w:rsidP="004F756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 группы N324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7</w:t>
      </w:r>
    </w:p>
    <w:p w14:paraId="6690E4F9" w14:textId="77777777" w:rsidR="004F7565" w:rsidRPr="00D52045" w:rsidRDefault="004F7565" w:rsidP="004F756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5FAD1D04" w14:textId="77777777" w:rsidR="004F7565" w:rsidRPr="00D52045" w:rsidRDefault="004F7565" w:rsidP="004F756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0F3F0643" w14:textId="77777777" w:rsidR="004F7565" w:rsidRPr="00D52045" w:rsidRDefault="004F7565" w:rsidP="004F75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DFE9B7" w14:textId="77777777" w:rsidR="004F7565" w:rsidRPr="00D52045" w:rsidRDefault="004F7565" w:rsidP="004F756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Проверил:</w:t>
      </w:r>
    </w:p>
    <w:p w14:paraId="4C160638" w14:textId="77777777" w:rsidR="004F7565" w:rsidRPr="00D52045" w:rsidRDefault="004F7565" w:rsidP="004F756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Волков Александр Григорьевич</w:t>
      </w:r>
    </w:p>
    <w:p w14:paraId="03F96C30" w14:textId="77777777" w:rsidR="004F7565" w:rsidRPr="00D52045" w:rsidRDefault="004F7565" w:rsidP="004F756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12B818C0" w14:textId="77777777" w:rsidR="004F7565" w:rsidRPr="00D52045" w:rsidRDefault="004F7565" w:rsidP="004F756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3B9A30C7" w14:textId="77777777" w:rsidR="004F7565" w:rsidRPr="00D52045" w:rsidRDefault="004F7565" w:rsidP="004F756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54E1085" w14:textId="77777777" w:rsidR="004F7565" w:rsidRPr="00D52045" w:rsidRDefault="004F7565" w:rsidP="004F75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3EDC8A12" w14:textId="77777777" w:rsidR="004F7565" w:rsidRPr="00D52045" w:rsidRDefault="004F7565" w:rsidP="004F75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2DA9A085" w14:textId="77777777" w:rsidR="004F7565" w:rsidRDefault="004F7565" w:rsidP="004F7565"/>
    <w:p w14:paraId="5F7FC8D5" w14:textId="77777777" w:rsidR="004F7565" w:rsidRDefault="004F7565" w:rsidP="004F7565"/>
    <w:p w14:paraId="44488E43" w14:textId="77777777" w:rsidR="004F7565" w:rsidRDefault="004F7565" w:rsidP="004F7565"/>
    <w:p w14:paraId="2E8675FC" w14:textId="77777777" w:rsidR="004F7565" w:rsidRDefault="004F7565" w:rsidP="004F7565"/>
    <w:p w14:paraId="5158A39E" w14:textId="17BB5C05" w:rsidR="004F7565" w:rsidRDefault="004F7565">
      <w:pPr>
        <w:rPr>
          <w:lang w:val="en-US"/>
        </w:rPr>
      </w:pPr>
    </w:p>
    <w:p w14:paraId="4FFD9433" w14:textId="77777777" w:rsidR="004F7565" w:rsidRDefault="004F7565">
      <w:pPr>
        <w:rPr>
          <w:lang w:val="en-US"/>
        </w:rPr>
      </w:pPr>
    </w:p>
    <w:p w14:paraId="19249330" w14:textId="115239F8" w:rsidR="004F7565" w:rsidRPr="004F7565" w:rsidRDefault="004F7565">
      <w:r>
        <w:lastRenderedPageBreak/>
        <w:t>Создаем схему для лабораторной работы №3</w:t>
      </w:r>
    </w:p>
    <w:p w14:paraId="705B16C1" w14:textId="13F78ED5" w:rsidR="004F7565" w:rsidRDefault="004F75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F4591" wp14:editId="7F8C8A63">
            <wp:extent cx="4003675" cy="337820"/>
            <wp:effectExtent l="0" t="0" r="0" b="5080"/>
            <wp:docPr id="211557104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1B2C" w14:textId="061272D0" w:rsidR="004F7565" w:rsidRPr="004F7565" w:rsidRDefault="004F7565">
      <w:pPr>
        <w:rPr>
          <w:lang w:val="en-US"/>
        </w:rPr>
      </w:pPr>
      <w:r>
        <w:t xml:space="preserve">Создаем таблицу </w:t>
      </w:r>
      <w:r>
        <w:rPr>
          <w:lang w:val="en-US"/>
        </w:rPr>
        <w:t>products</w:t>
      </w:r>
    </w:p>
    <w:p w14:paraId="5E5C68D2" w14:textId="77777777" w:rsidR="004F7565" w:rsidRDefault="00E661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09D2E" wp14:editId="235EF1E9">
            <wp:extent cx="3749675" cy="1122045"/>
            <wp:effectExtent l="0" t="0" r="3175" b="1905"/>
            <wp:docPr id="196263507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C7C9" w14:textId="1E9C60E1" w:rsidR="004F7565" w:rsidRPr="004F7565" w:rsidRDefault="004F7565">
      <w:pPr>
        <w:rPr>
          <w:lang w:val="en-US"/>
        </w:rPr>
      </w:pPr>
      <w:r>
        <w:t xml:space="preserve">Создаем таблицу </w:t>
      </w:r>
      <w:r>
        <w:rPr>
          <w:lang w:val="en-US"/>
        </w:rPr>
        <w:t>products category</w:t>
      </w:r>
    </w:p>
    <w:p w14:paraId="1B72CA8F" w14:textId="77777777" w:rsidR="004F7565" w:rsidRDefault="004F75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6D75F9" wp14:editId="1A53C500">
            <wp:extent cx="4403090" cy="822325"/>
            <wp:effectExtent l="0" t="0" r="0" b="0"/>
            <wp:docPr id="1874744640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3F64" w14:textId="42389705" w:rsidR="004F7565" w:rsidRPr="004F7565" w:rsidRDefault="004F7565">
      <w:pPr>
        <w:rPr>
          <w:lang w:val="en-US"/>
        </w:rPr>
      </w:pPr>
      <w:r>
        <w:t>Создаем таблицу</w:t>
      </w:r>
      <w:r>
        <w:rPr>
          <w:lang w:val="en-US"/>
        </w:rPr>
        <w:t xml:space="preserve"> orders</w:t>
      </w:r>
    </w:p>
    <w:p w14:paraId="7E04C5E9" w14:textId="182981B2" w:rsidR="004F7565" w:rsidRDefault="004F75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613B7F" wp14:editId="2C342299">
            <wp:extent cx="3611245" cy="1405890"/>
            <wp:effectExtent l="0" t="0" r="8255" b="3810"/>
            <wp:docPr id="444053331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C584" w14:textId="397D639E" w:rsidR="004F7565" w:rsidRPr="004F7565" w:rsidRDefault="004F7565">
      <w:r>
        <w:t>Наполняем таблицы</w:t>
      </w:r>
    </w:p>
    <w:p w14:paraId="6E8E6DD9" w14:textId="77777777" w:rsidR="004F7565" w:rsidRDefault="00E661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A43B9B" wp14:editId="32A1599B">
            <wp:extent cx="5932170" cy="953135"/>
            <wp:effectExtent l="0" t="0" r="0" b="0"/>
            <wp:docPr id="1043154470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DFE">
        <w:rPr>
          <w:noProof/>
          <w:lang w:val="en-US"/>
        </w:rPr>
        <w:drawing>
          <wp:inline distT="0" distB="0" distL="0" distR="0" wp14:anchorId="68C9E71E" wp14:editId="571B1620">
            <wp:extent cx="5939790" cy="914400"/>
            <wp:effectExtent l="0" t="0" r="3810" b="0"/>
            <wp:docPr id="1508084134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DFE">
        <w:rPr>
          <w:noProof/>
          <w:lang w:val="en-US"/>
        </w:rPr>
        <w:drawing>
          <wp:inline distT="0" distB="0" distL="0" distR="0" wp14:anchorId="069D402A" wp14:editId="6CA8EB12">
            <wp:extent cx="5932170" cy="760730"/>
            <wp:effectExtent l="0" t="0" r="0" b="1270"/>
            <wp:docPr id="106065659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1719" w14:textId="77777777" w:rsidR="004F7565" w:rsidRDefault="004F7565">
      <w:pPr>
        <w:rPr>
          <w:lang w:val="en-US"/>
        </w:rPr>
      </w:pPr>
    </w:p>
    <w:p w14:paraId="639C6DF6" w14:textId="77777777" w:rsidR="004F7565" w:rsidRDefault="004F7565">
      <w:pPr>
        <w:rPr>
          <w:lang w:val="en-US"/>
        </w:rPr>
      </w:pPr>
    </w:p>
    <w:p w14:paraId="631A2D1B" w14:textId="77777777" w:rsidR="004F7565" w:rsidRDefault="004F7565">
      <w:pPr>
        <w:rPr>
          <w:lang w:val="en-US"/>
        </w:rPr>
      </w:pPr>
    </w:p>
    <w:p w14:paraId="28F064C4" w14:textId="5C8E7703" w:rsidR="004F7565" w:rsidRPr="004F7565" w:rsidRDefault="004F7565">
      <w:r>
        <w:lastRenderedPageBreak/>
        <w:t xml:space="preserve">Создаем процедуру для обновления общей суммы заказа в таблице </w:t>
      </w:r>
      <w:r>
        <w:rPr>
          <w:lang w:val="en-US"/>
        </w:rPr>
        <w:t>orders</w:t>
      </w:r>
    </w:p>
    <w:p w14:paraId="64347180" w14:textId="4AF3303D" w:rsidR="004F7565" w:rsidRDefault="00820D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BA07D" wp14:editId="1894BA63">
            <wp:extent cx="5709285" cy="1421765"/>
            <wp:effectExtent l="0" t="0" r="5715" b="6985"/>
            <wp:docPr id="659234000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7B82" w14:textId="77777777" w:rsidR="004F7565" w:rsidRDefault="004F7565">
      <w:r>
        <w:t xml:space="preserve">Создаем </w:t>
      </w:r>
      <w:proofErr w:type="gramStart"/>
      <w:r>
        <w:t>функцию</w:t>
      </w:r>
      <w:proofErr w:type="gramEnd"/>
      <w:r>
        <w:t xml:space="preserve"> </w:t>
      </w:r>
      <w:r w:rsidRPr="004F7565">
        <w:t>котор</w:t>
      </w:r>
      <w:r>
        <w:t>ая</w:t>
      </w:r>
      <w:r w:rsidRPr="004F7565">
        <w:t xml:space="preserve"> обновит агрегированные значения, такие как сумма и количество заказов, при добавлении новой строки в таблицу</w:t>
      </w:r>
      <w:r w:rsidR="00C162D5" w:rsidRPr="004F7565">
        <w:br/>
      </w:r>
      <w:r w:rsidR="00C162D5">
        <w:rPr>
          <w:noProof/>
          <w:lang w:val="en-US"/>
        </w:rPr>
        <w:drawing>
          <wp:inline distT="0" distB="0" distL="0" distR="0" wp14:anchorId="5C1249FA" wp14:editId="625054D0">
            <wp:extent cx="4210685" cy="2443480"/>
            <wp:effectExtent l="0" t="0" r="0" b="0"/>
            <wp:docPr id="1705265278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502E" w14:textId="5FC050FA" w:rsidR="004F7565" w:rsidRDefault="004F7565">
      <w:r>
        <w:t>Создаем триггер</w:t>
      </w:r>
    </w:p>
    <w:p w14:paraId="41096C93" w14:textId="63BCDFF3" w:rsidR="00847522" w:rsidRDefault="00C162D5">
      <w:r>
        <w:rPr>
          <w:noProof/>
          <w:lang w:val="en-US"/>
        </w:rPr>
        <w:drawing>
          <wp:inline distT="0" distB="0" distL="0" distR="0" wp14:anchorId="5492E7E9" wp14:editId="52221A09">
            <wp:extent cx="3618865" cy="783590"/>
            <wp:effectExtent l="0" t="0" r="635" b="0"/>
            <wp:docPr id="1562560927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7F86" w14:textId="77777777" w:rsidR="002E497E" w:rsidRDefault="002E497E"/>
    <w:p w14:paraId="47EE5481" w14:textId="77777777" w:rsidR="002E497E" w:rsidRDefault="002E497E"/>
    <w:p w14:paraId="59123B11" w14:textId="77777777" w:rsidR="002E497E" w:rsidRDefault="002E497E"/>
    <w:p w14:paraId="24F051E0" w14:textId="77777777" w:rsidR="002E497E" w:rsidRDefault="002E497E"/>
    <w:p w14:paraId="359C1DD7" w14:textId="77777777" w:rsidR="002E497E" w:rsidRDefault="002E497E"/>
    <w:p w14:paraId="270F27B8" w14:textId="77777777" w:rsidR="002E497E" w:rsidRDefault="002E497E"/>
    <w:p w14:paraId="675C021F" w14:textId="77777777" w:rsidR="002E497E" w:rsidRDefault="002E497E"/>
    <w:p w14:paraId="2027DC24" w14:textId="77777777" w:rsidR="002E497E" w:rsidRDefault="002E497E"/>
    <w:p w14:paraId="71C2E455" w14:textId="77777777" w:rsidR="002E497E" w:rsidRDefault="002E497E"/>
    <w:p w14:paraId="1360E084" w14:textId="77777777" w:rsidR="002E497E" w:rsidRDefault="002E497E"/>
    <w:p w14:paraId="286A50CB" w14:textId="77777777" w:rsidR="002E497E" w:rsidRDefault="002E497E"/>
    <w:p w14:paraId="4C2CA97C" w14:textId="79846AE6" w:rsidR="002E497E" w:rsidRPr="002E497E" w:rsidRDefault="002E497E">
      <w:r>
        <w:lastRenderedPageBreak/>
        <w:t xml:space="preserve">Создаем функцию для </w:t>
      </w:r>
      <w:r w:rsidRPr="002E497E">
        <w:t>вставки записи в соответствующую таблицу исходя из даты</w:t>
      </w:r>
    </w:p>
    <w:p w14:paraId="447A0532" w14:textId="77777777" w:rsidR="002E497E" w:rsidRDefault="0054732E">
      <w:r>
        <w:rPr>
          <w:noProof/>
          <w:lang w:val="en-US"/>
        </w:rPr>
        <w:drawing>
          <wp:inline distT="0" distB="0" distL="0" distR="0" wp14:anchorId="2D9D349B" wp14:editId="3D7CFA67">
            <wp:extent cx="4191038" cy="2904565"/>
            <wp:effectExtent l="0" t="0" r="0" b="0"/>
            <wp:docPr id="67718299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41" cy="291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9158" w14:textId="079894F2" w:rsidR="002E497E" w:rsidRDefault="002E497E">
      <w:r>
        <w:t xml:space="preserve">Создаем триггер </w:t>
      </w:r>
      <w:r w:rsidRPr="002E497E">
        <w:t>вставки записи в соответствующую таблицу исходя из даты</w:t>
      </w:r>
    </w:p>
    <w:p w14:paraId="2F2FF79B" w14:textId="18261D3E" w:rsidR="0054732E" w:rsidRDefault="0054732E">
      <w:r>
        <w:rPr>
          <w:noProof/>
          <w:lang w:val="en-US"/>
        </w:rPr>
        <w:drawing>
          <wp:inline distT="0" distB="0" distL="0" distR="0" wp14:anchorId="65E0A134" wp14:editId="0671D021">
            <wp:extent cx="4080510" cy="837565"/>
            <wp:effectExtent l="0" t="0" r="0" b="635"/>
            <wp:docPr id="77663711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D1C5" w14:textId="03B8CF61" w:rsidR="002E497E" w:rsidRPr="002E497E" w:rsidRDefault="002E497E">
      <w:r>
        <w:t xml:space="preserve">Создаем функцию для </w:t>
      </w:r>
      <w:r w:rsidRPr="002E497E">
        <w:t>вывода суммы значений в позициях золотого сечения</w:t>
      </w:r>
    </w:p>
    <w:p w14:paraId="4D302DA9" w14:textId="4C54899B" w:rsidR="002E497E" w:rsidRDefault="0054732E">
      <w:r>
        <w:rPr>
          <w:noProof/>
          <w:lang w:val="en-US"/>
        </w:rPr>
        <w:drawing>
          <wp:inline distT="0" distB="0" distL="0" distR="0" wp14:anchorId="78EA1023" wp14:editId="05316A29">
            <wp:extent cx="3405521" cy="3649756"/>
            <wp:effectExtent l="0" t="0" r="4445" b="8255"/>
            <wp:docPr id="77285912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35" cy="36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966B" w14:textId="77777777" w:rsidR="002E497E" w:rsidRPr="002E497E" w:rsidRDefault="002E497E" w:rsidP="002E497E">
      <w:r w:rsidRPr="002E497E">
        <w:rPr>
          <w:b/>
          <w:bCs/>
        </w:rPr>
        <w:t>Вывод:</w:t>
      </w:r>
      <w:r w:rsidRPr="002E497E">
        <w:t xml:space="preserve"> </w:t>
      </w:r>
      <w:r w:rsidRPr="002E497E">
        <w:t>В процессе выполнения лабораторной работы я получил навыки</w:t>
      </w:r>
    </w:p>
    <w:p w14:paraId="37F12FA4" w14:textId="358E2F55" w:rsidR="002E497E" w:rsidRPr="002E497E" w:rsidRDefault="002E497E" w:rsidP="002E497E">
      <w:r w:rsidRPr="002E497E">
        <w:t>написания функций и триггеров в БД</w:t>
      </w:r>
    </w:p>
    <w:sectPr w:rsidR="002E497E" w:rsidRPr="002E4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E"/>
    <w:rsid w:val="000C7F43"/>
    <w:rsid w:val="002D7230"/>
    <w:rsid w:val="002E497E"/>
    <w:rsid w:val="003C4D64"/>
    <w:rsid w:val="004F7565"/>
    <w:rsid w:val="005159D6"/>
    <w:rsid w:val="0054732E"/>
    <w:rsid w:val="0081667B"/>
    <w:rsid w:val="00820DFE"/>
    <w:rsid w:val="00847522"/>
    <w:rsid w:val="008501D2"/>
    <w:rsid w:val="00855001"/>
    <w:rsid w:val="009702B1"/>
    <w:rsid w:val="009B597E"/>
    <w:rsid w:val="009F4D3B"/>
    <w:rsid w:val="00A56DB5"/>
    <w:rsid w:val="00C162D5"/>
    <w:rsid w:val="00C23C3A"/>
    <w:rsid w:val="00C27B8C"/>
    <w:rsid w:val="00E661D7"/>
    <w:rsid w:val="00F7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F60D"/>
  <w15:chartTrackingRefBased/>
  <w15:docId w15:val="{1D30160D-6C1B-4A65-9D60-4F3FF596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2D7230"/>
    <w:pPr>
      <w:jc w:val="center"/>
    </w:pPr>
    <w:rPr>
      <w:rFonts w:ascii="Times New Roman" w:hAnsi="Times New Roman"/>
      <w:sz w:val="24"/>
    </w:rPr>
  </w:style>
  <w:style w:type="character" w:customStyle="1" w:styleId="a5">
    <w:name w:val="Рисунок Знак"/>
    <w:basedOn w:val="a0"/>
    <w:link w:val="a3"/>
    <w:rsid w:val="002D7230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2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sim</dc:creator>
  <cp:keywords/>
  <dc:description/>
  <cp:lastModifiedBy>Mak sim</cp:lastModifiedBy>
  <cp:revision>3</cp:revision>
  <dcterms:created xsi:type="dcterms:W3CDTF">2024-04-26T12:57:00Z</dcterms:created>
  <dcterms:modified xsi:type="dcterms:W3CDTF">2024-04-27T11:08:00Z</dcterms:modified>
</cp:coreProperties>
</file>