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58DFDA" w:rsidP="17E202F4" w:rsidRDefault="6858DFDA" w14:paraId="61501C3E" w14:textId="14382652">
      <w:pPr>
        <w:rPr>
          <w:rFonts w:ascii="Courier New" w:hAnsi="Courier New" w:eastAsia="Courier New" w:cs="Courier New"/>
        </w:rPr>
      </w:pPr>
      <w:proofErr w:type="spellStart"/>
      <w:r w:rsidRPr="17E202F4" w:rsidR="6858DFDA">
        <w:rPr>
          <w:rFonts w:ascii="Courier New" w:hAnsi="Courier New" w:eastAsia="Courier New" w:cs="Courier New"/>
        </w:rPr>
        <w:t>Wikibooks</w:t>
      </w:r>
      <w:proofErr w:type="spellEnd"/>
      <w:r w:rsidRPr="17E202F4" w:rsidR="6858DFDA">
        <w:rPr>
          <w:rFonts w:ascii="Courier New" w:hAnsi="Courier New" w:eastAsia="Courier New" w:cs="Courier New"/>
        </w:rPr>
        <w:t xml:space="preserve"> Link:</w:t>
      </w:r>
    </w:p>
    <w:p w:rsidR="6858DFDA" w:rsidP="17E202F4" w:rsidRDefault="6858DFDA" w14:paraId="2CFA3919" w14:textId="12510246">
      <w:pPr>
        <w:pStyle w:val="Normal"/>
        <w:rPr>
          <w:rFonts w:ascii="Courier New" w:hAnsi="Courier New" w:eastAsia="Courier New" w:cs="Courier New"/>
        </w:rPr>
      </w:pPr>
      <w:hyperlink r:id="R002b04c079c74491">
        <w:r w:rsidRPr="17E202F4" w:rsidR="6858DFDA">
          <w:rPr>
            <w:rStyle w:val="Hyperlink"/>
            <w:rFonts w:ascii="Courier New" w:hAnsi="Courier New" w:eastAsia="Courier New" w:cs="Courier New"/>
          </w:rPr>
          <w:t>https://en.wikibooks.org/wiki/A-level_Computing/AQA/Paper_1/Skeleton_program/2023</w:t>
        </w:r>
      </w:hyperlink>
    </w:p>
    <w:p w:rsidR="17E202F4" w:rsidP="17E202F4" w:rsidRDefault="17E202F4" w14:paraId="32B56D3D" w14:textId="30D7D2C5">
      <w:pPr>
        <w:rPr>
          <w:rFonts w:ascii="Courier New" w:hAnsi="Courier New" w:eastAsia="Courier New" w:cs="Courier New"/>
        </w:rPr>
      </w:pPr>
    </w:p>
    <w:p xmlns:wp14="http://schemas.microsoft.com/office/word/2010/wordml" w:rsidP="17E202F4" w14:paraId="583016A6" wp14:textId="764B206B">
      <w:pPr>
        <w:rPr>
          <w:rFonts w:ascii="Courier New" w:hAnsi="Courier New" w:eastAsia="Courier New" w:cs="Courier New"/>
        </w:rPr>
      </w:pPr>
      <w:bookmarkStart w:name="_GoBack" w:id="0"/>
      <w:bookmarkEnd w:id="0"/>
      <w:r w:rsidRPr="17E202F4" w:rsidR="65213F18">
        <w:rPr>
          <w:rFonts w:ascii="Courier New" w:hAnsi="Courier New" w:eastAsia="Courier New" w:cs="Courier New"/>
        </w:rPr>
        <w:t>================= POTENTIAL CHANGES =================</w:t>
      </w:r>
    </w:p>
    <w:p xmlns:wp14="http://schemas.microsoft.com/office/word/2010/wordml" w:rsidP="17E202F4" w14:paraId="75F13E14" wp14:textId="7E58D6D6">
      <w:pPr>
        <w:pStyle w:val="Normal"/>
        <w:rPr>
          <w:rFonts w:ascii="Courier New" w:hAnsi="Courier New" w:eastAsia="Courier New" w:cs="Courier New"/>
        </w:rPr>
      </w:pPr>
      <w:r w:rsidRPr="17E202F4" w:rsidR="65213F18">
        <w:rPr>
          <w:rFonts w:ascii="Courier New" w:hAnsi="Courier New" w:eastAsia="Courier New" w:cs="Courier New"/>
        </w:rPr>
        <w:t>- Option to change board size</w:t>
      </w:r>
    </w:p>
    <w:p xmlns:wp14="http://schemas.microsoft.com/office/word/2010/wordml" w:rsidP="4033A79E" w14:paraId="19DC945C" wp14:textId="464663BB">
      <w:pPr>
        <w:pStyle w:val="Normal"/>
        <w:rPr>
          <w:rFonts w:ascii="Courier New" w:hAnsi="Courier New" w:eastAsia="Courier New" w:cs="Courier New"/>
        </w:rPr>
      </w:pPr>
      <w:r w:rsidRPr="4033A79E" w:rsidR="65213F18">
        <w:rPr>
          <w:rFonts w:ascii="Courier New" w:hAnsi="Courier New" w:eastAsia="Courier New" w:cs="Courier New"/>
        </w:rPr>
        <w:t>- Only show move offers you can take (options 1 - 3)</w:t>
      </w:r>
    </w:p>
    <w:p xmlns:wp14="http://schemas.microsoft.com/office/word/2010/wordml" w:rsidP="17E202F4" w14:paraId="08F4C402" wp14:textId="02342EA0">
      <w:pPr>
        <w:pStyle w:val="Normal"/>
        <w:rPr>
          <w:rFonts w:ascii="Courier New" w:hAnsi="Courier New" w:eastAsia="Courier New" w:cs="Courier New"/>
        </w:rPr>
      </w:pPr>
      <w:r w:rsidRPr="4033A79E" w:rsidR="65213F18">
        <w:rPr>
          <w:rFonts w:ascii="Courier New" w:hAnsi="Courier New" w:eastAsia="Courier New" w:cs="Courier New"/>
        </w:rPr>
        <w:t>- Add exception handling</w:t>
      </w:r>
    </w:p>
    <w:p xmlns:wp14="http://schemas.microsoft.com/office/word/2010/wordml" w:rsidP="17E202F4" w14:paraId="32EBEF66" wp14:textId="5346A1A6">
      <w:pPr>
        <w:pStyle w:val="Normal"/>
        <w:rPr>
          <w:rFonts w:ascii="Courier New" w:hAnsi="Courier New" w:eastAsia="Courier New" w:cs="Courier New"/>
        </w:rPr>
      </w:pPr>
      <w:r w:rsidRPr="17E202F4" w:rsidR="65213F18">
        <w:rPr>
          <w:rFonts w:ascii="Courier New" w:hAnsi="Courier New" w:eastAsia="Courier New" w:cs="Courier New"/>
        </w:rPr>
        <w:t>- telling you when you make an invalid move</w:t>
      </w:r>
    </w:p>
    <w:p xmlns:wp14="http://schemas.microsoft.com/office/word/2010/wordml" w:rsidP="17E202F4" w14:paraId="7E5655E5" wp14:textId="2C5E720E">
      <w:pPr>
        <w:pStyle w:val="Normal"/>
        <w:rPr>
          <w:rFonts w:ascii="Courier New" w:hAnsi="Courier New" w:eastAsia="Courier New" w:cs="Courier New"/>
        </w:rPr>
      </w:pPr>
      <w:r w:rsidRPr="17E202F4" w:rsidR="65213F18">
        <w:rPr>
          <w:rFonts w:ascii="Courier New" w:hAnsi="Courier New" w:eastAsia="Courier New" w:cs="Courier New"/>
        </w:rPr>
        <w:t>- not crashing when you enter something non-numeric</w:t>
      </w:r>
    </w:p>
    <w:p xmlns:wp14="http://schemas.microsoft.com/office/word/2010/wordml" w:rsidP="17E202F4" w14:paraId="2474549E" wp14:textId="7BAAE562">
      <w:pPr>
        <w:pStyle w:val="Normal"/>
        <w:rPr>
          <w:rFonts w:ascii="Courier New" w:hAnsi="Courier New" w:eastAsia="Courier New" w:cs="Courier New"/>
        </w:rPr>
      </w:pPr>
      <w:r w:rsidRPr="17E202F4" w:rsidR="65213F18">
        <w:rPr>
          <w:rFonts w:ascii="Courier New" w:hAnsi="Courier New" w:eastAsia="Courier New" w:cs="Courier New"/>
        </w:rPr>
        <w:t>- Show score cost</w:t>
      </w:r>
    </w:p>
    <w:p xmlns:wp14="http://schemas.microsoft.com/office/word/2010/wordml" w:rsidP="17E202F4" w14:paraId="4286C230" wp14:textId="3709981E">
      <w:pPr>
        <w:pStyle w:val="Normal"/>
        <w:rPr>
          <w:rFonts w:ascii="Courier New" w:hAnsi="Courier New" w:eastAsia="Courier New" w:cs="Courier New"/>
        </w:rPr>
      </w:pPr>
      <w:r w:rsidRPr="17E202F4" w:rsidR="65213F18">
        <w:rPr>
          <w:rFonts w:ascii="Courier New" w:hAnsi="Courier New" w:eastAsia="Courier New" w:cs="Courier New"/>
        </w:rPr>
        <w:t>- Showing where you can move after selecting a move offer</w:t>
      </w:r>
    </w:p>
    <w:p xmlns:wp14="http://schemas.microsoft.com/office/word/2010/wordml" w:rsidP="17E202F4" w14:paraId="56746589" wp14:textId="4A775BEC">
      <w:pPr>
        <w:pStyle w:val="Normal"/>
        <w:rPr>
          <w:rFonts w:ascii="Courier New" w:hAnsi="Courier New" w:eastAsia="Courier New" w:cs="Courier New"/>
        </w:rPr>
      </w:pPr>
      <w:r w:rsidRPr="17E202F4" w:rsidR="65213F18">
        <w:rPr>
          <w:rFonts w:ascii="Courier New" w:hAnsi="Courier New" w:eastAsia="Courier New" w:cs="Courier New"/>
        </w:rPr>
        <w:t>- Add player names</w:t>
      </w:r>
    </w:p>
    <w:p xmlns:wp14="http://schemas.microsoft.com/office/word/2010/wordml" w:rsidP="17E202F4" w14:paraId="4952A892" wp14:textId="6047FF46">
      <w:pPr>
        <w:pStyle w:val="Normal"/>
        <w:rPr>
          <w:rFonts w:ascii="Courier New" w:hAnsi="Courier New" w:eastAsia="Courier New" w:cs="Courier New"/>
        </w:rPr>
      </w:pPr>
      <w:r w:rsidRPr="17E202F4" w:rsidR="65213F18">
        <w:rPr>
          <w:rFonts w:ascii="Courier New" w:hAnsi="Courier New" w:eastAsia="Courier New" w:cs="Courier New"/>
        </w:rPr>
        <w:t>- Add a new move</w:t>
      </w:r>
    </w:p>
    <w:p xmlns:wp14="http://schemas.microsoft.com/office/word/2010/wordml" w:rsidP="17E202F4" w14:paraId="7C8CB553" wp14:textId="74D48654">
      <w:pPr>
        <w:pStyle w:val="Normal"/>
        <w:rPr>
          <w:rFonts w:ascii="Courier New" w:hAnsi="Courier New" w:eastAsia="Courier New" w:cs="Courier New"/>
        </w:rPr>
      </w:pPr>
      <w:r w:rsidRPr="17E202F4" w:rsidR="65213F18">
        <w:rPr>
          <w:rFonts w:ascii="Courier New" w:hAnsi="Courier New" w:eastAsia="Courier New" w:cs="Courier New"/>
        </w:rPr>
        <w:t xml:space="preserve">- Option to </w:t>
      </w:r>
      <w:proofErr w:type="spellStart"/>
      <w:r w:rsidRPr="17E202F4" w:rsidR="65213F18">
        <w:rPr>
          <w:rFonts w:ascii="Courier New" w:hAnsi="Courier New" w:eastAsia="Courier New" w:cs="Courier New"/>
        </w:rPr>
        <w:t>randomise</w:t>
      </w:r>
      <w:proofErr w:type="spellEnd"/>
      <w:r w:rsidRPr="17E202F4" w:rsidR="65213F18">
        <w:rPr>
          <w:rFonts w:ascii="Courier New" w:hAnsi="Courier New" w:eastAsia="Courier New" w:cs="Courier New"/>
        </w:rPr>
        <w:t xml:space="preserve"> the starting move order</w:t>
      </w:r>
    </w:p>
    <w:p xmlns:wp14="http://schemas.microsoft.com/office/word/2010/wordml" w:rsidP="17E202F4" w14:paraId="2C078E63" wp14:textId="7BC7A074">
      <w:pPr>
        <w:pStyle w:val="Normal"/>
        <w:rPr>
          <w:rFonts w:ascii="Courier New" w:hAnsi="Courier New" w:eastAsia="Courier New" w:cs="Courier New"/>
        </w:rPr>
      </w:pPr>
      <w:r w:rsidRPr="26405AB1" w:rsidR="311CA5D5">
        <w:rPr>
          <w:rFonts w:ascii="Courier New" w:hAnsi="Courier New" w:eastAsia="Courier New" w:cs="Courier New"/>
        </w:rPr>
        <w:t>- Add an AI player</w:t>
      </w:r>
    </w:p>
    <w:p w:rsidR="23A706FD" w:rsidP="26405AB1" w:rsidRDefault="23A706FD" w14:paraId="4256931F" w14:textId="796C9BE0">
      <w:pPr>
        <w:pStyle w:val="Normal"/>
        <w:rPr>
          <w:rFonts w:ascii="Courier New" w:hAnsi="Courier New" w:eastAsia="Courier New" w:cs="Courier New"/>
        </w:rPr>
      </w:pPr>
      <w:r w:rsidRPr="6CC64B5E" w:rsidR="23A706FD">
        <w:rPr>
          <w:rFonts w:ascii="Courier New" w:hAnsi="Courier New" w:eastAsia="Courier New" w:cs="Courier New"/>
        </w:rPr>
        <w:t>- Ask user to re-enter a move when they make an invalid choice, rather than just moving on</w:t>
      </w:r>
    </w:p>
    <w:p w:rsidR="510AE47D" w:rsidP="6CC64B5E" w:rsidRDefault="510AE47D" w14:paraId="5A1CD0FC" w14:textId="3D9B78EB">
      <w:pPr>
        <w:pStyle w:val="Normal"/>
        <w:rPr>
          <w:rFonts w:ascii="Courier New" w:hAnsi="Courier New" w:eastAsia="Courier New" w:cs="Courier New"/>
        </w:rPr>
      </w:pPr>
      <w:r w:rsidRPr="6CC64B5E" w:rsidR="510AE47D">
        <w:rPr>
          <w:rFonts w:ascii="Courier New" w:hAnsi="Courier New" w:eastAsia="Courier New" w:cs="Courier New"/>
        </w:rPr>
        <w:t xml:space="preserve">- </w:t>
      </w:r>
      <w:r w:rsidRPr="6CC64B5E" w:rsidR="510AE47D">
        <w:rPr>
          <w:rFonts w:ascii="Courier New" w:hAnsi="Courier New" w:eastAsia="Courier New" w:cs="Courier New"/>
        </w:rPr>
        <w:t>Create a function that will take in a starting tile and an ending tile and return the names of all moves you could use to get from the starting tile to the end tile. If no move is found, return "no valid moves found".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B9FE8"/>
    <w:rsid w:val="17E202F4"/>
    <w:rsid w:val="1FC063B5"/>
    <w:rsid w:val="23A706FD"/>
    <w:rsid w:val="26405AB1"/>
    <w:rsid w:val="311CA5D5"/>
    <w:rsid w:val="4033A79E"/>
    <w:rsid w:val="510AE47D"/>
    <w:rsid w:val="5E6548E6"/>
    <w:rsid w:val="5F6B9FE8"/>
    <w:rsid w:val="65213F18"/>
    <w:rsid w:val="66BD0F79"/>
    <w:rsid w:val="6858DFDA"/>
    <w:rsid w:val="6CC6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9FE8"/>
  <w15:chartTrackingRefBased/>
  <w15:docId w15:val="{C132C730-25A9-4ACE-A11F-B40DB7058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s://en.wikibooks.org/wiki/A-level_Computing/AQA/Paper_1/Skeleton_program/2023" TargetMode="External" Id="R002b04c079c74491"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A9B303016E7488BD3F48B7E909396" ma:contentTypeVersion="15" ma:contentTypeDescription="Create a new document." ma:contentTypeScope="" ma:versionID="8666aef1f4e3a10081bd5034857c1b35">
  <xsd:schema xmlns:xsd="http://www.w3.org/2001/XMLSchema" xmlns:xs="http://www.w3.org/2001/XMLSchema" xmlns:p="http://schemas.microsoft.com/office/2006/metadata/properties" xmlns:ns2="d9657a41-0dd0-4c47-a7f1-8de5e56d5299" xmlns:ns3="38e76147-cf03-4cac-905d-13a2dc5737c5" targetNamespace="http://schemas.microsoft.com/office/2006/metadata/properties" ma:root="true" ma:fieldsID="cd3f73bd95c9ca190354795913743fd3" ns2:_="" ns3:_="">
    <xsd:import namespace="d9657a41-0dd0-4c47-a7f1-8de5e56d5299"/>
    <xsd:import namespace="38e76147-cf03-4cac-905d-13a2dc5737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57a41-0dd0-4c47-a7f1-8de5e56d5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5c9266d-873e-4384-88ad-117b2e21bb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e76147-cf03-4cac-905d-13a2dc5737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b7b1255-a9e8-497b-8b36-5b745b53ad7f}" ma:internalName="TaxCatchAll" ma:showField="CatchAllData" ma:web="38e76147-cf03-4cac-905d-13a2dc5737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e76147-cf03-4cac-905d-13a2dc5737c5" xsi:nil="true"/>
    <lcf76f155ced4ddcb4097134ff3c332f xmlns="d9657a41-0dd0-4c47-a7f1-8de5e56d52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B79CC3-0147-4EA0-8739-4F9D6B4AC3ED}"/>
</file>

<file path=customXml/itemProps2.xml><?xml version="1.0" encoding="utf-8"?>
<ds:datastoreItem xmlns:ds="http://schemas.openxmlformats.org/officeDocument/2006/customXml" ds:itemID="{FB02BF03-A420-4BF3-B215-A35559FEEB11}"/>
</file>

<file path=customXml/itemProps3.xml><?xml version="1.0" encoding="utf-8"?>
<ds:datastoreItem xmlns:ds="http://schemas.openxmlformats.org/officeDocument/2006/customXml" ds:itemID="{168CAA3A-4E52-47AE-A9D9-6C936D0064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Topan</dc:creator>
  <keywords/>
  <dc:description/>
  <lastModifiedBy>Max Topan</lastModifiedBy>
  <dcterms:created xsi:type="dcterms:W3CDTF">2022-09-26T08:49:46.0000000Z</dcterms:created>
  <dcterms:modified xsi:type="dcterms:W3CDTF">2022-11-28T08:53:00.3321480Z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0x010100758A9B303016E7488BD3F48B7E909396</vt:lpwstr>
  </property>
  <property fmtid="{D5CDD505-2E9C-101B-9397-08002B2CF9AE}" pid="3" name="MediaServiceImageTags">
    <vt:lpwstr/>
  </property>
</Properties>
</file>