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F49A5" w14:textId="77777777" w:rsidR="00B65018" w:rsidRPr="000171DF" w:rsidRDefault="00163D11" w:rsidP="00CF4137">
      <w:pPr>
        <w:spacing w:after="0" w:line="240" w:lineRule="auto"/>
        <w:jc w:val="center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Домашнее задание №5</w:t>
      </w:r>
    </w:p>
    <w:p w14:paraId="7C88ED52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по теме «Методы оценки риска и угрозы информационной инфраструктуры»</w:t>
      </w:r>
    </w:p>
    <w:p w14:paraId="2C0558D6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Задача 1. Анализ рисков для корпоративной сети</w:t>
      </w:r>
    </w:p>
    <w:p w14:paraId="642DE694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1. Основные угрозы корпоративной сети</w:t>
      </w:r>
    </w:p>
    <w:tbl>
      <w:tblPr>
        <w:tblStyle w:val="aff0"/>
        <w:tblW w:w="11074" w:type="dxa"/>
        <w:tblLook w:val="04A0" w:firstRow="1" w:lastRow="0" w:firstColumn="1" w:lastColumn="0" w:noHBand="0" w:noVBand="1"/>
      </w:tblPr>
      <w:tblGrid>
        <w:gridCol w:w="2788"/>
        <w:gridCol w:w="1623"/>
        <w:gridCol w:w="2928"/>
        <w:gridCol w:w="3735"/>
      </w:tblGrid>
      <w:tr w:rsidR="00B65018" w:rsidRPr="000171DF" w14:paraId="23398635" w14:textId="77777777" w:rsidTr="000171DF">
        <w:trPr>
          <w:trHeight w:val="533"/>
        </w:trPr>
        <w:tc>
          <w:tcPr>
            <w:tcW w:w="2595" w:type="dxa"/>
            <w:vAlign w:val="center"/>
          </w:tcPr>
          <w:p w14:paraId="4FF397A1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Угроза</w:t>
            </w:r>
            <w:proofErr w:type="spellEnd"/>
          </w:p>
        </w:tc>
        <w:tc>
          <w:tcPr>
            <w:tcW w:w="1624" w:type="dxa"/>
            <w:vAlign w:val="center"/>
          </w:tcPr>
          <w:p w14:paraId="4F0CC97D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Вероятность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реализации</w:t>
            </w:r>
            <w:proofErr w:type="spellEnd"/>
          </w:p>
        </w:tc>
        <w:tc>
          <w:tcPr>
            <w:tcW w:w="2977" w:type="dxa"/>
            <w:vAlign w:val="center"/>
          </w:tcPr>
          <w:p w14:paraId="389A9D9F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Возможные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последствия</w:t>
            </w:r>
            <w:proofErr w:type="spellEnd"/>
          </w:p>
        </w:tc>
        <w:tc>
          <w:tcPr>
            <w:tcW w:w="3878" w:type="dxa"/>
            <w:vAlign w:val="center"/>
          </w:tcPr>
          <w:p w14:paraId="1E9DB51B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Методы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минимизации</w:t>
            </w:r>
            <w:proofErr w:type="spellEnd"/>
          </w:p>
        </w:tc>
      </w:tr>
      <w:tr w:rsidR="00B65018" w:rsidRPr="00CF5A6B" w14:paraId="45F9FA32" w14:textId="77777777" w:rsidTr="000171DF">
        <w:trPr>
          <w:trHeight w:val="63"/>
        </w:trPr>
        <w:tc>
          <w:tcPr>
            <w:tcW w:w="2595" w:type="dxa"/>
            <w:vAlign w:val="center"/>
          </w:tcPr>
          <w:p w14:paraId="70DE57F9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Несанкционированный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доступ</w:t>
            </w:r>
            <w:proofErr w:type="spellEnd"/>
          </w:p>
        </w:tc>
        <w:tc>
          <w:tcPr>
            <w:tcW w:w="1624" w:type="dxa"/>
            <w:vAlign w:val="center"/>
          </w:tcPr>
          <w:p w14:paraId="1CE1D88E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Высокая</w:t>
            </w:r>
            <w:proofErr w:type="spellEnd"/>
          </w:p>
        </w:tc>
        <w:tc>
          <w:tcPr>
            <w:tcW w:w="2977" w:type="dxa"/>
            <w:vAlign w:val="center"/>
          </w:tcPr>
          <w:p w14:paraId="1F3D850C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Утечка конфиденциальной информации, нарушение работы сети</w:t>
            </w:r>
          </w:p>
        </w:tc>
        <w:tc>
          <w:tcPr>
            <w:tcW w:w="3878" w:type="dxa"/>
            <w:vAlign w:val="center"/>
          </w:tcPr>
          <w:p w14:paraId="1625DF73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Использование сложных паролей, </w:t>
            </w:r>
            <w:r w:rsidRPr="000171DF">
              <w:rPr>
                <w:rFonts w:ascii="Liberation Serif" w:hAnsi="Liberation Serif" w:cs="Liberation Serif"/>
                <w:szCs w:val="24"/>
              </w:rPr>
              <w:t>MFA</w:t>
            </w: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-аутентификация, контроль доступа</w:t>
            </w:r>
          </w:p>
        </w:tc>
      </w:tr>
      <w:tr w:rsidR="00B65018" w:rsidRPr="00CF5A6B" w14:paraId="57346B01" w14:textId="77777777" w:rsidTr="000171DF">
        <w:trPr>
          <w:trHeight w:val="63"/>
        </w:trPr>
        <w:tc>
          <w:tcPr>
            <w:tcW w:w="2595" w:type="dxa"/>
            <w:vAlign w:val="center"/>
          </w:tcPr>
          <w:p w14:paraId="22002B94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DDoS-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атака</w:t>
            </w:r>
            <w:proofErr w:type="spellEnd"/>
          </w:p>
        </w:tc>
        <w:tc>
          <w:tcPr>
            <w:tcW w:w="1624" w:type="dxa"/>
            <w:vAlign w:val="center"/>
          </w:tcPr>
          <w:p w14:paraId="7B949751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  <w:proofErr w:type="spellEnd"/>
          </w:p>
        </w:tc>
        <w:tc>
          <w:tcPr>
            <w:tcW w:w="2977" w:type="dxa"/>
            <w:vAlign w:val="center"/>
          </w:tcPr>
          <w:p w14:paraId="0E7DF45E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Недоступность сервисов и корпоративного портала</w:t>
            </w:r>
          </w:p>
        </w:tc>
        <w:tc>
          <w:tcPr>
            <w:tcW w:w="3878" w:type="dxa"/>
            <w:vAlign w:val="center"/>
          </w:tcPr>
          <w:p w14:paraId="11146A08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Межсетевой экран, системы фильтрации трафика, резервирование каналов</w:t>
            </w:r>
          </w:p>
        </w:tc>
      </w:tr>
      <w:tr w:rsidR="00B65018" w:rsidRPr="00CF5A6B" w14:paraId="501FB575" w14:textId="77777777" w:rsidTr="000171DF">
        <w:trPr>
          <w:trHeight w:val="63"/>
        </w:trPr>
        <w:tc>
          <w:tcPr>
            <w:tcW w:w="2595" w:type="dxa"/>
            <w:vAlign w:val="center"/>
          </w:tcPr>
          <w:p w14:paraId="10F9E4C0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Вирусное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заражение</w:t>
            </w:r>
            <w:proofErr w:type="spellEnd"/>
          </w:p>
        </w:tc>
        <w:tc>
          <w:tcPr>
            <w:tcW w:w="1624" w:type="dxa"/>
            <w:vAlign w:val="center"/>
          </w:tcPr>
          <w:p w14:paraId="5DC955FE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Высокая</w:t>
            </w:r>
            <w:proofErr w:type="spellEnd"/>
          </w:p>
        </w:tc>
        <w:tc>
          <w:tcPr>
            <w:tcW w:w="2977" w:type="dxa"/>
            <w:vAlign w:val="center"/>
          </w:tcPr>
          <w:p w14:paraId="0FF4CC9D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Потеря данных, нарушение работы ПО</w:t>
            </w:r>
          </w:p>
        </w:tc>
        <w:tc>
          <w:tcPr>
            <w:tcW w:w="3878" w:type="dxa"/>
            <w:vAlign w:val="center"/>
          </w:tcPr>
          <w:p w14:paraId="3D5A669F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Антивирусная защита, регулярное обновление ПО</w:t>
            </w:r>
          </w:p>
        </w:tc>
      </w:tr>
      <w:tr w:rsidR="00B65018" w:rsidRPr="00CF5A6B" w14:paraId="32B2B64A" w14:textId="77777777" w:rsidTr="000171DF">
        <w:trPr>
          <w:trHeight w:val="63"/>
        </w:trPr>
        <w:tc>
          <w:tcPr>
            <w:tcW w:w="2595" w:type="dxa"/>
            <w:vAlign w:val="center"/>
          </w:tcPr>
          <w:p w14:paraId="6B811F38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SQL-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инъекции</w:t>
            </w:r>
            <w:proofErr w:type="spellEnd"/>
          </w:p>
        </w:tc>
        <w:tc>
          <w:tcPr>
            <w:tcW w:w="1624" w:type="dxa"/>
            <w:vAlign w:val="center"/>
          </w:tcPr>
          <w:p w14:paraId="53979FC1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  <w:proofErr w:type="spellEnd"/>
          </w:p>
        </w:tc>
        <w:tc>
          <w:tcPr>
            <w:tcW w:w="2977" w:type="dxa"/>
            <w:vAlign w:val="center"/>
          </w:tcPr>
          <w:p w14:paraId="7AD8850E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Компрометация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базы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данных</w:t>
            </w:r>
            <w:proofErr w:type="spellEnd"/>
          </w:p>
        </w:tc>
        <w:tc>
          <w:tcPr>
            <w:tcW w:w="3878" w:type="dxa"/>
            <w:vAlign w:val="center"/>
          </w:tcPr>
          <w:p w14:paraId="5F755109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Валидация входных данных, </w:t>
            </w:r>
            <w:r w:rsidRPr="000171DF">
              <w:rPr>
                <w:rFonts w:ascii="Liberation Serif" w:hAnsi="Liberation Serif" w:cs="Liberation Serif"/>
                <w:szCs w:val="24"/>
              </w:rPr>
              <w:t>WAF</w:t>
            </w: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, ограничение доступа</w:t>
            </w:r>
          </w:p>
        </w:tc>
      </w:tr>
      <w:tr w:rsidR="00B65018" w:rsidRPr="00CF5A6B" w14:paraId="1F941B4F" w14:textId="77777777" w:rsidTr="000171DF">
        <w:trPr>
          <w:trHeight w:val="63"/>
        </w:trPr>
        <w:tc>
          <w:tcPr>
            <w:tcW w:w="2595" w:type="dxa"/>
            <w:vAlign w:val="center"/>
          </w:tcPr>
          <w:p w14:paraId="0D07FD91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Ошибки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сотрудников</w:t>
            </w:r>
            <w:proofErr w:type="spellEnd"/>
          </w:p>
        </w:tc>
        <w:tc>
          <w:tcPr>
            <w:tcW w:w="1624" w:type="dxa"/>
            <w:vAlign w:val="center"/>
          </w:tcPr>
          <w:p w14:paraId="06975E80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Высокая</w:t>
            </w:r>
          </w:p>
        </w:tc>
        <w:tc>
          <w:tcPr>
            <w:tcW w:w="2977" w:type="dxa"/>
            <w:vAlign w:val="center"/>
          </w:tcPr>
          <w:p w14:paraId="7810F82A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Удаление или повреждение данных</w:t>
            </w:r>
          </w:p>
        </w:tc>
        <w:tc>
          <w:tcPr>
            <w:tcW w:w="3878" w:type="dxa"/>
            <w:vAlign w:val="center"/>
          </w:tcPr>
          <w:p w14:paraId="3E0D4EC8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Обучение персонала, разграничение прав доступа</w:t>
            </w:r>
          </w:p>
        </w:tc>
      </w:tr>
      <w:tr w:rsidR="00B65018" w:rsidRPr="00CF5A6B" w14:paraId="6646B70B" w14:textId="77777777" w:rsidTr="000171DF">
        <w:trPr>
          <w:trHeight w:val="63"/>
        </w:trPr>
        <w:tc>
          <w:tcPr>
            <w:tcW w:w="2595" w:type="dxa"/>
            <w:vAlign w:val="center"/>
          </w:tcPr>
          <w:p w14:paraId="0FE87893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Отказ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оборудования</w:t>
            </w:r>
            <w:proofErr w:type="spellEnd"/>
          </w:p>
        </w:tc>
        <w:tc>
          <w:tcPr>
            <w:tcW w:w="1624" w:type="dxa"/>
            <w:vAlign w:val="center"/>
          </w:tcPr>
          <w:p w14:paraId="64664ED4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</w:p>
        </w:tc>
        <w:tc>
          <w:tcPr>
            <w:tcW w:w="2977" w:type="dxa"/>
            <w:vAlign w:val="center"/>
          </w:tcPr>
          <w:p w14:paraId="43EB1A65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Простой информационных систем</w:t>
            </w:r>
          </w:p>
        </w:tc>
        <w:tc>
          <w:tcPr>
            <w:tcW w:w="3878" w:type="dxa"/>
            <w:vAlign w:val="center"/>
          </w:tcPr>
          <w:p w14:paraId="2D606671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Резервирование серверов и систем хранения данных</w:t>
            </w:r>
          </w:p>
        </w:tc>
      </w:tr>
      <w:tr w:rsidR="00B65018" w:rsidRPr="000171DF" w14:paraId="53F342D9" w14:textId="77777777" w:rsidTr="000171DF">
        <w:trPr>
          <w:trHeight w:val="185"/>
        </w:trPr>
        <w:tc>
          <w:tcPr>
            <w:tcW w:w="2595" w:type="dxa"/>
            <w:vAlign w:val="center"/>
          </w:tcPr>
          <w:p w14:paraId="41E91177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Утечка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персональных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данных</w:t>
            </w:r>
            <w:proofErr w:type="spellEnd"/>
          </w:p>
        </w:tc>
        <w:tc>
          <w:tcPr>
            <w:tcW w:w="1624" w:type="dxa"/>
            <w:vAlign w:val="center"/>
          </w:tcPr>
          <w:p w14:paraId="254FCE5C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</w:p>
        </w:tc>
        <w:tc>
          <w:tcPr>
            <w:tcW w:w="2977" w:type="dxa"/>
            <w:vAlign w:val="center"/>
          </w:tcPr>
          <w:p w14:paraId="01AC67E2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Штрафы, репутационный ущерб</w:t>
            </w:r>
          </w:p>
        </w:tc>
        <w:tc>
          <w:tcPr>
            <w:tcW w:w="3878" w:type="dxa"/>
            <w:vAlign w:val="center"/>
          </w:tcPr>
          <w:p w14:paraId="4E19EF04" w14:textId="77777777" w:rsidR="00B65018" w:rsidRPr="000171DF" w:rsidRDefault="00163D11" w:rsidP="00CF4137">
            <w:pPr>
              <w:jc w:val="both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Шифрование данных, DLP-системы</w:t>
            </w:r>
          </w:p>
        </w:tc>
      </w:tr>
    </w:tbl>
    <w:p w14:paraId="365859DF" w14:textId="77777777" w:rsidR="00B65018" w:rsidRPr="000171DF" w:rsidRDefault="00B65018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</w:p>
    <w:p w14:paraId="767C8E16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2. Анализ рисков</w:t>
      </w:r>
    </w:p>
    <w:p w14:paraId="2363C62C" w14:textId="77777777" w:rsidR="00B65018" w:rsidRPr="000171DF" w:rsidRDefault="00163D11" w:rsidP="00CF4137">
      <w:pPr>
        <w:spacing w:after="0" w:line="240" w:lineRule="auto"/>
        <w:jc w:val="both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Риски информационной безопасности возникают при наличии угроз, уязвимостей и возможного ущерба. Для корпоративной сети наиболее опасными являются угрозы, связанные с утечкой данных и несанкционированным доступом, поскольку они могут привести к финансовым потерям и нарушению деятельности организации.</w:t>
      </w:r>
    </w:p>
    <w:p w14:paraId="45B65A47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3. Рекомендации по минимизации рисков</w:t>
      </w:r>
    </w:p>
    <w:p w14:paraId="7FB23CE4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 xml:space="preserve">внедрение </w:t>
      </w:r>
      <w:r w:rsidRPr="000171DF">
        <w:rPr>
          <w:rFonts w:ascii="Liberation Serif" w:hAnsi="Liberation Serif" w:cs="Liberation Serif"/>
          <w:szCs w:val="24"/>
        </w:rPr>
        <w:t>SIEM</w:t>
      </w:r>
      <w:r w:rsidRPr="000171DF">
        <w:rPr>
          <w:rFonts w:ascii="Liberation Serif" w:hAnsi="Liberation Serif" w:cs="Liberation Serif"/>
          <w:szCs w:val="24"/>
          <w:lang w:val="ru-RU"/>
        </w:rPr>
        <w:t>-системы для мониторинга событий безопасности;</w:t>
      </w:r>
    </w:p>
    <w:p w14:paraId="73D6F4A1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регулярное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резервное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копирование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1873C3CB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использование VPN и шифрования;</w:t>
      </w:r>
    </w:p>
    <w:p w14:paraId="2C2B0D9A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обновление программного обеспечения;</w:t>
      </w:r>
    </w:p>
    <w:p w14:paraId="0AB59208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проведение аудита информационной безопасности;</w:t>
      </w:r>
    </w:p>
    <w:p w14:paraId="72B00283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обучение сотрудников правилам ИБ;</w:t>
      </w:r>
    </w:p>
    <w:p w14:paraId="655D51F9" w14:textId="77777777" w:rsidR="00B65018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 xml:space="preserve">настройка межсетевых экранов и </w:t>
      </w:r>
      <w:r w:rsidRPr="000171DF">
        <w:rPr>
          <w:rFonts w:ascii="Liberation Serif" w:hAnsi="Liberation Serif" w:cs="Liberation Serif"/>
          <w:szCs w:val="24"/>
        </w:rPr>
        <w:t>IDS</w:t>
      </w:r>
      <w:r w:rsidRPr="000171DF">
        <w:rPr>
          <w:rFonts w:ascii="Liberation Serif" w:hAnsi="Liberation Serif" w:cs="Liberation Serif"/>
          <w:szCs w:val="24"/>
          <w:lang w:val="ru-RU"/>
        </w:rPr>
        <w:t>/</w:t>
      </w:r>
      <w:r w:rsidRPr="000171DF">
        <w:rPr>
          <w:rFonts w:ascii="Liberation Serif" w:hAnsi="Liberation Serif" w:cs="Liberation Serif"/>
          <w:szCs w:val="24"/>
        </w:rPr>
        <w:t>IPS</w:t>
      </w:r>
      <w:r w:rsidRPr="000171DF">
        <w:rPr>
          <w:rFonts w:ascii="Liberation Serif" w:hAnsi="Liberation Serif" w:cs="Liberation Serif"/>
          <w:szCs w:val="24"/>
          <w:lang w:val="ru-RU"/>
        </w:rPr>
        <w:t>.</w:t>
      </w:r>
    </w:p>
    <w:p w14:paraId="481EBD5C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5E534E95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Задача 2. План действий при обнаружении инцидента</w:t>
      </w:r>
    </w:p>
    <w:p w14:paraId="3CFA9401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1. Возможные типы инцидентов</w:t>
      </w:r>
    </w:p>
    <w:p w14:paraId="740CB716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попытка несанкционированного доступа;</w:t>
      </w:r>
    </w:p>
    <w:p w14:paraId="26D8C732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вирусное заражение;</w:t>
      </w:r>
    </w:p>
    <w:p w14:paraId="655E9AE9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DDoS-атака;</w:t>
      </w:r>
    </w:p>
    <w:p w14:paraId="7969BD00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утечка данных;</w:t>
      </w:r>
    </w:p>
    <w:p w14:paraId="68849977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отказ серверного оборудования;</w:t>
      </w:r>
    </w:p>
    <w:p w14:paraId="42005CCC" w14:textId="77777777" w:rsidR="00B65018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компрометация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учетных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записей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22F4CD89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b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 xml:space="preserve">2.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Алгоритм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реагирования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на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инцидент</w:t>
      </w:r>
      <w:proofErr w:type="spellEnd"/>
    </w:p>
    <w:p w14:paraId="247DC8ED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Этап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1. </w:t>
      </w:r>
      <w:proofErr w:type="spellStart"/>
      <w:r w:rsidRPr="000171DF">
        <w:rPr>
          <w:rFonts w:ascii="Liberation Serif" w:hAnsi="Liberation Serif" w:cs="Liberation Serif"/>
          <w:szCs w:val="24"/>
        </w:rPr>
        <w:t>Обнаружение</w:t>
      </w:r>
      <w:proofErr w:type="spellEnd"/>
    </w:p>
    <w:p w14:paraId="089202DE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фиксация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события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системой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мониторинга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6484BF29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lastRenderedPageBreak/>
        <w:t>уведомление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ответственного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специалиста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53A670CB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Этап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2. </w:t>
      </w:r>
      <w:proofErr w:type="spellStart"/>
      <w:r w:rsidRPr="000171DF">
        <w:rPr>
          <w:rFonts w:ascii="Liberation Serif" w:hAnsi="Liberation Serif" w:cs="Liberation Serif"/>
          <w:szCs w:val="24"/>
        </w:rPr>
        <w:t>Локализация</w:t>
      </w:r>
      <w:proofErr w:type="spellEnd"/>
    </w:p>
    <w:p w14:paraId="334200FA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изоляция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зараженного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устройства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062C3983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блокировка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подозрительной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учетной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записи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69A6FD07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ограничение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сетевого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доступа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4645D65A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Этап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3. </w:t>
      </w:r>
      <w:proofErr w:type="spellStart"/>
      <w:r w:rsidRPr="000171DF">
        <w:rPr>
          <w:rFonts w:ascii="Liberation Serif" w:hAnsi="Liberation Serif" w:cs="Liberation Serif"/>
          <w:szCs w:val="24"/>
        </w:rPr>
        <w:t>Анализ</w:t>
      </w:r>
      <w:proofErr w:type="spellEnd"/>
    </w:p>
    <w:p w14:paraId="003D0840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изучение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логов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407232A7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определение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источника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угрозы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780DFB5F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оценка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ущерба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4B715768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Этап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4. </w:t>
      </w:r>
      <w:proofErr w:type="spellStart"/>
      <w:r w:rsidRPr="000171DF">
        <w:rPr>
          <w:rFonts w:ascii="Liberation Serif" w:hAnsi="Liberation Serif" w:cs="Liberation Serif"/>
          <w:szCs w:val="24"/>
        </w:rPr>
        <w:t>Устранение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последствий</w:t>
      </w:r>
      <w:proofErr w:type="spellEnd"/>
    </w:p>
    <w:p w14:paraId="56332033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удаление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вредоносного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ПО;</w:t>
      </w:r>
    </w:p>
    <w:p w14:paraId="02672231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восстановление данных из резервной копии;</w:t>
      </w:r>
    </w:p>
    <w:p w14:paraId="49976739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восстановление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работы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сервисов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505FE31B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Этап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5. </w:t>
      </w:r>
      <w:proofErr w:type="spellStart"/>
      <w:r w:rsidRPr="000171DF">
        <w:rPr>
          <w:rFonts w:ascii="Liberation Serif" w:hAnsi="Liberation Serif" w:cs="Liberation Serif"/>
          <w:szCs w:val="24"/>
        </w:rPr>
        <w:t>Документирование</w:t>
      </w:r>
      <w:proofErr w:type="spellEnd"/>
    </w:p>
    <w:p w14:paraId="099854C9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составление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отчета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об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инциденте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33F94B8F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фиксация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принятых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мер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7DD46AB0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обновление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регламентов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безопасности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590DD58D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b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 xml:space="preserve">3.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Меры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предотвращения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повторения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b/>
          <w:szCs w:val="24"/>
        </w:rPr>
        <w:t>инцидента</w:t>
      </w:r>
      <w:proofErr w:type="spellEnd"/>
    </w:p>
    <w:p w14:paraId="02C6668E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усиление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политики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паролей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10591162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внедрение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двухфакторной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аутентификации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43FC8E22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регулярное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обновление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ПО;</w:t>
      </w:r>
    </w:p>
    <w:p w14:paraId="4AE57B4D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обучение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сотрудников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60B827B7" w14:textId="77777777" w:rsidR="000171DF" w:rsidRPr="000171DF" w:rsidRDefault="000171DF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постоянный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мониторинг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инфраструктуры</w:t>
      </w:r>
      <w:proofErr w:type="spellEnd"/>
      <w:r w:rsidRPr="000171DF">
        <w:rPr>
          <w:rFonts w:ascii="Liberation Serif" w:hAnsi="Liberation Serif" w:cs="Liberation Serif"/>
          <w:szCs w:val="24"/>
        </w:rPr>
        <w:t>;</w:t>
      </w:r>
    </w:p>
    <w:p w14:paraId="13D88328" w14:textId="77777777" w:rsidR="000171DF" w:rsidRPr="000171DF" w:rsidRDefault="000171DF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проведение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тестов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на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уязвимости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742C49AE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4. Система оповещения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6"/>
        <w:gridCol w:w="4428"/>
        <w:gridCol w:w="3606"/>
      </w:tblGrid>
      <w:tr w:rsidR="00B65018" w:rsidRPr="000171DF" w14:paraId="4509B38B" w14:textId="77777777" w:rsidTr="000171DF">
        <w:trPr>
          <w:trHeight w:val="250"/>
        </w:trPr>
        <w:tc>
          <w:tcPr>
            <w:tcW w:w="2802" w:type="dxa"/>
          </w:tcPr>
          <w:p w14:paraId="6213823C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Событие</w:t>
            </w:r>
            <w:proofErr w:type="spellEnd"/>
          </w:p>
        </w:tc>
        <w:tc>
          <w:tcPr>
            <w:tcW w:w="4510" w:type="dxa"/>
          </w:tcPr>
          <w:p w14:paraId="2178128A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Способ оповещения</w:t>
            </w:r>
          </w:p>
        </w:tc>
        <w:tc>
          <w:tcPr>
            <w:tcW w:w="3656" w:type="dxa"/>
          </w:tcPr>
          <w:p w14:paraId="166BEA56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Ответственные</w:t>
            </w:r>
          </w:p>
        </w:tc>
      </w:tr>
      <w:tr w:rsidR="00B65018" w:rsidRPr="000171DF" w14:paraId="51893304" w14:textId="77777777" w:rsidTr="000171DF">
        <w:trPr>
          <w:trHeight w:val="262"/>
        </w:trPr>
        <w:tc>
          <w:tcPr>
            <w:tcW w:w="2802" w:type="dxa"/>
          </w:tcPr>
          <w:p w14:paraId="2039AE3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Попытка взлома</w:t>
            </w:r>
          </w:p>
        </w:tc>
        <w:tc>
          <w:tcPr>
            <w:tcW w:w="4510" w:type="dxa"/>
          </w:tcPr>
          <w:p w14:paraId="5FDD623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Email, Telegram</w:t>
            </w:r>
          </w:p>
        </w:tc>
        <w:tc>
          <w:tcPr>
            <w:tcW w:w="3656" w:type="dxa"/>
          </w:tcPr>
          <w:p w14:paraId="4B0D1FC9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Служба ИБ</w:t>
            </w:r>
          </w:p>
        </w:tc>
      </w:tr>
      <w:tr w:rsidR="00B65018" w:rsidRPr="000171DF" w14:paraId="63D06BC4" w14:textId="77777777" w:rsidTr="000171DF">
        <w:trPr>
          <w:trHeight w:val="250"/>
        </w:trPr>
        <w:tc>
          <w:tcPr>
            <w:tcW w:w="2802" w:type="dxa"/>
          </w:tcPr>
          <w:p w14:paraId="177707DB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Отказ сервера</w:t>
            </w:r>
          </w:p>
        </w:tc>
        <w:tc>
          <w:tcPr>
            <w:tcW w:w="4510" w:type="dxa"/>
          </w:tcPr>
          <w:p w14:paraId="4C75298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SMS, Email</w:t>
            </w:r>
          </w:p>
        </w:tc>
        <w:tc>
          <w:tcPr>
            <w:tcW w:w="3656" w:type="dxa"/>
          </w:tcPr>
          <w:p w14:paraId="45C64EF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Системный администратор</w:t>
            </w:r>
          </w:p>
        </w:tc>
      </w:tr>
      <w:tr w:rsidR="00B65018" w:rsidRPr="000171DF" w14:paraId="38851DA4" w14:textId="77777777" w:rsidTr="000171DF">
        <w:trPr>
          <w:trHeight w:val="262"/>
        </w:trPr>
        <w:tc>
          <w:tcPr>
            <w:tcW w:w="2802" w:type="dxa"/>
          </w:tcPr>
          <w:p w14:paraId="4DC318B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DDoS-атака</w:t>
            </w:r>
          </w:p>
        </w:tc>
        <w:tc>
          <w:tcPr>
            <w:tcW w:w="4510" w:type="dxa"/>
          </w:tcPr>
          <w:p w14:paraId="50980E8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SIEM-уведомление</w:t>
            </w:r>
          </w:p>
        </w:tc>
        <w:tc>
          <w:tcPr>
            <w:tcW w:w="3656" w:type="dxa"/>
          </w:tcPr>
          <w:p w14:paraId="7471458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ИБ-отдел</w:t>
            </w:r>
          </w:p>
        </w:tc>
      </w:tr>
      <w:tr w:rsidR="00B65018" w:rsidRPr="000171DF" w14:paraId="5EB5EFD1" w14:textId="77777777" w:rsidTr="000171DF">
        <w:trPr>
          <w:trHeight w:val="63"/>
        </w:trPr>
        <w:tc>
          <w:tcPr>
            <w:tcW w:w="2802" w:type="dxa"/>
          </w:tcPr>
          <w:p w14:paraId="65CEEF1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Утечка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данных</w:t>
            </w:r>
            <w:proofErr w:type="spellEnd"/>
          </w:p>
        </w:tc>
        <w:tc>
          <w:tcPr>
            <w:tcW w:w="4510" w:type="dxa"/>
          </w:tcPr>
          <w:p w14:paraId="4EB6853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Срочное уведомление руководству</w:t>
            </w:r>
          </w:p>
        </w:tc>
        <w:tc>
          <w:tcPr>
            <w:tcW w:w="3656" w:type="dxa"/>
          </w:tcPr>
          <w:p w14:paraId="4B217C9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Руководитель ИБ</w:t>
            </w:r>
          </w:p>
        </w:tc>
      </w:tr>
    </w:tbl>
    <w:p w14:paraId="04BE16E5" w14:textId="77777777" w:rsidR="00B65018" w:rsidRPr="000171DF" w:rsidRDefault="00B65018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</w:p>
    <w:p w14:paraId="0B810D3C" w14:textId="77777777" w:rsidR="00B65018" w:rsidRPr="000171DF" w:rsidRDefault="00163D11" w:rsidP="00CF4137">
      <w:pPr>
        <w:spacing w:after="0" w:line="240" w:lineRule="auto"/>
        <w:jc w:val="center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Домашнее задание №6</w:t>
      </w:r>
    </w:p>
    <w:p w14:paraId="70E5798E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по теме «Организация мониторинга состояния информационных ресурсов»</w:t>
      </w:r>
    </w:p>
    <w:p w14:paraId="2E7536B8" w14:textId="77777777" w:rsidR="000171DF" w:rsidRDefault="000171DF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Задание 1. Разработка системы мониторинга</w:t>
      </w:r>
    </w:p>
    <w:p w14:paraId="61C10DAE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1. Матрица мониторинга</w:t>
      </w:r>
    </w:p>
    <w:p w14:paraId="4636A813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Серверы (</w:t>
      </w:r>
      <w:r w:rsidRPr="000171DF">
        <w:rPr>
          <w:rFonts w:ascii="Liberation Serif" w:hAnsi="Liberation Serif" w:cs="Liberation Serif"/>
          <w:b/>
          <w:szCs w:val="24"/>
        </w:rPr>
        <w:t>AD</w:t>
      </w:r>
      <w:r w:rsidRPr="000171DF">
        <w:rPr>
          <w:rFonts w:ascii="Liberation Serif" w:hAnsi="Liberation Serif" w:cs="Liberation Serif"/>
          <w:b/>
          <w:szCs w:val="24"/>
          <w:lang w:val="ru-RU"/>
        </w:rPr>
        <w:t>, файловый сервер, 1С)</w:t>
      </w:r>
    </w:p>
    <w:tbl>
      <w:tblPr>
        <w:tblStyle w:val="aff0"/>
        <w:tblW w:w="11019" w:type="dxa"/>
        <w:tblLook w:val="04A0" w:firstRow="1" w:lastRow="0" w:firstColumn="1" w:lastColumn="0" w:noHBand="0" w:noVBand="1"/>
      </w:tblPr>
      <w:tblGrid>
        <w:gridCol w:w="3347"/>
        <w:gridCol w:w="2162"/>
        <w:gridCol w:w="2755"/>
        <w:gridCol w:w="2755"/>
      </w:tblGrid>
      <w:tr w:rsidR="00B65018" w:rsidRPr="000171DF" w14:paraId="4C844983" w14:textId="77777777" w:rsidTr="000171DF">
        <w:trPr>
          <w:trHeight w:val="250"/>
        </w:trPr>
        <w:tc>
          <w:tcPr>
            <w:tcW w:w="3347" w:type="dxa"/>
          </w:tcPr>
          <w:p w14:paraId="39DAAEE7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Параметр</w:t>
            </w:r>
            <w:proofErr w:type="spellEnd"/>
          </w:p>
        </w:tc>
        <w:tc>
          <w:tcPr>
            <w:tcW w:w="2162" w:type="dxa"/>
          </w:tcPr>
          <w:p w14:paraId="1574B122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Threshold</w:t>
            </w:r>
          </w:p>
        </w:tc>
        <w:tc>
          <w:tcPr>
            <w:tcW w:w="2755" w:type="dxa"/>
          </w:tcPr>
          <w:p w14:paraId="38BC1754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Периодичность</w:t>
            </w:r>
          </w:p>
        </w:tc>
        <w:tc>
          <w:tcPr>
            <w:tcW w:w="2755" w:type="dxa"/>
          </w:tcPr>
          <w:p w14:paraId="22D7D147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Способ сбора</w:t>
            </w:r>
          </w:p>
        </w:tc>
      </w:tr>
      <w:tr w:rsidR="00B65018" w:rsidRPr="000171DF" w14:paraId="0DD3E014" w14:textId="77777777" w:rsidTr="000171DF">
        <w:trPr>
          <w:trHeight w:val="262"/>
        </w:trPr>
        <w:tc>
          <w:tcPr>
            <w:tcW w:w="3347" w:type="dxa"/>
          </w:tcPr>
          <w:p w14:paraId="0A0513B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Загрузка CPU</w:t>
            </w:r>
          </w:p>
        </w:tc>
        <w:tc>
          <w:tcPr>
            <w:tcW w:w="2162" w:type="dxa"/>
          </w:tcPr>
          <w:p w14:paraId="7FD10C6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&gt;85%</w:t>
            </w:r>
          </w:p>
        </w:tc>
        <w:tc>
          <w:tcPr>
            <w:tcW w:w="2755" w:type="dxa"/>
          </w:tcPr>
          <w:p w14:paraId="11D5672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1 минута</w:t>
            </w:r>
          </w:p>
        </w:tc>
        <w:tc>
          <w:tcPr>
            <w:tcW w:w="2755" w:type="dxa"/>
          </w:tcPr>
          <w:p w14:paraId="42E2B20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Агентный</w:t>
            </w:r>
          </w:p>
        </w:tc>
      </w:tr>
      <w:tr w:rsidR="00B65018" w:rsidRPr="000171DF" w14:paraId="55DCA106" w14:textId="77777777" w:rsidTr="000171DF">
        <w:trPr>
          <w:trHeight w:val="250"/>
        </w:trPr>
        <w:tc>
          <w:tcPr>
            <w:tcW w:w="3347" w:type="dxa"/>
          </w:tcPr>
          <w:p w14:paraId="1448219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Использование RAM</w:t>
            </w:r>
          </w:p>
        </w:tc>
        <w:tc>
          <w:tcPr>
            <w:tcW w:w="2162" w:type="dxa"/>
          </w:tcPr>
          <w:p w14:paraId="2E3CFB1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&gt;80%</w:t>
            </w:r>
          </w:p>
        </w:tc>
        <w:tc>
          <w:tcPr>
            <w:tcW w:w="2755" w:type="dxa"/>
          </w:tcPr>
          <w:p w14:paraId="7479706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1 минута</w:t>
            </w:r>
          </w:p>
        </w:tc>
        <w:tc>
          <w:tcPr>
            <w:tcW w:w="2755" w:type="dxa"/>
          </w:tcPr>
          <w:p w14:paraId="71DA117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Агентный</w:t>
            </w:r>
          </w:p>
        </w:tc>
      </w:tr>
      <w:tr w:rsidR="00B65018" w:rsidRPr="000171DF" w14:paraId="5E87CEC3" w14:textId="77777777" w:rsidTr="000171DF">
        <w:trPr>
          <w:trHeight w:val="262"/>
        </w:trPr>
        <w:tc>
          <w:tcPr>
            <w:tcW w:w="3347" w:type="dxa"/>
          </w:tcPr>
          <w:p w14:paraId="0C1A563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Свободное место на диске</w:t>
            </w:r>
          </w:p>
        </w:tc>
        <w:tc>
          <w:tcPr>
            <w:tcW w:w="2162" w:type="dxa"/>
          </w:tcPr>
          <w:p w14:paraId="69698F0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&lt;15%</w:t>
            </w:r>
          </w:p>
        </w:tc>
        <w:tc>
          <w:tcPr>
            <w:tcW w:w="2755" w:type="dxa"/>
          </w:tcPr>
          <w:p w14:paraId="11A1221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5 минут</w:t>
            </w:r>
          </w:p>
        </w:tc>
        <w:tc>
          <w:tcPr>
            <w:tcW w:w="2755" w:type="dxa"/>
          </w:tcPr>
          <w:p w14:paraId="6DA498D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Агентный</w:t>
            </w:r>
          </w:p>
        </w:tc>
      </w:tr>
      <w:tr w:rsidR="00B65018" w:rsidRPr="000171DF" w14:paraId="423D4F39" w14:textId="77777777" w:rsidTr="000171DF">
        <w:trPr>
          <w:trHeight w:val="250"/>
        </w:trPr>
        <w:tc>
          <w:tcPr>
            <w:tcW w:w="3347" w:type="dxa"/>
          </w:tcPr>
          <w:p w14:paraId="1B13EF4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Время отклика</w:t>
            </w:r>
          </w:p>
        </w:tc>
        <w:tc>
          <w:tcPr>
            <w:tcW w:w="2162" w:type="dxa"/>
          </w:tcPr>
          <w:p w14:paraId="66CF218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&gt;100 мс</w:t>
            </w:r>
          </w:p>
        </w:tc>
        <w:tc>
          <w:tcPr>
            <w:tcW w:w="2755" w:type="dxa"/>
          </w:tcPr>
          <w:p w14:paraId="334519D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1 минута</w:t>
            </w:r>
          </w:p>
        </w:tc>
        <w:tc>
          <w:tcPr>
            <w:tcW w:w="2755" w:type="dxa"/>
          </w:tcPr>
          <w:p w14:paraId="7CFE48D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Безагентный</w:t>
            </w:r>
          </w:p>
        </w:tc>
      </w:tr>
      <w:tr w:rsidR="00B65018" w:rsidRPr="000171DF" w14:paraId="532762D7" w14:textId="77777777" w:rsidTr="000171DF">
        <w:trPr>
          <w:trHeight w:val="262"/>
        </w:trPr>
        <w:tc>
          <w:tcPr>
            <w:tcW w:w="3347" w:type="dxa"/>
          </w:tcPr>
          <w:p w14:paraId="451525E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Ошибки служб</w:t>
            </w:r>
          </w:p>
        </w:tc>
        <w:tc>
          <w:tcPr>
            <w:tcW w:w="2162" w:type="dxa"/>
          </w:tcPr>
          <w:p w14:paraId="575D0EB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&gt;5 ошибок</w:t>
            </w:r>
          </w:p>
        </w:tc>
        <w:tc>
          <w:tcPr>
            <w:tcW w:w="2755" w:type="dxa"/>
          </w:tcPr>
          <w:p w14:paraId="2809D0C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5 минут</w:t>
            </w:r>
          </w:p>
        </w:tc>
        <w:tc>
          <w:tcPr>
            <w:tcW w:w="2755" w:type="dxa"/>
          </w:tcPr>
          <w:p w14:paraId="1B9C384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Лог-сбор</w:t>
            </w:r>
          </w:p>
        </w:tc>
      </w:tr>
    </w:tbl>
    <w:p w14:paraId="2907BFA7" w14:textId="77777777" w:rsidR="000171DF" w:rsidRDefault="000171DF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</w:p>
    <w:p w14:paraId="29503293" w14:textId="77777777" w:rsidR="000171DF" w:rsidRDefault="000171DF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Виртуальные машины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08"/>
        <w:gridCol w:w="2676"/>
        <w:gridCol w:w="2710"/>
        <w:gridCol w:w="2696"/>
      </w:tblGrid>
      <w:tr w:rsidR="000171DF" w14:paraId="0852DB81" w14:textId="77777777" w:rsidTr="00AB5B6C">
        <w:tc>
          <w:tcPr>
            <w:tcW w:w="2754" w:type="dxa"/>
            <w:vAlign w:val="center"/>
          </w:tcPr>
          <w:p w14:paraId="04B10121" w14:textId="77777777" w:rsidR="000171DF" w:rsidRPr="000171DF" w:rsidRDefault="000171DF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Параметр</w:t>
            </w:r>
          </w:p>
        </w:tc>
        <w:tc>
          <w:tcPr>
            <w:tcW w:w="2754" w:type="dxa"/>
            <w:vAlign w:val="center"/>
          </w:tcPr>
          <w:p w14:paraId="15850CA8" w14:textId="77777777" w:rsidR="000171DF" w:rsidRPr="000171DF" w:rsidRDefault="000171DF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Threshold</w:t>
            </w:r>
          </w:p>
        </w:tc>
        <w:tc>
          <w:tcPr>
            <w:tcW w:w="2754" w:type="dxa"/>
            <w:vAlign w:val="center"/>
          </w:tcPr>
          <w:p w14:paraId="2C434F51" w14:textId="77777777" w:rsidR="000171DF" w:rsidRPr="000171DF" w:rsidRDefault="000171DF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Периодичность</w:t>
            </w:r>
          </w:p>
        </w:tc>
        <w:tc>
          <w:tcPr>
            <w:tcW w:w="2754" w:type="dxa"/>
            <w:vAlign w:val="center"/>
          </w:tcPr>
          <w:p w14:paraId="2D469870" w14:textId="77777777" w:rsidR="000171DF" w:rsidRPr="000171DF" w:rsidRDefault="000171DF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Способ сбора</w:t>
            </w:r>
          </w:p>
        </w:tc>
      </w:tr>
      <w:tr w:rsidR="000171DF" w14:paraId="430BA18D" w14:textId="77777777" w:rsidTr="000171DF">
        <w:tc>
          <w:tcPr>
            <w:tcW w:w="2754" w:type="dxa"/>
          </w:tcPr>
          <w:p w14:paraId="6DBB9D08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Использование </w:t>
            </w:r>
            <w:r w:rsidRPr="000171DF">
              <w:rPr>
                <w:rFonts w:ascii="Liberation Serif" w:hAnsi="Liberation Serif" w:cs="Liberation Serif"/>
                <w:szCs w:val="24"/>
              </w:rPr>
              <w:t>CPU</w:t>
            </w:r>
          </w:p>
        </w:tc>
        <w:tc>
          <w:tcPr>
            <w:tcW w:w="2754" w:type="dxa"/>
          </w:tcPr>
          <w:p w14:paraId="51842C73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&gt;80%</w:t>
            </w:r>
          </w:p>
        </w:tc>
        <w:tc>
          <w:tcPr>
            <w:tcW w:w="2754" w:type="dxa"/>
          </w:tcPr>
          <w:p w14:paraId="56AA0B06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754" w:type="dxa"/>
          </w:tcPr>
          <w:p w14:paraId="5475B773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Агентный</w:t>
            </w:r>
            <w:proofErr w:type="spellEnd"/>
          </w:p>
        </w:tc>
      </w:tr>
      <w:tr w:rsidR="000171DF" w14:paraId="40EFF022" w14:textId="77777777" w:rsidTr="000171DF">
        <w:tc>
          <w:tcPr>
            <w:tcW w:w="2754" w:type="dxa"/>
          </w:tcPr>
          <w:p w14:paraId="304171D8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Использование </w:t>
            </w:r>
            <w:r w:rsidRPr="000171DF">
              <w:rPr>
                <w:rFonts w:ascii="Liberation Serif" w:hAnsi="Liberation Serif" w:cs="Liberation Serif"/>
                <w:szCs w:val="24"/>
              </w:rPr>
              <w:t>RAM</w:t>
            </w:r>
          </w:p>
        </w:tc>
        <w:tc>
          <w:tcPr>
            <w:tcW w:w="2754" w:type="dxa"/>
          </w:tcPr>
          <w:p w14:paraId="59B93A38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&gt;75%</w:t>
            </w:r>
          </w:p>
        </w:tc>
        <w:tc>
          <w:tcPr>
            <w:tcW w:w="2754" w:type="dxa"/>
          </w:tcPr>
          <w:p w14:paraId="31FB4C83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754" w:type="dxa"/>
          </w:tcPr>
          <w:p w14:paraId="10B31316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Агентный</w:t>
            </w:r>
            <w:proofErr w:type="spellEnd"/>
          </w:p>
        </w:tc>
      </w:tr>
      <w:tr w:rsidR="000171DF" w14:paraId="41CC2908" w14:textId="77777777" w:rsidTr="000171DF">
        <w:tc>
          <w:tcPr>
            <w:tcW w:w="2754" w:type="dxa"/>
          </w:tcPr>
          <w:p w14:paraId="4FDC2A95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Сетевые задержки</w:t>
            </w:r>
          </w:p>
        </w:tc>
        <w:tc>
          <w:tcPr>
            <w:tcW w:w="2754" w:type="dxa"/>
          </w:tcPr>
          <w:p w14:paraId="4C5A74FD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&gt;50 мс</w:t>
            </w:r>
          </w:p>
        </w:tc>
        <w:tc>
          <w:tcPr>
            <w:tcW w:w="2754" w:type="dxa"/>
          </w:tcPr>
          <w:p w14:paraId="4546E61A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754" w:type="dxa"/>
          </w:tcPr>
          <w:p w14:paraId="4BF64544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Безагентный</w:t>
            </w:r>
            <w:proofErr w:type="spellEnd"/>
          </w:p>
        </w:tc>
      </w:tr>
      <w:tr w:rsidR="000171DF" w14:paraId="16EC93DA" w14:textId="77777777" w:rsidTr="000171DF">
        <w:tc>
          <w:tcPr>
            <w:tcW w:w="2754" w:type="dxa"/>
          </w:tcPr>
          <w:p w14:paraId="504EDDE3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Ошибки гипервизора</w:t>
            </w:r>
          </w:p>
        </w:tc>
        <w:tc>
          <w:tcPr>
            <w:tcW w:w="2754" w:type="dxa"/>
          </w:tcPr>
          <w:p w14:paraId="7CA34054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&gt;3</w:t>
            </w:r>
          </w:p>
        </w:tc>
        <w:tc>
          <w:tcPr>
            <w:tcW w:w="2754" w:type="dxa"/>
          </w:tcPr>
          <w:p w14:paraId="1DE7C1D1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5 минут</w:t>
            </w:r>
          </w:p>
        </w:tc>
        <w:tc>
          <w:tcPr>
            <w:tcW w:w="2754" w:type="dxa"/>
          </w:tcPr>
          <w:p w14:paraId="5F032699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Лог-сбор</w:t>
            </w:r>
          </w:p>
        </w:tc>
      </w:tr>
      <w:tr w:rsidR="000171DF" w14:paraId="5F221CF4" w14:textId="77777777" w:rsidTr="000171DF">
        <w:tc>
          <w:tcPr>
            <w:tcW w:w="2754" w:type="dxa"/>
          </w:tcPr>
          <w:p w14:paraId="0CF0C4A0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lastRenderedPageBreak/>
              <w:t>Свободное место</w:t>
            </w:r>
          </w:p>
        </w:tc>
        <w:tc>
          <w:tcPr>
            <w:tcW w:w="2754" w:type="dxa"/>
          </w:tcPr>
          <w:p w14:paraId="0BB3EAF8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&lt;10%</w:t>
            </w:r>
          </w:p>
        </w:tc>
        <w:tc>
          <w:tcPr>
            <w:tcW w:w="2754" w:type="dxa"/>
          </w:tcPr>
          <w:p w14:paraId="1049F274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5 минут</w:t>
            </w:r>
          </w:p>
        </w:tc>
        <w:tc>
          <w:tcPr>
            <w:tcW w:w="2754" w:type="dxa"/>
          </w:tcPr>
          <w:p w14:paraId="7FE7151E" w14:textId="77777777" w:rsidR="000171DF" w:rsidRPr="000171DF" w:rsidRDefault="000171DF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Агентный</w:t>
            </w:r>
            <w:proofErr w:type="spellEnd"/>
          </w:p>
        </w:tc>
      </w:tr>
    </w:tbl>
    <w:p w14:paraId="3ABD9CA0" w14:textId="77777777" w:rsidR="000171DF" w:rsidRPr="000171DF" w:rsidRDefault="000171DF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172E73C1" w14:textId="77777777" w:rsidR="000171DF" w:rsidRPr="00AB5B6C" w:rsidRDefault="000171DF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  <w:r w:rsidRPr="00AB5B6C">
        <w:rPr>
          <w:rFonts w:ascii="Liberation Serif" w:hAnsi="Liberation Serif" w:cs="Liberation Serif"/>
          <w:b/>
          <w:szCs w:val="24"/>
          <w:lang w:val="ru-RU"/>
        </w:rPr>
        <w:t>Сетевое оборудование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2977"/>
        <w:gridCol w:w="2268"/>
        <w:gridCol w:w="2119"/>
      </w:tblGrid>
      <w:tr w:rsidR="00AB5B6C" w:rsidRPr="000171DF" w14:paraId="6DB6EA93" w14:textId="77777777" w:rsidTr="00AB5B6C">
        <w:tc>
          <w:tcPr>
            <w:tcW w:w="3652" w:type="dxa"/>
            <w:vAlign w:val="center"/>
          </w:tcPr>
          <w:p w14:paraId="6C1B6D7B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Параметр</w:t>
            </w:r>
          </w:p>
        </w:tc>
        <w:tc>
          <w:tcPr>
            <w:tcW w:w="2977" w:type="dxa"/>
            <w:vAlign w:val="center"/>
          </w:tcPr>
          <w:p w14:paraId="7343F4A0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Threshold</w:t>
            </w:r>
          </w:p>
        </w:tc>
        <w:tc>
          <w:tcPr>
            <w:tcW w:w="2268" w:type="dxa"/>
            <w:vAlign w:val="center"/>
          </w:tcPr>
          <w:p w14:paraId="110CA287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Периодичность</w:t>
            </w:r>
          </w:p>
        </w:tc>
        <w:tc>
          <w:tcPr>
            <w:tcW w:w="2119" w:type="dxa"/>
            <w:vAlign w:val="center"/>
          </w:tcPr>
          <w:p w14:paraId="2CC3C706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Способ сбора</w:t>
            </w:r>
          </w:p>
        </w:tc>
      </w:tr>
      <w:tr w:rsidR="00AB5B6C" w:rsidRPr="000171DF" w14:paraId="2CA3FA59" w14:textId="77777777" w:rsidTr="00AB5B6C">
        <w:tc>
          <w:tcPr>
            <w:tcW w:w="3652" w:type="dxa"/>
          </w:tcPr>
          <w:p w14:paraId="1D51E87D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Потеря пакетов</w:t>
            </w:r>
          </w:p>
        </w:tc>
        <w:tc>
          <w:tcPr>
            <w:tcW w:w="2977" w:type="dxa"/>
          </w:tcPr>
          <w:p w14:paraId="6A50CA37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&gt;3%</w:t>
            </w:r>
          </w:p>
        </w:tc>
        <w:tc>
          <w:tcPr>
            <w:tcW w:w="2268" w:type="dxa"/>
          </w:tcPr>
          <w:p w14:paraId="386A92C5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119" w:type="dxa"/>
          </w:tcPr>
          <w:p w14:paraId="6B8D73E5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Безагентный</w:t>
            </w:r>
            <w:proofErr w:type="spellEnd"/>
          </w:p>
        </w:tc>
      </w:tr>
      <w:tr w:rsidR="00AB5B6C" w:rsidRPr="000171DF" w14:paraId="11EC77B6" w14:textId="77777777" w:rsidTr="00AB5B6C">
        <w:tc>
          <w:tcPr>
            <w:tcW w:w="3652" w:type="dxa"/>
          </w:tcPr>
          <w:p w14:paraId="29C80060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Загрузка каналов</w:t>
            </w:r>
          </w:p>
        </w:tc>
        <w:tc>
          <w:tcPr>
            <w:tcW w:w="2977" w:type="dxa"/>
          </w:tcPr>
          <w:p w14:paraId="78C326C2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&gt;85%</w:t>
            </w:r>
          </w:p>
        </w:tc>
        <w:tc>
          <w:tcPr>
            <w:tcW w:w="2268" w:type="dxa"/>
          </w:tcPr>
          <w:p w14:paraId="71B2D00B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119" w:type="dxa"/>
          </w:tcPr>
          <w:p w14:paraId="73E421AA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SNMP</w:t>
            </w:r>
          </w:p>
        </w:tc>
      </w:tr>
      <w:tr w:rsidR="00AB5B6C" w:rsidRPr="000171DF" w14:paraId="4876332E" w14:textId="77777777" w:rsidTr="00AB5B6C">
        <w:tc>
          <w:tcPr>
            <w:tcW w:w="3652" w:type="dxa"/>
          </w:tcPr>
          <w:p w14:paraId="37B94BD2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Температура оборудования</w:t>
            </w:r>
          </w:p>
        </w:tc>
        <w:tc>
          <w:tcPr>
            <w:tcW w:w="2977" w:type="dxa"/>
          </w:tcPr>
          <w:p w14:paraId="5A9E94CC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&gt;70°</w:t>
            </w:r>
            <w:r w:rsidRPr="000171DF">
              <w:rPr>
                <w:rFonts w:ascii="Liberation Serif" w:hAnsi="Liberation Serif" w:cs="Liberation Serif"/>
                <w:szCs w:val="24"/>
              </w:rPr>
              <w:t>C</w:t>
            </w:r>
          </w:p>
        </w:tc>
        <w:tc>
          <w:tcPr>
            <w:tcW w:w="2268" w:type="dxa"/>
          </w:tcPr>
          <w:p w14:paraId="10BF4A54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5 минут</w:t>
            </w:r>
          </w:p>
        </w:tc>
        <w:tc>
          <w:tcPr>
            <w:tcW w:w="2119" w:type="dxa"/>
          </w:tcPr>
          <w:p w14:paraId="1593216E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SNMP</w:t>
            </w:r>
          </w:p>
        </w:tc>
      </w:tr>
      <w:tr w:rsidR="00AB5B6C" w:rsidRPr="000171DF" w14:paraId="41BF482A" w14:textId="77777777" w:rsidTr="00AB5B6C">
        <w:tc>
          <w:tcPr>
            <w:tcW w:w="3652" w:type="dxa"/>
          </w:tcPr>
          <w:p w14:paraId="79964AB8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Ошибки интерфейсов</w:t>
            </w:r>
          </w:p>
        </w:tc>
        <w:tc>
          <w:tcPr>
            <w:tcW w:w="2977" w:type="dxa"/>
          </w:tcPr>
          <w:p w14:paraId="15BD5AF9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&gt;10</w:t>
            </w:r>
          </w:p>
        </w:tc>
        <w:tc>
          <w:tcPr>
            <w:tcW w:w="2268" w:type="dxa"/>
          </w:tcPr>
          <w:p w14:paraId="1C57CC1D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5 минут</w:t>
            </w:r>
          </w:p>
        </w:tc>
        <w:tc>
          <w:tcPr>
            <w:tcW w:w="2119" w:type="dxa"/>
          </w:tcPr>
          <w:p w14:paraId="6F3E3D37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SNMP</w:t>
            </w:r>
          </w:p>
        </w:tc>
      </w:tr>
      <w:tr w:rsidR="00AB5B6C" w:rsidRPr="000171DF" w14:paraId="4D87A39F" w14:textId="77777777" w:rsidTr="00AB5B6C">
        <w:tc>
          <w:tcPr>
            <w:tcW w:w="3652" w:type="dxa"/>
          </w:tcPr>
          <w:p w14:paraId="62403D5C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Недоступность устройства</w:t>
            </w:r>
          </w:p>
        </w:tc>
        <w:tc>
          <w:tcPr>
            <w:tcW w:w="2977" w:type="dxa"/>
          </w:tcPr>
          <w:p w14:paraId="557EE4E9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&gt;1 минуты</w:t>
            </w:r>
          </w:p>
        </w:tc>
        <w:tc>
          <w:tcPr>
            <w:tcW w:w="2268" w:type="dxa"/>
          </w:tcPr>
          <w:p w14:paraId="0020AD78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119" w:type="dxa"/>
          </w:tcPr>
          <w:p w14:paraId="00AB7A83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Ping</w:t>
            </w:r>
          </w:p>
        </w:tc>
      </w:tr>
    </w:tbl>
    <w:p w14:paraId="679CDD2B" w14:textId="77777777" w:rsidR="00AB5B6C" w:rsidRPr="000171DF" w:rsidRDefault="00AB5B6C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07DDA7F2" w14:textId="77777777" w:rsidR="000171DF" w:rsidRPr="00AB5B6C" w:rsidRDefault="000171DF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  <w:r w:rsidRPr="00AB5B6C">
        <w:rPr>
          <w:rFonts w:ascii="Liberation Serif" w:hAnsi="Liberation Serif" w:cs="Liberation Serif"/>
          <w:b/>
          <w:szCs w:val="24"/>
          <w:lang w:val="ru-RU"/>
        </w:rPr>
        <w:t>Система хранения данных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2977"/>
        <w:gridCol w:w="2268"/>
        <w:gridCol w:w="2119"/>
      </w:tblGrid>
      <w:tr w:rsidR="00AB5B6C" w:rsidRPr="000171DF" w14:paraId="449501EC" w14:textId="77777777" w:rsidTr="00163D11">
        <w:tc>
          <w:tcPr>
            <w:tcW w:w="3652" w:type="dxa"/>
            <w:vAlign w:val="center"/>
          </w:tcPr>
          <w:p w14:paraId="5D80A2EA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Параметр</w:t>
            </w:r>
          </w:p>
        </w:tc>
        <w:tc>
          <w:tcPr>
            <w:tcW w:w="2977" w:type="dxa"/>
            <w:vAlign w:val="center"/>
          </w:tcPr>
          <w:p w14:paraId="2AF6C719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Threshold</w:t>
            </w:r>
          </w:p>
        </w:tc>
        <w:tc>
          <w:tcPr>
            <w:tcW w:w="2268" w:type="dxa"/>
            <w:vAlign w:val="center"/>
          </w:tcPr>
          <w:p w14:paraId="5840C69F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Периодичность</w:t>
            </w:r>
          </w:p>
        </w:tc>
        <w:tc>
          <w:tcPr>
            <w:tcW w:w="2119" w:type="dxa"/>
            <w:vAlign w:val="center"/>
          </w:tcPr>
          <w:p w14:paraId="4810B8F9" w14:textId="77777777" w:rsidR="00AB5B6C" w:rsidRPr="000171DF" w:rsidRDefault="00AB5B6C" w:rsidP="00CF4137">
            <w:pPr>
              <w:jc w:val="center"/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Способ сбора</w:t>
            </w:r>
          </w:p>
        </w:tc>
      </w:tr>
      <w:tr w:rsidR="00AB5B6C" w:rsidRPr="000171DF" w14:paraId="3AA796FB" w14:textId="77777777" w:rsidTr="00163D11">
        <w:tc>
          <w:tcPr>
            <w:tcW w:w="3652" w:type="dxa"/>
            <w:vAlign w:val="center"/>
          </w:tcPr>
          <w:p w14:paraId="23778FEE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Свободное место</w:t>
            </w:r>
          </w:p>
        </w:tc>
        <w:tc>
          <w:tcPr>
            <w:tcW w:w="2977" w:type="dxa"/>
            <w:vAlign w:val="center"/>
          </w:tcPr>
          <w:p w14:paraId="3CD96518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&lt;20%</w:t>
            </w:r>
          </w:p>
        </w:tc>
        <w:tc>
          <w:tcPr>
            <w:tcW w:w="2268" w:type="dxa"/>
            <w:vAlign w:val="center"/>
          </w:tcPr>
          <w:p w14:paraId="7B081611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5 минут</w:t>
            </w:r>
          </w:p>
        </w:tc>
        <w:tc>
          <w:tcPr>
            <w:tcW w:w="2119" w:type="dxa"/>
            <w:vAlign w:val="center"/>
          </w:tcPr>
          <w:p w14:paraId="00438DE7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Агентный</w:t>
            </w:r>
            <w:proofErr w:type="spellEnd"/>
          </w:p>
        </w:tc>
      </w:tr>
      <w:tr w:rsidR="00AB5B6C" w:rsidRPr="000171DF" w14:paraId="66174FB8" w14:textId="77777777" w:rsidTr="00163D11">
        <w:tc>
          <w:tcPr>
            <w:tcW w:w="3652" w:type="dxa"/>
            <w:vAlign w:val="center"/>
          </w:tcPr>
          <w:p w14:paraId="4A5800A3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Ошибки дисков</w:t>
            </w:r>
          </w:p>
        </w:tc>
        <w:tc>
          <w:tcPr>
            <w:tcW w:w="2977" w:type="dxa"/>
            <w:vAlign w:val="center"/>
          </w:tcPr>
          <w:p w14:paraId="2D1D5332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&gt;0</w:t>
            </w:r>
          </w:p>
        </w:tc>
        <w:tc>
          <w:tcPr>
            <w:tcW w:w="2268" w:type="dxa"/>
            <w:vAlign w:val="center"/>
          </w:tcPr>
          <w:p w14:paraId="590D60CE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119" w:type="dxa"/>
            <w:vAlign w:val="center"/>
          </w:tcPr>
          <w:p w14:paraId="7147AF27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SMART</w:t>
            </w:r>
          </w:p>
        </w:tc>
      </w:tr>
      <w:tr w:rsidR="00AB5B6C" w:rsidRPr="000171DF" w14:paraId="5F515E37" w14:textId="77777777" w:rsidTr="00163D11">
        <w:tc>
          <w:tcPr>
            <w:tcW w:w="3652" w:type="dxa"/>
            <w:vAlign w:val="center"/>
          </w:tcPr>
          <w:p w14:paraId="275A3D0E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Скорость </w:t>
            </w:r>
            <w:r w:rsidRPr="000171DF">
              <w:rPr>
                <w:rFonts w:ascii="Liberation Serif" w:hAnsi="Liberation Serif" w:cs="Liberation Serif"/>
                <w:szCs w:val="24"/>
              </w:rPr>
              <w:t>I</w:t>
            </w: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/</w:t>
            </w:r>
            <w:r w:rsidRPr="000171DF">
              <w:rPr>
                <w:rFonts w:ascii="Liberation Serif" w:hAnsi="Liberation Serif" w:cs="Liberation Serif"/>
                <w:szCs w:val="24"/>
              </w:rPr>
              <w:t>O</w:t>
            </w:r>
          </w:p>
        </w:tc>
        <w:tc>
          <w:tcPr>
            <w:tcW w:w="2977" w:type="dxa"/>
            <w:vAlign w:val="center"/>
          </w:tcPr>
          <w:p w14:paraId="4BE51B8D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Ниже нормы</w:t>
            </w:r>
          </w:p>
        </w:tc>
        <w:tc>
          <w:tcPr>
            <w:tcW w:w="2268" w:type="dxa"/>
            <w:vAlign w:val="center"/>
          </w:tcPr>
          <w:p w14:paraId="2F5EC56B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119" w:type="dxa"/>
            <w:vAlign w:val="center"/>
          </w:tcPr>
          <w:p w14:paraId="61C86180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Агентный</w:t>
            </w:r>
            <w:proofErr w:type="spellEnd"/>
          </w:p>
        </w:tc>
      </w:tr>
      <w:tr w:rsidR="00AB5B6C" w:rsidRPr="000171DF" w14:paraId="6745CF7C" w14:textId="77777777" w:rsidTr="00163D11">
        <w:tc>
          <w:tcPr>
            <w:tcW w:w="3652" w:type="dxa"/>
            <w:vAlign w:val="center"/>
          </w:tcPr>
          <w:p w14:paraId="4F984157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Время отклика</w:t>
            </w:r>
          </w:p>
        </w:tc>
        <w:tc>
          <w:tcPr>
            <w:tcW w:w="2977" w:type="dxa"/>
            <w:vAlign w:val="center"/>
          </w:tcPr>
          <w:p w14:paraId="1F0F8CE3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&gt;20 мс</w:t>
            </w:r>
          </w:p>
        </w:tc>
        <w:tc>
          <w:tcPr>
            <w:tcW w:w="2268" w:type="dxa"/>
            <w:vAlign w:val="center"/>
          </w:tcPr>
          <w:p w14:paraId="329C919E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>
              <w:rPr>
                <w:rFonts w:ascii="Liberation Serif" w:hAnsi="Liberation Serif" w:cs="Liberation Serif"/>
                <w:szCs w:val="24"/>
                <w:lang w:val="ru-RU"/>
              </w:rPr>
              <w:t>1 минута</w:t>
            </w:r>
          </w:p>
        </w:tc>
        <w:tc>
          <w:tcPr>
            <w:tcW w:w="2119" w:type="dxa"/>
            <w:vAlign w:val="center"/>
          </w:tcPr>
          <w:p w14:paraId="3B8B3A3B" w14:textId="77777777" w:rsidR="00AB5B6C" w:rsidRDefault="00AB5B6C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proofErr w:type="spellStart"/>
            <w:r>
              <w:rPr>
                <w:rFonts w:ascii="Liberation Serif" w:hAnsi="Liberation Serif" w:cs="Liberation Serif"/>
                <w:szCs w:val="24"/>
                <w:lang w:val="ru-RU"/>
              </w:rPr>
              <w:t>Агентный</w:t>
            </w:r>
            <w:proofErr w:type="spellEnd"/>
          </w:p>
        </w:tc>
      </w:tr>
      <w:tr w:rsidR="00AB5B6C" w:rsidRPr="000171DF" w14:paraId="4D09BE8F" w14:textId="77777777" w:rsidTr="00163D11">
        <w:tc>
          <w:tcPr>
            <w:tcW w:w="3652" w:type="dxa"/>
            <w:vAlign w:val="center"/>
          </w:tcPr>
          <w:p w14:paraId="7C35B105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Статус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RAID </w:t>
            </w:r>
          </w:p>
        </w:tc>
        <w:tc>
          <w:tcPr>
            <w:tcW w:w="2977" w:type="dxa"/>
            <w:vAlign w:val="center"/>
          </w:tcPr>
          <w:p w14:paraId="32D4F904" w14:textId="77777777" w:rsidR="00AB5B6C" w:rsidRPr="000171DF" w:rsidRDefault="00AB5B6C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Degraded</w:t>
            </w:r>
          </w:p>
        </w:tc>
        <w:tc>
          <w:tcPr>
            <w:tcW w:w="2268" w:type="dxa"/>
            <w:vAlign w:val="center"/>
          </w:tcPr>
          <w:p w14:paraId="2F61CD05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cs="Liberation Serif"/>
                <w:szCs w:val="24"/>
              </w:rPr>
              <w:t xml:space="preserve">1 </w:t>
            </w:r>
            <w:proofErr w:type="spellStart"/>
            <w:r>
              <w:rPr>
                <w:rFonts w:ascii="Liberation Serif" w:hAnsi="Liberation Serif" w:cs="Liberation Serif"/>
                <w:szCs w:val="24"/>
              </w:rPr>
              <w:t>минута</w:t>
            </w:r>
            <w:proofErr w:type="spellEnd"/>
          </w:p>
        </w:tc>
        <w:tc>
          <w:tcPr>
            <w:tcW w:w="2119" w:type="dxa"/>
            <w:vAlign w:val="center"/>
          </w:tcPr>
          <w:p w14:paraId="560305FE" w14:textId="77777777" w:rsidR="00AB5B6C" w:rsidRPr="00AB5B6C" w:rsidRDefault="00AB5B6C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Безагентный</w:t>
            </w:r>
            <w:proofErr w:type="spellEnd"/>
          </w:p>
        </w:tc>
      </w:tr>
    </w:tbl>
    <w:p w14:paraId="09E05343" w14:textId="77777777" w:rsidR="00AB5B6C" w:rsidRPr="000171DF" w:rsidRDefault="00AB5B6C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7DE6E69C" w14:textId="77777777" w:rsidR="000171DF" w:rsidRPr="000171DF" w:rsidRDefault="000171DF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</w:p>
    <w:p w14:paraId="1E29F47F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2. Классификация ресурсов по критичности</w:t>
      </w:r>
    </w:p>
    <w:tbl>
      <w:tblPr>
        <w:tblStyle w:val="aff0"/>
        <w:tblW w:w="11061" w:type="dxa"/>
        <w:tblLook w:val="04A0" w:firstRow="1" w:lastRow="0" w:firstColumn="1" w:lastColumn="0" w:noHBand="0" w:noVBand="1"/>
      </w:tblPr>
      <w:tblGrid>
        <w:gridCol w:w="3687"/>
        <w:gridCol w:w="3687"/>
        <w:gridCol w:w="3687"/>
      </w:tblGrid>
      <w:tr w:rsidR="00B65018" w:rsidRPr="000171DF" w14:paraId="63642CA7" w14:textId="77777777" w:rsidTr="000171DF">
        <w:trPr>
          <w:trHeight w:val="63"/>
        </w:trPr>
        <w:tc>
          <w:tcPr>
            <w:tcW w:w="3687" w:type="dxa"/>
          </w:tcPr>
          <w:p w14:paraId="4A956F7F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Ресурс</w:t>
            </w:r>
            <w:proofErr w:type="spellEnd"/>
          </w:p>
        </w:tc>
        <w:tc>
          <w:tcPr>
            <w:tcW w:w="3687" w:type="dxa"/>
          </w:tcPr>
          <w:p w14:paraId="61E3404A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Класс</w:t>
            </w:r>
          </w:p>
        </w:tc>
        <w:tc>
          <w:tcPr>
            <w:tcW w:w="3687" w:type="dxa"/>
          </w:tcPr>
          <w:p w14:paraId="662638F6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Обоснование</w:t>
            </w:r>
          </w:p>
        </w:tc>
      </w:tr>
      <w:tr w:rsidR="00B65018" w:rsidRPr="00CF5A6B" w14:paraId="2D2DABFC" w14:textId="77777777" w:rsidTr="000171DF">
        <w:trPr>
          <w:trHeight w:val="63"/>
        </w:trPr>
        <w:tc>
          <w:tcPr>
            <w:tcW w:w="3687" w:type="dxa"/>
          </w:tcPr>
          <w:p w14:paraId="1511E31B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Active Directory</w:t>
            </w:r>
          </w:p>
        </w:tc>
        <w:tc>
          <w:tcPr>
            <w:tcW w:w="3687" w:type="dxa"/>
          </w:tcPr>
          <w:p w14:paraId="6A422D8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К1</w:t>
            </w:r>
          </w:p>
        </w:tc>
        <w:tc>
          <w:tcPr>
            <w:tcW w:w="3687" w:type="dxa"/>
          </w:tcPr>
          <w:p w14:paraId="07D90F5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Критически важен для аутентификации пользователей</w:t>
            </w:r>
          </w:p>
        </w:tc>
      </w:tr>
      <w:tr w:rsidR="00B65018" w:rsidRPr="00CF5A6B" w14:paraId="77D6D34D" w14:textId="77777777" w:rsidTr="000171DF">
        <w:trPr>
          <w:trHeight w:val="408"/>
        </w:trPr>
        <w:tc>
          <w:tcPr>
            <w:tcW w:w="3687" w:type="dxa"/>
          </w:tcPr>
          <w:p w14:paraId="4C2BAB4D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1С-сервер</w:t>
            </w:r>
          </w:p>
        </w:tc>
        <w:tc>
          <w:tcPr>
            <w:tcW w:w="3687" w:type="dxa"/>
          </w:tcPr>
          <w:p w14:paraId="4257912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К1</w:t>
            </w:r>
          </w:p>
        </w:tc>
        <w:tc>
          <w:tcPr>
            <w:tcW w:w="3687" w:type="dxa"/>
          </w:tcPr>
          <w:p w14:paraId="34673E89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Обеспечивает работу бухгалтерии и учета</w:t>
            </w:r>
          </w:p>
        </w:tc>
      </w:tr>
      <w:tr w:rsidR="00B65018" w:rsidRPr="000171DF" w14:paraId="397995F3" w14:textId="77777777" w:rsidTr="000171DF">
        <w:trPr>
          <w:trHeight w:val="63"/>
        </w:trPr>
        <w:tc>
          <w:tcPr>
            <w:tcW w:w="3687" w:type="dxa"/>
          </w:tcPr>
          <w:p w14:paraId="0775206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СХД</w:t>
            </w:r>
          </w:p>
        </w:tc>
        <w:tc>
          <w:tcPr>
            <w:tcW w:w="3687" w:type="dxa"/>
          </w:tcPr>
          <w:p w14:paraId="33687A1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К1</w:t>
            </w:r>
          </w:p>
        </w:tc>
        <w:tc>
          <w:tcPr>
            <w:tcW w:w="3687" w:type="dxa"/>
          </w:tcPr>
          <w:p w14:paraId="4A1F9A9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Содержит критические данные организации</w:t>
            </w:r>
          </w:p>
        </w:tc>
      </w:tr>
      <w:tr w:rsidR="00B65018" w:rsidRPr="000171DF" w14:paraId="39978A7A" w14:textId="77777777" w:rsidTr="000171DF">
        <w:trPr>
          <w:trHeight w:val="63"/>
        </w:trPr>
        <w:tc>
          <w:tcPr>
            <w:tcW w:w="3687" w:type="dxa"/>
          </w:tcPr>
          <w:p w14:paraId="087A6CFD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Файловый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сервер</w:t>
            </w:r>
            <w:proofErr w:type="spellEnd"/>
          </w:p>
        </w:tc>
        <w:tc>
          <w:tcPr>
            <w:tcW w:w="3687" w:type="dxa"/>
          </w:tcPr>
          <w:p w14:paraId="5BB3D3FD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К2</w:t>
            </w:r>
          </w:p>
        </w:tc>
        <w:tc>
          <w:tcPr>
            <w:tcW w:w="3687" w:type="dxa"/>
          </w:tcPr>
          <w:p w14:paraId="1CD885F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Важен для хранения документов</w:t>
            </w:r>
          </w:p>
        </w:tc>
      </w:tr>
      <w:tr w:rsidR="00B65018" w:rsidRPr="00CF5A6B" w14:paraId="779CA7CA" w14:textId="77777777" w:rsidTr="000171DF">
        <w:trPr>
          <w:trHeight w:val="63"/>
        </w:trPr>
        <w:tc>
          <w:tcPr>
            <w:tcW w:w="3687" w:type="dxa"/>
          </w:tcPr>
          <w:p w14:paraId="05A843F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Корпоративный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портал</w:t>
            </w:r>
            <w:proofErr w:type="spellEnd"/>
          </w:p>
        </w:tc>
        <w:tc>
          <w:tcPr>
            <w:tcW w:w="3687" w:type="dxa"/>
          </w:tcPr>
          <w:p w14:paraId="23430AF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К2</w:t>
            </w:r>
          </w:p>
        </w:tc>
        <w:tc>
          <w:tcPr>
            <w:tcW w:w="3687" w:type="dxa"/>
          </w:tcPr>
          <w:p w14:paraId="5E08186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Влияет на взаимодействие сотрудников и клиентов</w:t>
            </w:r>
          </w:p>
        </w:tc>
      </w:tr>
      <w:tr w:rsidR="00B65018" w:rsidRPr="000171DF" w14:paraId="02176501" w14:textId="77777777" w:rsidTr="000171DF">
        <w:trPr>
          <w:trHeight w:val="63"/>
        </w:trPr>
        <w:tc>
          <w:tcPr>
            <w:tcW w:w="3687" w:type="dxa"/>
          </w:tcPr>
          <w:p w14:paraId="4FDDED1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Коммутаторы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и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маршрутизатор</w:t>
            </w:r>
            <w:proofErr w:type="spellEnd"/>
          </w:p>
        </w:tc>
        <w:tc>
          <w:tcPr>
            <w:tcW w:w="3687" w:type="dxa"/>
          </w:tcPr>
          <w:p w14:paraId="0FDC623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К1</w:t>
            </w:r>
          </w:p>
        </w:tc>
        <w:tc>
          <w:tcPr>
            <w:tcW w:w="3687" w:type="dxa"/>
          </w:tcPr>
          <w:p w14:paraId="14B1BFC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Обеспечивают сетевое взаимодействие</w:t>
            </w:r>
          </w:p>
        </w:tc>
      </w:tr>
      <w:tr w:rsidR="00B65018" w:rsidRPr="00CF5A6B" w14:paraId="70F4EC9E" w14:textId="77777777" w:rsidTr="000171DF">
        <w:trPr>
          <w:trHeight w:val="63"/>
        </w:trPr>
        <w:tc>
          <w:tcPr>
            <w:tcW w:w="3687" w:type="dxa"/>
          </w:tcPr>
          <w:p w14:paraId="568A88D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Тестовые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стенды</w:t>
            </w:r>
            <w:proofErr w:type="spellEnd"/>
          </w:p>
        </w:tc>
        <w:tc>
          <w:tcPr>
            <w:tcW w:w="3687" w:type="dxa"/>
          </w:tcPr>
          <w:p w14:paraId="1BAF8F4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К3</w:t>
            </w:r>
          </w:p>
        </w:tc>
        <w:tc>
          <w:tcPr>
            <w:tcW w:w="3687" w:type="dxa"/>
          </w:tcPr>
          <w:p w14:paraId="391836A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Не влияют напрямую на бизнес-процессы</w:t>
            </w:r>
          </w:p>
        </w:tc>
      </w:tr>
    </w:tbl>
    <w:p w14:paraId="7F266EB1" w14:textId="77777777" w:rsidR="00B65018" w:rsidRPr="000171DF" w:rsidRDefault="00B65018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007181E7" w14:textId="77777777" w:rsidR="00AB5B6C" w:rsidRDefault="00AB5B6C" w:rsidP="00CF4137">
      <w:pPr>
        <w:spacing w:after="0" w:line="240" w:lineRule="auto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b/>
          <w:bCs/>
          <w:szCs w:val="24"/>
          <w:lang w:eastAsia="ru-RU"/>
        </w:rPr>
        <w:t>3. SOAR Playbook</w:t>
      </w:r>
      <w:r w:rsidRPr="00AB5B6C">
        <w:rPr>
          <w:rFonts w:cs="Times New Roman"/>
          <w:b/>
          <w:bCs/>
          <w:szCs w:val="24"/>
          <w:lang w:eastAsia="ru-RU"/>
        </w:rPr>
        <w:br/>
      </w:r>
      <w:r w:rsidRPr="00AB5B6C">
        <w:rPr>
          <w:rFonts w:cs="Times New Roman"/>
          <w:b/>
          <w:bCs/>
          <w:szCs w:val="24"/>
          <w:lang w:val="ru-RU" w:eastAsia="ru-RU"/>
        </w:rPr>
        <w:t>Сценарий</w:t>
      </w:r>
      <w:r w:rsidRPr="00AB5B6C">
        <w:rPr>
          <w:rFonts w:cs="Times New Roman"/>
          <w:b/>
          <w:bCs/>
          <w:szCs w:val="24"/>
          <w:lang w:eastAsia="ru-RU"/>
        </w:rPr>
        <w:t xml:space="preserve"> 1. </w:t>
      </w:r>
      <w:r w:rsidRPr="00AB5B6C">
        <w:rPr>
          <w:rFonts w:cs="Times New Roman"/>
          <w:b/>
          <w:bCs/>
          <w:szCs w:val="24"/>
          <w:lang w:val="ru-RU" w:eastAsia="ru-RU"/>
        </w:rPr>
        <w:t>Падение</w:t>
      </w:r>
      <w:r w:rsidRPr="00AB5B6C">
        <w:rPr>
          <w:rFonts w:cs="Times New Roman"/>
          <w:b/>
          <w:bCs/>
          <w:szCs w:val="24"/>
          <w:lang w:eastAsia="ru-RU"/>
        </w:rPr>
        <w:t xml:space="preserve"> 1</w:t>
      </w:r>
      <w:r w:rsidRPr="00AB5B6C">
        <w:rPr>
          <w:rFonts w:cs="Times New Roman"/>
          <w:b/>
          <w:bCs/>
          <w:szCs w:val="24"/>
          <w:lang w:val="ru-RU" w:eastAsia="ru-RU"/>
        </w:rPr>
        <w:t>С</w:t>
      </w:r>
      <w:r w:rsidRPr="00AB5B6C">
        <w:rPr>
          <w:rFonts w:cs="Times New Roman"/>
          <w:b/>
          <w:bCs/>
          <w:szCs w:val="24"/>
          <w:lang w:eastAsia="ru-RU"/>
        </w:rPr>
        <w:t>-</w:t>
      </w:r>
      <w:r w:rsidRPr="00AB5B6C">
        <w:rPr>
          <w:rFonts w:cs="Times New Roman"/>
          <w:b/>
          <w:bCs/>
          <w:szCs w:val="24"/>
          <w:lang w:val="ru-RU" w:eastAsia="ru-RU"/>
        </w:rPr>
        <w:t>сервера</w:t>
      </w:r>
      <w:r w:rsidRPr="00AB5B6C">
        <w:rPr>
          <w:rFonts w:cs="Times New Roman"/>
          <w:b/>
          <w:bCs/>
          <w:szCs w:val="24"/>
          <w:lang w:eastAsia="ru-RU"/>
        </w:rPr>
        <w:br/>
      </w:r>
      <w:r w:rsidRPr="00AB5B6C">
        <w:rPr>
          <w:rFonts w:ascii="Courier New" w:hAnsi="Courier New" w:cs="Courier New"/>
          <w:sz w:val="20"/>
          <w:szCs w:val="20"/>
          <w:lang w:eastAsia="ru-RU"/>
        </w:rPr>
        <w:t>trigger: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service_down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"1C Server"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>actions: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>- notify: "</w:t>
      </w:r>
      <w:r w:rsidRPr="00AB5B6C">
        <w:rPr>
          <w:rFonts w:ascii="Courier New" w:hAnsi="Courier New" w:cs="Courier New"/>
          <w:sz w:val="20"/>
          <w:szCs w:val="20"/>
          <w:lang w:val="ru-RU" w:eastAsia="ru-RU"/>
        </w:rPr>
        <w:t>Системный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AB5B6C">
        <w:rPr>
          <w:rFonts w:ascii="Courier New" w:hAnsi="Courier New" w:cs="Courier New"/>
          <w:sz w:val="20"/>
          <w:szCs w:val="20"/>
          <w:lang w:val="ru-RU" w:eastAsia="ru-RU"/>
        </w:rPr>
        <w:t>администратор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t>"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restart_service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"1C"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check_logs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switch_to_backup_server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create_incident_ticket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send_report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"IT Director"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</w:r>
      <w:r w:rsidRPr="00AB5B6C">
        <w:rPr>
          <w:rFonts w:cs="Times New Roman"/>
          <w:b/>
          <w:bCs/>
          <w:szCs w:val="24"/>
          <w:lang w:val="ru-RU" w:eastAsia="ru-RU"/>
        </w:rPr>
        <w:t>Сценарий</w:t>
      </w:r>
      <w:r w:rsidRPr="00AB5B6C">
        <w:rPr>
          <w:rFonts w:cs="Times New Roman"/>
          <w:b/>
          <w:bCs/>
          <w:szCs w:val="24"/>
          <w:lang w:eastAsia="ru-RU"/>
        </w:rPr>
        <w:t xml:space="preserve"> 2. DDoS-</w:t>
      </w:r>
      <w:r w:rsidRPr="00AB5B6C">
        <w:rPr>
          <w:rFonts w:cs="Times New Roman"/>
          <w:b/>
          <w:bCs/>
          <w:szCs w:val="24"/>
          <w:lang w:val="ru-RU" w:eastAsia="ru-RU"/>
        </w:rPr>
        <w:t>атака</w:t>
      </w:r>
      <w:r w:rsidRPr="00AB5B6C">
        <w:rPr>
          <w:rFonts w:cs="Times New Roman"/>
          <w:b/>
          <w:bCs/>
          <w:szCs w:val="24"/>
          <w:lang w:eastAsia="ru-RU"/>
        </w:rPr>
        <w:br/>
      </w:r>
      <w:r w:rsidRPr="00AB5B6C">
        <w:rPr>
          <w:rFonts w:ascii="Courier New" w:hAnsi="Courier New" w:cs="Courier New"/>
          <w:sz w:val="20"/>
          <w:szCs w:val="20"/>
          <w:lang w:eastAsia="ru-RU"/>
        </w:rPr>
        <w:t>trigger: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abnormal_traffic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</w:r>
      <w:r w:rsidRPr="00AB5B6C">
        <w:rPr>
          <w:rFonts w:ascii="Courier New" w:hAnsi="Courier New" w:cs="Courier New"/>
          <w:sz w:val="20"/>
          <w:szCs w:val="20"/>
          <w:lang w:eastAsia="ru-RU"/>
        </w:rPr>
        <w:lastRenderedPageBreak/>
        <w:br/>
        <w:t>actions: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enable_ddos_protection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block_ip_addresses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suspicious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notify_security_team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collect_network_logs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  <w:t xml:space="preserve">- </w:t>
      </w:r>
      <w:proofErr w:type="spellStart"/>
      <w:r w:rsidRPr="00AB5B6C">
        <w:rPr>
          <w:rFonts w:ascii="Courier New" w:hAnsi="Courier New" w:cs="Courier New"/>
          <w:sz w:val="20"/>
          <w:szCs w:val="20"/>
          <w:lang w:eastAsia="ru-RU"/>
        </w:rPr>
        <w:t>switch_to_backup_channel</w:t>
      </w:r>
      <w:proofErr w:type="spellEnd"/>
      <w:r w:rsidRPr="00AB5B6C">
        <w:rPr>
          <w:rFonts w:ascii="Courier New" w:hAnsi="Courier New" w:cs="Courier New"/>
          <w:sz w:val="20"/>
          <w:szCs w:val="20"/>
          <w:lang w:eastAsia="ru-RU"/>
        </w:rPr>
        <w:t>: true</w:t>
      </w:r>
      <w:r w:rsidRPr="00AB5B6C">
        <w:rPr>
          <w:rFonts w:ascii="Courier New" w:hAnsi="Courier New" w:cs="Courier New"/>
          <w:sz w:val="20"/>
          <w:szCs w:val="20"/>
          <w:lang w:eastAsia="ru-RU"/>
        </w:rPr>
        <w:br/>
      </w:r>
      <w:r>
        <w:rPr>
          <w:rFonts w:cs="Times New Roman"/>
          <w:szCs w:val="24"/>
          <w:lang w:eastAsia="ru-RU"/>
        </w:rPr>
        <w:br/>
      </w:r>
      <w:r w:rsidRPr="00AB5B6C">
        <w:rPr>
          <w:rFonts w:cs="Times New Roman"/>
          <w:szCs w:val="24"/>
          <w:lang w:eastAsia="ru-RU"/>
        </w:rPr>
        <w:br/>
      </w:r>
      <w:r w:rsidRPr="00AB5B6C">
        <w:rPr>
          <w:rFonts w:cs="Times New Roman"/>
          <w:b/>
          <w:bCs/>
          <w:szCs w:val="24"/>
          <w:lang w:eastAsia="ru-RU"/>
        </w:rPr>
        <w:t xml:space="preserve">4. </w:t>
      </w:r>
      <w:r w:rsidRPr="00AB5B6C">
        <w:rPr>
          <w:rFonts w:cs="Times New Roman"/>
          <w:b/>
          <w:bCs/>
          <w:szCs w:val="24"/>
          <w:lang w:val="ru-RU" w:eastAsia="ru-RU"/>
        </w:rPr>
        <w:t>Протокол контроля резер</w:t>
      </w:r>
      <w:r>
        <w:rPr>
          <w:rFonts w:cs="Times New Roman"/>
          <w:b/>
          <w:bCs/>
          <w:szCs w:val="24"/>
          <w:lang w:val="ru-RU" w:eastAsia="ru-RU"/>
        </w:rPr>
        <w:t>вного копирования</w:t>
      </w:r>
      <w:r>
        <w:rPr>
          <w:rFonts w:cs="Times New Roman"/>
          <w:b/>
          <w:bCs/>
          <w:szCs w:val="24"/>
          <w:lang w:val="ru-RU" w:eastAsia="ru-RU"/>
        </w:rPr>
        <w:br/>
        <w:t xml:space="preserve">Цель проверки – </w:t>
      </w:r>
      <w:r w:rsidRPr="00AB5B6C">
        <w:rPr>
          <w:rFonts w:cs="Times New Roman"/>
          <w:szCs w:val="24"/>
          <w:lang w:val="ru-RU" w:eastAsia="ru-RU"/>
        </w:rPr>
        <w:t>Контроль корректности резервного копирования и возможности восстановления данных.</w:t>
      </w:r>
      <w:r w:rsidRPr="00AB5B6C">
        <w:rPr>
          <w:rFonts w:cs="Times New Roman"/>
          <w:szCs w:val="24"/>
          <w:lang w:val="ru-RU" w:eastAsia="ru-RU"/>
        </w:rPr>
        <w:br/>
      </w:r>
      <w:r>
        <w:rPr>
          <w:rFonts w:cs="Times New Roman"/>
          <w:b/>
          <w:bCs/>
          <w:szCs w:val="24"/>
          <w:lang w:val="ru-RU" w:eastAsia="ru-RU"/>
        </w:rPr>
        <w:t>Этапы проверки</w:t>
      </w:r>
    </w:p>
    <w:p w14:paraId="1D91294D" w14:textId="77777777" w:rsidR="00AB5B6C" w:rsidRDefault="00AB5B6C" w:rsidP="00CF4137">
      <w:pPr>
        <w:pStyle w:val="ae"/>
        <w:numPr>
          <w:ilvl w:val="0"/>
          <w:numId w:val="10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Проверка успешного завершения бэкапов.</w:t>
      </w:r>
    </w:p>
    <w:p w14:paraId="64EA3328" w14:textId="77777777" w:rsidR="00AB5B6C" w:rsidRDefault="00AB5B6C" w:rsidP="00CF4137">
      <w:pPr>
        <w:pStyle w:val="ae"/>
        <w:numPr>
          <w:ilvl w:val="0"/>
          <w:numId w:val="10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Анализ ж</w:t>
      </w:r>
      <w:r>
        <w:rPr>
          <w:rFonts w:cs="Times New Roman"/>
          <w:szCs w:val="24"/>
          <w:lang w:val="ru-RU" w:eastAsia="ru-RU"/>
        </w:rPr>
        <w:t>урналов резервного копирования.</w:t>
      </w:r>
    </w:p>
    <w:p w14:paraId="07B9761D" w14:textId="77777777" w:rsidR="00AB5B6C" w:rsidRDefault="00AB5B6C" w:rsidP="00CF4137">
      <w:pPr>
        <w:pStyle w:val="ae"/>
        <w:numPr>
          <w:ilvl w:val="0"/>
          <w:numId w:val="10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Провер</w:t>
      </w:r>
      <w:r>
        <w:rPr>
          <w:rFonts w:cs="Times New Roman"/>
          <w:szCs w:val="24"/>
          <w:lang w:val="ru-RU" w:eastAsia="ru-RU"/>
        </w:rPr>
        <w:t>ка целостности резервных копий.</w:t>
      </w:r>
    </w:p>
    <w:p w14:paraId="70F4F9F8" w14:textId="77777777" w:rsidR="00AB5B6C" w:rsidRDefault="00AB5B6C" w:rsidP="00CF4137">
      <w:pPr>
        <w:pStyle w:val="ae"/>
        <w:numPr>
          <w:ilvl w:val="0"/>
          <w:numId w:val="10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Тестовое восстановление файлов.</w:t>
      </w:r>
    </w:p>
    <w:p w14:paraId="01268B38" w14:textId="77777777" w:rsidR="00AB5B6C" w:rsidRDefault="00AB5B6C" w:rsidP="00CF4137">
      <w:pPr>
        <w:pStyle w:val="ae"/>
        <w:numPr>
          <w:ilvl w:val="0"/>
          <w:numId w:val="10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Проверка соответствия вре</w:t>
      </w:r>
      <w:r>
        <w:rPr>
          <w:rFonts w:cs="Times New Roman"/>
          <w:szCs w:val="24"/>
          <w:lang w:val="ru-RU" w:eastAsia="ru-RU"/>
        </w:rPr>
        <w:t>мени восстановления RTO.</w:t>
      </w:r>
    </w:p>
    <w:p w14:paraId="3EB79B04" w14:textId="77777777" w:rsidR="00AB5B6C" w:rsidRDefault="00AB5B6C" w:rsidP="00CF4137">
      <w:pPr>
        <w:pStyle w:val="ae"/>
        <w:numPr>
          <w:ilvl w:val="0"/>
          <w:numId w:val="10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Формирование отчета.</w:t>
      </w:r>
    </w:p>
    <w:p w14:paraId="24C2C0B9" w14:textId="77777777" w:rsidR="00AB5B6C" w:rsidRDefault="00AB5B6C" w:rsidP="00CF4137">
      <w:pPr>
        <w:spacing w:after="0" w:line="240" w:lineRule="auto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b/>
          <w:bCs/>
          <w:szCs w:val="24"/>
          <w:lang w:val="ru-RU" w:eastAsia="ru-RU"/>
        </w:rPr>
        <w:t>Периодичность</w:t>
      </w:r>
      <w:r w:rsidRPr="00AB5B6C">
        <w:rPr>
          <w:rFonts w:cs="Times New Roman"/>
          <w:b/>
          <w:bCs/>
          <w:szCs w:val="24"/>
          <w:lang w:val="ru-RU" w:eastAsia="ru-RU"/>
        </w:rPr>
        <w:br/>
      </w:r>
      <w:r>
        <w:rPr>
          <w:rFonts w:cs="Times New Roman"/>
          <w:szCs w:val="24"/>
          <w:lang w:val="ru-RU" w:eastAsia="ru-RU"/>
        </w:rPr>
        <w:t>Еженедельно.</w:t>
      </w:r>
      <w:r>
        <w:rPr>
          <w:rFonts w:cs="Times New Roman"/>
          <w:szCs w:val="24"/>
          <w:lang w:val="ru-RU" w:eastAsia="ru-RU"/>
        </w:rPr>
        <w:br/>
      </w:r>
      <w:r w:rsidRPr="00AB5B6C">
        <w:rPr>
          <w:rFonts w:cs="Times New Roman"/>
          <w:szCs w:val="24"/>
          <w:lang w:val="ru-RU" w:eastAsia="ru-RU"/>
        </w:rPr>
        <w:br/>
      </w:r>
      <w:r w:rsidRPr="00AB5B6C">
        <w:rPr>
          <w:rFonts w:cs="Times New Roman"/>
          <w:szCs w:val="24"/>
          <w:lang w:val="ru-RU" w:eastAsia="ru-RU"/>
        </w:rPr>
        <w:br/>
      </w:r>
      <w:r w:rsidRPr="00AB5B6C">
        <w:rPr>
          <w:rFonts w:cs="Times New Roman"/>
          <w:b/>
          <w:bCs/>
          <w:szCs w:val="24"/>
          <w:lang w:val="ru-RU" w:eastAsia="ru-RU"/>
        </w:rPr>
        <w:t>Задание 2. Анализ инцидента по логам</w:t>
      </w:r>
      <w:r w:rsidRPr="00AB5B6C">
        <w:rPr>
          <w:rFonts w:cs="Times New Roman"/>
          <w:b/>
          <w:bCs/>
          <w:szCs w:val="24"/>
          <w:lang w:val="ru-RU" w:eastAsia="ru-RU"/>
        </w:rPr>
        <w:br/>
        <w:t>1. Классификация события</w:t>
      </w:r>
      <w:r w:rsidRPr="00AB5B6C">
        <w:rPr>
          <w:rFonts w:cs="Times New Roman"/>
          <w:b/>
          <w:bCs/>
          <w:szCs w:val="24"/>
          <w:lang w:val="ru-RU" w:eastAsia="ru-RU"/>
        </w:rPr>
        <w:br/>
      </w:r>
      <w:r w:rsidRPr="00AB5B6C">
        <w:rPr>
          <w:rFonts w:cs="Times New Roman"/>
          <w:szCs w:val="24"/>
          <w:lang w:val="ru-RU" w:eastAsia="ru-RU"/>
        </w:rPr>
        <w:t>Событие является информационным инцидентом,</w:t>
      </w:r>
      <w:r>
        <w:rPr>
          <w:rFonts w:cs="Times New Roman"/>
          <w:szCs w:val="24"/>
          <w:lang w:val="ru-RU" w:eastAsia="ru-RU"/>
        </w:rPr>
        <w:t xml:space="preserve"> так как присутствуют признаки:</w:t>
      </w:r>
    </w:p>
    <w:p w14:paraId="5E683719" w14:textId="77777777" w:rsidR="00AB5B6C" w:rsidRDefault="00AB5B6C" w:rsidP="00CF4137">
      <w:pPr>
        <w:pStyle w:val="ae"/>
        <w:numPr>
          <w:ilvl w:val="0"/>
          <w:numId w:val="11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множественные неудачные попытки входа;</w:t>
      </w:r>
    </w:p>
    <w:p w14:paraId="5F169545" w14:textId="77777777" w:rsidR="00AB5B6C" w:rsidRPr="00AB5B6C" w:rsidRDefault="00AB5B6C" w:rsidP="00CF4137">
      <w:pPr>
        <w:pStyle w:val="ae"/>
        <w:numPr>
          <w:ilvl w:val="0"/>
          <w:numId w:val="11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 xml:space="preserve">успешная аутентификация после </w:t>
      </w:r>
      <w:proofErr w:type="spellStart"/>
      <w:r w:rsidRPr="00AB5B6C">
        <w:rPr>
          <w:rFonts w:cs="Times New Roman"/>
          <w:szCs w:val="24"/>
          <w:lang w:val="ru-RU" w:eastAsia="ru-RU"/>
        </w:rPr>
        <w:t>brute</w:t>
      </w:r>
      <w:proofErr w:type="spellEnd"/>
      <w:r w:rsidRPr="00AB5B6C">
        <w:rPr>
          <w:rFonts w:cs="Times New Roman"/>
          <w:szCs w:val="24"/>
          <w:lang w:val="ru-RU" w:eastAsia="ru-RU"/>
        </w:rPr>
        <w:t xml:space="preserve"> </w:t>
      </w:r>
      <w:proofErr w:type="spellStart"/>
      <w:r w:rsidRPr="00AB5B6C">
        <w:rPr>
          <w:rFonts w:cs="Times New Roman"/>
          <w:szCs w:val="24"/>
          <w:lang w:val="ru-RU" w:eastAsia="ru-RU"/>
        </w:rPr>
        <w:t>force</w:t>
      </w:r>
      <w:proofErr w:type="spellEnd"/>
      <w:r w:rsidRPr="00AB5B6C">
        <w:rPr>
          <w:rFonts w:cs="Times New Roman"/>
          <w:szCs w:val="24"/>
          <w:lang w:val="ru-RU" w:eastAsia="ru-RU"/>
        </w:rPr>
        <w:t>;</w:t>
      </w:r>
    </w:p>
    <w:p w14:paraId="00695415" w14:textId="77777777" w:rsidR="00AB5B6C" w:rsidRPr="00AB5B6C" w:rsidRDefault="00AB5B6C" w:rsidP="00CF4137">
      <w:pPr>
        <w:pStyle w:val="ae"/>
        <w:numPr>
          <w:ilvl w:val="0"/>
          <w:numId w:val="11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доступ к конфиденциальным файлам;</w:t>
      </w:r>
    </w:p>
    <w:p w14:paraId="63CB5F33" w14:textId="77777777" w:rsidR="00AB5B6C" w:rsidRPr="00AB5B6C" w:rsidRDefault="00AB5B6C" w:rsidP="00CF4137">
      <w:pPr>
        <w:pStyle w:val="ae"/>
        <w:numPr>
          <w:ilvl w:val="0"/>
          <w:numId w:val="11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массовое скачивание файлов.</w:t>
      </w:r>
    </w:p>
    <w:p w14:paraId="0C1022DD" w14:textId="77777777" w:rsidR="00AB5B6C" w:rsidRDefault="00AB5B6C" w:rsidP="00CF4137">
      <w:pPr>
        <w:spacing w:after="0" w:line="240" w:lineRule="auto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Согласно NIST SP 800-61, это признаки компрометации учетной записи и несанкционированного доступа.</w:t>
      </w:r>
      <w:r w:rsidRPr="00AB5B6C">
        <w:rPr>
          <w:rFonts w:cs="Times New Roman"/>
          <w:szCs w:val="24"/>
          <w:lang w:val="ru-RU" w:eastAsia="ru-RU"/>
        </w:rPr>
        <w:br/>
      </w:r>
      <w:r w:rsidRPr="00AB5B6C">
        <w:rPr>
          <w:rFonts w:cs="Times New Roman"/>
          <w:b/>
          <w:bCs/>
          <w:szCs w:val="24"/>
          <w:lang w:val="ru-RU" w:eastAsia="ru-RU"/>
        </w:rPr>
        <w:t>2. Состояние информационного ресурса</w:t>
      </w:r>
      <w:r w:rsidRPr="00AB5B6C">
        <w:rPr>
          <w:rFonts w:cs="Times New Roman"/>
          <w:b/>
          <w:bCs/>
          <w:szCs w:val="24"/>
          <w:lang w:val="ru-RU" w:eastAsia="ru-RU"/>
        </w:rPr>
        <w:br/>
      </w:r>
      <w:r w:rsidRPr="00AB5B6C">
        <w:rPr>
          <w:rFonts w:cs="Times New Roman"/>
          <w:szCs w:val="24"/>
          <w:lang w:val="ru-RU" w:eastAsia="ru-RU"/>
        </w:rPr>
        <w:t>Состояние файлового сервера — неопределенное, поскольку существует вероятность компрометации данных и требуется дополнительное расследование.</w:t>
      </w:r>
      <w:r w:rsidRPr="00AB5B6C">
        <w:rPr>
          <w:rFonts w:cs="Times New Roman"/>
          <w:szCs w:val="24"/>
          <w:lang w:val="ru-RU" w:eastAsia="ru-RU"/>
        </w:rPr>
        <w:br/>
      </w:r>
      <w:r w:rsidRPr="00AB5B6C">
        <w:rPr>
          <w:rFonts w:cs="Times New Roman"/>
          <w:b/>
          <w:bCs/>
          <w:szCs w:val="24"/>
          <w:lang w:val="ru-RU" w:eastAsia="ru-RU"/>
        </w:rPr>
        <w:t>3. Сценар</w:t>
      </w:r>
      <w:r>
        <w:rPr>
          <w:rFonts w:cs="Times New Roman"/>
          <w:b/>
          <w:bCs/>
          <w:szCs w:val="24"/>
          <w:lang w:val="ru-RU" w:eastAsia="ru-RU"/>
        </w:rPr>
        <w:t>ий автоматического реагирования</w:t>
      </w:r>
    </w:p>
    <w:p w14:paraId="62163965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Б</w:t>
      </w:r>
      <w:r>
        <w:rPr>
          <w:rFonts w:cs="Times New Roman"/>
          <w:szCs w:val="24"/>
          <w:lang w:val="ru-RU" w:eastAsia="ru-RU"/>
        </w:rPr>
        <w:t xml:space="preserve">локировка учетной записи </w:t>
      </w:r>
      <w:proofErr w:type="spellStart"/>
      <w:r>
        <w:rPr>
          <w:rFonts w:cs="Times New Roman"/>
          <w:szCs w:val="24"/>
          <w:lang w:val="ru-RU" w:eastAsia="ru-RU"/>
        </w:rPr>
        <w:t>admin</w:t>
      </w:r>
      <w:proofErr w:type="spellEnd"/>
      <w:r>
        <w:rPr>
          <w:rFonts w:cs="Times New Roman"/>
          <w:szCs w:val="24"/>
          <w:lang w:val="ru-RU" w:eastAsia="ru-RU"/>
        </w:rPr>
        <w:t>.</w:t>
      </w:r>
    </w:p>
    <w:p w14:paraId="09A4D1FA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Изол</w:t>
      </w:r>
      <w:r>
        <w:rPr>
          <w:rFonts w:cs="Times New Roman"/>
          <w:szCs w:val="24"/>
          <w:lang w:val="ru-RU" w:eastAsia="ru-RU"/>
        </w:rPr>
        <w:t>яция подозрительного IP-адреса.</w:t>
      </w:r>
    </w:p>
    <w:p w14:paraId="13182815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Сохранение логов и с</w:t>
      </w:r>
      <w:r>
        <w:rPr>
          <w:rFonts w:cs="Times New Roman"/>
          <w:szCs w:val="24"/>
          <w:lang w:val="ru-RU" w:eastAsia="ru-RU"/>
        </w:rPr>
        <w:t>етевого трафика.</w:t>
      </w:r>
    </w:p>
    <w:p w14:paraId="20C67350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Уведомление службы ИБ.</w:t>
      </w:r>
    </w:p>
    <w:p w14:paraId="78429B0D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П</w:t>
      </w:r>
      <w:r>
        <w:rPr>
          <w:rFonts w:cs="Times New Roman"/>
          <w:szCs w:val="24"/>
          <w:lang w:val="ru-RU" w:eastAsia="ru-RU"/>
        </w:rPr>
        <w:t>роверка других учетных записей.</w:t>
      </w:r>
    </w:p>
    <w:p w14:paraId="2E433D81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Принудительная смена паролей.</w:t>
      </w:r>
    </w:p>
    <w:p w14:paraId="649B5A66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Проверка целостности файлов.</w:t>
      </w:r>
    </w:p>
    <w:p w14:paraId="36E7E168" w14:textId="77777777" w:rsidR="00AB5B6C" w:rsidRDefault="00AB5B6C" w:rsidP="00CF4137">
      <w:pPr>
        <w:pStyle w:val="ae"/>
        <w:spacing w:after="0" w:line="240" w:lineRule="auto"/>
        <w:ind w:left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br/>
      </w:r>
      <w:r w:rsidRPr="00AB5B6C">
        <w:rPr>
          <w:rFonts w:cs="Times New Roman"/>
          <w:b/>
          <w:bCs/>
          <w:szCs w:val="24"/>
          <w:lang w:val="ru-RU" w:eastAsia="ru-RU"/>
        </w:rPr>
        <w:t>4. Рекомендации по предотвращению повторения</w:t>
      </w:r>
      <w:r w:rsidRPr="00AB5B6C">
        <w:rPr>
          <w:rFonts w:cs="Times New Roman"/>
          <w:b/>
          <w:bCs/>
          <w:szCs w:val="24"/>
          <w:lang w:val="ru-RU" w:eastAsia="ru-RU"/>
        </w:rPr>
        <w:br/>
      </w:r>
    </w:p>
    <w:p w14:paraId="78BF3143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внедрение MFA;</w:t>
      </w:r>
    </w:p>
    <w:p w14:paraId="59D1D96A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ограничение доступа по IP;</w:t>
      </w:r>
    </w:p>
    <w:p w14:paraId="628E9DEF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 xml:space="preserve">настройка блокировки после неудачных </w:t>
      </w:r>
      <w:r>
        <w:rPr>
          <w:rFonts w:cs="Times New Roman"/>
          <w:szCs w:val="24"/>
          <w:lang w:val="ru-RU" w:eastAsia="ru-RU"/>
        </w:rPr>
        <w:t>попыток входа;</w:t>
      </w:r>
    </w:p>
    <w:p w14:paraId="144DBF48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использование SIEM;</w:t>
      </w:r>
    </w:p>
    <w:p w14:paraId="05AFDE63" w14:textId="77777777" w:rsid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val="ru-RU" w:eastAsia="ru-RU"/>
        </w:rPr>
        <w:t>обучение сотрудников;</w:t>
      </w:r>
    </w:p>
    <w:p w14:paraId="46F33C67" w14:textId="77777777" w:rsidR="00AB5B6C" w:rsidRPr="00AB5B6C" w:rsidRDefault="00AB5B6C" w:rsidP="00CF4137">
      <w:pPr>
        <w:pStyle w:val="ae"/>
        <w:numPr>
          <w:ilvl w:val="0"/>
          <w:numId w:val="12"/>
        </w:numPr>
        <w:spacing w:after="0" w:line="240" w:lineRule="auto"/>
        <w:ind w:left="0" w:firstLine="0"/>
        <w:rPr>
          <w:rFonts w:cs="Times New Roman"/>
          <w:szCs w:val="24"/>
          <w:lang w:val="ru-RU" w:eastAsia="ru-RU"/>
        </w:rPr>
      </w:pPr>
      <w:r w:rsidRPr="00AB5B6C">
        <w:rPr>
          <w:rFonts w:cs="Times New Roman"/>
          <w:szCs w:val="24"/>
          <w:lang w:val="ru-RU" w:eastAsia="ru-RU"/>
        </w:rPr>
        <w:t>регулярный аудит безопасности.</w:t>
      </w:r>
    </w:p>
    <w:p w14:paraId="7C611D59" w14:textId="77777777" w:rsidR="00AB5B6C" w:rsidRDefault="00AB5B6C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34AFC8AF" w14:textId="77777777" w:rsidR="00AB5B6C" w:rsidRDefault="00AB5B6C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56B2A409" w14:textId="77777777" w:rsidR="00AB5B6C" w:rsidRDefault="00AB5B6C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1E4BCB88" w14:textId="77777777" w:rsidR="00AB5B6C" w:rsidRDefault="00AB5B6C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5CCBE736" w14:textId="77777777" w:rsidR="00AB5B6C" w:rsidRDefault="00AB5B6C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1571F569" w14:textId="77777777" w:rsidR="00B65018" w:rsidRPr="000171DF" w:rsidRDefault="00163D11" w:rsidP="00CF4137">
      <w:pPr>
        <w:spacing w:after="0" w:line="240" w:lineRule="auto"/>
        <w:jc w:val="center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Домашнее задание №7</w:t>
      </w:r>
    </w:p>
    <w:p w14:paraId="4FE07B1C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по теме «Планирование действий в условиях отказа отдельных узлов»</w:t>
      </w:r>
    </w:p>
    <w:p w14:paraId="71DFC353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 xml:space="preserve">Задание 1. Фрагмент </w:t>
      </w:r>
      <w:r w:rsidRPr="000171DF">
        <w:rPr>
          <w:rFonts w:ascii="Liberation Serif" w:hAnsi="Liberation Serif" w:cs="Liberation Serif"/>
          <w:b/>
          <w:szCs w:val="24"/>
        </w:rPr>
        <w:t>DRP</w:t>
      </w:r>
    </w:p>
    <w:p w14:paraId="30554568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b/>
          <w:szCs w:val="24"/>
          <w:lang w:val="ru-RU"/>
        </w:rPr>
        <w:t>Действия ИТ-директора</w:t>
      </w:r>
    </w:p>
    <w:p w14:paraId="5254832B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 xml:space="preserve">принимает решение об активации </w:t>
      </w:r>
      <w:r w:rsidRPr="000171DF">
        <w:rPr>
          <w:rFonts w:ascii="Liberation Serif" w:hAnsi="Liberation Serif" w:cs="Liberation Serif"/>
          <w:szCs w:val="24"/>
        </w:rPr>
        <w:t>DRP</w:t>
      </w:r>
      <w:r w:rsidRPr="000171DF">
        <w:rPr>
          <w:rFonts w:ascii="Liberation Serif" w:hAnsi="Liberation Serif" w:cs="Liberation Serif"/>
          <w:szCs w:val="24"/>
          <w:lang w:val="ru-RU"/>
        </w:rPr>
        <w:t>;</w:t>
      </w:r>
    </w:p>
    <w:p w14:paraId="0F38E10A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координирует действия подразделений;</w:t>
      </w:r>
    </w:p>
    <w:p w14:paraId="141DFD00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информирует руководство компании;</w:t>
      </w:r>
    </w:p>
    <w:p w14:paraId="5D7F9D99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контролирует сроки восстановления.</w:t>
      </w:r>
    </w:p>
    <w:p w14:paraId="03CDE40E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Действия администратора БД</w:t>
      </w:r>
    </w:p>
    <w:p w14:paraId="0CB2AF07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szCs w:val="24"/>
        </w:rPr>
        <w:t>проверяет состояние базы данных;</w:t>
      </w:r>
    </w:p>
    <w:p w14:paraId="3DF14D06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выполняет восстановление из резервной копии;</w:t>
      </w:r>
    </w:p>
    <w:p w14:paraId="6D24C2D5" w14:textId="77777777" w:rsidR="00B65018" w:rsidRPr="000171DF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запускает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резервный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сервер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БД;</w:t>
      </w:r>
    </w:p>
    <w:p w14:paraId="3653558C" w14:textId="77777777" w:rsidR="00B65018" w:rsidRDefault="00163D11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szCs w:val="24"/>
        </w:rPr>
        <w:t>проверяет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целостность</w:t>
      </w:r>
      <w:proofErr w:type="spellEnd"/>
      <w:r w:rsidRPr="000171DF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0171DF">
        <w:rPr>
          <w:rFonts w:ascii="Liberation Serif" w:hAnsi="Liberation Serif" w:cs="Liberation Serif"/>
          <w:szCs w:val="24"/>
        </w:rPr>
        <w:t>данных</w:t>
      </w:r>
      <w:proofErr w:type="spellEnd"/>
      <w:r w:rsidRPr="000171DF">
        <w:rPr>
          <w:rFonts w:ascii="Liberation Serif" w:hAnsi="Liberation Serif" w:cs="Liberation Serif"/>
          <w:szCs w:val="24"/>
        </w:rPr>
        <w:t>.</w:t>
      </w:r>
    </w:p>
    <w:p w14:paraId="3605B28D" w14:textId="77777777" w:rsidR="00AB5B6C" w:rsidRPr="00AB5B6C" w:rsidRDefault="00AB5B6C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b/>
          <w:szCs w:val="24"/>
        </w:rPr>
      </w:pPr>
      <w:proofErr w:type="spellStart"/>
      <w:r w:rsidRPr="00AB5B6C">
        <w:rPr>
          <w:rFonts w:ascii="Liberation Serif" w:hAnsi="Liberation Serif" w:cs="Liberation Serif"/>
          <w:b/>
          <w:szCs w:val="24"/>
        </w:rPr>
        <w:t>Действия</w:t>
      </w:r>
      <w:proofErr w:type="spellEnd"/>
      <w:r w:rsidRPr="00AB5B6C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AB5B6C">
        <w:rPr>
          <w:rFonts w:ascii="Liberation Serif" w:hAnsi="Liberation Serif" w:cs="Liberation Serif"/>
          <w:b/>
          <w:szCs w:val="24"/>
        </w:rPr>
        <w:t>службы</w:t>
      </w:r>
      <w:proofErr w:type="spellEnd"/>
      <w:r w:rsidRPr="00AB5B6C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AB5B6C">
        <w:rPr>
          <w:rFonts w:ascii="Liberation Serif" w:hAnsi="Liberation Serif" w:cs="Liberation Serif"/>
          <w:b/>
          <w:szCs w:val="24"/>
        </w:rPr>
        <w:t>поддержки</w:t>
      </w:r>
      <w:proofErr w:type="spellEnd"/>
    </w:p>
    <w:p w14:paraId="139FAB22" w14:textId="77777777" w:rsidR="00AB5B6C" w:rsidRPr="00AB5B6C" w:rsidRDefault="00AB5B6C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AB5B6C">
        <w:rPr>
          <w:rFonts w:ascii="Liberation Serif" w:hAnsi="Liberation Serif" w:cs="Liberation Serif"/>
          <w:szCs w:val="24"/>
        </w:rPr>
        <w:t>принимает</w:t>
      </w:r>
      <w:proofErr w:type="spellEnd"/>
      <w:r w:rsidRPr="00AB5B6C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AB5B6C">
        <w:rPr>
          <w:rFonts w:ascii="Liberation Serif" w:hAnsi="Liberation Serif" w:cs="Liberation Serif"/>
          <w:szCs w:val="24"/>
        </w:rPr>
        <w:t>обращения</w:t>
      </w:r>
      <w:proofErr w:type="spellEnd"/>
      <w:r w:rsidRPr="00AB5B6C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AB5B6C">
        <w:rPr>
          <w:rFonts w:ascii="Liberation Serif" w:hAnsi="Liberation Serif" w:cs="Liberation Serif"/>
          <w:szCs w:val="24"/>
        </w:rPr>
        <w:t>пользователей</w:t>
      </w:r>
      <w:proofErr w:type="spellEnd"/>
      <w:r w:rsidRPr="00AB5B6C">
        <w:rPr>
          <w:rFonts w:ascii="Liberation Serif" w:hAnsi="Liberation Serif" w:cs="Liberation Serif"/>
          <w:szCs w:val="24"/>
        </w:rPr>
        <w:t>;</w:t>
      </w:r>
    </w:p>
    <w:p w14:paraId="6F74FE02" w14:textId="77777777" w:rsidR="00AB5B6C" w:rsidRPr="00AB5B6C" w:rsidRDefault="00AB5B6C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AB5B6C">
        <w:rPr>
          <w:rFonts w:ascii="Liberation Serif" w:hAnsi="Liberation Serif" w:cs="Liberation Serif"/>
          <w:szCs w:val="24"/>
          <w:lang w:val="ru-RU"/>
        </w:rPr>
        <w:t>информирует сотрудников о ходе восстановления;</w:t>
      </w:r>
    </w:p>
    <w:p w14:paraId="76417794" w14:textId="77777777" w:rsidR="00AB5B6C" w:rsidRPr="00AB5B6C" w:rsidRDefault="00AB5B6C" w:rsidP="00CF4137">
      <w:pPr>
        <w:pStyle w:val="a0"/>
        <w:spacing w:after="0" w:line="240" w:lineRule="auto"/>
        <w:ind w:left="0" w:firstLine="0"/>
        <w:rPr>
          <w:rFonts w:ascii="Liberation Serif" w:hAnsi="Liberation Serif" w:cs="Liberation Serif"/>
          <w:szCs w:val="24"/>
        </w:rPr>
      </w:pPr>
      <w:proofErr w:type="spellStart"/>
      <w:r w:rsidRPr="00AB5B6C">
        <w:rPr>
          <w:rFonts w:ascii="Liberation Serif" w:hAnsi="Liberation Serif" w:cs="Liberation Serif"/>
          <w:szCs w:val="24"/>
        </w:rPr>
        <w:t>фиксирует</w:t>
      </w:r>
      <w:proofErr w:type="spellEnd"/>
      <w:r w:rsidRPr="00AB5B6C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AB5B6C">
        <w:rPr>
          <w:rFonts w:ascii="Liberation Serif" w:hAnsi="Liberation Serif" w:cs="Liberation Serif"/>
          <w:szCs w:val="24"/>
        </w:rPr>
        <w:t>жалобы</w:t>
      </w:r>
      <w:proofErr w:type="spellEnd"/>
      <w:r w:rsidRPr="00AB5B6C">
        <w:rPr>
          <w:rFonts w:ascii="Liberation Serif" w:hAnsi="Liberation Serif" w:cs="Liberation Serif"/>
          <w:szCs w:val="24"/>
        </w:rPr>
        <w:t xml:space="preserve"> и </w:t>
      </w:r>
      <w:proofErr w:type="spellStart"/>
      <w:r w:rsidRPr="00AB5B6C">
        <w:rPr>
          <w:rFonts w:ascii="Liberation Serif" w:hAnsi="Liberation Serif" w:cs="Liberation Serif"/>
          <w:szCs w:val="24"/>
        </w:rPr>
        <w:t>инциденты</w:t>
      </w:r>
      <w:proofErr w:type="spellEnd"/>
      <w:r w:rsidRPr="00AB5B6C">
        <w:rPr>
          <w:rFonts w:ascii="Liberation Serif" w:hAnsi="Liberation Serif" w:cs="Liberation Serif"/>
          <w:szCs w:val="24"/>
        </w:rPr>
        <w:t>;</w:t>
      </w:r>
    </w:p>
    <w:p w14:paraId="4895557D" w14:textId="77777777" w:rsidR="00AB5B6C" w:rsidRPr="00AB5B6C" w:rsidRDefault="00AB5B6C" w:rsidP="00CF4137">
      <w:pPr>
        <w:pStyle w:val="a0"/>
        <w:numPr>
          <w:ilvl w:val="0"/>
          <w:numId w:val="0"/>
        </w:num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AB5B6C">
        <w:rPr>
          <w:rFonts w:ascii="Liberation Serif" w:hAnsi="Liberation Serif" w:cs="Liberation Serif"/>
          <w:szCs w:val="24"/>
          <w:lang w:val="ru-RU"/>
        </w:rPr>
        <w:t>проверяет доступность сервисов после восстановления.</w:t>
      </w:r>
    </w:p>
    <w:p w14:paraId="23FD6578" w14:textId="77777777" w:rsidR="00AB5B6C" w:rsidRPr="00CF5A6B" w:rsidRDefault="00AB5B6C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4B2A63E4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b/>
          <w:szCs w:val="24"/>
        </w:rPr>
        <w:t>Задание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2. Сравнение схем резервирования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408"/>
        <w:gridCol w:w="4268"/>
      </w:tblGrid>
      <w:tr w:rsidR="00B65018" w:rsidRPr="000171DF" w14:paraId="17DEE337" w14:textId="77777777" w:rsidTr="00163D11">
        <w:trPr>
          <w:trHeight w:val="267"/>
        </w:trPr>
        <w:tc>
          <w:tcPr>
            <w:tcW w:w="3171" w:type="dxa"/>
          </w:tcPr>
          <w:p w14:paraId="3446FD9E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Тип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резерва</w:t>
            </w:r>
            <w:proofErr w:type="spellEnd"/>
          </w:p>
        </w:tc>
        <w:tc>
          <w:tcPr>
            <w:tcW w:w="3458" w:type="dxa"/>
          </w:tcPr>
          <w:p w14:paraId="227C5D6F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Преимущества</w:t>
            </w:r>
          </w:p>
        </w:tc>
        <w:tc>
          <w:tcPr>
            <w:tcW w:w="4339" w:type="dxa"/>
          </w:tcPr>
          <w:p w14:paraId="1819264C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Недостатки</w:t>
            </w:r>
          </w:p>
        </w:tc>
      </w:tr>
      <w:tr w:rsidR="00B65018" w:rsidRPr="000171DF" w14:paraId="6384276F" w14:textId="77777777" w:rsidTr="00163D11">
        <w:trPr>
          <w:trHeight w:val="267"/>
        </w:trPr>
        <w:tc>
          <w:tcPr>
            <w:tcW w:w="3171" w:type="dxa"/>
          </w:tcPr>
          <w:p w14:paraId="5CBF71E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Холодный резерв</w:t>
            </w:r>
          </w:p>
        </w:tc>
        <w:tc>
          <w:tcPr>
            <w:tcW w:w="3458" w:type="dxa"/>
          </w:tcPr>
          <w:p w14:paraId="378151E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Низкая стоимость</w:t>
            </w:r>
          </w:p>
        </w:tc>
        <w:tc>
          <w:tcPr>
            <w:tcW w:w="4339" w:type="dxa"/>
          </w:tcPr>
          <w:p w14:paraId="772F0FF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Долгое восстановление</w:t>
            </w:r>
          </w:p>
        </w:tc>
      </w:tr>
      <w:tr w:rsidR="00B65018" w:rsidRPr="000171DF" w14:paraId="76AF96B8" w14:textId="77777777" w:rsidTr="00163D11">
        <w:trPr>
          <w:trHeight w:val="63"/>
        </w:trPr>
        <w:tc>
          <w:tcPr>
            <w:tcW w:w="3171" w:type="dxa"/>
          </w:tcPr>
          <w:p w14:paraId="5FE9A9DC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Тёплый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резерв</w:t>
            </w:r>
            <w:proofErr w:type="spellEnd"/>
          </w:p>
        </w:tc>
        <w:tc>
          <w:tcPr>
            <w:tcW w:w="3458" w:type="dxa"/>
          </w:tcPr>
          <w:p w14:paraId="2226434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Баланс стоимости и скорости</w:t>
            </w:r>
          </w:p>
        </w:tc>
        <w:tc>
          <w:tcPr>
            <w:tcW w:w="4339" w:type="dxa"/>
          </w:tcPr>
          <w:p w14:paraId="30EFB2E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Требуется дополнительная настройка</w:t>
            </w:r>
          </w:p>
        </w:tc>
      </w:tr>
      <w:tr w:rsidR="00B65018" w:rsidRPr="000171DF" w14:paraId="1E2B94FA" w14:textId="77777777" w:rsidTr="00163D11">
        <w:trPr>
          <w:trHeight w:val="280"/>
        </w:trPr>
        <w:tc>
          <w:tcPr>
            <w:tcW w:w="3171" w:type="dxa"/>
          </w:tcPr>
          <w:p w14:paraId="4935F74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Горячий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резерв</w:t>
            </w:r>
            <w:proofErr w:type="spellEnd"/>
          </w:p>
        </w:tc>
        <w:tc>
          <w:tcPr>
            <w:tcW w:w="3458" w:type="dxa"/>
          </w:tcPr>
          <w:p w14:paraId="365BF79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Минимальный простой</w:t>
            </w:r>
          </w:p>
        </w:tc>
        <w:tc>
          <w:tcPr>
            <w:tcW w:w="4339" w:type="dxa"/>
          </w:tcPr>
          <w:p w14:paraId="013660C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Высокая стоимость</w:t>
            </w:r>
          </w:p>
        </w:tc>
      </w:tr>
    </w:tbl>
    <w:p w14:paraId="08FEF6C5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proofErr w:type="spellStart"/>
      <w:r w:rsidRPr="00163D11">
        <w:rPr>
          <w:rFonts w:ascii="Liberation Serif" w:hAnsi="Liberation Serif" w:cs="Liberation Serif"/>
          <w:szCs w:val="24"/>
        </w:rPr>
        <w:t>Выбор</w:t>
      </w:r>
      <w:proofErr w:type="spellEnd"/>
      <w:r w:rsidRPr="00163D11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163D11">
        <w:rPr>
          <w:rFonts w:ascii="Liberation Serif" w:hAnsi="Liberation Serif" w:cs="Liberation Serif"/>
          <w:szCs w:val="24"/>
        </w:rPr>
        <w:t>для</w:t>
      </w:r>
      <w:proofErr w:type="spellEnd"/>
      <w:r w:rsidRPr="00163D11">
        <w:rPr>
          <w:rFonts w:ascii="Liberation Serif" w:hAnsi="Liberation Serif" w:cs="Liberation Serif"/>
          <w:szCs w:val="24"/>
        </w:rPr>
        <w:t xml:space="preserve"> </w:t>
      </w:r>
      <w:proofErr w:type="spellStart"/>
      <w:r w:rsidRPr="00163D11">
        <w:rPr>
          <w:rFonts w:ascii="Liberation Serif" w:hAnsi="Liberation Serif" w:cs="Liberation Serif"/>
          <w:szCs w:val="24"/>
        </w:rPr>
        <w:t>интернет-магазина</w:t>
      </w:r>
      <w:proofErr w:type="spellEnd"/>
      <w:r>
        <w:rPr>
          <w:rFonts w:ascii="Liberation Serif" w:hAnsi="Liberation Serif" w:cs="Liberation Serif"/>
          <w:szCs w:val="24"/>
          <w:lang w:val="ru-RU"/>
        </w:rPr>
        <w:t>:</w:t>
      </w:r>
    </w:p>
    <w:p w14:paraId="384D882B" w14:textId="77777777" w:rsid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>Для интернет-магазина наиболее подходящим является горячий резерв, так как даже кратковременный простой может привести к финансовым потерям, снижению продаж и ухудшению репутации компании. Горячее резервирование обеспечивает практически мгновенное переключение на резервную инфраструктуру и минимальное время простоя сервиса.</w:t>
      </w:r>
    </w:p>
    <w:p w14:paraId="116DBC58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39DF282D" w14:textId="77777777" w:rsidR="00B65018" w:rsidRPr="00CF5A6B" w:rsidRDefault="00163D11" w:rsidP="00CF4137">
      <w:pPr>
        <w:spacing w:after="0" w:line="240" w:lineRule="auto"/>
        <w:jc w:val="center"/>
        <w:rPr>
          <w:rFonts w:ascii="Liberation Serif" w:hAnsi="Liberation Serif" w:cs="Liberation Serif"/>
          <w:szCs w:val="24"/>
          <w:lang w:val="ru-RU"/>
        </w:rPr>
      </w:pPr>
      <w:r w:rsidRPr="00CF5A6B">
        <w:rPr>
          <w:rFonts w:ascii="Liberation Serif" w:hAnsi="Liberation Serif" w:cs="Liberation Serif"/>
          <w:b/>
          <w:szCs w:val="24"/>
          <w:lang w:val="ru-RU"/>
        </w:rPr>
        <w:t>Домашнее задание №8</w:t>
      </w:r>
    </w:p>
    <w:p w14:paraId="411526A1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по теме «Выбор оптимального состава комплекса технического оснащения»</w:t>
      </w:r>
    </w:p>
    <w:p w14:paraId="6377D7FC" w14:textId="77777777" w:rsidR="00B65018" w:rsidRPr="00CF5A6B" w:rsidRDefault="00163D11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  <w:r w:rsidRPr="00CF5A6B">
        <w:rPr>
          <w:rFonts w:ascii="Liberation Serif" w:hAnsi="Liberation Serif" w:cs="Liberation Serif"/>
          <w:b/>
          <w:szCs w:val="24"/>
          <w:lang w:val="ru-RU"/>
        </w:rPr>
        <w:t>Задание 1. Выбор коммутатора</w:t>
      </w:r>
    </w:p>
    <w:p w14:paraId="07A5D52A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>Сравнительный анализ коммутаторов для офиса на 200 сотрудников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37"/>
        <w:gridCol w:w="2222"/>
        <w:gridCol w:w="2410"/>
        <w:gridCol w:w="2634"/>
      </w:tblGrid>
      <w:tr w:rsidR="00B65018" w:rsidRPr="000171DF" w14:paraId="2325229F" w14:textId="77777777" w:rsidTr="00163D11">
        <w:tc>
          <w:tcPr>
            <w:tcW w:w="2422" w:type="dxa"/>
          </w:tcPr>
          <w:p w14:paraId="7FEF4DF9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Критерий</w:t>
            </w:r>
            <w:proofErr w:type="spellEnd"/>
          </w:p>
        </w:tc>
        <w:tc>
          <w:tcPr>
            <w:tcW w:w="2222" w:type="dxa"/>
          </w:tcPr>
          <w:p w14:paraId="1A8F3F9F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Cisco CBS350-48P</w:t>
            </w:r>
          </w:p>
        </w:tc>
        <w:tc>
          <w:tcPr>
            <w:tcW w:w="2410" w:type="dxa"/>
          </w:tcPr>
          <w:p w14:paraId="04887B7A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TP-Link TL-SG3452P</w:t>
            </w:r>
          </w:p>
        </w:tc>
        <w:tc>
          <w:tcPr>
            <w:tcW w:w="2634" w:type="dxa"/>
          </w:tcPr>
          <w:p w14:paraId="02F59A17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D-Link DGS-1250-52X</w:t>
            </w:r>
          </w:p>
        </w:tc>
      </w:tr>
      <w:tr w:rsidR="00B65018" w:rsidRPr="000171DF" w14:paraId="1A034220" w14:textId="77777777" w:rsidTr="00163D11">
        <w:tc>
          <w:tcPr>
            <w:tcW w:w="2422" w:type="dxa"/>
          </w:tcPr>
          <w:p w14:paraId="62AE056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Порты SFP+</w:t>
            </w:r>
          </w:p>
        </w:tc>
        <w:tc>
          <w:tcPr>
            <w:tcW w:w="2222" w:type="dxa"/>
          </w:tcPr>
          <w:p w14:paraId="49132B5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4</w:t>
            </w:r>
          </w:p>
        </w:tc>
        <w:tc>
          <w:tcPr>
            <w:tcW w:w="2410" w:type="dxa"/>
          </w:tcPr>
          <w:p w14:paraId="7F73B04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4</w:t>
            </w:r>
          </w:p>
        </w:tc>
        <w:tc>
          <w:tcPr>
            <w:tcW w:w="2634" w:type="dxa"/>
          </w:tcPr>
          <w:p w14:paraId="143D982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4</w:t>
            </w:r>
          </w:p>
        </w:tc>
      </w:tr>
      <w:tr w:rsidR="00B65018" w:rsidRPr="000171DF" w14:paraId="3B076AD5" w14:textId="77777777" w:rsidTr="00163D11">
        <w:tc>
          <w:tcPr>
            <w:tcW w:w="2422" w:type="dxa"/>
          </w:tcPr>
          <w:p w14:paraId="0A0C885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Поддержка PoE+</w:t>
            </w:r>
          </w:p>
        </w:tc>
        <w:tc>
          <w:tcPr>
            <w:tcW w:w="2222" w:type="dxa"/>
          </w:tcPr>
          <w:p w14:paraId="1DD631D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Да</w:t>
            </w:r>
          </w:p>
        </w:tc>
        <w:tc>
          <w:tcPr>
            <w:tcW w:w="2410" w:type="dxa"/>
          </w:tcPr>
          <w:p w14:paraId="3D43CC1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Да</w:t>
            </w:r>
          </w:p>
        </w:tc>
        <w:tc>
          <w:tcPr>
            <w:tcW w:w="2634" w:type="dxa"/>
          </w:tcPr>
          <w:p w14:paraId="6CF9824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Да</w:t>
            </w:r>
          </w:p>
        </w:tc>
      </w:tr>
      <w:tr w:rsidR="00B65018" w:rsidRPr="000171DF" w14:paraId="4C47B99E" w14:textId="77777777" w:rsidTr="00163D11">
        <w:tc>
          <w:tcPr>
            <w:tcW w:w="2422" w:type="dxa"/>
          </w:tcPr>
          <w:p w14:paraId="269A383C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Уровень управления</w:t>
            </w:r>
          </w:p>
        </w:tc>
        <w:tc>
          <w:tcPr>
            <w:tcW w:w="2222" w:type="dxa"/>
          </w:tcPr>
          <w:p w14:paraId="056C1AE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L3 Lite</w:t>
            </w:r>
          </w:p>
        </w:tc>
        <w:tc>
          <w:tcPr>
            <w:tcW w:w="2410" w:type="dxa"/>
          </w:tcPr>
          <w:p w14:paraId="1F5015B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L2+</w:t>
            </w:r>
          </w:p>
        </w:tc>
        <w:tc>
          <w:tcPr>
            <w:tcW w:w="2634" w:type="dxa"/>
          </w:tcPr>
          <w:p w14:paraId="5E5DB72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L3 Lite</w:t>
            </w:r>
          </w:p>
        </w:tc>
      </w:tr>
      <w:tr w:rsidR="00B65018" w:rsidRPr="000171DF" w14:paraId="7DB305D3" w14:textId="77777777" w:rsidTr="00163D11">
        <w:tc>
          <w:tcPr>
            <w:tcW w:w="2422" w:type="dxa"/>
          </w:tcPr>
          <w:p w14:paraId="76A8BE8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Производительность</w:t>
            </w:r>
          </w:p>
        </w:tc>
        <w:tc>
          <w:tcPr>
            <w:tcW w:w="2222" w:type="dxa"/>
          </w:tcPr>
          <w:p w14:paraId="42A35DD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Высокая</w:t>
            </w:r>
          </w:p>
        </w:tc>
        <w:tc>
          <w:tcPr>
            <w:tcW w:w="2410" w:type="dxa"/>
          </w:tcPr>
          <w:p w14:paraId="1053347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</w:p>
        </w:tc>
        <w:tc>
          <w:tcPr>
            <w:tcW w:w="2634" w:type="dxa"/>
          </w:tcPr>
          <w:p w14:paraId="631026F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</w:p>
        </w:tc>
      </w:tr>
      <w:tr w:rsidR="00B65018" w:rsidRPr="000171DF" w14:paraId="50EB8687" w14:textId="77777777" w:rsidTr="00163D11">
        <w:tc>
          <w:tcPr>
            <w:tcW w:w="2422" w:type="dxa"/>
          </w:tcPr>
          <w:p w14:paraId="57F36FC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Цена</w:t>
            </w:r>
          </w:p>
        </w:tc>
        <w:tc>
          <w:tcPr>
            <w:tcW w:w="2222" w:type="dxa"/>
          </w:tcPr>
          <w:p w14:paraId="3114168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Высокая</w:t>
            </w:r>
          </w:p>
        </w:tc>
        <w:tc>
          <w:tcPr>
            <w:tcW w:w="2410" w:type="dxa"/>
          </w:tcPr>
          <w:p w14:paraId="6AB064AC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Средняя</w:t>
            </w:r>
          </w:p>
        </w:tc>
        <w:tc>
          <w:tcPr>
            <w:tcW w:w="2634" w:type="dxa"/>
          </w:tcPr>
          <w:p w14:paraId="0C13067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Ниже средней</w:t>
            </w:r>
          </w:p>
        </w:tc>
      </w:tr>
    </w:tbl>
    <w:p w14:paraId="7694C294" w14:textId="77777777" w:rsidR="00B65018" w:rsidRPr="000171DF" w:rsidRDefault="00B65018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</w:p>
    <w:p w14:paraId="43F9AA4A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r w:rsidRPr="000171DF">
        <w:rPr>
          <w:rFonts w:ascii="Liberation Serif" w:hAnsi="Liberation Serif" w:cs="Liberation Serif"/>
          <w:b/>
          <w:szCs w:val="24"/>
        </w:rPr>
        <w:t>Вес критериев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65018" w:rsidRPr="000171DF" w14:paraId="0979CD84" w14:textId="77777777">
        <w:tc>
          <w:tcPr>
            <w:tcW w:w="4844" w:type="dxa"/>
          </w:tcPr>
          <w:p w14:paraId="5C06C2E8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Критерий</w:t>
            </w:r>
          </w:p>
        </w:tc>
        <w:tc>
          <w:tcPr>
            <w:tcW w:w="4844" w:type="dxa"/>
          </w:tcPr>
          <w:p w14:paraId="0A7018F3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Вес</w:t>
            </w:r>
          </w:p>
        </w:tc>
      </w:tr>
      <w:tr w:rsidR="00B65018" w:rsidRPr="000171DF" w14:paraId="03D5BA12" w14:textId="77777777">
        <w:tc>
          <w:tcPr>
            <w:tcW w:w="4844" w:type="dxa"/>
          </w:tcPr>
          <w:p w14:paraId="20CDED0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Производительность</w:t>
            </w:r>
          </w:p>
        </w:tc>
        <w:tc>
          <w:tcPr>
            <w:tcW w:w="4844" w:type="dxa"/>
          </w:tcPr>
          <w:p w14:paraId="170A5E7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0.3</w:t>
            </w:r>
          </w:p>
        </w:tc>
      </w:tr>
      <w:tr w:rsidR="00B65018" w:rsidRPr="000171DF" w14:paraId="0CC0271B" w14:textId="77777777">
        <w:tc>
          <w:tcPr>
            <w:tcW w:w="4844" w:type="dxa"/>
          </w:tcPr>
          <w:p w14:paraId="394FEDAD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lastRenderedPageBreak/>
              <w:t>Цена</w:t>
            </w:r>
          </w:p>
        </w:tc>
        <w:tc>
          <w:tcPr>
            <w:tcW w:w="4844" w:type="dxa"/>
          </w:tcPr>
          <w:p w14:paraId="4A5DD4F9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0.25</w:t>
            </w:r>
          </w:p>
        </w:tc>
      </w:tr>
      <w:tr w:rsidR="00B65018" w:rsidRPr="000171DF" w14:paraId="361F6F9F" w14:textId="77777777">
        <w:tc>
          <w:tcPr>
            <w:tcW w:w="4844" w:type="dxa"/>
          </w:tcPr>
          <w:p w14:paraId="42A8F7B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PoE+</w:t>
            </w:r>
          </w:p>
        </w:tc>
        <w:tc>
          <w:tcPr>
            <w:tcW w:w="4844" w:type="dxa"/>
          </w:tcPr>
          <w:p w14:paraId="67334D0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0.15</w:t>
            </w:r>
          </w:p>
        </w:tc>
      </w:tr>
      <w:tr w:rsidR="00B65018" w:rsidRPr="000171DF" w14:paraId="05E93EFE" w14:textId="77777777">
        <w:tc>
          <w:tcPr>
            <w:tcW w:w="4844" w:type="dxa"/>
          </w:tcPr>
          <w:p w14:paraId="6F09EB5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SFP+</w:t>
            </w:r>
          </w:p>
        </w:tc>
        <w:tc>
          <w:tcPr>
            <w:tcW w:w="4844" w:type="dxa"/>
          </w:tcPr>
          <w:p w14:paraId="6A958A5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0.15</w:t>
            </w:r>
          </w:p>
        </w:tc>
      </w:tr>
      <w:tr w:rsidR="00B65018" w:rsidRPr="000171DF" w14:paraId="39E2028D" w14:textId="77777777">
        <w:tc>
          <w:tcPr>
            <w:tcW w:w="4844" w:type="dxa"/>
          </w:tcPr>
          <w:p w14:paraId="602254C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Уровень управления</w:t>
            </w:r>
          </w:p>
        </w:tc>
        <w:tc>
          <w:tcPr>
            <w:tcW w:w="4844" w:type="dxa"/>
          </w:tcPr>
          <w:p w14:paraId="201AA96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0.15</w:t>
            </w:r>
          </w:p>
        </w:tc>
      </w:tr>
    </w:tbl>
    <w:p w14:paraId="2E88BA28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bCs/>
          <w:szCs w:val="24"/>
          <w:lang w:val="ru-RU"/>
        </w:rPr>
        <w:t>Итоговая оц</w:t>
      </w:r>
      <w:r>
        <w:rPr>
          <w:rFonts w:ascii="Liberation Serif" w:hAnsi="Liberation Serif" w:cs="Liberation Serif"/>
          <w:b/>
          <w:bCs/>
          <w:szCs w:val="24"/>
          <w:lang w:val="ru-RU"/>
        </w:rPr>
        <w:t>енка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399"/>
        <w:gridCol w:w="5391"/>
      </w:tblGrid>
      <w:tr w:rsidR="00163D11" w14:paraId="68C292B3" w14:textId="77777777" w:rsidTr="00163D11">
        <w:tc>
          <w:tcPr>
            <w:tcW w:w="5508" w:type="dxa"/>
          </w:tcPr>
          <w:p w14:paraId="4E5A6FB1" w14:textId="77777777" w:rsid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b/>
                <w:bCs/>
                <w:szCs w:val="24"/>
                <w:lang w:val="ru-RU"/>
              </w:rPr>
              <w:t>Модель</w:t>
            </w:r>
          </w:p>
        </w:tc>
        <w:tc>
          <w:tcPr>
            <w:tcW w:w="5508" w:type="dxa"/>
          </w:tcPr>
          <w:p w14:paraId="7E7BA6FF" w14:textId="77777777" w:rsid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b/>
                <w:bCs/>
                <w:szCs w:val="24"/>
                <w:lang w:val="ru-RU"/>
              </w:rPr>
              <w:t>Балл</w:t>
            </w:r>
          </w:p>
        </w:tc>
      </w:tr>
      <w:tr w:rsidR="00163D11" w14:paraId="4D1CC150" w14:textId="77777777" w:rsidTr="00163D11">
        <w:tc>
          <w:tcPr>
            <w:tcW w:w="5508" w:type="dxa"/>
          </w:tcPr>
          <w:p w14:paraId="0B82C5DB" w14:textId="77777777" w:rsid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szCs w:val="24"/>
                <w:lang w:val="ru-RU"/>
              </w:rPr>
              <w:t>Cisco CBS350-48P</w:t>
            </w:r>
          </w:p>
        </w:tc>
        <w:tc>
          <w:tcPr>
            <w:tcW w:w="5508" w:type="dxa"/>
          </w:tcPr>
          <w:p w14:paraId="32ED1A75" w14:textId="77777777" w:rsid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szCs w:val="24"/>
                <w:lang w:val="ru-RU"/>
              </w:rPr>
              <w:t>8.9</w:t>
            </w:r>
          </w:p>
        </w:tc>
      </w:tr>
      <w:tr w:rsidR="00163D11" w14:paraId="3C728DD1" w14:textId="77777777" w:rsidTr="00163D11">
        <w:tc>
          <w:tcPr>
            <w:tcW w:w="5508" w:type="dxa"/>
          </w:tcPr>
          <w:p w14:paraId="6330E67D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szCs w:val="24"/>
                <w:lang w:val="ru-RU"/>
              </w:rPr>
              <w:t>TP-Link TL-SG3452P</w:t>
            </w:r>
          </w:p>
        </w:tc>
        <w:tc>
          <w:tcPr>
            <w:tcW w:w="5508" w:type="dxa"/>
          </w:tcPr>
          <w:p w14:paraId="66072DBD" w14:textId="77777777" w:rsid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szCs w:val="24"/>
                <w:lang w:val="ru-RU"/>
              </w:rPr>
              <w:t>8.1</w:t>
            </w:r>
          </w:p>
        </w:tc>
      </w:tr>
      <w:tr w:rsidR="00163D11" w14:paraId="734C9D9B" w14:textId="77777777" w:rsidTr="00163D11">
        <w:tc>
          <w:tcPr>
            <w:tcW w:w="5508" w:type="dxa"/>
          </w:tcPr>
          <w:p w14:paraId="11B762D2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szCs w:val="24"/>
                <w:lang w:val="ru-RU"/>
              </w:rPr>
              <w:t>D-Link DGS-1250-52X</w:t>
            </w:r>
          </w:p>
        </w:tc>
        <w:tc>
          <w:tcPr>
            <w:tcW w:w="5508" w:type="dxa"/>
          </w:tcPr>
          <w:p w14:paraId="4356C83D" w14:textId="77777777" w:rsidR="00163D11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163D11">
              <w:rPr>
                <w:rFonts w:ascii="Liberation Serif" w:hAnsi="Liberation Serif" w:cs="Liberation Serif"/>
                <w:szCs w:val="24"/>
                <w:lang w:val="ru-RU"/>
              </w:rPr>
              <w:t>7.8</w:t>
            </w:r>
          </w:p>
        </w:tc>
      </w:tr>
    </w:tbl>
    <w:p w14:paraId="5D472E28" w14:textId="77777777" w:rsidR="00B65018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bCs/>
          <w:szCs w:val="24"/>
          <w:lang w:val="ru-RU"/>
        </w:rPr>
        <w:t>Вывод</w:t>
      </w:r>
      <w:r w:rsidRPr="00163D11">
        <w:rPr>
          <w:rFonts w:ascii="Liberation Serif" w:hAnsi="Liberation Serif" w:cs="Liberation Serif"/>
          <w:b/>
          <w:bCs/>
          <w:szCs w:val="24"/>
          <w:lang w:val="ru-RU"/>
        </w:rPr>
        <w:br/>
      </w:r>
      <w:r w:rsidRPr="00163D11">
        <w:rPr>
          <w:rFonts w:ascii="Liberation Serif" w:hAnsi="Liberation Serif" w:cs="Liberation Serif"/>
          <w:szCs w:val="24"/>
          <w:lang w:val="ru-RU"/>
        </w:rPr>
        <w:t>Наиболее оптимальным вариантом является Cisco CBS350-48P, так как коммутатор обладает высокой производительностью, поддержкой L3 и лучшими возможностями масштабирования и мониторинга.</w:t>
      </w:r>
    </w:p>
    <w:p w14:paraId="0EC28F46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szCs w:val="24"/>
          <w:lang w:val="ru-RU"/>
        </w:rPr>
        <w:t xml:space="preserve">Задание 2. Расчет </w:t>
      </w:r>
      <w:r w:rsidRPr="00163D11">
        <w:rPr>
          <w:rFonts w:ascii="Liberation Serif" w:hAnsi="Liberation Serif" w:cs="Liberation Serif"/>
          <w:b/>
          <w:szCs w:val="24"/>
        </w:rPr>
        <w:t>TCO</w:t>
      </w:r>
      <w:r w:rsidRPr="00163D11">
        <w:rPr>
          <w:rFonts w:ascii="Liberation Serif" w:hAnsi="Liberation Serif" w:cs="Liberation Serif"/>
          <w:b/>
          <w:szCs w:val="24"/>
          <w:lang w:val="ru-RU"/>
        </w:rPr>
        <w:t xml:space="preserve"> системы хранения данных</w:t>
      </w:r>
    </w:p>
    <w:p w14:paraId="58FF22A1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163D11">
        <w:rPr>
          <w:rFonts w:ascii="Liberation Serif" w:hAnsi="Liberation Serif" w:cs="Liberation Serif"/>
          <w:b/>
          <w:szCs w:val="24"/>
        </w:rPr>
        <w:t>Исходные</w:t>
      </w:r>
      <w:proofErr w:type="spellEnd"/>
      <w:r w:rsidRPr="00163D11">
        <w:rPr>
          <w:rFonts w:ascii="Liberation Serif" w:hAnsi="Liberation Serif" w:cs="Liberation Serif"/>
          <w:b/>
          <w:szCs w:val="24"/>
        </w:rPr>
        <w:t xml:space="preserve"> </w:t>
      </w:r>
      <w:proofErr w:type="spellStart"/>
      <w:r w:rsidRPr="00163D11">
        <w:rPr>
          <w:rFonts w:ascii="Liberation Serif" w:hAnsi="Liberation Serif" w:cs="Liberation Serif"/>
          <w:b/>
          <w:szCs w:val="24"/>
        </w:rPr>
        <w:t>данные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63D11" w:rsidRPr="00163D11" w14:paraId="3064A9D5" w14:textId="77777777" w:rsidTr="00163D11">
        <w:tc>
          <w:tcPr>
            <w:tcW w:w="3230" w:type="dxa"/>
          </w:tcPr>
          <w:p w14:paraId="4EE06F27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</w:tcPr>
          <w:p w14:paraId="1314FDE4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>СХД A</w:t>
            </w:r>
          </w:p>
        </w:tc>
        <w:tc>
          <w:tcPr>
            <w:tcW w:w="3230" w:type="dxa"/>
          </w:tcPr>
          <w:p w14:paraId="275CDBB0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>СХД B</w:t>
            </w:r>
          </w:p>
        </w:tc>
      </w:tr>
      <w:tr w:rsidR="00163D11" w:rsidRPr="00163D11" w14:paraId="2248D6C5" w14:textId="77777777" w:rsidTr="00163D11">
        <w:tc>
          <w:tcPr>
            <w:tcW w:w="3230" w:type="dxa"/>
          </w:tcPr>
          <w:p w14:paraId="20D42161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Стоимость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покупки</w:t>
            </w:r>
            <w:proofErr w:type="spellEnd"/>
          </w:p>
        </w:tc>
        <w:tc>
          <w:tcPr>
            <w:tcW w:w="3230" w:type="dxa"/>
          </w:tcPr>
          <w:p w14:paraId="05114748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2 500 000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руб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>.</w:t>
            </w:r>
          </w:p>
        </w:tc>
        <w:tc>
          <w:tcPr>
            <w:tcW w:w="3230" w:type="dxa"/>
          </w:tcPr>
          <w:p w14:paraId="02E83BC0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1 900 000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руб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>.</w:t>
            </w:r>
          </w:p>
        </w:tc>
      </w:tr>
      <w:tr w:rsidR="00163D11" w:rsidRPr="00163D11" w14:paraId="3D963382" w14:textId="77777777" w:rsidTr="00163D11">
        <w:tc>
          <w:tcPr>
            <w:tcW w:w="3230" w:type="dxa"/>
          </w:tcPr>
          <w:p w14:paraId="5F6408E0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Сервисный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контракт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 xml:space="preserve"> в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год</w:t>
            </w:r>
            <w:proofErr w:type="spellEnd"/>
          </w:p>
        </w:tc>
        <w:tc>
          <w:tcPr>
            <w:tcW w:w="3230" w:type="dxa"/>
          </w:tcPr>
          <w:p w14:paraId="1BB56AE5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150 000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руб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>.</w:t>
            </w:r>
          </w:p>
        </w:tc>
        <w:tc>
          <w:tcPr>
            <w:tcW w:w="3230" w:type="dxa"/>
          </w:tcPr>
          <w:p w14:paraId="19D28DCA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250 000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руб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>.</w:t>
            </w:r>
          </w:p>
        </w:tc>
      </w:tr>
      <w:tr w:rsidR="00163D11" w:rsidRPr="00163D11" w14:paraId="3155096D" w14:textId="77777777" w:rsidTr="00163D11">
        <w:tc>
          <w:tcPr>
            <w:tcW w:w="3230" w:type="dxa"/>
          </w:tcPr>
          <w:p w14:paraId="4642D3C0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Электроэнергия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 xml:space="preserve"> в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год</w:t>
            </w:r>
            <w:proofErr w:type="spellEnd"/>
          </w:p>
        </w:tc>
        <w:tc>
          <w:tcPr>
            <w:tcW w:w="3230" w:type="dxa"/>
          </w:tcPr>
          <w:p w14:paraId="0CC23835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80 000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руб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>.</w:t>
            </w:r>
          </w:p>
        </w:tc>
        <w:tc>
          <w:tcPr>
            <w:tcW w:w="3230" w:type="dxa"/>
          </w:tcPr>
          <w:p w14:paraId="11F2F95C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120 000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руб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>.</w:t>
            </w:r>
          </w:p>
        </w:tc>
      </w:tr>
      <w:tr w:rsidR="00163D11" w:rsidRPr="00163D11" w14:paraId="75097F56" w14:textId="77777777" w:rsidTr="00163D11">
        <w:tc>
          <w:tcPr>
            <w:tcW w:w="3230" w:type="dxa"/>
          </w:tcPr>
          <w:p w14:paraId="26576D9F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Период</w:t>
            </w:r>
            <w:proofErr w:type="spellEnd"/>
            <w:r w:rsidRPr="00163D11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расчета</w:t>
            </w:r>
            <w:proofErr w:type="spellEnd"/>
          </w:p>
        </w:tc>
        <w:tc>
          <w:tcPr>
            <w:tcW w:w="3230" w:type="dxa"/>
          </w:tcPr>
          <w:p w14:paraId="03152A22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5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лет</w:t>
            </w:r>
            <w:proofErr w:type="spellEnd"/>
          </w:p>
        </w:tc>
        <w:tc>
          <w:tcPr>
            <w:tcW w:w="3230" w:type="dxa"/>
          </w:tcPr>
          <w:p w14:paraId="5DFE04C2" w14:textId="77777777" w:rsidR="00163D11" w:rsidRPr="00163D11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163D11">
              <w:rPr>
                <w:rFonts w:ascii="Liberation Serif" w:hAnsi="Liberation Serif" w:cs="Liberation Serif"/>
                <w:szCs w:val="24"/>
              </w:rPr>
              <w:t xml:space="preserve">5 </w:t>
            </w:r>
            <w:proofErr w:type="spellStart"/>
            <w:r w:rsidRPr="00163D11">
              <w:rPr>
                <w:rFonts w:ascii="Liberation Serif" w:hAnsi="Liberation Serif" w:cs="Liberation Serif"/>
                <w:szCs w:val="24"/>
              </w:rPr>
              <w:t>лет</w:t>
            </w:r>
            <w:proofErr w:type="spellEnd"/>
          </w:p>
        </w:tc>
      </w:tr>
    </w:tbl>
    <w:p w14:paraId="0866F690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</w:p>
    <w:p w14:paraId="710DB093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>
        <w:rPr>
          <w:rFonts w:ascii="Liberation Serif" w:hAnsi="Liberation Serif" w:cs="Liberation Serif"/>
          <w:noProof/>
          <w:szCs w:val="24"/>
          <w:lang w:val="ru-RU" w:eastAsia="ru-RU"/>
        </w:rPr>
        <w:drawing>
          <wp:anchor distT="0" distB="0" distL="114300" distR="114300" simplePos="0" relativeHeight="251659776" behindDoc="0" locked="0" layoutInCell="1" allowOverlap="1" wp14:anchorId="75F191B3" wp14:editId="4F6F7943">
            <wp:simplePos x="0" y="0"/>
            <wp:positionH relativeFrom="column">
              <wp:posOffset>-68157</wp:posOffset>
            </wp:positionH>
            <wp:positionV relativeFrom="paragraph">
              <wp:posOffset>182457</wp:posOffset>
            </wp:positionV>
            <wp:extent cx="2844800" cy="1955800"/>
            <wp:effectExtent l="0" t="0" r="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5-20_04-34-5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3D11">
        <w:rPr>
          <w:rFonts w:ascii="Liberation Serif" w:hAnsi="Liberation Serif" w:cs="Liberation Serif"/>
          <w:b/>
          <w:szCs w:val="24"/>
          <w:lang w:val="ru-RU"/>
        </w:rPr>
        <w:t xml:space="preserve">Расчет </w:t>
      </w:r>
      <w:r w:rsidRPr="00163D11">
        <w:rPr>
          <w:rFonts w:ascii="Liberation Serif" w:hAnsi="Liberation Serif" w:cs="Liberation Serif"/>
          <w:b/>
          <w:szCs w:val="24"/>
        </w:rPr>
        <w:t>TCO</w:t>
      </w:r>
    </w:p>
    <w:p w14:paraId="353BF56F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 xml:space="preserve">СХД </w:t>
      </w:r>
      <w:r w:rsidRPr="00163D11">
        <w:rPr>
          <w:rFonts w:ascii="Liberation Serif" w:hAnsi="Liberation Serif" w:cs="Liberation Serif"/>
          <w:szCs w:val="24"/>
        </w:rPr>
        <w:t>A</w:t>
      </w:r>
    </w:p>
    <w:p w14:paraId="58436AE1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TCO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= 2 500 000 + (150 000 × 5) + (80 000 × 5)</w:t>
      </w:r>
    </w:p>
    <w:p w14:paraId="2D68257D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TCO</w:t>
      </w:r>
      <w:r w:rsidRPr="00163D11">
        <w:rPr>
          <w:rFonts w:ascii="Liberation Serif" w:hAnsi="Liberation Serif" w:cs="Liberation Serif"/>
          <w:szCs w:val="24"/>
          <w:lang w:val="ru-RU"/>
        </w:rPr>
        <w:t>_</w:t>
      </w:r>
      <w:r w:rsidRPr="00163D11">
        <w:rPr>
          <w:rFonts w:ascii="Liberation Serif" w:hAnsi="Liberation Serif" w:cs="Liberation Serif"/>
          <w:szCs w:val="24"/>
        </w:rPr>
        <w:t>A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= 2500000 + 150000×5 + 80000×5 = 3650000</w:t>
      </w:r>
    </w:p>
    <w:p w14:paraId="0F72E788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 xml:space="preserve">СХД </w:t>
      </w:r>
      <w:r w:rsidRPr="00163D11">
        <w:rPr>
          <w:rFonts w:ascii="Liberation Serif" w:hAnsi="Liberation Serif" w:cs="Liberation Serif"/>
          <w:szCs w:val="24"/>
        </w:rPr>
        <w:t>B</w:t>
      </w:r>
    </w:p>
    <w:p w14:paraId="46290BF2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TCO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= 1 900 000 + (250 000 × 5) + (120 000 × 5)</w:t>
      </w:r>
    </w:p>
    <w:p w14:paraId="2FBC1DF4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TCO</w:t>
      </w:r>
      <w:r w:rsidRPr="00163D11">
        <w:rPr>
          <w:rFonts w:ascii="Liberation Serif" w:hAnsi="Liberation Serif" w:cs="Liberation Serif"/>
          <w:szCs w:val="24"/>
          <w:lang w:val="ru-RU"/>
        </w:rPr>
        <w:t>_</w:t>
      </w:r>
      <w:r w:rsidRPr="00163D11">
        <w:rPr>
          <w:rFonts w:ascii="Liberation Serif" w:hAnsi="Liberation Serif" w:cs="Liberation Serif"/>
          <w:szCs w:val="24"/>
        </w:rPr>
        <w:t>B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= 1900000 + 250000×5 + 120000×5 = 3750000</w:t>
      </w:r>
    </w:p>
    <w:p w14:paraId="5ED5E7B7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szCs w:val="24"/>
          <w:lang w:val="ru-RU"/>
        </w:rPr>
        <w:t>Вывод</w:t>
      </w:r>
    </w:p>
    <w:p w14:paraId="4F273BA9" w14:textId="77777777" w:rsid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 xml:space="preserve">Несмотря на более высокую стоимость покупки, СХД </w:t>
      </w:r>
      <w:r w:rsidRPr="00163D11">
        <w:rPr>
          <w:rFonts w:ascii="Liberation Serif" w:hAnsi="Liberation Serif" w:cs="Liberation Serif"/>
          <w:szCs w:val="24"/>
        </w:rPr>
        <w:t>A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является более выгодной в долгосрочной перспективе.</w:t>
      </w:r>
    </w:p>
    <w:p w14:paraId="2F28969E" w14:textId="77777777" w:rsid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4326E52B" w14:textId="77777777" w:rsid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46327E2F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1A1FA991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szCs w:val="24"/>
          <w:lang w:val="ru-RU"/>
        </w:rPr>
        <w:t>Задание 3. Анализ надежности</w:t>
      </w:r>
    </w:p>
    <w:p w14:paraId="4BB8E702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szCs w:val="24"/>
          <w:lang w:val="ru-RU"/>
        </w:rPr>
        <w:t>Исходные данные</w:t>
      </w:r>
    </w:p>
    <w:p w14:paraId="0F830E92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MTBF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блока питания = 100000 часов</w:t>
      </w:r>
    </w:p>
    <w:p w14:paraId="31D2BE86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MTTR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= 4 часа</w:t>
      </w:r>
    </w:p>
    <w:p w14:paraId="7CE3D917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>Один блок находится в горячем резерве</w:t>
      </w:r>
    </w:p>
    <w:p w14:paraId="4C0C5352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szCs w:val="24"/>
          <w:lang w:val="ru-RU"/>
        </w:rPr>
        <w:t>Расчет коэффициента готовности</w:t>
      </w:r>
    </w:p>
    <w:p w14:paraId="0FE55652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</w:rPr>
        <w:t>K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г = </w:t>
      </w:r>
      <w:r w:rsidRPr="00163D11">
        <w:rPr>
          <w:rFonts w:ascii="Liberation Serif" w:hAnsi="Liberation Serif" w:cs="Liberation Serif"/>
          <w:szCs w:val="24"/>
        </w:rPr>
        <w:t>MTBF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/ (</w:t>
      </w:r>
      <w:r w:rsidRPr="00163D11">
        <w:rPr>
          <w:rFonts w:ascii="Liberation Serif" w:hAnsi="Liberation Serif" w:cs="Liberation Serif"/>
          <w:szCs w:val="24"/>
        </w:rPr>
        <w:t>MTBF</w:t>
      </w:r>
      <w:r w:rsidRPr="00163D11">
        <w:rPr>
          <w:rFonts w:ascii="Liberation Serif" w:hAnsi="Liberation Serif" w:cs="Liberation Serif"/>
          <w:szCs w:val="24"/>
          <w:lang w:val="ru-RU"/>
        </w:rPr>
        <w:t xml:space="preserve"> + </w:t>
      </w:r>
      <w:r w:rsidRPr="00163D11">
        <w:rPr>
          <w:rFonts w:ascii="Liberation Serif" w:hAnsi="Liberation Serif" w:cs="Liberation Serif"/>
          <w:szCs w:val="24"/>
        </w:rPr>
        <w:t>MTTR</w:t>
      </w:r>
      <w:r w:rsidRPr="00163D11">
        <w:rPr>
          <w:rFonts w:ascii="Liberation Serif" w:hAnsi="Liberation Serif" w:cs="Liberation Serif"/>
          <w:szCs w:val="24"/>
          <w:lang w:val="ru-RU"/>
        </w:rPr>
        <w:t>) = 100000 / (100000 + 4) ≈ 0.99996</w:t>
      </w:r>
    </w:p>
    <w:p w14:paraId="6C2D3FFC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b/>
          <w:szCs w:val="24"/>
          <w:lang w:val="ru-RU"/>
        </w:rPr>
        <w:t>Вывод</w:t>
      </w:r>
    </w:p>
    <w:p w14:paraId="1EFC893B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163D11">
        <w:rPr>
          <w:rFonts w:ascii="Liberation Serif" w:hAnsi="Liberation Serif" w:cs="Liberation Serif"/>
          <w:szCs w:val="24"/>
          <w:lang w:val="ru-RU"/>
        </w:rPr>
        <w:t>Использование горячего резерва обеспечивает очень высокий коэффициент готовности системы — около 99.996%.</w:t>
      </w:r>
    </w:p>
    <w:p w14:paraId="59295873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22332093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1E75775A" w14:textId="77777777" w:rsidR="00F321D3" w:rsidRPr="00F321D3" w:rsidRDefault="00F321D3" w:rsidP="00CF4137">
      <w:pPr>
        <w:spacing w:after="0" w:line="240" w:lineRule="auto"/>
        <w:jc w:val="center"/>
        <w:rPr>
          <w:lang w:val="ru-RU"/>
        </w:rPr>
      </w:pPr>
      <w:r w:rsidRPr="00F321D3">
        <w:rPr>
          <w:b/>
          <w:lang w:val="ru-RU"/>
        </w:rPr>
        <w:t>Домашнее задание №9</w:t>
      </w:r>
    </w:p>
    <w:p w14:paraId="1B708A45" w14:textId="77777777" w:rsidR="00F321D3" w:rsidRPr="00F321D3" w:rsidRDefault="00F321D3" w:rsidP="00CF4137">
      <w:pPr>
        <w:spacing w:after="0" w:line="240" w:lineRule="auto"/>
        <w:jc w:val="center"/>
        <w:rPr>
          <w:lang w:val="ru-RU"/>
        </w:rPr>
      </w:pPr>
      <w:r w:rsidRPr="00F321D3">
        <w:rPr>
          <w:lang w:val="ru-RU"/>
        </w:rPr>
        <w:t>по теме «Методология расчета затрат и экономическая эффективность»</w:t>
      </w:r>
    </w:p>
    <w:p w14:paraId="477532FC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sz w:val="28"/>
          <w:lang w:val="ru-RU"/>
        </w:rPr>
        <w:t>Задание 1. «Резервный канал»</w:t>
      </w:r>
    </w:p>
    <w:p w14:paraId="7631D70B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Исходные данные</w:t>
      </w:r>
    </w:p>
    <w:p w14:paraId="7113B79B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lastRenderedPageBreak/>
        <w:t>Стоимость резервного канала: 40 000 руб./</w:t>
      </w:r>
      <w:proofErr w:type="spellStart"/>
      <w:r w:rsidRPr="00F321D3">
        <w:rPr>
          <w:lang w:val="ru-RU"/>
        </w:rPr>
        <w:t>мес</w:t>
      </w:r>
      <w:proofErr w:type="spellEnd"/>
    </w:p>
    <w:p w14:paraId="1C77A3D5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Стоимость часа простоя: 300 000 руб.</w:t>
      </w:r>
    </w:p>
    <w:p w14:paraId="34D4D2DC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Вероятность отказа канала: 15%</w:t>
      </w:r>
    </w:p>
    <w:p w14:paraId="63AA0967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Средний простой без резерва: 8 часов</w:t>
      </w:r>
    </w:p>
    <w:p w14:paraId="0D379933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Расчет убытков без резерва</w:t>
      </w:r>
    </w:p>
    <w:p w14:paraId="28FCF8C5" w14:textId="77777777" w:rsidR="00F321D3" w:rsidRPr="00CF5A6B" w:rsidRDefault="00F321D3" w:rsidP="00CF4137">
      <w:pPr>
        <w:spacing w:after="0" w:line="240" w:lineRule="auto"/>
        <w:rPr>
          <w:lang w:val="ru-RU"/>
        </w:rPr>
      </w:pPr>
      <w:r w:rsidRPr="00F321D3">
        <w:t>U</w:t>
      </w:r>
      <w:r w:rsidRPr="00CF5A6B">
        <w:rPr>
          <w:lang w:val="ru-RU"/>
        </w:rPr>
        <w:t xml:space="preserve"> = 300000 × 8 × 0.15 = 360000</w:t>
      </w:r>
    </w:p>
    <w:p w14:paraId="0BE05CBC" w14:textId="77777777" w:rsidR="00F321D3" w:rsidRPr="00CF5A6B" w:rsidRDefault="00F321D3" w:rsidP="00CF4137">
      <w:pPr>
        <w:spacing w:after="0" w:line="240" w:lineRule="auto"/>
        <w:rPr>
          <w:lang w:val="ru-RU"/>
        </w:rPr>
      </w:pPr>
      <w:r w:rsidRPr="00CF5A6B">
        <w:rPr>
          <w:lang w:val="ru-RU"/>
        </w:rPr>
        <w:t>Годовой ожидаемый ущерб: 360 000 руб.</w:t>
      </w:r>
    </w:p>
    <w:p w14:paraId="3952507E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Стоимость резервирования</w:t>
      </w:r>
    </w:p>
    <w:p w14:paraId="25E6D475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C</w:t>
      </w:r>
      <w:r w:rsidRPr="00F321D3">
        <w:rPr>
          <w:lang w:val="ru-RU"/>
        </w:rPr>
        <w:t xml:space="preserve"> = 40000 × 12 = 480000</w:t>
      </w:r>
    </w:p>
    <w:p w14:paraId="23714873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Вывод</w:t>
      </w:r>
    </w:p>
    <w:p w14:paraId="4BF5233E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lang w:val="ru-RU"/>
        </w:rPr>
        <w:t>Финансово резервирование немного дороже ожидаемых потерь, однако для критической инфраструктуры внедрение резервного канала является оправданным из-за снижения риска полной остановки бизнеса.</w:t>
      </w:r>
    </w:p>
    <w:p w14:paraId="1655D599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sz w:val="28"/>
          <w:lang w:val="ru-RU"/>
        </w:rPr>
        <w:t>Задание 2. «Кластер БД»</w:t>
      </w:r>
    </w:p>
    <w:p w14:paraId="75EFFA6A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Исходные данные</w:t>
      </w:r>
    </w:p>
    <w:p w14:paraId="12669851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Стоимость внедрения кластера: 4 000 000 руб.</w:t>
      </w:r>
    </w:p>
    <w:p w14:paraId="04EE0CCF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Вероятность отказа сервера: 20%</w:t>
      </w:r>
    </w:p>
    <w:p w14:paraId="3B6E0936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Ущерб от простоя: 500 000 руб./час</w:t>
      </w:r>
    </w:p>
    <w:p w14:paraId="0764364F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Время восстановления без кластера: 6 часов</w:t>
      </w:r>
    </w:p>
    <w:p w14:paraId="2A843870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Время переключения в кластере: 0.5 часа</w:t>
      </w:r>
    </w:p>
    <w:p w14:paraId="2D75DBF5" w14:textId="77777777" w:rsidR="00F321D3" w:rsidRPr="00CF5A6B" w:rsidRDefault="00F321D3" w:rsidP="00CF4137">
      <w:pPr>
        <w:spacing w:after="0" w:line="240" w:lineRule="auto"/>
        <w:rPr>
          <w:lang w:val="ru-RU"/>
        </w:rPr>
      </w:pPr>
      <w:r w:rsidRPr="00CF5A6B">
        <w:rPr>
          <w:b/>
          <w:lang w:val="ru-RU"/>
        </w:rPr>
        <w:t>Потери без кластера</w:t>
      </w:r>
    </w:p>
    <w:p w14:paraId="1D84137B" w14:textId="77777777" w:rsidR="00F321D3" w:rsidRPr="00CF5A6B" w:rsidRDefault="00F321D3" w:rsidP="00CF4137">
      <w:pPr>
        <w:spacing w:after="0" w:line="240" w:lineRule="auto"/>
        <w:rPr>
          <w:lang w:val="ru-RU"/>
        </w:rPr>
      </w:pPr>
      <w:r w:rsidRPr="00F321D3">
        <w:t>L</w:t>
      </w:r>
      <w:r w:rsidRPr="00CF5A6B">
        <w:rPr>
          <w:lang w:val="ru-RU"/>
        </w:rPr>
        <w:t>₁ = 500000 × 6 × 0.2 = 600000</w:t>
      </w:r>
    </w:p>
    <w:p w14:paraId="6EEC287A" w14:textId="77777777" w:rsidR="00F321D3" w:rsidRPr="00CF5A6B" w:rsidRDefault="00F321D3" w:rsidP="00CF4137">
      <w:pPr>
        <w:spacing w:after="0" w:line="240" w:lineRule="auto"/>
        <w:rPr>
          <w:lang w:val="ru-RU"/>
        </w:rPr>
      </w:pPr>
      <w:r w:rsidRPr="00CF5A6B">
        <w:rPr>
          <w:b/>
          <w:lang w:val="ru-RU"/>
        </w:rPr>
        <w:t>Потери с кластером</w:t>
      </w:r>
    </w:p>
    <w:p w14:paraId="74D9C581" w14:textId="77777777" w:rsidR="00F321D3" w:rsidRPr="00CF5A6B" w:rsidRDefault="00F321D3" w:rsidP="00CF4137">
      <w:pPr>
        <w:spacing w:after="0" w:line="240" w:lineRule="auto"/>
        <w:rPr>
          <w:lang w:val="ru-RU"/>
        </w:rPr>
      </w:pPr>
      <w:r w:rsidRPr="00F321D3">
        <w:t>L</w:t>
      </w:r>
      <w:r w:rsidRPr="00CF5A6B">
        <w:rPr>
          <w:lang w:val="ru-RU"/>
        </w:rPr>
        <w:t>₂ = 500000 × 0.5 × 0.2 = 50000</w:t>
      </w:r>
    </w:p>
    <w:p w14:paraId="617AE95C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Экономический эффект</w:t>
      </w:r>
    </w:p>
    <w:p w14:paraId="4357663B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E</w:t>
      </w:r>
      <w:r w:rsidRPr="00F321D3">
        <w:rPr>
          <w:lang w:val="ru-RU"/>
        </w:rPr>
        <w:t xml:space="preserve"> = 600000 − 50000 = 550000</w:t>
      </w:r>
    </w:p>
    <w:p w14:paraId="0AF9D049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Вывод</w:t>
      </w:r>
    </w:p>
    <w:p w14:paraId="2CB834BF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lang w:val="ru-RU"/>
        </w:rPr>
        <w:t>Кластеризация значительно снижает потери от простоя и повышает надежность информационной системы.</w:t>
      </w:r>
    </w:p>
    <w:p w14:paraId="31CC4E04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sz w:val="28"/>
          <w:lang w:val="ru-RU"/>
        </w:rPr>
        <w:t>Задание 3. «Шифрование дисков»</w:t>
      </w:r>
    </w:p>
    <w:p w14:paraId="05D9C600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Исходные данные</w:t>
      </w:r>
    </w:p>
    <w:p w14:paraId="0E8D999D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Стоимость шифрования одного ноутбука: 20 000 руб.</w:t>
      </w:r>
    </w:p>
    <w:p w14:paraId="694AC492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Количество ноутбуков: 15</w:t>
      </w:r>
    </w:p>
    <w:p w14:paraId="7463F924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Вероятность потери ноутбука: 8%</w:t>
      </w:r>
    </w:p>
    <w:p w14:paraId="3A59CDB1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Вероятность компрометации данных: 60%</w:t>
      </w:r>
    </w:p>
    <w:p w14:paraId="2234E3A2" w14:textId="77777777" w:rsidR="00F321D3" w:rsidRPr="00F321D3" w:rsidRDefault="00F321D3" w:rsidP="00CF4137">
      <w:pPr>
        <w:tabs>
          <w:tab w:val="num" w:pos="360"/>
        </w:tabs>
        <w:spacing w:after="0" w:line="240" w:lineRule="auto"/>
        <w:contextualSpacing/>
        <w:rPr>
          <w:lang w:val="ru-RU"/>
        </w:rPr>
      </w:pPr>
      <w:r w:rsidRPr="00F321D3">
        <w:rPr>
          <w:lang w:val="ru-RU"/>
        </w:rPr>
        <w:t>Потери от утечки: 5 000 000 руб.</w:t>
      </w:r>
    </w:p>
    <w:p w14:paraId="620D79A5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Стоимость внедрения</w:t>
      </w:r>
    </w:p>
    <w:p w14:paraId="3A0086D5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C</w:t>
      </w:r>
      <w:r w:rsidRPr="00F321D3">
        <w:rPr>
          <w:lang w:val="ru-RU"/>
        </w:rPr>
        <w:t xml:space="preserve"> = 20000 × 15 = 300000</w:t>
      </w:r>
    </w:p>
    <w:p w14:paraId="414175B1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Ожидаемый ущерб без шифрования</w:t>
      </w:r>
    </w:p>
    <w:p w14:paraId="074CD8C0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ALE</w:t>
      </w:r>
      <w:r w:rsidRPr="00F321D3">
        <w:rPr>
          <w:lang w:val="ru-RU"/>
        </w:rPr>
        <w:t xml:space="preserve"> = 0.08 × 0.6 × 5000000 = 240000</w:t>
      </w:r>
    </w:p>
    <w:p w14:paraId="2A24023C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Вывод</w:t>
      </w:r>
    </w:p>
    <w:p w14:paraId="42769263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lang w:val="ru-RU"/>
        </w:rPr>
        <w:t>Внедрение шифрования уменьшает вероятность утечки конфиденциальных данных и снижает репутационные риски организации.</w:t>
      </w:r>
    </w:p>
    <w:p w14:paraId="59DAAA98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34CF5FC3" w14:textId="77777777" w:rsidR="00163D11" w:rsidRPr="00163D11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12998DD1" w14:textId="77777777" w:rsidR="00F321D3" w:rsidRPr="00F321D3" w:rsidRDefault="00F321D3" w:rsidP="00CF4137">
      <w:pPr>
        <w:spacing w:after="0" w:line="240" w:lineRule="auto"/>
        <w:jc w:val="center"/>
        <w:rPr>
          <w:lang w:val="ru-RU"/>
        </w:rPr>
      </w:pPr>
      <w:r w:rsidRPr="00F321D3">
        <w:rPr>
          <w:b/>
          <w:lang w:val="ru-RU"/>
        </w:rPr>
        <w:t>Домашнее задание №10</w:t>
      </w:r>
    </w:p>
    <w:p w14:paraId="27E23377" w14:textId="77777777" w:rsidR="00F321D3" w:rsidRPr="00F321D3" w:rsidRDefault="00F321D3" w:rsidP="00CF4137">
      <w:pPr>
        <w:spacing w:after="0" w:line="240" w:lineRule="auto"/>
        <w:jc w:val="center"/>
        <w:rPr>
          <w:lang w:val="ru-RU"/>
        </w:rPr>
      </w:pPr>
      <w:r w:rsidRPr="00F321D3">
        <w:rPr>
          <w:lang w:val="ru-RU"/>
        </w:rPr>
        <w:t>по теме «Работа с инструментами моделирования отказов»</w:t>
      </w:r>
    </w:p>
    <w:p w14:paraId="2BDD19F9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sz w:val="28"/>
          <w:lang w:val="ru-RU"/>
        </w:rPr>
        <w:t>Вариант 1. Экономическая эффективность резервирования</w:t>
      </w:r>
    </w:p>
    <w:p w14:paraId="5C3A32B5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Исходные данные</w:t>
      </w:r>
    </w:p>
    <w:p w14:paraId="3FB82E02" w14:textId="77777777" w:rsidR="00F321D3" w:rsidRPr="00F321D3" w:rsidRDefault="00F321D3" w:rsidP="00CF4137">
      <w:pPr>
        <w:numPr>
          <w:ilvl w:val="0"/>
          <w:numId w:val="1"/>
        </w:numPr>
        <w:spacing w:after="0" w:line="240" w:lineRule="auto"/>
        <w:ind w:left="0" w:firstLine="0"/>
        <w:contextualSpacing/>
      </w:pPr>
      <w:r w:rsidRPr="00F321D3">
        <w:t xml:space="preserve">MTBF = 2000 </w:t>
      </w:r>
      <w:proofErr w:type="spellStart"/>
      <w:r w:rsidRPr="00F321D3">
        <w:t>часов</w:t>
      </w:r>
      <w:proofErr w:type="spellEnd"/>
    </w:p>
    <w:p w14:paraId="17C9DDEB" w14:textId="77777777" w:rsidR="00F321D3" w:rsidRPr="00F321D3" w:rsidRDefault="00F321D3" w:rsidP="00CF4137">
      <w:pPr>
        <w:numPr>
          <w:ilvl w:val="0"/>
          <w:numId w:val="1"/>
        </w:numPr>
        <w:spacing w:after="0" w:line="240" w:lineRule="auto"/>
        <w:ind w:left="0" w:firstLine="0"/>
        <w:contextualSpacing/>
      </w:pPr>
      <w:r w:rsidRPr="00F321D3">
        <w:t xml:space="preserve">MTTR = 4 </w:t>
      </w:r>
      <w:proofErr w:type="spellStart"/>
      <w:r w:rsidRPr="00F321D3">
        <w:t>часа</w:t>
      </w:r>
      <w:proofErr w:type="spellEnd"/>
    </w:p>
    <w:p w14:paraId="36533605" w14:textId="77777777" w:rsidR="00F321D3" w:rsidRPr="00F321D3" w:rsidRDefault="00F321D3" w:rsidP="00CF4137">
      <w:pPr>
        <w:numPr>
          <w:ilvl w:val="0"/>
          <w:numId w:val="1"/>
        </w:numPr>
        <w:spacing w:after="0" w:line="240" w:lineRule="auto"/>
        <w:ind w:left="0" w:firstLine="0"/>
        <w:contextualSpacing/>
        <w:rPr>
          <w:lang w:val="ru-RU"/>
        </w:rPr>
      </w:pPr>
      <w:r w:rsidRPr="00F321D3">
        <w:rPr>
          <w:lang w:val="ru-RU"/>
        </w:rPr>
        <w:lastRenderedPageBreak/>
        <w:t>Стоимость одного часа простоя сервера = 500 000 руб.</w:t>
      </w:r>
    </w:p>
    <w:p w14:paraId="314C39C1" w14:textId="77777777" w:rsidR="00F321D3" w:rsidRPr="00F321D3" w:rsidRDefault="00F321D3" w:rsidP="00CF4137">
      <w:pPr>
        <w:numPr>
          <w:ilvl w:val="0"/>
          <w:numId w:val="1"/>
        </w:numPr>
        <w:spacing w:after="0" w:line="240" w:lineRule="auto"/>
        <w:ind w:left="0" w:firstLine="0"/>
        <w:contextualSpacing/>
      </w:pPr>
      <w:proofErr w:type="spellStart"/>
      <w:r w:rsidRPr="00F321D3">
        <w:t>Стоимость</w:t>
      </w:r>
      <w:proofErr w:type="spellEnd"/>
      <w:r w:rsidRPr="00F321D3">
        <w:t xml:space="preserve"> </w:t>
      </w:r>
      <w:proofErr w:type="spellStart"/>
      <w:r w:rsidRPr="00F321D3">
        <w:t>внедрения</w:t>
      </w:r>
      <w:proofErr w:type="spellEnd"/>
      <w:r w:rsidRPr="00F321D3">
        <w:t xml:space="preserve"> </w:t>
      </w:r>
      <w:proofErr w:type="spellStart"/>
      <w:r w:rsidRPr="00F321D3">
        <w:t>резервирования</w:t>
      </w:r>
      <w:proofErr w:type="spellEnd"/>
      <w:r w:rsidRPr="00F321D3">
        <w:t xml:space="preserve"> = 3 000 000 </w:t>
      </w:r>
      <w:proofErr w:type="spellStart"/>
      <w:r w:rsidRPr="00F321D3">
        <w:t>руб</w:t>
      </w:r>
      <w:proofErr w:type="spellEnd"/>
      <w:r w:rsidRPr="00F321D3">
        <w:t>.</w:t>
      </w:r>
    </w:p>
    <w:p w14:paraId="54507615" w14:textId="77777777" w:rsidR="00F321D3" w:rsidRPr="00F321D3" w:rsidRDefault="00F321D3" w:rsidP="00CF4137">
      <w:pPr>
        <w:numPr>
          <w:ilvl w:val="0"/>
          <w:numId w:val="1"/>
        </w:numPr>
        <w:spacing w:after="0" w:line="240" w:lineRule="auto"/>
        <w:ind w:left="0" w:firstLine="0"/>
        <w:contextualSpacing/>
        <w:rPr>
          <w:lang w:val="ru-RU"/>
        </w:rPr>
      </w:pPr>
      <w:r w:rsidRPr="00F321D3">
        <w:rPr>
          <w:lang w:val="ru-RU"/>
        </w:rPr>
        <w:t>Дополнительные ежегодные эксплуатационные расходы = 200 000 руб.</w:t>
      </w:r>
    </w:p>
    <w:p w14:paraId="2DCEDCB8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1. Текущий коэффициент готовности системы</w:t>
      </w:r>
    </w:p>
    <w:p w14:paraId="73F6578E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K</w:t>
      </w:r>
      <w:r w:rsidRPr="00F321D3">
        <w:rPr>
          <w:lang w:val="ru-RU"/>
        </w:rPr>
        <w:t xml:space="preserve">г = </w:t>
      </w:r>
      <w:r w:rsidRPr="00F321D3">
        <w:t>MTBF</w:t>
      </w:r>
      <w:r w:rsidRPr="00F321D3">
        <w:rPr>
          <w:lang w:val="ru-RU"/>
        </w:rPr>
        <w:t xml:space="preserve"> / (</w:t>
      </w:r>
      <w:r w:rsidRPr="00F321D3">
        <w:t>MTBF</w:t>
      </w:r>
      <w:r w:rsidRPr="00F321D3">
        <w:rPr>
          <w:lang w:val="ru-RU"/>
        </w:rPr>
        <w:t xml:space="preserve"> + </w:t>
      </w:r>
      <w:r w:rsidRPr="00F321D3">
        <w:t>MTTR</w:t>
      </w:r>
      <w:r w:rsidRPr="00F321D3">
        <w:rPr>
          <w:lang w:val="ru-RU"/>
        </w:rPr>
        <w:t>)</w:t>
      </w:r>
    </w:p>
    <w:p w14:paraId="4C89E52F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K</w:t>
      </w:r>
      <w:r w:rsidRPr="00F321D3">
        <w:rPr>
          <w:lang w:val="ru-RU"/>
        </w:rPr>
        <w:t>г = 2000 / (2000 + 4) ≈ 0.998</w:t>
      </w:r>
    </w:p>
    <w:p w14:paraId="612A2CFD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2. Прогнозируемый коэффициент готовности после внедрения резервирования</w:t>
      </w:r>
    </w:p>
    <w:p w14:paraId="2A0CDBD9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K</w:t>
      </w:r>
      <w:r w:rsidRPr="00F321D3">
        <w:rPr>
          <w:lang w:val="ru-RU"/>
        </w:rPr>
        <w:t>г рез ≈ 0.9999</w:t>
      </w:r>
    </w:p>
    <w:p w14:paraId="4A5AE9ED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3. Годовой экономический эффект от сокращения простоев</w:t>
      </w:r>
    </w:p>
    <w:p w14:paraId="1CCCF7A0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Количество часов простоя без резерва:</w:t>
      </w:r>
    </w:p>
    <w:p w14:paraId="7E447662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T</w:t>
      </w:r>
      <w:r w:rsidRPr="00F321D3">
        <w:rPr>
          <w:lang w:val="ru-RU"/>
        </w:rPr>
        <w:t xml:space="preserve"> = (1 − 0.998) × 8760 ≈ 17.5 часов</w:t>
      </w:r>
    </w:p>
    <w:p w14:paraId="237E95D3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Потери без резервирования:</w:t>
      </w:r>
    </w:p>
    <w:p w14:paraId="4A467BD2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L</w:t>
      </w:r>
      <w:r w:rsidRPr="00F321D3">
        <w:rPr>
          <w:lang w:val="ru-RU"/>
        </w:rPr>
        <w:t xml:space="preserve"> = 17.5 × 500000 = 8 750 000 руб.</w:t>
      </w:r>
    </w:p>
    <w:p w14:paraId="0D08FBA9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После внедрения резервирования простой сокращается примерно до 1 часа.</w:t>
      </w:r>
    </w:p>
    <w:p w14:paraId="2CAB4A1A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Потери после резервирования:</w:t>
      </w:r>
    </w:p>
    <w:p w14:paraId="42469AC4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L</w:t>
      </w:r>
      <w:r w:rsidRPr="00F321D3">
        <w:rPr>
          <w:lang w:val="ru-RU"/>
        </w:rPr>
        <w:t>₂ = 1 × 500000 = 500000 руб.</w:t>
      </w:r>
    </w:p>
    <w:p w14:paraId="29AC2A72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Экономический эффект:</w:t>
      </w:r>
    </w:p>
    <w:p w14:paraId="4CE517B4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E</w:t>
      </w:r>
      <w:r w:rsidRPr="00F321D3">
        <w:rPr>
          <w:lang w:val="ru-RU"/>
        </w:rPr>
        <w:t xml:space="preserve"> = 8750000 − 500000 − 200000 = 8 050 000 руб.</w:t>
      </w:r>
    </w:p>
    <w:p w14:paraId="0BCB2864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4. Срок окупаемости капитальных вложений</w:t>
      </w:r>
    </w:p>
    <w:p w14:paraId="0BD92932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t>Payback</w:t>
      </w:r>
      <w:r w:rsidRPr="00F321D3">
        <w:rPr>
          <w:lang w:val="ru-RU"/>
        </w:rPr>
        <w:t xml:space="preserve"> = 3000000 / 8050000 ≈ 0.37 года</w:t>
      </w:r>
    </w:p>
    <w:p w14:paraId="250E24BA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b/>
          <w:lang w:val="ru-RU"/>
        </w:rPr>
        <w:t>Вывод</w:t>
      </w:r>
    </w:p>
    <w:p w14:paraId="2AA3CAF0" w14:textId="77777777" w:rsidR="00F321D3" w:rsidRPr="00F321D3" w:rsidRDefault="00F321D3" w:rsidP="00CF4137">
      <w:pPr>
        <w:spacing w:after="0" w:line="240" w:lineRule="auto"/>
        <w:rPr>
          <w:lang w:val="ru-RU"/>
        </w:rPr>
      </w:pPr>
      <w:r w:rsidRPr="00F321D3">
        <w:rPr>
          <w:lang w:val="ru-RU"/>
        </w:rPr>
        <w:t>Внедрение резервирования значительно повышает надежность системы и позволяет существенно сократить финансовые потери от простоев. Срок окупаемости проекта составляет примерно 4–5 месяцев, что делает внедрение экономически целесообразным.</w:t>
      </w:r>
    </w:p>
    <w:p w14:paraId="68AD2B15" w14:textId="77777777" w:rsidR="00F321D3" w:rsidRPr="00F321D3" w:rsidRDefault="00F321D3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565AB2EC" w14:textId="77777777" w:rsidR="00F321D3" w:rsidRPr="00F321D3" w:rsidRDefault="00F321D3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</w:p>
    <w:p w14:paraId="708EEFF5" w14:textId="77777777" w:rsidR="00B65018" w:rsidRPr="00CF5A6B" w:rsidRDefault="00163D11" w:rsidP="00CF4137">
      <w:pPr>
        <w:spacing w:after="0" w:line="240" w:lineRule="auto"/>
        <w:jc w:val="center"/>
        <w:rPr>
          <w:rFonts w:ascii="Liberation Serif" w:hAnsi="Liberation Serif" w:cs="Liberation Serif"/>
          <w:szCs w:val="24"/>
          <w:lang w:val="ru-RU"/>
        </w:rPr>
      </w:pPr>
      <w:r w:rsidRPr="00CF5A6B">
        <w:rPr>
          <w:rFonts w:ascii="Liberation Serif" w:hAnsi="Liberation Serif" w:cs="Liberation Serif"/>
          <w:b/>
          <w:szCs w:val="24"/>
          <w:lang w:val="ru-RU"/>
        </w:rPr>
        <w:t>Домашнее задание №11</w:t>
      </w:r>
    </w:p>
    <w:p w14:paraId="36987D3F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0171DF">
        <w:rPr>
          <w:rFonts w:ascii="Liberation Serif" w:hAnsi="Liberation Serif" w:cs="Liberation Serif"/>
          <w:szCs w:val="24"/>
          <w:lang w:val="ru-RU"/>
        </w:rPr>
        <w:t>по теме «Повышение квалификации персонала»</w:t>
      </w:r>
    </w:p>
    <w:p w14:paraId="13099B74" w14:textId="77777777" w:rsidR="00B65018" w:rsidRPr="000171DF" w:rsidRDefault="00163D11" w:rsidP="00CF4137">
      <w:pPr>
        <w:spacing w:after="0" w:line="240" w:lineRule="auto"/>
        <w:rPr>
          <w:rFonts w:ascii="Liberation Serif" w:hAnsi="Liberation Serif" w:cs="Liberation Serif"/>
          <w:szCs w:val="24"/>
        </w:rPr>
      </w:pPr>
      <w:proofErr w:type="spellStart"/>
      <w:r w:rsidRPr="000171DF">
        <w:rPr>
          <w:rFonts w:ascii="Liberation Serif" w:hAnsi="Liberation Serif" w:cs="Liberation Serif"/>
          <w:b/>
          <w:szCs w:val="24"/>
        </w:rPr>
        <w:t>Задание</w:t>
      </w:r>
      <w:proofErr w:type="spellEnd"/>
      <w:r w:rsidRPr="000171DF">
        <w:rPr>
          <w:rFonts w:ascii="Liberation Serif" w:hAnsi="Liberation Serif" w:cs="Liberation Serif"/>
          <w:b/>
          <w:szCs w:val="24"/>
        </w:rPr>
        <w:t xml:space="preserve"> 1. Анализ программ повышения квалификации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B65018" w:rsidRPr="000171DF" w14:paraId="4C99AC67" w14:textId="77777777">
        <w:tc>
          <w:tcPr>
            <w:tcW w:w="2422" w:type="dxa"/>
          </w:tcPr>
          <w:p w14:paraId="729D6224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Характеристика</w:t>
            </w:r>
          </w:p>
        </w:tc>
        <w:tc>
          <w:tcPr>
            <w:tcW w:w="2422" w:type="dxa"/>
          </w:tcPr>
          <w:p w14:paraId="1ACAF757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Программа 1</w:t>
            </w:r>
          </w:p>
        </w:tc>
        <w:tc>
          <w:tcPr>
            <w:tcW w:w="2422" w:type="dxa"/>
          </w:tcPr>
          <w:p w14:paraId="777F8C9C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Программа 2</w:t>
            </w:r>
          </w:p>
        </w:tc>
        <w:tc>
          <w:tcPr>
            <w:tcW w:w="2422" w:type="dxa"/>
          </w:tcPr>
          <w:p w14:paraId="73422BDD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Программа 3</w:t>
            </w:r>
          </w:p>
        </w:tc>
      </w:tr>
      <w:tr w:rsidR="00B65018" w:rsidRPr="000171DF" w14:paraId="425B6E6E" w14:textId="77777777">
        <w:tc>
          <w:tcPr>
            <w:tcW w:w="2422" w:type="dxa"/>
          </w:tcPr>
          <w:p w14:paraId="3E77D3A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Наименование</w:t>
            </w:r>
          </w:p>
        </w:tc>
        <w:tc>
          <w:tcPr>
            <w:tcW w:w="2422" w:type="dxa"/>
          </w:tcPr>
          <w:p w14:paraId="15FF2DD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Защита информации</w:t>
            </w:r>
          </w:p>
        </w:tc>
        <w:tc>
          <w:tcPr>
            <w:tcW w:w="2422" w:type="dxa"/>
          </w:tcPr>
          <w:p w14:paraId="798D92B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Безопасность КИИ</w:t>
            </w:r>
          </w:p>
        </w:tc>
        <w:tc>
          <w:tcPr>
            <w:tcW w:w="2422" w:type="dxa"/>
          </w:tcPr>
          <w:p w14:paraId="4741CCD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Специалист по ИБ</w:t>
            </w:r>
          </w:p>
        </w:tc>
      </w:tr>
      <w:tr w:rsidR="00B65018" w:rsidRPr="000171DF" w14:paraId="4DE83141" w14:textId="77777777">
        <w:tc>
          <w:tcPr>
            <w:tcW w:w="2422" w:type="dxa"/>
          </w:tcPr>
          <w:p w14:paraId="48A8392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Организация</w:t>
            </w:r>
          </w:p>
        </w:tc>
        <w:tc>
          <w:tcPr>
            <w:tcW w:w="2422" w:type="dxa"/>
          </w:tcPr>
          <w:p w14:paraId="78A50958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МГТУ им. Носова</w:t>
            </w:r>
          </w:p>
        </w:tc>
        <w:tc>
          <w:tcPr>
            <w:tcW w:w="2422" w:type="dxa"/>
          </w:tcPr>
          <w:p w14:paraId="6E646B0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МФТИ</w:t>
            </w:r>
          </w:p>
        </w:tc>
        <w:tc>
          <w:tcPr>
            <w:tcW w:w="2422" w:type="dxa"/>
          </w:tcPr>
          <w:p w14:paraId="1D6BDC1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ДГТУ</w:t>
            </w:r>
          </w:p>
        </w:tc>
      </w:tr>
      <w:tr w:rsidR="00B65018" w:rsidRPr="000171DF" w14:paraId="3D787061" w14:textId="77777777">
        <w:tc>
          <w:tcPr>
            <w:tcW w:w="2422" w:type="dxa"/>
          </w:tcPr>
          <w:p w14:paraId="5FB679F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Форма обучения</w:t>
            </w:r>
          </w:p>
        </w:tc>
        <w:tc>
          <w:tcPr>
            <w:tcW w:w="2422" w:type="dxa"/>
          </w:tcPr>
          <w:p w14:paraId="767182B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Дистанционная</w:t>
            </w:r>
          </w:p>
        </w:tc>
        <w:tc>
          <w:tcPr>
            <w:tcW w:w="2422" w:type="dxa"/>
          </w:tcPr>
          <w:p w14:paraId="7BAFC69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Очно-заочная</w:t>
            </w:r>
          </w:p>
        </w:tc>
        <w:tc>
          <w:tcPr>
            <w:tcW w:w="2422" w:type="dxa"/>
          </w:tcPr>
          <w:p w14:paraId="2161BC1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Онлайн</w:t>
            </w:r>
          </w:p>
        </w:tc>
      </w:tr>
      <w:tr w:rsidR="00B65018" w:rsidRPr="000171DF" w14:paraId="2D9EC0BE" w14:textId="77777777">
        <w:tc>
          <w:tcPr>
            <w:tcW w:w="2422" w:type="dxa"/>
          </w:tcPr>
          <w:p w14:paraId="507C066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Объем</w:t>
            </w:r>
          </w:p>
        </w:tc>
        <w:tc>
          <w:tcPr>
            <w:tcW w:w="2422" w:type="dxa"/>
          </w:tcPr>
          <w:p w14:paraId="410EEDCB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72 часа</w:t>
            </w:r>
          </w:p>
        </w:tc>
        <w:tc>
          <w:tcPr>
            <w:tcW w:w="2422" w:type="dxa"/>
          </w:tcPr>
          <w:p w14:paraId="74C5640D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108 часов</w:t>
            </w:r>
          </w:p>
        </w:tc>
        <w:tc>
          <w:tcPr>
            <w:tcW w:w="2422" w:type="dxa"/>
          </w:tcPr>
          <w:p w14:paraId="539C48B9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144 часа</w:t>
            </w:r>
          </w:p>
        </w:tc>
      </w:tr>
      <w:tr w:rsidR="00B65018" w:rsidRPr="000171DF" w14:paraId="572FCC14" w14:textId="77777777">
        <w:tc>
          <w:tcPr>
            <w:tcW w:w="2422" w:type="dxa"/>
          </w:tcPr>
          <w:p w14:paraId="3E550334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Стоимость</w:t>
            </w:r>
          </w:p>
        </w:tc>
        <w:tc>
          <w:tcPr>
            <w:tcW w:w="2422" w:type="dxa"/>
          </w:tcPr>
          <w:p w14:paraId="5E68B4FC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Бесплатно</w:t>
            </w:r>
          </w:p>
        </w:tc>
        <w:tc>
          <w:tcPr>
            <w:tcW w:w="2422" w:type="dxa"/>
          </w:tcPr>
          <w:p w14:paraId="71F4123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Платно</w:t>
            </w:r>
          </w:p>
        </w:tc>
        <w:tc>
          <w:tcPr>
            <w:tcW w:w="2422" w:type="dxa"/>
          </w:tcPr>
          <w:p w14:paraId="3B6CC78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Бесплатно</w:t>
            </w:r>
          </w:p>
        </w:tc>
      </w:tr>
      <w:tr w:rsidR="00B65018" w:rsidRPr="000171DF" w14:paraId="4D0F1622" w14:textId="77777777">
        <w:tc>
          <w:tcPr>
            <w:tcW w:w="2422" w:type="dxa"/>
          </w:tcPr>
          <w:p w14:paraId="5FB4F80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Документ</w:t>
            </w:r>
          </w:p>
        </w:tc>
        <w:tc>
          <w:tcPr>
            <w:tcW w:w="2422" w:type="dxa"/>
          </w:tcPr>
          <w:p w14:paraId="3C9BF97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Удостоверение</w:t>
            </w:r>
          </w:p>
        </w:tc>
        <w:tc>
          <w:tcPr>
            <w:tcW w:w="2422" w:type="dxa"/>
          </w:tcPr>
          <w:p w14:paraId="46BD0FC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Удостоверение</w:t>
            </w:r>
          </w:p>
        </w:tc>
        <w:tc>
          <w:tcPr>
            <w:tcW w:w="2422" w:type="dxa"/>
          </w:tcPr>
          <w:p w14:paraId="5E145509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Диплом</w:t>
            </w:r>
          </w:p>
        </w:tc>
      </w:tr>
    </w:tbl>
    <w:p w14:paraId="56D0E45A" w14:textId="77777777" w:rsidR="00F321D3" w:rsidRPr="00F321D3" w:rsidRDefault="00F321D3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F321D3">
        <w:rPr>
          <w:rFonts w:ascii="Liberation Serif" w:hAnsi="Liberation Serif" w:cs="Liberation Serif"/>
          <w:b/>
          <w:bCs/>
          <w:szCs w:val="24"/>
          <w:lang w:val="ru-RU"/>
        </w:rPr>
        <w:t>Вывод</w:t>
      </w:r>
      <w:r w:rsidRPr="00F321D3">
        <w:rPr>
          <w:rFonts w:ascii="Liberation Serif" w:hAnsi="Liberation Serif" w:cs="Liberation Serif"/>
          <w:b/>
          <w:bCs/>
          <w:szCs w:val="24"/>
          <w:lang w:val="ru-RU"/>
        </w:rPr>
        <w:br/>
      </w:r>
      <w:r w:rsidRPr="00F321D3">
        <w:rPr>
          <w:rFonts w:ascii="Liberation Serif" w:hAnsi="Liberation Serif" w:cs="Liberation Serif"/>
          <w:szCs w:val="24"/>
          <w:lang w:val="ru-RU"/>
        </w:rPr>
        <w:t>Наиболее оптимальной является программа МФТИ, так как она ориентирована именно на безопасность объектов КИИ, включает практические занятия и соответствует требованиям для специалистов критической инфраструктуры.</w:t>
      </w:r>
    </w:p>
    <w:p w14:paraId="26D52DE8" w14:textId="77777777" w:rsidR="00B65018" w:rsidRPr="00F321D3" w:rsidRDefault="00B65018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</w:p>
    <w:p w14:paraId="5B4EF59F" w14:textId="77777777" w:rsidR="00B65018" w:rsidRPr="00CF5A6B" w:rsidRDefault="00163D11" w:rsidP="00CF4137">
      <w:pPr>
        <w:spacing w:after="0" w:line="240" w:lineRule="auto"/>
        <w:rPr>
          <w:rFonts w:ascii="Liberation Serif" w:hAnsi="Liberation Serif" w:cs="Liberation Serif"/>
          <w:b/>
          <w:szCs w:val="24"/>
          <w:lang w:val="ru-RU"/>
        </w:rPr>
      </w:pPr>
      <w:r w:rsidRPr="00CF5A6B">
        <w:rPr>
          <w:rFonts w:ascii="Liberation Serif" w:hAnsi="Liberation Serif" w:cs="Liberation Serif"/>
          <w:b/>
          <w:szCs w:val="24"/>
          <w:lang w:val="ru-RU"/>
        </w:rPr>
        <w:t>Задание 2. План повышения квалификации</w:t>
      </w:r>
    </w:p>
    <w:p w14:paraId="7F31B484" w14:textId="77777777" w:rsidR="00F321D3" w:rsidRPr="00CF5A6B" w:rsidRDefault="00F321D3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CF5A6B">
        <w:rPr>
          <w:rFonts w:ascii="Liberation Serif" w:hAnsi="Liberation Serif" w:cs="Liberation Serif"/>
          <w:szCs w:val="24"/>
          <w:lang w:val="ru-RU"/>
        </w:rPr>
        <w:t>Исходные данные</w:t>
      </w:r>
    </w:p>
    <w:p w14:paraId="30E73167" w14:textId="77777777" w:rsidR="00F321D3" w:rsidRPr="00CF5A6B" w:rsidRDefault="00F321D3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CF5A6B">
        <w:rPr>
          <w:rFonts w:ascii="Liberation Serif" w:hAnsi="Liberation Serif" w:cs="Liberation Serif"/>
          <w:szCs w:val="24"/>
          <w:lang w:val="ru-RU"/>
        </w:rPr>
        <w:t>Штат отдела – 8 сотрудников</w:t>
      </w:r>
    </w:p>
    <w:p w14:paraId="305F033A" w14:textId="77777777" w:rsidR="00F321D3" w:rsidRPr="00CF5A6B" w:rsidRDefault="00F321D3" w:rsidP="00CF4137">
      <w:pPr>
        <w:spacing w:after="0" w:line="240" w:lineRule="auto"/>
        <w:rPr>
          <w:rFonts w:ascii="Liberation Serif" w:hAnsi="Liberation Serif" w:cs="Liberation Serif"/>
          <w:szCs w:val="24"/>
          <w:lang w:val="ru-RU"/>
        </w:rPr>
      </w:pPr>
      <w:r w:rsidRPr="00CF5A6B">
        <w:rPr>
          <w:rFonts w:ascii="Liberation Serif" w:hAnsi="Liberation Serif" w:cs="Liberation Serif"/>
          <w:szCs w:val="24"/>
          <w:lang w:val="ru-RU"/>
        </w:rPr>
        <w:t>Организация – оператор объекта КИИ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6"/>
        <w:gridCol w:w="4934"/>
        <w:gridCol w:w="3230"/>
      </w:tblGrid>
      <w:tr w:rsidR="00B65018" w:rsidRPr="000171DF" w14:paraId="65945901" w14:textId="77777777" w:rsidTr="00F321D3">
        <w:tc>
          <w:tcPr>
            <w:tcW w:w="1526" w:type="dxa"/>
          </w:tcPr>
          <w:p w14:paraId="480B947F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Период</w:t>
            </w:r>
            <w:proofErr w:type="spellEnd"/>
          </w:p>
        </w:tc>
        <w:tc>
          <w:tcPr>
            <w:tcW w:w="4934" w:type="dxa"/>
          </w:tcPr>
          <w:p w14:paraId="7F4CB076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Мероприятие</w:t>
            </w:r>
          </w:p>
        </w:tc>
        <w:tc>
          <w:tcPr>
            <w:tcW w:w="3230" w:type="dxa"/>
          </w:tcPr>
          <w:p w14:paraId="3C1AA763" w14:textId="77777777" w:rsidR="00B65018" w:rsidRPr="000171DF" w:rsidRDefault="00163D11" w:rsidP="00CF4137">
            <w:pPr>
              <w:jc w:val="center"/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Участники</w:t>
            </w:r>
          </w:p>
        </w:tc>
      </w:tr>
      <w:tr w:rsidR="00B65018" w:rsidRPr="000171DF" w14:paraId="30A72206" w14:textId="77777777" w:rsidTr="00F321D3">
        <w:tc>
          <w:tcPr>
            <w:tcW w:w="1526" w:type="dxa"/>
          </w:tcPr>
          <w:p w14:paraId="0727659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Январь</w:t>
            </w:r>
          </w:p>
        </w:tc>
        <w:tc>
          <w:tcPr>
            <w:tcW w:w="4934" w:type="dxa"/>
          </w:tcPr>
          <w:p w14:paraId="0D72013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Обучение требованиям ФЗ-187</w:t>
            </w:r>
          </w:p>
        </w:tc>
        <w:tc>
          <w:tcPr>
            <w:tcW w:w="3230" w:type="dxa"/>
          </w:tcPr>
          <w:p w14:paraId="69A66CC1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Все сотрудники</w:t>
            </w:r>
          </w:p>
        </w:tc>
      </w:tr>
      <w:tr w:rsidR="00B65018" w:rsidRPr="000171DF" w14:paraId="37DE24D5" w14:textId="77777777" w:rsidTr="00F321D3">
        <w:tc>
          <w:tcPr>
            <w:tcW w:w="1526" w:type="dxa"/>
          </w:tcPr>
          <w:p w14:paraId="16D107F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Март</w:t>
            </w:r>
          </w:p>
        </w:tc>
        <w:tc>
          <w:tcPr>
            <w:tcW w:w="4934" w:type="dxa"/>
          </w:tcPr>
          <w:p w14:paraId="6C2B42A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Курс по </w:t>
            </w:r>
            <w:r w:rsidRPr="000171DF">
              <w:rPr>
                <w:rFonts w:ascii="Liberation Serif" w:hAnsi="Liberation Serif" w:cs="Liberation Serif"/>
                <w:szCs w:val="24"/>
              </w:rPr>
              <w:t>SIEM</w:t>
            </w: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 и мониторингу</w:t>
            </w:r>
          </w:p>
        </w:tc>
        <w:tc>
          <w:tcPr>
            <w:tcW w:w="3230" w:type="dxa"/>
          </w:tcPr>
          <w:p w14:paraId="52A8FC26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 xml:space="preserve">3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специалиста</w:t>
            </w:r>
            <w:proofErr w:type="spellEnd"/>
          </w:p>
        </w:tc>
      </w:tr>
      <w:tr w:rsidR="00B65018" w:rsidRPr="000171DF" w14:paraId="65DD1059" w14:textId="77777777" w:rsidTr="00F321D3">
        <w:tc>
          <w:tcPr>
            <w:tcW w:w="1526" w:type="dxa"/>
          </w:tcPr>
          <w:p w14:paraId="6037CFDA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Май</w:t>
            </w:r>
          </w:p>
        </w:tc>
        <w:tc>
          <w:tcPr>
            <w:tcW w:w="4934" w:type="dxa"/>
          </w:tcPr>
          <w:p w14:paraId="582DBB2E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>Тренинг по реагированию на инциденты</w:t>
            </w:r>
          </w:p>
        </w:tc>
        <w:tc>
          <w:tcPr>
            <w:tcW w:w="3230" w:type="dxa"/>
          </w:tcPr>
          <w:p w14:paraId="6D72BD8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Все</w:t>
            </w:r>
            <w:proofErr w:type="spellEnd"/>
            <w:r w:rsidRPr="000171DF">
              <w:rPr>
                <w:rFonts w:ascii="Liberation Serif" w:hAnsi="Liberation Serif" w:cs="Liberation Serif"/>
                <w:szCs w:val="24"/>
              </w:rPr>
              <w:t xml:space="preserve">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сотрудники</w:t>
            </w:r>
            <w:proofErr w:type="spellEnd"/>
          </w:p>
        </w:tc>
      </w:tr>
      <w:tr w:rsidR="00B65018" w:rsidRPr="000171DF" w14:paraId="6B37E7A1" w14:textId="77777777" w:rsidTr="00F321D3">
        <w:tc>
          <w:tcPr>
            <w:tcW w:w="1526" w:type="dxa"/>
          </w:tcPr>
          <w:p w14:paraId="6CC9045D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lastRenderedPageBreak/>
              <w:t>Июль</w:t>
            </w:r>
          </w:p>
        </w:tc>
        <w:tc>
          <w:tcPr>
            <w:tcW w:w="4934" w:type="dxa"/>
          </w:tcPr>
          <w:p w14:paraId="76B96269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  <w:lang w:val="ru-RU"/>
              </w:rPr>
            </w:pP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Обучение работе с </w:t>
            </w:r>
            <w:r w:rsidRPr="000171DF">
              <w:rPr>
                <w:rFonts w:ascii="Liberation Serif" w:hAnsi="Liberation Serif" w:cs="Liberation Serif"/>
                <w:szCs w:val="24"/>
              </w:rPr>
              <w:t>DRP</w:t>
            </w:r>
            <w:r w:rsidRPr="000171DF">
              <w:rPr>
                <w:rFonts w:ascii="Liberation Serif" w:hAnsi="Liberation Serif" w:cs="Liberation Serif"/>
                <w:szCs w:val="24"/>
                <w:lang w:val="ru-RU"/>
              </w:rPr>
              <w:t xml:space="preserve"> и резервированием</w:t>
            </w:r>
          </w:p>
        </w:tc>
        <w:tc>
          <w:tcPr>
            <w:tcW w:w="3230" w:type="dxa"/>
          </w:tcPr>
          <w:p w14:paraId="41015573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 xml:space="preserve">4 </w:t>
            </w:r>
            <w:proofErr w:type="spellStart"/>
            <w:r w:rsidRPr="000171DF">
              <w:rPr>
                <w:rFonts w:ascii="Liberation Serif" w:hAnsi="Liberation Serif" w:cs="Liberation Serif"/>
                <w:szCs w:val="24"/>
              </w:rPr>
              <w:t>сотрудника</w:t>
            </w:r>
            <w:proofErr w:type="spellEnd"/>
          </w:p>
        </w:tc>
      </w:tr>
      <w:tr w:rsidR="00B65018" w:rsidRPr="000171DF" w14:paraId="4EE2C9AC" w14:textId="77777777" w:rsidTr="00F321D3">
        <w:tc>
          <w:tcPr>
            <w:tcW w:w="1526" w:type="dxa"/>
          </w:tcPr>
          <w:p w14:paraId="5ABDF6EF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Сентябрь</w:t>
            </w:r>
          </w:p>
        </w:tc>
        <w:tc>
          <w:tcPr>
            <w:tcW w:w="4934" w:type="dxa"/>
          </w:tcPr>
          <w:p w14:paraId="44B71AF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Практика по анализу уязвимостей</w:t>
            </w:r>
          </w:p>
        </w:tc>
        <w:tc>
          <w:tcPr>
            <w:tcW w:w="3230" w:type="dxa"/>
          </w:tcPr>
          <w:p w14:paraId="3F9193E0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2 специалиста</w:t>
            </w:r>
          </w:p>
        </w:tc>
      </w:tr>
      <w:tr w:rsidR="00B65018" w:rsidRPr="000171DF" w14:paraId="60D90667" w14:textId="77777777" w:rsidTr="00F321D3">
        <w:tc>
          <w:tcPr>
            <w:tcW w:w="1526" w:type="dxa"/>
          </w:tcPr>
          <w:p w14:paraId="6D5FA865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Ноябрь</w:t>
            </w:r>
          </w:p>
        </w:tc>
        <w:tc>
          <w:tcPr>
            <w:tcW w:w="4934" w:type="dxa"/>
          </w:tcPr>
          <w:p w14:paraId="09CC0D87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Итоговые киберучения</w:t>
            </w:r>
          </w:p>
        </w:tc>
        <w:tc>
          <w:tcPr>
            <w:tcW w:w="3230" w:type="dxa"/>
          </w:tcPr>
          <w:p w14:paraId="742F97A2" w14:textId="77777777" w:rsidR="00B65018" w:rsidRPr="000171DF" w:rsidRDefault="00163D11" w:rsidP="00CF4137">
            <w:pPr>
              <w:rPr>
                <w:rFonts w:ascii="Liberation Serif" w:hAnsi="Liberation Serif" w:cs="Liberation Serif"/>
                <w:szCs w:val="24"/>
              </w:rPr>
            </w:pPr>
            <w:r w:rsidRPr="000171DF">
              <w:rPr>
                <w:rFonts w:ascii="Liberation Serif" w:hAnsi="Liberation Serif" w:cs="Liberation Serif"/>
                <w:szCs w:val="24"/>
              </w:rPr>
              <w:t>Все сотрудники</w:t>
            </w:r>
          </w:p>
        </w:tc>
      </w:tr>
    </w:tbl>
    <w:p w14:paraId="00D794A2" w14:textId="77777777" w:rsidR="00CF4137" w:rsidRDefault="00CF4137" w:rsidP="00CF4137">
      <w:pPr>
        <w:spacing w:after="0" w:line="240" w:lineRule="auto"/>
        <w:rPr>
          <w:rFonts w:ascii="Liberation Serif" w:hAnsi="Liberation Serif" w:cs="Liberation Serif"/>
          <w:b/>
          <w:bCs/>
          <w:szCs w:val="24"/>
          <w:lang w:val="ru-RU"/>
        </w:rPr>
      </w:pPr>
      <w:r w:rsidRPr="00CF4137">
        <w:rPr>
          <w:rFonts w:ascii="Liberation Serif" w:hAnsi="Liberation Serif" w:cs="Liberation Serif"/>
          <w:b/>
          <w:bCs/>
          <w:szCs w:val="24"/>
          <w:lang w:val="ru-RU"/>
        </w:rPr>
        <w:t>Ожидаемые результаты</w:t>
      </w:r>
    </w:p>
    <w:p w14:paraId="696DBDF3" w14:textId="77777777" w:rsidR="00CF4137" w:rsidRDefault="00CF4137" w:rsidP="00CF4137">
      <w:pPr>
        <w:pStyle w:val="ae"/>
        <w:numPr>
          <w:ilvl w:val="0"/>
          <w:numId w:val="13"/>
        </w:numPr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CF4137">
        <w:rPr>
          <w:rFonts w:ascii="Liberation Serif" w:hAnsi="Liberation Serif" w:cs="Liberation Serif"/>
          <w:szCs w:val="24"/>
          <w:lang w:val="ru-RU"/>
        </w:rPr>
        <w:t>по</w:t>
      </w:r>
      <w:r>
        <w:rPr>
          <w:rFonts w:ascii="Liberation Serif" w:hAnsi="Liberation Serif" w:cs="Liberation Serif"/>
          <w:szCs w:val="24"/>
          <w:lang w:val="ru-RU"/>
        </w:rPr>
        <w:t>вышение квалификации персонала;</w:t>
      </w:r>
    </w:p>
    <w:p w14:paraId="321D0ED6" w14:textId="77777777" w:rsidR="00CF4137" w:rsidRDefault="00CF4137" w:rsidP="00CF4137">
      <w:pPr>
        <w:pStyle w:val="ae"/>
        <w:numPr>
          <w:ilvl w:val="0"/>
          <w:numId w:val="13"/>
        </w:numPr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CF4137">
        <w:rPr>
          <w:rFonts w:ascii="Liberation Serif" w:hAnsi="Liberation Serif" w:cs="Liberation Serif"/>
          <w:szCs w:val="24"/>
          <w:lang w:val="ru-RU"/>
        </w:rPr>
        <w:t>сни</w:t>
      </w:r>
      <w:r>
        <w:rPr>
          <w:rFonts w:ascii="Liberation Serif" w:hAnsi="Liberation Serif" w:cs="Liberation Serif"/>
          <w:szCs w:val="24"/>
          <w:lang w:val="ru-RU"/>
        </w:rPr>
        <w:t>жение риска ошибок сотрудников;</w:t>
      </w:r>
    </w:p>
    <w:p w14:paraId="1FCEFAD7" w14:textId="77777777" w:rsidR="00CF4137" w:rsidRDefault="00CF4137" w:rsidP="00CF4137">
      <w:pPr>
        <w:pStyle w:val="ae"/>
        <w:numPr>
          <w:ilvl w:val="0"/>
          <w:numId w:val="13"/>
        </w:numPr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CF4137">
        <w:rPr>
          <w:rFonts w:ascii="Liberation Serif" w:hAnsi="Liberation Serif" w:cs="Liberation Serif"/>
          <w:szCs w:val="24"/>
          <w:lang w:val="ru-RU"/>
        </w:rPr>
        <w:t>соответст</w:t>
      </w:r>
      <w:r>
        <w:rPr>
          <w:rFonts w:ascii="Liberation Serif" w:hAnsi="Liberation Serif" w:cs="Liberation Serif"/>
          <w:szCs w:val="24"/>
          <w:lang w:val="ru-RU"/>
        </w:rPr>
        <w:t>вие требованиям ФСТЭК и ФЗ-187;</w:t>
      </w:r>
    </w:p>
    <w:p w14:paraId="6279CE70" w14:textId="77777777" w:rsidR="00B65018" w:rsidRPr="00CF4137" w:rsidRDefault="00CF4137" w:rsidP="00CF4137">
      <w:pPr>
        <w:pStyle w:val="ae"/>
        <w:numPr>
          <w:ilvl w:val="0"/>
          <w:numId w:val="13"/>
        </w:numPr>
        <w:spacing w:after="0" w:line="240" w:lineRule="auto"/>
        <w:ind w:left="0" w:firstLine="0"/>
        <w:rPr>
          <w:rFonts w:ascii="Liberation Serif" w:hAnsi="Liberation Serif" w:cs="Liberation Serif"/>
          <w:szCs w:val="24"/>
          <w:lang w:val="ru-RU"/>
        </w:rPr>
      </w:pPr>
      <w:r w:rsidRPr="00CF4137">
        <w:rPr>
          <w:rFonts w:ascii="Liberation Serif" w:hAnsi="Liberation Serif" w:cs="Liberation Serif"/>
          <w:szCs w:val="24"/>
          <w:lang w:val="ru-RU"/>
        </w:rPr>
        <w:t>повышение надежности объектов КИИ.</w:t>
      </w:r>
    </w:p>
    <w:sectPr w:rsidR="00B65018" w:rsidRPr="00CF4137" w:rsidSect="000171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216A33"/>
    <w:multiLevelType w:val="hybridMultilevel"/>
    <w:tmpl w:val="0CC8D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83003"/>
    <w:multiLevelType w:val="hybridMultilevel"/>
    <w:tmpl w:val="A2C85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767FB"/>
    <w:multiLevelType w:val="hybridMultilevel"/>
    <w:tmpl w:val="925664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2559B1"/>
    <w:multiLevelType w:val="hybridMultilevel"/>
    <w:tmpl w:val="2796F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11499">
    <w:abstractNumId w:val="8"/>
  </w:num>
  <w:num w:numId="2" w16cid:durableId="1864368245">
    <w:abstractNumId w:val="6"/>
  </w:num>
  <w:num w:numId="3" w16cid:durableId="99104995">
    <w:abstractNumId w:val="5"/>
  </w:num>
  <w:num w:numId="4" w16cid:durableId="113377998">
    <w:abstractNumId w:val="4"/>
  </w:num>
  <w:num w:numId="5" w16cid:durableId="1259484477">
    <w:abstractNumId w:val="7"/>
  </w:num>
  <w:num w:numId="6" w16cid:durableId="1329553508">
    <w:abstractNumId w:val="3"/>
  </w:num>
  <w:num w:numId="7" w16cid:durableId="2140486505">
    <w:abstractNumId w:val="2"/>
  </w:num>
  <w:num w:numId="8" w16cid:durableId="1266572485">
    <w:abstractNumId w:val="1"/>
  </w:num>
  <w:num w:numId="9" w16cid:durableId="1866602602">
    <w:abstractNumId w:val="0"/>
  </w:num>
  <w:num w:numId="10" w16cid:durableId="1815639115">
    <w:abstractNumId w:val="9"/>
  </w:num>
  <w:num w:numId="11" w16cid:durableId="1659264009">
    <w:abstractNumId w:val="11"/>
  </w:num>
  <w:num w:numId="12" w16cid:durableId="543449685">
    <w:abstractNumId w:val="10"/>
  </w:num>
  <w:num w:numId="13" w16cid:durableId="2537127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71DF"/>
    <w:rsid w:val="00034616"/>
    <w:rsid w:val="0006063C"/>
    <w:rsid w:val="0015074B"/>
    <w:rsid w:val="00163D11"/>
    <w:rsid w:val="0029639D"/>
    <w:rsid w:val="00326F90"/>
    <w:rsid w:val="006D0C96"/>
    <w:rsid w:val="007A4E0A"/>
    <w:rsid w:val="00AA1D8D"/>
    <w:rsid w:val="00AB5B6C"/>
    <w:rsid w:val="00B47730"/>
    <w:rsid w:val="00B65018"/>
    <w:rsid w:val="00CB0664"/>
    <w:rsid w:val="00CF4137"/>
    <w:rsid w:val="00CF5A6B"/>
    <w:rsid w:val="00F32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FD85AE"/>
  <w14:defaultImageDpi w14:val="300"/>
  <w15:docId w15:val="{9FEF4B93-B4EA-4BD2-91CE-98F92AEF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B5B6C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C3191B-09E2-4CA4-A59C-DCD696E4F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2060</Words>
  <Characters>11745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misterpeni3@outlook.com</cp:lastModifiedBy>
  <cp:revision>4</cp:revision>
  <dcterms:created xsi:type="dcterms:W3CDTF">2026-05-20T01:41:00Z</dcterms:created>
  <dcterms:modified xsi:type="dcterms:W3CDTF">2026-06-05T16:18:00Z</dcterms:modified>
  <cp:category/>
</cp:coreProperties>
</file>