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46" w:rsidRDefault="006C4B07" w:rsidP="006E1F0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="008C77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Оценка полезности проделанной работы.</w:t>
      </w:r>
    </w:p>
    <w:p w:rsidR="008C77B7" w:rsidRDefault="008C77B7" w:rsidP="008C7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прохождения курса были даны и усвоены важные аспекты тайм-менеджмента, советы по правильному расходу сил и энергии, а также заряжающие мотивацией советы.</w:t>
      </w:r>
    </w:p>
    <w:p w:rsidR="008C77B7" w:rsidRDefault="008C77B7" w:rsidP="008C7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 помог настроится на волну продуктивной работы и правильно распланировать своё рабочее время, затраты и силы.</w:t>
      </w:r>
    </w:p>
    <w:p w:rsidR="008C77B7" w:rsidRDefault="008C77B7" w:rsidP="008C7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Робототехнику, как и любому другому специалисту</w:t>
      </w:r>
      <w:r w:rsidR="006446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пригодятся данные советы и уроки, так как нам всем важно следить за растратами собственного времени, но при этом не забывать об отдыхе, держать себя подальше от выгорания и в конце концов заниматься любимым делом. </w:t>
      </w:r>
    </w:p>
    <w:p w:rsidR="008C77B7" w:rsidRDefault="008C77B7" w:rsidP="008C7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Самые полезные советы за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«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 ответственности – больше свободы»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«Обращайте больше внимания на свои сильные стороны»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«Чаще ошибаясь, вы больше учитесь»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«</w:t>
      </w:r>
      <w:r w:rsidR="006446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Никто не может гарантировать ваш успех»</w:t>
      </w:r>
      <w:r w:rsidR="006446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«Всё самое лучшее сделано лентяями»</w:t>
      </w:r>
    </w:p>
    <w:p w:rsidR="00644626" w:rsidRDefault="00644626" w:rsidP="008C7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оценки предполагаемого и затраченного времени:</w:t>
      </w:r>
    </w:p>
    <w:p w:rsidR="00644626" w:rsidRPr="008C77B7" w:rsidRDefault="00644626" w:rsidP="008C77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971336" w:rsidRDefault="006C4B0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97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27"/>
    <w:rsid w:val="001E39AB"/>
    <w:rsid w:val="004B47F5"/>
    <w:rsid w:val="00511227"/>
    <w:rsid w:val="00644626"/>
    <w:rsid w:val="006C4B07"/>
    <w:rsid w:val="006E1F0B"/>
    <w:rsid w:val="008C77B7"/>
    <w:rsid w:val="00971336"/>
    <w:rsid w:val="00994831"/>
    <w:rsid w:val="00B80170"/>
    <w:rsid w:val="00E75BF2"/>
    <w:rsid w:val="00E84E46"/>
    <w:rsid w:val="00F0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F9B37-EA3D-4FDB-9313-359265D7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Предполагаемое</c:v>
                </c:pt>
                <c:pt idx="1">
                  <c:v>Реальное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</c:v>
                </c:pt>
                <c:pt idx="1">
                  <c:v>7.5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42517488"/>
        <c:axId val="442517880"/>
        <c:axId val="0"/>
      </c:bar3DChart>
      <c:catAx>
        <c:axId val="44251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517880"/>
        <c:crosses val="autoZero"/>
        <c:auto val="1"/>
        <c:lblAlgn val="ctr"/>
        <c:lblOffset val="100"/>
        <c:noMultiLvlLbl val="0"/>
      </c:catAx>
      <c:valAx>
        <c:axId val="44251788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4251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Майорова</dc:creator>
  <cp:keywords/>
  <dc:description/>
  <cp:lastModifiedBy>Олеся Майорова</cp:lastModifiedBy>
  <cp:revision>1</cp:revision>
  <dcterms:created xsi:type="dcterms:W3CDTF">2019-02-08T21:28:00Z</dcterms:created>
  <dcterms:modified xsi:type="dcterms:W3CDTF">2019-02-09T00:22:00Z</dcterms:modified>
</cp:coreProperties>
</file>