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E632" w14:textId="1B265BFB" w:rsidR="00993BBA" w:rsidRDefault="004F7F77">
      <w:pPr>
        <w:rPr>
          <w:lang w:val="es-ES_tradnl"/>
        </w:rPr>
      </w:pPr>
      <w:r w:rsidRPr="005742C7">
        <w:rPr>
          <w:noProof/>
          <w:lang w:val="en-US" w:eastAsia="en-US"/>
        </w:rPr>
        <mc:AlternateContent>
          <mc:Choice Requires="wps">
            <w:drawing>
              <wp:anchor distT="0" distB="0" distL="114300" distR="114300" simplePos="0" relativeHeight="251659264" behindDoc="0" locked="0" layoutInCell="1" allowOverlap="1" wp14:anchorId="1F471CE7" wp14:editId="363A85CA">
                <wp:simplePos x="0" y="0"/>
                <wp:positionH relativeFrom="page">
                  <wp:posOffset>231820</wp:posOffset>
                </wp:positionH>
                <wp:positionV relativeFrom="page">
                  <wp:posOffset>347730</wp:posOffset>
                </wp:positionV>
                <wp:extent cx="1712890" cy="8113690"/>
                <wp:effectExtent l="0" t="0" r="1270" b="1905"/>
                <wp:wrapNone/>
                <wp:docPr id="138" name="Cuadro de texto 138"/>
                <wp:cNvGraphicFramePr/>
                <a:graphic xmlns:a="http://schemas.openxmlformats.org/drawingml/2006/main">
                  <a:graphicData uri="http://schemas.microsoft.com/office/word/2010/wordprocessingShape">
                    <wps:wsp>
                      <wps:cNvSpPr txBox="1"/>
                      <wps:spPr>
                        <a:xfrm>
                          <a:off x="0" y="0"/>
                          <a:ext cx="1712890" cy="81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97"/>
                              <w:gridCol w:w="3496"/>
                            </w:tblGrid>
                            <w:tr w:rsidR="00605DAA" w14:paraId="1CFBB6E9" w14:textId="77777777" w:rsidTr="008F1E7A">
                              <w:trPr>
                                <w:trHeight w:val="8962"/>
                                <w:jc w:val="center"/>
                              </w:trPr>
                              <w:tc>
                                <w:tcPr>
                                  <w:tcW w:w="2568" w:type="pct"/>
                                  <w:vAlign w:val="center"/>
                                </w:tcPr>
                                <w:p w14:paraId="7596A90E" w14:textId="35CE712A" w:rsidR="004F7F77" w:rsidRDefault="00215C29">
                                  <w:pPr>
                                    <w:jc w:val="right"/>
                                  </w:pPr>
                                  <w:r>
                                    <w:rPr>
                                      <w:noProof/>
                                      <w:lang w:val="en-US" w:eastAsia="en-US"/>
                                    </w:rPr>
                                    <w:drawing>
                                      <wp:inline distT="0" distB="0" distL="0" distR="0" wp14:anchorId="4BD82595" wp14:editId="2066D27C">
                                        <wp:extent cx="3414955" cy="3355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105" cy="3367915"/>
                                                </a:xfrm>
                                                <a:prstGeom prst="rect">
                                                  <a:avLst/>
                                                </a:prstGeom>
                                              </pic:spPr>
                                            </pic:pic>
                                          </a:graphicData>
                                        </a:graphic>
                                      </wp:inline>
                                    </w:drawing>
                                  </w:r>
                                </w:p>
                                <w:sdt>
                                  <w:sdtP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E08303" w14:textId="3082DA5A" w:rsidR="004F7F77" w:rsidRPr="00157BC6" w:rsidRDefault="00215C29" w:rsidP="00080BBE">
                                      <w:pPr>
                                        <w:pStyle w:val="Sinespaciado"/>
                                        <w:spacing w:line="312" w:lineRule="auto"/>
                                        <w:jc w:val="center"/>
                                        <w:rPr>
                                          <w:caps/>
                                          <w:color w:val="191919" w:themeColor="text1" w:themeTint="E6"/>
                                          <w:sz w:val="48"/>
                                          <w:szCs w:val="48"/>
                                          <w:lang w:val="es-CO"/>
                                          <w14:shadow w14:blurRad="50800" w14:dist="38100" w14:dir="2700000" w14:sx="100000" w14:sy="100000" w14:kx="0" w14:ky="0" w14:algn="tl">
                                            <w14:srgbClr w14:val="000000">
                                              <w14:alpha w14:val="60000"/>
                                            </w14:srgbClr>
                                          </w14:shadow>
                                        </w:rPr>
                                      </w:pPr>
                                      <w: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t>E-Commerce Tech</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30EC68E" w14:textId="77777777" w:rsidR="004F7F77" w:rsidRDefault="000F419F">
                                      <w:pPr>
                                        <w:jc w:val="right"/>
                                      </w:pPr>
                                      <w:r>
                                        <w:rPr>
                                          <w:color w:val="000000" w:themeColor="text1"/>
                                        </w:rPr>
                                        <w:t xml:space="preserve">     </w:t>
                                      </w:r>
                                    </w:p>
                                  </w:sdtContent>
                                </w:sdt>
                              </w:tc>
                              <w:tc>
                                <w:tcPr>
                                  <w:tcW w:w="2432" w:type="pct"/>
                                  <w:vAlign w:val="center"/>
                                </w:tcPr>
                                <w:p w14:paraId="354786ED" w14:textId="2BFEB3FB" w:rsidR="00157BC6" w:rsidRPr="008B3B21" w:rsidRDefault="00607B8C" w:rsidP="00607B8C">
                                  <w:pPr>
                                    <w:pStyle w:val="Sinespaciado"/>
                                    <w:jc w:val="center"/>
                                    <w:rPr>
                                      <w:rFonts w:ascii="Arial" w:hAnsi="Arial" w:cs="Arial"/>
                                      <w:caps/>
                                      <w:color w:val="943634" w:themeColor="accent2" w:themeShade="BF"/>
                                      <w:sz w:val="40"/>
                                      <w:szCs w:val="40"/>
                                      <w:lang w:val="es-CO"/>
                                    </w:rPr>
                                  </w:pPr>
                                  <w:r w:rsidRPr="008B3B21">
                                    <w:rPr>
                                      <w:rFonts w:ascii="Arial" w:hAnsi="Arial" w:cs="Arial"/>
                                      <w:caps/>
                                      <w:color w:val="943634" w:themeColor="accent2" w:themeShade="BF"/>
                                      <w:sz w:val="40"/>
                                      <w:szCs w:val="40"/>
                                      <w:lang w:val="es-CO"/>
                                    </w:rPr>
                                    <w:t>SPRINT 1</w:t>
                                  </w:r>
                                </w:p>
                                <w:p w14:paraId="7C4DB29F" w14:textId="77777777" w:rsidR="00492A8B" w:rsidRPr="001B177E" w:rsidRDefault="00492A8B" w:rsidP="00157BC6">
                                  <w:pPr>
                                    <w:pStyle w:val="Sinespaciado"/>
                                    <w:rPr>
                                      <w:rFonts w:ascii="Arial" w:hAnsi="Arial" w:cs="Arial"/>
                                      <w:b/>
                                      <w:bCs/>
                                      <w:color w:val="808080" w:themeColor="background1" w:themeShade="80"/>
                                      <w:sz w:val="24"/>
                                      <w:szCs w:val="24"/>
                                      <w:lang w:val="es-CO"/>
                                    </w:rPr>
                                  </w:pPr>
                                </w:p>
                                <w:p w14:paraId="5A4FEBE0" w14:textId="2B0F683F" w:rsidR="00467885" w:rsidRPr="008B3B21" w:rsidRDefault="00467885" w:rsidP="00605DAA">
                                  <w:pPr>
                                    <w:pStyle w:val="Ttulo2"/>
                                    <w:rPr>
                                      <w:rFonts w:ascii="Arial" w:hAnsi="Arial" w:cs="Arial"/>
                                      <w:color w:val="95B3D7" w:themeColor="accent1" w:themeTint="99"/>
                                      <w:sz w:val="24"/>
                                      <w:szCs w:val="24"/>
                                    </w:rPr>
                                  </w:pPr>
                                  <w:r w:rsidRPr="008B3B21">
                                    <w:rPr>
                                      <w:rFonts w:ascii="Arial" w:hAnsi="Arial" w:cs="Arial"/>
                                      <w:color w:val="95B3D7" w:themeColor="accent1" w:themeTint="99"/>
                                      <w:sz w:val="24"/>
                                      <w:szCs w:val="24"/>
                                    </w:rPr>
                                    <w:t>Instrucciones</w:t>
                                  </w:r>
                                </w:p>
                                <w:p w14:paraId="091F1401" w14:textId="77777777" w:rsidR="00082833" w:rsidRPr="001B177E" w:rsidRDefault="00082833" w:rsidP="00082833">
                                  <w:pPr>
                                    <w:rPr>
                                      <w:rFonts w:ascii="Arial" w:hAnsi="Arial" w:cs="Arial"/>
                                      <w:color w:val="808080" w:themeColor="background1" w:themeShade="80"/>
                                    </w:rPr>
                                  </w:pPr>
                                </w:p>
                                <w:p w14:paraId="772A8708" w14:textId="77777777" w:rsidR="00082833" w:rsidRPr="00F625BE" w:rsidRDefault="00082833" w:rsidP="0055053C">
                                  <w:pPr>
                                    <w:pStyle w:val="NormalWeb"/>
                                    <w:shd w:val="clear" w:color="auto" w:fill="FFFFFF"/>
                                    <w:spacing w:before="0" w:beforeAutospacing="0" w:after="150" w:afterAutospacing="0" w:line="300" w:lineRule="atLeast"/>
                                    <w:rPr>
                                      <w:rFonts w:ascii="Arial" w:hAnsi="Arial" w:cs="Arial"/>
                                      <w:color w:val="808080" w:themeColor="background1" w:themeShade="80"/>
                                      <w:lang w:eastAsia="es-CO"/>
                                    </w:rPr>
                                  </w:pPr>
                                  <w:r w:rsidRPr="00F625BE">
                                    <w:rPr>
                                      <w:rFonts w:ascii="Arial" w:hAnsi="Arial" w:cs="Arial"/>
                                      <w:color w:val="808080" w:themeColor="background1" w:themeShade="80"/>
                                    </w:rPr>
                                    <w:t>Defina con su equipo, los roles que están implicados en el desarrollo del proyecto, con las funciones que cumplirá cada uno.</w:t>
                                  </w:r>
                                </w:p>
                                <w:p w14:paraId="358B3531" w14:textId="77777777" w:rsidR="00082833" w:rsidRPr="00F625BE" w:rsidRDefault="00082833" w:rsidP="0055053C">
                                  <w:pPr>
                                    <w:pStyle w:val="NormalWeb"/>
                                    <w:shd w:val="clear" w:color="auto" w:fill="FFFFFF"/>
                                    <w:spacing w:before="0" w:beforeAutospacing="0" w:after="150" w:afterAutospacing="0" w:line="300" w:lineRule="atLeast"/>
                                    <w:rPr>
                                      <w:rFonts w:ascii="Arial" w:hAnsi="Arial" w:cs="Arial"/>
                                      <w:color w:val="808080" w:themeColor="background1" w:themeShade="80"/>
                                    </w:rPr>
                                  </w:pPr>
                                  <w:r w:rsidRPr="00F625BE">
                                    <w:rPr>
                                      <w:rFonts w:ascii="Arial" w:hAnsi="Arial" w:cs="Arial"/>
                                      <w:color w:val="808080" w:themeColor="background1" w:themeShade="80"/>
                                    </w:rPr>
                                    <w:t>Elabore con su equipo de trabajo, un documento que incluya:</w:t>
                                  </w:r>
                                </w:p>
                                <w:p w14:paraId="3884793C" w14:textId="77777777" w:rsidR="00082833" w:rsidRPr="00F625BE" w:rsidRDefault="00082833" w:rsidP="00054E55">
                                  <w:pPr>
                                    <w:numPr>
                                      <w:ilvl w:val="0"/>
                                      <w:numId w:val="1"/>
                                    </w:numPr>
                                    <w:shd w:val="clear" w:color="auto" w:fill="FFFFFF"/>
                                    <w:spacing w:before="100" w:beforeAutospacing="1" w:after="100" w:afterAutospacing="1"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Justificación y/o pertinencia de la temática</w:t>
                                  </w:r>
                                </w:p>
                                <w:p w14:paraId="4D2BC3DE" w14:textId="77777777" w:rsidR="00082833" w:rsidRPr="00F625BE" w:rsidRDefault="00082833" w:rsidP="00054E55">
                                  <w:pPr>
                                    <w:pStyle w:val="mcetaggedbr"/>
                                    <w:numPr>
                                      <w:ilvl w:val="0"/>
                                      <w:numId w:val="2"/>
                                    </w:numPr>
                                    <w:shd w:val="clear" w:color="auto" w:fill="FFFFFF"/>
                                    <w:spacing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Mundo del problema</w:t>
                                  </w:r>
                                </w:p>
                                <w:p w14:paraId="23060A05" w14:textId="77777777" w:rsidR="00082833" w:rsidRPr="00F625BE" w:rsidRDefault="00082833" w:rsidP="00054E55">
                                  <w:pPr>
                                    <w:pStyle w:val="mcetaggedbr"/>
                                    <w:numPr>
                                      <w:ilvl w:val="0"/>
                                      <w:numId w:val="3"/>
                                    </w:numPr>
                                    <w:shd w:val="clear" w:color="auto" w:fill="FFFFFF"/>
                                    <w:spacing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Objetivos del proyecto</w:t>
                                  </w:r>
                                </w:p>
                                <w:p w14:paraId="39BB2AA6" w14:textId="77777777" w:rsidR="00082833" w:rsidRPr="00F625BE" w:rsidRDefault="00082833" w:rsidP="00054E55">
                                  <w:pPr>
                                    <w:pStyle w:val="mcetaggedbr"/>
                                    <w:numPr>
                                      <w:ilvl w:val="0"/>
                                      <w:numId w:val="4"/>
                                    </w:numPr>
                                    <w:shd w:val="clear" w:color="auto" w:fill="FFFFFF"/>
                                    <w:spacing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Requerimientos funcionales y no funcionales</w:t>
                                  </w:r>
                                </w:p>
                                <w:p w14:paraId="22AA01EC" w14:textId="50F9210C" w:rsidR="00F36602" w:rsidRPr="001B177E" w:rsidRDefault="00F36602" w:rsidP="00F36602">
                                  <w:pPr>
                                    <w:pStyle w:val="Sinespaciado"/>
                                    <w:rPr>
                                      <w:rFonts w:ascii="Arial" w:hAnsi="Arial" w:cs="Arial"/>
                                      <w:color w:val="808080" w:themeColor="background1" w:themeShade="80"/>
                                      <w:sz w:val="24"/>
                                      <w:szCs w:val="24"/>
                                      <w:lang w:val="es-CO"/>
                                    </w:rPr>
                                  </w:pPr>
                                </w:p>
                                <w:p w14:paraId="00759B7C" w14:textId="3ADA9A85" w:rsidR="00682C29" w:rsidRPr="001B177E" w:rsidRDefault="00682C29" w:rsidP="00F36602">
                                  <w:pPr>
                                    <w:pStyle w:val="Sinespaciado"/>
                                    <w:rPr>
                                      <w:rFonts w:ascii="Arial" w:hAnsi="Arial" w:cs="Arial"/>
                                      <w:color w:val="808080" w:themeColor="background1" w:themeShade="80"/>
                                      <w:sz w:val="24"/>
                                      <w:szCs w:val="24"/>
                                      <w:lang w:val="es-CO"/>
                                    </w:rPr>
                                  </w:pPr>
                                </w:p>
                                <w:p w14:paraId="6F66BC2D" w14:textId="534E0A2D" w:rsidR="00682C29" w:rsidRPr="001B177E" w:rsidRDefault="00682C29" w:rsidP="00F36602">
                                  <w:pPr>
                                    <w:pStyle w:val="Sinespaciado"/>
                                    <w:rPr>
                                      <w:rFonts w:ascii="Arial" w:hAnsi="Arial" w:cs="Arial"/>
                                      <w:color w:val="808080" w:themeColor="background1" w:themeShade="80"/>
                                      <w:sz w:val="24"/>
                                      <w:szCs w:val="24"/>
                                      <w:lang w:val="es-CO"/>
                                    </w:rPr>
                                  </w:pPr>
                                </w:p>
                                <w:p w14:paraId="73E935B0" w14:textId="77777777" w:rsidR="00682C29" w:rsidRPr="001B177E" w:rsidRDefault="00682C29" w:rsidP="00F36602">
                                  <w:pPr>
                                    <w:pStyle w:val="Sinespaciado"/>
                                    <w:rPr>
                                      <w:rFonts w:ascii="Arial" w:hAnsi="Arial" w:cs="Arial"/>
                                      <w:color w:val="808080" w:themeColor="background1" w:themeShade="80"/>
                                      <w:sz w:val="24"/>
                                      <w:szCs w:val="24"/>
                                      <w:lang w:val="es-CO"/>
                                    </w:rPr>
                                  </w:pPr>
                                </w:p>
                                <w:p w14:paraId="0FD8CFD8" w14:textId="53EDAC10" w:rsidR="004F7F77" w:rsidRPr="001B177E" w:rsidRDefault="004F7F77">
                                  <w:pPr>
                                    <w:pStyle w:val="Sinespaciado"/>
                                    <w:rPr>
                                      <w:rFonts w:ascii="Arial" w:hAnsi="Arial" w:cs="Arial"/>
                                      <w:color w:val="808080" w:themeColor="background1" w:themeShade="80"/>
                                      <w:sz w:val="24"/>
                                      <w:szCs w:val="24"/>
                                      <w:lang w:val="es-CO"/>
                                    </w:rPr>
                                  </w:pPr>
                                </w:p>
                                <w:p w14:paraId="0BAA3D3B" w14:textId="30C0AD3C" w:rsidR="004F7F77" w:rsidRPr="004F7F77" w:rsidRDefault="00054E55">
                                  <w:pPr>
                                    <w:pStyle w:val="Sinespaciado"/>
                                    <w:rPr>
                                      <w:lang w:val="es-CO"/>
                                    </w:rPr>
                                  </w:pPr>
                                  <w:sdt>
                                    <w:sdtPr>
                                      <w:rPr>
                                        <w:rFonts w:ascii="Arial" w:eastAsia="Times New Roman" w:hAnsi="Arial" w:cs="Arial"/>
                                        <w:color w:val="000000" w:themeColor="text1"/>
                                        <w:sz w:val="24"/>
                                        <w:szCs w:val="24"/>
                                        <w:lang w:val="es-CO" w:eastAsia="es-ES_tradnl"/>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4C266D" w:rsidRPr="001B177E">
                                        <w:rPr>
                                          <w:rFonts w:ascii="Arial" w:eastAsia="Times New Roman" w:hAnsi="Arial" w:cs="Arial"/>
                                          <w:color w:val="000000" w:themeColor="text1"/>
                                          <w:sz w:val="24"/>
                                          <w:szCs w:val="24"/>
                                          <w:lang w:val="es-CO" w:eastAsia="es-ES_tradnl"/>
                                        </w:rPr>
                                        <w:t>DESARROLLO DE SOFTWARE: 2021-S38-Presencial</w:t>
                                      </w:r>
                                    </w:sdtContent>
                                  </w:sdt>
                                </w:p>
                              </w:tc>
                            </w:tr>
                          </w:tbl>
                          <w:p w14:paraId="7FA4BE24" w14:textId="77777777" w:rsidR="004F7F77" w:rsidRDefault="004F7F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F471CE7" id="_x0000_t202" coordsize="21600,21600" o:spt="202" path="m,l,21600r21600,l21600,xe">
                <v:stroke joinstyle="miter"/>
                <v:path gradientshapeok="t" o:connecttype="rect"/>
              </v:shapetype>
              <v:shape id="Cuadro de texto 138" o:spid="_x0000_s1026" type="#_x0000_t202" style="position:absolute;margin-left:18.25pt;margin-top:27.4pt;width:134.85pt;height:638.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97"/>
                        <w:gridCol w:w="3496"/>
                      </w:tblGrid>
                      <w:tr w:rsidR="00605DAA" w14:paraId="1CFBB6E9" w14:textId="77777777" w:rsidTr="008F1E7A">
                        <w:trPr>
                          <w:trHeight w:val="8962"/>
                          <w:jc w:val="center"/>
                        </w:trPr>
                        <w:tc>
                          <w:tcPr>
                            <w:tcW w:w="2568" w:type="pct"/>
                            <w:vAlign w:val="center"/>
                          </w:tcPr>
                          <w:p w14:paraId="7596A90E" w14:textId="35CE712A" w:rsidR="004F7F77" w:rsidRDefault="00215C29">
                            <w:pPr>
                              <w:jc w:val="right"/>
                            </w:pPr>
                            <w:r>
                              <w:rPr>
                                <w:noProof/>
                                <w:lang w:val="en-US" w:eastAsia="en-US"/>
                              </w:rPr>
                              <w:drawing>
                                <wp:inline distT="0" distB="0" distL="0" distR="0" wp14:anchorId="4BD82595" wp14:editId="2066D27C">
                                  <wp:extent cx="3414955" cy="3355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105" cy="3367915"/>
                                          </a:xfrm>
                                          <a:prstGeom prst="rect">
                                            <a:avLst/>
                                          </a:prstGeom>
                                        </pic:spPr>
                                      </pic:pic>
                                    </a:graphicData>
                                  </a:graphic>
                                </wp:inline>
                              </w:drawing>
                            </w:r>
                          </w:p>
                          <w:sdt>
                            <w:sdtP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E08303" w14:textId="3082DA5A" w:rsidR="004F7F77" w:rsidRPr="00157BC6" w:rsidRDefault="00215C29" w:rsidP="00080BBE">
                                <w:pPr>
                                  <w:pStyle w:val="Sinespaciado"/>
                                  <w:spacing w:line="312" w:lineRule="auto"/>
                                  <w:jc w:val="center"/>
                                  <w:rPr>
                                    <w:caps/>
                                    <w:color w:val="191919" w:themeColor="text1" w:themeTint="E6"/>
                                    <w:sz w:val="48"/>
                                    <w:szCs w:val="48"/>
                                    <w:lang w:val="es-CO"/>
                                    <w14:shadow w14:blurRad="50800" w14:dist="38100" w14:dir="2700000" w14:sx="100000" w14:sy="100000" w14:kx="0" w14:ky="0" w14:algn="tl">
                                      <w14:srgbClr w14:val="000000">
                                        <w14:alpha w14:val="60000"/>
                                      </w14:srgbClr>
                                    </w14:shadow>
                                  </w:rPr>
                                </w:pPr>
                                <w: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t>E-Commerce Tech</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30EC68E" w14:textId="77777777" w:rsidR="004F7F77" w:rsidRDefault="000F419F">
                                <w:pPr>
                                  <w:jc w:val="right"/>
                                </w:pPr>
                                <w:r>
                                  <w:rPr>
                                    <w:color w:val="000000" w:themeColor="text1"/>
                                  </w:rPr>
                                  <w:t xml:space="preserve">     </w:t>
                                </w:r>
                              </w:p>
                            </w:sdtContent>
                          </w:sdt>
                        </w:tc>
                        <w:tc>
                          <w:tcPr>
                            <w:tcW w:w="2432" w:type="pct"/>
                            <w:vAlign w:val="center"/>
                          </w:tcPr>
                          <w:p w14:paraId="354786ED" w14:textId="2BFEB3FB" w:rsidR="00157BC6" w:rsidRPr="008B3B21" w:rsidRDefault="00607B8C" w:rsidP="00607B8C">
                            <w:pPr>
                              <w:pStyle w:val="Sinespaciado"/>
                              <w:jc w:val="center"/>
                              <w:rPr>
                                <w:rFonts w:ascii="Arial" w:hAnsi="Arial" w:cs="Arial"/>
                                <w:caps/>
                                <w:color w:val="943634" w:themeColor="accent2" w:themeShade="BF"/>
                                <w:sz w:val="40"/>
                                <w:szCs w:val="40"/>
                                <w:lang w:val="es-CO"/>
                              </w:rPr>
                            </w:pPr>
                            <w:r w:rsidRPr="008B3B21">
                              <w:rPr>
                                <w:rFonts w:ascii="Arial" w:hAnsi="Arial" w:cs="Arial"/>
                                <w:caps/>
                                <w:color w:val="943634" w:themeColor="accent2" w:themeShade="BF"/>
                                <w:sz w:val="40"/>
                                <w:szCs w:val="40"/>
                                <w:lang w:val="es-CO"/>
                              </w:rPr>
                              <w:t>SPRINT 1</w:t>
                            </w:r>
                          </w:p>
                          <w:p w14:paraId="7C4DB29F" w14:textId="77777777" w:rsidR="00492A8B" w:rsidRPr="001B177E" w:rsidRDefault="00492A8B" w:rsidP="00157BC6">
                            <w:pPr>
                              <w:pStyle w:val="Sinespaciado"/>
                              <w:rPr>
                                <w:rFonts w:ascii="Arial" w:hAnsi="Arial" w:cs="Arial"/>
                                <w:b/>
                                <w:bCs/>
                                <w:color w:val="808080" w:themeColor="background1" w:themeShade="80"/>
                                <w:sz w:val="24"/>
                                <w:szCs w:val="24"/>
                                <w:lang w:val="es-CO"/>
                              </w:rPr>
                            </w:pPr>
                          </w:p>
                          <w:p w14:paraId="5A4FEBE0" w14:textId="2B0F683F" w:rsidR="00467885" w:rsidRPr="008B3B21" w:rsidRDefault="00467885" w:rsidP="00605DAA">
                            <w:pPr>
                              <w:pStyle w:val="Ttulo2"/>
                              <w:rPr>
                                <w:rFonts w:ascii="Arial" w:hAnsi="Arial" w:cs="Arial"/>
                                <w:color w:val="95B3D7" w:themeColor="accent1" w:themeTint="99"/>
                                <w:sz w:val="24"/>
                                <w:szCs w:val="24"/>
                              </w:rPr>
                            </w:pPr>
                            <w:r w:rsidRPr="008B3B21">
                              <w:rPr>
                                <w:rFonts w:ascii="Arial" w:hAnsi="Arial" w:cs="Arial"/>
                                <w:color w:val="95B3D7" w:themeColor="accent1" w:themeTint="99"/>
                                <w:sz w:val="24"/>
                                <w:szCs w:val="24"/>
                              </w:rPr>
                              <w:t>Instrucciones</w:t>
                            </w:r>
                          </w:p>
                          <w:p w14:paraId="091F1401" w14:textId="77777777" w:rsidR="00082833" w:rsidRPr="001B177E" w:rsidRDefault="00082833" w:rsidP="00082833">
                            <w:pPr>
                              <w:rPr>
                                <w:rFonts w:ascii="Arial" w:hAnsi="Arial" w:cs="Arial"/>
                                <w:color w:val="808080" w:themeColor="background1" w:themeShade="80"/>
                              </w:rPr>
                            </w:pPr>
                          </w:p>
                          <w:p w14:paraId="772A8708" w14:textId="77777777" w:rsidR="00082833" w:rsidRPr="00F625BE" w:rsidRDefault="00082833" w:rsidP="0055053C">
                            <w:pPr>
                              <w:pStyle w:val="NormalWeb"/>
                              <w:shd w:val="clear" w:color="auto" w:fill="FFFFFF"/>
                              <w:spacing w:before="0" w:beforeAutospacing="0" w:after="150" w:afterAutospacing="0" w:line="300" w:lineRule="atLeast"/>
                              <w:rPr>
                                <w:rFonts w:ascii="Arial" w:hAnsi="Arial" w:cs="Arial"/>
                                <w:color w:val="808080" w:themeColor="background1" w:themeShade="80"/>
                                <w:lang w:eastAsia="es-CO"/>
                              </w:rPr>
                            </w:pPr>
                            <w:r w:rsidRPr="00F625BE">
                              <w:rPr>
                                <w:rFonts w:ascii="Arial" w:hAnsi="Arial" w:cs="Arial"/>
                                <w:color w:val="808080" w:themeColor="background1" w:themeShade="80"/>
                              </w:rPr>
                              <w:t>Defina con su equipo, los roles que están implicados en el desarrollo del proyecto, con las funciones que cumplirá cada uno.</w:t>
                            </w:r>
                          </w:p>
                          <w:p w14:paraId="358B3531" w14:textId="77777777" w:rsidR="00082833" w:rsidRPr="00F625BE" w:rsidRDefault="00082833" w:rsidP="0055053C">
                            <w:pPr>
                              <w:pStyle w:val="NormalWeb"/>
                              <w:shd w:val="clear" w:color="auto" w:fill="FFFFFF"/>
                              <w:spacing w:before="0" w:beforeAutospacing="0" w:after="150" w:afterAutospacing="0" w:line="300" w:lineRule="atLeast"/>
                              <w:rPr>
                                <w:rFonts w:ascii="Arial" w:hAnsi="Arial" w:cs="Arial"/>
                                <w:color w:val="808080" w:themeColor="background1" w:themeShade="80"/>
                              </w:rPr>
                            </w:pPr>
                            <w:r w:rsidRPr="00F625BE">
                              <w:rPr>
                                <w:rFonts w:ascii="Arial" w:hAnsi="Arial" w:cs="Arial"/>
                                <w:color w:val="808080" w:themeColor="background1" w:themeShade="80"/>
                              </w:rPr>
                              <w:t>Elabore con su equipo de trabajo, un documento que incluya:</w:t>
                            </w:r>
                          </w:p>
                          <w:p w14:paraId="3884793C" w14:textId="77777777" w:rsidR="00082833" w:rsidRPr="00F625BE" w:rsidRDefault="00082833" w:rsidP="00054E55">
                            <w:pPr>
                              <w:numPr>
                                <w:ilvl w:val="0"/>
                                <w:numId w:val="1"/>
                              </w:numPr>
                              <w:shd w:val="clear" w:color="auto" w:fill="FFFFFF"/>
                              <w:spacing w:before="100" w:beforeAutospacing="1" w:after="100" w:afterAutospacing="1"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Justificación y/o pertinencia de la temática</w:t>
                            </w:r>
                          </w:p>
                          <w:p w14:paraId="4D2BC3DE" w14:textId="77777777" w:rsidR="00082833" w:rsidRPr="00F625BE" w:rsidRDefault="00082833" w:rsidP="00054E55">
                            <w:pPr>
                              <w:pStyle w:val="mcetaggedbr"/>
                              <w:numPr>
                                <w:ilvl w:val="0"/>
                                <w:numId w:val="2"/>
                              </w:numPr>
                              <w:shd w:val="clear" w:color="auto" w:fill="FFFFFF"/>
                              <w:spacing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Mundo del problema</w:t>
                            </w:r>
                          </w:p>
                          <w:p w14:paraId="23060A05" w14:textId="77777777" w:rsidR="00082833" w:rsidRPr="00F625BE" w:rsidRDefault="00082833" w:rsidP="00054E55">
                            <w:pPr>
                              <w:pStyle w:val="mcetaggedbr"/>
                              <w:numPr>
                                <w:ilvl w:val="0"/>
                                <w:numId w:val="3"/>
                              </w:numPr>
                              <w:shd w:val="clear" w:color="auto" w:fill="FFFFFF"/>
                              <w:spacing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Objetivos del proyecto</w:t>
                            </w:r>
                          </w:p>
                          <w:p w14:paraId="39BB2AA6" w14:textId="77777777" w:rsidR="00082833" w:rsidRPr="00F625BE" w:rsidRDefault="00082833" w:rsidP="00054E55">
                            <w:pPr>
                              <w:pStyle w:val="mcetaggedbr"/>
                              <w:numPr>
                                <w:ilvl w:val="0"/>
                                <w:numId w:val="4"/>
                              </w:numPr>
                              <w:shd w:val="clear" w:color="auto" w:fill="FFFFFF"/>
                              <w:spacing w:line="300" w:lineRule="atLeast"/>
                              <w:ind w:left="1095"/>
                              <w:rPr>
                                <w:rFonts w:ascii="Arial" w:hAnsi="Arial" w:cs="Arial"/>
                                <w:color w:val="808080" w:themeColor="background1" w:themeShade="80"/>
                              </w:rPr>
                            </w:pPr>
                            <w:r w:rsidRPr="00F625BE">
                              <w:rPr>
                                <w:rFonts w:ascii="Arial" w:hAnsi="Arial" w:cs="Arial"/>
                                <w:color w:val="808080" w:themeColor="background1" w:themeShade="80"/>
                              </w:rPr>
                              <w:t>Requerimientos funcionales y no funcionales</w:t>
                            </w:r>
                          </w:p>
                          <w:p w14:paraId="22AA01EC" w14:textId="50F9210C" w:rsidR="00F36602" w:rsidRPr="001B177E" w:rsidRDefault="00F36602" w:rsidP="00F36602">
                            <w:pPr>
                              <w:pStyle w:val="Sinespaciado"/>
                              <w:rPr>
                                <w:rFonts w:ascii="Arial" w:hAnsi="Arial" w:cs="Arial"/>
                                <w:color w:val="808080" w:themeColor="background1" w:themeShade="80"/>
                                <w:sz w:val="24"/>
                                <w:szCs w:val="24"/>
                                <w:lang w:val="es-CO"/>
                              </w:rPr>
                            </w:pPr>
                          </w:p>
                          <w:p w14:paraId="00759B7C" w14:textId="3ADA9A85" w:rsidR="00682C29" w:rsidRPr="001B177E" w:rsidRDefault="00682C29" w:rsidP="00F36602">
                            <w:pPr>
                              <w:pStyle w:val="Sinespaciado"/>
                              <w:rPr>
                                <w:rFonts w:ascii="Arial" w:hAnsi="Arial" w:cs="Arial"/>
                                <w:color w:val="808080" w:themeColor="background1" w:themeShade="80"/>
                                <w:sz w:val="24"/>
                                <w:szCs w:val="24"/>
                                <w:lang w:val="es-CO"/>
                              </w:rPr>
                            </w:pPr>
                          </w:p>
                          <w:p w14:paraId="6F66BC2D" w14:textId="534E0A2D" w:rsidR="00682C29" w:rsidRPr="001B177E" w:rsidRDefault="00682C29" w:rsidP="00F36602">
                            <w:pPr>
                              <w:pStyle w:val="Sinespaciado"/>
                              <w:rPr>
                                <w:rFonts w:ascii="Arial" w:hAnsi="Arial" w:cs="Arial"/>
                                <w:color w:val="808080" w:themeColor="background1" w:themeShade="80"/>
                                <w:sz w:val="24"/>
                                <w:szCs w:val="24"/>
                                <w:lang w:val="es-CO"/>
                              </w:rPr>
                            </w:pPr>
                          </w:p>
                          <w:p w14:paraId="73E935B0" w14:textId="77777777" w:rsidR="00682C29" w:rsidRPr="001B177E" w:rsidRDefault="00682C29" w:rsidP="00F36602">
                            <w:pPr>
                              <w:pStyle w:val="Sinespaciado"/>
                              <w:rPr>
                                <w:rFonts w:ascii="Arial" w:hAnsi="Arial" w:cs="Arial"/>
                                <w:color w:val="808080" w:themeColor="background1" w:themeShade="80"/>
                                <w:sz w:val="24"/>
                                <w:szCs w:val="24"/>
                                <w:lang w:val="es-CO"/>
                              </w:rPr>
                            </w:pPr>
                          </w:p>
                          <w:p w14:paraId="0FD8CFD8" w14:textId="53EDAC10" w:rsidR="004F7F77" w:rsidRPr="001B177E" w:rsidRDefault="004F7F77">
                            <w:pPr>
                              <w:pStyle w:val="Sinespaciado"/>
                              <w:rPr>
                                <w:rFonts w:ascii="Arial" w:hAnsi="Arial" w:cs="Arial"/>
                                <w:color w:val="808080" w:themeColor="background1" w:themeShade="80"/>
                                <w:sz w:val="24"/>
                                <w:szCs w:val="24"/>
                                <w:lang w:val="es-CO"/>
                              </w:rPr>
                            </w:pPr>
                          </w:p>
                          <w:p w14:paraId="0BAA3D3B" w14:textId="30C0AD3C" w:rsidR="004F7F77" w:rsidRPr="004F7F77" w:rsidRDefault="00054E55">
                            <w:pPr>
                              <w:pStyle w:val="Sinespaciado"/>
                              <w:rPr>
                                <w:lang w:val="es-CO"/>
                              </w:rPr>
                            </w:pPr>
                            <w:sdt>
                              <w:sdtPr>
                                <w:rPr>
                                  <w:rFonts w:ascii="Arial" w:eastAsia="Times New Roman" w:hAnsi="Arial" w:cs="Arial"/>
                                  <w:color w:val="000000" w:themeColor="text1"/>
                                  <w:sz w:val="24"/>
                                  <w:szCs w:val="24"/>
                                  <w:lang w:val="es-CO" w:eastAsia="es-ES_tradnl"/>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4C266D" w:rsidRPr="001B177E">
                                  <w:rPr>
                                    <w:rFonts w:ascii="Arial" w:eastAsia="Times New Roman" w:hAnsi="Arial" w:cs="Arial"/>
                                    <w:color w:val="000000" w:themeColor="text1"/>
                                    <w:sz w:val="24"/>
                                    <w:szCs w:val="24"/>
                                    <w:lang w:val="es-CO" w:eastAsia="es-ES_tradnl"/>
                                  </w:rPr>
                                  <w:t>DESARROLLO DE SOFTWARE: 2021-S38-Presencial</w:t>
                                </w:r>
                              </w:sdtContent>
                            </w:sdt>
                          </w:p>
                        </w:tc>
                      </w:tr>
                    </w:tbl>
                    <w:p w14:paraId="7FA4BE24" w14:textId="77777777" w:rsidR="004F7F77" w:rsidRDefault="004F7F77"/>
                  </w:txbxContent>
                </v:textbox>
                <w10:wrap anchorx="page" anchory="page"/>
              </v:shape>
            </w:pict>
          </mc:Fallback>
        </mc:AlternateContent>
      </w:r>
      <w:r w:rsidRPr="005742C7">
        <w:rPr>
          <w:lang w:val="es-ES_tradnl"/>
        </w:rPr>
        <w:br w:type="page"/>
      </w:r>
    </w:p>
    <w:p w14:paraId="26170188" w14:textId="5866E24F" w:rsidR="004C266D" w:rsidRPr="008B3B21" w:rsidRDefault="004C266D" w:rsidP="008B3B21">
      <w:pPr>
        <w:jc w:val="both"/>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3B21">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Integrantes</w:t>
      </w:r>
      <w:r w:rsidR="00954682" w:rsidRPr="008B3B21">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A693BCB" w14:textId="77777777" w:rsidR="003F0214" w:rsidRDefault="003F0214" w:rsidP="004C266D">
      <w:pPr>
        <w:rPr>
          <w:rFonts w:asciiTheme="minorHAnsi" w:hAnsiTheme="minorHAnsi" w:cstheme="minorHAnsi"/>
          <w:b/>
          <w:bCs/>
          <w:color w:val="000000" w:themeColor="text1"/>
          <w:sz w:val="28"/>
          <w:szCs w:val="28"/>
        </w:rPr>
      </w:pPr>
    </w:p>
    <w:p w14:paraId="747B5DC0" w14:textId="64D4FB39" w:rsidR="004C266D" w:rsidRPr="00F625BE" w:rsidRDefault="003F0214" w:rsidP="004C266D">
      <w:pPr>
        <w:rPr>
          <w:rFonts w:ascii="Arial" w:hAnsi="Arial" w:cs="Arial"/>
          <w:color w:val="A6A6A6" w:themeColor="background1" w:themeShade="A6"/>
        </w:rPr>
      </w:pPr>
      <w:r w:rsidRPr="00F625BE">
        <w:rPr>
          <w:rFonts w:ascii="Arial" w:hAnsi="Arial" w:cs="Arial"/>
          <w:color w:val="A6A6A6" w:themeColor="background1" w:themeShade="A6"/>
        </w:rPr>
        <w:t>Grupo 01</w:t>
      </w:r>
    </w:p>
    <w:p w14:paraId="59B6ADEB" w14:textId="77777777" w:rsidR="00F625BE" w:rsidRPr="00F625BE" w:rsidRDefault="00F625BE" w:rsidP="004C266D">
      <w:pPr>
        <w:rPr>
          <w:rFonts w:ascii="Arial" w:hAnsi="Arial" w:cs="Arial"/>
          <w:b/>
          <w:bCs/>
        </w:rPr>
      </w:pPr>
    </w:p>
    <w:p w14:paraId="5BA28968" w14:textId="47B04F5D" w:rsidR="004C266D" w:rsidRPr="00F625BE" w:rsidRDefault="00054E55" w:rsidP="00054E55">
      <w:pPr>
        <w:pStyle w:val="Prrafodelista"/>
        <w:numPr>
          <w:ilvl w:val="0"/>
          <w:numId w:val="8"/>
        </w:numPr>
        <w:jc w:val="both"/>
        <w:rPr>
          <w:rFonts w:ascii="Arial" w:hAnsi="Arial" w:cs="Arial"/>
          <w:color w:val="000000" w:themeColor="text1"/>
        </w:rPr>
      </w:pPr>
      <w:hyperlink r:id="rId10" w:history="1">
        <w:r w:rsidR="004C266D" w:rsidRPr="00F625BE">
          <w:rPr>
            <w:rStyle w:val="Hipervnculo"/>
            <w:rFonts w:ascii="Arial" w:eastAsiaTheme="minorEastAsia" w:hAnsi="Arial" w:cs="Arial"/>
            <w:color w:val="000000" w:themeColor="text1"/>
            <w:u w:val="none"/>
            <w:shd w:val="clear" w:color="auto" w:fill="FFFFFF"/>
          </w:rPr>
          <w:t>Luis Felipe Caro Gaviria</w:t>
        </w:r>
      </w:hyperlink>
    </w:p>
    <w:p w14:paraId="057E542B" w14:textId="6BE9DB11" w:rsidR="004C266D" w:rsidRPr="00F625BE" w:rsidRDefault="00054E55" w:rsidP="00054E55">
      <w:pPr>
        <w:pStyle w:val="Prrafodelista"/>
        <w:numPr>
          <w:ilvl w:val="0"/>
          <w:numId w:val="8"/>
        </w:numPr>
        <w:jc w:val="both"/>
        <w:rPr>
          <w:rFonts w:ascii="Arial" w:hAnsi="Arial" w:cs="Arial"/>
          <w:color w:val="000000" w:themeColor="text1"/>
        </w:rPr>
      </w:pPr>
      <w:hyperlink r:id="rId11" w:history="1">
        <w:r w:rsidR="004C266D" w:rsidRPr="00F625BE">
          <w:rPr>
            <w:rStyle w:val="Hipervnculo"/>
            <w:rFonts w:ascii="Arial" w:eastAsiaTheme="minorEastAsia" w:hAnsi="Arial" w:cs="Arial"/>
            <w:color w:val="000000" w:themeColor="text1"/>
            <w:u w:val="none"/>
            <w:shd w:val="clear" w:color="auto" w:fill="FFFFFF"/>
          </w:rPr>
          <w:t>Laura Stacy Pérez Puerto</w:t>
        </w:r>
      </w:hyperlink>
    </w:p>
    <w:p w14:paraId="5A6FB2FC" w14:textId="14A825AA" w:rsidR="004C266D" w:rsidRPr="00F625BE" w:rsidRDefault="00054E55" w:rsidP="00054E55">
      <w:pPr>
        <w:pStyle w:val="Prrafodelista"/>
        <w:numPr>
          <w:ilvl w:val="0"/>
          <w:numId w:val="8"/>
        </w:numPr>
        <w:jc w:val="both"/>
        <w:rPr>
          <w:rFonts w:ascii="Arial" w:hAnsi="Arial" w:cs="Arial"/>
          <w:color w:val="000000" w:themeColor="text1"/>
          <w:lang w:eastAsia="es-CO"/>
        </w:rPr>
      </w:pPr>
      <w:hyperlink r:id="rId12" w:history="1">
        <w:r w:rsidR="004C266D" w:rsidRPr="00F625BE">
          <w:rPr>
            <w:rFonts w:ascii="Arial" w:hAnsi="Arial" w:cs="Arial"/>
            <w:color w:val="000000" w:themeColor="text1"/>
            <w:lang w:eastAsia="es-CO"/>
          </w:rPr>
          <w:t>Camilo Andrés López Ruiz</w:t>
        </w:r>
      </w:hyperlink>
    </w:p>
    <w:p w14:paraId="0A3264B0" w14:textId="29106FB6" w:rsidR="004C266D" w:rsidRPr="00F625BE" w:rsidRDefault="00054E55" w:rsidP="00054E55">
      <w:pPr>
        <w:pStyle w:val="Prrafodelista"/>
        <w:numPr>
          <w:ilvl w:val="0"/>
          <w:numId w:val="8"/>
        </w:numPr>
        <w:jc w:val="both"/>
        <w:rPr>
          <w:rFonts w:ascii="Arial" w:hAnsi="Arial" w:cs="Arial"/>
          <w:color w:val="000000" w:themeColor="text1"/>
        </w:rPr>
      </w:pPr>
      <w:hyperlink r:id="rId13" w:history="1">
        <w:r w:rsidR="004C266D" w:rsidRPr="00F625BE">
          <w:rPr>
            <w:rStyle w:val="Hipervnculo"/>
            <w:rFonts w:ascii="Arial" w:eastAsiaTheme="minorEastAsia" w:hAnsi="Arial" w:cs="Arial"/>
            <w:color w:val="000000" w:themeColor="text1"/>
            <w:u w:val="none"/>
            <w:shd w:val="clear" w:color="auto" w:fill="FFFFFF"/>
          </w:rPr>
          <w:t xml:space="preserve">Mayra Alejandra Vargas Cetina </w:t>
        </w:r>
      </w:hyperlink>
    </w:p>
    <w:p w14:paraId="4A4D6012" w14:textId="6D27A2FE" w:rsidR="004C266D" w:rsidRPr="00F625BE" w:rsidRDefault="004C266D" w:rsidP="00054E55">
      <w:pPr>
        <w:pStyle w:val="Prrafodelista"/>
        <w:numPr>
          <w:ilvl w:val="0"/>
          <w:numId w:val="8"/>
        </w:numPr>
        <w:jc w:val="both"/>
        <w:rPr>
          <w:rFonts w:ascii="Arial" w:hAnsi="Arial" w:cs="Arial"/>
          <w:color w:val="000000" w:themeColor="text1"/>
        </w:rPr>
      </w:pPr>
      <w:r w:rsidRPr="00F625BE">
        <w:rPr>
          <w:rFonts w:ascii="Arial" w:hAnsi="Arial" w:cs="Arial"/>
          <w:color w:val="000000" w:themeColor="text1"/>
        </w:rPr>
        <w:t>Angela Marcela Ramón Blanco</w:t>
      </w:r>
    </w:p>
    <w:p w14:paraId="156B6BDB" w14:textId="4C3B9E29" w:rsidR="004C266D" w:rsidRPr="008B3B21" w:rsidRDefault="004C266D" w:rsidP="008B3B21">
      <w:pPr>
        <w:jc w:val="both"/>
        <w:rPr>
          <w:rFonts w:ascii="Arial" w:hAnsi="Arial" w:cs="Arial"/>
          <w:color w:val="000000" w:themeColor="text1"/>
        </w:rPr>
      </w:pPr>
    </w:p>
    <w:p w14:paraId="7F1414BB" w14:textId="406C5839" w:rsidR="00FA130E" w:rsidRDefault="00FA130E" w:rsidP="004C266D">
      <w:pPr>
        <w:rPr>
          <w:rFonts w:asciiTheme="minorHAnsi" w:hAnsiTheme="minorHAnsi" w:cstheme="minorHAnsi"/>
          <w:color w:val="000000" w:themeColor="text1"/>
          <w:sz w:val="28"/>
          <w:szCs w:val="28"/>
        </w:rPr>
      </w:pPr>
    </w:p>
    <w:p w14:paraId="17815A27" w14:textId="586C3CAB" w:rsidR="00FA130E" w:rsidRDefault="00FA130E" w:rsidP="004C266D">
      <w:pPr>
        <w:rPr>
          <w:rFonts w:asciiTheme="minorHAnsi" w:hAnsiTheme="minorHAnsi" w:cstheme="minorHAnsi"/>
          <w:color w:val="000000" w:themeColor="text1"/>
          <w:sz w:val="28"/>
          <w:szCs w:val="28"/>
        </w:rPr>
      </w:pPr>
    </w:p>
    <w:p w14:paraId="4B60564B" w14:textId="77777777" w:rsidR="00FA130E" w:rsidRPr="00FA130E" w:rsidRDefault="00FA130E" w:rsidP="004C266D">
      <w:pPr>
        <w:rPr>
          <w:rFonts w:asciiTheme="minorHAnsi" w:hAnsiTheme="minorHAnsi" w:cstheme="minorHAnsi"/>
          <w:color w:val="000000" w:themeColor="text1"/>
          <w:sz w:val="28"/>
          <w:szCs w:val="28"/>
        </w:rPr>
      </w:pPr>
    </w:p>
    <w:p w14:paraId="551577D0" w14:textId="3BC876AD" w:rsidR="004C266D" w:rsidRPr="008B3B21" w:rsidRDefault="004C266D" w:rsidP="004C266D">
      <w:pPr>
        <w:rPr>
          <w:rFonts w:asciiTheme="minorHAnsi" w:hAnsiTheme="minorHAnsi" w:cstheme="minorHAnsi"/>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3B21">
        <w:rPr>
          <w:rFonts w:asciiTheme="minorHAnsi" w:hAnsiTheme="minorHAnsi" w:cstheme="minorHAnsi"/>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Introducción</w:t>
      </w:r>
    </w:p>
    <w:p w14:paraId="147DA24B" w14:textId="04FA669D" w:rsidR="004C266D" w:rsidRPr="00FA130E" w:rsidRDefault="004C266D" w:rsidP="004C266D">
      <w:pPr>
        <w:rPr>
          <w:rFonts w:asciiTheme="minorHAnsi" w:hAnsiTheme="minorHAnsi" w:cstheme="minorHAnsi"/>
          <w:b/>
          <w:bCs/>
          <w:color w:val="000000" w:themeColor="text1"/>
          <w:sz w:val="28"/>
          <w:szCs w:val="28"/>
        </w:rPr>
      </w:pPr>
    </w:p>
    <w:p w14:paraId="33A25CCD" w14:textId="13358D0F" w:rsidR="004C266D" w:rsidRPr="001B177E" w:rsidRDefault="004C266D" w:rsidP="004C266D">
      <w:pPr>
        <w:jc w:val="both"/>
        <w:rPr>
          <w:rFonts w:ascii="Arial" w:hAnsi="Arial" w:cs="Arial"/>
          <w:color w:val="000000" w:themeColor="text1"/>
        </w:rPr>
      </w:pPr>
      <w:r w:rsidRPr="001B177E">
        <w:rPr>
          <w:rFonts w:ascii="Arial" w:hAnsi="Arial" w:cs="Arial"/>
          <w:color w:val="000000" w:themeColor="text1"/>
        </w:rPr>
        <w:t xml:space="preserve">El siguiente documento contiene los elementos principales que definen nuestro proyecto de desarrollo web, el cual consiste en la creación de un </w:t>
      </w:r>
      <w:r w:rsidRPr="0034541B">
        <w:rPr>
          <w:rFonts w:ascii="Arial" w:hAnsi="Arial" w:cs="Arial"/>
          <w:i/>
          <w:iCs/>
          <w:color w:val="000000" w:themeColor="text1"/>
        </w:rPr>
        <w:t>e-commerce</w:t>
      </w:r>
      <w:r w:rsidRPr="001B177E">
        <w:rPr>
          <w:rFonts w:ascii="Arial" w:hAnsi="Arial" w:cs="Arial"/>
          <w:color w:val="000000" w:themeColor="text1"/>
        </w:rPr>
        <w:t xml:space="preserve"> orientado a comercializar </w:t>
      </w:r>
      <w:r w:rsidRPr="0034541B">
        <w:rPr>
          <w:rFonts w:ascii="Arial" w:hAnsi="Arial" w:cs="Arial"/>
          <w:i/>
          <w:iCs/>
          <w:color w:val="000000" w:themeColor="text1"/>
        </w:rPr>
        <w:t>productos tecnológicos de segunda mano</w:t>
      </w:r>
      <w:r w:rsidRPr="001B177E">
        <w:rPr>
          <w:rFonts w:ascii="Arial" w:hAnsi="Arial" w:cs="Arial"/>
          <w:color w:val="000000" w:themeColor="text1"/>
        </w:rPr>
        <w:t xml:space="preserve">, garantizándole al comprador la oportunidad de acceder a tecnología, según sus necesidades bajo unos estándares de calidad/menor precio. Nuestro grupo evidenció esta oportunidad para desarrollar un e-commerce de estas características, con base en el complejo entorno actual, además de una tendencia creciente en pro de la conservación medioambiental y el uso responsable y racional de los recursos escasos. </w:t>
      </w:r>
    </w:p>
    <w:p w14:paraId="76CEF013" w14:textId="44B61085" w:rsidR="004C266D" w:rsidRPr="001B177E" w:rsidRDefault="004C266D" w:rsidP="004C266D">
      <w:pPr>
        <w:jc w:val="both"/>
        <w:rPr>
          <w:rFonts w:ascii="Arial" w:hAnsi="Arial" w:cs="Arial"/>
          <w:color w:val="000000" w:themeColor="text1"/>
        </w:rPr>
      </w:pPr>
    </w:p>
    <w:p w14:paraId="396314FE" w14:textId="4FB6A9E5" w:rsidR="00FA130E" w:rsidRDefault="00FA130E" w:rsidP="004C266D">
      <w:pPr>
        <w:jc w:val="both"/>
        <w:rPr>
          <w:rFonts w:asciiTheme="minorHAnsi" w:hAnsiTheme="minorHAnsi" w:cstheme="minorHAnsi"/>
          <w:color w:val="000000" w:themeColor="text1"/>
          <w:sz w:val="28"/>
          <w:szCs w:val="28"/>
        </w:rPr>
      </w:pPr>
    </w:p>
    <w:p w14:paraId="29627CA9" w14:textId="12BA7278" w:rsidR="00FA130E" w:rsidRDefault="00FA130E" w:rsidP="004C266D">
      <w:pPr>
        <w:jc w:val="both"/>
        <w:rPr>
          <w:rFonts w:asciiTheme="minorHAnsi" w:hAnsiTheme="minorHAnsi" w:cstheme="minorHAnsi"/>
          <w:color w:val="000000" w:themeColor="text1"/>
          <w:sz w:val="28"/>
          <w:szCs w:val="28"/>
        </w:rPr>
      </w:pPr>
    </w:p>
    <w:p w14:paraId="5853DD8F" w14:textId="24678A32" w:rsidR="00FA130E" w:rsidRDefault="00FA130E" w:rsidP="004C266D">
      <w:pPr>
        <w:jc w:val="both"/>
        <w:rPr>
          <w:rFonts w:asciiTheme="minorHAnsi" w:hAnsiTheme="minorHAnsi" w:cstheme="minorHAnsi"/>
          <w:color w:val="000000" w:themeColor="text1"/>
          <w:sz w:val="28"/>
          <w:szCs w:val="28"/>
        </w:rPr>
      </w:pPr>
    </w:p>
    <w:p w14:paraId="332D7270" w14:textId="59EFED58" w:rsidR="00FA130E" w:rsidRDefault="00FA130E" w:rsidP="004C266D">
      <w:pPr>
        <w:jc w:val="both"/>
        <w:rPr>
          <w:rFonts w:asciiTheme="minorHAnsi" w:hAnsiTheme="minorHAnsi" w:cstheme="minorHAnsi"/>
          <w:color w:val="000000" w:themeColor="text1"/>
          <w:sz w:val="28"/>
          <w:szCs w:val="28"/>
        </w:rPr>
      </w:pPr>
    </w:p>
    <w:p w14:paraId="21934DB4" w14:textId="2B18C124" w:rsidR="00FA130E" w:rsidRDefault="00FA130E" w:rsidP="004C266D">
      <w:pPr>
        <w:jc w:val="both"/>
        <w:rPr>
          <w:rFonts w:asciiTheme="minorHAnsi" w:hAnsiTheme="minorHAnsi" w:cstheme="minorHAnsi"/>
          <w:color w:val="000000" w:themeColor="text1"/>
          <w:sz w:val="28"/>
          <w:szCs w:val="28"/>
        </w:rPr>
      </w:pPr>
    </w:p>
    <w:p w14:paraId="6FB6583E" w14:textId="08ACAD68" w:rsidR="00FA130E" w:rsidRDefault="00FA130E" w:rsidP="004C266D">
      <w:pPr>
        <w:jc w:val="both"/>
        <w:rPr>
          <w:rFonts w:asciiTheme="minorHAnsi" w:hAnsiTheme="minorHAnsi" w:cstheme="minorHAnsi"/>
          <w:color w:val="000000" w:themeColor="text1"/>
          <w:sz w:val="28"/>
          <w:szCs w:val="28"/>
        </w:rPr>
      </w:pPr>
    </w:p>
    <w:p w14:paraId="3DB9F2D2" w14:textId="21A52521" w:rsidR="00FA130E" w:rsidRDefault="00FA130E" w:rsidP="004C266D">
      <w:pPr>
        <w:jc w:val="both"/>
        <w:rPr>
          <w:rFonts w:asciiTheme="minorHAnsi" w:hAnsiTheme="minorHAnsi" w:cstheme="minorHAnsi"/>
          <w:color w:val="000000" w:themeColor="text1"/>
          <w:sz w:val="28"/>
          <w:szCs w:val="28"/>
        </w:rPr>
      </w:pPr>
    </w:p>
    <w:p w14:paraId="578E175D" w14:textId="0123235B" w:rsidR="00FA130E" w:rsidRDefault="00FA130E" w:rsidP="004C266D">
      <w:pPr>
        <w:jc w:val="both"/>
        <w:rPr>
          <w:rFonts w:asciiTheme="minorHAnsi" w:hAnsiTheme="minorHAnsi" w:cstheme="minorHAnsi"/>
          <w:color w:val="000000" w:themeColor="text1"/>
          <w:sz w:val="28"/>
          <w:szCs w:val="28"/>
        </w:rPr>
      </w:pPr>
    </w:p>
    <w:p w14:paraId="3C1001FF" w14:textId="4D29665C" w:rsidR="00FA130E" w:rsidRDefault="00FA130E" w:rsidP="004C266D">
      <w:pPr>
        <w:jc w:val="both"/>
        <w:rPr>
          <w:rFonts w:asciiTheme="minorHAnsi" w:hAnsiTheme="minorHAnsi" w:cstheme="minorHAnsi"/>
          <w:color w:val="000000" w:themeColor="text1"/>
          <w:sz w:val="28"/>
          <w:szCs w:val="28"/>
        </w:rPr>
      </w:pPr>
    </w:p>
    <w:p w14:paraId="4848AABE" w14:textId="26CB1444" w:rsidR="00FA130E" w:rsidRDefault="00FA130E" w:rsidP="004C266D">
      <w:pPr>
        <w:jc w:val="both"/>
        <w:rPr>
          <w:rFonts w:asciiTheme="minorHAnsi" w:hAnsiTheme="minorHAnsi" w:cstheme="minorHAnsi"/>
          <w:color w:val="000000" w:themeColor="text1"/>
          <w:sz w:val="28"/>
          <w:szCs w:val="28"/>
        </w:rPr>
      </w:pPr>
    </w:p>
    <w:p w14:paraId="57D534FE" w14:textId="6327EA61" w:rsidR="00FA130E" w:rsidRDefault="00FA130E" w:rsidP="004C266D">
      <w:pPr>
        <w:jc w:val="both"/>
        <w:rPr>
          <w:rFonts w:asciiTheme="minorHAnsi" w:hAnsiTheme="minorHAnsi" w:cstheme="minorHAnsi"/>
          <w:color w:val="000000" w:themeColor="text1"/>
          <w:sz w:val="28"/>
          <w:szCs w:val="28"/>
        </w:rPr>
      </w:pPr>
    </w:p>
    <w:p w14:paraId="3435CA4C" w14:textId="0E9E872D" w:rsidR="00FA130E" w:rsidRDefault="00FA130E" w:rsidP="004C266D">
      <w:pPr>
        <w:jc w:val="both"/>
        <w:rPr>
          <w:rFonts w:asciiTheme="minorHAnsi" w:hAnsiTheme="minorHAnsi" w:cstheme="minorHAnsi"/>
          <w:color w:val="000000" w:themeColor="text1"/>
          <w:sz w:val="28"/>
          <w:szCs w:val="28"/>
        </w:rPr>
      </w:pPr>
    </w:p>
    <w:p w14:paraId="72B47A59" w14:textId="65CBE3DF" w:rsidR="00FA130E" w:rsidRDefault="00FA130E" w:rsidP="004C266D">
      <w:pPr>
        <w:jc w:val="both"/>
        <w:rPr>
          <w:rFonts w:asciiTheme="minorHAnsi" w:hAnsiTheme="minorHAnsi" w:cstheme="minorHAnsi"/>
          <w:color w:val="000000" w:themeColor="text1"/>
          <w:sz w:val="28"/>
          <w:szCs w:val="28"/>
        </w:rPr>
      </w:pPr>
    </w:p>
    <w:p w14:paraId="2B749AFF" w14:textId="1C298FCF" w:rsidR="00FA130E" w:rsidRDefault="00FA130E" w:rsidP="004C266D">
      <w:pPr>
        <w:jc w:val="both"/>
        <w:rPr>
          <w:rFonts w:asciiTheme="minorHAnsi" w:hAnsiTheme="minorHAnsi" w:cstheme="minorHAnsi"/>
          <w:color w:val="000000" w:themeColor="text1"/>
          <w:sz w:val="28"/>
          <w:szCs w:val="28"/>
        </w:rPr>
      </w:pPr>
    </w:p>
    <w:p w14:paraId="27A1BE27" w14:textId="1DE80550" w:rsidR="00FA130E" w:rsidRPr="00FA130E" w:rsidRDefault="00FA130E" w:rsidP="004C266D">
      <w:pPr>
        <w:jc w:val="both"/>
        <w:rPr>
          <w:rFonts w:asciiTheme="minorHAnsi" w:hAnsiTheme="minorHAnsi" w:cstheme="minorHAnsi"/>
          <w:color w:val="000000" w:themeColor="text1"/>
          <w:sz w:val="28"/>
          <w:szCs w:val="28"/>
        </w:rPr>
      </w:pPr>
    </w:p>
    <w:p w14:paraId="345A15D4" w14:textId="2C105E91" w:rsidR="00FA130E" w:rsidRPr="008B3B21" w:rsidRDefault="00662D74" w:rsidP="001B177E">
      <w:pPr>
        <w:rPr>
          <w:rFonts w:asciiTheme="minorHAnsi" w:hAnsiTheme="minorHAnsi" w:cstheme="minorHAnsi"/>
          <w:bCs/>
          <w:color w:val="000000" w:themeColor="text1"/>
          <w:sz w:val="56"/>
          <w:szCs w:val="56"/>
        </w:rPr>
      </w:pPr>
      <w:r w:rsidRPr="008B3B21">
        <w:rPr>
          <w:rFonts w:asciiTheme="minorHAnsi" w:hAnsiTheme="minorHAnsi" w:cstheme="minorHAnsi"/>
          <w:bCs/>
          <w:noProof/>
          <w:color w:val="4F81BD" w:themeColor="accent1"/>
          <w:sz w:val="56"/>
          <w:szCs w:val="56"/>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60288" behindDoc="0" locked="0" layoutInCell="1" allowOverlap="1" wp14:anchorId="4448FAF4" wp14:editId="5E10EC6D">
            <wp:simplePos x="0" y="0"/>
            <wp:positionH relativeFrom="margin">
              <wp:align>right</wp:align>
            </wp:positionH>
            <wp:positionV relativeFrom="paragraph">
              <wp:posOffset>519430</wp:posOffset>
            </wp:positionV>
            <wp:extent cx="5610225" cy="3571875"/>
            <wp:effectExtent l="0" t="38100" r="0" b="47625"/>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DB29D0" w:rsidRPr="008B3B21">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8B3B21">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oles</w:t>
      </w:r>
    </w:p>
    <w:p w14:paraId="7E57A22B" w14:textId="2452ED25" w:rsidR="00FA130E" w:rsidRDefault="00FA130E" w:rsidP="004C266D">
      <w:pPr>
        <w:rPr>
          <w:rFonts w:asciiTheme="minorHAnsi" w:hAnsiTheme="minorHAnsi" w:cstheme="minorHAnsi"/>
          <w:b/>
          <w:bCs/>
          <w:color w:val="000000" w:themeColor="text1"/>
          <w:sz w:val="28"/>
          <w:szCs w:val="28"/>
        </w:rPr>
      </w:pPr>
    </w:p>
    <w:p w14:paraId="1C606CE6" w14:textId="77777777" w:rsidR="008B3B21" w:rsidRPr="00FA130E" w:rsidRDefault="008B3B21" w:rsidP="004C266D">
      <w:pPr>
        <w:rPr>
          <w:rFonts w:asciiTheme="minorHAnsi" w:hAnsiTheme="minorHAnsi" w:cstheme="minorHAnsi"/>
          <w:b/>
          <w:bCs/>
          <w:color w:val="000000" w:themeColor="text1"/>
          <w:sz w:val="28"/>
          <w:szCs w:val="28"/>
        </w:rPr>
      </w:pPr>
    </w:p>
    <w:p w14:paraId="7E2090FC" w14:textId="6FD508F2" w:rsidR="004C266D" w:rsidRDefault="004C266D"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29D0">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Justificación</w:t>
      </w:r>
    </w:p>
    <w:p w14:paraId="1754F226" w14:textId="77777777" w:rsidR="008B3B21" w:rsidRDefault="008B3B21" w:rsidP="00327B42"/>
    <w:p w14:paraId="426719D2" w14:textId="56F886B7" w:rsidR="004C266D" w:rsidRDefault="0034541B" w:rsidP="004C266D">
      <w:pPr>
        <w:jc w:val="both"/>
        <w:rPr>
          <w:rFonts w:ascii="Arial" w:hAnsi="Arial" w:cs="Arial"/>
          <w:color w:val="000000" w:themeColor="text1"/>
          <w:lang w:val="es-ES_tradnl"/>
        </w:rPr>
      </w:pPr>
      <w:r>
        <w:rPr>
          <w:rFonts w:ascii="Arial" w:hAnsi="Arial" w:cs="Arial"/>
          <w:color w:val="000000" w:themeColor="text1"/>
          <w:lang w:val="es-ES_tradnl"/>
        </w:rPr>
        <w:t xml:space="preserve">La idea de creación de </w:t>
      </w:r>
      <w:r w:rsidR="004C266D" w:rsidRPr="001B177E">
        <w:rPr>
          <w:rFonts w:ascii="Arial" w:hAnsi="Arial" w:cs="Arial"/>
          <w:color w:val="000000" w:themeColor="text1"/>
          <w:lang w:val="es-ES_tradnl"/>
        </w:rPr>
        <w:t xml:space="preserve">un portal </w:t>
      </w:r>
      <w:r w:rsidR="001B177E">
        <w:rPr>
          <w:rFonts w:ascii="Arial" w:hAnsi="Arial" w:cs="Arial"/>
          <w:color w:val="000000" w:themeColor="text1"/>
          <w:lang w:val="es-ES_tradnl"/>
        </w:rPr>
        <w:t>e</w:t>
      </w:r>
      <w:r w:rsidR="004C266D" w:rsidRPr="001B177E">
        <w:rPr>
          <w:rFonts w:ascii="Arial" w:hAnsi="Arial" w:cs="Arial"/>
          <w:color w:val="000000" w:themeColor="text1"/>
          <w:lang w:val="es-ES_tradnl"/>
        </w:rPr>
        <w:t>-</w:t>
      </w:r>
      <w:r>
        <w:rPr>
          <w:rFonts w:ascii="Arial" w:hAnsi="Arial" w:cs="Arial"/>
          <w:color w:val="000000" w:themeColor="text1"/>
          <w:lang w:val="es-ES_tradnl"/>
        </w:rPr>
        <w:t>c</w:t>
      </w:r>
      <w:r w:rsidR="004C266D" w:rsidRPr="001B177E">
        <w:rPr>
          <w:rFonts w:ascii="Arial" w:hAnsi="Arial" w:cs="Arial"/>
          <w:color w:val="000000" w:themeColor="text1"/>
          <w:lang w:val="es-ES_tradnl"/>
        </w:rPr>
        <w:t>ommerce</w:t>
      </w:r>
      <w:r>
        <w:rPr>
          <w:rFonts w:ascii="Arial" w:hAnsi="Arial" w:cs="Arial"/>
          <w:color w:val="000000" w:themeColor="text1"/>
          <w:lang w:val="es-ES_tradnl"/>
        </w:rPr>
        <w:t xml:space="preserve"> proviene</w:t>
      </w:r>
      <w:r w:rsidR="004C266D" w:rsidRPr="001B177E">
        <w:rPr>
          <w:rFonts w:ascii="Arial" w:hAnsi="Arial" w:cs="Arial"/>
          <w:color w:val="000000" w:themeColor="text1"/>
          <w:lang w:val="es-ES_tradnl"/>
        </w:rPr>
        <w:t xml:space="preserve"> </w:t>
      </w:r>
      <w:r>
        <w:rPr>
          <w:rFonts w:ascii="Arial" w:hAnsi="Arial" w:cs="Arial"/>
          <w:color w:val="000000" w:themeColor="text1"/>
          <w:lang w:val="es-ES_tradnl"/>
        </w:rPr>
        <w:t>d</w:t>
      </w:r>
      <w:r w:rsidR="004C266D" w:rsidRPr="001B177E">
        <w:rPr>
          <w:rFonts w:ascii="Arial" w:hAnsi="Arial" w:cs="Arial"/>
          <w:color w:val="000000" w:themeColor="text1"/>
          <w:lang w:val="es-ES_tradnl"/>
        </w:rPr>
        <w:t xml:space="preserve">el cambio de paradigma en la gestión de negocios donde se está migrando lentamente de tiendas físicas a tiendas virtuales. Todo esto, generado por un cambio en los hábitos de consumo a nivel mundial, </w:t>
      </w:r>
      <w:r>
        <w:rPr>
          <w:rFonts w:ascii="Arial" w:hAnsi="Arial" w:cs="Arial"/>
          <w:color w:val="000000" w:themeColor="text1"/>
          <w:lang w:val="es-ES_tradnl"/>
        </w:rPr>
        <w:t>como consecuencia de la</w:t>
      </w:r>
      <w:r w:rsidR="004C266D" w:rsidRPr="001B177E">
        <w:rPr>
          <w:rFonts w:ascii="Arial" w:hAnsi="Arial" w:cs="Arial"/>
          <w:color w:val="000000" w:themeColor="text1"/>
          <w:lang w:val="es-ES_tradnl"/>
        </w:rPr>
        <w:t xml:space="preserve"> pandemia del COVID-19 </w:t>
      </w:r>
      <w:r>
        <w:rPr>
          <w:rFonts w:ascii="Arial" w:hAnsi="Arial" w:cs="Arial"/>
          <w:color w:val="000000" w:themeColor="text1"/>
          <w:lang w:val="es-ES_tradnl"/>
        </w:rPr>
        <w:t>creando</w:t>
      </w:r>
      <w:r w:rsidR="004C266D" w:rsidRPr="001B177E">
        <w:rPr>
          <w:rFonts w:ascii="Arial" w:hAnsi="Arial" w:cs="Arial"/>
          <w:color w:val="000000" w:themeColor="text1"/>
          <w:lang w:val="es-ES_tradnl"/>
        </w:rPr>
        <w:t xml:space="preserve"> la necesidad de usar cada vez más el dinero electrónico para evitar contacto innecesario entre las personas. </w:t>
      </w:r>
    </w:p>
    <w:p w14:paraId="65F71E14" w14:textId="77777777" w:rsidR="001B177E" w:rsidRPr="001B177E" w:rsidRDefault="001B177E" w:rsidP="004C266D">
      <w:pPr>
        <w:jc w:val="both"/>
        <w:rPr>
          <w:rFonts w:ascii="Arial" w:hAnsi="Arial" w:cs="Arial"/>
          <w:color w:val="000000" w:themeColor="text1"/>
          <w:lang w:val="es-ES_tradnl"/>
        </w:rPr>
      </w:pPr>
    </w:p>
    <w:p w14:paraId="085653F3" w14:textId="5449CF83" w:rsidR="004C266D" w:rsidRDefault="004C266D" w:rsidP="004C266D">
      <w:pPr>
        <w:jc w:val="both"/>
        <w:rPr>
          <w:rFonts w:ascii="Arial" w:hAnsi="Arial" w:cs="Arial"/>
          <w:color w:val="000000" w:themeColor="text1"/>
          <w:lang w:val="es-ES_tradnl"/>
        </w:rPr>
      </w:pPr>
      <w:r w:rsidRPr="001B177E">
        <w:rPr>
          <w:rFonts w:ascii="Arial" w:hAnsi="Arial" w:cs="Arial"/>
          <w:color w:val="000000" w:themeColor="text1"/>
          <w:lang w:val="es-ES_tradnl"/>
        </w:rPr>
        <w:t xml:space="preserve">El objetivo principal de este portal, es presentar una oferta de productos tecnológicos de segunda mano, para su venta a precios asequibles, bajo el enfoque de sostenibilidad que contribuya al cuidado del medio ambiente.  </w:t>
      </w:r>
    </w:p>
    <w:p w14:paraId="2EAAC429" w14:textId="77777777" w:rsidR="001B177E" w:rsidRPr="001B177E" w:rsidRDefault="001B177E" w:rsidP="004C266D">
      <w:pPr>
        <w:jc w:val="both"/>
        <w:rPr>
          <w:rFonts w:ascii="Arial" w:hAnsi="Arial" w:cs="Arial"/>
          <w:color w:val="000000" w:themeColor="text1"/>
          <w:lang w:val="es-ES_tradnl"/>
        </w:rPr>
      </w:pPr>
    </w:p>
    <w:p w14:paraId="463DBB42" w14:textId="02D066D6" w:rsidR="004C266D" w:rsidRPr="001B177E" w:rsidRDefault="004C266D" w:rsidP="004C266D">
      <w:pPr>
        <w:jc w:val="both"/>
        <w:rPr>
          <w:rFonts w:ascii="Arial" w:hAnsi="Arial" w:cs="Arial"/>
          <w:color w:val="000000" w:themeColor="text1"/>
          <w:lang w:val="es-ES_tradnl"/>
        </w:rPr>
      </w:pPr>
      <w:r w:rsidRPr="001B177E">
        <w:rPr>
          <w:rFonts w:ascii="Arial" w:hAnsi="Arial" w:cs="Arial"/>
          <w:color w:val="000000" w:themeColor="text1"/>
          <w:lang w:val="es-ES_tradnl"/>
        </w:rPr>
        <w:t>Conociendo la gran cantidad de productos tecnológicos existentes en el planeta y donde las naciones producen cientos de toneladas de basura tecnológica todos los días, es necesario enfocarse en dar una segunda vida a estos productos, que tal vez alguien ya no necesite pero que todavía se conserven en buen estado y que probablemente puedan ser de utilidad para otras personas que requieran un producto de estas características a bajo costo</w:t>
      </w:r>
      <w:r w:rsidR="0034541B">
        <w:rPr>
          <w:rFonts w:ascii="Arial" w:hAnsi="Arial" w:cs="Arial"/>
          <w:color w:val="000000" w:themeColor="text1"/>
          <w:lang w:val="es-ES_tradnl"/>
        </w:rPr>
        <w:t>.</w:t>
      </w:r>
    </w:p>
    <w:p w14:paraId="7482E079" w14:textId="0A788F36" w:rsidR="005C5F9A" w:rsidRPr="00A016B0" w:rsidRDefault="006B31D7" w:rsidP="00A016B0">
      <w:pPr>
        <w:jc w:val="both"/>
        <w:rPr>
          <w:rFonts w:ascii="Arial" w:hAnsi="Arial" w:cs="Arial"/>
          <w:color w:val="000000" w:themeColor="text1"/>
          <w:lang w:val="es-ES_tradnl"/>
        </w:rPr>
      </w:pPr>
      <w:r>
        <w:rPr>
          <w:rFonts w:ascii="Arial" w:hAnsi="Arial" w:cs="Arial"/>
          <w:noProof/>
          <w:color w:val="000000" w:themeColor="text1"/>
          <w:lang w:val="es-ES_tradnl"/>
        </w:rPr>
        <w:lastRenderedPageBreak/>
        <w:drawing>
          <wp:anchor distT="0" distB="0" distL="114300" distR="114300" simplePos="0" relativeHeight="251664384" behindDoc="0" locked="0" layoutInCell="1" allowOverlap="1" wp14:anchorId="74F4EC78" wp14:editId="5D023D44">
            <wp:simplePos x="0" y="0"/>
            <wp:positionH relativeFrom="page">
              <wp:align>left</wp:align>
            </wp:positionH>
            <wp:positionV relativeFrom="paragraph">
              <wp:posOffset>38100</wp:posOffset>
            </wp:positionV>
            <wp:extent cx="7905750" cy="4838700"/>
            <wp:effectExtent l="0" t="38100" r="0" b="22860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03505AAA" w14:textId="77777777" w:rsidR="00A016B0" w:rsidRDefault="00A016B0" w:rsidP="004C266D">
      <w:pPr>
        <w:rPr>
          <w:rFonts w:ascii="Arial" w:hAnsi="Arial" w:cs="Arial"/>
          <w:color w:val="000000" w:themeColor="text1"/>
          <w:lang w:val="es-ES_tradnl"/>
        </w:rPr>
      </w:pPr>
    </w:p>
    <w:p w14:paraId="58E03C47" w14:textId="4E1AD41F" w:rsidR="00A016B0" w:rsidRDefault="00A016B0" w:rsidP="004C266D">
      <w:pPr>
        <w:rPr>
          <w:rFonts w:ascii="Arial" w:hAnsi="Arial" w:cs="Arial"/>
          <w:color w:val="000000" w:themeColor="text1"/>
          <w:lang w:val="es-ES_tradnl"/>
        </w:rPr>
      </w:pPr>
      <w:r>
        <w:rPr>
          <w:noProof/>
        </w:rPr>
        <mc:AlternateContent>
          <mc:Choice Requires="wps">
            <w:drawing>
              <wp:anchor distT="0" distB="0" distL="114300" distR="114300" simplePos="0" relativeHeight="251662336" behindDoc="0" locked="0" layoutInCell="1" allowOverlap="1" wp14:anchorId="670895F5" wp14:editId="19BA9857">
                <wp:simplePos x="0" y="0"/>
                <wp:positionH relativeFrom="margin">
                  <wp:align>left</wp:align>
                </wp:positionH>
                <wp:positionV relativeFrom="paragraph">
                  <wp:posOffset>5715</wp:posOffset>
                </wp:positionV>
                <wp:extent cx="1828800" cy="61912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a:noFill/>
                        </a:ln>
                      </wps:spPr>
                      <wps:txbx>
                        <w:txbxContent>
                          <w:p w14:paraId="6A92618B" w14:textId="3D17AD37" w:rsidR="006B3EA8" w:rsidRPr="00DB29D0" w:rsidRDefault="006B3EA8" w:rsidP="00662D74">
                            <w:pPr>
                              <w:rPr>
                                <w:rFonts w:asciiTheme="minorHAnsi" w:hAnsiTheme="minorHAnsi" w:cstheme="minorHAnsi"/>
                                <w:outline/>
                                <w:color w:val="4F81BD" w:themeColor="accent1"/>
                                <w:sz w:val="56"/>
                                <w:szCs w:val="56"/>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29D0">
                              <w:rPr>
                                <w:rFonts w:asciiTheme="minorHAnsi" w:hAnsiTheme="minorHAnsi" w:cstheme="minorHAnsi"/>
                                <w:outline/>
                                <w:color w:val="4F81BD" w:themeColor="accent1"/>
                                <w:sz w:val="56"/>
                                <w:szCs w:val="56"/>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Nuest</w:t>
                            </w:r>
                            <w:r w:rsidR="00DB29D0" w:rsidRPr="00DB29D0">
                              <w:rPr>
                                <w:rFonts w:asciiTheme="minorHAnsi" w:hAnsiTheme="minorHAnsi" w:cstheme="minorHAnsi"/>
                                <w:outline/>
                                <w:color w:val="4F81BD" w:themeColor="accent1"/>
                                <w:sz w:val="56"/>
                                <w:szCs w:val="56"/>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 competencia</w:t>
                            </w:r>
                          </w:p>
                          <w:p w14:paraId="4D39935E" w14:textId="77777777" w:rsidR="00DB29D0" w:rsidRPr="00DB29D0" w:rsidRDefault="00DB29D0" w:rsidP="008B3B21">
                            <w:pPr>
                              <w:rPr>
                                <w:lang w:val="es-ES_tradn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895F5" id="Cuadro de texto 4" o:spid="_x0000_s1027" type="#_x0000_t202" style="position:absolute;margin-left:0;margin-top:.45pt;width:2in;height:48.75pt;z-index:2516623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" filled="f" stroked="f">
                <v:textbox>
                  <w:txbxContent>
                    <w:p w14:paraId="6A92618B" w14:textId="3D17AD37" w:rsidR="006B3EA8" w:rsidRPr="00DB29D0" w:rsidRDefault="006B3EA8" w:rsidP="00662D74">
                      <w:pPr>
                        <w:rPr>
                          <w:rFonts w:asciiTheme="minorHAnsi" w:hAnsiTheme="minorHAnsi" w:cstheme="minorHAnsi"/>
                          <w:outline/>
                          <w:color w:val="4F81BD" w:themeColor="accent1"/>
                          <w:sz w:val="56"/>
                          <w:szCs w:val="56"/>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29D0">
                        <w:rPr>
                          <w:rFonts w:asciiTheme="minorHAnsi" w:hAnsiTheme="minorHAnsi" w:cstheme="minorHAnsi"/>
                          <w:outline/>
                          <w:color w:val="4F81BD" w:themeColor="accent1"/>
                          <w:sz w:val="56"/>
                          <w:szCs w:val="56"/>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Nuest</w:t>
                      </w:r>
                      <w:r w:rsidR="00DB29D0" w:rsidRPr="00DB29D0">
                        <w:rPr>
                          <w:rFonts w:asciiTheme="minorHAnsi" w:hAnsiTheme="minorHAnsi" w:cstheme="minorHAnsi"/>
                          <w:outline/>
                          <w:color w:val="4F81BD" w:themeColor="accent1"/>
                          <w:sz w:val="56"/>
                          <w:szCs w:val="56"/>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 competencia</w:t>
                      </w:r>
                    </w:p>
                    <w:p w14:paraId="4D39935E" w14:textId="77777777" w:rsidR="00DB29D0" w:rsidRPr="00DB29D0" w:rsidRDefault="00DB29D0" w:rsidP="008B3B21">
                      <w:pPr>
                        <w:rPr>
                          <w:lang w:val="es-ES_tradnl"/>
                        </w:rPr>
                      </w:pPr>
                    </w:p>
                  </w:txbxContent>
                </v:textbox>
                <w10:wrap anchorx="margin"/>
              </v:shape>
            </w:pict>
          </mc:Fallback>
        </mc:AlternateContent>
      </w:r>
    </w:p>
    <w:p w14:paraId="08D88F0B" w14:textId="77777777" w:rsidR="00A016B0" w:rsidRDefault="00A016B0" w:rsidP="004C266D">
      <w:pPr>
        <w:rPr>
          <w:rFonts w:ascii="Arial" w:hAnsi="Arial" w:cs="Arial"/>
          <w:color w:val="000000" w:themeColor="text1"/>
          <w:lang w:val="es-ES_tradnl"/>
        </w:rPr>
      </w:pPr>
    </w:p>
    <w:p w14:paraId="14E7527A" w14:textId="39A6BDBC" w:rsidR="00A016B0" w:rsidRDefault="00A016B0" w:rsidP="004C266D">
      <w:pPr>
        <w:rPr>
          <w:rFonts w:ascii="Arial" w:hAnsi="Arial" w:cs="Arial"/>
          <w:color w:val="000000" w:themeColor="text1"/>
          <w:lang w:val="es-ES_tradnl"/>
        </w:rPr>
      </w:pPr>
    </w:p>
    <w:p w14:paraId="4CC9ABEA" w14:textId="77777777" w:rsidR="008B3B21" w:rsidRDefault="008B3B21" w:rsidP="00327B42">
      <w:pPr>
        <w:rPr>
          <w:lang w:val="es-ES_tradnl"/>
        </w:rPr>
      </w:pPr>
    </w:p>
    <w:p w14:paraId="36B4A0C1" w14:textId="761FDAC7" w:rsidR="00A016B0" w:rsidRDefault="00A016B0" w:rsidP="00A221B0">
      <w:pPr>
        <w:jc w:val="both"/>
        <w:rPr>
          <w:rFonts w:ascii="Arial" w:hAnsi="Arial" w:cs="Arial"/>
          <w:color w:val="000000" w:themeColor="text1"/>
          <w:lang w:val="es-ES_tradnl"/>
        </w:rPr>
      </w:pPr>
      <w:r w:rsidRPr="00A016B0">
        <w:rPr>
          <w:rFonts w:ascii="Arial" w:hAnsi="Arial" w:cs="Arial"/>
          <w:color w:val="000000" w:themeColor="text1"/>
          <w:lang w:val="es-ES_tradnl"/>
        </w:rPr>
        <w:t xml:space="preserve">Grandes superficies de E-commerce </w:t>
      </w:r>
      <w:r>
        <w:rPr>
          <w:rFonts w:ascii="Arial" w:hAnsi="Arial" w:cs="Arial"/>
          <w:color w:val="000000" w:themeColor="text1"/>
          <w:lang w:val="es-ES_tradnl"/>
        </w:rPr>
        <w:t xml:space="preserve">que </w:t>
      </w:r>
      <w:r w:rsidRPr="00A016B0">
        <w:rPr>
          <w:rFonts w:ascii="Arial" w:hAnsi="Arial" w:cs="Arial"/>
          <w:color w:val="000000" w:themeColor="text1"/>
          <w:lang w:val="es-ES_tradnl"/>
        </w:rPr>
        <w:t>frecen unas plataformas muy dinámicas que facilitan las transacciones comerciales de productos tecnológicos de primera y segunda mano, además de ofrecerle al cliente facilidades de compra.</w:t>
      </w:r>
      <w:r w:rsidR="00A221B0">
        <w:rPr>
          <w:rFonts w:ascii="Arial" w:hAnsi="Arial" w:cs="Arial"/>
          <w:color w:val="000000" w:themeColor="text1"/>
          <w:lang w:val="es-ES_tradnl"/>
        </w:rPr>
        <w:t xml:space="preserve"> Estas superficies </w:t>
      </w:r>
      <w:r w:rsidR="00DB0DE9">
        <w:rPr>
          <w:rFonts w:ascii="Arial" w:hAnsi="Arial" w:cs="Arial"/>
          <w:color w:val="000000" w:themeColor="text1"/>
          <w:lang w:val="es-ES_tradnl"/>
        </w:rPr>
        <w:t xml:space="preserve">se han posicionado con el tiempo y hoy en día ofrecen variedad en sus productos y servicios. </w:t>
      </w:r>
    </w:p>
    <w:p w14:paraId="50CAF651" w14:textId="2E36DB37" w:rsidR="006B3EA8" w:rsidRDefault="006B3EA8" w:rsidP="004C266D">
      <w:pPr>
        <w:rPr>
          <w:rFonts w:ascii="Arial" w:hAnsi="Arial" w:cs="Arial"/>
          <w:color w:val="000000" w:themeColor="text1"/>
          <w:lang w:val="es-ES_tradnl"/>
        </w:rPr>
      </w:pPr>
    </w:p>
    <w:p w14:paraId="128F120D" w14:textId="77777777" w:rsidR="00FF5039" w:rsidRDefault="00DB0DE9" w:rsidP="00DA5295">
      <w:pPr>
        <w:spacing w:before="120" w:after="120" w:line="324" w:lineRule="atLeast"/>
        <w:jc w:val="both"/>
        <w:rPr>
          <w:rFonts w:ascii="Arial" w:hAnsi="Arial" w:cs="Arial"/>
          <w:shd w:val="clear" w:color="auto" w:fill="FFFFFF"/>
        </w:rPr>
      </w:pPr>
      <w:r>
        <w:rPr>
          <w:rFonts w:ascii="Arial" w:hAnsi="Arial" w:cs="Arial"/>
          <w:color w:val="000000" w:themeColor="text1"/>
          <w:lang w:val="es-ES_tradnl"/>
        </w:rPr>
        <w:t xml:space="preserve">En el caso de Amazon, una de las </w:t>
      </w:r>
      <w:r w:rsidRPr="005B5D99">
        <w:rPr>
          <w:rFonts w:ascii="Arial" w:hAnsi="Arial" w:cs="Arial"/>
          <w:lang w:val="es-ES_tradnl"/>
        </w:rPr>
        <w:t xml:space="preserve">plataformas más importantes hoy en día, fue fundada en 1994 por Jeff Bezos </w:t>
      </w:r>
      <w:r w:rsidR="005B5D99">
        <w:rPr>
          <w:rFonts w:ascii="Arial" w:hAnsi="Arial" w:cs="Arial"/>
          <w:lang w:val="es-ES_tradnl"/>
        </w:rPr>
        <w:t xml:space="preserve">y actualmente </w:t>
      </w:r>
      <w:r w:rsidR="005B5D99" w:rsidRPr="005B5D99">
        <w:rPr>
          <w:rFonts w:ascii="Arial" w:hAnsi="Arial" w:cs="Arial"/>
          <w:lang w:val="es-ES_tradnl"/>
        </w:rPr>
        <w:t xml:space="preserve">ofrece diferentes líneas de producto </w:t>
      </w:r>
      <w:r w:rsidR="005B5D99" w:rsidRPr="005B5D99">
        <w:rPr>
          <w:rFonts w:ascii="Arial" w:hAnsi="Arial" w:cs="Arial"/>
          <w:shd w:val="clear" w:color="auto" w:fill="FFFFFF"/>
        </w:rPr>
        <w:t>de música, software, </w:t>
      </w:r>
      <w:hyperlink r:id="rId24" w:tooltip="Videojuego" w:history="1">
        <w:r w:rsidR="005B5D99" w:rsidRPr="005B5D99">
          <w:rPr>
            <w:rStyle w:val="Hipervnculo"/>
            <w:rFonts w:ascii="Arial" w:eastAsiaTheme="minorEastAsia" w:hAnsi="Arial" w:cs="Arial"/>
            <w:color w:val="auto"/>
            <w:u w:val="none"/>
            <w:shd w:val="clear" w:color="auto" w:fill="FFFFFF"/>
          </w:rPr>
          <w:t>videojuegos</w:t>
        </w:r>
      </w:hyperlink>
      <w:r w:rsidR="005B5D99" w:rsidRPr="005B5D99">
        <w:rPr>
          <w:rFonts w:ascii="Arial" w:hAnsi="Arial" w:cs="Arial"/>
          <w:shd w:val="clear" w:color="auto" w:fill="FFFFFF"/>
        </w:rPr>
        <w:t>, electrónica, ropa, muebles, comida, libros</w:t>
      </w:r>
      <w:r w:rsidR="005B5D99" w:rsidRPr="005B5D99">
        <w:rPr>
          <w:rFonts w:ascii="Arial" w:hAnsi="Arial" w:cs="Arial"/>
          <w:shd w:val="clear" w:color="auto" w:fill="FFFFFF"/>
        </w:rPr>
        <w:t xml:space="preserve">, </w:t>
      </w:r>
      <w:r w:rsidR="005B5D99" w:rsidRPr="005B5D99">
        <w:rPr>
          <w:rFonts w:ascii="Arial" w:hAnsi="Arial" w:cs="Arial"/>
          <w:color w:val="202124"/>
          <w:shd w:val="clear" w:color="auto" w:fill="FFFFFF"/>
        </w:rPr>
        <w:lastRenderedPageBreak/>
        <w:t>streaming</w:t>
      </w:r>
      <w:r w:rsidR="005B5D99">
        <w:rPr>
          <w:rFonts w:ascii="Arial" w:hAnsi="Arial" w:cs="Arial"/>
          <w:shd w:val="clear" w:color="auto" w:fill="FFFFFF"/>
        </w:rPr>
        <w:t xml:space="preserve">, servicios web, asegurando que venden toda clase de productos imaginables. </w:t>
      </w:r>
    </w:p>
    <w:p w14:paraId="64E14CC4" w14:textId="5CFDE266" w:rsidR="00DA5295" w:rsidRDefault="00F96024" w:rsidP="00DA5295">
      <w:pPr>
        <w:spacing w:before="120" w:after="120" w:line="324" w:lineRule="atLeast"/>
        <w:jc w:val="both"/>
        <w:rPr>
          <w:rFonts w:ascii="Arial" w:hAnsi="Arial" w:cs="Arial"/>
          <w:color w:val="000000"/>
          <w:lang w:eastAsia="es-CO"/>
        </w:rPr>
      </w:pPr>
      <w:r>
        <w:rPr>
          <w:rFonts w:ascii="Arial" w:hAnsi="Arial" w:cs="Arial"/>
          <w:shd w:val="clear" w:color="auto" w:fill="FFFFFF"/>
        </w:rPr>
        <w:t>Mercado Libre,</w:t>
      </w:r>
      <w:r w:rsidR="00DA5295">
        <w:rPr>
          <w:rFonts w:ascii="Arial" w:hAnsi="Arial" w:cs="Arial"/>
          <w:shd w:val="clear" w:color="auto" w:fill="FFFFFF"/>
        </w:rPr>
        <w:t xml:space="preserve"> </w:t>
      </w:r>
      <w:r>
        <w:rPr>
          <w:rFonts w:ascii="Arial" w:hAnsi="Arial" w:cs="Arial"/>
          <w:shd w:val="clear" w:color="auto" w:fill="FFFFFF"/>
        </w:rPr>
        <w:t>de</w:t>
      </w:r>
      <w:r w:rsidR="00DA5295">
        <w:rPr>
          <w:rFonts w:ascii="Arial" w:hAnsi="Arial" w:cs="Arial"/>
          <w:shd w:val="clear" w:color="auto" w:fill="FFFFFF"/>
        </w:rPr>
        <w:t xml:space="preserve"> origen argentino</w:t>
      </w:r>
      <w:r>
        <w:rPr>
          <w:rFonts w:ascii="Arial" w:hAnsi="Arial" w:cs="Arial"/>
          <w:shd w:val="clear" w:color="auto" w:fill="FFFFFF"/>
        </w:rPr>
        <w:t xml:space="preserve">, fue fundada en 1999 </w:t>
      </w:r>
      <w:r w:rsidR="00DA5295">
        <w:rPr>
          <w:rFonts w:ascii="Arial" w:hAnsi="Arial" w:cs="Arial"/>
          <w:shd w:val="clear" w:color="auto" w:fill="FFFFFF"/>
        </w:rPr>
        <w:t xml:space="preserve">por </w:t>
      </w:r>
      <w:hyperlink r:id="rId25" w:history="1">
        <w:r w:rsidR="00DA5295">
          <w:rPr>
            <w:rFonts w:ascii="Arial" w:hAnsi="Arial" w:cs="Arial"/>
            <w:color w:val="0645AD"/>
            <w:sz w:val="18"/>
            <w:szCs w:val="18"/>
            <w:u w:val="single"/>
          </w:rPr>
          <w:br/>
        </w:r>
        <w:r w:rsidR="00DA5295" w:rsidRPr="00DA5295">
          <w:rPr>
            <w:rStyle w:val="Hipervnculo"/>
            <w:rFonts w:ascii="Arial" w:eastAsiaTheme="minorEastAsia" w:hAnsi="Arial" w:cs="Arial"/>
            <w:color w:val="auto"/>
            <w:u w:val="none"/>
          </w:rPr>
          <w:t>Marcos Galperin</w:t>
        </w:r>
      </w:hyperlink>
      <w:r w:rsidR="00DA5295">
        <w:rPr>
          <w:rFonts w:ascii="Arial" w:hAnsi="Arial" w:cs="Arial"/>
          <w:color w:val="000000"/>
          <w:sz w:val="18"/>
          <w:szCs w:val="18"/>
        </w:rPr>
        <w:t xml:space="preserve"> </w:t>
      </w:r>
      <w:r w:rsidR="00DA5295">
        <w:rPr>
          <w:rFonts w:ascii="Arial" w:hAnsi="Arial" w:cs="Arial"/>
          <w:color w:val="000000"/>
        </w:rPr>
        <w:t>es actualmente la plataforma e-commerce más importante de América Latina también con presencia en España</w:t>
      </w:r>
      <w:r w:rsidR="00DA5295" w:rsidRPr="00DA5295">
        <w:rPr>
          <w:rFonts w:ascii="Arial" w:hAnsi="Arial" w:cs="Arial"/>
          <w:color w:val="000000"/>
        </w:rPr>
        <w:t xml:space="preserve">, </w:t>
      </w:r>
      <w:r w:rsidR="00DA5295" w:rsidRPr="00DA5295">
        <w:rPr>
          <w:rFonts w:ascii="Arial" w:hAnsi="Arial" w:cs="Arial"/>
          <w:color w:val="202122"/>
          <w:shd w:val="clear" w:color="auto" w:fill="FFFFFF"/>
        </w:rPr>
        <w:t xml:space="preserve">anunció </w:t>
      </w:r>
      <w:r w:rsidR="00DA5295" w:rsidRPr="00DA5295">
        <w:rPr>
          <w:rFonts w:ascii="Arial" w:hAnsi="Arial" w:cs="Arial"/>
          <w:color w:val="202122"/>
          <w:shd w:val="clear" w:color="auto" w:fill="FFFFFF"/>
        </w:rPr>
        <w:t>e</w:t>
      </w:r>
      <w:r w:rsidR="00DA5295" w:rsidRPr="00DA5295">
        <w:rPr>
          <w:rFonts w:ascii="Arial" w:hAnsi="Arial" w:cs="Arial"/>
          <w:color w:val="202122"/>
          <w:shd w:val="clear" w:color="auto" w:fill="FFFFFF"/>
        </w:rPr>
        <w:t xml:space="preserve">n </w:t>
      </w:r>
      <w:r w:rsidR="00293D4C" w:rsidRPr="00DA5295">
        <w:rPr>
          <w:rFonts w:ascii="Arial" w:hAnsi="Arial" w:cs="Arial"/>
          <w:color w:val="202122"/>
          <w:shd w:val="clear" w:color="auto" w:fill="FFFFFF"/>
        </w:rPr>
        <w:t>junio</w:t>
      </w:r>
      <w:r w:rsidR="00DA5295" w:rsidRPr="00DA5295">
        <w:rPr>
          <w:rFonts w:ascii="Arial" w:hAnsi="Arial" w:cs="Arial"/>
          <w:color w:val="202122"/>
          <w:shd w:val="clear" w:color="auto" w:fill="FFFFFF"/>
        </w:rPr>
        <w:t xml:space="preserve"> de 2020</w:t>
      </w:r>
      <w:r w:rsidR="00DA5295" w:rsidRPr="00DA5295">
        <w:rPr>
          <w:rFonts w:ascii="Arial" w:hAnsi="Arial" w:cs="Arial"/>
          <w:color w:val="202122"/>
          <w:shd w:val="clear" w:color="auto" w:fill="FFFFFF"/>
        </w:rPr>
        <w:t xml:space="preserve"> </w:t>
      </w:r>
      <w:r w:rsidR="00DA5295" w:rsidRPr="00DA5295">
        <w:rPr>
          <w:rFonts w:ascii="Arial" w:hAnsi="Arial" w:cs="Arial"/>
          <w:color w:val="202122"/>
          <w:shd w:val="clear" w:color="auto" w:fill="FFFFFF"/>
        </w:rPr>
        <w:t>un nuevo centro de software en Colombia.</w:t>
      </w:r>
      <w:r w:rsidR="00DA5295" w:rsidRPr="00DA5295">
        <w:rPr>
          <w:rFonts w:ascii="Arial" w:hAnsi="Arial" w:cs="Arial"/>
          <w:color w:val="000000"/>
          <w:lang w:eastAsia="es-CO"/>
        </w:rPr>
        <w:t xml:space="preserve"> </w:t>
      </w:r>
      <w:r w:rsidR="004B786D" w:rsidRPr="004B786D">
        <w:rPr>
          <w:rFonts w:ascii="Arial" w:hAnsi="Arial" w:cs="Arial"/>
          <w:color w:val="000000"/>
          <w:lang w:eastAsia="es-CO"/>
        </w:rPr>
        <w:t>En MercadoLibre venden productos pequeñas y medianas empresas, productores, fabricantes, importadores, emprendedores, minoristas, mayoristas, individuos particulares, concesionarios, etc. Para vender en Mercado Libre es necesario registrarse en el sitio y completar un formulario de venta con todos los datos detalles y fotos del producto que se ofrece.</w:t>
      </w:r>
      <w:r w:rsidR="005F7172">
        <w:rPr>
          <w:rFonts w:ascii="Arial" w:hAnsi="Arial" w:cs="Arial"/>
          <w:color w:val="000000"/>
          <w:lang w:eastAsia="es-CO"/>
        </w:rPr>
        <w:t xml:space="preserve"> </w:t>
      </w:r>
    </w:p>
    <w:p w14:paraId="5C0B5B3D" w14:textId="77777777" w:rsidR="003F12A2" w:rsidRDefault="005F7172" w:rsidP="00DA5295">
      <w:pPr>
        <w:spacing w:before="120" w:after="120" w:line="324" w:lineRule="atLeast"/>
        <w:jc w:val="both"/>
        <w:rPr>
          <w:rFonts w:ascii="Arial" w:hAnsi="Arial" w:cs="Arial"/>
          <w:shd w:val="clear" w:color="auto" w:fill="FFFFFF"/>
        </w:rPr>
      </w:pPr>
      <w:r w:rsidRPr="003F12A2">
        <w:rPr>
          <w:rFonts w:ascii="Arial" w:hAnsi="Arial" w:cs="Arial"/>
          <w:shd w:val="clear" w:color="auto" w:fill="FFFFFF"/>
        </w:rPr>
        <w:t>Alibaba Group</w:t>
      </w:r>
      <w:r w:rsidRPr="003F12A2">
        <w:rPr>
          <w:rFonts w:ascii="Arial" w:hAnsi="Arial" w:cs="Arial"/>
          <w:shd w:val="clear" w:color="auto" w:fill="FFFFFF"/>
        </w:rPr>
        <w:t xml:space="preserve">, de origen chino, fundado en </w:t>
      </w:r>
      <w:r w:rsidR="003F12A2" w:rsidRPr="003F12A2">
        <w:rPr>
          <w:rFonts w:ascii="Arial" w:hAnsi="Arial" w:cs="Arial"/>
          <w:shd w:val="clear" w:color="auto" w:fill="FFFFFF"/>
        </w:rPr>
        <w:t>1999 desde el 2010 busca llegar al público de Estados</w:t>
      </w:r>
      <w:r w:rsidR="003F12A2" w:rsidRPr="003F12A2">
        <w:rPr>
          <w:rFonts w:ascii="Arial" w:hAnsi="Arial" w:cs="Arial"/>
          <w:shd w:val="clear" w:color="auto" w:fill="FFFFFF"/>
        </w:rPr>
        <w:t xml:space="preserve"> Unidos, Rusia, Brasil o España</w:t>
      </w:r>
      <w:r w:rsidR="003F12A2" w:rsidRPr="003F12A2">
        <w:rPr>
          <w:rFonts w:ascii="Arial" w:hAnsi="Arial" w:cs="Arial"/>
          <w:shd w:val="clear" w:color="auto" w:fill="FFFFFF"/>
        </w:rPr>
        <w:t xml:space="preserve"> con su nueva plataforma AliExpress</w:t>
      </w:r>
      <w:r w:rsidR="003F12A2">
        <w:rPr>
          <w:rFonts w:ascii="Arial" w:hAnsi="Arial" w:cs="Arial"/>
          <w:shd w:val="clear" w:color="auto" w:fill="FFFFFF"/>
        </w:rPr>
        <w:t xml:space="preserve">.  Esta plataforma e-commerce por su parte le apuesta a la tendencia de las tiendas online y ha optado por aliarse con tiendas físicas, permitiéndoles crear su espacio virtual, muy similar a los beneficios de MercadoLibre. </w:t>
      </w:r>
    </w:p>
    <w:p w14:paraId="12E33C26" w14:textId="4BA81230" w:rsidR="005F7172" w:rsidRPr="003F12A2" w:rsidRDefault="000E566C" w:rsidP="00DA5295">
      <w:pPr>
        <w:spacing w:before="120" w:after="120" w:line="324" w:lineRule="atLeast"/>
        <w:jc w:val="both"/>
        <w:rPr>
          <w:rFonts w:ascii="Arial" w:hAnsi="Arial" w:cs="Arial"/>
          <w:color w:val="000000"/>
          <w:lang w:eastAsia="es-CO"/>
        </w:rPr>
      </w:pPr>
      <w:r>
        <w:rPr>
          <w:rFonts w:ascii="Arial" w:hAnsi="Arial" w:cs="Arial"/>
          <w:shd w:val="clear" w:color="auto" w:fill="FFFFFF"/>
        </w:rPr>
        <w:t xml:space="preserve">Ktronix, tienda colombiana líder en tecnología de primera mano, es una de las más reconocidas e importantes a nivel nacional. Desde el 2010 abrió su </w:t>
      </w:r>
      <w:r w:rsidRPr="00A63742">
        <w:rPr>
          <w:rFonts w:ascii="Arial" w:hAnsi="Arial" w:cs="Arial"/>
          <w:i/>
          <w:iCs/>
          <w:shd w:val="clear" w:color="auto" w:fill="FFFFFF"/>
        </w:rPr>
        <w:t>Tienda Virtual</w:t>
      </w:r>
      <w:r>
        <w:rPr>
          <w:rFonts w:ascii="Arial" w:hAnsi="Arial" w:cs="Arial"/>
          <w:shd w:val="clear" w:color="auto" w:fill="FFFFFF"/>
        </w:rPr>
        <w:t xml:space="preserve"> lo que ejemplifica la larga trayectoria que todos estos e-commerce han abierto en el mercado mundial apuntándole a la presencia virtual. </w:t>
      </w:r>
    </w:p>
    <w:p w14:paraId="0984888D" w14:textId="4BAC7BA2" w:rsidR="00DB0DE9" w:rsidRPr="005B5D99" w:rsidRDefault="00DB0DE9" w:rsidP="00DA5295">
      <w:pPr>
        <w:jc w:val="both"/>
        <w:rPr>
          <w:rFonts w:ascii="Arial" w:hAnsi="Arial" w:cs="Arial"/>
          <w:lang w:val="es-ES_tradnl"/>
        </w:rPr>
      </w:pPr>
    </w:p>
    <w:p w14:paraId="0A8A0C46" w14:textId="064644D3" w:rsidR="004C266D" w:rsidRPr="0055536F" w:rsidRDefault="0055536F" w:rsidP="004C266D">
      <w:pPr>
        <w:rPr>
          <w:rFonts w:ascii="Arial" w:hAnsi="Arial" w:cs="Arial"/>
          <w:color w:val="FF0000"/>
        </w:rPr>
      </w:pPr>
      <w:r>
        <w:rPr>
          <w:rFonts w:ascii="Arial" w:hAnsi="Arial" w:cs="Arial"/>
          <w:noProof/>
          <w:color w:val="FF0000"/>
        </w:rPr>
        <w:drawing>
          <wp:inline distT="0" distB="0" distL="0" distR="0" wp14:anchorId="4186D4BC" wp14:editId="497D410A">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2EB453E" w14:textId="5BF06AD9" w:rsidR="00E72F38" w:rsidRPr="005F7172" w:rsidRDefault="00551951" w:rsidP="00551951">
      <w:pPr>
        <w:spacing w:line="259" w:lineRule="auto"/>
        <w:rPr>
          <w:rFonts w:ascii="Arial" w:hAnsi="Arial" w:cs="Arial"/>
          <w:color w:val="000000" w:themeColor="text1"/>
        </w:rPr>
      </w:pPr>
      <w:r>
        <w:rPr>
          <w:rFonts w:asciiTheme="minorHAnsi" w:hAnsiTheme="minorHAnsi" w:cstheme="minorHAnsi"/>
          <w:noProof/>
          <w:color w:val="000000" w:themeColor="text1"/>
          <w:sz w:val="28"/>
          <w:szCs w:val="28"/>
        </w:rPr>
        <w:lastRenderedPageBreak/>
        <w:drawing>
          <wp:anchor distT="0" distB="0" distL="114300" distR="114300" simplePos="0" relativeHeight="251665408" behindDoc="0" locked="0" layoutInCell="1" allowOverlap="1" wp14:anchorId="56EEE518" wp14:editId="1CA9BCD4">
            <wp:simplePos x="0" y="0"/>
            <wp:positionH relativeFrom="margin">
              <wp:align>right</wp:align>
            </wp:positionH>
            <wp:positionV relativeFrom="paragraph">
              <wp:posOffset>371475</wp:posOffset>
            </wp:positionV>
            <wp:extent cx="5486400" cy="7058025"/>
            <wp:effectExtent l="38100" t="38100" r="0" b="47625"/>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V relativeFrom="margin">
              <wp14:pctHeight>0</wp14:pctHeight>
            </wp14:sizeRelV>
          </wp:anchor>
        </w:drawing>
      </w:r>
    </w:p>
    <w:p w14:paraId="116F4108" w14:textId="13E5FE9D" w:rsidR="00FA130E" w:rsidRDefault="00FA130E" w:rsidP="004C266D">
      <w:pPr>
        <w:pStyle w:val="Prrafodelista"/>
        <w:ind w:left="1070"/>
        <w:rPr>
          <w:rFonts w:asciiTheme="minorHAnsi" w:hAnsiTheme="minorHAnsi" w:cstheme="minorHAnsi"/>
          <w:color w:val="000000" w:themeColor="text1"/>
          <w:sz w:val="28"/>
          <w:szCs w:val="28"/>
        </w:rPr>
      </w:pPr>
    </w:p>
    <w:p w14:paraId="0ABAE4C6" w14:textId="77777777" w:rsidR="008B3B21" w:rsidRDefault="008B3B21" w:rsidP="008B3B21">
      <w:pPr>
        <w:rPr>
          <w:rFonts w:asciiTheme="minorHAnsi" w:hAnsiTheme="minorHAnsi" w:cstheme="minorHAnsi"/>
          <w:color w:val="000000" w:themeColor="text1"/>
          <w:sz w:val="28"/>
          <w:szCs w:val="28"/>
        </w:rPr>
      </w:pPr>
    </w:p>
    <w:p w14:paraId="39FF14A7" w14:textId="5B60D896" w:rsidR="004C266D" w:rsidRDefault="00DA4A79" w:rsidP="008B3B21">
      <w:pPr>
        <w:rPr>
          <w:rFonts w:asciiTheme="minorHAnsi" w:hAnsiTheme="minorHAnsi" w:cstheme="minorHAnsi"/>
          <w:bCs/>
          <w:noProof/>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29D0">
        <w:rPr>
          <w:rFonts w:asciiTheme="minorHAnsi" w:hAnsiTheme="minorHAnsi" w:cstheme="minorHAnsi"/>
          <w:bCs/>
          <w:noProof/>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Objet</w:t>
      </w:r>
      <w:r w:rsidR="00DB29D0" w:rsidRPr="00DB29D0">
        <w:rPr>
          <w:rFonts w:asciiTheme="minorHAnsi" w:hAnsiTheme="minorHAnsi" w:cstheme="minorHAnsi"/>
          <w:bCs/>
          <w:noProof/>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ivos</w:t>
      </w:r>
    </w:p>
    <w:p w14:paraId="2D61D64C" w14:textId="77777777" w:rsidR="00B04E39" w:rsidRDefault="00B04E39" w:rsidP="008B3B21">
      <w:pPr>
        <w:rPr>
          <w:rFonts w:asciiTheme="minorHAnsi" w:hAnsiTheme="minorHAnsi" w:cstheme="minorHAnsi"/>
          <w:bCs/>
          <w:noProof/>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2E88EA" w14:textId="77777777" w:rsidR="004C266D" w:rsidRPr="00FA130E" w:rsidRDefault="004C266D" w:rsidP="00327B42"/>
    <w:p w14:paraId="502369A0" w14:textId="45CD09D4" w:rsidR="00EC0524" w:rsidRDefault="004C266D" w:rsidP="001B177E">
      <w:pPr>
        <w:jc w:val="both"/>
        <w:rPr>
          <w:rFonts w:ascii="Arial" w:hAnsi="Arial" w:cs="Arial"/>
          <w:color w:val="95B3D7" w:themeColor="accent1" w:themeTint="99"/>
          <w:sz w:val="40"/>
          <w:szCs w:val="40"/>
        </w:rPr>
      </w:pPr>
      <w:r w:rsidRPr="00EC0524">
        <w:rPr>
          <w:rFonts w:ascii="Arial" w:hAnsi="Arial" w:cs="Arial"/>
          <w:color w:val="95B3D7" w:themeColor="accent1" w:themeTint="99"/>
          <w:sz w:val="40"/>
          <w:szCs w:val="40"/>
        </w:rPr>
        <w:t>Objetivo general</w:t>
      </w:r>
    </w:p>
    <w:p w14:paraId="65FEE0EE" w14:textId="77777777" w:rsidR="00EC0524" w:rsidRPr="00EC0524" w:rsidRDefault="00EC0524" w:rsidP="00EC0524">
      <w:pPr>
        <w:rPr>
          <w:shd w:val="clear" w:color="auto" w:fill="FFFFFF"/>
        </w:rPr>
      </w:pPr>
    </w:p>
    <w:p w14:paraId="09C81453" w14:textId="7E07FF45" w:rsidR="004C266D" w:rsidRDefault="004C266D" w:rsidP="001B177E">
      <w:pPr>
        <w:jc w:val="both"/>
        <w:rPr>
          <w:rFonts w:ascii="Arial" w:hAnsi="Arial" w:cs="Arial"/>
          <w:color w:val="000000" w:themeColor="text1"/>
          <w:shd w:val="clear" w:color="auto" w:fill="FFFFFF"/>
        </w:rPr>
      </w:pPr>
      <w:r w:rsidRPr="001B177E">
        <w:rPr>
          <w:rFonts w:ascii="Arial" w:hAnsi="Arial" w:cs="Arial"/>
          <w:color w:val="000000" w:themeColor="text1"/>
          <w:shd w:val="clear" w:color="auto" w:fill="FFFFFF"/>
        </w:rPr>
        <w:t xml:space="preserve">Diseñar la estructura del portal de E-Commerce en un entorno de desarrollo. </w:t>
      </w:r>
    </w:p>
    <w:p w14:paraId="617E61D7" w14:textId="77777777" w:rsidR="00EC0524" w:rsidRPr="001B177E" w:rsidRDefault="00EC0524" w:rsidP="001B177E">
      <w:pPr>
        <w:jc w:val="both"/>
        <w:rPr>
          <w:rFonts w:ascii="Arial" w:hAnsi="Arial" w:cs="Arial"/>
          <w:color w:val="000000" w:themeColor="text1"/>
          <w:lang w:val="es-ES_tradnl"/>
        </w:rPr>
      </w:pPr>
    </w:p>
    <w:p w14:paraId="5BC07CD5" w14:textId="77777777" w:rsidR="004C266D" w:rsidRPr="001B177E" w:rsidRDefault="004C266D" w:rsidP="004C266D">
      <w:pPr>
        <w:pStyle w:val="Prrafodelista"/>
        <w:ind w:left="1070"/>
        <w:rPr>
          <w:rFonts w:ascii="Arial" w:hAnsi="Arial" w:cs="Arial"/>
          <w:color w:val="000000" w:themeColor="text1"/>
        </w:rPr>
      </w:pPr>
    </w:p>
    <w:p w14:paraId="0281D891" w14:textId="51C8CF01" w:rsidR="004C266D" w:rsidRPr="00EC0524" w:rsidRDefault="004C266D" w:rsidP="001B177E">
      <w:pPr>
        <w:spacing w:after="160" w:line="259" w:lineRule="auto"/>
        <w:rPr>
          <w:rFonts w:ascii="Arial" w:hAnsi="Arial" w:cs="Arial"/>
          <w:color w:val="95B3D7" w:themeColor="accent1" w:themeTint="99"/>
          <w:sz w:val="40"/>
          <w:szCs w:val="40"/>
        </w:rPr>
      </w:pPr>
      <w:r w:rsidRPr="00EC0524">
        <w:rPr>
          <w:rFonts w:ascii="Arial" w:hAnsi="Arial" w:cs="Arial"/>
          <w:color w:val="95B3D7" w:themeColor="accent1" w:themeTint="99"/>
          <w:sz w:val="40"/>
          <w:szCs w:val="40"/>
        </w:rPr>
        <w:t>Objetivos específicos</w:t>
      </w:r>
    </w:p>
    <w:p w14:paraId="4A5DD657" w14:textId="77777777" w:rsidR="004C266D" w:rsidRPr="001B177E" w:rsidRDefault="004C266D" w:rsidP="00EC0524"/>
    <w:p w14:paraId="0CF4B322" w14:textId="6AB59F11" w:rsidR="004C266D" w:rsidRDefault="004C266D" w:rsidP="00054E55">
      <w:pPr>
        <w:pStyle w:val="Prrafodelista"/>
        <w:numPr>
          <w:ilvl w:val="0"/>
          <w:numId w:val="5"/>
        </w:numPr>
        <w:jc w:val="both"/>
        <w:rPr>
          <w:rFonts w:ascii="Arial" w:hAnsi="Arial" w:cs="Arial"/>
          <w:color w:val="000000" w:themeColor="text1"/>
          <w:lang w:val="es-ES_tradnl"/>
        </w:rPr>
      </w:pPr>
      <w:r w:rsidRPr="001B177E">
        <w:rPr>
          <w:rFonts w:ascii="Arial" w:hAnsi="Arial" w:cs="Arial"/>
          <w:color w:val="000000" w:themeColor="text1"/>
          <w:lang w:val="es-ES_tradnl"/>
        </w:rPr>
        <w:t xml:space="preserve">Revisar la normativa legal necesaria para la creación de un comercio electrónico. </w:t>
      </w:r>
    </w:p>
    <w:p w14:paraId="54A436CD" w14:textId="77777777" w:rsidR="00B87F5F" w:rsidRPr="001B177E" w:rsidRDefault="00B87F5F" w:rsidP="00B87F5F">
      <w:pPr>
        <w:pStyle w:val="Prrafodelista"/>
        <w:ind w:left="1070"/>
        <w:jc w:val="both"/>
        <w:rPr>
          <w:rFonts w:ascii="Arial" w:hAnsi="Arial" w:cs="Arial"/>
          <w:color w:val="000000" w:themeColor="text1"/>
          <w:lang w:val="es-ES_tradnl"/>
        </w:rPr>
      </w:pPr>
    </w:p>
    <w:p w14:paraId="2288DC92" w14:textId="1FBBA72D" w:rsidR="004C266D" w:rsidRDefault="004C266D" w:rsidP="00054E55">
      <w:pPr>
        <w:pStyle w:val="Prrafodelista"/>
        <w:numPr>
          <w:ilvl w:val="0"/>
          <w:numId w:val="5"/>
        </w:numPr>
        <w:jc w:val="both"/>
        <w:rPr>
          <w:rFonts w:ascii="Arial" w:hAnsi="Arial" w:cs="Arial"/>
          <w:color w:val="000000" w:themeColor="text1"/>
          <w:lang w:val="es-ES_tradnl"/>
        </w:rPr>
      </w:pPr>
      <w:r w:rsidRPr="001B177E">
        <w:rPr>
          <w:rFonts w:ascii="Arial" w:hAnsi="Arial" w:cs="Arial"/>
          <w:color w:val="000000" w:themeColor="text1"/>
          <w:lang w:val="es-ES_tradnl"/>
        </w:rPr>
        <w:t>Establecer los elementos funcionales de la página</w:t>
      </w:r>
      <w:r w:rsidR="006E5755" w:rsidRPr="001B177E">
        <w:rPr>
          <w:rFonts w:ascii="Arial" w:hAnsi="Arial" w:cs="Arial"/>
          <w:color w:val="000000" w:themeColor="text1"/>
          <w:lang w:val="es-ES_tradnl"/>
        </w:rPr>
        <w:t xml:space="preserve"> (elementos de la interfaz)</w:t>
      </w:r>
    </w:p>
    <w:p w14:paraId="7D092B82" w14:textId="77777777" w:rsidR="00B04E39" w:rsidRPr="00B04E39" w:rsidRDefault="00B04E39" w:rsidP="00B04E39">
      <w:pPr>
        <w:jc w:val="both"/>
        <w:rPr>
          <w:rFonts w:ascii="Arial" w:hAnsi="Arial" w:cs="Arial"/>
          <w:color w:val="000000" w:themeColor="text1"/>
          <w:lang w:val="es-ES_tradnl"/>
        </w:rPr>
      </w:pPr>
    </w:p>
    <w:p w14:paraId="77828FDF" w14:textId="77777777" w:rsidR="004C266D" w:rsidRPr="001B177E" w:rsidRDefault="004C266D" w:rsidP="00054E55">
      <w:pPr>
        <w:pStyle w:val="Prrafodelista"/>
        <w:numPr>
          <w:ilvl w:val="0"/>
          <w:numId w:val="5"/>
        </w:numPr>
        <w:jc w:val="both"/>
        <w:rPr>
          <w:rFonts w:ascii="Arial" w:hAnsi="Arial" w:cs="Arial"/>
          <w:color w:val="000000" w:themeColor="text1"/>
          <w:lang w:val="es-ES_tradnl"/>
        </w:rPr>
      </w:pPr>
      <w:r w:rsidRPr="001B177E">
        <w:rPr>
          <w:rFonts w:ascii="Arial" w:hAnsi="Arial" w:cs="Arial"/>
          <w:color w:val="000000" w:themeColor="text1"/>
          <w:lang w:val="es-ES_tradnl"/>
        </w:rPr>
        <w:t xml:space="preserve">Determinar las características que permitan al usuario/administrador una mayor interacción con el contenido web. </w:t>
      </w:r>
    </w:p>
    <w:p w14:paraId="66D65F1C" w14:textId="77777777" w:rsidR="004C266D" w:rsidRPr="001B177E" w:rsidRDefault="004C266D" w:rsidP="004C266D">
      <w:pPr>
        <w:pStyle w:val="Prrafodelista"/>
        <w:ind w:left="1070"/>
        <w:jc w:val="both"/>
        <w:rPr>
          <w:rFonts w:ascii="Arial" w:hAnsi="Arial" w:cs="Arial"/>
          <w:color w:val="000000" w:themeColor="text1"/>
          <w:lang w:val="es-ES_tradnl"/>
        </w:rPr>
      </w:pPr>
    </w:p>
    <w:p w14:paraId="490BB42D" w14:textId="77777777" w:rsidR="004C266D" w:rsidRPr="001B177E" w:rsidRDefault="004C266D" w:rsidP="00054E55">
      <w:pPr>
        <w:pStyle w:val="Prrafodelista"/>
        <w:numPr>
          <w:ilvl w:val="1"/>
          <w:numId w:val="5"/>
        </w:numPr>
        <w:spacing w:after="160" w:line="259" w:lineRule="auto"/>
        <w:rPr>
          <w:rFonts w:ascii="Arial" w:hAnsi="Arial" w:cs="Arial"/>
          <w:color w:val="000000" w:themeColor="text1"/>
        </w:rPr>
      </w:pPr>
      <w:r w:rsidRPr="001B177E">
        <w:rPr>
          <w:rFonts w:ascii="Arial" w:hAnsi="Arial" w:cs="Arial"/>
          <w:color w:val="000000" w:themeColor="text1"/>
        </w:rPr>
        <w:t>Desarrollar el paquete de usuario:</w:t>
      </w:r>
    </w:p>
    <w:p w14:paraId="610BF79D" w14:textId="77777777" w:rsidR="004C266D" w:rsidRPr="001B177E" w:rsidRDefault="004C266D" w:rsidP="00054E55">
      <w:pPr>
        <w:pStyle w:val="Prrafodelista"/>
        <w:numPr>
          <w:ilvl w:val="2"/>
          <w:numId w:val="5"/>
        </w:numPr>
        <w:spacing w:after="160" w:line="259" w:lineRule="auto"/>
        <w:rPr>
          <w:rFonts w:ascii="Arial" w:hAnsi="Arial" w:cs="Arial"/>
          <w:color w:val="000000" w:themeColor="text1"/>
        </w:rPr>
      </w:pPr>
      <w:r w:rsidRPr="001B177E">
        <w:rPr>
          <w:rFonts w:ascii="Arial" w:hAnsi="Arial" w:cs="Arial"/>
          <w:color w:val="000000" w:themeColor="text1"/>
        </w:rPr>
        <w:t>Administrador</w:t>
      </w:r>
    </w:p>
    <w:p w14:paraId="23273700" w14:textId="624D672D" w:rsidR="004C266D" w:rsidRDefault="004C266D" w:rsidP="00054E55">
      <w:pPr>
        <w:pStyle w:val="Prrafodelista"/>
        <w:numPr>
          <w:ilvl w:val="2"/>
          <w:numId w:val="5"/>
        </w:numPr>
        <w:spacing w:after="160" w:line="259" w:lineRule="auto"/>
        <w:rPr>
          <w:rFonts w:ascii="Arial" w:hAnsi="Arial" w:cs="Arial"/>
          <w:color w:val="000000" w:themeColor="text1"/>
        </w:rPr>
      </w:pPr>
      <w:r w:rsidRPr="001B177E">
        <w:rPr>
          <w:rFonts w:ascii="Arial" w:hAnsi="Arial" w:cs="Arial"/>
          <w:color w:val="000000" w:themeColor="text1"/>
        </w:rPr>
        <w:t>Cliente</w:t>
      </w:r>
    </w:p>
    <w:p w14:paraId="4E7C0463" w14:textId="327692E4" w:rsidR="00EC0524" w:rsidRPr="001B177E" w:rsidRDefault="00EC0524" w:rsidP="00054E55">
      <w:pPr>
        <w:pStyle w:val="Prrafodelista"/>
        <w:numPr>
          <w:ilvl w:val="2"/>
          <w:numId w:val="5"/>
        </w:numPr>
        <w:spacing w:after="160" w:line="259" w:lineRule="auto"/>
        <w:rPr>
          <w:rFonts w:ascii="Arial" w:hAnsi="Arial" w:cs="Arial"/>
          <w:color w:val="000000" w:themeColor="text1"/>
        </w:rPr>
      </w:pPr>
      <w:r>
        <w:rPr>
          <w:rFonts w:ascii="Arial" w:hAnsi="Arial" w:cs="Arial"/>
          <w:color w:val="000000" w:themeColor="text1"/>
        </w:rPr>
        <w:t>Distribuidor</w:t>
      </w:r>
    </w:p>
    <w:p w14:paraId="3275C33B" w14:textId="16F518BC" w:rsidR="004C266D" w:rsidRDefault="004C266D" w:rsidP="00054E55">
      <w:pPr>
        <w:pStyle w:val="Prrafodelista"/>
        <w:numPr>
          <w:ilvl w:val="2"/>
          <w:numId w:val="5"/>
        </w:numPr>
        <w:spacing w:after="160" w:line="259" w:lineRule="auto"/>
        <w:rPr>
          <w:rFonts w:ascii="Arial" w:hAnsi="Arial" w:cs="Arial"/>
          <w:color w:val="000000" w:themeColor="text1"/>
        </w:rPr>
      </w:pPr>
      <w:r w:rsidRPr="00B87F5F">
        <w:rPr>
          <w:rFonts w:ascii="Arial" w:hAnsi="Arial" w:cs="Arial"/>
          <w:color w:val="000000" w:themeColor="text1"/>
        </w:rPr>
        <w:t>Proveedor</w:t>
      </w:r>
    </w:p>
    <w:p w14:paraId="53C29406" w14:textId="77777777" w:rsidR="00B87F5F" w:rsidRPr="00B87F5F" w:rsidRDefault="00B87F5F" w:rsidP="00B87F5F">
      <w:pPr>
        <w:pStyle w:val="Prrafodelista"/>
        <w:spacing w:after="160" w:line="259" w:lineRule="auto"/>
        <w:ind w:left="2160"/>
        <w:rPr>
          <w:rFonts w:ascii="Arial" w:hAnsi="Arial" w:cs="Arial"/>
          <w:color w:val="000000" w:themeColor="text1"/>
        </w:rPr>
      </w:pPr>
    </w:p>
    <w:p w14:paraId="6ACF8C2B" w14:textId="77777777" w:rsidR="004C266D" w:rsidRPr="001B177E" w:rsidRDefault="004C266D" w:rsidP="00054E55">
      <w:pPr>
        <w:pStyle w:val="Prrafodelista"/>
        <w:numPr>
          <w:ilvl w:val="1"/>
          <w:numId w:val="5"/>
        </w:numPr>
        <w:spacing w:after="160" w:line="259" w:lineRule="auto"/>
        <w:rPr>
          <w:rFonts w:ascii="Arial" w:hAnsi="Arial" w:cs="Arial"/>
          <w:color w:val="000000" w:themeColor="text1"/>
        </w:rPr>
      </w:pPr>
      <w:r w:rsidRPr="001B177E">
        <w:rPr>
          <w:rFonts w:ascii="Arial" w:hAnsi="Arial" w:cs="Arial"/>
          <w:color w:val="000000" w:themeColor="text1"/>
        </w:rPr>
        <w:t>Identificar productos:</w:t>
      </w:r>
    </w:p>
    <w:p w14:paraId="5AE9BC4C" w14:textId="413780E8" w:rsidR="004C266D" w:rsidRPr="00EC0524" w:rsidRDefault="00EC0524" w:rsidP="00054E55">
      <w:pPr>
        <w:pStyle w:val="Prrafodelista"/>
        <w:numPr>
          <w:ilvl w:val="2"/>
          <w:numId w:val="5"/>
        </w:numPr>
        <w:spacing w:after="160" w:line="259" w:lineRule="auto"/>
        <w:rPr>
          <w:rFonts w:ascii="Arial" w:hAnsi="Arial" w:cs="Arial"/>
          <w:color w:val="000000" w:themeColor="text1"/>
        </w:rPr>
      </w:pPr>
      <w:r>
        <w:rPr>
          <w:rFonts w:ascii="Arial" w:hAnsi="Arial" w:cs="Arial"/>
          <w:color w:val="000000" w:themeColor="text1"/>
        </w:rPr>
        <w:t xml:space="preserve">Categorías primarias y secundarias. </w:t>
      </w:r>
    </w:p>
    <w:p w14:paraId="265888BF" w14:textId="77777777" w:rsidR="00B04E39" w:rsidRPr="00B04E39" w:rsidRDefault="00B04E39" w:rsidP="00B04E39">
      <w:pPr>
        <w:jc w:val="both"/>
        <w:rPr>
          <w:rFonts w:ascii="Arial" w:hAnsi="Arial" w:cs="Arial"/>
          <w:color w:val="000000" w:themeColor="text1"/>
          <w:lang w:val="es-ES_tradnl"/>
        </w:rPr>
      </w:pPr>
    </w:p>
    <w:p w14:paraId="5AA6EDDA" w14:textId="6F7CA0B9" w:rsidR="004C266D" w:rsidRDefault="00B04E39" w:rsidP="00054E55">
      <w:pPr>
        <w:pStyle w:val="Prrafodelista"/>
        <w:numPr>
          <w:ilvl w:val="0"/>
          <w:numId w:val="5"/>
        </w:numPr>
        <w:jc w:val="both"/>
        <w:rPr>
          <w:rFonts w:ascii="Arial" w:hAnsi="Arial" w:cs="Arial"/>
          <w:color w:val="000000" w:themeColor="text1"/>
          <w:lang w:val="es-ES_tradnl"/>
        </w:rPr>
      </w:pPr>
      <w:r>
        <w:rPr>
          <w:rFonts w:ascii="Arial" w:hAnsi="Arial" w:cs="Arial"/>
          <w:color w:val="000000" w:themeColor="text1"/>
          <w:lang w:val="es-ES_tradnl"/>
        </w:rPr>
        <w:t>Definir la e</w:t>
      </w:r>
      <w:r w:rsidR="004C266D" w:rsidRPr="001B177E">
        <w:rPr>
          <w:rFonts w:ascii="Arial" w:hAnsi="Arial" w:cs="Arial"/>
          <w:color w:val="000000" w:themeColor="text1"/>
          <w:lang w:val="es-ES_tradnl"/>
        </w:rPr>
        <w:t>xperiencia de compra de los clientes.</w:t>
      </w:r>
    </w:p>
    <w:p w14:paraId="78E8B63E" w14:textId="1FB6EDA3" w:rsidR="004C266D" w:rsidRPr="00B04E39" w:rsidRDefault="004C266D" w:rsidP="00B04E39">
      <w:pPr>
        <w:jc w:val="both"/>
        <w:rPr>
          <w:rFonts w:ascii="Arial" w:hAnsi="Arial" w:cs="Arial"/>
          <w:color w:val="000000" w:themeColor="text1"/>
          <w:lang w:val="es-ES_tradnl"/>
        </w:rPr>
      </w:pPr>
    </w:p>
    <w:p w14:paraId="12A4516D" w14:textId="607F80E3" w:rsidR="004C266D" w:rsidRDefault="004C266D" w:rsidP="00054E55">
      <w:pPr>
        <w:pStyle w:val="Prrafodelista"/>
        <w:numPr>
          <w:ilvl w:val="0"/>
          <w:numId w:val="5"/>
        </w:numPr>
        <w:jc w:val="both"/>
        <w:rPr>
          <w:rFonts w:ascii="Arial" w:hAnsi="Arial" w:cs="Arial"/>
          <w:color w:val="000000" w:themeColor="text1"/>
          <w:lang w:val="es-ES_tradnl"/>
        </w:rPr>
      </w:pPr>
      <w:r w:rsidRPr="001B177E">
        <w:rPr>
          <w:rFonts w:ascii="Arial" w:hAnsi="Arial" w:cs="Arial"/>
          <w:color w:val="000000" w:themeColor="text1"/>
          <w:lang w:val="es-ES_tradnl"/>
        </w:rPr>
        <w:t>Determinar cómo será la gestión de ventas y atención al cliente.</w:t>
      </w:r>
    </w:p>
    <w:p w14:paraId="553BAD2E" w14:textId="77777777" w:rsidR="00B04E39" w:rsidRPr="00B04E39" w:rsidRDefault="00B04E39" w:rsidP="00B04E39">
      <w:pPr>
        <w:pStyle w:val="Prrafodelista"/>
        <w:rPr>
          <w:rFonts w:ascii="Arial" w:hAnsi="Arial" w:cs="Arial"/>
          <w:color w:val="000000" w:themeColor="text1"/>
          <w:lang w:val="es-ES_tradnl"/>
        </w:rPr>
      </w:pPr>
    </w:p>
    <w:p w14:paraId="16805B4F" w14:textId="5852BC5A" w:rsidR="00B04E39" w:rsidRPr="00B04E39" w:rsidRDefault="00B04E39" w:rsidP="00054E55">
      <w:pPr>
        <w:pStyle w:val="Prrafodelista"/>
        <w:numPr>
          <w:ilvl w:val="0"/>
          <w:numId w:val="5"/>
        </w:numPr>
        <w:jc w:val="both"/>
        <w:rPr>
          <w:rFonts w:ascii="Arial" w:hAnsi="Arial" w:cs="Arial"/>
          <w:color w:val="000000" w:themeColor="text1"/>
          <w:lang w:val="es-ES_tradnl"/>
        </w:rPr>
      </w:pPr>
      <w:r w:rsidRPr="001B177E">
        <w:rPr>
          <w:rFonts w:ascii="Arial" w:hAnsi="Arial" w:cs="Arial"/>
          <w:color w:val="000000" w:themeColor="text1"/>
          <w:shd w:val="clear" w:color="auto" w:fill="FFFFFF"/>
        </w:rPr>
        <w:t>Integrar el BackEnd y el FrontEnd por medio de un archivo de peticiones.</w:t>
      </w:r>
    </w:p>
    <w:p w14:paraId="3A6455AE" w14:textId="77777777" w:rsidR="00B04E39" w:rsidRPr="00B04E39" w:rsidRDefault="00B04E39" w:rsidP="00B04E39">
      <w:pPr>
        <w:jc w:val="both"/>
        <w:rPr>
          <w:rFonts w:ascii="Arial" w:hAnsi="Arial" w:cs="Arial"/>
          <w:color w:val="000000" w:themeColor="text1"/>
          <w:lang w:val="es-ES_tradnl"/>
        </w:rPr>
      </w:pPr>
    </w:p>
    <w:p w14:paraId="277774EB" w14:textId="3BEEE74C" w:rsidR="004C266D" w:rsidRDefault="004C266D" w:rsidP="00054E55">
      <w:pPr>
        <w:pStyle w:val="Prrafodelista"/>
        <w:numPr>
          <w:ilvl w:val="0"/>
          <w:numId w:val="5"/>
        </w:numPr>
        <w:jc w:val="both"/>
        <w:rPr>
          <w:rFonts w:ascii="Arial" w:hAnsi="Arial" w:cs="Arial"/>
          <w:color w:val="000000" w:themeColor="text1"/>
          <w:lang w:val="es-ES_tradnl"/>
        </w:rPr>
      </w:pPr>
      <w:r w:rsidRPr="001B177E">
        <w:rPr>
          <w:rFonts w:ascii="Arial" w:hAnsi="Arial" w:cs="Arial"/>
          <w:color w:val="000000" w:themeColor="text1"/>
          <w:lang w:val="es-ES_tradnl"/>
        </w:rPr>
        <w:t>Incrementar la eficiencia de los pedidos y reducir los </w:t>
      </w:r>
      <w:hyperlink r:id="rId36" w:history="1">
        <w:r w:rsidRPr="00EC0524">
          <w:rPr>
            <w:rStyle w:val="Hipervnculo"/>
            <w:rFonts w:ascii="Arial" w:eastAsiaTheme="minorEastAsia" w:hAnsi="Arial" w:cs="Arial"/>
            <w:color w:val="000000" w:themeColor="text1"/>
            <w:u w:val="none"/>
            <w:lang w:val="es-ES_tradnl"/>
          </w:rPr>
          <w:t>errores en los pedidos</w:t>
        </w:r>
      </w:hyperlink>
      <w:r w:rsidRPr="00EC0524">
        <w:rPr>
          <w:rFonts w:ascii="Arial" w:hAnsi="Arial" w:cs="Arial"/>
          <w:color w:val="000000" w:themeColor="text1"/>
          <w:lang w:val="es-ES_tradnl"/>
        </w:rPr>
        <w:t>.</w:t>
      </w:r>
    </w:p>
    <w:p w14:paraId="572C2A8C" w14:textId="77777777" w:rsidR="00B04E39" w:rsidRPr="00EC0524" w:rsidRDefault="00B04E39" w:rsidP="00B04E39">
      <w:pPr>
        <w:pStyle w:val="Prrafodelista"/>
        <w:ind w:left="1070"/>
        <w:jc w:val="both"/>
        <w:rPr>
          <w:rFonts w:ascii="Arial" w:hAnsi="Arial" w:cs="Arial"/>
          <w:color w:val="000000" w:themeColor="text1"/>
          <w:lang w:val="es-ES_tradnl"/>
        </w:rPr>
      </w:pPr>
    </w:p>
    <w:p w14:paraId="558B00CA" w14:textId="191DB98E" w:rsidR="004C266D" w:rsidRPr="001B177E" w:rsidRDefault="004C266D" w:rsidP="00054E55">
      <w:pPr>
        <w:pStyle w:val="Prrafodelista"/>
        <w:numPr>
          <w:ilvl w:val="0"/>
          <w:numId w:val="5"/>
        </w:numPr>
        <w:jc w:val="both"/>
        <w:rPr>
          <w:rFonts w:ascii="Arial" w:hAnsi="Arial" w:cs="Arial"/>
          <w:color w:val="000000" w:themeColor="text1"/>
          <w:lang w:val="es-ES_tradnl"/>
        </w:rPr>
      </w:pPr>
      <w:r w:rsidRPr="001B177E">
        <w:rPr>
          <w:rFonts w:ascii="Arial" w:hAnsi="Arial" w:cs="Arial"/>
          <w:color w:val="000000" w:themeColor="text1"/>
          <w:lang w:val="es-ES_tradnl"/>
        </w:rPr>
        <w:t>Comprar y registrar un dominio para la tienda.</w:t>
      </w:r>
    </w:p>
    <w:p w14:paraId="317DFDB7" w14:textId="4E7C34C0" w:rsidR="00FA130E" w:rsidRPr="001B177E" w:rsidRDefault="00FA130E" w:rsidP="004C266D">
      <w:pPr>
        <w:jc w:val="both"/>
        <w:rPr>
          <w:rFonts w:ascii="Arial" w:hAnsi="Arial" w:cs="Arial"/>
          <w:color w:val="000000" w:themeColor="text1"/>
          <w:lang w:val="es-ES_tradnl"/>
        </w:rPr>
      </w:pPr>
    </w:p>
    <w:p w14:paraId="0E009068" w14:textId="77777777" w:rsidR="00FA130E" w:rsidRPr="001B177E" w:rsidRDefault="00FA130E" w:rsidP="004C266D">
      <w:pPr>
        <w:jc w:val="both"/>
        <w:rPr>
          <w:rFonts w:ascii="Arial" w:hAnsi="Arial" w:cs="Arial"/>
          <w:color w:val="000000" w:themeColor="text1"/>
          <w:lang w:val="es-ES_tradnl"/>
        </w:rPr>
      </w:pPr>
    </w:p>
    <w:p w14:paraId="14B31795" w14:textId="32E15F7B" w:rsidR="004C266D" w:rsidRPr="00FA130E" w:rsidRDefault="00B04E39" w:rsidP="004C266D">
      <w:pPr>
        <w:jc w:val="both"/>
        <w:rPr>
          <w:rFonts w:asciiTheme="minorHAnsi" w:hAnsiTheme="minorHAnsi" w:cstheme="minorHAnsi"/>
          <w:color w:val="000000" w:themeColor="text1"/>
          <w:sz w:val="28"/>
          <w:szCs w:val="28"/>
          <w:lang w:val="es-ES_tradnl"/>
        </w:rPr>
      </w:pPr>
      <w:r>
        <w:rPr>
          <w:rFonts w:ascii="Arial" w:hAnsi="Arial" w:cs="Arial"/>
          <w:noProof/>
          <w:color w:val="000000" w:themeColor="text1"/>
          <w:lang w:val="es-ES_tradnl"/>
        </w:rPr>
        <w:lastRenderedPageBreak/>
        <mc:AlternateContent>
          <mc:Choice Requires="wps">
            <w:drawing>
              <wp:anchor distT="0" distB="0" distL="114300" distR="114300" simplePos="0" relativeHeight="251666432" behindDoc="0" locked="0" layoutInCell="1" allowOverlap="1" wp14:anchorId="15445AF1" wp14:editId="0B18CD66">
                <wp:simplePos x="0" y="0"/>
                <wp:positionH relativeFrom="margin">
                  <wp:align>center</wp:align>
                </wp:positionH>
                <wp:positionV relativeFrom="paragraph">
                  <wp:posOffset>4445</wp:posOffset>
                </wp:positionV>
                <wp:extent cx="4724400" cy="4972050"/>
                <wp:effectExtent l="0" t="0" r="0" b="0"/>
                <wp:wrapSquare wrapText="bothSides"/>
                <wp:docPr id="10" name="Pergamino: horizontal 10" descr="Somos un portal de e-commerce dedicado a la venta de productos tecnológicos de segunda mano. Comprometidos a ofrecerle a nuestros clientes un mayor acceso a productos de calidad a un precio más económico y así contribuir con la reducción de nuestra huella de carbono en el planeta. "/>
                <wp:cNvGraphicFramePr/>
                <a:graphic xmlns:a="http://schemas.openxmlformats.org/drawingml/2006/main">
                  <a:graphicData uri="http://schemas.microsoft.com/office/word/2010/wordprocessingShape">
                    <wps:wsp>
                      <wps:cNvSpPr/>
                      <wps:spPr>
                        <a:xfrm>
                          <a:off x="0" y="0"/>
                          <a:ext cx="4724400" cy="4972050"/>
                        </a:xfrm>
                        <a:prstGeom prst="horizontalScroll">
                          <a:avLst/>
                        </a:prstGeom>
                        <a:gradFill flip="none"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10800000" scaled="1"/>
                          <a:tileRect/>
                        </a:gradFill>
                        <a:ln>
                          <a:noFill/>
                        </a:ln>
                      </wps:spPr>
                      <wps:style>
                        <a:lnRef idx="1">
                          <a:schemeClr val="accent1"/>
                        </a:lnRef>
                        <a:fillRef idx="2">
                          <a:schemeClr val="accent1"/>
                        </a:fillRef>
                        <a:effectRef idx="1">
                          <a:schemeClr val="accent1"/>
                        </a:effectRef>
                        <a:fontRef idx="minor">
                          <a:schemeClr val="dk1"/>
                        </a:fontRef>
                      </wps:style>
                      <wps:txbx>
                        <w:txbxContent>
                          <w:p w14:paraId="0A3A5792" w14:textId="37ED2521" w:rsidR="00EA7B0A" w:rsidRPr="00157BB4" w:rsidRDefault="00EA7B0A" w:rsidP="00EA7B0A">
                            <w:pPr>
                              <w:jc w:val="center"/>
                              <w:rPr>
                                <w:rFonts w:asciiTheme="minorHAnsi" w:eastAsia="MS Mincho" w:hAnsiTheme="minorHAnsi" w:cstheme="minorHAnsi"/>
                                <w:b/>
                                <w:bCs/>
                                <w:color w:val="FFFFFF" w:themeColor="background1"/>
                                <w:sz w:val="56"/>
                                <w:szCs w:val="56"/>
                              </w:rPr>
                            </w:pPr>
                            <w:r w:rsidRPr="00157BB4">
                              <w:rPr>
                                <w:rFonts w:asciiTheme="minorHAnsi" w:eastAsia="MS Mincho" w:hAnsiTheme="minorHAnsi" w:cstheme="minorHAnsi"/>
                                <w:b/>
                                <w:bCs/>
                                <w:color w:val="FFFFFF" w:themeColor="background1"/>
                                <w:sz w:val="56"/>
                                <w:szCs w:val="56"/>
                              </w:rPr>
                              <w:t>Misión</w:t>
                            </w:r>
                          </w:p>
                          <w:p w14:paraId="720B437C" w14:textId="77777777" w:rsidR="00EA7B0A" w:rsidRPr="00157BB4" w:rsidRDefault="00EA7B0A" w:rsidP="00EA7B0A">
                            <w:pPr>
                              <w:jc w:val="center"/>
                              <w:rPr>
                                <w:rFonts w:ascii="Arial" w:eastAsia="MS Mincho" w:hAnsi="Arial" w:cs="Arial"/>
                                <w:b/>
                                <w:bCs/>
                                <w:color w:val="FFFFFF" w:themeColor="background1"/>
                                <w:sz w:val="36"/>
                                <w:szCs w:val="36"/>
                              </w:rPr>
                            </w:pPr>
                          </w:p>
                          <w:p w14:paraId="0DB68144" w14:textId="7DB9A805" w:rsidR="00EA7B0A" w:rsidRPr="00157BB4" w:rsidRDefault="00EA7B0A" w:rsidP="00EA7B0A">
                            <w:pPr>
                              <w:jc w:val="center"/>
                              <w:rPr>
                                <w:rFonts w:ascii="Arial" w:eastAsia="MS Mincho" w:hAnsi="Arial" w:cs="Arial"/>
                                <w:color w:val="FFFFFF" w:themeColor="background1"/>
                                <w:sz w:val="32"/>
                                <w:szCs w:val="32"/>
                              </w:rPr>
                            </w:pPr>
                            <w:r w:rsidRPr="00157BB4">
                              <w:rPr>
                                <w:rFonts w:ascii="Arial" w:eastAsia="MS Mincho" w:hAnsi="Arial" w:cs="Arial"/>
                                <w:color w:val="FFFFFF" w:themeColor="background1"/>
                                <w:sz w:val="32"/>
                                <w:szCs w:val="32"/>
                              </w:rPr>
                              <w:t>Somos un portal de e-commerce dedicado a la venta de productos tecnológicos de segunda mano. Comprometidos a ofrecerle a nuestros clientes un mayor acceso a productos de calidad a un precio más económico y así contribuir con la reducción de nuestra huella de carbono en el planeta.</w:t>
                            </w:r>
                          </w:p>
                          <w:p w14:paraId="566FB91B" w14:textId="77777777" w:rsidR="00327B42" w:rsidRPr="00327B42" w:rsidRDefault="00327B42" w:rsidP="00EA7B0A">
                            <w:pPr>
                              <w:jc w:val="center"/>
                              <w:rPr>
                                <w:rFonts w:ascii="MS Mincho" w:eastAsia="MS Mincho" w:hAnsi="MS Mincho"/>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45AF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0" o:spid="_x0000_s1028" type="#_x0000_t98" alt="Somos un portal de e-commerce dedicado a la venta de productos tecnológicos de segunda mano. Comprometidos a ofrecerle a nuestros clientes un mayor acceso a productos de calidad a un precio más económico y así contribuir con la reducción de nuestra huella de carbono en el planeta. " style="position:absolute;left:0;text-align:left;margin-left:0;margin-top:.35pt;width:372pt;height:39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" fillcolor="#89aad3 [2164]" stroked="f" strokeweight=".5pt">
                <v:fill color2="#7098c9 [2612]" rotate="t" angle="270" colors="0 #abbedb;.5 #9eb3d5;1 #8ca7d2" focus="100%" type="gradient"/>
                <v:stroke joinstyle="miter"/>
                <v:textbox>
                  <w:txbxContent>
                    <w:p w14:paraId="0A3A5792" w14:textId="37ED2521" w:rsidR="00EA7B0A" w:rsidRPr="00157BB4" w:rsidRDefault="00EA7B0A" w:rsidP="00EA7B0A">
                      <w:pPr>
                        <w:jc w:val="center"/>
                        <w:rPr>
                          <w:rFonts w:asciiTheme="minorHAnsi" w:eastAsia="MS Mincho" w:hAnsiTheme="minorHAnsi" w:cstheme="minorHAnsi"/>
                          <w:b/>
                          <w:bCs/>
                          <w:color w:val="FFFFFF" w:themeColor="background1"/>
                          <w:sz w:val="56"/>
                          <w:szCs w:val="56"/>
                        </w:rPr>
                      </w:pPr>
                      <w:r w:rsidRPr="00157BB4">
                        <w:rPr>
                          <w:rFonts w:asciiTheme="minorHAnsi" w:eastAsia="MS Mincho" w:hAnsiTheme="minorHAnsi" w:cstheme="minorHAnsi"/>
                          <w:b/>
                          <w:bCs/>
                          <w:color w:val="FFFFFF" w:themeColor="background1"/>
                          <w:sz w:val="56"/>
                          <w:szCs w:val="56"/>
                        </w:rPr>
                        <w:t>Misión</w:t>
                      </w:r>
                    </w:p>
                    <w:p w14:paraId="720B437C" w14:textId="77777777" w:rsidR="00EA7B0A" w:rsidRPr="00157BB4" w:rsidRDefault="00EA7B0A" w:rsidP="00EA7B0A">
                      <w:pPr>
                        <w:jc w:val="center"/>
                        <w:rPr>
                          <w:rFonts w:ascii="Arial" w:eastAsia="MS Mincho" w:hAnsi="Arial" w:cs="Arial"/>
                          <w:b/>
                          <w:bCs/>
                          <w:color w:val="FFFFFF" w:themeColor="background1"/>
                          <w:sz w:val="36"/>
                          <w:szCs w:val="36"/>
                        </w:rPr>
                      </w:pPr>
                    </w:p>
                    <w:p w14:paraId="0DB68144" w14:textId="7DB9A805" w:rsidR="00EA7B0A" w:rsidRPr="00157BB4" w:rsidRDefault="00EA7B0A" w:rsidP="00EA7B0A">
                      <w:pPr>
                        <w:jc w:val="center"/>
                        <w:rPr>
                          <w:rFonts w:ascii="Arial" w:eastAsia="MS Mincho" w:hAnsi="Arial" w:cs="Arial"/>
                          <w:color w:val="FFFFFF" w:themeColor="background1"/>
                          <w:sz w:val="32"/>
                          <w:szCs w:val="32"/>
                        </w:rPr>
                      </w:pPr>
                      <w:r w:rsidRPr="00157BB4">
                        <w:rPr>
                          <w:rFonts w:ascii="Arial" w:eastAsia="MS Mincho" w:hAnsi="Arial" w:cs="Arial"/>
                          <w:color w:val="FFFFFF" w:themeColor="background1"/>
                          <w:sz w:val="32"/>
                          <w:szCs w:val="32"/>
                        </w:rPr>
                        <w:t>Somos un portal de e-commerce dedicado a la venta de productos tecnológicos de segunda mano. Comprometidos a ofrecerle a nuestros clientes un mayor acceso a productos de calidad a un precio más económico y así contribuir con la reducción de nuestra huella de carbono en el planeta.</w:t>
                      </w:r>
                    </w:p>
                    <w:p w14:paraId="566FB91B" w14:textId="77777777" w:rsidR="00327B42" w:rsidRPr="00327B42" w:rsidRDefault="00327B42" w:rsidP="00EA7B0A">
                      <w:pPr>
                        <w:jc w:val="center"/>
                        <w:rPr>
                          <w:rFonts w:ascii="MS Mincho" w:eastAsia="MS Mincho" w:hAnsi="MS Mincho"/>
                          <w:sz w:val="36"/>
                          <w:szCs w:val="36"/>
                        </w:rPr>
                      </w:pPr>
                    </w:p>
                  </w:txbxContent>
                </v:textbox>
                <w10:wrap type="square" anchorx="margin"/>
              </v:shape>
            </w:pict>
          </mc:Fallback>
        </mc:AlternateContent>
      </w:r>
    </w:p>
    <w:p w14:paraId="2946FF84" w14:textId="4EDA970B" w:rsidR="008B3B21" w:rsidRPr="001B177E" w:rsidRDefault="008B3B21" w:rsidP="004C266D">
      <w:pPr>
        <w:jc w:val="both"/>
        <w:rPr>
          <w:rFonts w:ascii="Arial" w:hAnsi="Arial" w:cs="Arial"/>
          <w:color w:val="000000" w:themeColor="text1"/>
          <w:lang w:val="es-ES_tradnl"/>
        </w:rPr>
      </w:pPr>
    </w:p>
    <w:p w14:paraId="5F46EE0F" w14:textId="5B54F6CB" w:rsidR="001B62C5" w:rsidRPr="001B177E" w:rsidRDefault="001B62C5" w:rsidP="004C266D">
      <w:pPr>
        <w:rPr>
          <w:rFonts w:ascii="Arial" w:hAnsi="Arial" w:cs="Arial"/>
          <w:color w:val="000000" w:themeColor="text1"/>
        </w:rPr>
      </w:pPr>
    </w:p>
    <w:p w14:paraId="5642F98E" w14:textId="77777777" w:rsidR="00327B42" w:rsidRDefault="00327B42"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293359" w14:textId="77777777" w:rsidR="00327B42" w:rsidRDefault="00327B42"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B94213" w14:textId="62557D9E" w:rsidR="00327B42" w:rsidRDefault="00327B42"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54C727" w14:textId="77777777" w:rsidR="00327B42" w:rsidRDefault="00327B42"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F29990" w14:textId="77777777" w:rsidR="00327B42" w:rsidRDefault="00327B42"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722235" w14:textId="77777777" w:rsidR="00327B42" w:rsidRDefault="00327B42"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C1EF0C" w14:textId="77777777" w:rsidR="00327B42" w:rsidRDefault="00327B42" w:rsidP="001B177E">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566552" w14:textId="1194B2AE" w:rsidR="004C266D" w:rsidRDefault="004C266D" w:rsidP="00327B42"/>
    <w:p w14:paraId="109778EF" w14:textId="1E071363" w:rsidR="00327B42" w:rsidRDefault="00327B42" w:rsidP="00327B42"/>
    <w:p w14:paraId="107F770A" w14:textId="05066559" w:rsidR="00327B42" w:rsidRDefault="00327B42" w:rsidP="00327B42"/>
    <w:p w14:paraId="616AA8F9" w14:textId="53E147A6" w:rsidR="00327B42" w:rsidRDefault="00327B42" w:rsidP="00327B42"/>
    <w:p w14:paraId="04869A6D" w14:textId="3ADF0963" w:rsidR="00327B42" w:rsidRDefault="00327B42" w:rsidP="00327B42"/>
    <w:p w14:paraId="1977E0E0" w14:textId="26FAB6E9" w:rsidR="00327B42" w:rsidRDefault="00327B42" w:rsidP="00327B42"/>
    <w:p w14:paraId="7B47D1B2" w14:textId="0D449DB1" w:rsidR="00327B42" w:rsidRDefault="00327B42" w:rsidP="00327B42"/>
    <w:p w14:paraId="1C6244E1" w14:textId="00F91A59" w:rsidR="00327B42" w:rsidRDefault="00327B42" w:rsidP="00327B42"/>
    <w:p w14:paraId="6F747B0E" w14:textId="77777777" w:rsidR="00327B42" w:rsidRDefault="00327B42" w:rsidP="00327B42"/>
    <w:p w14:paraId="23888D82" w14:textId="77777777" w:rsidR="00EC0524" w:rsidRDefault="00EC0524" w:rsidP="004C266D">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3FB1C2" w14:textId="42DFECB4" w:rsidR="004C266D" w:rsidRDefault="00327B42" w:rsidP="004C266D">
      <w:pP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Requerimientos</w:t>
      </w:r>
    </w:p>
    <w:p w14:paraId="73627E08" w14:textId="48A97F14" w:rsidR="00327B42" w:rsidRDefault="00327B42" w:rsidP="00327B42"/>
    <w:p w14:paraId="297D0DB7" w14:textId="77777777" w:rsidR="00EC0524" w:rsidRPr="00327B42" w:rsidRDefault="00EC0524" w:rsidP="00327B42"/>
    <w:p w14:paraId="260378FE" w14:textId="3BABB403" w:rsidR="00EA7ACF" w:rsidRPr="002268C1" w:rsidRDefault="00EC0524" w:rsidP="00054E55">
      <w:pPr>
        <w:pStyle w:val="Prrafodelista"/>
        <w:numPr>
          <w:ilvl w:val="0"/>
          <w:numId w:val="9"/>
        </w:numPr>
        <w:spacing w:after="160" w:line="259" w:lineRule="auto"/>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268C1" w:rsidRPr="002268C1">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FUNCIONALES</w:t>
      </w:r>
    </w:p>
    <w:p w14:paraId="7185B002" w14:textId="62B8BB58" w:rsidR="00B861E1" w:rsidRPr="002268C1" w:rsidRDefault="002268C1" w:rsidP="002268C1">
      <w:pPr>
        <w:spacing w:after="160" w:line="259" w:lineRule="auto"/>
        <w:jc w:val="both"/>
        <w:rPr>
          <w:rFonts w:ascii="Arial" w:hAnsi="Arial" w:cs="Arial"/>
          <w:color w:val="000000" w:themeColor="text1"/>
        </w:rPr>
      </w:pPr>
      <w:r w:rsidRPr="002268C1">
        <w:rPr>
          <w:rFonts w:ascii="Arial" w:hAnsi="Arial" w:cs="Arial"/>
          <w:color w:val="000000" w:themeColor="text1"/>
        </w:rPr>
        <w:t xml:space="preserve">Descripción del sistema, nombre tentativo, beneficios y </w:t>
      </w:r>
      <w:r w:rsidR="00EC0524">
        <w:rPr>
          <w:rFonts w:ascii="Arial" w:hAnsi="Arial" w:cs="Arial"/>
          <w:color w:val="000000" w:themeColor="text1"/>
        </w:rPr>
        <w:t>la personalización de la página.</w:t>
      </w:r>
      <w:r w:rsidR="00ED6211">
        <w:rPr>
          <w:rFonts w:ascii="Arial" w:hAnsi="Arial" w:cs="Arial"/>
          <w:color w:val="000000" w:themeColor="text1"/>
        </w:rPr>
        <w:t xml:space="preserve"> </w:t>
      </w:r>
    </w:p>
    <w:p w14:paraId="452B6901" w14:textId="6C8903F4" w:rsidR="00EA7ACF" w:rsidRPr="00EA7ACF" w:rsidRDefault="00EA7ACF" w:rsidP="00054E55">
      <w:pPr>
        <w:pStyle w:val="Prrafodelista"/>
        <w:numPr>
          <w:ilvl w:val="0"/>
          <w:numId w:val="6"/>
        </w:numPr>
        <w:spacing w:after="160" w:line="259" w:lineRule="auto"/>
        <w:rPr>
          <w:rFonts w:ascii="Arial" w:hAnsi="Arial" w:cs="Arial"/>
          <w:color w:val="000000" w:themeColor="text1"/>
        </w:rPr>
      </w:pPr>
      <w:r w:rsidRPr="00EA7ACF">
        <w:rPr>
          <w:rFonts w:ascii="Arial" w:hAnsi="Arial" w:cs="Arial"/>
          <w:color w:val="000000" w:themeColor="text1"/>
        </w:rPr>
        <w:t>Buscador</w:t>
      </w:r>
    </w:p>
    <w:p w14:paraId="29C83B23" w14:textId="3E45EED0" w:rsidR="00EA7ACF" w:rsidRPr="00EA7ACF" w:rsidRDefault="00EA7ACF" w:rsidP="00054E55">
      <w:pPr>
        <w:pStyle w:val="Prrafodelista"/>
        <w:numPr>
          <w:ilvl w:val="0"/>
          <w:numId w:val="6"/>
        </w:numPr>
        <w:spacing w:after="160" w:line="259" w:lineRule="auto"/>
        <w:rPr>
          <w:rFonts w:ascii="Arial" w:hAnsi="Arial" w:cs="Arial"/>
          <w:color w:val="000000" w:themeColor="text1"/>
        </w:rPr>
      </w:pPr>
      <w:r>
        <w:rPr>
          <w:rFonts w:ascii="Arial" w:hAnsi="Arial" w:cs="Arial"/>
          <w:color w:val="000000" w:themeColor="text1"/>
        </w:rPr>
        <w:t xml:space="preserve">Pestañas de productos </w:t>
      </w:r>
      <w:r w:rsidR="00485BC2">
        <w:rPr>
          <w:rFonts w:ascii="Arial" w:hAnsi="Arial" w:cs="Arial"/>
          <w:color w:val="000000" w:themeColor="text1"/>
        </w:rPr>
        <w:t xml:space="preserve">con subcategorías según marca o características </w:t>
      </w:r>
      <w:r>
        <w:rPr>
          <w:rFonts w:ascii="Arial" w:hAnsi="Arial" w:cs="Arial"/>
          <w:color w:val="000000" w:themeColor="text1"/>
        </w:rPr>
        <w:t>(Computadores, celulares</w:t>
      </w:r>
      <w:r w:rsidR="00726483">
        <w:rPr>
          <w:rFonts w:ascii="Arial" w:hAnsi="Arial" w:cs="Arial"/>
          <w:color w:val="000000" w:themeColor="text1"/>
        </w:rPr>
        <w:t>, varios</w:t>
      </w:r>
      <w:r>
        <w:rPr>
          <w:rFonts w:ascii="Arial" w:hAnsi="Arial" w:cs="Arial"/>
          <w:color w:val="000000" w:themeColor="text1"/>
        </w:rPr>
        <w:t>)</w:t>
      </w:r>
    </w:p>
    <w:p w14:paraId="6EAEDB99" w14:textId="174C5BF6" w:rsidR="00EA7ACF" w:rsidRPr="00EA7ACF" w:rsidRDefault="00EA7ACF" w:rsidP="00054E55">
      <w:pPr>
        <w:pStyle w:val="Prrafodelista"/>
        <w:numPr>
          <w:ilvl w:val="0"/>
          <w:numId w:val="6"/>
        </w:numPr>
        <w:spacing w:after="160" w:line="259" w:lineRule="auto"/>
        <w:rPr>
          <w:rFonts w:ascii="Arial" w:hAnsi="Arial" w:cs="Arial"/>
          <w:color w:val="000000" w:themeColor="text1"/>
        </w:rPr>
      </w:pPr>
      <w:r w:rsidRPr="00EA7ACF">
        <w:rPr>
          <w:rFonts w:ascii="Arial" w:hAnsi="Arial" w:cs="Arial"/>
          <w:color w:val="000000" w:themeColor="text1"/>
        </w:rPr>
        <w:t>Generar orden de compra.</w:t>
      </w:r>
    </w:p>
    <w:p w14:paraId="1315E83D" w14:textId="0D141517" w:rsidR="00EA7ACF" w:rsidRPr="00EA7ACF" w:rsidRDefault="004C266D" w:rsidP="00054E55">
      <w:pPr>
        <w:pStyle w:val="Prrafodelista"/>
        <w:numPr>
          <w:ilvl w:val="0"/>
          <w:numId w:val="6"/>
        </w:numPr>
        <w:spacing w:after="160" w:line="259" w:lineRule="auto"/>
        <w:rPr>
          <w:rFonts w:ascii="Arial" w:hAnsi="Arial" w:cs="Arial"/>
          <w:color w:val="000000" w:themeColor="text1"/>
        </w:rPr>
      </w:pPr>
      <w:r w:rsidRPr="00EA7ACF">
        <w:rPr>
          <w:rFonts w:ascii="Arial" w:hAnsi="Arial" w:cs="Arial"/>
          <w:color w:val="000000" w:themeColor="text1"/>
        </w:rPr>
        <w:lastRenderedPageBreak/>
        <w:t>Debe acoplarse a ePayco y PayPal.</w:t>
      </w:r>
    </w:p>
    <w:p w14:paraId="3398C93B" w14:textId="77777777" w:rsidR="002268C1" w:rsidRDefault="00EA7ACF" w:rsidP="00054E55">
      <w:pPr>
        <w:pStyle w:val="Prrafodelista"/>
        <w:numPr>
          <w:ilvl w:val="0"/>
          <w:numId w:val="6"/>
        </w:numPr>
        <w:spacing w:after="160" w:line="259" w:lineRule="auto"/>
        <w:rPr>
          <w:rFonts w:ascii="Arial" w:hAnsi="Arial" w:cs="Arial"/>
          <w:color w:val="000000" w:themeColor="text1"/>
        </w:rPr>
      </w:pPr>
      <w:r w:rsidRPr="00EA7ACF">
        <w:rPr>
          <w:rFonts w:ascii="Arial" w:hAnsi="Arial" w:cs="Arial"/>
          <w:color w:val="000000" w:themeColor="text1"/>
        </w:rPr>
        <w:t>Chat atención al cliente.</w:t>
      </w:r>
    </w:p>
    <w:p w14:paraId="68434FBF" w14:textId="77777777" w:rsidR="002268C1" w:rsidRDefault="002268C1" w:rsidP="00054E55">
      <w:pPr>
        <w:pStyle w:val="Prrafodelista"/>
        <w:numPr>
          <w:ilvl w:val="0"/>
          <w:numId w:val="6"/>
        </w:numPr>
        <w:spacing w:after="160" w:line="259" w:lineRule="auto"/>
        <w:rPr>
          <w:rFonts w:ascii="Arial" w:hAnsi="Arial" w:cs="Arial"/>
          <w:color w:val="000000" w:themeColor="text1"/>
        </w:rPr>
      </w:pPr>
      <w:r w:rsidRPr="002268C1">
        <w:rPr>
          <w:rFonts w:ascii="Arial" w:hAnsi="Arial" w:cs="Arial"/>
          <w:color w:val="000000" w:themeColor="text1"/>
        </w:rPr>
        <w:t>Conoce nuestra Misión</w:t>
      </w:r>
    </w:p>
    <w:p w14:paraId="3EFDCF59" w14:textId="77777777" w:rsidR="002268C1" w:rsidRDefault="002268C1" w:rsidP="00054E55">
      <w:pPr>
        <w:pStyle w:val="Prrafodelista"/>
        <w:numPr>
          <w:ilvl w:val="0"/>
          <w:numId w:val="6"/>
        </w:numPr>
        <w:spacing w:after="160" w:line="259" w:lineRule="auto"/>
        <w:rPr>
          <w:rFonts w:ascii="Arial" w:hAnsi="Arial" w:cs="Arial"/>
          <w:color w:val="000000" w:themeColor="text1"/>
        </w:rPr>
      </w:pPr>
      <w:r w:rsidRPr="002268C1">
        <w:rPr>
          <w:rFonts w:ascii="Arial" w:hAnsi="Arial" w:cs="Arial"/>
          <w:color w:val="000000" w:themeColor="text1"/>
        </w:rPr>
        <w:t>Términos y condiciones</w:t>
      </w:r>
    </w:p>
    <w:p w14:paraId="66F1EDE1" w14:textId="77777777" w:rsidR="002268C1" w:rsidRDefault="002268C1" w:rsidP="00054E55">
      <w:pPr>
        <w:pStyle w:val="Prrafodelista"/>
        <w:numPr>
          <w:ilvl w:val="0"/>
          <w:numId w:val="6"/>
        </w:numPr>
        <w:spacing w:after="160" w:line="259" w:lineRule="auto"/>
        <w:rPr>
          <w:rFonts w:ascii="Arial" w:hAnsi="Arial" w:cs="Arial"/>
          <w:color w:val="000000" w:themeColor="text1"/>
        </w:rPr>
      </w:pPr>
      <w:r w:rsidRPr="002268C1">
        <w:rPr>
          <w:rFonts w:ascii="Arial" w:hAnsi="Arial" w:cs="Arial"/>
          <w:color w:val="000000" w:themeColor="text1"/>
        </w:rPr>
        <w:t>Preguntas frecuentes</w:t>
      </w:r>
    </w:p>
    <w:p w14:paraId="0A06BAF3" w14:textId="77777777" w:rsidR="002268C1" w:rsidRDefault="002268C1" w:rsidP="00054E55">
      <w:pPr>
        <w:pStyle w:val="Prrafodelista"/>
        <w:numPr>
          <w:ilvl w:val="0"/>
          <w:numId w:val="6"/>
        </w:numPr>
        <w:spacing w:after="160" w:line="259" w:lineRule="auto"/>
        <w:rPr>
          <w:rFonts w:ascii="Arial" w:hAnsi="Arial" w:cs="Arial"/>
          <w:color w:val="000000" w:themeColor="text1"/>
        </w:rPr>
      </w:pPr>
      <w:r w:rsidRPr="002268C1">
        <w:rPr>
          <w:rFonts w:ascii="Arial" w:hAnsi="Arial" w:cs="Arial"/>
          <w:color w:val="000000" w:themeColor="text1"/>
        </w:rPr>
        <w:t>Promociones</w:t>
      </w:r>
    </w:p>
    <w:p w14:paraId="02B99D03" w14:textId="377DA199" w:rsidR="002268C1" w:rsidRPr="002268C1" w:rsidRDefault="002268C1" w:rsidP="00054E55">
      <w:pPr>
        <w:pStyle w:val="Prrafodelista"/>
        <w:numPr>
          <w:ilvl w:val="0"/>
          <w:numId w:val="6"/>
        </w:numPr>
        <w:spacing w:after="160" w:line="259" w:lineRule="auto"/>
        <w:rPr>
          <w:rFonts w:ascii="Arial" w:hAnsi="Arial" w:cs="Arial"/>
          <w:color w:val="000000" w:themeColor="text1"/>
        </w:rPr>
      </w:pPr>
      <w:r w:rsidRPr="002268C1">
        <w:rPr>
          <w:rFonts w:ascii="Arial" w:hAnsi="Arial" w:cs="Arial"/>
          <w:color w:val="000000" w:themeColor="text1"/>
        </w:rPr>
        <w:t>Contacto</w:t>
      </w:r>
    </w:p>
    <w:p w14:paraId="4F428BFF" w14:textId="3C0D7A13" w:rsidR="004C266D" w:rsidRDefault="004C266D" w:rsidP="00054E55">
      <w:pPr>
        <w:pStyle w:val="Prrafodelista"/>
        <w:numPr>
          <w:ilvl w:val="0"/>
          <w:numId w:val="6"/>
        </w:numPr>
        <w:spacing w:after="160" w:line="259" w:lineRule="auto"/>
        <w:rPr>
          <w:rFonts w:ascii="Arial" w:hAnsi="Arial" w:cs="Arial"/>
          <w:color w:val="000000" w:themeColor="text1"/>
        </w:rPr>
      </w:pPr>
      <w:r w:rsidRPr="00EA7ACF">
        <w:rPr>
          <w:rFonts w:ascii="Arial" w:hAnsi="Arial" w:cs="Arial"/>
          <w:color w:val="000000" w:themeColor="text1"/>
        </w:rPr>
        <w:t>Debe ser del tipo “Single Page Application” -&gt; aplicación interactiva y altamente eficiente.</w:t>
      </w:r>
    </w:p>
    <w:p w14:paraId="370EF781" w14:textId="6C11106E" w:rsidR="00D372E9" w:rsidRDefault="00C478CA" w:rsidP="00EA7ACF">
      <w:pPr>
        <w:spacing w:after="160" w:line="259" w:lineRule="auto"/>
        <w:rPr>
          <w:rFonts w:ascii="Arial" w:hAnsi="Arial" w:cs="Arial"/>
          <w:b/>
          <w:bCs/>
          <w:color w:val="000000" w:themeColor="text1"/>
        </w:rPr>
      </w:pPr>
      <w:r>
        <w:rPr>
          <w:noProof/>
        </w:rPr>
        <w:drawing>
          <wp:anchor distT="0" distB="0" distL="114300" distR="114300" simplePos="0" relativeHeight="251667456" behindDoc="0" locked="0" layoutInCell="1" allowOverlap="1" wp14:anchorId="2CAD4E03" wp14:editId="5CFE1AD1">
            <wp:simplePos x="0" y="0"/>
            <wp:positionH relativeFrom="margin">
              <wp:align>right</wp:align>
            </wp:positionH>
            <wp:positionV relativeFrom="paragraph">
              <wp:posOffset>554355</wp:posOffset>
            </wp:positionV>
            <wp:extent cx="5105400" cy="3324225"/>
            <wp:effectExtent l="152400" t="152400" r="361950" b="3714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37">
                      <a:extLst>
                        <a:ext uri="{28A0092B-C50C-407E-A947-70E740481C1C}">
                          <a14:useLocalDpi xmlns:a14="http://schemas.microsoft.com/office/drawing/2010/main" val="0"/>
                        </a:ext>
                      </a:extLst>
                    </a:blip>
                    <a:stretch>
                      <a:fillRect/>
                    </a:stretch>
                  </pic:blipFill>
                  <pic:spPr>
                    <a:xfrm>
                      <a:off x="0" y="0"/>
                      <a:ext cx="5105400" cy="3324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8A4F69D" w14:textId="257546F8" w:rsidR="00EC0524" w:rsidRPr="00C478CA" w:rsidRDefault="00ED6211" w:rsidP="00EA7ACF">
      <w:pPr>
        <w:spacing w:after="160" w:line="259" w:lineRule="auto"/>
        <w:rPr>
          <w:rFonts w:ascii="Arial" w:hAnsi="Arial" w:cs="Arial"/>
          <w:b/>
          <w:bCs/>
          <w:color w:val="000000" w:themeColor="text1"/>
        </w:rPr>
      </w:pPr>
      <w:r w:rsidRPr="00C478CA">
        <w:rPr>
          <w:rFonts w:ascii="Arial" w:hAnsi="Arial" w:cs="Arial"/>
          <w:b/>
          <w:bCs/>
          <w:color w:val="000000" w:themeColor="text1"/>
        </w:rPr>
        <w:t>Elementos de diseño</w:t>
      </w:r>
    </w:p>
    <w:p w14:paraId="7450B389" w14:textId="42F63642" w:rsidR="00EC0524" w:rsidRPr="00C478CA" w:rsidRDefault="00ED6211" w:rsidP="00054E55">
      <w:pPr>
        <w:pStyle w:val="Prrafodelista"/>
        <w:numPr>
          <w:ilvl w:val="0"/>
          <w:numId w:val="10"/>
        </w:numPr>
        <w:rPr>
          <w:rFonts w:ascii="Arial" w:hAnsi="Arial" w:cs="Arial"/>
        </w:rPr>
      </w:pPr>
      <w:r w:rsidRPr="00C478CA">
        <w:rPr>
          <w:rFonts w:ascii="Arial" w:hAnsi="Arial" w:cs="Arial"/>
        </w:rPr>
        <w:t xml:space="preserve">Slider inicial </w:t>
      </w:r>
    </w:p>
    <w:p w14:paraId="7A8C4F73" w14:textId="77777777" w:rsidR="00C478CA" w:rsidRPr="00C478CA" w:rsidRDefault="00C478CA" w:rsidP="00C478CA">
      <w:pPr>
        <w:rPr>
          <w:rFonts w:ascii="Arial" w:hAnsi="Arial" w:cs="Arial"/>
        </w:rPr>
      </w:pPr>
    </w:p>
    <w:p w14:paraId="088668C0" w14:textId="6B919448" w:rsidR="00C478CA" w:rsidRPr="00C478CA" w:rsidRDefault="00ED6211" w:rsidP="00054E55">
      <w:pPr>
        <w:pStyle w:val="Prrafodelista"/>
        <w:numPr>
          <w:ilvl w:val="0"/>
          <w:numId w:val="10"/>
        </w:numPr>
        <w:rPr>
          <w:rFonts w:ascii="Arial" w:hAnsi="Arial" w:cs="Arial"/>
        </w:rPr>
      </w:pPr>
      <w:r w:rsidRPr="00C478CA">
        <w:rPr>
          <w:rFonts w:ascii="Arial" w:hAnsi="Arial" w:cs="Arial"/>
        </w:rPr>
        <w:t xml:space="preserve">Gestor de categorías </w:t>
      </w:r>
    </w:p>
    <w:p w14:paraId="4AF286DE" w14:textId="77777777" w:rsidR="00C478CA" w:rsidRPr="00C478CA" w:rsidRDefault="00C478CA" w:rsidP="00C478CA">
      <w:pPr>
        <w:rPr>
          <w:rFonts w:ascii="Arial" w:hAnsi="Arial" w:cs="Arial"/>
        </w:rPr>
      </w:pPr>
    </w:p>
    <w:p w14:paraId="4B919741" w14:textId="372BD4B1" w:rsidR="00ED6211" w:rsidRPr="00C478CA" w:rsidRDefault="00C478CA" w:rsidP="00054E55">
      <w:pPr>
        <w:pStyle w:val="Prrafodelista"/>
        <w:numPr>
          <w:ilvl w:val="0"/>
          <w:numId w:val="10"/>
        </w:numPr>
        <w:rPr>
          <w:rFonts w:ascii="Arial" w:hAnsi="Arial" w:cs="Arial"/>
        </w:rPr>
      </w:pPr>
      <w:r w:rsidRPr="00C478CA">
        <w:rPr>
          <w:rFonts w:ascii="Arial" w:hAnsi="Arial" w:cs="Arial"/>
        </w:rPr>
        <w:t>Gestor de contenidos</w:t>
      </w:r>
    </w:p>
    <w:p w14:paraId="278B4DF6" w14:textId="77777777" w:rsidR="00C478CA" w:rsidRPr="00C478CA" w:rsidRDefault="00C478CA" w:rsidP="00C478CA">
      <w:pPr>
        <w:rPr>
          <w:rFonts w:ascii="Arial" w:hAnsi="Arial" w:cs="Arial"/>
        </w:rPr>
      </w:pPr>
    </w:p>
    <w:p w14:paraId="6527239F" w14:textId="263AB108" w:rsidR="00C478CA" w:rsidRPr="00C478CA" w:rsidRDefault="00C478CA" w:rsidP="00054E55">
      <w:pPr>
        <w:pStyle w:val="Prrafodelista"/>
        <w:numPr>
          <w:ilvl w:val="0"/>
          <w:numId w:val="10"/>
        </w:numPr>
        <w:rPr>
          <w:rStyle w:val="Textoennegrita"/>
          <w:rFonts w:ascii="Arial" w:hAnsi="Arial" w:cs="Arial"/>
          <w:b w:val="0"/>
          <w:bCs w:val="0"/>
          <w:color w:val="000000" w:themeColor="text1"/>
        </w:rPr>
      </w:pPr>
      <w:r w:rsidRPr="00C478CA">
        <w:rPr>
          <w:rStyle w:val="Textoennegrita"/>
          <w:rFonts w:ascii="Arial" w:eastAsiaTheme="minorEastAsia" w:hAnsi="Arial" w:cs="Arial"/>
          <w:b w:val="0"/>
          <w:bCs w:val="0"/>
          <w:color w:val="333333"/>
        </w:rPr>
        <w:t xml:space="preserve">Tipos de bloques para la </w:t>
      </w:r>
      <w:r w:rsidRPr="00C478CA">
        <w:rPr>
          <w:rStyle w:val="Textoennegrita"/>
          <w:rFonts w:ascii="Arial" w:eastAsiaTheme="minorEastAsia" w:hAnsi="Arial" w:cs="Arial"/>
          <w:b w:val="0"/>
          <w:bCs w:val="0"/>
          <w:color w:val="333333"/>
        </w:rPr>
        <w:t>“</w:t>
      </w:r>
      <w:r w:rsidRPr="00C478CA">
        <w:rPr>
          <w:rStyle w:val="Textoennegrita"/>
          <w:rFonts w:ascii="Arial" w:eastAsiaTheme="minorEastAsia" w:hAnsi="Arial" w:cs="Arial"/>
          <w:b w:val="0"/>
          <w:bCs w:val="0"/>
          <w:color w:val="333333"/>
        </w:rPr>
        <w:t>home</w:t>
      </w:r>
      <w:r w:rsidRPr="00C478CA">
        <w:rPr>
          <w:rStyle w:val="Textoennegrita"/>
          <w:rFonts w:ascii="Arial" w:eastAsiaTheme="minorEastAsia" w:hAnsi="Arial" w:cs="Arial"/>
          <w:b w:val="0"/>
          <w:bCs w:val="0"/>
          <w:color w:val="333333"/>
        </w:rPr>
        <w:t>”</w:t>
      </w:r>
    </w:p>
    <w:p w14:paraId="34A65181" w14:textId="77777777" w:rsidR="00C478CA" w:rsidRPr="00C478CA" w:rsidRDefault="00C478CA" w:rsidP="00C478CA">
      <w:pPr>
        <w:rPr>
          <w:rFonts w:ascii="Arial" w:hAnsi="Arial" w:cs="Arial"/>
        </w:rPr>
      </w:pPr>
    </w:p>
    <w:p w14:paraId="7AF1F8C6" w14:textId="64BE41F0" w:rsidR="00EC0524" w:rsidRPr="00C478CA" w:rsidRDefault="00C478CA" w:rsidP="00054E55">
      <w:pPr>
        <w:pStyle w:val="Prrafodelista"/>
        <w:numPr>
          <w:ilvl w:val="0"/>
          <w:numId w:val="10"/>
        </w:numPr>
        <w:rPr>
          <w:rStyle w:val="Textoennegrita"/>
          <w:rFonts w:ascii="Arial" w:hAnsi="Arial" w:cs="Arial"/>
          <w:b w:val="0"/>
          <w:bCs w:val="0"/>
          <w:color w:val="000000" w:themeColor="text1"/>
        </w:rPr>
      </w:pPr>
      <w:r w:rsidRPr="00C478CA">
        <w:rPr>
          <w:rStyle w:val="Textoennegrita"/>
          <w:rFonts w:ascii="Arial" w:eastAsiaTheme="minorEastAsia" w:hAnsi="Arial" w:cs="Arial"/>
          <w:b w:val="0"/>
          <w:bCs w:val="0"/>
          <w:color w:val="333333"/>
        </w:rPr>
        <w:t>Gestor para la personalización de cabeceras de categorías</w:t>
      </w:r>
    </w:p>
    <w:p w14:paraId="71F48CBF" w14:textId="77777777" w:rsidR="00C478CA" w:rsidRPr="00C478CA" w:rsidRDefault="00C478CA" w:rsidP="00C478CA">
      <w:pPr>
        <w:spacing w:after="160" w:line="259" w:lineRule="auto"/>
        <w:rPr>
          <w:rFonts w:ascii="Arial" w:hAnsi="Arial" w:cs="Arial"/>
          <w:color w:val="000000" w:themeColor="text1"/>
        </w:rPr>
      </w:pPr>
    </w:p>
    <w:p w14:paraId="0292E516" w14:textId="77777777" w:rsidR="00EC0524" w:rsidRDefault="00EC0524" w:rsidP="00EA7ACF">
      <w:pPr>
        <w:spacing w:after="160" w:line="259" w:lineRule="auto"/>
        <w:rPr>
          <w:rFonts w:ascii="Arial" w:hAnsi="Arial" w:cs="Arial"/>
          <w:b/>
          <w:bCs/>
          <w:color w:val="000000" w:themeColor="text1"/>
        </w:rPr>
      </w:pPr>
    </w:p>
    <w:p w14:paraId="0D391A65" w14:textId="575532CB" w:rsidR="001B62C5" w:rsidRPr="002268C1" w:rsidRDefault="00EC0524" w:rsidP="00054E55">
      <w:pPr>
        <w:pStyle w:val="Prrafodelista"/>
        <w:numPr>
          <w:ilvl w:val="0"/>
          <w:numId w:val="9"/>
        </w:numPr>
        <w:spacing w:after="160" w:line="259" w:lineRule="auto"/>
        <w:rPr>
          <w:rFonts w:asciiTheme="minorHAnsi" w:hAnsiTheme="minorHAnsi" w:cstheme="minorHAnsi"/>
          <w:bCs/>
          <w:color w:val="95B3D7" w:themeColor="accent1" w:themeTint="99"/>
          <w:sz w:val="40"/>
          <w:szCs w:val="40"/>
        </w:rPr>
      </w:pPr>
      <w:r>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C266D" w:rsidRPr="002268C1">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54677B" w:rsidRPr="002268C1">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4C266D" w:rsidRPr="002268C1">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268C1" w:rsidRPr="002268C1">
        <w:rPr>
          <w:rFonts w:ascii="Arial" w:hAnsi="Arial" w:cs="Arial"/>
          <w:bCs/>
          <w:color w:val="95B3D7" w:themeColor="accent1" w:themeTint="99"/>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FUNCIONALES</w:t>
      </w:r>
    </w:p>
    <w:tbl>
      <w:tblPr>
        <w:tblStyle w:val="Tablaconcuadrcula2-nfasis1"/>
        <w:tblW w:w="0" w:type="auto"/>
        <w:tblLook w:val="04A0" w:firstRow="1" w:lastRow="0" w:firstColumn="1" w:lastColumn="0" w:noHBand="0" w:noVBand="1"/>
      </w:tblPr>
      <w:tblGrid>
        <w:gridCol w:w="2942"/>
        <w:gridCol w:w="2943"/>
        <w:gridCol w:w="2943"/>
      </w:tblGrid>
      <w:tr w:rsidR="001B62C5" w:rsidRPr="00FA130E" w14:paraId="01C1BF3B" w14:textId="77777777" w:rsidTr="00782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BD578E5" w14:textId="77777777" w:rsidR="001B62C5" w:rsidRPr="00FA130E" w:rsidRDefault="001B62C5" w:rsidP="001B62C5">
            <w:pPr>
              <w:pStyle w:val="Prrafodelista"/>
              <w:spacing w:after="160" w:line="259" w:lineRule="auto"/>
              <w:ind w:left="0"/>
              <w:jc w:val="center"/>
              <w:rPr>
                <w:rFonts w:asciiTheme="minorHAnsi" w:hAnsiTheme="minorHAnsi" w:cstheme="minorHAnsi"/>
                <w:b w:val="0"/>
                <w:bCs w:val="0"/>
                <w:color w:val="000000" w:themeColor="text1"/>
                <w:sz w:val="28"/>
                <w:szCs w:val="28"/>
              </w:rPr>
            </w:pPr>
          </w:p>
          <w:p w14:paraId="0B3EC2BF" w14:textId="49901853" w:rsidR="001B62C5" w:rsidRPr="006B3EA8" w:rsidRDefault="001B62C5" w:rsidP="001B62C5">
            <w:pPr>
              <w:pStyle w:val="Prrafodelista"/>
              <w:spacing w:after="160" w:line="259" w:lineRule="auto"/>
              <w:ind w:left="0"/>
              <w:jc w:val="center"/>
              <w:rPr>
                <w:rFonts w:ascii="Arial" w:hAnsi="Arial" w:cs="Arial"/>
                <w:b w:val="0"/>
                <w:bCs w:val="0"/>
                <w:color w:val="000000" w:themeColor="text1"/>
              </w:rPr>
            </w:pPr>
            <w:r w:rsidRPr="006B3EA8">
              <w:rPr>
                <w:rFonts w:ascii="Arial" w:hAnsi="Arial" w:cs="Arial"/>
                <w:b w:val="0"/>
                <w:bCs w:val="0"/>
                <w:color w:val="000000" w:themeColor="text1"/>
              </w:rPr>
              <w:t>CARACTERÍSTICAS</w:t>
            </w:r>
          </w:p>
        </w:tc>
      </w:tr>
      <w:tr w:rsidR="001B62C5" w:rsidRPr="00FA130E" w14:paraId="18329BC7" w14:textId="77777777" w:rsidTr="0078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3E88D03" w14:textId="77777777" w:rsidR="001B62C5" w:rsidRPr="008B3B21" w:rsidRDefault="001B62C5" w:rsidP="001B62C5">
            <w:pPr>
              <w:spacing w:after="160" w:line="259" w:lineRule="auto"/>
              <w:jc w:val="center"/>
              <w:rPr>
                <w:rFonts w:asciiTheme="minorHAnsi" w:hAnsiTheme="minorHAnsi" w:cstheme="minorHAnsi"/>
                <w:b w:val="0"/>
                <w:bCs w:val="0"/>
                <w:sz w:val="28"/>
                <w:szCs w:val="28"/>
              </w:rPr>
            </w:pPr>
          </w:p>
          <w:p w14:paraId="4AC9A96A" w14:textId="620E9149" w:rsidR="001B62C5" w:rsidRPr="008B3B21" w:rsidRDefault="001B62C5" w:rsidP="001B62C5">
            <w:pPr>
              <w:spacing w:after="160" w:line="259" w:lineRule="auto"/>
              <w:jc w:val="center"/>
              <w:rPr>
                <w:rFonts w:asciiTheme="minorHAnsi" w:hAnsiTheme="minorHAnsi" w:cstheme="minorHAnsi"/>
                <w:b w:val="0"/>
                <w:bCs w:val="0"/>
                <w:sz w:val="28"/>
                <w:szCs w:val="28"/>
              </w:rPr>
            </w:pPr>
            <w:r w:rsidRPr="008B3B21">
              <w:rPr>
                <w:rFonts w:asciiTheme="minorHAnsi" w:hAnsiTheme="minorHAnsi" w:cstheme="minorHAnsi"/>
                <w:b w:val="0"/>
                <w:bCs w:val="0"/>
                <w:sz w:val="28"/>
                <w:szCs w:val="28"/>
              </w:rPr>
              <w:t>Escalabilidad</w:t>
            </w:r>
          </w:p>
          <w:p w14:paraId="00D1E380" w14:textId="77777777" w:rsidR="001B62C5" w:rsidRPr="008B3B21" w:rsidRDefault="001B62C5" w:rsidP="001B62C5">
            <w:pPr>
              <w:pStyle w:val="Prrafodelista"/>
              <w:spacing w:after="160" w:line="259" w:lineRule="auto"/>
              <w:ind w:left="0"/>
              <w:jc w:val="center"/>
              <w:rPr>
                <w:rFonts w:asciiTheme="minorHAnsi" w:hAnsiTheme="minorHAnsi" w:cstheme="minorHAnsi"/>
                <w:sz w:val="28"/>
                <w:szCs w:val="28"/>
              </w:rPr>
            </w:pPr>
          </w:p>
        </w:tc>
        <w:tc>
          <w:tcPr>
            <w:tcW w:w="2943" w:type="dxa"/>
          </w:tcPr>
          <w:p w14:paraId="6E3CA630" w14:textId="77777777" w:rsidR="001B62C5" w:rsidRPr="008B3B21" w:rsidRDefault="001B62C5" w:rsidP="001B62C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p>
          <w:p w14:paraId="68EC2C3E" w14:textId="50F1FB25" w:rsidR="001B62C5" w:rsidRPr="008B3B21" w:rsidRDefault="001B62C5" w:rsidP="001B62C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8B3B21">
              <w:rPr>
                <w:rFonts w:asciiTheme="minorHAnsi" w:hAnsiTheme="minorHAnsi" w:cstheme="minorHAnsi"/>
                <w:sz w:val="28"/>
                <w:szCs w:val="28"/>
              </w:rPr>
              <w:t>Accesibilidad</w:t>
            </w:r>
          </w:p>
          <w:p w14:paraId="0F11474C" w14:textId="77777777" w:rsidR="001B62C5" w:rsidRPr="008B3B21" w:rsidRDefault="001B62C5" w:rsidP="001B62C5">
            <w:pPr>
              <w:pStyle w:val="Prrafodelista"/>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p>
        </w:tc>
        <w:tc>
          <w:tcPr>
            <w:tcW w:w="2943" w:type="dxa"/>
          </w:tcPr>
          <w:p w14:paraId="1A52FD5A" w14:textId="77777777" w:rsidR="001B62C5" w:rsidRPr="008B3B21" w:rsidRDefault="001B62C5" w:rsidP="001B62C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p>
          <w:p w14:paraId="4C688DA3" w14:textId="27C060EC" w:rsidR="001B62C5" w:rsidRPr="008B3B21" w:rsidRDefault="001B62C5" w:rsidP="001B62C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8B3B21">
              <w:rPr>
                <w:rFonts w:asciiTheme="minorHAnsi" w:hAnsiTheme="minorHAnsi" w:cstheme="minorHAnsi"/>
                <w:sz w:val="28"/>
                <w:szCs w:val="28"/>
              </w:rPr>
              <w:t>Desarrollo</w:t>
            </w:r>
          </w:p>
          <w:p w14:paraId="24E8F603" w14:textId="77777777" w:rsidR="001B62C5" w:rsidRPr="008B3B21" w:rsidRDefault="001B62C5" w:rsidP="001B62C5">
            <w:pPr>
              <w:pStyle w:val="Prrafodelista"/>
              <w:spacing w:after="160" w:line="259"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p>
        </w:tc>
      </w:tr>
      <w:tr w:rsidR="001B62C5" w:rsidRPr="00FA130E" w14:paraId="0D788AAD" w14:textId="77777777" w:rsidTr="00782AD4">
        <w:tc>
          <w:tcPr>
            <w:cnfStyle w:val="001000000000" w:firstRow="0" w:lastRow="0" w:firstColumn="1" w:lastColumn="0" w:oddVBand="0" w:evenVBand="0" w:oddHBand="0" w:evenHBand="0" w:firstRowFirstColumn="0" w:firstRowLastColumn="0" w:lastRowFirstColumn="0" w:lastRowLastColumn="0"/>
            <w:tcW w:w="2942" w:type="dxa"/>
          </w:tcPr>
          <w:p w14:paraId="140AE295" w14:textId="77777777" w:rsidR="001B62C5" w:rsidRPr="006B3EA8" w:rsidRDefault="001B62C5" w:rsidP="001B62C5">
            <w:pPr>
              <w:spacing w:after="160" w:line="259" w:lineRule="auto"/>
              <w:rPr>
                <w:rFonts w:ascii="Arial" w:hAnsi="Arial" w:cs="Arial"/>
                <w:b w:val="0"/>
                <w:bCs w:val="0"/>
                <w:color w:val="000000" w:themeColor="text1"/>
              </w:rPr>
            </w:pPr>
            <w:r w:rsidRPr="006B3EA8">
              <w:rPr>
                <w:rFonts w:ascii="Arial" w:hAnsi="Arial" w:cs="Arial"/>
                <w:b w:val="0"/>
                <w:bCs w:val="0"/>
                <w:color w:val="000000" w:themeColor="text1"/>
              </w:rPr>
              <w:t xml:space="preserve">El sistema deberá ser capaz de soportar grandes cantidades de usuarios concurrentes. </w:t>
            </w:r>
          </w:p>
          <w:p w14:paraId="00A31F70" w14:textId="77777777" w:rsidR="001B62C5" w:rsidRPr="006B3EA8" w:rsidRDefault="001B62C5" w:rsidP="001B62C5">
            <w:pPr>
              <w:spacing w:after="160" w:line="259" w:lineRule="auto"/>
              <w:rPr>
                <w:rFonts w:ascii="Arial" w:hAnsi="Arial" w:cs="Arial"/>
                <w:color w:val="000000" w:themeColor="text1"/>
                <w:sz w:val="28"/>
                <w:szCs w:val="28"/>
              </w:rPr>
            </w:pPr>
          </w:p>
          <w:p w14:paraId="688EE04E" w14:textId="77777777" w:rsidR="001B62C5" w:rsidRPr="006B3EA8" w:rsidRDefault="001B62C5" w:rsidP="001B62C5">
            <w:pPr>
              <w:pStyle w:val="Prrafodelista"/>
              <w:spacing w:after="160" w:line="259" w:lineRule="auto"/>
              <w:ind w:left="0"/>
              <w:rPr>
                <w:rFonts w:ascii="Arial" w:hAnsi="Arial" w:cs="Arial"/>
                <w:color w:val="000000" w:themeColor="text1"/>
                <w:sz w:val="28"/>
                <w:szCs w:val="28"/>
              </w:rPr>
            </w:pPr>
          </w:p>
        </w:tc>
        <w:tc>
          <w:tcPr>
            <w:tcW w:w="2943" w:type="dxa"/>
          </w:tcPr>
          <w:p w14:paraId="61645FBE" w14:textId="77777777" w:rsidR="001B62C5" w:rsidRPr="006B3EA8" w:rsidRDefault="001B62C5" w:rsidP="001B62C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6B3EA8">
              <w:rPr>
                <w:rFonts w:ascii="Arial" w:hAnsi="Arial" w:cs="Arial"/>
                <w:color w:val="000000" w:themeColor="text1"/>
              </w:rPr>
              <w:t xml:space="preserve">El sistema debe ser accesible con un navegador de internet sin importar el tipo de dispositivo desde el cual se acceda a la aplicación. </w:t>
            </w:r>
          </w:p>
          <w:p w14:paraId="4C400752" w14:textId="77777777" w:rsidR="001B62C5" w:rsidRPr="00FA130E" w:rsidRDefault="001B62C5" w:rsidP="001B62C5">
            <w:pPr>
              <w:pStyle w:val="Prrafodelista"/>
              <w:spacing w:after="160" w:line="259"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8"/>
                <w:szCs w:val="28"/>
              </w:rPr>
            </w:pPr>
          </w:p>
        </w:tc>
        <w:tc>
          <w:tcPr>
            <w:tcW w:w="2943" w:type="dxa"/>
          </w:tcPr>
          <w:p w14:paraId="4F65BFB6" w14:textId="3042983E" w:rsidR="001B62C5" w:rsidRPr="006B3EA8" w:rsidRDefault="001B62C5" w:rsidP="001B62C5">
            <w:pPr>
              <w:pStyle w:val="Prrafodelista"/>
              <w:spacing w:after="160" w:line="259"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6B3EA8">
              <w:rPr>
                <w:rFonts w:ascii="Arial" w:hAnsi="Arial" w:cs="Arial"/>
                <w:color w:val="000000" w:themeColor="text1"/>
              </w:rPr>
              <w:t>El sistema debe ser desarrollado en una plataforma flexible que permita el escalamiento.</w:t>
            </w:r>
          </w:p>
        </w:tc>
      </w:tr>
    </w:tbl>
    <w:p w14:paraId="71952D01" w14:textId="02EC7FDF" w:rsidR="008640A7" w:rsidRPr="00FA130E" w:rsidRDefault="008640A7" w:rsidP="004C266D">
      <w:pPr>
        <w:rPr>
          <w:rFonts w:asciiTheme="minorHAnsi" w:hAnsiTheme="minorHAnsi" w:cstheme="minorHAnsi"/>
          <w:color w:val="000000" w:themeColor="text1"/>
          <w:sz w:val="28"/>
          <w:szCs w:val="28"/>
        </w:rPr>
      </w:pPr>
    </w:p>
    <w:p w14:paraId="45F22EE8" w14:textId="76FE4A27" w:rsidR="008640A7" w:rsidRPr="00FA130E" w:rsidRDefault="008640A7" w:rsidP="004C266D">
      <w:pPr>
        <w:rPr>
          <w:rFonts w:asciiTheme="minorHAnsi" w:hAnsiTheme="minorHAnsi" w:cstheme="minorHAnsi"/>
          <w:color w:val="000000" w:themeColor="text1"/>
          <w:sz w:val="28"/>
          <w:szCs w:val="28"/>
        </w:rPr>
      </w:pPr>
    </w:p>
    <w:p w14:paraId="2B754C53" w14:textId="4DFDD369" w:rsidR="00144852" w:rsidRDefault="00144852" w:rsidP="004C266D">
      <w:pPr>
        <w:rPr>
          <w:rFonts w:asciiTheme="minorHAnsi" w:hAnsiTheme="minorHAnsi" w:cstheme="minorHAnsi"/>
          <w:color w:val="000000" w:themeColor="text1"/>
          <w:sz w:val="28"/>
          <w:szCs w:val="28"/>
        </w:rPr>
      </w:pPr>
    </w:p>
    <w:p w14:paraId="1DA43305" w14:textId="77777777" w:rsidR="00144852" w:rsidRPr="00FA130E" w:rsidRDefault="00144852" w:rsidP="004C266D">
      <w:pPr>
        <w:rPr>
          <w:rFonts w:asciiTheme="minorHAnsi" w:hAnsiTheme="minorHAnsi" w:cstheme="minorHAnsi"/>
          <w:color w:val="000000" w:themeColor="text1"/>
          <w:sz w:val="28"/>
          <w:szCs w:val="28"/>
        </w:rPr>
      </w:pPr>
    </w:p>
    <w:p w14:paraId="36BE7A2C" w14:textId="586B2F58" w:rsidR="004C266D" w:rsidRDefault="004C266D" w:rsidP="004C266D">
      <w:pPr>
        <w:rPr>
          <w:rFonts w:asciiTheme="minorHAnsi" w:hAnsiTheme="minorHAnsi" w:cstheme="minorHAnsi"/>
          <w:color w:val="000000" w:themeColor="text1"/>
          <w:sz w:val="28"/>
          <w:szCs w:val="28"/>
        </w:rPr>
      </w:pPr>
    </w:p>
    <w:p w14:paraId="23041F36" w14:textId="702E15BC" w:rsidR="00EC0524" w:rsidRDefault="00EC0524" w:rsidP="004C266D">
      <w:pPr>
        <w:rPr>
          <w:rFonts w:asciiTheme="minorHAnsi" w:hAnsiTheme="minorHAnsi" w:cstheme="minorHAnsi"/>
          <w:color w:val="000000" w:themeColor="text1"/>
          <w:sz w:val="28"/>
          <w:szCs w:val="28"/>
        </w:rPr>
      </w:pPr>
    </w:p>
    <w:p w14:paraId="3304B333" w14:textId="565B8690" w:rsidR="00EC0524" w:rsidRDefault="00EC0524" w:rsidP="004C266D">
      <w:pPr>
        <w:rPr>
          <w:rFonts w:asciiTheme="minorHAnsi" w:hAnsiTheme="minorHAnsi" w:cstheme="minorHAnsi"/>
          <w:color w:val="000000" w:themeColor="text1"/>
          <w:sz w:val="28"/>
          <w:szCs w:val="28"/>
        </w:rPr>
      </w:pPr>
    </w:p>
    <w:p w14:paraId="104636C1" w14:textId="70AF47ED" w:rsidR="00EC0524" w:rsidRDefault="00EC0524" w:rsidP="004C266D">
      <w:pPr>
        <w:rPr>
          <w:rFonts w:asciiTheme="minorHAnsi" w:hAnsiTheme="minorHAnsi" w:cstheme="minorHAnsi"/>
          <w:color w:val="000000" w:themeColor="text1"/>
          <w:sz w:val="28"/>
          <w:szCs w:val="28"/>
        </w:rPr>
      </w:pPr>
    </w:p>
    <w:p w14:paraId="0F6749AF" w14:textId="08827859" w:rsidR="00EC0524" w:rsidRDefault="00EC0524" w:rsidP="004C266D">
      <w:pPr>
        <w:rPr>
          <w:rFonts w:asciiTheme="minorHAnsi" w:hAnsiTheme="minorHAnsi" w:cstheme="minorHAnsi"/>
          <w:color w:val="000000" w:themeColor="text1"/>
          <w:sz w:val="28"/>
          <w:szCs w:val="28"/>
        </w:rPr>
      </w:pPr>
    </w:p>
    <w:p w14:paraId="104FA389" w14:textId="5A4170E5" w:rsidR="00EC0524" w:rsidRDefault="00EC0524" w:rsidP="004C266D">
      <w:pPr>
        <w:rPr>
          <w:rFonts w:asciiTheme="minorHAnsi" w:hAnsiTheme="minorHAnsi" w:cstheme="minorHAnsi"/>
          <w:color w:val="000000" w:themeColor="text1"/>
          <w:sz w:val="28"/>
          <w:szCs w:val="28"/>
        </w:rPr>
      </w:pPr>
    </w:p>
    <w:p w14:paraId="1B94EEE4" w14:textId="3B9D514F" w:rsidR="00EC0524" w:rsidRDefault="00EC0524" w:rsidP="004C266D">
      <w:pPr>
        <w:rPr>
          <w:rFonts w:asciiTheme="minorHAnsi" w:hAnsiTheme="minorHAnsi" w:cstheme="minorHAnsi"/>
          <w:color w:val="000000" w:themeColor="text1"/>
          <w:sz w:val="28"/>
          <w:szCs w:val="28"/>
        </w:rPr>
      </w:pPr>
    </w:p>
    <w:p w14:paraId="1D450B2F" w14:textId="7CCAC87C" w:rsidR="00EC0524" w:rsidRDefault="00EC0524" w:rsidP="004C266D">
      <w:pPr>
        <w:rPr>
          <w:rFonts w:asciiTheme="minorHAnsi" w:hAnsiTheme="minorHAnsi" w:cstheme="minorHAnsi"/>
          <w:color w:val="000000" w:themeColor="text1"/>
          <w:sz w:val="28"/>
          <w:szCs w:val="28"/>
        </w:rPr>
      </w:pPr>
    </w:p>
    <w:p w14:paraId="0A7A4904" w14:textId="104FDD9F" w:rsidR="00EC0524" w:rsidRDefault="00EC0524" w:rsidP="004C266D">
      <w:pPr>
        <w:rPr>
          <w:rFonts w:asciiTheme="minorHAnsi" w:hAnsiTheme="minorHAnsi" w:cstheme="minorHAnsi"/>
          <w:color w:val="000000" w:themeColor="text1"/>
          <w:sz w:val="28"/>
          <w:szCs w:val="28"/>
        </w:rPr>
      </w:pPr>
    </w:p>
    <w:p w14:paraId="62F5D4F5" w14:textId="0BF79DB0" w:rsidR="00EC0524" w:rsidRDefault="00EC0524" w:rsidP="004C266D">
      <w:pPr>
        <w:rPr>
          <w:rFonts w:asciiTheme="minorHAnsi" w:hAnsiTheme="minorHAnsi" w:cstheme="minorHAnsi"/>
          <w:color w:val="000000" w:themeColor="text1"/>
          <w:sz w:val="28"/>
          <w:szCs w:val="28"/>
        </w:rPr>
      </w:pPr>
    </w:p>
    <w:p w14:paraId="356924E2" w14:textId="1DB8B191" w:rsidR="00EC0524" w:rsidRDefault="00EC0524" w:rsidP="004C266D">
      <w:pPr>
        <w:rPr>
          <w:rFonts w:asciiTheme="minorHAnsi" w:hAnsiTheme="minorHAnsi" w:cstheme="minorHAnsi"/>
          <w:color w:val="000000" w:themeColor="text1"/>
          <w:sz w:val="28"/>
          <w:szCs w:val="28"/>
        </w:rPr>
      </w:pPr>
    </w:p>
    <w:p w14:paraId="5180DBBF" w14:textId="577B0095" w:rsidR="00EC0524" w:rsidRDefault="00EC0524" w:rsidP="004C266D">
      <w:pPr>
        <w:rPr>
          <w:rFonts w:asciiTheme="minorHAnsi" w:hAnsiTheme="minorHAnsi" w:cstheme="minorHAnsi"/>
          <w:color w:val="000000" w:themeColor="text1"/>
          <w:sz w:val="28"/>
          <w:szCs w:val="28"/>
        </w:rPr>
      </w:pPr>
    </w:p>
    <w:p w14:paraId="24D237EF" w14:textId="2FB8A391" w:rsidR="00EC0524" w:rsidRDefault="00EC0524" w:rsidP="004C266D">
      <w:pPr>
        <w:rPr>
          <w:rFonts w:asciiTheme="minorHAnsi" w:hAnsiTheme="minorHAnsi" w:cstheme="minorHAnsi"/>
          <w:color w:val="000000" w:themeColor="text1"/>
          <w:sz w:val="28"/>
          <w:szCs w:val="28"/>
        </w:rPr>
      </w:pPr>
    </w:p>
    <w:p w14:paraId="5967C00D" w14:textId="7C3F8C69" w:rsidR="00EC0524" w:rsidRDefault="00EC0524" w:rsidP="004C266D">
      <w:pPr>
        <w:rPr>
          <w:rFonts w:asciiTheme="minorHAnsi" w:hAnsiTheme="minorHAnsi" w:cstheme="minorHAnsi"/>
          <w:color w:val="000000" w:themeColor="text1"/>
          <w:sz w:val="28"/>
          <w:szCs w:val="28"/>
        </w:rPr>
      </w:pPr>
    </w:p>
    <w:p w14:paraId="2CFA823F" w14:textId="21636628" w:rsidR="00EC0524" w:rsidRDefault="00EC0524" w:rsidP="004C266D">
      <w:pPr>
        <w:rPr>
          <w:rFonts w:asciiTheme="minorHAnsi" w:hAnsiTheme="minorHAnsi" w:cstheme="minorHAnsi"/>
          <w:color w:val="000000" w:themeColor="text1"/>
          <w:sz w:val="28"/>
          <w:szCs w:val="28"/>
        </w:rPr>
      </w:pPr>
    </w:p>
    <w:p w14:paraId="7D52DA01" w14:textId="6E825185" w:rsidR="00EC0524" w:rsidRDefault="00EC0524" w:rsidP="004C266D">
      <w:pPr>
        <w:rPr>
          <w:rFonts w:asciiTheme="minorHAnsi" w:hAnsiTheme="minorHAnsi" w:cstheme="minorHAnsi"/>
          <w:color w:val="000000" w:themeColor="text1"/>
          <w:sz w:val="28"/>
          <w:szCs w:val="28"/>
        </w:rPr>
      </w:pPr>
    </w:p>
    <w:p w14:paraId="187E5095" w14:textId="40E621F2" w:rsidR="00EC0524" w:rsidRDefault="00EC0524" w:rsidP="004C266D">
      <w:pPr>
        <w:rPr>
          <w:rFonts w:asciiTheme="minorHAnsi" w:hAnsiTheme="minorHAnsi" w:cstheme="minorHAnsi"/>
          <w:color w:val="000000" w:themeColor="text1"/>
          <w:sz w:val="28"/>
          <w:szCs w:val="28"/>
        </w:rPr>
      </w:pPr>
    </w:p>
    <w:p w14:paraId="57B11522" w14:textId="3F84997C" w:rsidR="00EC0524" w:rsidRDefault="00EC0524" w:rsidP="004C266D">
      <w:pPr>
        <w:rPr>
          <w:rFonts w:asciiTheme="minorHAnsi" w:hAnsiTheme="minorHAnsi" w:cstheme="minorHAnsi"/>
          <w:color w:val="000000" w:themeColor="text1"/>
          <w:sz w:val="28"/>
          <w:szCs w:val="28"/>
        </w:rPr>
      </w:pPr>
    </w:p>
    <w:p w14:paraId="5D01059C" w14:textId="77777777" w:rsidR="00EC0524" w:rsidRPr="00FA130E" w:rsidRDefault="00EC0524" w:rsidP="004C266D">
      <w:pPr>
        <w:rPr>
          <w:rFonts w:asciiTheme="minorHAnsi" w:hAnsiTheme="minorHAnsi" w:cstheme="minorHAnsi"/>
          <w:color w:val="000000" w:themeColor="text1"/>
          <w:sz w:val="28"/>
          <w:szCs w:val="28"/>
        </w:rPr>
      </w:pPr>
    </w:p>
    <w:p w14:paraId="3F96B1CA" w14:textId="6EF68010" w:rsidR="0058178F" w:rsidRPr="00E13512" w:rsidRDefault="0058178F" w:rsidP="0058178F">
      <w:pPr>
        <w:jc w:val="center"/>
        <w:rPr>
          <w:rFonts w:ascii="Arial" w:hAnsi="Arial" w:cs="Arial"/>
          <w:b/>
          <w:bCs/>
          <w:sz w:val="28"/>
          <w:szCs w:val="28"/>
          <w:lang w:val="en-US"/>
        </w:rPr>
      </w:pPr>
      <w:r w:rsidRPr="00E13512">
        <w:rPr>
          <w:rFonts w:ascii="Arial" w:hAnsi="Arial" w:cs="Arial"/>
          <w:b/>
          <w:bCs/>
          <w:sz w:val="28"/>
          <w:szCs w:val="28"/>
          <w:lang w:val="en-US"/>
        </w:rPr>
        <w:t>REFERENCIAS</w:t>
      </w:r>
    </w:p>
    <w:p w14:paraId="019BD83B" w14:textId="77777777" w:rsidR="00E13512" w:rsidRPr="00E13512" w:rsidRDefault="00E13512" w:rsidP="0058178F">
      <w:pPr>
        <w:jc w:val="center"/>
        <w:rPr>
          <w:rFonts w:asciiTheme="minorHAnsi" w:hAnsiTheme="minorHAnsi" w:cstheme="minorHAnsi"/>
          <w:b/>
          <w:bCs/>
          <w:sz w:val="28"/>
          <w:szCs w:val="28"/>
          <w:lang w:val="en-US"/>
        </w:rPr>
      </w:pPr>
    </w:p>
    <w:p w14:paraId="132F5C6A" w14:textId="77777777" w:rsidR="0058178F" w:rsidRPr="00FA130E" w:rsidRDefault="0058178F" w:rsidP="0058178F">
      <w:pPr>
        <w:jc w:val="both"/>
        <w:rPr>
          <w:rFonts w:asciiTheme="minorHAnsi" w:hAnsiTheme="minorHAnsi" w:cstheme="minorHAnsi"/>
          <w:sz w:val="28"/>
          <w:szCs w:val="28"/>
          <w:lang w:val="en-US"/>
        </w:rPr>
      </w:pPr>
    </w:p>
    <w:p w14:paraId="0D53DEB6" w14:textId="77777777" w:rsidR="00605DAA" w:rsidRPr="005E79E8" w:rsidRDefault="0058178F" w:rsidP="00054E55">
      <w:pPr>
        <w:pStyle w:val="Prrafodelista"/>
        <w:numPr>
          <w:ilvl w:val="0"/>
          <w:numId w:val="7"/>
        </w:numPr>
        <w:spacing w:after="160" w:line="259" w:lineRule="auto"/>
        <w:jc w:val="both"/>
        <w:rPr>
          <w:rFonts w:asciiTheme="minorHAnsi" w:eastAsiaTheme="minorEastAsia" w:hAnsiTheme="minorHAnsi" w:cstheme="minorHAnsi"/>
          <w:color w:val="0000FF"/>
          <w:sz w:val="28"/>
          <w:szCs w:val="28"/>
          <w:u w:val="single"/>
        </w:rPr>
      </w:pPr>
      <w:r w:rsidRPr="005E79E8">
        <w:rPr>
          <w:rFonts w:asciiTheme="minorHAnsi" w:hAnsiTheme="minorHAnsi" w:cstheme="minorHAnsi"/>
          <w:sz w:val="28"/>
          <w:szCs w:val="28"/>
          <w:lang w:val="en-US"/>
        </w:rPr>
        <w:t xml:space="preserve">THE JOURNAL OF INDUSTRIAL ECONOMICS 0022-1821Volume LIII December 2005 </w:t>
      </w:r>
    </w:p>
    <w:p w14:paraId="1AF913AB" w14:textId="1AE5C4F3" w:rsidR="0058178F" w:rsidRPr="005E79E8" w:rsidRDefault="0058178F" w:rsidP="00605DAA">
      <w:pPr>
        <w:pStyle w:val="Prrafodelista"/>
        <w:spacing w:after="160" w:line="259" w:lineRule="auto"/>
        <w:jc w:val="both"/>
        <w:rPr>
          <w:rStyle w:val="Hipervnculo"/>
          <w:rFonts w:asciiTheme="minorHAnsi" w:eastAsiaTheme="minorEastAsia" w:hAnsiTheme="minorHAnsi" w:cstheme="minorHAnsi"/>
          <w:sz w:val="28"/>
          <w:szCs w:val="28"/>
        </w:rPr>
      </w:pPr>
      <w:r w:rsidRPr="005E79E8">
        <w:rPr>
          <w:rFonts w:asciiTheme="minorHAnsi" w:hAnsiTheme="minorHAnsi" w:cstheme="minorHAnsi"/>
          <w:sz w:val="28"/>
          <w:szCs w:val="28"/>
          <w:lang w:val="en-US"/>
        </w:rPr>
        <w:t>URL</w:t>
      </w:r>
      <w:hyperlink r:id="rId38" w:history="1">
        <w:r w:rsidR="006F625F" w:rsidRPr="00F24F87">
          <w:rPr>
            <w:rStyle w:val="Hipervnculo"/>
            <w:rFonts w:asciiTheme="minorHAnsi" w:eastAsiaTheme="minorEastAsia" w:hAnsiTheme="minorHAnsi" w:cstheme="minorHAnsi"/>
            <w:sz w:val="28"/>
            <w:szCs w:val="28"/>
          </w:rPr>
          <w:t>https://onlinelibrary.wiley.com/doi/epdf/10.1111/j.14676427.2005.0026.x</w:t>
        </w:r>
      </w:hyperlink>
    </w:p>
    <w:p w14:paraId="607453B2" w14:textId="77777777" w:rsidR="0058178F" w:rsidRPr="005E79E8" w:rsidRDefault="0058178F" w:rsidP="0058178F">
      <w:pPr>
        <w:jc w:val="both"/>
        <w:rPr>
          <w:rFonts w:asciiTheme="minorHAnsi" w:hAnsiTheme="minorHAnsi" w:cstheme="minorHAnsi"/>
          <w:sz w:val="28"/>
          <w:szCs w:val="28"/>
        </w:rPr>
      </w:pPr>
    </w:p>
    <w:p w14:paraId="0D5A9F4B" w14:textId="7BAF7CEB" w:rsidR="004C266D" w:rsidRPr="005E79E8" w:rsidRDefault="0058178F" w:rsidP="00054E55">
      <w:pPr>
        <w:pStyle w:val="Ttulo2"/>
        <w:numPr>
          <w:ilvl w:val="0"/>
          <w:numId w:val="7"/>
        </w:numPr>
        <w:rPr>
          <w:rStyle w:val="Hipervnculo"/>
          <w:rFonts w:asciiTheme="minorHAnsi" w:hAnsiTheme="minorHAnsi" w:cstheme="minorHAnsi"/>
          <w:sz w:val="28"/>
          <w:szCs w:val="28"/>
          <w:lang w:val="es-ES_tradnl"/>
        </w:rPr>
      </w:pPr>
      <w:r w:rsidRPr="005E79E8">
        <w:rPr>
          <w:rFonts w:asciiTheme="minorHAnsi" w:eastAsia="Times New Roman" w:hAnsiTheme="minorHAnsi" w:cstheme="minorHAnsi"/>
          <w:color w:val="auto"/>
          <w:sz w:val="28"/>
          <w:szCs w:val="28"/>
          <w:lang w:val="en-US"/>
        </w:rPr>
        <w:t xml:space="preserve">Cambios en los modelos comerciales de las plataformas e-commerce, antes y durante la pandemia en Colombia </w:t>
      </w:r>
      <w:hyperlink r:id="rId39" w:history="1">
        <w:r w:rsidRPr="005E79E8">
          <w:rPr>
            <w:rStyle w:val="Hipervnculo"/>
            <w:rFonts w:asciiTheme="minorHAnsi" w:hAnsiTheme="minorHAnsi" w:cstheme="minorHAnsi"/>
            <w:sz w:val="28"/>
            <w:szCs w:val="28"/>
            <w:lang w:val="es-ES_tradnl"/>
          </w:rPr>
          <w:t>https://digitk.areandina.edu.co/handle/areandina/3859</w:t>
        </w:r>
      </w:hyperlink>
    </w:p>
    <w:p w14:paraId="1658466C" w14:textId="77777777" w:rsidR="005E79E8" w:rsidRPr="005E79E8" w:rsidRDefault="005E79E8" w:rsidP="005E79E8">
      <w:pPr>
        <w:rPr>
          <w:rFonts w:asciiTheme="minorHAnsi" w:hAnsiTheme="minorHAnsi" w:cstheme="minorHAnsi"/>
          <w:sz w:val="28"/>
          <w:szCs w:val="28"/>
          <w:lang w:val="es-ES_tradnl"/>
        </w:rPr>
      </w:pPr>
    </w:p>
    <w:p w14:paraId="7C814945" w14:textId="522EEC58" w:rsidR="005E79E8" w:rsidRDefault="002268C1" w:rsidP="00054E55">
      <w:pPr>
        <w:pStyle w:val="Prrafodelista"/>
        <w:numPr>
          <w:ilvl w:val="0"/>
          <w:numId w:val="7"/>
        </w:numPr>
        <w:rPr>
          <w:rFonts w:asciiTheme="minorHAnsi" w:hAnsiTheme="minorHAnsi" w:cstheme="minorHAnsi"/>
          <w:sz w:val="28"/>
          <w:szCs w:val="28"/>
          <w:lang w:val="es-ES_tradnl"/>
        </w:rPr>
      </w:pPr>
      <w:hyperlink r:id="rId40" w:history="1">
        <w:r w:rsidRPr="00F24F87">
          <w:rPr>
            <w:rStyle w:val="Hipervnculo"/>
            <w:rFonts w:asciiTheme="minorHAnsi" w:hAnsiTheme="minorHAnsi" w:cstheme="minorHAnsi"/>
            <w:sz w:val="28"/>
            <w:szCs w:val="28"/>
            <w:lang w:val="es-ES_tradnl"/>
          </w:rPr>
          <w:t>https://es.wikipedia.org/wiki/MercadoLibre</w:t>
        </w:r>
      </w:hyperlink>
    </w:p>
    <w:p w14:paraId="6D2DD504" w14:textId="77777777" w:rsidR="002268C1" w:rsidRPr="002268C1" w:rsidRDefault="002268C1" w:rsidP="002268C1">
      <w:pPr>
        <w:pStyle w:val="Prrafodelista"/>
        <w:rPr>
          <w:rFonts w:asciiTheme="minorHAnsi" w:hAnsiTheme="minorHAnsi" w:cstheme="minorHAnsi"/>
          <w:sz w:val="28"/>
          <w:szCs w:val="28"/>
          <w:lang w:val="es-ES_tradnl"/>
        </w:rPr>
      </w:pPr>
    </w:p>
    <w:p w14:paraId="71416492" w14:textId="700BB0A5" w:rsidR="002268C1" w:rsidRDefault="002268C1" w:rsidP="00054E55">
      <w:pPr>
        <w:pStyle w:val="Prrafodelista"/>
        <w:numPr>
          <w:ilvl w:val="0"/>
          <w:numId w:val="7"/>
        </w:numPr>
        <w:rPr>
          <w:rFonts w:asciiTheme="minorHAnsi" w:hAnsiTheme="minorHAnsi" w:cstheme="minorHAnsi"/>
          <w:sz w:val="28"/>
          <w:szCs w:val="28"/>
          <w:lang w:val="es-ES_tradnl"/>
        </w:rPr>
      </w:pPr>
      <w:hyperlink r:id="rId41" w:history="1">
        <w:r w:rsidRPr="00F24F87">
          <w:rPr>
            <w:rStyle w:val="Hipervnculo"/>
            <w:rFonts w:asciiTheme="minorHAnsi" w:hAnsiTheme="minorHAnsi" w:cstheme="minorHAnsi"/>
            <w:sz w:val="28"/>
            <w:szCs w:val="28"/>
            <w:lang w:val="es-ES_tradnl"/>
          </w:rPr>
          <w:t>https://www.andesbpo.com/es/blog/tendencias-2021-para-el-ecommerce</w:t>
        </w:r>
      </w:hyperlink>
    </w:p>
    <w:p w14:paraId="2516751D" w14:textId="77777777" w:rsidR="00D16240" w:rsidRPr="00D16240" w:rsidRDefault="00D16240" w:rsidP="00D16240">
      <w:pPr>
        <w:pStyle w:val="Prrafodelista"/>
        <w:rPr>
          <w:rFonts w:asciiTheme="minorHAnsi" w:hAnsiTheme="minorHAnsi" w:cstheme="minorHAnsi"/>
          <w:sz w:val="28"/>
          <w:szCs w:val="28"/>
          <w:lang w:val="es-ES_tradnl"/>
        </w:rPr>
      </w:pPr>
    </w:p>
    <w:p w14:paraId="0B849099" w14:textId="2B027963" w:rsidR="00D16240" w:rsidRDefault="00D16240" w:rsidP="00054E55">
      <w:pPr>
        <w:pStyle w:val="Prrafodelista"/>
        <w:numPr>
          <w:ilvl w:val="0"/>
          <w:numId w:val="7"/>
        </w:numPr>
        <w:rPr>
          <w:rFonts w:asciiTheme="minorHAnsi" w:hAnsiTheme="minorHAnsi" w:cstheme="minorHAnsi"/>
          <w:sz w:val="28"/>
          <w:szCs w:val="28"/>
          <w:lang w:val="es-ES_tradnl"/>
        </w:rPr>
      </w:pPr>
      <w:hyperlink r:id="rId42" w:history="1">
        <w:r w:rsidRPr="00F24F87">
          <w:rPr>
            <w:rStyle w:val="Hipervnculo"/>
            <w:rFonts w:asciiTheme="minorHAnsi" w:hAnsiTheme="minorHAnsi" w:cstheme="minorHAnsi"/>
            <w:sz w:val="28"/>
            <w:szCs w:val="28"/>
            <w:lang w:val="es-ES_tradnl"/>
          </w:rPr>
          <w:t>https://www.yunbitsoftware.com/blog/2018/09/18/elementos-y-recursos-imprescindibles-para-tu-ecommerce/</w:t>
        </w:r>
      </w:hyperlink>
    </w:p>
    <w:p w14:paraId="6C2A4AA8" w14:textId="77777777" w:rsidR="006F625F" w:rsidRPr="006F625F" w:rsidRDefault="006F625F" w:rsidP="006F625F">
      <w:pPr>
        <w:pStyle w:val="Prrafodelista"/>
        <w:rPr>
          <w:rFonts w:asciiTheme="minorHAnsi" w:hAnsiTheme="minorHAnsi" w:cstheme="minorHAnsi"/>
          <w:sz w:val="28"/>
          <w:szCs w:val="28"/>
          <w:lang w:val="es-ES_tradnl"/>
        </w:rPr>
      </w:pPr>
    </w:p>
    <w:p w14:paraId="1FF95DC3" w14:textId="77777777" w:rsidR="006F625F" w:rsidRDefault="006F625F" w:rsidP="00054E55">
      <w:pPr>
        <w:pStyle w:val="Prrafodelista"/>
        <w:numPr>
          <w:ilvl w:val="0"/>
          <w:numId w:val="7"/>
        </w:numPr>
        <w:rPr>
          <w:rFonts w:asciiTheme="minorHAnsi" w:hAnsiTheme="minorHAnsi" w:cstheme="minorHAnsi"/>
          <w:sz w:val="28"/>
          <w:szCs w:val="28"/>
          <w:lang w:val="es-ES_tradnl"/>
        </w:rPr>
      </w:pPr>
      <w:r w:rsidRPr="006F625F">
        <w:rPr>
          <w:rFonts w:asciiTheme="minorHAnsi" w:hAnsiTheme="minorHAnsi" w:cstheme="minorHAnsi"/>
          <w:sz w:val="28"/>
          <w:szCs w:val="28"/>
          <w:lang w:val="es-ES_tradnl"/>
        </w:rPr>
        <w:t>Presentación Curso Ecommerce Manager y Growth Master con Ecommaster 100% On Line</w:t>
      </w:r>
    </w:p>
    <w:p w14:paraId="3C8ED6CF" w14:textId="77777777" w:rsidR="006F625F" w:rsidRPr="006F625F" w:rsidRDefault="006F625F" w:rsidP="006F625F">
      <w:pPr>
        <w:pStyle w:val="Prrafodelista"/>
        <w:rPr>
          <w:rFonts w:asciiTheme="minorHAnsi" w:hAnsiTheme="minorHAnsi" w:cstheme="minorHAnsi"/>
          <w:sz w:val="28"/>
          <w:szCs w:val="28"/>
          <w:lang w:val="es-ES_tradnl"/>
        </w:rPr>
      </w:pPr>
    </w:p>
    <w:p w14:paraId="18F78EB4" w14:textId="3BA36D98" w:rsidR="006F625F" w:rsidRPr="006F625F" w:rsidRDefault="006F625F" w:rsidP="006F625F">
      <w:pPr>
        <w:pStyle w:val="Prrafodelista"/>
        <w:rPr>
          <w:rFonts w:asciiTheme="minorHAnsi" w:hAnsiTheme="minorHAnsi" w:cstheme="minorHAnsi"/>
          <w:sz w:val="28"/>
          <w:szCs w:val="28"/>
          <w:lang w:val="es-ES_tradnl"/>
        </w:rPr>
      </w:pPr>
      <w:r>
        <w:rPr>
          <w:rFonts w:asciiTheme="minorHAnsi" w:hAnsiTheme="minorHAnsi" w:cstheme="minorHAnsi"/>
          <w:sz w:val="28"/>
          <w:szCs w:val="28"/>
          <w:lang w:val="es-ES_tradnl"/>
        </w:rPr>
        <w:t>URL</w:t>
      </w:r>
      <w:hyperlink r:id="rId43" w:history="1">
        <w:r w:rsidRPr="00F24F87">
          <w:rPr>
            <w:rStyle w:val="Hipervnculo"/>
            <w:rFonts w:asciiTheme="minorHAnsi" w:hAnsiTheme="minorHAnsi" w:cstheme="minorHAnsi"/>
            <w:sz w:val="28"/>
            <w:szCs w:val="28"/>
            <w:lang w:val="es-ES_tradnl"/>
          </w:rPr>
          <w:t>https://www.youtube.com/watch?v=pTxzXxxH2OM&amp;t=8s&amp;ab_channel=Ecommercerentable</w:t>
        </w:r>
      </w:hyperlink>
    </w:p>
    <w:p w14:paraId="0B36F8D1" w14:textId="77777777" w:rsidR="006F625F" w:rsidRPr="006F625F" w:rsidRDefault="006F625F" w:rsidP="006F625F">
      <w:pPr>
        <w:pStyle w:val="Prrafodelista"/>
        <w:rPr>
          <w:rFonts w:asciiTheme="minorHAnsi" w:hAnsiTheme="minorHAnsi" w:cstheme="minorHAnsi"/>
          <w:sz w:val="28"/>
          <w:szCs w:val="28"/>
          <w:lang w:val="es-ES_tradnl"/>
        </w:rPr>
      </w:pPr>
    </w:p>
    <w:p w14:paraId="5100E66F" w14:textId="77777777" w:rsidR="006F625F" w:rsidRDefault="006F625F" w:rsidP="006F625F">
      <w:pPr>
        <w:pStyle w:val="Prrafodelista"/>
        <w:rPr>
          <w:rFonts w:asciiTheme="minorHAnsi" w:hAnsiTheme="minorHAnsi" w:cstheme="minorHAnsi"/>
          <w:sz w:val="28"/>
          <w:szCs w:val="28"/>
          <w:lang w:val="es-ES_tradnl"/>
        </w:rPr>
      </w:pPr>
    </w:p>
    <w:p w14:paraId="2565EA88" w14:textId="77777777" w:rsidR="00D16240" w:rsidRPr="00D16240" w:rsidRDefault="00D16240" w:rsidP="00D16240">
      <w:pPr>
        <w:pStyle w:val="Prrafodelista"/>
        <w:rPr>
          <w:rFonts w:asciiTheme="minorHAnsi" w:hAnsiTheme="minorHAnsi" w:cstheme="minorHAnsi"/>
          <w:sz w:val="28"/>
          <w:szCs w:val="28"/>
          <w:lang w:val="es-ES_tradnl"/>
        </w:rPr>
      </w:pPr>
    </w:p>
    <w:p w14:paraId="09CCB640" w14:textId="77777777" w:rsidR="00D16240" w:rsidRDefault="00D16240" w:rsidP="00D16240">
      <w:pPr>
        <w:pStyle w:val="Prrafodelista"/>
        <w:rPr>
          <w:rFonts w:asciiTheme="minorHAnsi" w:hAnsiTheme="minorHAnsi" w:cstheme="minorHAnsi"/>
          <w:sz w:val="28"/>
          <w:szCs w:val="28"/>
          <w:lang w:val="es-ES_tradnl"/>
        </w:rPr>
      </w:pPr>
    </w:p>
    <w:p w14:paraId="180022D9" w14:textId="77777777" w:rsidR="002268C1" w:rsidRPr="002268C1" w:rsidRDefault="002268C1" w:rsidP="002268C1">
      <w:pPr>
        <w:pStyle w:val="Prrafodelista"/>
        <w:rPr>
          <w:rFonts w:asciiTheme="minorHAnsi" w:hAnsiTheme="minorHAnsi" w:cstheme="minorHAnsi"/>
          <w:sz w:val="28"/>
          <w:szCs w:val="28"/>
          <w:lang w:val="es-ES_tradnl"/>
        </w:rPr>
      </w:pPr>
    </w:p>
    <w:p w14:paraId="1CDB6C43" w14:textId="77777777" w:rsidR="002268C1" w:rsidRPr="005E79E8" w:rsidRDefault="002268C1" w:rsidP="002268C1">
      <w:pPr>
        <w:pStyle w:val="Prrafodelista"/>
        <w:rPr>
          <w:rFonts w:asciiTheme="minorHAnsi" w:hAnsiTheme="minorHAnsi" w:cstheme="minorHAnsi"/>
          <w:sz w:val="28"/>
          <w:szCs w:val="28"/>
          <w:lang w:val="es-ES_tradnl"/>
        </w:rPr>
      </w:pPr>
    </w:p>
    <w:p w14:paraId="2DEB68F6" w14:textId="77777777" w:rsidR="0058178F" w:rsidRPr="005E79E8" w:rsidRDefault="0058178F" w:rsidP="0058178F">
      <w:pPr>
        <w:rPr>
          <w:rFonts w:asciiTheme="minorHAnsi" w:hAnsiTheme="minorHAnsi" w:cstheme="minorHAnsi"/>
          <w:sz w:val="28"/>
          <w:szCs w:val="28"/>
          <w:lang w:val="es-ES_tradnl"/>
        </w:rPr>
      </w:pPr>
    </w:p>
    <w:p w14:paraId="6A7232AD" w14:textId="77777777" w:rsidR="0058178F" w:rsidRDefault="0058178F" w:rsidP="0058178F">
      <w:pPr>
        <w:pStyle w:val="NormalWeb"/>
        <w:spacing w:after="160" w:line="480" w:lineRule="auto"/>
        <w:jc w:val="both"/>
        <w:rPr>
          <w:lang w:val="es-ES_tradnl"/>
        </w:rPr>
      </w:pPr>
    </w:p>
    <w:p w14:paraId="0DAFF912" w14:textId="77777777" w:rsidR="00634144" w:rsidRPr="00270EE9" w:rsidRDefault="00634144" w:rsidP="008B0979">
      <w:pPr>
        <w:jc w:val="both"/>
        <w:rPr>
          <w:rFonts w:ascii="Arial Narrow" w:hAnsi="Arial Narrow"/>
        </w:rPr>
      </w:pPr>
    </w:p>
    <w:sectPr w:rsidR="00634144" w:rsidRPr="00270EE9" w:rsidSect="004F7F77">
      <w:footerReference w:type="even" r:id="rId44"/>
      <w:footerReference w:type="default" r:id="rId45"/>
      <w:pgSz w:w="12240" w:h="15840"/>
      <w:pgMar w:top="1417" w:right="1701" w:bottom="1417" w:left="1701" w:header="708" w:footer="708" w:gutter="0"/>
      <w:pgBorders w:offsetFrom="page">
        <w:top w:val="single" w:sz="4" w:space="24" w:color="C0504D" w:themeColor="accent2"/>
        <w:left w:val="single" w:sz="4" w:space="24" w:color="C0504D" w:themeColor="accent2"/>
        <w:bottom w:val="single" w:sz="4" w:space="24" w:color="C0504D" w:themeColor="accent2"/>
        <w:right w:val="single" w:sz="4" w:space="24" w:color="C0504D"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3B0D" w14:textId="77777777" w:rsidR="00054E55" w:rsidRDefault="00054E55" w:rsidP="00094A98">
      <w:r>
        <w:separator/>
      </w:r>
    </w:p>
  </w:endnote>
  <w:endnote w:type="continuationSeparator" w:id="0">
    <w:p w14:paraId="10DE9F22" w14:textId="77777777" w:rsidR="00054E55" w:rsidRDefault="00054E55" w:rsidP="0009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7035432"/>
      <w:docPartObj>
        <w:docPartGallery w:val="Page Numbers (Bottom of Page)"/>
        <w:docPartUnique/>
      </w:docPartObj>
    </w:sdtPr>
    <w:sdtEndPr>
      <w:rPr>
        <w:rStyle w:val="Nmerodepgina"/>
      </w:rPr>
    </w:sdtEndPr>
    <w:sdtContent>
      <w:p w14:paraId="7E0A5D53" w14:textId="38D2B4AB" w:rsidR="00492A8B" w:rsidRDefault="00492A8B" w:rsidP="00C92A9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AED5608" w14:textId="77777777" w:rsidR="00492A8B" w:rsidRDefault="00492A8B" w:rsidP="00492A8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25313209"/>
      <w:docPartObj>
        <w:docPartGallery w:val="Page Numbers (Bottom of Page)"/>
        <w:docPartUnique/>
      </w:docPartObj>
    </w:sdtPr>
    <w:sdtEndPr>
      <w:rPr>
        <w:rStyle w:val="Nmerodepgina"/>
      </w:rPr>
    </w:sdtEndPr>
    <w:sdtContent>
      <w:p w14:paraId="0E8EB539" w14:textId="68E49F90" w:rsidR="00492A8B" w:rsidRDefault="00492A8B" w:rsidP="00C92A9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F8A">
          <w:rPr>
            <w:rStyle w:val="Nmerodepgina"/>
            <w:noProof/>
          </w:rPr>
          <w:t>5</w:t>
        </w:r>
        <w:r>
          <w:rPr>
            <w:rStyle w:val="Nmerodepgina"/>
          </w:rPr>
          <w:fldChar w:fldCharType="end"/>
        </w:r>
      </w:p>
    </w:sdtContent>
  </w:sdt>
  <w:p w14:paraId="4F9B295D" w14:textId="77777777" w:rsidR="00492A8B" w:rsidRDefault="00492A8B" w:rsidP="00492A8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025C" w14:textId="77777777" w:rsidR="00054E55" w:rsidRDefault="00054E55" w:rsidP="00094A98">
      <w:r>
        <w:separator/>
      </w:r>
    </w:p>
  </w:footnote>
  <w:footnote w:type="continuationSeparator" w:id="0">
    <w:p w14:paraId="0F68D8EA" w14:textId="77777777" w:rsidR="00054E55" w:rsidRDefault="00054E55" w:rsidP="00094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0AC"/>
    <w:multiLevelType w:val="hybridMultilevel"/>
    <w:tmpl w:val="79342F84"/>
    <w:lvl w:ilvl="0" w:tplc="C3F64BA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C45616"/>
    <w:multiLevelType w:val="hybridMultilevel"/>
    <w:tmpl w:val="6F52FC42"/>
    <w:lvl w:ilvl="0" w:tplc="240A000F">
      <w:start w:val="1"/>
      <w:numFmt w:val="decimal"/>
      <w:lvlText w:val="%1."/>
      <w:lvlJc w:val="left"/>
      <w:pPr>
        <w:ind w:left="1070" w:hanging="360"/>
      </w:pPr>
      <w:rPr>
        <w:rFonts w:hint="default"/>
      </w:rPr>
    </w:lvl>
    <w:lvl w:ilvl="1" w:tplc="240A0003">
      <w:start w:val="1"/>
      <w:numFmt w:val="bullet"/>
      <w:lvlText w:val="o"/>
      <w:lvlJc w:val="left"/>
      <w:pPr>
        <w:ind w:left="1069"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D3590C"/>
    <w:multiLevelType w:val="hybridMultilevel"/>
    <w:tmpl w:val="B7B8C6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517352"/>
    <w:multiLevelType w:val="multilevel"/>
    <w:tmpl w:val="A21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F38A2"/>
    <w:multiLevelType w:val="hybridMultilevel"/>
    <w:tmpl w:val="7D8C0622"/>
    <w:lvl w:ilvl="0" w:tplc="240A0003">
      <w:start w:val="1"/>
      <w:numFmt w:val="bullet"/>
      <w:lvlText w:val="o"/>
      <w:lvlJc w:val="left"/>
      <w:pPr>
        <w:ind w:left="107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9C20133"/>
    <w:multiLevelType w:val="multilevel"/>
    <w:tmpl w:val="6808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67F5"/>
    <w:multiLevelType w:val="hybridMultilevel"/>
    <w:tmpl w:val="F51CD43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8D190E"/>
    <w:multiLevelType w:val="multilevel"/>
    <w:tmpl w:val="DC7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A0362"/>
    <w:multiLevelType w:val="hybridMultilevel"/>
    <w:tmpl w:val="299CB584"/>
    <w:lvl w:ilvl="0" w:tplc="C3F64BA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345B7A"/>
    <w:multiLevelType w:val="multilevel"/>
    <w:tmpl w:val="4918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5"/>
  </w:num>
  <w:num w:numId="4">
    <w:abstractNumId w:val="3"/>
  </w:num>
  <w:num w:numId="5">
    <w:abstractNumId w:val="1"/>
  </w:num>
  <w:num w:numId="6">
    <w:abstractNumId w:val="4"/>
  </w:num>
  <w:num w:numId="7">
    <w:abstractNumId w:val="0"/>
  </w:num>
  <w:num w:numId="8">
    <w:abstractNumId w:val="8"/>
  </w:num>
  <w:num w:numId="9">
    <w:abstractNumId w:val="2"/>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F77"/>
    <w:rsid w:val="00005B31"/>
    <w:rsid w:val="00022D9E"/>
    <w:rsid w:val="00032E6A"/>
    <w:rsid w:val="000458CD"/>
    <w:rsid w:val="00051F8A"/>
    <w:rsid w:val="00052CA0"/>
    <w:rsid w:val="00052D3E"/>
    <w:rsid w:val="00054E55"/>
    <w:rsid w:val="00067A37"/>
    <w:rsid w:val="00070D6F"/>
    <w:rsid w:val="000711B4"/>
    <w:rsid w:val="00072E19"/>
    <w:rsid w:val="00075BA3"/>
    <w:rsid w:val="0007601D"/>
    <w:rsid w:val="00080BBE"/>
    <w:rsid w:val="00082833"/>
    <w:rsid w:val="00090137"/>
    <w:rsid w:val="00090C1C"/>
    <w:rsid w:val="00094A98"/>
    <w:rsid w:val="000A1F05"/>
    <w:rsid w:val="000B02BD"/>
    <w:rsid w:val="000C3B44"/>
    <w:rsid w:val="000C4600"/>
    <w:rsid w:val="000D61F5"/>
    <w:rsid w:val="000D675A"/>
    <w:rsid w:val="000E0371"/>
    <w:rsid w:val="000E281C"/>
    <w:rsid w:val="000E566C"/>
    <w:rsid w:val="000F3ACD"/>
    <w:rsid w:val="000F419F"/>
    <w:rsid w:val="00102361"/>
    <w:rsid w:val="00112DC1"/>
    <w:rsid w:val="00126A9B"/>
    <w:rsid w:val="00137246"/>
    <w:rsid w:val="00144852"/>
    <w:rsid w:val="00157BB4"/>
    <w:rsid w:val="00157BC6"/>
    <w:rsid w:val="00164ECA"/>
    <w:rsid w:val="0016526E"/>
    <w:rsid w:val="00166783"/>
    <w:rsid w:val="0018075E"/>
    <w:rsid w:val="00186447"/>
    <w:rsid w:val="001A0A3C"/>
    <w:rsid w:val="001A38F2"/>
    <w:rsid w:val="001A3C20"/>
    <w:rsid w:val="001A5A82"/>
    <w:rsid w:val="001B0853"/>
    <w:rsid w:val="001B177E"/>
    <w:rsid w:val="001B35B1"/>
    <w:rsid w:val="001B62C5"/>
    <w:rsid w:val="001B634A"/>
    <w:rsid w:val="001C48A8"/>
    <w:rsid w:val="001C58BC"/>
    <w:rsid w:val="001D03DF"/>
    <w:rsid w:val="001D1F6A"/>
    <w:rsid w:val="001D3B07"/>
    <w:rsid w:val="001D6B14"/>
    <w:rsid w:val="001E5DED"/>
    <w:rsid w:val="001E6F33"/>
    <w:rsid w:val="001F2B4D"/>
    <w:rsid w:val="001F338D"/>
    <w:rsid w:val="001F4D80"/>
    <w:rsid w:val="00201D1E"/>
    <w:rsid w:val="002045E5"/>
    <w:rsid w:val="0020508A"/>
    <w:rsid w:val="002078E5"/>
    <w:rsid w:val="00207E61"/>
    <w:rsid w:val="002106F3"/>
    <w:rsid w:val="00211DEB"/>
    <w:rsid w:val="00213816"/>
    <w:rsid w:val="00215C29"/>
    <w:rsid w:val="00226068"/>
    <w:rsid w:val="002268C1"/>
    <w:rsid w:val="002301B2"/>
    <w:rsid w:val="002360CA"/>
    <w:rsid w:val="0024427A"/>
    <w:rsid w:val="00263733"/>
    <w:rsid w:val="002655B1"/>
    <w:rsid w:val="00270EE9"/>
    <w:rsid w:val="00273166"/>
    <w:rsid w:val="00274718"/>
    <w:rsid w:val="00277030"/>
    <w:rsid w:val="00277BBD"/>
    <w:rsid w:val="00280959"/>
    <w:rsid w:val="002831C8"/>
    <w:rsid w:val="00285DE0"/>
    <w:rsid w:val="00290E2F"/>
    <w:rsid w:val="00293D4C"/>
    <w:rsid w:val="002B5588"/>
    <w:rsid w:val="002C2EAA"/>
    <w:rsid w:val="002D44C6"/>
    <w:rsid w:val="002D7531"/>
    <w:rsid w:val="002E5AB3"/>
    <w:rsid w:val="002F3CC3"/>
    <w:rsid w:val="003026E0"/>
    <w:rsid w:val="00303980"/>
    <w:rsid w:val="00306AE9"/>
    <w:rsid w:val="0031629D"/>
    <w:rsid w:val="00326F6A"/>
    <w:rsid w:val="00327B42"/>
    <w:rsid w:val="003350A4"/>
    <w:rsid w:val="003441BE"/>
    <w:rsid w:val="0034541B"/>
    <w:rsid w:val="00347353"/>
    <w:rsid w:val="003520F4"/>
    <w:rsid w:val="003542C7"/>
    <w:rsid w:val="00364BF6"/>
    <w:rsid w:val="00365716"/>
    <w:rsid w:val="00366297"/>
    <w:rsid w:val="00374D6D"/>
    <w:rsid w:val="0039213F"/>
    <w:rsid w:val="003B213D"/>
    <w:rsid w:val="003C5F48"/>
    <w:rsid w:val="003D1D02"/>
    <w:rsid w:val="003D2B11"/>
    <w:rsid w:val="003D6268"/>
    <w:rsid w:val="003E0E48"/>
    <w:rsid w:val="003E377F"/>
    <w:rsid w:val="003F0214"/>
    <w:rsid w:val="003F12A2"/>
    <w:rsid w:val="003F5984"/>
    <w:rsid w:val="004015F4"/>
    <w:rsid w:val="00411170"/>
    <w:rsid w:val="00413AD5"/>
    <w:rsid w:val="00417CE3"/>
    <w:rsid w:val="00436582"/>
    <w:rsid w:val="00436813"/>
    <w:rsid w:val="0044408F"/>
    <w:rsid w:val="0044411D"/>
    <w:rsid w:val="00450CB0"/>
    <w:rsid w:val="00452732"/>
    <w:rsid w:val="00467174"/>
    <w:rsid w:val="00467885"/>
    <w:rsid w:val="00474A2A"/>
    <w:rsid w:val="00476BC7"/>
    <w:rsid w:val="004804AD"/>
    <w:rsid w:val="00482B98"/>
    <w:rsid w:val="00482EB7"/>
    <w:rsid w:val="0048530B"/>
    <w:rsid w:val="00485BC2"/>
    <w:rsid w:val="00490502"/>
    <w:rsid w:val="00491392"/>
    <w:rsid w:val="00491D10"/>
    <w:rsid w:val="00492A8B"/>
    <w:rsid w:val="004A4B45"/>
    <w:rsid w:val="004B1C0A"/>
    <w:rsid w:val="004B20BA"/>
    <w:rsid w:val="004B7497"/>
    <w:rsid w:val="004B786D"/>
    <w:rsid w:val="004C266D"/>
    <w:rsid w:val="004C40DD"/>
    <w:rsid w:val="004D20C0"/>
    <w:rsid w:val="004D4F26"/>
    <w:rsid w:val="004E0D52"/>
    <w:rsid w:val="004E2346"/>
    <w:rsid w:val="004E6882"/>
    <w:rsid w:val="004E766C"/>
    <w:rsid w:val="004F7F77"/>
    <w:rsid w:val="00524EF0"/>
    <w:rsid w:val="00530E10"/>
    <w:rsid w:val="00530E33"/>
    <w:rsid w:val="00534965"/>
    <w:rsid w:val="0054677B"/>
    <w:rsid w:val="00546E7F"/>
    <w:rsid w:val="0054737C"/>
    <w:rsid w:val="00550355"/>
    <w:rsid w:val="0055053C"/>
    <w:rsid w:val="00551951"/>
    <w:rsid w:val="00555056"/>
    <w:rsid w:val="0055536F"/>
    <w:rsid w:val="00570CEA"/>
    <w:rsid w:val="005742C7"/>
    <w:rsid w:val="005775A2"/>
    <w:rsid w:val="0058178F"/>
    <w:rsid w:val="00582C57"/>
    <w:rsid w:val="00584115"/>
    <w:rsid w:val="00587E97"/>
    <w:rsid w:val="00593F6D"/>
    <w:rsid w:val="00593F94"/>
    <w:rsid w:val="005A754E"/>
    <w:rsid w:val="005B2235"/>
    <w:rsid w:val="005B3A67"/>
    <w:rsid w:val="005B5D99"/>
    <w:rsid w:val="005B6454"/>
    <w:rsid w:val="005B733F"/>
    <w:rsid w:val="005C5F9A"/>
    <w:rsid w:val="005D093F"/>
    <w:rsid w:val="005D1855"/>
    <w:rsid w:val="005D4A43"/>
    <w:rsid w:val="005D4DA3"/>
    <w:rsid w:val="005E01D8"/>
    <w:rsid w:val="005E23E6"/>
    <w:rsid w:val="005E4ECA"/>
    <w:rsid w:val="005E73E8"/>
    <w:rsid w:val="005E79E8"/>
    <w:rsid w:val="005F22E8"/>
    <w:rsid w:val="005F7172"/>
    <w:rsid w:val="0060465F"/>
    <w:rsid w:val="00605DAA"/>
    <w:rsid w:val="00605DEA"/>
    <w:rsid w:val="00607B8C"/>
    <w:rsid w:val="006120DA"/>
    <w:rsid w:val="00624184"/>
    <w:rsid w:val="006312DF"/>
    <w:rsid w:val="006322CC"/>
    <w:rsid w:val="00634144"/>
    <w:rsid w:val="006406B5"/>
    <w:rsid w:val="00641607"/>
    <w:rsid w:val="00646A94"/>
    <w:rsid w:val="00653BA1"/>
    <w:rsid w:val="00657A88"/>
    <w:rsid w:val="006608C3"/>
    <w:rsid w:val="00660DEF"/>
    <w:rsid w:val="00662D74"/>
    <w:rsid w:val="006659F9"/>
    <w:rsid w:val="00677789"/>
    <w:rsid w:val="00681BB5"/>
    <w:rsid w:val="00682C29"/>
    <w:rsid w:val="00687948"/>
    <w:rsid w:val="006949D6"/>
    <w:rsid w:val="006A0742"/>
    <w:rsid w:val="006A548C"/>
    <w:rsid w:val="006B13F7"/>
    <w:rsid w:val="006B31D7"/>
    <w:rsid w:val="006B3EA8"/>
    <w:rsid w:val="006B70DA"/>
    <w:rsid w:val="006C1B4A"/>
    <w:rsid w:val="006C3A99"/>
    <w:rsid w:val="006C46A0"/>
    <w:rsid w:val="006C5111"/>
    <w:rsid w:val="006D6BAC"/>
    <w:rsid w:val="006D77CC"/>
    <w:rsid w:val="006E090E"/>
    <w:rsid w:val="006E5755"/>
    <w:rsid w:val="006E61F0"/>
    <w:rsid w:val="006F625F"/>
    <w:rsid w:val="006F6376"/>
    <w:rsid w:val="006F7680"/>
    <w:rsid w:val="00705860"/>
    <w:rsid w:val="00706C62"/>
    <w:rsid w:val="00706F50"/>
    <w:rsid w:val="0071599E"/>
    <w:rsid w:val="00726483"/>
    <w:rsid w:val="00730FC1"/>
    <w:rsid w:val="007311EB"/>
    <w:rsid w:val="00740BD2"/>
    <w:rsid w:val="007424D4"/>
    <w:rsid w:val="0074314A"/>
    <w:rsid w:val="00751644"/>
    <w:rsid w:val="00771093"/>
    <w:rsid w:val="00780543"/>
    <w:rsid w:val="00782AD4"/>
    <w:rsid w:val="007945CB"/>
    <w:rsid w:val="007A0FF5"/>
    <w:rsid w:val="007A22FB"/>
    <w:rsid w:val="007A6985"/>
    <w:rsid w:val="007B6ED1"/>
    <w:rsid w:val="007C2107"/>
    <w:rsid w:val="007D2C6F"/>
    <w:rsid w:val="007D3A7F"/>
    <w:rsid w:val="007D5EEB"/>
    <w:rsid w:val="007E1A8C"/>
    <w:rsid w:val="007E4C8A"/>
    <w:rsid w:val="007E62E7"/>
    <w:rsid w:val="007F1DAB"/>
    <w:rsid w:val="007F2448"/>
    <w:rsid w:val="008004FD"/>
    <w:rsid w:val="00800AEC"/>
    <w:rsid w:val="0080171C"/>
    <w:rsid w:val="00813851"/>
    <w:rsid w:val="00814271"/>
    <w:rsid w:val="00816618"/>
    <w:rsid w:val="00821FCF"/>
    <w:rsid w:val="0082516B"/>
    <w:rsid w:val="00825A1C"/>
    <w:rsid w:val="00841A45"/>
    <w:rsid w:val="00841B00"/>
    <w:rsid w:val="00844744"/>
    <w:rsid w:val="00855EF7"/>
    <w:rsid w:val="008640A7"/>
    <w:rsid w:val="00865B1F"/>
    <w:rsid w:val="008820C5"/>
    <w:rsid w:val="00890964"/>
    <w:rsid w:val="0089134D"/>
    <w:rsid w:val="00891B46"/>
    <w:rsid w:val="0089402A"/>
    <w:rsid w:val="00895F58"/>
    <w:rsid w:val="00897F4F"/>
    <w:rsid w:val="008A03AA"/>
    <w:rsid w:val="008A68D2"/>
    <w:rsid w:val="008B0979"/>
    <w:rsid w:val="008B3B21"/>
    <w:rsid w:val="008C2551"/>
    <w:rsid w:val="008C2DDE"/>
    <w:rsid w:val="008D1152"/>
    <w:rsid w:val="008D20FC"/>
    <w:rsid w:val="008E0A83"/>
    <w:rsid w:val="008E21E4"/>
    <w:rsid w:val="008E56E8"/>
    <w:rsid w:val="008F1E7A"/>
    <w:rsid w:val="009035C4"/>
    <w:rsid w:val="00904F2B"/>
    <w:rsid w:val="00924D6A"/>
    <w:rsid w:val="00926804"/>
    <w:rsid w:val="00926D45"/>
    <w:rsid w:val="00933300"/>
    <w:rsid w:val="00937CFE"/>
    <w:rsid w:val="009410E2"/>
    <w:rsid w:val="009444FC"/>
    <w:rsid w:val="00954682"/>
    <w:rsid w:val="00955B78"/>
    <w:rsid w:val="009717BB"/>
    <w:rsid w:val="00972273"/>
    <w:rsid w:val="00972485"/>
    <w:rsid w:val="009736C6"/>
    <w:rsid w:val="00980E6A"/>
    <w:rsid w:val="00984C38"/>
    <w:rsid w:val="00985852"/>
    <w:rsid w:val="00986E51"/>
    <w:rsid w:val="00991AF8"/>
    <w:rsid w:val="00993BBA"/>
    <w:rsid w:val="0099565D"/>
    <w:rsid w:val="0099791D"/>
    <w:rsid w:val="00997ACB"/>
    <w:rsid w:val="009A13E9"/>
    <w:rsid w:val="009A3FCE"/>
    <w:rsid w:val="009A7A11"/>
    <w:rsid w:val="009C50A5"/>
    <w:rsid w:val="009C6F87"/>
    <w:rsid w:val="009D1C7B"/>
    <w:rsid w:val="009D33D6"/>
    <w:rsid w:val="009D78D6"/>
    <w:rsid w:val="009E4A56"/>
    <w:rsid w:val="009E59D5"/>
    <w:rsid w:val="009F36FD"/>
    <w:rsid w:val="009F5A01"/>
    <w:rsid w:val="009F5BCF"/>
    <w:rsid w:val="00A016B0"/>
    <w:rsid w:val="00A05989"/>
    <w:rsid w:val="00A14D7A"/>
    <w:rsid w:val="00A15A14"/>
    <w:rsid w:val="00A221B0"/>
    <w:rsid w:val="00A2390A"/>
    <w:rsid w:val="00A2652B"/>
    <w:rsid w:val="00A315C1"/>
    <w:rsid w:val="00A33D5A"/>
    <w:rsid w:val="00A35312"/>
    <w:rsid w:val="00A50EAC"/>
    <w:rsid w:val="00A63742"/>
    <w:rsid w:val="00A673EE"/>
    <w:rsid w:val="00A67468"/>
    <w:rsid w:val="00A96D41"/>
    <w:rsid w:val="00AA62B0"/>
    <w:rsid w:val="00AC4F7C"/>
    <w:rsid w:val="00AD5BE5"/>
    <w:rsid w:val="00AF3DCD"/>
    <w:rsid w:val="00AF444E"/>
    <w:rsid w:val="00B04E39"/>
    <w:rsid w:val="00B05419"/>
    <w:rsid w:val="00B309FA"/>
    <w:rsid w:val="00B368CF"/>
    <w:rsid w:val="00B4368A"/>
    <w:rsid w:val="00B5157F"/>
    <w:rsid w:val="00B51699"/>
    <w:rsid w:val="00B542BE"/>
    <w:rsid w:val="00B65707"/>
    <w:rsid w:val="00B71F5B"/>
    <w:rsid w:val="00B747B2"/>
    <w:rsid w:val="00B81BB7"/>
    <w:rsid w:val="00B845CC"/>
    <w:rsid w:val="00B861E1"/>
    <w:rsid w:val="00B87F5F"/>
    <w:rsid w:val="00B9035E"/>
    <w:rsid w:val="00B90DDB"/>
    <w:rsid w:val="00B96AE9"/>
    <w:rsid w:val="00BA1A84"/>
    <w:rsid w:val="00BB4744"/>
    <w:rsid w:val="00BB69E9"/>
    <w:rsid w:val="00BC41CB"/>
    <w:rsid w:val="00BD0B0F"/>
    <w:rsid w:val="00BD48C0"/>
    <w:rsid w:val="00BE275C"/>
    <w:rsid w:val="00BF09A7"/>
    <w:rsid w:val="00BF1490"/>
    <w:rsid w:val="00C2435F"/>
    <w:rsid w:val="00C2739D"/>
    <w:rsid w:val="00C31C34"/>
    <w:rsid w:val="00C32A5C"/>
    <w:rsid w:val="00C478CA"/>
    <w:rsid w:val="00C56BB4"/>
    <w:rsid w:val="00C6785B"/>
    <w:rsid w:val="00C86757"/>
    <w:rsid w:val="00C92213"/>
    <w:rsid w:val="00CA29FD"/>
    <w:rsid w:val="00CB285C"/>
    <w:rsid w:val="00CB6D74"/>
    <w:rsid w:val="00CD7D0A"/>
    <w:rsid w:val="00CE174D"/>
    <w:rsid w:val="00CE4453"/>
    <w:rsid w:val="00D029E4"/>
    <w:rsid w:val="00D057AB"/>
    <w:rsid w:val="00D16240"/>
    <w:rsid w:val="00D162AE"/>
    <w:rsid w:val="00D25F7C"/>
    <w:rsid w:val="00D30B9F"/>
    <w:rsid w:val="00D30C12"/>
    <w:rsid w:val="00D3709F"/>
    <w:rsid w:val="00D372E9"/>
    <w:rsid w:val="00D3755D"/>
    <w:rsid w:val="00D43F69"/>
    <w:rsid w:val="00D55F41"/>
    <w:rsid w:val="00D57BDA"/>
    <w:rsid w:val="00D728D3"/>
    <w:rsid w:val="00D73BFB"/>
    <w:rsid w:val="00D75B22"/>
    <w:rsid w:val="00D8392D"/>
    <w:rsid w:val="00D9001C"/>
    <w:rsid w:val="00DA231A"/>
    <w:rsid w:val="00DA304F"/>
    <w:rsid w:val="00DA4A79"/>
    <w:rsid w:val="00DA5295"/>
    <w:rsid w:val="00DB0DE9"/>
    <w:rsid w:val="00DB1167"/>
    <w:rsid w:val="00DB26AE"/>
    <w:rsid w:val="00DB29D0"/>
    <w:rsid w:val="00DB43B9"/>
    <w:rsid w:val="00DB619F"/>
    <w:rsid w:val="00DB7087"/>
    <w:rsid w:val="00DC35AF"/>
    <w:rsid w:val="00DD15A3"/>
    <w:rsid w:val="00DE1683"/>
    <w:rsid w:val="00DE170C"/>
    <w:rsid w:val="00DF0A07"/>
    <w:rsid w:val="00DF719E"/>
    <w:rsid w:val="00E00302"/>
    <w:rsid w:val="00E00935"/>
    <w:rsid w:val="00E00BB4"/>
    <w:rsid w:val="00E12A66"/>
    <w:rsid w:val="00E13512"/>
    <w:rsid w:val="00E1510E"/>
    <w:rsid w:val="00E24D8F"/>
    <w:rsid w:val="00E356CC"/>
    <w:rsid w:val="00E3757A"/>
    <w:rsid w:val="00E40FEC"/>
    <w:rsid w:val="00E412FD"/>
    <w:rsid w:val="00E45CFC"/>
    <w:rsid w:val="00E46288"/>
    <w:rsid w:val="00E5009E"/>
    <w:rsid w:val="00E642AE"/>
    <w:rsid w:val="00E65F87"/>
    <w:rsid w:val="00E66008"/>
    <w:rsid w:val="00E66FA9"/>
    <w:rsid w:val="00E72F38"/>
    <w:rsid w:val="00EA7ACF"/>
    <w:rsid w:val="00EA7B0A"/>
    <w:rsid w:val="00EB17BA"/>
    <w:rsid w:val="00EB553C"/>
    <w:rsid w:val="00EB677F"/>
    <w:rsid w:val="00EC0524"/>
    <w:rsid w:val="00EC0EBE"/>
    <w:rsid w:val="00EC17EB"/>
    <w:rsid w:val="00EC71F6"/>
    <w:rsid w:val="00ED0D3A"/>
    <w:rsid w:val="00ED6211"/>
    <w:rsid w:val="00EF1E98"/>
    <w:rsid w:val="00EF4C13"/>
    <w:rsid w:val="00F00720"/>
    <w:rsid w:val="00F00B9B"/>
    <w:rsid w:val="00F12DB7"/>
    <w:rsid w:val="00F23BF5"/>
    <w:rsid w:val="00F31586"/>
    <w:rsid w:val="00F32860"/>
    <w:rsid w:val="00F36602"/>
    <w:rsid w:val="00F531AA"/>
    <w:rsid w:val="00F53AE2"/>
    <w:rsid w:val="00F61239"/>
    <w:rsid w:val="00F625BE"/>
    <w:rsid w:val="00F676FC"/>
    <w:rsid w:val="00F70445"/>
    <w:rsid w:val="00F95D33"/>
    <w:rsid w:val="00F96024"/>
    <w:rsid w:val="00FA130E"/>
    <w:rsid w:val="00FA4B71"/>
    <w:rsid w:val="00FA5845"/>
    <w:rsid w:val="00FB04E5"/>
    <w:rsid w:val="00FB3730"/>
    <w:rsid w:val="00FC5151"/>
    <w:rsid w:val="00FD366C"/>
    <w:rsid w:val="00FD397D"/>
    <w:rsid w:val="00FE3EE0"/>
    <w:rsid w:val="00FF50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0303"/>
  <w15:chartTrackingRefBased/>
  <w15:docId w15:val="{8FC36B12-7338-AD45-8C50-345DABC0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2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2106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058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D1C7B"/>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7F77"/>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F7F77"/>
    <w:rPr>
      <w:rFonts w:eastAsiaTheme="minorEastAsia"/>
      <w:sz w:val="22"/>
      <w:szCs w:val="22"/>
      <w:lang w:val="en-US" w:eastAsia="zh-CN"/>
    </w:rPr>
  </w:style>
  <w:style w:type="paragraph" w:styleId="Prrafodelista">
    <w:name w:val="List Paragraph"/>
    <w:basedOn w:val="Normal"/>
    <w:uiPriority w:val="34"/>
    <w:qFormat/>
    <w:rsid w:val="000F419F"/>
    <w:pPr>
      <w:ind w:left="720"/>
      <w:contextualSpacing/>
    </w:pPr>
  </w:style>
  <w:style w:type="character" w:customStyle="1" w:styleId="Ttulo1Car">
    <w:name w:val="Título 1 Car"/>
    <w:basedOn w:val="Fuentedeprrafopredeter"/>
    <w:link w:val="Ttulo1"/>
    <w:uiPriority w:val="9"/>
    <w:rsid w:val="002106F3"/>
    <w:rPr>
      <w:rFonts w:asciiTheme="majorHAnsi" w:eastAsiaTheme="majorEastAsia" w:hAnsiTheme="majorHAnsi" w:cstheme="majorBidi"/>
      <w:color w:val="365F91" w:themeColor="accent1" w:themeShade="BF"/>
      <w:sz w:val="32"/>
      <w:szCs w:val="32"/>
    </w:rPr>
  </w:style>
  <w:style w:type="paragraph" w:styleId="Ttulo">
    <w:name w:val="Title"/>
    <w:basedOn w:val="Normal"/>
    <w:next w:val="Normal"/>
    <w:link w:val="TtuloCar"/>
    <w:uiPriority w:val="10"/>
    <w:qFormat/>
    <w:rsid w:val="002106F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6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742C7"/>
    <w:pPr>
      <w:spacing w:before="100" w:beforeAutospacing="1" w:after="100" w:afterAutospacing="1"/>
    </w:pPr>
  </w:style>
  <w:style w:type="character" w:styleId="Hipervnculo">
    <w:name w:val="Hyperlink"/>
    <w:basedOn w:val="Fuentedeprrafopredeter"/>
    <w:uiPriority w:val="99"/>
    <w:unhideWhenUsed/>
    <w:rsid w:val="0044408F"/>
    <w:rPr>
      <w:color w:val="0000FF"/>
      <w:u w:val="single"/>
    </w:rPr>
  </w:style>
  <w:style w:type="character" w:customStyle="1" w:styleId="Mencinsinresolver1">
    <w:name w:val="Mención sin resolver1"/>
    <w:basedOn w:val="Fuentedeprrafopredeter"/>
    <w:uiPriority w:val="99"/>
    <w:semiHidden/>
    <w:unhideWhenUsed/>
    <w:rsid w:val="00326F6A"/>
    <w:rPr>
      <w:color w:val="605E5C"/>
      <w:shd w:val="clear" w:color="auto" w:fill="E1DFDD"/>
    </w:rPr>
  </w:style>
  <w:style w:type="character" w:customStyle="1" w:styleId="Ttulo2Car">
    <w:name w:val="Título 2 Car"/>
    <w:basedOn w:val="Fuentedeprrafopredeter"/>
    <w:link w:val="Ttulo2"/>
    <w:uiPriority w:val="9"/>
    <w:rsid w:val="00705860"/>
    <w:rPr>
      <w:rFonts w:asciiTheme="majorHAnsi" w:eastAsiaTheme="majorEastAsia" w:hAnsiTheme="majorHAnsi" w:cstheme="majorBidi"/>
      <w:color w:val="365F91" w:themeColor="accent1" w:themeShade="BF"/>
      <w:sz w:val="26"/>
      <w:szCs w:val="26"/>
      <w:lang w:eastAsia="es-ES_tradnl"/>
    </w:rPr>
  </w:style>
  <w:style w:type="character" w:customStyle="1" w:styleId="producttitle">
    <w:name w:val="product__title"/>
    <w:basedOn w:val="Fuentedeprrafopredeter"/>
    <w:rsid w:val="00A50EAC"/>
  </w:style>
  <w:style w:type="character" w:customStyle="1" w:styleId="product-detailsvalue">
    <w:name w:val="product-details__value"/>
    <w:basedOn w:val="Fuentedeprrafopredeter"/>
    <w:rsid w:val="00A50EAC"/>
  </w:style>
  <w:style w:type="character" w:customStyle="1" w:styleId="Ttulo3Car">
    <w:name w:val="Título 3 Car"/>
    <w:basedOn w:val="Fuentedeprrafopredeter"/>
    <w:link w:val="Ttulo3"/>
    <w:uiPriority w:val="9"/>
    <w:rsid w:val="009D1C7B"/>
    <w:rPr>
      <w:rFonts w:asciiTheme="majorHAnsi" w:eastAsiaTheme="majorEastAsia" w:hAnsiTheme="majorHAnsi" w:cstheme="majorBidi"/>
      <w:color w:val="243F60" w:themeColor="accent1" w:themeShade="7F"/>
      <w:lang w:eastAsia="es-ES_tradnl"/>
    </w:rPr>
  </w:style>
  <w:style w:type="paragraph" w:styleId="Encabezado">
    <w:name w:val="header"/>
    <w:basedOn w:val="Normal"/>
    <w:link w:val="EncabezadoCar"/>
    <w:uiPriority w:val="99"/>
    <w:unhideWhenUsed/>
    <w:rsid w:val="00094A98"/>
    <w:pPr>
      <w:tabs>
        <w:tab w:val="center" w:pos="4252"/>
        <w:tab w:val="right" w:pos="8504"/>
      </w:tabs>
    </w:pPr>
  </w:style>
  <w:style w:type="character" w:customStyle="1" w:styleId="EncabezadoCar">
    <w:name w:val="Encabezado Car"/>
    <w:basedOn w:val="Fuentedeprrafopredeter"/>
    <w:link w:val="Encabezado"/>
    <w:uiPriority w:val="99"/>
    <w:rsid w:val="00094A98"/>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094A98"/>
    <w:pPr>
      <w:tabs>
        <w:tab w:val="center" w:pos="4252"/>
        <w:tab w:val="right" w:pos="8504"/>
      </w:tabs>
    </w:pPr>
  </w:style>
  <w:style w:type="character" w:customStyle="1" w:styleId="PiedepginaCar">
    <w:name w:val="Pie de página Car"/>
    <w:basedOn w:val="Fuentedeprrafopredeter"/>
    <w:link w:val="Piedepgina"/>
    <w:uiPriority w:val="99"/>
    <w:rsid w:val="00094A98"/>
    <w:rPr>
      <w:rFonts w:ascii="Times New Roman" w:eastAsia="Times New Roman" w:hAnsi="Times New Roman" w:cs="Times New Roman"/>
      <w:lang w:eastAsia="es-ES_tradnl"/>
    </w:rPr>
  </w:style>
  <w:style w:type="table" w:styleId="Tablaconcuadrcula">
    <w:name w:val="Table Grid"/>
    <w:basedOn w:val="Tablanormal"/>
    <w:uiPriority w:val="39"/>
    <w:rsid w:val="00530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9D33D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DB26AE"/>
    <w:rPr>
      <w:rFonts w:ascii="Times New Roman" w:eastAsia="Times New Roman" w:hAnsi="Times New Roman" w:cs="Times New Roman"/>
      <w:lang w:eastAsia="es-ES_tradnl"/>
    </w:rPr>
  </w:style>
  <w:style w:type="table" w:styleId="Tablaconcuadrcula2-nfasis1">
    <w:name w:val="Grid Table 2 Accent 1"/>
    <w:basedOn w:val="Tablanormal"/>
    <w:uiPriority w:val="47"/>
    <w:rsid w:val="00A673E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2-nfasis2">
    <w:name w:val="Grid Table 2 Accent 2"/>
    <w:basedOn w:val="Tablanormal"/>
    <w:uiPriority w:val="47"/>
    <w:rsid w:val="00A673E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3-nfasis1">
    <w:name w:val="Grid Table 3 Accent 1"/>
    <w:basedOn w:val="Tablanormal"/>
    <w:uiPriority w:val="48"/>
    <w:rsid w:val="00A673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5oscura-nfasis1">
    <w:name w:val="Grid Table 5 Dark Accent 1"/>
    <w:basedOn w:val="Tablanormal"/>
    <w:uiPriority w:val="50"/>
    <w:rsid w:val="00A67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6concolores-nfasis1">
    <w:name w:val="Grid Table 6 Colorful Accent 1"/>
    <w:basedOn w:val="Tablanormal"/>
    <w:uiPriority w:val="51"/>
    <w:rsid w:val="00A673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9736C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merodepgina">
    <w:name w:val="page number"/>
    <w:basedOn w:val="Fuentedeprrafopredeter"/>
    <w:uiPriority w:val="99"/>
    <w:semiHidden/>
    <w:unhideWhenUsed/>
    <w:rsid w:val="00492A8B"/>
  </w:style>
  <w:style w:type="character" w:styleId="Refdecomentario">
    <w:name w:val="annotation reference"/>
    <w:basedOn w:val="Fuentedeprrafopredeter"/>
    <w:uiPriority w:val="99"/>
    <w:semiHidden/>
    <w:unhideWhenUsed/>
    <w:rsid w:val="00C32A5C"/>
    <w:rPr>
      <w:sz w:val="16"/>
      <w:szCs w:val="16"/>
    </w:rPr>
  </w:style>
  <w:style w:type="paragraph" w:styleId="Textocomentario">
    <w:name w:val="annotation text"/>
    <w:basedOn w:val="Normal"/>
    <w:link w:val="TextocomentarioCar"/>
    <w:uiPriority w:val="99"/>
    <w:semiHidden/>
    <w:unhideWhenUsed/>
    <w:rsid w:val="00C32A5C"/>
    <w:rPr>
      <w:sz w:val="20"/>
      <w:szCs w:val="20"/>
    </w:rPr>
  </w:style>
  <w:style w:type="character" w:customStyle="1" w:styleId="TextocomentarioCar">
    <w:name w:val="Texto comentario Car"/>
    <w:basedOn w:val="Fuentedeprrafopredeter"/>
    <w:link w:val="Textocomentario"/>
    <w:uiPriority w:val="99"/>
    <w:semiHidden/>
    <w:rsid w:val="00C32A5C"/>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C32A5C"/>
    <w:rPr>
      <w:b/>
      <w:bCs/>
    </w:rPr>
  </w:style>
  <w:style w:type="character" w:customStyle="1" w:styleId="AsuntodelcomentarioCar">
    <w:name w:val="Asunto del comentario Car"/>
    <w:basedOn w:val="TextocomentarioCar"/>
    <w:link w:val="Asuntodelcomentario"/>
    <w:uiPriority w:val="99"/>
    <w:semiHidden/>
    <w:rsid w:val="00C32A5C"/>
    <w:rPr>
      <w:rFonts w:ascii="Times New Roman" w:eastAsia="Times New Roman" w:hAnsi="Times New Roman" w:cs="Times New Roman"/>
      <w:b/>
      <w:bCs/>
      <w:sz w:val="20"/>
      <w:szCs w:val="20"/>
      <w:lang w:eastAsia="es-ES_tradnl"/>
    </w:rPr>
  </w:style>
  <w:style w:type="paragraph" w:customStyle="1" w:styleId="mcetaggedbr">
    <w:name w:val="_mce_tagged_br"/>
    <w:basedOn w:val="Normal"/>
    <w:rsid w:val="00082833"/>
    <w:pPr>
      <w:spacing w:before="100" w:beforeAutospacing="1" w:after="100" w:afterAutospacing="1"/>
    </w:pPr>
    <w:rPr>
      <w:lang w:eastAsia="es-CO"/>
    </w:rPr>
  </w:style>
  <w:style w:type="character" w:styleId="nfasis">
    <w:name w:val="Emphasis"/>
    <w:basedOn w:val="Fuentedeprrafopredeter"/>
    <w:uiPriority w:val="20"/>
    <w:qFormat/>
    <w:rsid w:val="001D03DF"/>
    <w:rPr>
      <w:i/>
      <w:iCs/>
    </w:rPr>
  </w:style>
  <w:style w:type="character" w:customStyle="1" w:styleId="hgkelc">
    <w:name w:val="hgkelc"/>
    <w:basedOn w:val="Fuentedeprrafopredeter"/>
    <w:rsid w:val="00570CEA"/>
  </w:style>
  <w:style w:type="paragraph" w:styleId="Textodeglobo">
    <w:name w:val="Balloon Text"/>
    <w:basedOn w:val="Normal"/>
    <w:link w:val="TextodegloboCar"/>
    <w:uiPriority w:val="99"/>
    <w:semiHidden/>
    <w:unhideWhenUsed/>
    <w:rsid w:val="00B368C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8CF"/>
    <w:rPr>
      <w:rFonts w:ascii="Segoe UI" w:eastAsia="Times New Roman" w:hAnsi="Segoe UI" w:cs="Segoe UI"/>
      <w:sz w:val="18"/>
      <w:szCs w:val="18"/>
      <w:lang w:eastAsia="es-ES_tradnl"/>
    </w:rPr>
  </w:style>
  <w:style w:type="character" w:styleId="Mencinsinresolver">
    <w:name w:val="Unresolved Mention"/>
    <w:basedOn w:val="Fuentedeprrafopredeter"/>
    <w:uiPriority w:val="99"/>
    <w:semiHidden/>
    <w:unhideWhenUsed/>
    <w:rsid w:val="0058178F"/>
    <w:rPr>
      <w:color w:val="605E5C"/>
      <w:shd w:val="clear" w:color="auto" w:fill="E1DFDD"/>
    </w:rPr>
  </w:style>
  <w:style w:type="table" w:styleId="Tablanormal1">
    <w:name w:val="Plain Table 1"/>
    <w:basedOn w:val="Tablanormal"/>
    <w:uiPriority w:val="41"/>
    <w:rsid w:val="001B62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C47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761">
      <w:bodyDiv w:val="1"/>
      <w:marLeft w:val="0"/>
      <w:marRight w:val="0"/>
      <w:marTop w:val="0"/>
      <w:marBottom w:val="0"/>
      <w:divBdr>
        <w:top w:val="none" w:sz="0" w:space="0" w:color="auto"/>
        <w:left w:val="none" w:sz="0" w:space="0" w:color="auto"/>
        <w:bottom w:val="none" w:sz="0" w:space="0" w:color="auto"/>
        <w:right w:val="none" w:sz="0" w:space="0" w:color="auto"/>
      </w:divBdr>
      <w:divsChild>
        <w:div w:id="192692842">
          <w:marLeft w:val="0"/>
          <w:marRight w:val="0"/>
          <w:marTop w:val="0"/>
          <w:marBottom w:val="0"/>
          <w:divBdr>
            <w:top w:val="none" w:sz="0" w:space="0" w:color="auto"/>
            <w:left w:val="none" w:sz="0" w:space="0" w:color="auto"/>
            <w:bottom w:val="none" w:sz="0" w:space="0" w:color="auto"/>
            <w:right w:val="none" w:sz="0" w:space="0" w:color="auto"/>
          </w:divBdr>
          <w:divsChild>
            <w:div w:id="622661326">
              <w:marLeft w:val="0"/>
              <w:marRight w:val="0"/>
              <w:marTop w:val="0"/>
              <w:marBottom w:val="0"/>
              <w:divBdr>
                <w:top w:val="none" w:sz="0" w:space="0" w:color="auto"/>
                <w:left w:val="none" w:sz="0" w:space="0" w:color="auto"/>
                <w:bottom w:val="none" w:sz="0" w:space="0" w:color="auto"/>
                <w:right w:val="none" w:sz="0" w:space="0" w:color="auto"/>
              </w:divBdr>
              <w:divsChild>
                <w:div w:id="151409988">
                  <w:marLeft w:val="300"/>
                  <w:marRight w:val="0"/>
                  <w:marTop w:val="0"/>
                  <w:marBottom w:val="0"/>
                  <w:divBdr>
                    <w:top w:val="none" w:sz="0" w:space="0" w:color="auto"/>
                    <w:left w:val="none" w:sz="0" w:space="0" w:color="auto"/>
                    <w:bottom w:val="none" w:sz="0" w:space="0" w:color="auto"/>
                    <w:right w:val="none" w:sz="0" w:space="0" w:color="auto"/>
                  </w:divBdr>
                  <w:divsChild>
                    <w:div w:id="72897305">
                      <w:marLeft w:val="0"/>
                      <w:marRight w:val="0"/>
                      <w:marTop w:val="0"/>
                      <w:marBottom w:val="0"/>
                      <w:divBdr>
                        <w:top w:val="none" w:sz="0" w:space="0" w:color="auto"/>
                        <w:left w:val="none" w:sz="0" w:space="0" w:color="auto"/>
                        <w:bottom w:val="none" w:sz="0" w:space="0" w:color="auto"/>
                        <w:right w:val="none" w:sz="0" w:space="0" w:color="auto"/>
                      </w:divBdr>
                      <w:divsChild>
                        <w:div w:id="1474835733">
                          <w:marLeft w:val="0"/>
                          <w:marRight w:val="0"/>
                          <w:marTop w:val="0"/>
                          <w:marBottom w:val="0"/>
                          <w:divBdr>
                            <w:top w:val="none" w:sz="0" w:space="0" w:color="auto"/>
                            <w:left w:val="none" w:sz="0" w:space="0" w:color="auto"/>
                            <w:bottom w:val="none" w:sz="0" w:space="0" w:color="auto"/>
                            <w:right w:val="none" w:sz="0" w:space="0" w:color="auto"/>
                          </w:divBdr>
                          <w:divsChild>
                            <w:div w:id="1216117434">
                              <w:marLeft w:val="0"/>
                              <w:marRight w:val="0"/>
                              <w:marTop w:val="0"/>
                              <w:marBottom w:val="0"/>
                              <w:divBdr>
                                <w:top w:val="none" w:sz="0" w:space="0" w:color="auto"/>
                                <w:left w:val="none" w:sz="0" w:space="0" w:color="auto"/>
                                <w:bottom w:val="none" w:sz="0" w:space="0" w:color="auto"/>
                                <w:right w:val="none" w:sz="0" w:space="0" w:color="auto"/>
                              </w:divBdr>
                              <w:divsChild>
                                <w:div w:id="875890907">
                                  <w:marLeft w:val="0"/>
                                  <w:marRight w:val="0"/>
                                  <w:marTop w:val="0"/>
                                  <w:marBottom w:val="0"/>
                                  <w:divBdr>
                                    <w:top w:val="none" w:sz="0" w:space="0" w:color="auto"/>
                                    <w:left w:val="none" w:sz="0" w:space="0" w:color="auto"/>
                                    <w:bottom w:val="none" w:sz="0" w:space="0" w:color="auto"/>
                                    <w:right w:val="none" w:sz="0" w:space="0" w:color="auto"/>
                                  </w:divBdr>
                                  <w:divsChild>
                                    <w:div w:id="2112048622">
                                      <w:marLeft w:val="0"/>
                                      <w:marRight w:val="0"/>
                                      <w:marTop w:val="0"/>
                                      <w:marBottom w:val="0"/>
                                      <w:divBdr>
                                        <w:top w:val="none" w:sz="0" w:space="0" w:color="auto"/>
                                        <w:left w:val="none" w:sz="0" w:space="0" w:color="auto"/>
                                        <w:bottom w:val="none" w:sz="0" w:space="0" w:color="auto"/>
                                        <w:right w:val="none" w:sz="0" w:space="0" w:color="auto"/>
                                      </w:divBdr>
                                      <w:divsChild>
                                        <w:div w:id="183667729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850858">
          <w:marLeft w:val="0"/>
          <w:marRight w:val="0"/>
          <w:marTop w:val="0"/>
          <w:marBottom w:val="0"/>
          <w:divBdr>
            <w:top w:val="none" w:sz="0" w:space="0" w:color="auto"/>
            <w:left w:val="none" w:sz="0" w:space="0" w:color="auto"/>
            <w:bottom w:val="none" w:sz="0" w:space="0" w:color="auto"/>
            <w:right w:val="none" w:sz="0" w:space="0" w:color="auto"/>
          </w:divBdr>
          <w:divsChild>
            <w:div w:id="95489556">
              <w:marLeft w:val="0"/>
              <w:marRight w:val="0"/>
              <w:marTop w:val="0"/>
              <w:marBottom w:val="0"/>
              <w:divBdr>
                <w:top w:val="none" w:sz="0" w:space="0" w:color="auto"/>
                <w:left w:val="none" w:sz="0" w:space="0" w:color="auto"/>
                <w:bottom w:val="none" w:sz="0" w:space="0" w:color="auto"/>
                <w:right w:val="none" w:sz="0" w:space="0" w:color="auto"/>
              </w:divBdr>
              <w:divsChild>
                <w:div w:id="18871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2483">
      <w:bodyDiv w:val="1"/>
      <w:marLeft w:val="0"/>
      <w:marRight w:val="0"/>
      <w:marTop w:val="0"/>
      <w:marBottom w:val="0"/>
      <w:divBdr>
        <w:top w:val="none" w:sz="0" w:space="0" w:color="auto"/>
        <w:left w:val="none" w:sz="0" w:space="0" w:color="auto"/>
        <w:bottom w:val="none" w:sz="0" w:space="0" w:color="auto"/>
        <w:right w:val="none" w:sz="0" w:space="0" w:color="auto"/>
      </w:divBdr>
      <w:divsChild>
        <w:div w:id="1824929889">
          <w:marLeft w:val="0"/>
          <w:marRight w:val="0"/>
          <w:marTop w:val="0"/>
          <w:marBottom w:val="0"/>
          <w:divBdr>
            <w:top w:val="none" w:sz="0" w:space="0" w:color="auto"/>
            <w:left w:val="none" w:sz="0" w:space="0" w:color="auto"/>
            <w:bottom w:val="none" w:sz="0" w:space="0" w:color="auto"/>
            <w:right w:val="none" w:sz="0" w:space="0" w:color="auto"/>
          </w:divBdr>
        </w:div>
      </w:divsChild>
    </w:div>
    <w:div w:id="88475404">
      <w:bodyDiv w:val="1"/>
      <w:marLeft w:val="0"/>
      <w:marRight w:val="0"/>
      <w:marTop w:val="0"/>
      <w:marBottom w:val="0"/>
      <w:divBdr>
        <w:top w:val="none" w:sz="0" w:space="0" w:color="auto"/>
        <w:left w:val="none" w:sz="0" w:space="0" w:color="auto"/>
        <w:bottom w:val="none" w:sz="0" w:space="0" w:color="auto"/>
        <w:right w:val="none" w:sz="0" w:space="0" w:color="auto"/>
      </w:divBdr>
      <w:divsChild>
        <w:div w:id="784156670">
          <w:marLeft w:val="360"/>
          <w:marRight w:val="0"/>
          <w:marTop w:val="200"/>
          <w:marBottom w:val="0"/>
          <w:divBdr>
            <w:top w:val="none" w:sz="0" w:space="0" w:color="auto"/>
            <w:left w:val="none" w:sz="0" w:space="0" w:color="auto"/>
            <w:bottom w:val="none" w:sz="0" w:space="0" w:color="auto"/>
            <w:right w:val="none" w:sz="0" w:space="0" w:color="auto"/>
          </w:divBdr>
        </w:div>
      </w:divsChild>
    </w:div>
    <w:div w:id="89015198">
      <w:bodyDiv w:val="1"/>
      <w:marLeft w:val="0"/>
      <w:marRight w:val="0"/>
      <w:marTop w:val="0"/>
      <w:marBottom w:val="0"/>
      <w:divBdr>
        <w:top w:val="none" w:sz="0" w:space="0" w:color="auto"/>
        <w:left w:val="none" w:sz="0" w:space="0" w:color="auto"/>
        <w:bottom w:val="none" w:sz="0" w:space="0" w:color="auto"/>
        <w:right w:val="none" w:sz="0" w:space="0" w:color="auto"/>
      </w:divBdr>
      <w:divsChild>
        <w:div w:id="320432042">
          <w:marLeft w:val="0"/>
          <w:marRight w:val="0"/>
          <w:marTop w:val="0"/>
          <w:marBottom w:val="0"/>
          <w:divBdr>
            <w:top w:val="none" w:sz="0" w:space="0" w:color="auto"/>
            <w:left w:val="none" w:sz="0" w:space="0" w:color="auto"/>
            <w:bottom w:val="none" w:sz="0" w:space="0" w:color="auto"/>
            <w:right w:val="none" w:sz="0" w:space="0" w:color="auto"/>
          </w:divBdr>
        </w:div>
      </w:divsChild>
    </w:div>
    <w:div w:id="116030362">
      <w:bodyDiv w:val="1"/>
      <w:marLeft w:val="0"/>
      <w:marRight w:val="0"/>
      <w:marTop w:val="0"/>
      <w:marBottom w:val="0"/>
      <w:divBdr>
        <w:top w:val="none" w:sz="0" w:space="0" w:color="auto"/>
        <w:left w:val="none" w:sz="0" w:space="0" w:color="auto"/>
        <w:bottom w:val="none" w:sz="0" w:space="0" w:color="auto"/>
        <w:right w:val="none" w:sz="0" w:space="0" w:color="auto"/>
      </w:divBdr>
    </w:div>
    <w:div w:id="176238474">
      <w:bodyDiv w:val="1"/>
      <w:marLeft w:val="0"/>
      <w:marRight w:val="0"/>
      <w:marTop w:val="0"/>
      <w:marBottom w:val="0"/>
      <w:divBdr>
        <w:top w:val="none" w:sz="0" w:space="0" w:color="auto"/>
        <w:left w:val="none" w:sz="0" w:space="0" w:color="auto"/>
        <w:bottom w:val="none" w:sz="0" w:space="0" w:color="auto"/>
        <w:right w:val="none" w:sz="0" w:space="0" w:color="auto"/>
      </w:divBdr>
    </w:div>
    <w:div w:id="189951100">
      <w:bodyDiv w:val="1"/>
      <w:marLeft w:val="0"/>
      <w:marRight w:val="0"/>
      <w:marTop w:val="0"/>
      <w:marBottom w:val="0"/>
      <w:divBdr>
        <w:top w:val="none" w:sz="0" w:space="0" w:color="auto"/>
        <w:left w:val="none" w:sz="0" w:space="0" w:color="auto"/>
        <w:bottom w:val="none" w:sz="0" w:space="0" w:color="auto"/>
        <w:right w:val="none" w:sz="0" w:space="0" w:color="auto"/>
      </w:divBdr>
      <w:divsChild>
        <w:div w:id="1174153049">
          <w:marLeft w:val="0"/>
          <w:marRight w:val="0"/>
          <w:marTop w:val="0"/>
          <w:marBottom w:val="0"/>
          <w:divBdr>
            <w:top w:val="none" w:sz="0" w:space="0" w:color="auto"/>
            <w:left w:val="none" w:sz="0" w:space="0" w:color="auto"/>
            <w:bottom w:val="none" w:sz="0" w:space="0" w:color="auto"/>
            <w:right w:val="none" w:sz="0" w:space="0" w:color="auto"/>
          </w:divBdr>
        </w:div>
      </w:divsChild>
    </w:div>
    <w:div w:id="204762045">
      <w:bodyDiv w:val="1"/>
      <w:marLeft w:val="0"/>
      <w:marRight w:val="0"/>
      <w:marTop w:val="0"/>
      <w:marBottom w:val="0"/>
      <w:divBdr>
        <w:top w:val="none" w:sz="0" w:space="0" w:color="auto"/>
        <w:left w:val="none" w:sz="0" w:space="0" w:color="auto"/>
        <w:bottom w:val="none" w:sz="0" w:space="0" w:color="auto"/>
        <w:right w:val="none" w:sz="0" w:space="0" w:color="auto"/>
      </w:divBdr>
    </w:div>
    <w:div w:id="223949363">
      <w:bodyDiv w:val="1"/>
      <w:marLeft w:val="0"/>
      <w:marRight w:val="0"/>
      <w:marTop w:val="0"/>
      <w:marBottom w:val="0"/>
      <w:divBdr>
        <w:top w:val="none" w:sz="0" w:space="0" w:color="auto"/>
        <w:left w:val="none" w:sz="0" w:space="0" w:color="auto"/>
        <w:bottom w:val="none" w:sz="0" w:space="0" w:color="auto"/>
        <w:right w:val="none" w:sz="0" w:space="0" w:color="auto"/>
      </w:divBdr>
    </w:div>
    <w:div w:id="269702159">
      <w:bodyDiv w:val="1"/>
      <w:marLeft w:val="0"/>
      <w:marRight w:val="0"/>
      <w:marTop w:val="0"/>
      <w:marBottom w:val="0"/>
      <w:divBdr>
        <w:top w:val="none" w:sz="0" w:space="0" w:color="auto"/>
        <w:left w:val="none" w:sz="0" w:space="0" w:color="auto"/>
        <w:bottom w:val="none" w:sz="0" w:space="0" w:color="auto"/>
        <w:right w:val="none" w:sz="0" w:space="0" w:color="auto"/>
      </w:divBdr>
    </w:div>
    <w:div w:id="301541357">
      <w:bodyDiv w:val="1"/>
      <w:marLeft w:val="0"/>
      <w:marRight w:val="0"/>
      <w:marTop w:val="0"/>
      <w:marBottom w:val="0"/>
      <w:divBdr>
        <w:top w:val="none" w:sz="0" w:space="0" w:color="auto"/>
        <w:left w:val="none" w:sz="0" w:space="0" w:color="auto"/>
        <w:bottom w:val="none" w:sz="0" w:space="0" w:color="auto"/>
        <w:right w:val="none" w:sz="0" w:space="0" w:color="auto"/>
      </w:divBdr>
    </w:div>
    <w:div w:id="313532316">
      <w:bodyDiv w:val="1"/>
      <w:marLeft w:val="0"/>
      <w:marRight w:val="0"/>
      <w:marTop w:val="0"/>
      <w:marBottom w:val="0"/>
      <w:divBdr>
        <w:top w:val="none" w:sz="0" w:space="0" w:color="auto"/>
        <w:left w:val="none" w:sz="0" w:space="0" w:color="auto"/>
        <w:bottom w:val="none" w:sz="0" w:space="0" w:color="auto"/>
        <w:right w:val="none" w:sz="0" w:space="0" w:color="auto"/>
      </w:divBdr>
    </w:div>
    <w:div w:id="398215096">
      <w:bodyDiv w:val="1"/>
      <w:marLeft w:val="0"/>
      <w:marRight w:val="0"/>
      <w:marTop w:val="0"/>
      <w:marBottom w:val="0"/>
      <w:divBdr>
        <w:top w:val="none" w:sz="0" w:space="0" w:color="auto"/>
        <w:left w:val="none" w:sz="0" w:space="0" w:color="auto"/>
        <w:bottom w:val="none" w:sz="0" w:space="0" w:color="auto"/>
        <w:right w:val="none" w:sz="0" w:space="0" w:color="auto"/>
      </w:divBdr>
    </w:div>
    <w:div w:id="413862797">
      <w:bodyDiv w:val="1"/>
      <w:marLeft w:val="0"/>
      <w:marRight w:val="0"/>
      <w:marTop w:val="0"/>
      <w:marBottom w:val="0"/>
      <w:divBdr>
        <w:top w:val="none" w:sz="0" w:space="0" w:color="auto"/>
        <w:left w:val="none" w:sz="0" w:space="0" w:color="auto"/>
        <w:bottom w:val="none" w:sz="0" w:space="0" w:color="auto"/>
        <w:right w:val="none" w:sz="0" w:space="0" w:color="auto"/>
      </w:divBdr>
    </w:div>
    <w:div w:id="416904654">
      <w:bodyDiv w:val="1"/>
      <w:marLeft w:val="0"/>
      <w:marRight w:val="0"/>
      <w:marTop w:val="0"/>
      <w:marBottom w:val="0"/>
      <w:divBdr>
        <w:top w:val="none" w:sz="0" w:space="0" w:color="auto"/>
        <w:left w:val="none" w:sz="0" w:space="0" w:color="auto"/>
        <w:bottom w:val="none" w:sz="0" w:space="0" w:color="auto"/>
        <w:right w:val="none" w:sz="0" w:space="0" w:color="auto"/>
      </w:divBdr>
    </w:div>
    <w:div w:id="422141869">
      <w:bodyDiv w:val="1"/>
      <w:marLeft w:val="0"/>
      <w:marRight w:val="0"/>
      <w:marTop w:val="0"/>
      <w:marBottom w:val="0"/>
      <w:divBdr>
        <w:top w:val="none" w:sz="0" w:space="0" w:color="auto"/>
        <w:left w:val="none" w:sz="0" w:space="0" w:color="auto"/>
        <w:bottom w:val="none" w:sz="0" w:space="0" w:color="auto"/>
        <w:right w:val="none" w:sz="0" w:space="0" w:color="auto"/>
      </w:divBdr>
      <w:divsChild>
        <w:div w:id="1397898348">
          <w:marLeft w:val="0"/>
          <w:marRight w:val="0"/>
          <w:marTop w:val="0"/>
          <w:marBottom w:val="0"/>
          <w:divBdr>
            <w:top w:val="none" w:sz="0" w:space="0" w:color="auto"/>
            <w:left w:val="none" w:sz="0" w:space="0" w:color="auto"/>
            <w:bottom w:val="none" w:sz="0" w:space="0" w:color="auto"/>
            <w:right w:val="none" w:sz="0" w:space="0" w:color="auto"/>
          </w:divBdr>
        </w:div>
      </w:divsChild>
    </w:div>
    <w:div w:id="437263745">
      <w:bodyDiv w:val="1"/>
      <w:marLeft w:val="0"/>
      <w:marRight w:val="0"/>
      <w:marTop w:val="0"/>
      <w:marBottom w:val="0"/>
      <w:divBdr>
        <w:top w:val="none" w:sz="0" w:space="0" w:color="auto"/>
        <w:left w:val="none" w:sz="0" w:space="0" w:color="auto"/>
        <w:bottom w:val="none" w:sz="0" w:space="0" w:color="auto"/>
        <w:right w:val="none" w:sz="0" w:space="0" w:color="auto"/>
      </w:divBdr>
    </w:div>
    <w:div w:id="444423176">
      <w:bodyDiv w:val="1"/>
      <w:marLeft w:val="0"/>
      <w:marRight w:val="0"/>
      <w:marTop w:val="0"/>
      <w:marBottom w:val="0"/>
      <w:divBdr>
        <w:top w:val="none" w:sz="0" w:space="0" w:color="auto"/>
        <w:left w:val="none" w:sz="0" w:space="0" w:color="auto"/>
        <w:bottom w:val="none" w:sz="0" w:space="0" w:color="auto"/>
        <w:right w:val="none" w:sz="0" w:space="0" w:color="auto"/>
      </w:divBdr>
      <w:divsChild>
        <w:div w:id="713307854">
          <w:marLeft w:val="0"/>
          <w:marRight w:val="0"/>
          <w:marTop w:val="0"/>
          <w:marBottom w:val="0"/>
          <w:divBdr>
            <w:top w:val="none" w:sz="0" w:space="0" w:color="auto"/>
            <w:left w:val="none" w:sz="0" w:space="0" w:color="auto"/>
            <w:bottom w:val="none" w:sz="0" w:space="0" w:color="auto"/>
            <w:right w:val="none" w:sz="0" w:space="0" w:color="auto"/>
          </w:divBdr>
        </w:div>
      </w:divsChild>
    </w:div>
    <w:div w:id="449015859">
      <w:bodyDiv w:val="1"/>
      <w:marLeft w:val="0"/>
      <w:marRight w:val="0"/>
      <w:marTop w:val="0"/>
      <w:marBottom w:val="0"/>
      <w:divBdr>
        <w:top w:val="none" w:sz="0" w:space="0" w:color="auto"/>
        <w:left w:val="none" w:sz="0" w:space="0" w:color="auto"/>
        <w:bottom w:val="none" w:sz="0" w:space="0" w:color="auto"/>
        <w:right w:val="none" w:sz="0" w:space="0" w:color="auto"/>
      </w:divBdr>
    </w:div>
    <w:div w:id="468282857">
      <w:bodyDiv w:val="1"/>
      <w:marLeft w:val="0"/>
      <w:marRight w:val="0"/>
      <w:marTop w:val="0"/>
      <w:marBottom w:val="0"/>
      <w:divBdr>
        <w:top w:val="none" w:sz="0" w:space="0" w:color="auto"/>
        <w:left w:val="none" w:sz="0" w:space="0" w:color="auto"/>
        <w:bottom w:val="none" w:sz="0" w:space="0" w:color="auto"/>
        <w:right w:val="none" w:sz="0" w:space="0" w:color="auto"/>
      </w:divBdr>
      <w:divsChild>
        <w:div w:id="593979650">
          <w:marLeft w:val="360"/>
          <w:marRight w:val="0"/>
          <w:marTop w:val="200"/>
          <w:marBottom w:val="0"/>
          <w:divBdr>
            <w:top w:val="none" w:sz="0" w:space="0" w:color="auto"/>
            <w:left w:val="none" w:sz="0" w:space="0" w:color="auto"/>
            <w:bottom w:val="none" w:sz="0" w:space="0" w:color="auto"/>
            <w:right w:val="none" w:sz="0" w:space="0" w:color="auto"/>
          </w:divBdr>
        </w:div>
      </w:divsChild>
    </w:div>
    <w:div w:id="498421885">
      <w:bodyDiv w:val="1"/>
      <w:marLeft w:val="0"/>
      <w:marRight w:val="0"/>
      <w:marTop w:val="0"/>
      <w:marBottom w:val="0"/>
      <w:divBdr>
        <w:top w:val="none" w:sz="0" w:space="0" w:color="auto"/>
        <w:left w:val="none" w:sz="0" w:space="0" w:color="auto"/>
        <w:bottom w:val="none" w:sz="0" w:space="0" w:color="auto"/>
        <w:right w:val="none" w:sz="0" w:space="0" w:color="auto"/>
      </w:divBdr>
      <w:divsChild>
        <w:div w:id="1834449756">
          <w:marLeft w:val="0"/>
          <w:marRight w:val="0"/>
          <w:marTop w:val="0"/>
          <w:marBottom w:val="0"/>
          <w:divBdr>
            <w:top w:val="none" w:sz="0" w:space="0" w:color="auto"/>
            <w:left w:val="none" w:sz="0" w:space="0" w:color="auto"/>
            <w:bottom w:val="none" w:sz="0" w:space="0" w:color="auto"/>
            <w:right w:val="none" w:sz="0" w:space="0" w:color="auto"/>
          </w:divBdr>
        </w:div>
      </w:divsChild>
    </w:div>
    <w:div w:id="514733469">
      <w:bodyDiv w:val="1"/>
      <w:marLeft w:val="0"/>
      <w:marRight w:val="0"/>
      <w:marTop w:val="0"/>
      <w:marBottom w:val="0"/>
      <w:divBdr>
        <w:top w:val="none" w:sz="0" w:space="0" w:color="auto"/>
        <w:left w:val="none" w:sz="0" w:space="0" w:color="auto"/>
        <w:bottom w:val="none" w:sz="0" w:space="0" w:color="auto"/>
        <w:right w:val="none" w:sz="0" w:space="0" w:color="auto"/>
      </w:divBdr>
    </w:div>
    <w:div w:id="543522571">
      <w:bodyDiv w:val="1"/>
      <w:marLeft w:val="0"/>
      <w:marRight w:val="0"/>
      <w:marTop w:val="0"/>
      <w:marBottom w:val="0"/>
      <w:divBdr>
        <w:top w:val="none" w:sz="0" w:space="0" w:color="auto"/>
        <w:left w:val="none" w:sz="0" w:space="0" w:color="auto"/>
        <w:bottom w:val="none" w:sz="0" w:space="0" w:color="auto"/>
        <w:right w:val="none" w:sz="0" w:space="0" w:color="auto"/>
      </w:divBdr>
    </w:div>
    <w:div w:id="678971127">
      <w:bodyDiv w:val="1"/>
      <w:marLeft w:val="0"/>
      <w:marRight w:val="0"/>
      <w:marTop w:val="0"/>
      <w:marBottom w:val="0"/>
      <w:divBdr>
        <w:top w:val="none" w:sz="0" w:space="0" w:color="auto"/>
        <w:left w:val="none" w:sz="0" w:space="0" w:color="auto"/>
        <w:bottom w:val="none" w:sz="0" w:space="0" w:color="auto"/>
        <w:right w:val="none" w:sz="0" w:space="0" w:color="auto"/>
      </w:divBdr>
      <w:divsChild>
        <w:div w:id="1746953895">
          <w:marLeft w:val="0"/>
          <w:marRight w:val="0"/>
          <w:marTop w:val="0"/>
          <w:marBottom w:val="0"/>
          <w:divBdr>
            <w:top w:val="none" w:sz="0" w:space="0" w:color="auto"/>
            <w:left w:val="none" w:sz="0" w:space="0" w:color="auto"/>
            <w:bottom w:val="none" w:sz="0" w:space="0" w:color="auto"/>
            <w:right w:val="none" w:sz="0" w:space="0" w:color="auto"/>
          </w:divBdr>
        </w:div>
      </w:divsChild>
    </w:div>
    <w:div w:id="780149939">
      <w:bodyDiv w:val="1"/>
      <w:marLeft w:val="0"/>
      <w:marRight w:val="0"/>
      <w:marTop w:val="0"/>
      <w:marBottom w:val="0"/>
      <w:divBdr>
        <w:top w:val="none" w:sz="0" w:space="0" w:color="auto"/>
        <w:left w:val="none" w:sz="0" w:space="0" w:color="auto"/>
        <w:bottom w:val="none" w:sz="0" w:space="0" w:color="auto"/>
        <w:right w:val="none" w:sz="0" w:space="0" w:color="auto"/>
      </w:divBdr>
    </w:div>
    <w:div w:id="789592185">
      <w:bodyDiv w:val="1"/>
      <w:marLeft w:val="0"/>
      <w:marRight w:val="0"/>
      <w:marTop w:val="0"/>
      <w:marBottom w:val="0"/>
      <w:divBdr>
        <w:top w:val="none" w:sz="0" w:space="0" w:color="auto"/>
        <w:left w:val="none" w:sz="0" w:space="0" w:color="auto"/>
        <w:bottom w:val="none" w:sz="0" w:space="0" w:color="auto"/>
        <w:right w:val="none" w:sz="0" w:space="0" w:color="auto"/>
      </w:divBdr>
      <w:divsChild>
        <w:div w:id="2057922194">
          <w:marLeft w:val="0"/>
          <w:marRight w:val="0"/>
          <w:marTop w:val="0"/>
          <w:marBottom w:val="0"/>
          <w:divBdr>
            <w:top w:val="none" w:sz="0" w:space="0" w:color="auto"/>
            <w:left w:val="none" w:sz="0" w:space="0" w:color="auto"/>
            <w:bottom w:val="none" w:sz="0" w:space="0" w:color="auto"/>
            <w:right w:val="none" w:sz="0" w:space="0" w:color="auto"/>
          </w:divBdr>
        </w:div>
        <w:div w:id="102841855">
          <w:marLeft w:val="0"/>
          <w:marRight w:val="0"/>
          <w:marTop w:val="0"/>
          <w:marBottom w:val="0"/>
          <w:divBdr>
            <w:top w:val="none" w:sz="0" w:space="0" w:color="auto"/>
            <w:left w:val="none" w:sz="0" w:space="0" w:color="auto"/>
            <w:bottom w:val="none" w:sz="0" w:space="0" w:color="auto"/>
            <w:right w:val="none" w:sz="0" w:space="0" w:color="auto"/>
          </w:divBdr>
        </w:div>
        <w:div w:id="359971">
          <w:marLeft w:val="0"/>
          <w:marRight w:val="0"/>
          <w:marTop w:val="0"/>
          <w:marBottom w:val="0"/>
          <w:divBdr>
            <w:top w:val="none" w:sz="0" w:space="0" w:color="auto"/>
            <w:left w:val="none" w:sz="0" w:space="0" w:color="auto"/>
            <w:bottom w:val="none" w:sz="0" w:space="0" w:color="auto"/>
            <w:right w:val="none" w:sz="0" w:space="0" w:color="auto"/>
          </w:divBdr>
        </w:div>
        <w:div w:id="721100673">
          <w:marLeft w:val="0"/>
          <w:marRight w:val="0"/>
          <w:marTop w:val="0"/>
          <w:marBottom w:val="0"/>
          <w:divBdr>
            <w:top w:val="none" w:sz="0" w:space="0" w:color="auto"/>
            <w:left w:val="none" w:sz="0" w:space="0" w:color="auto"/>
            <w:bottom w:val="none" w:sz="0" w:space="0" w:color="auto"/>
            <w:right w:val="none" w:sz="0" w:space="0" w:color="auto"/>
          </w:divBdr>
        </w:div>
        <w:div w:id="633875044">
          <w:marLeft w:val="0"/>
          <w:marRight w:val="0"/>
          <w:marTop w:val="0"/>
          <w:marBottom w:val="0"/>
          <w:divBdr>
            <w:top w:val="none" w:sz="0" w:space="0" w:color="auto"/>
            <w:left w:val="none" w:sz="0" w:space="0" w:color="auto"/>
            <w:bottom w:val="none" w:sz="0" w:space="0" w:color="auto"/>
            <w:right w:val="none" w:sz="0" w:space="0" w:color="auto"/>
          </w:divBdr>
        </w:div>
        <w:div w:id="1395665835">
          <w:marLeft w:val="0"/>
          <w:marRight w:val="0"/>
          <w:marTop w:val="0"/>
          <w:marBottom w:val="0"/>
          <w:divBdr>
            <w:top w:val="none" w:sz="0" w:space="0" w:color="auto"/>
            <w:left w:val="none" w:sz="0" w:space="0" w:color="auto"/>
            <w:bottom w:val="none" w:sz="0" w:space="0" w:color="auto"/>
            <w:right w:val="none" w:sz="0" w:space="0" w:color="auto"/>
          </w:divBdr>
        </w:div>
        <w:div w:id="1295866851">
          <w:marLeft w:val="0"/>
          <w:marRight w:val="0"/>
          <w:marTop w:val="0"/>
          <w:marBottom w:val="0"/>
          <w:divBdr>
            <w:top w:val="none" w:sz="0" w:space="0" w:color="auto"/>
            <w:left w:val="none" w:sz="0" w:space="0" w:color="auto"/>
            <w:bottom w:val="none" w:sz="0" w:space="0" w:color="auto"/>
            <w:right w:val="none" w:sz="0" w:space="0" w:color="auto"/>
          </w:divBdr>
        </w:div>
        <w:div w:id="1039863147">
          <w:marLeft w:val="0"/>
          <w:marRight w:val="0"/>
          <w:marTop w:val="0"/>
          <w:marBottom w:val="0"/>
          <w:divBdr>
            <w:top w:val="none" w:sz="0" w:space="0" w:color="auto"/>
            <w:left w:val="none" w:sz="0" w:space="0" w:color="auto"/>
            <w:bottom w:val="none" w:sz="0" w:space="0" w:color="auto"/>
            <w:right w:val="none" w:sz="0" w:space="0" w:color="auto"/>
          </w:divBdr>
        </w:div>
        <w:div w:id="1420323050">
          <w:marLeft w:val="0"/>
          <w:marRight w:val="0"/>
          <w:marTop w:val="0"/>
          <w:marBottom w:val="0"/>
          <w:divBdr>
            <w:top w:val="none" w:sz="0" w:space="0" w:color="auto"/>
            <w:left w:val="none" w:sz="0" w:space="0" w:color="auto"/>
            <w:bottom w:val="none" w:sz="0" w:space="0" w:color="auto"/>
            <w:right w:val="none" w:sz="0" w:space="0" w:color="auto"/>
          </w:divBdr>
        </w:div>
        <w:div w:id="215892588">
          <w:marLeft w:val="0"/>
          <w:marRight w:val="0"/>
          <w:marTop w:val="0"/>
          <w:marBottom w:val="0"/>
          <w:divBdr>
            <w:top w:val="none" w:sz="0" w:space="0" w:color="auto"/>
            <w:left w:val="none" w:sz="0" w:space="0" w:color="auto"/>
            <w:bottom w:val="none" w:sz="0" w:space="0" w:color="auto"/>
            <w:right w:val="none" w:sz="0" w:space="0" w:color="auto"/>
          </w:divBdr>
        </w:div>
        <w:div w:id="1396010234">
          <w:marLeft w:val="0"/>
          <w:marRight w:val="0"/>
          <w:marTop w:val="0"/>
          <w:marBottom w:val="0"/>
          <w:divBdr>
            <w:top w:val="none" w:sz="0" w:space="0" w:color="auto"/>
            <w:left w:val="none" w:sz="0" w:space="0" w:color="auto"/>
            <w:bottom w:val="none" w:sz="0" w:space="0" w:color="auto"/>
            <w:right w:val="none" w:sz="0" w:space="0" w:color="auto"/>
          </w:divBdr>
        </w:div>
        <w:div w:id="1525900435">
          <w:marLeft w:val="0"/>
          <w:marRight w:val="0"/>
          <w:marTop w:val="0"/>
          <w:marBottom w:val="0"/>
          <w:divBdr>
            <w:top w:val="none" w:sz="0" w:space="0" w:color="auto"/>
            <w:left w:val="none" w:sz="0" w:space="0" w:color="auto"/>
            <w:bottom w:val="none" w:sz="0" w:space="0" w:color="auto"/>
            <w:right w:val="none" w:sz="0" w:space="0" w:color="auto"/>
          </w:divBdr>
        </w:div>
        <w:div w:id="45685749">
          <w:marLeft w:val="0"/>
          <w:marRight w:val="0"/>
          <w:marTop w:val="0"/>
          <w:marBottom w:val="0"/>
          <w:divBdr>
            <w:top w:val="none" w:sz="0" w:space="0" w:color="auto"/>
            <w:left w:val="none" w:sz="0" w:space="0" w:color="auto"/>
            <w:bottom w:val="none" w:sz="0" w:space="0" w:color="auto"/>
            <w:right w:val="none" w:sz="0" w:space="0" w:color="auto"/>
          </w:divBdr>
        </w:div>
        <w:div w:id="406725890">
          <w:marLeft w:val="0"/>
          <w:marRight w:val="0"/>
          <w:marTop w:val="0"/>
          <w:marBottom w:val="0"/>
          <w:divBdr>
            <w:top w:val="none" w:sz="0" w:space="0" w:color="auto"/>
            <w:left w:val="none" w:sz="0" w:space="0" w:color="auto"/>
            <w:bottom w:val="none" w:sz="0" w:space="0" w:color="auto"/>
            <w:right w:val="none" w:sz="0" w:space="0" w:color="auto"/>
          </w:divBdr>
        </w:div>
        <w:div w:id="1546485643">
          <w:marLeft w:val="0"/>
          <w:marRight w:val="0"/>
          <w:marTop w:val="0"/>
          <w:marBottom w:val="0"/>
          <w:divBdr>
            <w:top w:val="none" w:sz="0" w:space="0" w:color="auto"/>
            <w:left w:val="none" w:sz="0" w:space="0" w:color="auto"/>
            <w:bottom w:val="none" w:sz="0" w:space="0" w:color="auto"/>
            <w:right w:val="none" w:sz="0" w:space="0" w:color="auto"/>
          </w:divBdr>
        </w:div>
        <w:div w:id="395469677">
          <w:marLeft w:val="0"/>
          <w:marRight w:val="0"/>
          <w:marTop w:val="0"/>
          <w:marBottom w:val="0"/>
          <w:divBdr>
            <w:top w:val="none" w:sz="0" w:space="0" w:color="auto"/>
            <w:left w:val="none" w:sz="0" w:space="0" w:color="auto"/>
            <w:bottom w:val="none" w:sz="0" w:space="0" w:color="auto"/>
            <w:right w:val="none" w:sz="0" w:space="0" w:color="auto"/>
          </w:divBdr>
        </w:div>
        <w:div w:id="1692680682">
          <w:marLeft w:val="0"/>
          <w:marRight w:val="0"/>
          <w:marTop w:val="0"/>
          <w:marBottom w:val="0"/>
          <w:divBdr>
            <w:top w:val="none" w:sz="0" w:space="0" w:color="auto"/>
            <w:left w:val="none" w:sz="0" w:space="0" w:color="auto"/>
            <w:bottom w:val="none" w:sz="0" w:space="0" w:color="auto"/>
            <w:right w:val="none" w:sz="0" w:space="0" w:color="auto"/>
          </w:divBdr>
        </w:div>
        <w:div w:id="1218854014">
          <w:marLeft w:val="0"/>
          <w:marRight w:val="0"/>
          <w:marTop w:val="0"/>
          <w:marBottom w:val="0"/>
          <w:divBdr>
            <w:top w:val="none" w:sz="0" w:space="0" w:color="auto"/>
            <w:left w:val="none" w:sz="0" w:space="0" w:color="auto"/>
            <w:bottom w:val="none" w:sz="0" w:space="0" w:color="auto"/>
            <w:right w:val="none" w:sz="0" w:space="0" w:color="auto"/>
          </w:divBdr>
        </w:div>
        <w:div w:id="1277371182">
          <w:marLeft w:val="0"/>
          <w:marRight w:val="0"/>
          <w:marTop w:val="0"/>
          <w:marBottom w:val="0"/>
          <w:divBdr>
            <w:top w:val="none" w:sz="0" w:space="0" w:color="auto"/>
            <w:left w:val="none" w:sz="0" w:space="0" w:color="auto"/>
            <w:bottom w:val="none" w:sz="0" w:space="0" w:color="auto"/>
            <w:right w:val="none" w:sz="0" w:space="0" w:color="auto"/>
          </w:divBdr>
        </w:div>
        <w:div w:id="951286277">
          <w:marLeft w:val="0"/>
          <w:marRight w:val="0"/>
          <w:marTop w:val="0"/>
          <w:marBottom w:val="0"/>
          <w:divBdr>
            <w:top w:val="none" w:sz="0" w:space="0" w:color="auto"/>
            <w:left w:val="none" w:sz="0" w:space="0" w:color="auto"/>
            <w:bottom w:val="none" w:sz="0" w:space="0" w:color="auto"/>
            <w:right w:val="none" w:sz="0" w:space="0" w:color="auto"/>
          </w:divBdr>
        </w:div>
      </w:divsChild>
    </w:div>
    <w:div w:id="815339429">
      <w:bodyDiv w:val="1"/>
      <w:marLeft w:val="0"/>
      <w:marRight w:val="0"/>
      <w:marTop w:val="0"/>
      <w:marBottom w:val="0"/>
      <w:divBdr>
        <w:top w:val="none" w:sz="0" w:space="0" w:color="auto"/>
        <w:left w:val="none" w:sz="0" w:space="0" w:color="auto"/>
        <w:bottom w:val="none" w:sz="0" w:space="0" w:color="auto"/>
        <w:right w:val="none" w:sz="0" w:space="0" w:color="auto"/>
      </w:divBdr>
      <w:divsChild>
        <w:div w:id="1421831352">
          <w:marLeft w:val="0"/>
          <w:marRight w:val="0"/>
          <w:marTop w:val="0"/>
          <w:marBottom w:val="0"/>
          <w:divBdr>
            <w:top w:val="none" w:sz="0" w:space="0" w:color="auto"/>
            <w:left w:val="none" w:sz="0" w:space="0" w:color="auto"/>
            <w:bottom w:val="none" w:sz="0" w:space="0" w:color="auto"/>
            <w:right w:val="none" w:sz="0" w:space="0" w:color="auto"/>
          </w:divBdr>
        </w:div>
        <w:div w:id="1874073532">
          <w:marLeft w:val="0"/>
          <w:marRight w:val="0"/>
          <w:marTop w:val="0"/>
          <w:marBottom w:val="0"/>
          <w:divBdr>
            <w:top w:val="none" w:sz="0" w:space="0" w:color="auto"/>
            <w:left w:val="none" w:sz="0" w:space="0" w:color="auto"/>
            <w:bottom w:val="none" w:sz="0" w:space="0" w:color="auto"/>
            <w:right w:val="none" w:sz="0" w:space="0" w:color="auto"/>
          </w:divBdr>
        </w:div>
        <w:div w:id="583076845">
          <w:marLeft w:val="0"/>
          <w:marRight w:val="0"/>
          <w:marTop w:val="0"/>
          <w:marBottom w:val="0"/>
          <w:divBdr>
            <w:top w:val="none" w:sz="0" w:space="0" w:color="auto"/>
            <w:left w:val="none" w:sz="0" w:space="0" w:color="auto"/>
            <w:bottom w:val="none" w:sz="0" w:space="0" w:color="auto"/>
            <w:right w:val="none" w:sz="0" w:space="0" w:color="auto"/>
          </w:divBdr>
        </w:div>
        <w:div w:id="303393216">
          <w:marLeft w:val="0"/>
          <w:marRight w:val="0"/>
          <w:marTop w:val="0"/>
          <w:marBottom w:val="0"/>
          <w:divBdr>
            <w:top w:val="none" w:sz="0" w:space="0" w:color="auto"/>
            <w:left w:val="none" w:sz="0" w:space="0" w:color="auto"/>
            <w:bottom w:val="none" w:sz="0" w:space="0" w:color="auto"/>
            <w:right w:val="none" w:sz="0" w:space="0" w:color="auto"/>
          </w:divBdr>
        </w:div>
        <w:div w:id="138813324">
          <w:marLeft w:val="0"/>
          <w:marRight w:val="0"/>
          <w:marTop w:val="0"/>
          <w:marBottom w:val="0"/>
          <w:divBdr>
            <w:top w:val="none" w:sz="0" w:space="0" w:color="auto"/>
            <w:left w:val="none" w:sz="0" w:space="0" w:color="auto"/>
            <w:bottom w:val="none" w:sz="0" w:space="0" w:color="auto"/>
            <w:right w:val="none" w:sz="0" w:space="0" w:color="auto"/>
          </w:divBdr>
        </w:div>
        <w:div w:id="1272933068">
          <w:marLeft w:val="0"/>
          <w:marRight w:val="0"/>
          <w:marTop w:val="0"/>
          <w:marBottom w:val="0"/>
          <w:divBdr>
            <w:top w:val="none" w:sz="0" w:space="0" w:color="auto"/>
            <w:left w:val="none" w:sz="0" w:space="0" w:color="auto"/>
            <w:bottom w:val="none" w:sz="0" w:space="0" w:color="auto"/>
            <w:right w:val="none" w:sz="0" w:space="0" w:color="auto"/>
          </w:divBdr>
        </w:div>
      </w:divsChild>
    </w:div>
    <w:div w:id="836576498">
      <w:bodyDiv w:val="1"/>
      <w:marLeft w:val="0"/>
      <w:marRight w:val="0"/>
      <w:marTop w:val="0"/>
      <w:marBottom w:val="0"/>
      <w:divBdr>
        <w:top w:val="none" w:sz="0" w:space="0" w:color="auto"/>
        <w:left w:val="none" w:sz="0" w:space="0" w:color="auto"/>
        <w:bottom w:val="none" w:sz="0" w:space="0" w:color="auto"/>
        <w:right w:val="none" w:sz="0" w:space="0" w:color="auto"/>
      </w:divBdr>
    </w:div>
    <w:div w:id="839929116">
      <w:bodyDiv w:val="1"/>
      <w:marLeft w:val="0"/>
      <w:marRight w:val="0"/>
      <w:marTop w:val="0"/>
      <w:marBottom w:val="0"/>
      <w:divBdr>
        <w:top w:val="none" w:sz="0" w:space="0" w:color="auto"/>
        <w:left w:val="none" w:sz="0" w:space="0" w:color="auto"/>
        <w:bottom w:val="none" w:sz="0" w:space="0" w:color="auto"/>
        <w:right w:val="none" w:sz="0" w:space="0" w:color="auto"/>
      </w:divBdr>
    </w:div>
    <w:div w:id="891964755">
      <w:bodyDiv w:val="1"/>
      <w:marLeft w:val="0"/>
      <w:marRight w:val="0"/>
      <w:marTop w:val="0"/>
      <w:marBottom w:val="0"/>
      <w:divBdr>
        <w:top w:val="none" w:sz="0" w:space="0" w:color="auto"/>
        <w:left w:val="none" w:sz="0" w:space="0" w:color="auto"/>
        <w:bottom w:val="none" w:sz="0" w:space="0" w:color="auto"/>
        <w:right w:val="none" w:sz="0" w:space="0" w:color="auto"/>
      </w:divBdr>
    </w:div>
    <w:div w:id="900750981">
      <w:bodyDiv w:val="1"/>
      <w:marLeft w:val="0"/>
      <w:marRight w:val="0"/>
      <w:marTop w:val="0"/>
      <w:marBottom w:val="0"/>
      <w:divBdr>
        <w:top w:val="none" w:sz="0" w:space="0" w:color="auto"/>
        <w:left w:val="none" w:sz="0" w:space="0" w:color="auto"/>
        <w:bottom w:val="none" w:sz="0" w:space="0" w:color="auto"/>
        <w:right w:val="none" w:sz="0" w:space="0" w:color="auto"/>
      </w:divBdr>
    </w:div>
    <w:div w:id="921529577">
      <w:bodyDiv w:val="1"/>
      <w:marLeft w:val="0"/>
      <w:marRight w:val="0"/>
      <w:marTop w:val="0"/>
      <w:marBottom w:val="0"/>
      <w:divBdr>
        <w:top w:val="none" w:sz="0" w:space="0" w:color="auto"/>
        <w:left w:val="none" w:sz="0" w:space="0" w:color="auto"/>
        <w:bottom w:val="none" w:sz="0" w:space="0" w:color="auto"/>
        <w:right w:val="none" w:sz="0" w:space="0" w:color="auto"/>
      </w:divBdr>
    </w:div>
    <w:div w:id="943925417">
      <w:bodyDiv w:val="1"/>
      <w:marLeft w:val="0"/>
      <w:marRight w:val="0"/>
      <w:marTop w:val="0"/>
      <w:marBottom w:val="0"/>
      <w:divBdr>
        <w:top w:val="none" w:sz="0" w:space="0" w:color="auto"/>
        <w:left w:val="none" w:sz="0" w:space="0" w:color="auto"/>
        <w:bottom w:val="none" w:sz="0" w:space="0" w:color="auto"/>
        <w:right w:val="none" w:sz="0" w:space="0" w:color="auto"/>
      </w:divBdr>
    </w:div>
    <w:div w:id="965160250">
      <w:bodyDiv w:val="1"/>
      <w:marLeft w:val="0"/>
      <w:marRight w:val="0"/>
      <w:marTop w:val="0"/>
      <w:marBottom w:val="0"/>
      <w:divBdr>
        <w:top w:val="none" w:sz="0" w:space="0" w:color="auto"/>
        <w:left w:val="none" w:sz="0" w:space="0" w:color="auto"/>
        <w:bottom w:val="none" w:sz="0" w:space="0" w:color="auto"/>
        <w:right w:val="none" w:sz="0" w:space="0" w:color="auto"/>
      </w:divBdr>
    </w:div>
    <w:div w:id="993222735">
      <w:bodyDiv w:val="1"/>
      <w:marLeft w:val="0"/>
      <w:marRight w:val="0"/>
      <w:marTop w:val="0"/>
      <w:marBottom w:val="0"/>
      <w:divBdr>
        <w:top w:val="none" w:sz="0" w:space="0" w:color="auto"/>
        <w:left w:val="none" w:sz="0" w:space="0" w:color="auto"/>
        <w:bottom w:val="none" w:sz="0" w:space="0" w:color="auto"/>
        <w:right w:val="none" w:sz="0" w:space="0" w:color="auto"/>
      </w:divBdr>
      <w:divsChild>
        <w:div w:id="1785732256">
          <w:marLeft w:val="360"/>
          <w:marRight w:val="0"/>
          <w:marTop w:val="200"/>
          <w:marBottom w:val="0"/>
          <w:divBdr>
            <w:top w:val="none" w:sz="0" w:space="0" w:color="auto"/>
            <w:left w:val="none" w:sz="0" w:space="0" w:color="auto"/>
            <w:bottom w:val="none" w:sz="0" w:space="0" w:color="auto"/>
            <w:right w:val="none" w:sz="0" w:space="0" w:color="auto"/>
          </w:divBdr>
        </w:div>
      </w:divsChild>
    </w:div>
    <w:div w:id="1005941028">
      <w:bodyDiv w:val="1"/>
      <w:marLeft w:val="0"/>
      <w:marRight w:val="0"/>
      <w:marTop w:val="0"/>
      <w:marBottom w:val="0"/>
      <w:divBdr>
        <w:top w:val="none" w:sz="0" w:space="0" w:color="auto"/>
        <w:left w:val="none" w:sz="0" w:space="0" w:color="auto"/>
        <w:bottom w:val="none" w:sz="0" w:space="0" w:color="auto"/>
        <w:right w:val="none" w:sz="0" w:space="0" w:color="auto"/>
      </w:divBdr>
    </w:div>
    <w:div w:id="1063217790">
      <w:bodyDiv w:val="1"/>
      <w:marLeft w:val="0"/>
      <w:marRight w:val="0"/>
      <w:marTop w:val="0"/>
      <w:marBottom w:val="0"/>
      <w:divBdr>
        <w:top w:val="none" w:sz="0" w:space="0" w:color="auto"/>
        <w:left w:val="none" w:sz="0" w:space="0" w:color="auto"/>
        <w:bottom w:val="none" w:sz="0" w:space="0" w:color="auto"/>
        <w:right w:val="none" w:sz="0" w:space="0" w:color="auto"/>
      </w:divBdr>
    </w:div>
    <w:div w:id="1076323267">
      <w:bodyDiv w:val="1"/>
      <w:marLeft w:val="0"/>
      <w:marRight w:val="0"/>
      <w:marTop w:val="0"/>
      <w:marBottom w:val="0"/>
      <w:divBdr>
        <w:top w:val="none" w:sz="0" w:space="0" w:color="auto"/>
        <w:left w:val="none" w:sz="0" w:space="0" w:color="auto"/>
        <w:bottom w:val="none" w:sz="0" w:space="0" w:color="auto"/>
        <w:right w:val="none" w:sz="0" w:space="0" w:color="auto"/>
      </w:divBdr>
      <w:divsChild>
        <w:div w:id="2086173780">
          <w:marLeft w:val="0"/>
          <w:marRight w:val="0"/>
          <w:marTop w:val="0"/>
          <w:marBottom w:val="0"/>
          <w:divBdr>
            <w:top w:val="none" w:sz="0" w:space="0" w:color="auto"/>
            <w:left w:val="none" w:sz="0" w:space="0" w:color="auto"/>
            <w:bottom w:val="none" w:sz="0" w:space="0" w:color="auto"/>
            <w:right w:val="none" w:sz="0" w:space="0" w:color="auto"/>
          </w:divBdr>
        </w:div>
      </w:divsChild>
    </w:div>
    <w:div w:id="1099522038">
      <w:bodyDiv w:val="1"/>
      <w:marLeft w:val="0"/>
      <w:marRight w:val="0"/>
      <w:marTop w:val="0"/>
      <w:marBottom w:val="0"/>
      <w:divBdr>
        <w:top w:val="none" w:sz="0" w:space="0" w:color="auto"/>
        <w:left w:val="none" w:sz="0" w:space="0" w:color="auto"/>
        <w:bottom w:val="none" w:sz="0" w:space="0" w:color="auto"/>
        <w:right w:val="none" w:sz="0" w:space="0" w:color="auto"/>
      </w:divBdr>
      <w:divsChild>
        <w:div w:id="1730617070">
          <w:marLeft w:val="0"/>
          <w:marRight w:val="0"/>
          <w:marTop w:val="0"/>
          <w:marBottom w:val="0"/>
          <w:divBdr>
            <w:top w:val="none" w:sz="0" w:space="0" w:color="auto"/>
            <w:left w:val="none" w:sz="0" w:space="0" w:color="auto"/>
            <w:bottom w:val="none" w:sz="0" w:space="0" w:color="auto"/>
            <w:right w:val="none" w:sz="0" w:space="0" w:color="auto"/>
          </w:divBdr>
        </w:div>
        <w:div w:id="733045387">
          <w:marLeft w:val="0"/>
          <w:marRight w:val="0"/>
          <w:marTop w:val="0"/>
          <w:marBottom w:val="0"/>
          <w:divBdr>
            <w:top w:val="none" w:sz="0" w:space="0" w:color="auto"/>
            <w:left w:val="none" w:sz="0" w:space="0" w:color="auto"/>
            <w:bottom w:val="none" w:sz="0" w:space="0" w:color="auto"/>
            <w:right w:val="none" w:sz="0" w:space="0" w:color="auto"/>
          </w:divBdr>
        </w:div>
        <w:div w:id="114301432">
          <w:marLeft w:val="0"/>
          <w:marRight w:val="0"/>
          <w:marTop w:val="0"/>
          <w:marBottom w:val="0"/>
          <w:divBdr>
            <w:top w:val="none" w:sz="0" w:space="0" w:color="auto"/>
            <w:left w:val="none" w:sz="0" w:space="0" w:color="auto"/>
            <w:bottom w:val="none" w:sz="0" w:space="0" w:color="auto"/>
            <w:right w:val="none" w:sz="0" w:space="0" w:color="auto"/>
          </w:divBdr>
        </w:div>
        <w:div w:id="1595284676">
          <w:marLeft w:val="0"/>
          <w:marRight w:val="0"/>
          <w:marTop w:val="0"/>
          <w:marBottom w:val="0"/>
          <w:divBdr>
            <w:top w:val="none" w:sz="0" w:space="0" w:color="auto"/>
            <w:left w:val="none" w:sz="0" w:space="0" w:color="auto"/>
            <w:bottom w:val="none" w:sz="0" w:space="0" w:color="auto"/>
            <w:right w:val="none" w:sz="0" w:space="0" w:color="auto"/>
          </w:divBdr>
        </w:div>
        <w:div w:id="446657161">
          <w:marLeft w:val="0"/>
          <w:marRight w:val="0"/>
          <w:marTop w:val="0"/>
          <w:marBottom w:val="0"/>
          <w:divBdr>
            <w:top w:val="none" w:sz="0" w:space="0" w:color="auto"/>
            <w:left w:val="none" w:sz="0" w:space="0" w:color="auto"/>
            <w:bottom w:val="none" w:sz="0" w:space="0" w:color="auto"/>
            <w:right w:val="none" w:sz="0" w:space="0" w:color="auto"/>
          </w:divBdr>
        </w:div>
        <w:div w:id="427191172">
          <w:marLeft w:val="0"/>
          <w:marRight w:val="0"/>
          <w:marTop w:val="0"/>
          <w:marBottom w:val="0"/>
          <w:divBdr>
            <w:top w:val="none" w:sz="0" w:space="0" w:color="auto"/>
            <w:left w:val="none" w:sz="0" w:space="0" w:color="auto"/>
            <w:bottom w:val="none" w:sz="0" w:space="0" w:color="auto"/>
            <w:right w:val="none" w:sz="0" w:space="0" w:color="auto"/>
          </w:divBdr>
        </w:div>
        <w:div w:id="1091585771">
          <w:marLeft w:val="0"/>
          <w:marRight w:val="0"/>
          <w:marTop w:val="0"/>
          <w:marBottom w:val="0"/>
          <w:divBdr>
            <w:top w:val="none" w:sz="0" w:space="0" w:color="auto"/>
            <w:left w:val="none" w:sz="0" w:space="0" w:color="auto"/>
            <w:bottom w:val="none" w:sz="0" w:space="0" w:color="auto"/>
            <w:right w:val="none" w:sz="0" w:space="0" w:color="auto"/>
          </w:divBdr>
        </w:div>
        <w:div w:id="1148783775">
          <w:marLeft w:val="0"/>
          <w:marRight w:val="0"/>
          <w:marTop w:val="0"/>
          <w:marBottom w:val="0"/>
          <w:divBdr>
            <w:top w:val="none" w:sz="0" w:space="0" w:color="auto"/>
            <w:left w:val="none" w:sz="0" w:space="0" w:color="auto"/>
            <w:bottom w:val="none" w:sz="0" w:space="0" w:color="auto"/>
            <w:right w:val="none" w:sz="0" w:space="0" w:color="auto"/>
          </w:divBdr>
        </w:div>
        <w:div w:id="1022366962">
          <w:marLeft w:val="0"/>
          <w:marRight w:val="0"/>
          <w:marTop w:val="0"/>
          <w:marBottom w:val="0"/>
          <w:divBdr>
            <w:top w:val="none" w:sz="0" w:space="0" w:color="auto"/>
            <w:left w:val="none" w:sz="0" w:space="0" w:color="auto"/>
            <w:bottom w:val="none" w:sz="0" w:space="0" w:color="auto"/>
            <w:right w:val="none" w:sz="0" w:space="0" w:color="auto"/>
          </w:divBdr>
        </w:div>
        <w:div w:id="433401101">
          <w:marLeft w:val="0"/>
          <w:marRight w:val="0"/>
          <w:marTop w:val="0"/>
          <w:marBottom w:val="0"/>
          <w:divBdr>
            <w:top w:val="none" w:sz="0" w:space="0" w:color="auto"/>
            <w:left w:val="none" w:sz="0" w:space="0" w:color="auto"/>
            <w:bottom w:val="none" w:sz="0" w:space="0" w:color="auto"/>
            <w:right w:val="none" w:sz="0" w:space="0" w:color="auto"/>
          </w:divBdr>
        </w:div>
        <w:div w:id="1609704287">
          <w:marLeft w:val="0"/>
          <w:marRight w:val="0"/>
          <w:marTop w:val="0"/>
          <w:marBottom w:val="0"/>
          <w:divBdr>
            <w:top w:val="none" w:sz="0" w:space="0" w:color="auto"/>
            <w:left w:val="none" w:sz="0" w:space="0" w:color="auto"/>
            <w:bottom w:val="none" w:sz="0" w:space="0" w:color="auto"/>
            <w:right w:val="none" w:sz="0" w:space="0" w:color="auto"/>
          </w:divBdr>
        </w:div>
        <w:div w:id="299000547">
          <w:marLeft w:val="0"/>
          <w:marRight w:val="0"/>
          <w:marTop w:val="0"/>
          <w:marBottom w:val="0"/>
          <w:divBdr>
            <w:top w:val="none" w:sz="0" w:space="0" w:color="auto"/>
            <w:left w:val="none" w:sz="0" w:space="0" w:color="auto"/>
            <w:bottom w:val="none" w:sz="0" w:space="0" w:color="auto"/>
            <w:right w:val="none" w:sz="0" w:space="0" w:color="auto"/>
          </w:divBdr>
        </w:div>
        <w:div w:id="1417628541">
          <w:marLeft w:val="0"/>
          <w:marRight w:val="0"/>
          <w:marTop w:val="0"/>
          <w:marBottom w:val="0"/>
          <w:divBdr>
            <w:top w:val="none" w:sz="0" w:space="0" w:color="auto"/>
            <w:left w:val="none" w:sz="0" w:space="0" w:color="auto"/>
            <w:bottom w:val="none" w:sz="0" w:space="0" w:color="auto"/>
            <w:right w:val="none" w:sz="0" w:space="0" w:color="auto"/>
          </w:divBdr>
        </w:div>
        <w:div w:id="620654303">
          <w:marLeft w:val="0"/>
          <w:marRight w:val="0"/>
          <w:marTop w:val="0"/>
          <w:marBottom w:val="0"/>
          <w:divBdr>
            <w:top w:val="none" w:sz="0" w:space="0" w:color="auto"/>
            <w:left w:val="none" w:sz="0" w:space="0" w:color="auto"/>
            <w:bottom w:val="none" w:sz="0" w:space="0" w:color="auto"/>
            <w:right w:val="none" w:sz="0" w:space="0" w:color="auto"/>
          </w:divBdr>
        </w:div>
        <w:div w:id="282272064">
          <w:marLeft w:val="0"/>
          <w:marRight w:val="0"/>
          <w:marTop w:val="0"/>
          <w:marBottom w:val="0"/>
          <w:divBdr>
            <w:top w:val="none" w:sz="0" w:space="0" w:color="auto"/>
            <w:left w:val="none" w:sz="0" w:space="0" w:color="auto"/>
            <w:bottom w:val="none" w:sz="0" w:space="0" w:color="auto"/>
            <w:right w:val="none" w:sz="0" w:space="0" w:color="auto"/>
          </w:divBdr>
        </w:div>
        <w:div w:id="319508901">
          <w:marLeft w:val="0"/>
          <w:marRight w:val="0"/>
          <w:marTop w:val="0"/>
          <w:marBottom w:val="0"/>
          <w:divBdr>
            <w:top w:val="none" w:sz="0" w:space="0" w:color="auto"/>
            <w:left w:val="none" w:sz="0" w:space="0" w:color="auto"/>
            <w:bottom w:val="none" w:sz="0" w:space="0" w:color="auto"/>
            <w:right w:val="none" w:sz="0" w:space="0" w:color="auto"/>
          </w:divBdr>
        </w:div>
        <w:div w:id="924655027">
          <w:marLeft w:val="0"/>
          <w:marRight w:val="0"/>
          <w:marTop w:val="0"/>
          <w:marBottom w:val="0"/>
          <w:divBdr>
            <w:top w:val="none" w:sz="0" w:space="0" w:color="auto"/>
            <w:left w:val="none" w:sz="0" w:space="0" w:color="auto"/>
            <w:bottom w:val="none" w:sz="0" w:space="0" w:color="auto"/>
            <w:right w:val="none" w:sz="0" w:space="0" w:color="auto"/>
          </w:divBdr>
        </w:div>
        <w:div w:id="1524830431">
          <w:marLeft w:val="0"/>
          <w:marRight w:val="0"/>
          <w:marTop w:val="0"/>
          <w:marBottom w:val="0"/>
          <w:divBdr>
            <w:top w:val="none" w:sz="0" w:space="0" w:color="auto"/>
            <w:left w:val="none" w:sz="0" w:space="0" w:color="auto"/>
            <w:bottom w:val="none" w:sz="0" w:space="0" w:color="auto"/>
            <w:right w:val="none" w:sz="0" w:space="0" w:color="auto"/>
          </w:divBdr>
        </w:div>
        <w:div w:id="1376664697">
          <w:marLeft w:val="0"/>
          <w:marRight w:val="0"/>
          <w:marTop w:val="0"/>
          <w:marBottom w:val="0"/>
          <w:divBdr>
            <w:top w:val="none" w:sz="0" w:space="0" w:color="auto"/>
            <w:left w:val="none" w:sz="0" w:space="0" w:color="auto"/>
            <w:bottom w:val="none" w:sz="0" w:space="0" w:color="auto"/>
            <w:right w:val="none" w:sz="0" w:space="0" w:color="auto"/>
          </w:divBdr>
        </w:div>
        <w:div w:id="186216344">
          <w:marLeft w:val="0"/>
          <w:marRight w:val="0"/>
          <w:marTop w:val="0"/>
          <w:marBottom w:val="0"/>
          <w:divBdr>
            <w:top w:val="none" w:sz="0" w:space="0" w:color="auto"/>
            <w:left w:val="none" w:sz="0" w:space="0" w:color="auto"/>
            <w:bottom w:val="none" w:sz="0" w:space="0" w:color="auto"/>
            <w:right w:val="none" w:sz="0" w:space="0" w:color="auto"/>
          </w:divBdr>
        </w:div>
      </w:divsChild>
    </w:div>
    <w:div w:id="1124496057">
      <w:bodyDiv w:val="1"/>
      <w:marLeft w:val="0"/>
      <w:marRight w:val="0"/>
      <w:marTop w:val="0"/>
      <w:marBottom w:val="0"/>
      <w:divBdr>
        <w:top w:val="none" w:sz="0" w:space="0" w:color="auto"/>
        <w:left w:val="none" w:sz="0" w:space="0" w:color="auto"/>
        <w:bottom w:val="none" w:sz="0" w:space="0" w:color="auto"/>
        <w:right w:val="none" w:sz="0" w:space="0" w:color="auto"/>
      </w:divBdr>
    </w:div>
    <w:div w:id="1129280739">
      <w:bodyDiv w:val="1"/>
      <w:marLeft w:val="0"/>
      <w:marRight w:val="0"/>
      <w:marTop w:val="0"/>
      <w:marBottom w:val="0"/>
      <w:divBdr>
        <w:top w:val="none" w:sz="0" w:space="0" w:color="auto"/>
        <w:left w:val="none" w:sz="0" w:space="0" w:color="auto"/>
        <w:bottom w:val="none" w:sz="0" w:space="0" w:color="auto"/>
        <w:right w:val="none" w:sz="0" w:space="0" w:color="auto"/>
      </w:divBdr>
    </w:div>
    <w:div w:id="1149134133">
      <w:bodyDiv w:val="1"/>
      <w:marLeft w:val="0"/>
      <w:marRight w:val="0"/>
      <w:marTop w:val="0"/>
      <w:marBottom w:val="0"/>
      <w:divBdr>
        <w:top w:val="none" w:sz="0" w:space="0" w:color="auto"/>
        <w:left w:val="none" w:sz="0" w:space="0" w:color="auto"/>
        <w:bottom w:val="none" w:sz="0" w:space="0" w:color="auto"/>
        <w:right w:val="none" w:sz="0" w:space="0" w:color="auto"/>
      </w:divBdr>
      <w:divsChild>
        <w:div w:id="983000226">
          <w:marLeft w:val="0"/>
          <w:marRight w:val="0"/>
          <w:marTop w:val="0"/>
          <w:marBottom w:val="0"/>
          <w:divBdr>
            <w:top w:val="none" w:sz="0" w:space="0" w:color="auto"/>
            <w:left w:val="none" w:sz="0" w:space="0" w:color="auto"/>
            <w:bottom w:val="none" w:sz="0" w:space="0" w:color="auto"/>
            <w:right w:val="none" w:sz="0" w:space="0" w:color="auto"/>
          </w:divBdr>
        </w:div>
      </w:divsChild>
    </w:div>
    <w:div w:id="1190527998">
      <w:bodyDiv w:val="1"/>
      <w:marLeft w:val="0"/>
      <w:marRight w:val="0"/>
      <w:marTop w:val="0"/>
      <w:marBottom w:val="0"/>
      <w:divBdr>
        <w:top w:val="none" w:sz="0" w:space="0" w:color="auto"/>
        <w:left w:val="none" w:sz="0" w:space="0" w:color="auto"/>
        <w:bottom w:val="none" w:sz="0" w:space="0" w:color="auto"/>
        <w:right w:val="none" w:sz="0" w:space="0" w:color="auto"/>
      </w:divBdr>
    </w:div>
    <w:div w:id="1196427958">
      <w:bodyDiv w:val="1"/>
      <w:marLeft w:val="0"/>
      <w:marRight w:val="0"/>
      <w:marTop w:val="0"/>
      <w:marBottom w:val="0"/>
      <w:divBdr>
        <w:top w:val="none" w:sz="0" w:space="0" w:color="auto"/>
        <w:left w:val="none" w:sz="0" w:space="0" w:color="auto"/>
        <w:bottom w:val="none" w:sz="0" w:space="0" w:color="auto"/>
        <w:right w:val="none" w:sz="0" w:space="0" w:color="auto"/>
      </w:divBdr>
    </w:div>
    <w:div w:id="1261065763">
      <w:bodyDiv w:val="1"/>
      <w:marLeft w:val="0"/>
      <w:marRight w:val="0"/>
      <w:marTop w:val="0"/>
      <w:marBottom w:val="0"/>
      <w:divBdr>
        <w:top w:val="none" w:sz="0" w:space="0" w:color="auto"/>
        <w:left w:val="none" w:sz="0" w:space="0" w:color="auto"/>
        <w:bottom w:val="none" w:sz="0" w:space="0" w:color="auto"/>
        <w:right w:val="none" w:sz="0" w:space="0" w:color="auto"/>
      </w:divBdr>
    </w:div>
    <w:div w:id="1320501217">
      <w:bodyDiv w:val="1"/>
      <w:marLeft w:val="0"/>
      <w:marRight w:val="0"/>
      <w:marTop w:val="0"/>
      <w:marBottom w:val="0"/>
      <w:divBdr>
        <w:top w:val="none" w:sz="0" w:space="0" w:color="auto"/>
        <w:left w:val="none" w:sz="0" w:space="0" w:color="auto"/>
        <w:bottom w:val="none" w:sz="0" w:space="0" w:color="auto"/>
        <w:right w:val="none" w:sz="0" w:space="0" w:color="auto"/>
      </w:divBdr>
      <w:divsChild>
        <w:div w:id="1002586014">
          <w:marLeft w:val="547"/>
          <w:marRight w:val="0"/>
          <w:marTop w:val="200"/>
          <w:marBottom w:val="0"/>
          <w:divBdr>
            <w:top w:val="none" w:sz="0" w:space="0" w:color="auto"/>
            <w:left w:val="none" w:sz="0" w:space="0" w:color="auto"/>
            <w:bottom w:val="none" w:sz="0" w:space="0" w:color="auto"/>
            <w:right w:val="none" w:sz="0" w:space="0" w:color="auto"/>
          </w:divBdr>
        </w:div>
        <w:div w:id="1937247953">
          <w:marLeft w:val="547"/>
          <w:marRight w:val="0"/>
          <w:marTop w:val="200"/>
          <w:marBottom w:val="0"/>
          <w:divBdr>
            <w:top w:val="none" w:sz="0" w:space="0" w:color="auto"/>
            <w:left w:val="none" w:sz="0" w:space="0" w:color="auto"/>
            <w:bottom w:val="none" w:sz="0" w:space="0" w:color="auto"/>
            <w:right w:val="none" w:sz="0" w:space="0" w:color="auto"/>
          </w:divBdr>
        </w:div>
        <w:div w:id="1906408632">
          <w:marLeft w:val="547"/>
          <w:marRight w:val="0"/>
          <w:marTop w:val="200"/>
          <w:marBottom w:val="0"/>
          <w:divBdr>
            <w:top w:val="none" w:sz="0" w:space="0" w:color="auto"/>
            <w:left w:val="none" w:sz="0" w:space="0" w:color="auto"/>
            <w:bottom w:val="none" w:sz="0" w:space="0" w:color="auto"/>
            <w:right w:val="none" w:sz="0" w:space="0" w:color="auto"/>
          </w:divBdr>
        </w:div>
        <w:div w:id="2113892360">
          <w:marLeft w:val="547"/>
          <w:marRight w:val="0"/>
          <w:marTop w:val="200"/>
          <w:marBottom w:val="0"/>
          <w:divBdr>
            <w:top w:val="none" w:sz="0" w:space="0" w:color="auto"/>
            <w:left w:val="none" w:sz="0" w:space="0" w:color="auto"/>
            <w:bottom w:val="none" w:sz="0" w:space="0" w:color="auto"/>
            <w:right w:val="none" w:sz="0" w:space="0" w:color="auto"/>
          </w:divBdr>
        </w:div>
        <w:div w:id="410467167">
          <w:marLeft w:val="547"/>
          <w:marRight w:val="0"/>
          <w:marTop w:val="200"/>
          <w:marBottom w:val="0"/>
          <w:divBdr>
            <w:top w:val="none" w:sz="0" w:space="0" w:color="auto"/>
            <w:left w:val="none" w:sz="0" w:space="0" w:color="auto"/>
            <w:bottom w:val="none" w:sz="0" w:space="0" w:color="auto"/>
            <w:right w:val="none" w:sz="0" w:space="0" w:color="auto"/>
          </w:divBdr>
        </w:div>
      </w:divsChild>
    </w:div>
    <w:div w:id="1355308800">
      <w:bodyDiv w:val="1"/>
      <w:marLeft w:val="0"/>
      <w:marRight w:val="0"/>
      <w:marTop w:val="0"/>
      <w:marBottom w:val="0"/>
      <w:divBdr>
        <w:top w:val="none" w:sz="0" w:space="0" w:color="auto"/>
        <w:left w:val="none" w:sz="0" w:space="0" w:color="auto"/>
        <w:bottom w:val="none" w:sz="0" w:space="0" w:color="auto"/>
        <w:right w:val="none" w:sz="0" w:space="0" w:color="auto"/>
      </w:divBdr>
    </w:div>
    <w:div w:id="1356274169">
      <w:bodyDiv w:val="1"/>
      <w:marLeft w:val="0"/>
      <w:marRight w:val="0"/>
      <w:marTop w:val="0"/>
      <w:marBottom w:val="0"/>
      <w:divBdr>
        <w:top w:val="none" w:sz="0" w:space="0" w:color="auto"/>
        <w:left w:val="none" w:sz="0" w:space="0" w:color="auto"/>
        <w:bottom w:val="none" w:sz="0" w:space="0" w:color="auto"/>
        <w:right w:val="none" w:sz="0" w:space="0" w:color="auto"/>
      </w:divBdr>
      <w:divsChild>
        <w:div w:id="840507186">
          <w:marLeft w:val="0"/>
          <w:marRight w:val="0"/>
          <w:marTop w:val="0"/>
          <w:marBottom w:val="0"/>
          <w:divBdr>
            <w:top w:val="none" w:sz="0" w:space="0" w:color="auto"/>
            <w:left w:val="none" w:sz="0" w:space="0" w:color="auto"/>
            <w:bottom w:val="none" w:sz="0" w:space="0" w:color="auto"/>
            <w:right w:val="none" w:sz="0" w:space="0" w:color="auto"/>
          </w:divBdr>
        </w:div>
      </w:divsChild>
    </w:div>
    <w:div w:id="1397557560">
      <w:bodyDiv w:val="1"/>
      <w:marLeft w:val="0"/>
      <w:marRight w:val="0"/>
      <w:marTop w:val="0"/>
      <w:marBottom w:val="0"/>
      <w:divBdr>
        <w:top w:val="none" w:sz="0" w:space="0" w:color="auto"/>
        <w:left w:val="none" w:sz="0" w:space="0" w:color="auto"/>
        <w:bottom w:val="none" w:sz="0" w:space="0" w:color="auto"/>
        <w:right w:val="none" w:sz="0" w:space="0" w:color="auto"/>
      </w:divBdr>
    </w:div>
    <w:div w:id="1495684467">
      <w:bodyDiv w:val="1"/>
      <w:marLeft w:val="0"/>
      <w:marRight w:val="0"/>
      <w:marTop w:val="0"/>
      <w:marBottom w:val="0"/>
      <w:divBdr>
        <w:top w:val="none" w:sz="0" w:space="0" w:color="auto"/>
        <w:left w:val="none" w:sz="0" w:space="0" w:color="auto"/>
        <w:bottom w:val="none" w:sz="0" w:space="0" w:color="auto"/>
        <w:right w:val="none" w:sz="0" w:space="0" w:color="auto"/>
      </w:divBdr>
    </w:div>
    <w:div w:id="1514497017">
      <w:bodyDiv w:val="1"/>
      <w:marLeft w:val="0"/>
      <w:marRight w:val="0"/>
      <w:marTop w:val="0"/>
      <w:marBottom w:val="0"/>
      <w:divBdr>
        <w:top w:val="none" w:sz="0" w:space="0" w:color="auto"/>
        <w:left w:val="none" w:sz="0" w:space="0" w:color="auto"/>
        <w:bottom w:val="none" w:sz="0" w:space="0" w:color="auto"/>
        <w:right w:val="none" w:sz="0" w:space="0" w:color="auto"/>
      </w:divBdr>
    </w:div>
    <w:div w:id="1530755296">
      <w:bodyDiv w:val="1"/>
      <w:marLeft w:val="0"/>
      <w:marRight w:val="0"/>
      <w:marTop w:val="0"/>
      <w:marBottom w:val="0"/>
      <w:divBdr>
        <w:top w:val="none" w:sz="0" w:space="0" w:color="auto"/>
        <w:left w:val="none" w:sz="0" w:space="0" w:color="auto"/>
        <w:bottom w:val="none" w:sz="0" w:space="0" w:color="auto"/>
        <w:right w:val="none" w:sz="0" w:space="0" w:color="auto"/>
      </w:divBdr>
      <w:divsChild>
        <w:div w:id="1761413109">
          <w:marLeft w:val="0"/>
          <w:marRight w:val="0"/>
          <w:marTop w:val="0"/>
          <w:marBottom w:val="0"/>
          <w:divBdr>
            <w:top w:val="none" w:sz="0" w:space="0" w:color="auto"/>
            <w:left w:val="none" w:sz="0" w:space="0" w:color="auto"/>
            <w:bottom w:val="none" w:sz="0" w:space="0" w:color="auto"/>
            <w:right w:val="none" w:sz="0" w:space="0" w:color="auto"/>
          </w:divBdr>
        </w:div>
      </w:divsChild>
    </w:div>
    <w:div w:id="1537430255">
      <w:bodyDiv w:val="1"/>
      <w:marLeft w:val="0"/>
      <w:marRight w:val="0"/>
      <w:marTop w:val="0"/>
      <w:marBottom w:val="0"/>
      <w:divBdr>
        <w:top w:val="none" w:sz="0" w:space="0" w:color="auto"/>
        <w:left w:val="none" w:sz="0" w:space="0" w:color="auto"/>
        <w:bottom w:val="none" w:sz="0" w:space="0" w:color="auto"/>
        <w:right w:val="none" w:sz="0" w:space="0" w:color="auto"/>
      </w:divBdr>
    </w:div>
    <w:div w:id="1538005468">
      <w:bodyDiv w:val="1"/>
      <w:marLeft w:val="0"/>
      <w:marRight w:val="0"/>
      <w:marTop w:val="0"/>
      <w:marBottom w:val="0"/>
      <w:divBdr>
        <w:top w:val="none" w:sz="0" w:space="0" w:color="auto"/>
        <w:left w:val="none" w:sz="0" w:space="0" w:color="auto"/>
        <w:bottom w:val="none" w:sz="0" w:space="0" w:color="auto"/>
        <w:right w:val="none" w:sz="0" w:space="0" w:color="auto"/>
      </w:divBdr>
      <w:divsChild>
        <w:div w:id="379207537">
          <w:marLeft w:val="0"/>
          <w:marRight w:val="0"/>
          <w:marTop w:val="0"/>
          <w:marBottom w:val="0"/>
          <w:divBdr>
            <w:top w:val="none" w:sz="0" w:space="0" w:color="auto"/>
            <w:left w:val="none" w:sz="0" w:space="0" w:color="auto"/>
            <w:bottom w:val="none" w:sz="0" w:space="0" w:color="auto"/>
            <w:right w:val="none" w:sz="0" w:space="0" w:color="auto"/>
          </w:divBdr>
          <w:divsChild>
            <w:div w:id="152842184">
              <w:marLeft w:val="0"/>
              <w:marRight w:val="0"/>
              <w:marTop w:val="0"/>
              <w:marBottom w:val="0"/>
              <w:divBdr>
                <w:top w:val="none" w:sz="0" w:space="0" w:color="auto"/>
                <w:left w:val="none" w:sz="0" w:space="0" w:color="auto"/>
                <w:bottom w:val="none" w:sz="0" w:space="0" w:color="auto"/>
                <w:right w:val="none" w:sz="0" w:space="0" w:color="auto"/>
              </w:divBdr>
              <w:divsChild>
                <w:div w:id="6474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805">
          <w:marLeft w:val="0"/>
          <w:marRight w:val="0"/>
          <w:marTop w:val="0"/>
          <w:marBottom w:val="0"/>
          <w:divBdr>
            <w:top w:val="none" w:sz="0" w:space="0" w:color="auto"/>
            <w:left w:val="none" w:sz="0" w:space="0" w:color="auto"/>
            <w:bottom w:val="none" w:sz="0" w:space="0" w:color="auto"/>
            <w:right w:val="none" w:sz="0" w:space="0" w:color="auto"/>
          </w:divBdr>
          <w:divsChild>
            <w:div w:id="2067603547">
              <w:marLeft w:val="0"/>
              <w:marRight w:val="0"/>
              <w:marTop w:val="0"/>
              <w:marBottom w:val="0"/>
              <w:divBdr>
                <w:top w:val="none" w:sz="0" w:space="0" w:color="auto"/>
                <w:left w:val="none" w:sz="0" w:space="0" w:color="auto"/>
                <w:bottom w:val="none" w:sz="0" w:space="0" w:color="auto"/>
                <w:right w:val="none" w:sz="0" w:space="0" w:color="auto"/>
              </w:divBdr>
              <w:divsChild>
                <w:div w:id="1169054082">
                  <w:marLeft w:val="0"/>
                  <w:marRight w:val="0"/>
                  <w:marTop w:val="0"/>
                  <w:marBottom w:val="0"/>
                  <w:divBdr>
                    <w:top w:val="none" w:sz="0" w:space="0" w:color="auto"/>
                    <w:left w:val="none" w:sz="0" w:space="0" w:color="auto"/>
                    <w:bottom w:val="none" w:sz="0" w:space="0" w:color="auto"/>
                    <w:right w:val="none" w:sz="0" w:space="0" w:color="auto"/>
                  </w:divBdr>
                  <w:divsChild>
                    <w:div w:id="21113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1432">
      <w:bodyDiv w:val="1"/>
      <w:marLeft w:val="0"/>
      <w:marRight w:val="0"/>
      <w:marTop w:val="0"/>
      <w:marBottom w:val="0"/>
      <w:divBdr>
        <w:top w:val="none" w:sz="0" w:space="0" w:color="auto"/>
        <w:left w:val="none" w:sz="0" w:space="0" w:color="auto"/>
        <w:bottom w:val="none" w:sz="0" w:space="0" w:color="auto"/>
        <w:right w:val="none" w:sz="0" w:space="0" w:color="auto"/>
      </w:divBdr>
    </w:div>
    <w:div w:id="1545676359">
      <w:bodyDiv w:val="1"/>
      <w:marLeft w:val="0"/>
      <w:marRight w:val="0"/>
      <w:marTop w:val="0"/>
      <w:marBottom w:val="0"/>
      <w:divBdr>
        <w:top w:val="none" w:sz="0" w:space="0" w:color="auto"/>
        <w:left w:val="none" w:sz="0" w:space="0" w:color="auto"/>
        <w:bottom w:val="none" w:sz="0" w:space="0" w:color="auto"/>
        <w:right w:val="none" w:sz="0" w:space="0" w:color="auto"/>
      </w:divBdr>
      <w:divsChild>
        <w:div w:id="361786247">
          <w:marLeft w:val="0"/>
          <w:marRight w:val="0"/>
          <w:marTop w:val="0"/>
          <w:marBottom w:val="0"/>
          <w:divBdr>
            <w:top w:val="none" w:sz="0" w:space="0" w:color="auto"/>
            <w:left w:val="none" w:sz="0" w:space="0" w:color="auto"/>
            <w:bottom w:val="none" w:sz="0" w:space="0" w:color="auto"/>
            <w:right w:val="none" w:sz="0" w:space="0" w:color="auto"/>
          </w:divBdr>
        </w:div>
        <w:div w:id="880165831">
          <w:marLeft w:val="0"/>
          <w:marRight w:val="0"/>
          <w:marTop w:val="0"/>
          <w:marBottom w:val="0"/>
          <w:divBdr>
            <w:top w:val="none" w:sz="0" w:space="0" w:color="auto"/>
            <w:left w:val="none" w:sz="0" w:space="0" w:color="auto"/>
            <w:bottom w:val="none" w:sz="0" w:space="0" w:color="auto"/>
            <w:right w:val="none" w:sz="0" w:space="0" w:color="auto"/>
          </w:divBdr>
        </w:div>
        <w:div w:id="1382247760">
          <w:marLeft w:val="0"/>
          <w:marRight w:val="0"/>
          <w:marTop w:val="0"/>
          <w:marBottom w:val="0"/>
          <w:divBdr>
            <w:top w:val="none" w:sz="0" w:space="0" w:color="auto"/>
            <w:left w:val="none" w:sz="0" w:space="0" w:color="auto"/>
            <w:bottom w:val="none" w:sz="0" w:space="0" w:color="auto"/>
            <w:right w:val="none" w:sz="0" w:space="0" w:color="auto"/>
          </w:divBdr>
        </w:div>
        <w:div w:id="838033930">
          <w:marLeft w:val="0"/>
          <w:marRight w:val="0"/>
          <w:marTop w:val="0"/>
          <w:marBottom w:val="0"/>
          <w:divBdr>
            <w:top w:val="none" w:sz="0" w:space="0" w:color="auto"/>
            <w:left w:val="none" w:sz="0" w:space="0" w:color="auto"/>
            <w:bottom w:val="none" w:sz="0" w:space="0" w:color="auto"/>
            <w:right w:val="none" w:sz="0" w:space="0" w:color="auto"/>
          </w:divBdr>
        </w:div>
        <w:div w:id="831070653">
          <w:marLeft w:val="0"/>
          <w:marRight w:val="0"/>
          <w:marTop w:val="0"/>
          <w:marBottom w:val="0"/>
          <w:divBdr>
            <w:top w:val="none" w:sz="0" w:space="0" w:color="auto"/>
            <w:left w:val="none" w:sz="0" w:space="0" w:color="auto"/>
            <w:bottom w:val="none" w:sz="0" w:space="0" w:color="auto"/>
            <w:right w:val="none" w:sz="0" w:space="0" w:color="auto"/>
          </w:divBdr>
        </w:div>
        <w:div w:id="1561358223">
          <w:marLeft w:val="0"/>
          <w:marRight w:val="0"/>
          <w:marTop w:val="0"/>
          <w:marBottom w:val="0"/>
          <w:divBdr>
            <w:top w:val="none" w:sz="0" w:space="0" w:color="auto"/>
            <w:left w:val="none" w:sz="0" w:space="0" w:color="auto"/>
            <w:bottom w:val="none" w:sz="0" w:space="0" w:color="auto"/>
            <w:right w:val="none" w:sz="0" w:space="0" w:color="auto"/>
          </w:divBdr>
        </w:div>
        <w:div w:id="1813475603">
          <w:marLeft w:val="0"/>
          <w:marRight w:val="0"/>
          <w:marTop w:val="0"/>
          <w:marBottom w:val="0"/>
          <w:divBdr>
            <w:top w:val="none" w:sz="0" w:space="0" w:color="auto"/>
            <w:left w:val="none" w:sz="0" w:space="0" w:color="auto"/>
            <w:bottom w:val="none" w:sz="0" w:space="0" w:color="auto"/>
            <w:right w:val="none" w:sz="0" w:space="0" w:color="auto"/>
          </w:divBdr>
        </w:div>
        <w:div w:id="66848912">
          <w:marLeft w:val="0"/>
          <w:marRight w:val="0"/>
          <w:marTop w:val="0"/>
          <w:marBottom w:val="0"/>
          <w:divBdr>
            <w:top w:val="none" w:sz="0" w:space="0" w:color="auto"/>
            <w:left w:val="none" w:sz="0" w:space="0" w:color="auto"/>
            <w:bottom w:val="none" w:sz="0" w:space="0" w:color="auto"/>
            <w:right w:val="none" w:sz="0" w:space="0" w:color="auto"/>
          </w:divBdr>
        </w:div>
        <w:div w:id="2145270478">
          <w:marLeft w:val="0"/>
          <w:marRight w:val="0"/>
          <w:marTop w:val="0"/>
          <w:marBottom w:val="0"/>
          <w:divBdr>
            <w:top w:val="none" w:sz="0" w:space="0" w:color="auto"/>
            <w:left w:val="none" w:sz="0" w:space="0" w:color="auto"/>
            <w:bottom w:val="none" w:sz="0" w:space="0" w:color="auto"/>
            <w:right w:val="none" w:sz="0" w:space="0" w:color="auto"/>
          </w:divBdr>
        </w:div>
        <w:div w:id="248001476">
          <w:marLeft w:val="0"/>
          <w:marRight w:val="0"/>
          <w:marTop w:val="0"/>
          <w:marBottom w:val="0"/>
          <w:divBdr>
            <w:top w:val="none" w:sz="0" w:space="0" w:color="auto"/>
            <w:left w:val="none" w:sz="0" w:space="0" w:color="auto"/>
            <w:bottom w:val="none" w:sz="0" w:space="0" w:color="auto"/>
            <w:right w:val="none" w:sz="0" w:space="0" w:color="auto"/>
          </w:divBdr>
        </w:div>
        <w:div w:id="2134863322">
          <w:marLeft w:val="0"/>
          <w:marRight w:val="0"/>
          <w:marTop w:val="0"/>
          <w:marBottom w:val="0"/>
          <w:divBdr>
            <w:top w:val="none" w:sz="0" w:space="0" w:color="auto"/>
            <w:left w:val="none" w:sz="0" w:space="0" w:color="auto"/>
            <w:bottom w:val="none" w:sz="0" w:space="0" w:color="auto"/>
            <w:right w:val="none" w:sz="0" w:space="0" w:color="auto"/>
          </w:divBdr>
        </w:div>
        <w:div w:id="1883589633">
          <w:marLeft w:val="0"/>
          <w:marRight w:val="0"/>
          <w:marTop w:val="0"/>
          <w:marBottom w:val="0"/>
          <w:divBdr>
            <w:top w:val="none" w:sz="0" w:space="0" w:color="auto"/>
            <w:left w:val="none" w:sz="0" w:space="0" w:color="auto"/>
            <w:bottom w:val="none" w:sz="0" w:space="0" w:color="auto"/>
            <w:right w:val="none" w:sz="0" w:space="0" w:color="auto"/>
          </w:divBdr>
        </w:div>
        <w:div w:id="1464888878">
          <w:marLeft w:val="0"/>
          <w:marRight w:val="0"/>
          <w:marTop w:val="0"/>
          <w:marBottom w:val="0"/>
          <w:divBdr>
            <w:top w:val="none" w:sz="0" w:space="0" w:color="auto"/>
            <w:left w:val="none" w:sz="0" w:space="0" w:color="auto"/>
            <w:bottom w:val="none" w:sz="0" w:space="0" w:color="auto"/>
            <w:right w:val="none" w:sz="0" w:space="0" w:color="auto"/>
          </w:divBdr>
        </w:div>
        <w:div w:id="1949969120">
          <w:marLeft w:val="0"/>
          <w:marRight w:val="0"/>
          <w:marTop w:val="0"/>
          <w:marBottom w:val="0"/>
          <w:divBdr>
            <w:top w:val="none" w:sz="0" w:space="0" w:color="auto"/>
            <w:left w:val="none" w:sz="0" w:space="0" w:color="auto"/>
            <w:bottom w:val="none" w:sz="0" w:space="0" w:color="auto"/>
            <w:right w:val="none" w:sz="0" w:space="0" w:color="auto"/>
          </w:divBdr>
        </w:div>
        <w:div w:id="1875726576">
          <w:marLeft w:val="0"/>
          <w:marRight w:val="0"/>
          <w:marTop w:val="0"/>
          <w:marBottom w:val="0"/>
          <w:divBdr>
            <w:top w:val="none" w:sz="0" w:space="0" w:color="auto"/>
            <w:left w:val="none" w:sz="0" w:space="0" w:color="auto"/>
            <w:bottom w:val="none" w:sz="0" w:space="0" w:color="auto"/>
            <w:right w:val="none" w:sz="0" w:space="0" w:color="auto"/>
          </w:divBdr>
        </w:div>
        <w:div w:id="512837396">
          <w:marLeft w:val="0"/>
          <w:marRight w:val="0"/>
          <w:marTop w:val="0"/>
          <w:marBottom w:val="0"/>
          <w:divBdr>
            <w:top w:val="none" w:sz="0" w:space="0" w:color="auto"/>
            <w:left w:val="none" w:sz="0" w:space="0" w:color="auto"/>
            <w:bottom w:val="none" w:sz="0" w:space="0" w:color="auto"/>
            <w:right w:val="none" w:sz="0" w:space="0" w:color="auto"/>
          </w:divBdr>
        </w:div>
        <w:div w:id="1724056981">
          <w:marLeft w:val="0"/>
          <w:marRight w:val="0"/>
          <w:marTop w:val="0"/>
          <w:marBottom w:val="0"/>
          <w:divBdr>
            <w:top w:val="none" w:sz="0" w:space="0" w:color="auto"/>
            <w:left w:val="none" w:sz="0" w:space="0" w:color="auto"/>
            <w:bottom w:val="none" w:sz="0" w:space="0" w:color="auto"/>
            <w:right w:val="none" w:sz="0" w:space="0" w:color="auto"/>
          </w:divBdr>
        </w:div>
        <w:div w:id="844320703">
          <w:marLeft w:val="0"/>
          <w:marRight w:val="0"/>
          <w:marTop w:val="0"/>
          <w:marBottom w:val="0"/>
          <w:divBdr>
            <w:top w:val="none" w:sz="0" w:space="0" w:color="auto"/>
            <w:left w:val="none" w:sz="0" w:space="0" w:color="auto"/>
            <w:bottom w:val="none" w:sz="0" w:space="0" w:color="auto"/>
            <w:right w:val="none" w:sz="0" w:space="0" w:color="auto"/>
          </w:divBdr>
        </w:div>
        <w:div w:id="25832877">
          <w:marLeft w:val="0"/>
          <w:marRight w:val="0"/>
          <w:marTop w:val="0"/>
          <w:marBottom w:val="0"/>
          <w:divBdr>
            <w:top w:val="none" w:sz="0" w:space="0" w:color="auto"/>
            <w:left w:val="none" w:sz="0" w:space="0" w:color="auto"/>
            <w:bottom w:val="none" w:sz="0" w:space="0" w:color="auto"/>
            <w:right w:val="none" w:sz="0" w:space="0" w:color="auto"/>
          </w:divBdr>
        </w:div>
        <w:div w:id="1660307840">
          <w:marLeft w:val="0"/>
          <w:marRight w:val="0"/>
          <w:marTop w:val="0"/>
          <w:marBottom w:val="0"/>
          <w:divBdr>
            <w:top w:val="none" w:sz="0" w:space="0" w:color="auto"/>
            <w:left w:val="none" w:sz="0" w:space="0" w:color="auto"/>
            <w:bottom w:val="none" w:sz="0" w:space="0" w:color="auto"/>
            <w:right w:val="none" w:sz="0" w:space="0" w:color="auto"/>
          </w:divBdr>
        </w:div>
      </w:divsChild>
    </w:div>
    <w:div w:id="1593853041">
      <w:bodyDiv w:val="1"/>
      <w:marLeft w:val="0"/>
      <w:marRight w:val="0"/>
      <w:marTop w:val="0"/>
      <w:marBottom w:val="0"/>
      <w:divBdr>
        <w:top w:val="none" w:sz="0" w:space="0" w:color="auto"/>
        <w:left w:val="none" w:sz="0" w:space="0" w:color="auto"/>
        <w:bottom w:val="none" w:sz="0" w:space="0" w:color="auto"/>
        <w:right w:val="none" w:sz="0" w:space="0" w:color="auto"/>
      </w:divBdr>
    </w:div>
    <w:div w:id="1633557854">
      <w:bodyDiv w:val="1"/>
      <w:marLeft w:val="0"/>
      <w:marRight w:val="0"/>
      <w:marTop w:val="0"/>
      <w:marBottom w:val="0"/>
      <w:divBdr>
        <w:top w:val="none" w:sz="0" w:space="0" w:color="auto"/>
        <w:left w:val="none" w:sz="0" w:space="0" w:color="auto"/>
        <w:bottom w:val="none" w:sz="0" w:space="0" w:color="auto"/>
        <w:right w:val="none" w:sz="0" w:space="0" w:color="auto"/>
      </w:divBdr>
      <w:divsChild>
        <w:div w:id="1403218053">
          <w:marLeft w:val="0"/>
          <w:marRight w:val="0"/>
          <w:marTop w:val="0"/>
          <w:marBottom w:val="0"/>
          <w:divBdr>
            <w:top w:val="none" w:sz="0" w:space="0" w:color="auto"/>
            <w:left w:val="none" w:sz="0" w:space="0" w:color="auto"/>
            <w:bottom w:val="none" w:sz="0" w:space="0" w:color="auto"/>
            <w:right w:val="none" w:sz="0" w:space="0" w:color="auto"/>
          </w:divBdr>
        </w:div>
      </w:divsChild>
    </w:div>
    <w:div w:id="1650397617">
      <w:bodyDiv w:val="1"/>
      <w:marLeft w:val="0"/>
      <w:marRight w:val="0"/>
      <w:marTop w:val="0"/>
      <w:marBottom w:val="0"/>
      <w:divBdr>
        <w:top w:val="none" w:sz="0" w:space="0" w:color="auto"/>
        <w:left w:val="none" w:sz="0" w:space="0" w:color="auto"/>
        <w:bottom w:val="none" w:sz="0" w:space="0" w:color="auto"/>
        <w:right w:val="none" w:sz="0" w:space="0" w:color="auto"/>
      </w:divBdr>
    </w:div>
    <w:div w:id="1660697566">
      <w:bodyDiv w:val="1"/>
      <w:marLeft w:val="0"/>
      <w:marRight w:val="0"/>
      <w:marTop w:val="0"/>
      <w:marBottom w:val="0"/>
      <w:divBdr>
        <w:top w:val="none" w:sz="0" w:space="0" w:color="auto"/>
        <w:left w:val="none" w:sz="0" w:space="0" w:color="auto"/>
        <w:bottom w:val="none" w:sz="0" w:space="0" w:color="auto"/>
        <w:right w:val="none" w:sz="0" w:space="0" w:color="auto"/>
      </w:divBdr>
    </w:div>
    <w:div w:id="1704863132">
      <w:bodyDiv w:val="1"/>
      <w:marLeft w:val="0"/>
      <w:marRight w:val="0"/>
      <w:marTop w:val="0"/>
      <w:marBottom w:val="0"/>
      <w:divBdr>
        <w:top w:val="none" w:sz="0" w:space="0" w:color="auto"/>
        <w:left w:val="none" w:sz="0" w:space="0" w:color="auto"/>
        <w:bottom w:val="none" w:sz="0" w:space="0" w:color="auto"/>
        <w:right w:val="none" w:sz="0" w:space="0" w:color="auto"/>
      </w:divBdr>
      <w:divsChild>
        <w:div w:id="236209420">
          <w:marLeft w:val="0"/>
          <w:marRight w:val="0"/>
          <w:marTop w:val="0"/>
          <w:marBottom w:val="0"/>
          <w:divBdr>
            <w:top w:val="none" w:sz="0" w:space="0" w:color="auto"/>
            <w:left w:val="none" w:sz="0" w:space="0" w:color="auto"/>
            <w:bottom w:val="none" w:sz="0" w:space="0" w:color="auto"/>
            <w:right w:val="none" w:sz="0" w:space="0" w:color="auto"/>
          </w:divBdr>
          <w:divsChild>
            <w:div w:id="1496726352">
              <w:marLeft w:val="0"/>
              <w:marRight w:val="0"/>
              <w:marTop w:val="180"/>
              <w:marBottom w:val="180"/>
              <w:divBdr>
                <w:top w:val="none" w:sz="0" w:space="0" w:color="auto"/>
                <w:left w:val="none" w:sz="0" w:space="0" w:color="auto"/>
                <w:bottom w:val="none" w:sz="0" w:space="0" w:color="auto"/>
                <w:right w:val="none" w:sz="0" w:space="0" w:color="auto"/>
              </w:divBdr>
            </w:div>
          </w:divsChild>
        </w:div>
        <w:div w:id="438255890">
          <w:marLeft w:val="0"/>
          <w:marRight w:val="0"/>
          <w:marTop w:val="0"/>
          <w:marBottom w:val="0"/>
          <w:divBdr>
            <w:top w:val="none" w:sz="0" w:space="0" w:color="auto"/>
            <w:left w:val="none" w:sz="0" w:space="0" w:color="auto"/>
            <w:bottom w:val="none" w:sz="0" w:space="0" w:color="auto"/>
            <w:right w:val="none" w:sz="0" w:space="0" w:color="auto"/>
          </w:divBdr>
          <w:divsChild>
            <w:div w:id="963583659">
              <w:marLeft w:val="0"/>
              <w:marRight w:val="0"/>
              <w:marTop w:val="0"/>
              <w:marBottom w:val="0"/>
              <w:divBdr>
                <w:top w:val="none" w:sz="0" w:space="0" w:color="auto"/>
                <w:left w:val="none" w:sz="0" w:space="0" w:color="auto"/>
                <w:bottom w:val="none" w:sz="0" w:space="0" w:color="auto"/>
                <w:right w:val="none" w:sz="0" w:space="0" w:color="auto"/>
              </w:divBdr>
              <w:divsChild>
                <w:div w:id="5834801">
                  <w:marLeft w:val="0"/>
                  <w:marRight w:val="0"/>
                  <w:marTop w:val="0"/>
                  <w:marBottom w:val="0"/>
                  <w:divBdr>
                    <w:top w:val="none" w:sz="0" w:space="0" w:color="auto"/>
                    <w:left w:val="none" w:sz="0" w:space="0" w:color="auto"/>
                    <w:bottom w:val="none" w:sz="0" w:space="0" w:color="auto"/>
                    <w:right w:val="none" w:sz="0" w:space="0" w:color="auto"/>
                  </w:divBdr>
                  <w:divsChild>
                    <w:div w:id="1342049531">
                      <w:marLeft w:val="0"/>
                      <w:marRight w:val="0"/>
                      <w:marTop w:val="0"/>
                      <w:marBottom w:val="0"/>
                      <w:divBdr>
                        <w:top w:val="none" w:sz="0" w:space="0" w:color="auto"/>
                        <w:left w:val="none" w:sz="0" w:space="0" w:color="auto"/>
                        <w:bottom w:val="none" w:sz="0" w:space="0" w:color="auto"/>
                        <w:right w:val="none" w:sz="0" w:space="0" w:color="auto"/>
                      </w:divBdr>
                      <w:divsChild>
                        <w:div w:id="506483526">
                          <w:marLeft w:val="0"/>
                          <w:marRight w:val="0"/>
                          <w:marTop w:val="0"/>
                          <w:marBottom w:val="0"/>
                          <w:divBdr>
                            <w:top w:val="none" w:sz="0" w:space="0" w:color="auto"/>
                            <w:left w:val="none" w:sz="0" w:space="0" w:color="auto"/>
                            <w:bottom w:val="none" w:sz="0" w:space="0" w:color="auto"/>
                            <w:right w:val="none" w:sz="0" w:space="0" w:color="auto"/>
                          </w:divBdr>
                          <w:divsChild>
                            <w:div w:id="20075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03872">
      <w:bodyDiv w:val="1"/>
      <w:marLeft w:val="0"/>
      <w:marRight w:val="0"/>
      <w:marTop w:val="0"/>
      <w:marBottom w:val="0"/>
      <w:divBdr>
        <w:top w:val="none" w:sz="0" w:space="0" w:color="auto"/>
        <w:left w:val="none" w:sz="0" w:space="0" w:color="auto"/>
        <w:bottom w:val="none" w:sz="0" w:space="0" w:color="auto"/>
        <w:right w:val="none" w:sz="0" w:space="0" w:color="auto"/>
      </w:divBdr>
      <w:divsChild>
        <w:div w:id="2019775079">
          <w:marLeft w:val="0"/>
          <w:marRight w:val="0"/>
          <w:marTop w:val="0"/>
          <w:marBottom w:val="0"/>
          <w:divBdr>
            <w:top w:val="none" w:sz="0" w:space="0" w:color="auto"/>
            <w:left w:val="none" w:sz="0" w:space="0" w:color="auto"/>
            <w:bottom w:val="none" w:sz="0" w:space="0" w:color="auto"/>
            <w:right w:val="none" w:sz="0" w:space="0" w:color="auto"/>
          </w:divBdr>
        </w:div>
        <w:div w:id="1537112492">
          <w:marLeft w:val="0"/>
          <w:marRight w:val="0"/>
          <w:marTop w:val="0"/>
          <w:marBottom w:val="0"/>
          <w:divBdr>
            <w:top w:val="none" w:sz="0" w:space="0" w:color="auto"/>
            <w:left w:val="none" w:sz="0" w:space="0" w:color="auto"/>
            <w:bottom w:val="none" w:sz="0" w:space="0" w:color="auto"/>
            <w:right w:val="none" w:sz="0" w:space="0" w:color="auto"/>
          </w:divBdr>
        </w:div>
        <w:div w:id="1774663145">
          <w:marLeft w:val="0"/>
          <w:marRight w:val="0"/>
          <w:marTop w:val="0"/>
          <w:marBottom w:val="0"/>
          <w:divBdr>
            <w:top w:val="none" w:sz="0" w:space="0" w:color="auto"/>
            <w:left w:val="none" w:sz="0" w:space="0" w:color="auto"/>
            <w:bottom w:val="none" w:sz="0" w:space="0" w:color="auto"/>
            <w:right w:val="none" w:sz="0" w:space="0" w:color="auto"/>
          </w:divBdr>
        </w:div>
        <w:div w:id="870798324">
          <w:marLeft w:val="0"/>
          <w:marRight w:val="0"/>
          <w:marTop w:val="0"/>
          <w:marBottom w:val="0"/>
          <w:divBdr>
            <w:top w:val="none" w:sz="0" w:space="0" w:color="auto"/>
            <w:left w:val="none" w:sz="0" w:space="0" w:color="auto"/>
            <w:bottom w:val="none" w:sz="0" w:space="0" w:color="auto"/>
            <w:right w:val="none" w:sz="0" w:space="0" w:color="auto"/>
          </w:divBdr>
        </w:div>
        <w:div w:id="1613971140">
          <w:marLeft w:val="0"/>
          <w:marRight w:val="0"/>
          <w:marTop w:val="0"/>
          <w:marBottom w:val="0"/>
          <w:divBdr>
            <w:top w:val="none" w:sz="0" w:space="0" w:color="auto"/>
            <w:left w:val="none" w:sz="0" w:space="0" w:color="auto"/>
            <w:bottom w:val="none" w:sz="0" w:space="0" w:color="auto"/>
            <w:right w:val="none" w:sz="0" w:space="0" w:color="auto"/>
          </w:divBdr>
        </w:div>
        <w:div w:id="224950813">
          <w:marLeft w:val="0"/>
          <w:marRight w:val="0"/>
          <w:marTop w:val="0"/>
          <w:marBottom w:val="0"/>
          <w:divBdr>
            <w:top w:val="none" w:sz="0" w:space="0" w:color="auto"/>
            <w:left w:val="none" w:sz="0" w:space="0" w:color="auto"/>
            <w:bottom w:val="none" w:sz="0" w:space="0" w:color="auto"/>
            <w:right w:val="none" w:sz="0" w:space="0" w:color="auto"/>
          </w:divBdr>
        </w:div>
        <w:div w:id="1700937256">
          <w:marLeft w:val="0"/>
          <w:marRight w:val="0"/>
          <w:marTop w:val="0"/>
          <w:marBottom w:val="0"/>
          <w:divBdr>
            <w:top w:val="none" w:sz="0" w:space="0" w:color="auto"/>
            <w:left w:val="none" w:sz="0" w:space="0" w:color="auto"/>
            <w:bottom w:val="none" w:sz="0" w:space="0" w:color="auto"/>
            <w:right w:val="none" w:sz="0" w:space="0" w:color="auto"/>
          </w:divBdr>
        </w:div>
        <w:div w:id="622879468">
          <w:marLeft w:val="0"/>
          <w:marRight w:val="0"/>
          <w:marTop w:val="0"/>
          <w:marBottom w:val="0"/>
          <w:divBdr>
            <w:top w:val="none" w:sz="0" w:space="0" w:color="auto"/>
            <w:left w:val="none" w:sz="0" w:space="0" w:color="auto"/>
            <w:bottom w:val="none" w:sz="0" w:space="0" w:color="auto"/>
            <w:right w:val="none" w:sz="0" w:space="0" w:color="auto"/>
          </w:divBdr>
        </w:div>
        <w:div w:id="665524065">
          <w:marLeft w:val="0"/>
          <w:marRight w:val="0"/>
          <w:marTop w:val="0"/>
          <w:marBottom w:val="0"/>
          <w:divBdr>
            <w:top w:val="none" w:sz="0" w:space="0" w:color="auto"/>
            <w:left w:val="none" w:sz="0" w:space="0" w:color="auto"/>
            <w:bottom w:val="none" w:sz="0" w:space="0" w:color="auto"/>
            <w:right w:val="none" w:sz="0" w:space="0" w:color="auto"/>
          </w:divBdr>
        </w:div>
        <w:div w:id="1880048012">
          <w:marLeft w:val="0"/>
          <w:marRight w:val="0"/>
          <w:marTop w:val="0"/>
          <w:marBottom w:val="0"/>
          <w:divBdr>
            <w:top w:val="none" w:sz="0" w:space="0" w:color="auto"/>
            <w:left w:val="none" w:sz="0" w:space="0" w:color="auto"/>
            <w:bottom w:val="none" w:sz="0" w:space="0" w:color="auto"/>
            <w:right w:val="none" w:sz="0" w:space="0" w:color="auto"/>
          </w:divBdr>
        </w:div>
        <w:div w:id="800659553">
          <w:marLeft w:val="0"/>
          <w:marRight w:val="0"/>
          <w:marTop w:val="0"/>
          <w:marBottom w:val="0"/>
          <w:divBdr>
            <w:top w:val="none" w:sz="0" w:space="0" w:color="auto"/>
            <w:left w:val="none" w:sz="0" w:space="0" w:color="auto"/>
            <w:bottom w:val="none" w:sz="0" w:space="0" w:color="auto"/>
            <w:right w:val="none" w:sz="0" w:space="0" w:color="auto"/>
          </w:divBdr>
        </w:div>
        <w:div w:id="1268392367">
          <w:marLeft w:val="0"/>
          <w:marRight w:val="0"/>
          <w:marTop w:val="0"/>
          <w:marBottom w:val="0"/>
          <w:divBdr>
            <w:top w:val="none" w:sz="0" w:space="0" w:color="auto"/>
            <w:left w:val="none" w:sz="0" w:space="0" w:color="auto"/>
            <w:bottom w:val="none" w:sz="0" w:space="0" w:color="auto"/>
            <w:right w:val="none" w:sz="0" w:space="0" w:color="auto"/>
          </w:divBdr>
        </w:div>
        <w:div w:id="1523470467">
          <w:marLeft w:val="0"/>
          <w:marRight w:val="0"/>
          <w:marTop w:val="0"/>
          <w:marBottom w:val="0"/>
          <w:divBdr>
            <w:top w:val="none" w:sz="0" w:space="0" w:color="auto"/>
            <w:left w:val="none" w:sz="0" w:space="0" w:color="auto"/>
            <w:bottom w:val="none" w:sz="0" w:space="0" w:color="auto"/>
            <w:right w:val="none" w:sz="0" w:space="0" w:color="auto"/>
          </w:divBdr>
        </w:div>
        <w:div w:id="1366908248">
          <w:marLeft w:val="0"/>
          <w:marRight w:val="0"/>
          <w:marTop w:val="0"/>
          <w:marBottom w:val="0"/>
          <w:divBdr>
            <w:top w:val="none" w:sz="0" w:space="0" w:color="auto"/>
            <w:left w:val="none" w:sz="0" w:space="0" w:color="auto"/>
            <w:bottom w:val="none" w:sz="0" w:space="0" w:color="auto"/>
            <w:right w:val="none" w:sz="0" w:space="0" w:color="auto"/>
          </w:divBdr>
        </w:div>
        <w:div w:id="494805963">
          <w:marLeft w:val="0"/>
          <w:marRight w:val="0"/>
          <w:marTop w:val="0"/>
          <w:marBottom w:val="0"/>
          <w:divBdr>
            <w:top w:val="none" w:sz="0" w:space="0" w:color="auto"/>
            <w:left w:val="none" w:sz="0" w:space="0" w:color="auto"/>
            <w:bottom w:val="none" w:sz="0" w:space="0" w:color="auto"/>
            <w:right w:val="none" w:sz="0" w:space="0" w:color="auto"/>
          </w:divBdr>
        </w:div>
        <w:div w:id="699477727">
          <w:marLeft w:val="0"/>
          <w:marRight w:val="0"/>
          <w:marTop w:val="0"/>
          <w:marBottom w:val="0"/>
          <w:divBdr>
            <w:top w:val="none" w:sz="0" w:space="0" w:color="auto"/>
            <w:left w:val="none" w:sz="0" w:space="0" w:color="auto"/>
            <w:bottom w:val="none" w:sz="0" w:space="0" w:color="auto"/>
            <w:right w:val="none" w:sz="0" w:space="0" w:color="auto"/>
          </w:divBdr>
        </w:div>
        <w:div w:id="999772579">
          <w:marLeft w:val="0"/>
          <w:marRight w:val="0"/>
          <w:marTop w:val="0"/>
          <w:marBottom w:val="0"/>
          <w:divBdr>
            <w:top w:val="none" w:sz="0" w:space="0" w:color="auto"/>
            <w:left w:val="none" w:sz="0" w:space="0" w:color="auto"/>
            <w:bottom w:val="none" w:sz="0" w:space="0" w:color="auto"/>
            <w:right w:val="none" w:sz="0" w:space="0" w:color="auto"/>
          </w:divBdr>
        </w:div>
        <w:div w:id="1945337428">
          <w:marLeft w:val="0"/>
          <w:marRight w:val="0"/>
          <w:marTop w:val="0"/>
          <w:marBottom w:val="0"/>
          <w:divBdr>
            <w:top w:val="none" w:sz="0" w:space="0" w:color="auto"/>
            <w:left w:val="none" w:sz="0" w:space="0" w:color="auto"/>
            <w:bottom w:val="none" w:sz="0" w:space="0" w:color="auto"/>
            <w:right w:val="none" w:sz="0" w:space="0" w:color="auto"/>
          </w:divBdr>
        </w:div>
        <w:div w:id="2021199084">
          <w:marLeft w:val="0"/>
          <w:marRight w:val="0"/>
          <w:marTop w:val="0"/>
          <w:marBottom w:val="0"/>
          <w:divBdr>
            <w:top w:val="none" w:sz="0" w:space="0" w:color="auto"/>
            <w:left w:val="none" w:sz="0" w:space="0" w:color="auto"/>
            <w:bottom w:val="none" w:sz="0" w:space="0" w:color="auto"/>
            <w:right w:val="none" w:sz="0" w:space="0" w:color="auto"/>
          </w:divBdr>
        </w:div>
        <w:div w:id="886144322">
          <w:marLeft w:val="0"/>
          <w:marRight w:val="0"/>
          <w:marTop w:val="0"/>
          <w:marBottom w:val="0"/>
          <w:divBdr>
            <w:top w:val="none" w:sz="0" w:space="0" w:color="auto"/>
            <w:left w:val="none" w:sz="0" w:space="0" w:color="auto"/>
            <w:bottom w:val="none" w:sz="0" w:space="0" w:color="auto"/>
            <w:right w:val="none" w:sz="0" w:space="0" w:color="auto"/>
          </w:divBdr>
        </w:div>
        <w:div w:id="26568507">
          <w:marLeft w:val="0"/>
          <w:marRight w:val="0"/>
          <w:marTop w:val="0"/>
          <w:marBottom w:val="0"/>
          <w:divBdr>
            <w:top w:val="none" w:sz="0" w:space="0" w:color="auto"/>
            <w:left w:val="none" w:sz="0" w:space="0" w:color="auto"/>
            <w:bottom w:val="none" w:sz="0" w:space="0" w:color="auto"/>
            <w:right w:val="none" w:sz="0" w:space="0" w:color="auto"/>
          </w:divBdr>
        </w:div>
        <w:div w:id="1687249993">
          <w:marLeft w:val="0"/>
          <w:marRight w:val="0"/>
          <w:marTop w:val="0"/>
          <w:marBottom w:val="0"/>
          <w:divBdr>
            <w:top w:val="none" w:sz="0" w:space="0" w:color="auto"/>
            <w:left w:val="none" w:sz="0" w:space="0" w:color="auto"/>
            <w:bottom w:val="none" w:sz="0" w:space="0" w:color="auto"/>
            <w:right w:val="none" w:sz="0" w:space="0" w:color="auto"/>
          </w:divBdr>
        </w:div>
      </w:divsChild>
    </w:div>
    <w:div w:id="1714426720">
      <w:bodyDiv w:val="1"/>
      <w:marLeft w:val="0"/>
      <w:marRight w:val="0"/>
      <w:marTop w:val="0"/>
      <w:marBottom w:val="0"/>
      <w:divBdr>
        <w:top w:val="none" w:sz="0" w:space="0" w:color="auto"/>
        <w:left w:val="none" w:sz="0" w:space="0" w:color="auto"/>
        <w:bottom w:val="none" w:sz="0" w:space="0" w:color="auto"/>
        <w:right w:val="none" w:sz="0" w:space="0" w:color="auto"/>
      </w:divBdr>
      <w:divsChild>
        <w:div w:id="842012060">
          <w:marLeft w:val="0"/>
          <w:marRight w:val="0"/>
          <w:marTop w:val="0"/>
          <w:marBottom w:val="0"/>
          <w:divBdr>
            <w:top w:val="none" w:sz="0" w:space="0" w:color="auto"/>
            <w:left w:val="none" w:sz="0" w:space="0" w:color="auto"/>
            <w:bottom w:val="none" w:sz="0" w:space="0" w:color="auto"/>
            <w:right w:val="none" w:sz="0" w:space="0" w:color="auto"/>
          </w:divBdr>
        </w:div>
        <w:div w:id="211499354">
          <w:marLeft w:val="0"/>
          <w:marRight w:val="0"/>
          <w:marTop w:val="0"/>
          <w:marBottom w:val="0"/>
          <w:divBdr>
            <w:top w:val="none" w:sz="0" w:space="0" w:color="auto"/>
            <w:left w:val="none" w:sz="0" w:space="0" w:color="auto"/>
            <w:bottom w:val="none" w:sz="0" w:space="0" w:color="auto"/>
            <w:right w:val="none" w:sz="0" w:space="0" w:color="auto"/>
          </w:divBdr>
        </w:div>
        <w:div w:id="1100880209">
          <w:marLeft w:val="0"/>
          <w:marRight w:val="0"/>
          <w:marTop w:val="0"/>
          <w:marBottom w:val="0"/>
          <w:divBdr>
            <w:top w:val="none" w:sz="0" w:space="0" w:color="auto"/>
            <w:left w:val="none" w:sz="0" w:space="0" w:color="auto"/>
            <w:bottom w:val="none" w:sz="0" w:space="0" w:color="auto"/>
            <w:right w:val="none" w:sz="0" w:space="0" w:color="auto"/>
          </w:divBdr>
        </w:div>
        <w:div w:id="1007907035">
          <w:marLeft w:val="0"/>
          <w:marRight w:val="0"/>
          <w:marTop w:val="0"/>
          <w:marBottom w:val="0"/>
          <w:divBdr>
            <w:top w:val="none" w:sz="0" w:space="0" w:color="auto"/>
            <w:left w:val="none" w:sz="0" w:space="0" w:color="auto"/>
            <w:bottom w:val="none" w:sz="0" w:space="0" w:color="auto"/>
            <w:right w:val="none" w:sz="0" w:space="0" w:color="auto"/>
          </w:divBdr>
        </w:div>
        <w:div w:id="705637311">
          <w:marLeft w:val="0"/>
          <w:marRight w:val="0"/>
          <w:marTop w:val="0"/>
          <w:marBottom w:val="0"/>
          <w:divBdr>
            <w:top w:val="none" w:sz="0" w:space="0" w:color="auto"/>
            <w:left w:val="none" w:sz="0" w:space="0" w:color="auto"/>
            <w:bottom w:val="none" w:sz="0" w:space="0" w:color="auto"/>
            <w:right w:val="none" w:sz="0" w:space="0" w:color="auto"/>
          </w:divBdr>
        </w:div>
        <w:div w:id="1227187818">
          <w:marLeft w:val="0"/>
          <w:marRight w:val="0"/>
          <w:marTop w:val="0"/>
          <w:marBottom w:val="0"/>
          <w:divBdr>
            <w:top w:val="none" w:sz="0" w:space="0" w:color="auto"/>
            <w:left w:val="none" w:sz="0" w:space="0" w:color="auto"/>
            <w:bottom w:val="none" w:sz="0" w:space="0" w:color="auto"/>
            <w:right w:val="none" w:sz="0" w:space="0" w:color="auto"/>
          </w:divBdr>
        </w:div>
        <w:div w:id="492138564">
          <w:marLeft w:val="0"/>
          <w:marRight w:val="0"/>
          <w:marTop w:val="0"/>
          <w:marBottom w:val="0"/>
          <w:divBdr>
            <w:top w:val="none" w:sz="0" w:space="0" w:color="auto"/>
            <w:left w:val="none" w:sz="0" w:space="0" w:color="auto"/>
            <w:bottom w:val="none" w:sz="0" w:space="0" w:color="auto"/>
            <w:right w:val="none" w:sz="0" w:space="0" w:color="auto"/>
          </w:divBdr>
        </w:div>
        <w:div w:id="423763632">
          <w:marLeft w:val="0"/>
          <w:marRight w:val="0"/>
          <w:marTop w:val="0"/>
          <w:marBottom w:val="0"/>
          <w:divBdr>
            <w:top w:val="none" w:sz="0" w:space="0" w:color="auto"/>
            <w:left w:val="none" w:sz="0" w:space="0" w:color="auto"/>
            <w:bottom w:val="none" w:sz="0" w:space="0" w:color="auto"/>
            <w:right w:val="none" w:sz="0" w:space="0" w:color="auto"/>
          </w:divBdr>
        </w:div>
        <w:div w:id="1347634743">
          <w:marLeft w:val="0"/>
          <w:marRight w:val="0"/>
          <w:marTop w:val="0"/>
          <w:marBottom w:val="0"/>
          <w:divBdr>
            <w:top w:val="none" w:sz="0" w:space="0" w:color="auto"/>
            <w:left w:val="none" w:sz="0" w:space="0" w:color="auto"/>
            <w:bottom w:val="none" w:sz="0" w:space="0" w:color="auto"/>
            <w:right w:val="none" w:sz="0" w:space="0" w:color="auto"/>
          </w:divBdr>
        </w:div>
        <w:div w:id="1448306074">
          <w:marLeft w:val="0"/>
          <w:marRight w:val="0"/>
          <w:marTop w:val="0"/>
          <w:marBottom w:val="0"/>
          <w:divBdr>
            <w:top w:val="none" w:sz="0" w:space="0" w:color="auto"/>
            <w:left w:val="none" w:sz="0" w:space="0" w:color="auto"/>
            <w:bottom w:val="none" w:sz="0" w:space="0" w:color="auto"/>
            <w:right w:val="none" w:sz="0" w:space="0" w:color="auto"/>
          </w:divBdr>
        </w:div>
        <w:div w:id="1892690733">
          <w:marLeft w:val="0"/>
          <w:marRight w:val="0"/>
          <w:marTop w:val="0"/>
          <w:marBottom w:val="0"/>
          <w:divBdr>
            <w:top w:val="none" w:sz="0" w:space="0" w:color="auto"/>
            <w:left w:val="none" w:sz="0" w:space="0" w:color="auto"/>
            <w:bottom w:val="none" w:sz="0" w:space="0" w:color="auto"/>
            <w:right w:val="none" w:sz="0" w:space="0" w:color="auto"/>
          </w:divBdr>
        </w:div>
        <w:div w:id="1996251242">
          <w:marLeft w:val="0"/>
          <w:marRight w:val="0"/>
          <w:marTop w:val="0"/>
          <w:marBottom w:val="0"/>
          <w:divBdr>
            <w:top w:val="none" w:sz="0" w:space="0" w:color="auto"/>
            <w:left w:val="none" w:sz="0" w:space="0" w:color="auto"/>
            <w:bottom w:val="none" w:sz="0" w:space="0" w:color="auto"/>
            <w:right w:val="none" w:sz="0" w:space="0" w:color="auto"/>
          </w:divBdr>
        </w:div>
        <w:div w:id="1931115507">
          <w:marLeft w:val="0"/>
          <w:marRight w:val="0"/>
          <w:marTop w:val="0"/>
          <w:marBottom w:val="0"/>
          <w:divBdr>
            <w:top w:val="none" w:sz="0" w:space="0" w:color="auto"/>
            <w:left w:val="none" w:sz="0" w:space="0" w:color="auto"/>
            <w:bottom w:val="none" w:sz="0" w:space="0" w:color="auto"/>
            <w:right w:val="none" w:sz="0" w:space="0" w:color="auto"/>
          </w:divBdr>
        </w:div>
        <w:div w:id="1449817758">
          <w:marLeft w:val="0"/>
          <w:marRight w:val="0"/>
          <w:marTop w:val="0"/>
          <w:marBottom w:val="0"/>
          <w:divBdr>
            <w:top w:val="none" w:sz="0" w:space="0" w:color="auto"/>
            <w:left w:val="none" w:sz="0" w:space="0" w:color="auto"/>
            <w:bottom w:val="none" w:sz="0" w:space="0" w:color="auto"/>
            <w:right w:val="none" w:sz="0" w:space="0" w:color="auto"/>
          </w:divBdr>
        </w:div>
        <w:div w:id="1237668779">
          <w:marLeft w:val="0"/>
          <w:marRight w:val="0"/>
          <w:marTop w:val="0"/>
          <w:marBottom w:val="0"/>
          <w:divBdr>
            <w:top w:val="none" w:sz="0" w:space="0" w:color="auto"/>
            <w:left w:val="none" w:sz="0" w:space="0" w:color="auto"/>
            <w:bottom w:val="none" w:sz="0" w:space="0" w:color="auto"/>
            <w:right w:val="none" w:sz="0" w:space="0" w:color="auto"/>
          </w:divBdr>
        </w:div>
        <w:div w:id="1786581306">
          <w:marLeft w:val="0"/>
          <w:marRight w:val="0"/>
          <w:marTop w:val="0"/>
          <w:marBottom w:val="0"/>
          <w:divBdr>
            <w:top w:val="none" w:sz="0" w:space="0" w:color="auto"/>
            <w:left w:val="none" w:sz="0" w:space="0" w:color="auto"/>
            <w:bottom w:val="none" w:sz="0" w:space="0" w:color="auto"/>
            <w:right w:val="none" w:sz="0" w:space="0" w:color="auto"/>
          </w:divBdr>
        </w:div>
        <w:div w:id="2057730229">
          <w:marLeft w:val="0"/>
          <w:marRight w:val="0"/>
          <w:marTop w:val="0"/>
          <w:marBottom w:val="0"/>
          <w:divBdr>
            <w:top w:val="none" w:sz="0" w:space="0" w:color="auto"/>
            <w:left w:val="none" w:sz="0" w:space="0" w:color="auto"/>
            <w:bottom w:val="none" w:sz="0" w:space="0" w:color="auto"/>
            <w:right w:val="none" w:sz="0" w:space="0" w:color="auto"/>
          </w:divBdr>
        </w:div>
        <w:div w:id="1500727136">
          <w:marLeft w:val="0"/>
          <w:marRight w:val="0"/>
          <w:marTop w:val="0"/>
          <w:marBottom w:val="0"/>
          <w:divBdr>
            <w:top w:val="none" w:sz="0" w:space="0" w:color="auto"/>
            <w:left w:val="none" w:sz="0" w:space="0" w:color="auto"/>
            <w:bottom w:val="none" w:sz="0" w:space="0" w:color="auto"/>
            <w:right w:val="none" w:sz="0" w:space="0" w:color="auto"/>
          </w:divBdr>
        </w:div>
        <w:div w:id="1516730913">
          <w:marLeft w:val="0"/>
          <w:marRight w:val="0"/>
          <w:marTop w:val="0"/>
          <w:marBottom w:val="0"/>
          <w:divBdr>
            <w:top w:val="none" w:sz="0" w:space="0" w:color="auto"/>
            <w:left w:val="none" w:sz="0" w:space="0" w:color="auto"/>
            <w:bottom w:val="none" w:sz="0" w:space="0" w:color="auto"/>
            <w:right w:val="none" w:sz="0" w:space="0" w:color="auto"/>
          </w:divBdr>
        </w:div>
        <w:div w:id="860812">
          <w:marLeft w:val="0"/>
          <w:marRight w:val="0"/>
          <w:marTop w:val="0"/>
          <w:marBottom w:val="0"/>
          <w:divBdr>
            <w:top w:val="none" w:sz="0" w:space="0" w:color="auto"/>
            <w:left w:val="none" w:sz="0" w:space="0" w:color="auto"/>
            <w:bottom w:val="none" w:sz="0" w:space="0" w:color="auto"/>
            <w:right w:val="none" w:sz="0" w:space="0" w:color="auto"/>
          </w:divBdr>
        </w:div>
        <w:div w:id="1984848444">
          <w:marLeft w:val="0"/>
          <w:marRight w:val="0"/>
          <w:marTop w:val="0"/>
          <w:marBottom w:val="0"/>
          <w:divBdr>
            <w:top w:val="none" w:sz="0" w:space="0" w:color="auto"/>
            <w:left w:val="none" w:sz="0" w:space="0" w:color="auto"/>
            <w:bottom w:val="none" w:sz="0" w:space="0" w:color="auto"/>
            <w:right w:val="none" w:sz="0" w:space="0" w:color="auto"/>
          </w:divBdr>
        </w:div>
        <w:div w:id="1032726353">
          <w:marLeft w:val="0"/>
          <w:marRight w:val="0"/>
          <w:marTop w:val="0"/>
          <w:marBottom w:val="0"/>
          <w:divBdr>
            <w:top w:val="none" w:sz="0" w:space="0" w:color="auto"/>
            <w:left w:val="none" w:sz="0" w:space="0" w:color="auto"/>
            <w:bottom w:val="none" w:sz="0" w:space="0" w:color="auto"/>
            <w:right w:val="none" w:sz="0" w:space="0" w:color="auto"/>
          </w:divBdr>
        </w:div>
      </w:divsChild>
    </w:div>
    <w:div w:id="1735275297">
      <w:bodyDiv w:val="1"/>
      <w:marLeft w:val="0"/>
      <w:marRight w:val="0"/>
      <w:marTop w:val="0"/>
      <w:marBottom w:val="0"/>
      <w:divBdr>
        <w:top w:val="none" w:sz="0" w:space="0" w:color="auto"/>
        <w:left w:val="none" w:sz="0" w:space="0" w:color="auto"/>
        <w:bottom w:val="none" w:sz="0" w:space="0" w:color="auto"/>
        <w:right w:val="none" w:sz="0" w:space="0" w:color="auto"/>
      </w:divBdr>
    </w:div>
    <w:div w:id="1797404812">
      <w:bodyDiv w:val="1"/>
      <w:marLeft w:val="0"/>
      <w:marRight w:val="0"/>
      <w:marTop w:val="0"/>
      <w:marBottom w:val="0"/>
      <w:divBdr>
        <w:top w:val="none" w:sz="0" w:space="0" w:color="auto"/>
        <w:left w:val="none" w:sz="0" w:space="0" w:color="auto"/>
        <w:bottom w:val="none" w:sz="0" w:space="0" w:color="auto"/>
        <w:right w:val="none" w:sz="0" w:space="0" w:color="auto"/>
      </w:divBdr>
    </w:div>
    <w:div w:id="1812407501">
      <w:bodyDiv w:val="1"/>
      <w:marLeft w:val="0"/>
      <w:marRight w:val="0"/>
      <w:marTop w:val="0"/>
      <w:marBottom w:val="0"/>
      <w:divBdr>
        <w:top w:val="none" w:sz="0" w:space="0" w:color="auto"/>
        <w:left w:val="none" w:sz="0" w:space="0" w:color="auto"/>
        <w:bottom w:val="none" w:sz="0" w:space="0" w:color="auto"/>
        <w:right w:val="none" w:sz="0" w:space="0" w:color="auto"/>
      </w:divBdr>
      <w:divsChild>
        <w:div w:id="599606183">
          <w:marLeft w:val="0"/>
          <w:marRight w:val="0"/>
          <w:marTop w:val="0"/>
          <w:marBottom w:val="0"/>
          <w:divBdr>
            <w:top w:val="none" w:sz="0" w:space="0" w:color="auto"/>
            <w:left w:val="none" w:sz="0" w:space="0" w:color="auto"/>
            <w:bottom w:val="none" w:sz="0" w:space="0" w:color="auto"/>
            <w:right w:val="none" w:sz="0" w:space="0" w:color="auto"/>
          </w:divBdr>
        </w:div>
      </w:divsChild>
    </w:div>
    <w:div w:id="1864242235">
      <w:bodyDiv w:val="1"/>
      <w:marLeft w:val="0"/>
      <w:marRight w:val="0"/>
      <w:marTop w:val="0"/>
      <w:marBottom w:val="0"/>
      <w:divBdr>
        <w:top w:val="none" w:sz="0" w:space="0" w:color="auto"/>
        <w:left w:val="none" w:sz="0" w:space="0" w:color="auto"/>
        <w:bottom w:val="none" w:sz="0" w:space="0" w:color="auto"/>
        <w:right w:val="none" w:sz="0" w:space="0" w:color="auto"/>
      </w:divBdr>
    </w:div>
    <w:div w:id="1902397070">
      <w:bodyDiv w:val="1"/>
      <w:marLeft w:val="0"/>
      <w:marRight w:val="0"/>
      <w:marTop w:val="0"/>
      <w:marBottom w:val="0"/>
      <w:divBdr>
        <w:top w:val="none" w:sz="0" w:space="0" w:color="auto"/>
        <w:left w:val="none" w:sz="0" w:space="0" w:color="auto"/>
        <w:bottom w:val="none" w:sz="0" w:space="0" w:color="auto"/>
        <w:right w:val="none" w:sz="0" w:space="0" w:color="auto"/>
      </w:divBdr>
    </w:div>
    <w:div w:id="1949193758">
      <w:bodyDiv w:val="1"/>
      <w:marLeft w:val="0"/>
      <w:marRight w:val="0"/>
      <w:marTop w:val="0"/>
      <w:marBottom w:val="0"/>
      <w:divBdr>
        <w:top w:val="none" w:sz="0" w:space="0" w:color="auto"/>
        <w:left w:val="none" w:sz="0" w:space="0" w:color="auto"/>
        <w:bottom w:val="none" w:sz="0" w:space="0" w:color="auto"/>
        <w:right w:val="none" w:sz="0" w:space="0" w:color="auto"/>
      </w:divBdr>
    </w:div>
    <w:div w:id="1981375822">
      <w:bodyDiv w:val="1"/>
      <w:marLeft w:val="0"/>
      <w:marRight w:val="0"/>
      <w:marTop w:val="0"/>
      <w:marBottom w:val="0"/>
      <w:divBdr>
        <w:top w:val="none" w:sz="0" w:space="0" w:color="auto"/>
        <w:left w:val="none" w:sz="0" w:space="0" w:color="auto"/>
        <w:bottom w:val="none" w:sz="0" w:space="0" w:color="auto"/>
        <w:right w:val="none" w:sz="0" w:space="0" w:color="auto"/>
      </w:divBdr>
      <w:divsChild>
        <w:div w:id="797335892">
          <w:marLeft w:val="360"/>
          <w:marRight w:val="0"/>
          <w:marTop w:val="200"/>
          <w:marBottom w:val="0"/>
          <w:divBdr>
            <w:top w:val="none" w:sz="0" w:space="0" w:color="auto"/>
            <w:left w:val="none" w:sz="0" w:space="0" w:color="auto"/>
            <w:bottom w:val="none" w:sz="0" w:space="0" w:color="auto"/>
            <w:right w:val="none" w:sz="0" w:space="0" w:color="auto"/>
          </w:divBdr>
        </w:div>
      </w:divsChild>
    </w:div>
    <w:div w:id="2006516027">
      <w:bodyDiv w:val="1"/>
      <w:marLeft w:val="0"/>
      <w:marRight w:val="0"/>
      <w:marTop w:val="0"/>
      <w:marBottom w:val="0"/>
      <w:divBdr>
        <w:top w:val="none" w:sz="0" w:space="0" w:color="auto"/>
        <w:left w:val="none" w:sz="0" w:space="0" w:color="auto"/>
        <w:bottom w:val="none" w:sz="0" w:space="0" w:color="auto"/>
        <w:right w:val="none" w:sz="0" w:space="0" w:color="auto"/>
      </w:divBdr>
    </w:div>
    <w:div w:id="2041129798">
      <w:bodyDiv w:val="1"/>
      <w:marLeft w:val="0"/>
      <w:marRight w:val="0"/>
      <w:marTop w:val="0"/>
      <w:marBottom w:val="0"/>
      <w:divBdr>
        <w:top w:val="none" w:sz="0" w:space="0" w:color="auto"/>
        <w:left w:val="none" w:sz="0" w:space="0" w:color="auto"/>
        <w:bottom w:val="none" w:sz="0" w:space="0" w:color="auto"/>
        <w:right w:val="none" w:sz="0" w:space="0" w:color="auto"/>
      </w:divBdr>
    </w:div>
    <w:div w:id="2052685169">
      <w:bodyDiv w:val="1"/>
      <w:marLeft w:val="0"/>
      <w:marRight w:val="0"/>
      <w:marTop w:val="0"/>
      <w:marBottom w:val="0"/>
      <w:divBdr>
        <w:top w:val="none" w:sz="0" w:space="0" w:color="auto"/>
        <w:left w:val="none" w:sz="0" w:space="0" w:color="auto"/>
        <w:bottom w:val="none" w:sz="0" w:space="0" w:color="auto"/>
        <w:right w:val="none" w:sz="0" w:space="0" w:color="auto"/>
      </w:divBdr>
    </w:div>
    <w:div w:id="2076318020">
      <w:bodyDiv w:val="1"/>
      <w:marLeft w:val="0"/>
      <w:marRight w:val="0"/>
      <w:marTop w:val="0"/>
      <w:marBottom w:val="0"/>
      <w:divBdr>
        <w:top w:val="none" w:sz="0" w:space="0" w:color="auto"/>
        <w:left w:val="none" w:sz="0" w:space="0" w:color="auto"/>
        <w:bottom w:val="none" w:sz="0" w:space="0" w:color="auto"/>
        <w:right w:val="none" w:sz="0" w:space="0" w:color="auto"/>
      </w:divBdr>
    </w:div>
    <w:div w:id="2076588553">
      <w:bodyDiv w:val="1"/>
      <w:marLeft w:val="0"/>
      <w:marRight w:val="0"/>
      <w:marTop w:val="0"/>
      <w:marBottom w:val="0"/>
      <w:divBdr>
        <w:top w:val="none" w:sz="0" w:space="0" w:color="auto"/>
        <w:left w:val="none" w:sz="0" w:space="0" w:color="auto"/>
        <w:bottom w:val="none" w:sz="0" w:space="0" w:color="auto"/>
        <w:right w:val="none" w:sz="0" w:space="0" w:color="auto"/>
      </w:divBdr>
      <w:divsChild>
        <w:div w:id="778334549">
          <w:marLeft w:val="360"/>
          <w:marRight w:val="0"/>
          <w:marTop w:val="200"/>
          <w:marBottom w:val="0"/>
          <w:divBdr>
            <w:top w:val="none" w:sz="0" w:space="0" w:color="auto"/>
            <w:left w:val="none" w:sz="0" w:space="0" w:color="auto"/>
            <w:bottom w:val="none" w:sz="0" w:space="0" w:color="auto"/>
            <w:right w:val="none" w:sz="0" w:space="0" w:color="auto"/>
          </w:divBdr>
        </w:div>
      </w:divsChild>
    </w:div>
    <w:div w:id="2086684568">
      <w:bodyDiv w:val="1"/>
      <w:marLeft w:val="0"/>
      <w:marRight w:val="0"/>
      <w:marTop w:val="0"/>
      <w:marBottom w:val="0"/>
      <w:divBdr>
        <w:top w:val="none" w:sz="0" w:space="0" w:color="auto"/>
        <w:left w:val="none" w:sz="0" w:space="0" w:color="auto"/>
        <w:bottom w:val="none" w:sz="0" w:space="0" w:color="auto"/>
        <w:right w:val="none" w:sz="0" w:space="0" w:color="auto"/>
      </w:divBdr>
      <w:divsChild>
        <w:div w:id="2124108519">
          <w:marLeft w:val="0"/>
          <w:marRight w:val="0"/>
          <w:marTop w:val="0"/>
          <w:marBottom w:val="0"/>
          <w:divBdr>
            <w:top w:val="none" w:sz="0" w:space="0" w:color="auto"/>
            <w:left w:val="none" w:sz="0" w:space="0" w:color="auto"/>
            <w:bottom w:val="none" w:sz="0" w:space="0" w:color="auto"/>
            <w:right w:val="none" w:sz="0" w:space="0" w:color="auto"/>
          </w:divBdr>
        </w:div>
      </w:divsChild>
    </w:div>
    <w:div w:id="2127892968">
      <w:bodyDiv w:val="1"/>
      <w:marLeft w:val="0"/>
      <w:marRight w:val="0"/>
      <w:marTop w:val="0"/>
      <w:marBottom w:val="0"/>
      <w:divBdr>
        <w:top w:val="none" w:sz="0" w:space="0" w:color="auto"/>
        <w:left w:val="none" w:sz="0" w:space="0" w:color="auto"/>
        <w:bottom w:val="none" w:sz="0" w:space="0" w:color="auto"/>
        <w:right w:val="none" w:sz="0" w:space="0" w:color="auto"/>
      </w:divBdr>
    </w:div>
    <w:div w:id="21400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ms.uis.edu.co/mintic/user/view.php?id=4446&amp;course=557" TargetMode="External"/><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hyperlink" Target="https://digitk.areandina.edu.co/handle/areandina/3859" TargetMode="External"/><Relationship Id="rId21" Type="http://schemas.openxmlformats.org/officeDocument/2006/relationships/diagramQuickStyle" Target="diagrams/quickStyle2.xml"/><Relationship Id="rId34" Type="http://schemas.openxmlformats.org/officeDocument/2006/relationships/diagramColors" Target="diagrams/colors4.xml"/><Relationship Id="rId42" Type="http://schemas.openxmlformats.org/officeDocument/2006/relationships/hyperlink" Target="https://www.yunbitsoftware.com/blog/2018/09/18/elementos-y-recursos-imprescindibles-para-tu-ecommerce/"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ms.uis.edu.co/mintic/user/view.php?id=2560&amp;course=557" TargetMode="External"/><Relationship Id="rId24" Type="http://schemas.openxmlformats.org/officeDocument/2006/relationships/hyperlink" Target="https://es.wikipedia.org/wiki/Videojuego" TargetMode="External"/><Relationship Id="rId32" Type="http://schemas.openxmlformats.org/officeDocument/2006/relationships/diagramLayout" Target="diagrams/layout4.xml"/><Relationship Id="rId37" Type="http://schemas.openxmlformats.org/officeDocument/2006/relationships/image" Target="media/image6.jpg"/><Relationship Id="rId40" Type="http://schemas.openxmlformats.org/officeDocument/2006/relationships/hyperlink" Target="https://es.wikipedia.org/wiki/MercadoLibre"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QuickStyle" Target="diagrams/quickStyle3.xml"/><Relationship Id="rId36" Type="http://schemas.openxmlformats.org/officeDocument/2006/relationships/hyperlink" Target="https://www.sana-commerce.com/blog/e-commerce-returns-management-the-impact-of-order-errors-and-returns-on-your-customers/" TargetMode="External"/><Relationship Id="rId10" Type="http://schemas.openxmlformats.org/officeDocument/2006/relationships/hyperlink" Target="https://lms.uis.edu.co/mintic/user/view.php?id=4706&amp;course=557" TargetMode="External"/><Relationship Id="rId19" Type="http://schemas.openxmlformats.org/officeDocument/2006/relationships/diagramData" Target="diagrams/data2.xml"/><Relationship Id="rId31" Type="http://schemas.openxmlformats.org/officeDocument/2006/relationships/diagramData" Target="diagrams/data4.xm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hyperlink" Target="https://www.youtube.com/watch?v=pTxzXxxH2OM&amp;t=8s&amp;ab_channel=Ecommercerentabl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lms.uis.edu.co/mintic/user/view.php?id=2222&amp;course=557" TargetMode="External"/><Relationship Id="rId17" Type="http://schemas.openxmlformats.org/officeDocument/2006/relationships/diagramColors" Target="diagrams/colors1.xml"/><Relationship Id="rId25" Type="http://schemas.openxmlformats.org/officeDocument/2006/relationships/hyperlink" Target="https://en.wikipedia.org/wiki/Marcos_Galperin" TargetMode="External"/><Relationship Id="rId33" Type="http://schemas.openxmlformats.org/officeDocument/2006/relationships/diagramQuickStyle" Target="diagrams/quickStyle4.xml"/><Relationship Id="rId38" Type="http://schemas.openxmlformats.org/officeDocument/2006/relationships/hyperlink" Target="https://onlinelibrary.wiley.com/doi/epdf/10.1111/j.14676427.2005.0026.x" TargetMode="External"/><Relationship Id="rId46"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hyperlink" Target="https://www.andesbpo.com/es/blog/tendencias-2021-para-el-ecommerce" TargetMode="External"/></Relationships>
</file>

<file path=word/diagrams/_rels/data3.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jpeg"/></Relationships>
</file>

<file path=word/diagrams/_rels/drawing3.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FCFC2E-1455-431C-944C-D03E144173E1}" type="doc">
      <dgm:prSet loTypeId="urn:microsoft.com/office/officeart/2008/layout/AlternatingHexagons" loCatId="list" qsTypeId="urn:microsoft.com/office/officeart/2005/8/quickstyle/3d4" qsCatId="3D" csTypeId="urn:microsoft.com/office/officeart/2005/8/colors/accent1_5" csCatId="accent1" phldr="1"/>
      <dgm:spPr/>
      <dgm:t>
        <a:bodyPr/>
        <a:lstStyle/>
        <a:p>
          <a:endParaRPr lang="es-CO"/>
        </a:p>
      </dgm:t>
    </dgm:pt>
    <dgm:pt modelId="{68650513-02C7-49D4-9C10-D0773469FF94}">
      <dgm:prSet phldrT="[Texto]" custT="1"/>
      <dgm:spPr/>
      <dgm:t>
        <a:bodyPr/>
        <a:lstStyle/>
        <a:p>
          <a:r>
            <a:rPr lang="es-CO" sz="1200">
              <a:latin typeface="+mn-lt"/>
            </a:rPr>
            <a:t>Integrantes del grupo 01</a:t>
          </a:r>
        </a:p>
      </dgm:t>
    </dgm:pt>
    <dgm:pt modelId="{CAE4BDEE-2351-487D-A65C-85658EA5AAA3}" type="parTrans" cxnId="{F126AAD5-E845-4B66-8A45-A3ED40E1C936}">
      <dgm:prSet/>
      <dgm:spPr/>
      <dgm:t>
        <a:bodyPr/>
        <a:lstStyle/>
        <a:p>
          <a:endParaRPr lang="es-CO"/>
        </a:p>
      </dgm:t>
    </dgm:pt>
    <dgm:pt modelId="{7A9A0625-C1C1-4BF6-8D29-C43620C2C037}" type="sibTrans" cxnId="{F126AAD5-E845-4B66-8A45-A3ED40E1C936}">
      <dgm:prSet/>
      <dgm:spPr/>
      <dgm:t>
        <a:bodyPr/>
        <a:lstStyle/>
        <a:p>
          <a:endParaRPr lang="es-CO"/>
        </a:p>
      </dgm:t>
    </dgm:pt>
    <dgm:pt modelId="{5F37FECE-350B-4468-8E5C-C8076A848134}">
      <dgm:prSet phldrT="[Texto]" custT="1"/>
      <dgm:spPr/>
      <dgm:t>
        <a:bodyPr/>
        <a:lstStyle/>
        <a:p>
          <a:r>
            <a:rPr lang="es-CO" sz="1200" b="0">
              <a:latin typeface="Arial" panose="020B0604020202020204" pitchFamily="34" charset="0"/>
              <a:cs typeface="Arial" panose="020B0604020202020204" pitchFamily="34" charset="0"/>
            </a:rPr>
            <a:t>Dueño del proyecto</a:t>
          </a:r>
        </a:p>
      </dgm:t>
    </dgm:pt>
    <dgm:pt modelId="{F975887B-4DBC-4861-AD32-AFF99534790E}" type="parTrans" cxnId="{8BF9EAE7-97E6-4F48-BBA5-0D041A20F690}">
      <dgm:prSet/>
      <dgm:spPr/>
      <dgm:t>
        <a:bodyPr/>
        <a:lstStyle/>
        <a:p>
          <a:endParaRPr lang="es-CO"/>
        </a:p>
      </dgm:t>
    </dgm:pt>
    <dgm:pt modelId="{17E25C6C-5668-4EDC-B90D-74E40DE1468D}" type="sibTrans" cxnId="{8BF9EAE7-97E6-4F48-BBA5-0D041A20F690}">
      <dgm:prSet/>
      <dgm:spPr/>
      <dgm:t>
        <a:bodyPr/>
        <a:lstStyle/>
        <a:p>
          <a:endParaRPr lang="es-CO"/>
        </a:p>
      </dgm:t>
    </dgm:pt>
    <dgm:pt modelId="{098EE6C9-DD9F-4104-9270-CD7A472D786A}">
      <dgm:prSet phldrT="[Texto]"/>
      <dgm:spPr/>
      <dgm:t>
        <a:bodyPr/>
        <a:lstStyle/>
        <a:p>
          <a:r>
            <a:rPr lang="es-CO" b="0"/>
            <a:t>Luis Felipe Caro Gaviria</a:t>
          </a:r>
        </a:p>
      </dgm:t>
    </dgm:pt>
    <dgm:pt modelId="{FADD1F8F-0413-45FB-BB17-055993036ADD}" type="parTrans" cxnId="{6546E7CE-0688-4DE7-8395-FDA884B86A4F}">
      <dgm:prSet/>
      <dgm:spPr/>
      <dgm:t>
        <a:bodyPr/>
        <a:lstStyle/>
        <a:p>
          <a:endParaRPr lang="es-CO"/>
        </a:p>
      </dgm:t>
    </dgm:pt>
    <dgm:pt modelId="{71913C8B-A577-4B05-8650-5AC641344FF6}" type="sibTrans" cxnId="{6546E7CE-0688-4DE7-8395-FDA884B86A4F}">
      <dgm:prSet/>
      <dgm:spPr/>
      <dgm:t>
        <a:bodyPr/>
        <a:lstStyle/>
        <a:p>
          <a:endParaRPr lang="es-CO"/>
        </a:p>
      </dgm:t>
    </dgm:pt>
    <dgm:pt modelId="{1B014010-F38E-4844-96A8-BABF00B5130F}">
      <dgm:prSet phldrT="[Texto]" custT="1"/>
      <dgm:spPr/>
      <dgm:t>
        <a:bodyPr/>
        <a:lstStyle/>
        <a:p>
          <a:r>
            <a:rPr lang="es-CO" sz="1200" b="0">
              <a:latin typeface="Arial" panose="020B0604020202020204" pitchFamily="34" charset="0"/>
              <a:cs typeface="Arial" panose="020B0604020202020204" pitchFamily="34" charset="0"/>
            </a:rPr>
            <a:t>Scrum Master</a:t>
          </a:r>
        </a:p>
      </dgm:t>
    </dgm:pt>
    <dgm:pt modelId="{CE61C1C2-6909-421C-AC46-9230594A746D}" type="parTrans" cxnId="{8C986EC9-6268-44C1-B5F1-CA5C4CEB5EAB}">
      <dgm:prSet/>
      <dgm:spPr/>
      <dgm:t>
        <a:bodyPr/>
        <a:lstStyle/>
        <a:p>
          <a:endParaRPr lang="es-CO"/>
        </a:p>
      </dgm:t>
    </dgm:pt>
    <dgm:pt modelId="{386A361B-7437-49C3-8626-3B3329340278}" type="sibTrans" cxnId="{8C986EC9-6268-44C1-B5F1-CA5C4CEB5EAB}">
      <dgm:prSet/>
      <dgm:spPr/>
      <dgm:t>
        <a:bodyPr/>
        <a:lstStyle/>
        <a:p>
          <a:endParaRPr lang="es-CO"/>
        </a:p>
      </dgm:t>
    </dgm:pt>
    <dgm:pt modelId="{E8549F01-8081-4B3A-BE28-1AB7B805D9F9}">
      <dgm:prSet phldrT="[Texto]"/>
      <dgm:spPr/>
      <dgm:t>
        <a:bodyPr/>
        <a:lstStyle/>
        <a:p>
          <a:r>
            <a:rPr lang="es-CO"/>
            <a:t>Integrantes del grupo 01</a:t>
          </a:r>
        </a:p>
      </dgm:t>
    </dgm:pt>
    <dgm:pt modelId="{FB14F3B2-1587-4286-9D4B-FDDFB885545D}" type="parTrans" cxnId="{FCE4C93B-AB8A-46FD-9921-8EEDF8F4533C}">
      <dgm:prSet/>
      <dgm:spPr/>
      <dgm:t>
        <a:bodyPr/>
        <a:lstStyle/>
        <a:p>
          <a:endParaRPr lang="es-CO"/>
        </a:p>
      </dgm:t>
    </dgm:pt>
    <dgm:pt modelId="{71F11544-DBEE-433C-B5FA-222C30582F84}" type="sibTrans" cxnId="{FCE4C93B-AB8A-46FD-9921-8EEDF8F4533C}">
      <dgm:prSet/>
      <dgm:spPr/>
      <dgm:t>
        <a:bodyPr/>
        <a:lstStyle/>
        <a:p>
          <a:endParaRPr lang="es-CO"/>
        </a:p>
      </dgm:t>
    </dgm:pt>
    <dgm:pt modelId="{4B2BC740-0256-42F3-A312-A952FE944B24}">
      <dgm:prSet phldrT="[Texto]" custT="1"/>
      <dgm:spPr/>
      <dgm:t>
        <a:bodyPr/>
        <a:lstStyle/>
        <a:p>
          <a:r>
            <a:rPr lang="es-CO" sz="1200" b="0">
              <a:latin typeface="Arial" panose="020B0604020202020204" pitchFamily="34" charset="0"/>
              <a:cs typeface="Arial" panose="020B0604020202020204" pitchFamily="34" charset="0"/>
            </a:rPr>
            <a:t>Desarrolladores</a:t>
          </a:r>
        </a:p>
      </dgm:t>
    </dgm:pt>
    <dgm:pt modelId="{791458CA-8D54-4B48-B20E-1E5FAE0C2F18}" type="parTrans" cxnId="{FD22FFEF-3321-42D0-8DA9-03216E7EC0C6}">
      <dgm:prSet/>
      <dgm:spPr/>
      <dgm:t>
        <a:bodyPr/>
        <a:lstStyle/>
        <a:p>
          <a:endParaRPr lang="es-CO"/>
        </a:p>
      </dgm:t>
    </dgm:pt>
    <dgm:pt modelId="{B792BD07-9463-4572-8B20-E37037BA9B9F}" type="sibTrans" cxnId="{FD22FFEF-3321-42D0-8DA9-03216E7EC0C6}">
      <dgm:prSet/>
      <dgm:spPr/>
      <dgm:t>
        <a:bodyPr/>
        <a:lstStyle/>
        <a:p>
          <a:endParaRPr lang="es-CO"/>
        </a:p>
      </dgm:t>
    </dgm:pt>
    <dgm:pt modelId="{0CAB71BA-3A18-48F5-A385-08907A279D93}" type="pres">
      <dgm:prSet presAssocID="{D0FCFC2E-1455-431C-944C-D03E144173E1}" presName="Name0" presStyleCnt="0">
        <dgm:presLayoutVars>
          <dgm:chMax/>
          <dgm:chPref/>
          <dgm:dir/>
          <dgm:animLvl val="lvl"/>
        </dgm:presLayoutVars>
      </dgm:prSet>
      <dgm:spPr/>
    </dgm:pt>
    <dgm:pt modelId="{80AB5ED9-7A77-493F-B086-57E77B6A8485}" type="pres">
      <dgm:prSet presAssocID="{68650513-02C7-49D4-9C10-D0773469FF94}" presName="composite" presStyleCnt="0"/>
      <dgm:spPr/>
    </dgm:pt>
    <dgm:pt modelId="{2D8E044D-AC12-48F7-83A2-8E02AA17E8F2}" type="pres">
      <dgm:prSet presAssocID="{68650513-02C7-49D4-9C10-D0773469FF94}" presName="Parent1" presStyleLbl="node1" presStyleIdx="0" presStyleCnt="6">
        <dgm:presLayoutVars>
          <dgm:chMax val="1"/>
          <dgm:chPref val="1"/>
          <dgm:bulletEnabled val="1"/>
        </dgm:presLayoutVars>
      </dgm:prSet>
      <dgm:spPr/>
    </dgm:pt>
    <dgm:pt modelId="{B799E789-7775-4E21-8AB0-3D1A50649E22}" type="pres">
      <dgm:prSet presAssocID="{68650513-02C7-49D4-9C10-D0773469FF94}" presName="Childtext1" presStyleLbl="revTx" presStyleIdx="0" presStyleCnt="3" custScaleX="110270" custLinFactNeighborX="9563">
        <dgm:presLayoutVars>
          <dgm:chMax val="0"/>
          <dgm:chPref val="0"/>
          <dgm:bulletEnabled val="1"/>
        </dgm:presLayoutVars>
      </dgm:prSet>
      <dgm:spPr/>
    </dgm:pt>
    <dgm:pt modelId="{32CD88BB-8E33-4518-9B51-8217EC847621}" type="pres">
      <dgm:prSet presAssocID="{68650513-02C7-49D4-9C10-D0773469FF94}" presName="BalanceSpacing" presStyleCnt="0"/>
      <dgm:spPr/>
    </dgm:pt>
    <dgm:pt modelId="{B6B5FB95-1792-4FA0-9E99-83750D70D90B}" type="pres">
      <dgm:prSet presAssocID="{68650513-02C7-49D4-9C10-D0773469FF94}" presName="BalanceSpacing1" presStyleCnt="0"/>
      <dgm:spPr/>
    </dgm:pt>
    <dgm:pt modelId="{77DD279F-E298-41E3-AD56-18EE98A02B95}" type="pres">
      <dgm:prSet presAssocID="{7A9A0625-C1C1-4BF6-8D29-C43620C2C037}" presName="Accent1Text" presStyleLbl="node1" presStyleIdx="1" presStyleCnt="6"/>
      <dgm:spPr/>
    </dgm:pt>
    <dgm:pt modelId="{90D7481B-9762-4907-8069-5D4E29BC475A}" type="pres">
      <dgm:prSet presAssocID="{7A9A0625-C1C1-4BF6-8D29-C43620C2C037}" presName="spaceBetweenRectangles" presStyleCnt="0"/>
      <dgm:spPr/>
    </dgm:pt>
    <dgm:pt modelId="{098A12CC-DBD0-4D18-9D15-D2CF201426FD}" type="pres">
      <dgm:prSet presAssocID="{098EE6C9-DD9F-4104-9270-CD7A472D786A}" presName="composite" presStyleCnt="0"/>
      <dgm:spPr/>
    </dgm:pt>
    <dgm:pt modelId="{3465B498-BD16-495F-9A2C-5AF3B5490487}" type="pres">
      <dgm:prSet presAssocID="{098EE6C9-DD9F-4104-9270-CD7A472D786A}" presName="Parent1" presStyleLbl="node1" presStyleIdx="2" presStyleCnt="6">
        <dgm:presLayoutVars>
          <dgm:chMax val="1"/>
          <dgm:chPref val="1"/>
          <dgm:bulletEnabled val="1"/>
        </dgm:presLayoutVars>
      </dgm:prSet>
      <dgm:spPr/>
    </dgm:pt>
    <dgm:pt modelId="{CDF415A5-349D-4D3C-A430-BF87E3ADAA09}" type="pres">
      <dgm:prSet presAssocID="{098EE6C9-DD9F-4104-9270-CD7A472D786A}" presName="Childtext1" presStyleLbl="revTx" presStyleIdx="1" presStyleCnt="3">
        <dgm:presLayoutVars>
          <dgm:chMax val="0"/>
          <dgm:chPref val="0"/>
          <dgm:bulletEnabled val="1"/>
        </dgm:presLayoutVars>
      </dgm:prSet>
      <dgm:spPr/>
    </dgm:pt>
    <dgm:pt modelId="{52453E5B-68E8-4A79-8C25-FD27E703AE46}" type="pres">
      <dgm:prSet presAssocID="{098EE6C9-DD9F-4104-9270-CD7A472D786A}" presName="BalanceSpacing" presStyleCnt="0"/>
      <dgm:spPr/>
    </dgm:pt>
    <dgm:pt modelId="{3B5E6FF6-E65A-4450-8383-DFEE1B8D6C92}" type="pres">
      <dgm:prSet presAssocID="{098EE6C9-DD9F-4104-9270-CD7A472D786A}" presName="BalanceSpacing1" presStyleCnt="0"/>
      <dgm:spPr/>
    </dgm:pt>
    <dgm:pt modelId="{F87E53C6-27BD-4D0F-805E-0FC4EA66EBA0}" type="pres">
      <dgm:prSet presAssocID="{71913C8B-A577-4B05-8650-5AC641344FF6}" presName="Accent1Text" presStyleLbl="node1" presStyleIdx="3" presStyleCnt="6"/>
      <dgm:spPr/>
    </dgm:pt>
    <dgm:pt modelId="{11928D6E-D061-480D-8C3A-2FF0D327E172}" type="pres">
      <dgm:prSet presAssocID="{71913C8B-A577-4B05-8650-5AC641344FF6}" presName="spaceBetweenRectangles" presStyleCnt="0"/>
      <dgm:spPr/>
    </dgm:pt>
    <dgm:pt modelId="{395D532D-CA26-4368-AFAF-2B9F26B37885}" type="pres">
      <dgm:prSet presAssocID="{E8549F01-8081-4B3A-BE28-1AB7B805D9F9}" presName="composite" presStyleCnt="0"/>
      <dgm:spPr/>
    </dgm:pt>
    <dgm:pt modelId="{6C46F34E-E348-4D33-B30E-F180F6E944A3}" type="pres">
      <dgm:prSet presAssocID="{E8549F01-8081-4B3A-BE28-1AB7B805D9F9}" presName="Parent1" presStyleLbl="node1" presStyleIdx="4" presStyleCnt="6">
        <dgm:presLayoutVars>
          <dgm:chMax val="1"/>
          <dgm:chPref val="1"/>
          <dgm:bulletEnabled val="1"/>
        </dgm:presLayoutVars>
      </dgm:prSet>
      <dgm:spPr/>
    </dgm:pt>
    <dgm:pt modelId="{DA62E3A4-B9A7-465C-A344-42A12BB46234}" type="pres">
      <dgm:prSet presAssocID="{E8549F01-8081-4B3A-BE28-1AB7B805D9F9}" presName="Childtext1" presStyleLbl="revTx" presStyleIdx="2" presStyleCnt="3">
        <dgm:presLayoutVars>
          <dgm:chMax val="0"/>
          <dgm:chPref val="0"/>
          <dgm:bulletEnabled val="1"/>
        </dgm:presLayoutVars>
      </dgm:prSet>
      <dgm:spPr/>
    </dgm:pt>
    <dgm:pt modelId="{C195C96D-894C-4E9E-93C1-3182D07D7F4D}" type="pres">
      <dgm:prSet presAssocID="{E8549F01-8081-4B3A-BE28-1AB7B805D9F9}" presName="BalanceSpacing" presStyleCnt="0"/>
      <dgm:spPr/>
    </dgm:pt>
    <dgm:pt modelId="{5282F8EE-E867-43AD-8178-F4474566779A}" type="pres">
      <dgm:prSet presAssocID="{E8549F01-8081-4B3A-BE28-1AB7B805D9F9}" presName="BalanceSpacing1" presStyleCnt="0"/>
      <dgm:spPr/>
    </dgm:pt>
    <dgm:pt modelId="{C53D136C-0972-48CE-85B4-B7AACB78F071}" type="pres">
      <dgm:prSet presAssocID="{71F11544-DBEE-433C-B5FA-222C30582F84}" presName="Accent1Text" presStyleLbl="node1" presStyleIdx="5" presStyleCnt="6"/>
      <dgm:spPr/>
    </dgm:pt>
  </dgm:ptLst>
  <dgm:cxnLst>
    <dgm:cxn modelId="{19135D1A-1B74-47F8-B464-1697D1FC8B88}" type="presOf" srcId="{68650513-02C7-49D4-9C10-D0773469FF94}" destId="{2D8E044D-AC12-48F7-83A2-8E02AA17E8F2}" srcOrd="0" destOrd="0" presId="urn:microsoft.com/office/officeart/2008/layout/AlternatingHexagons"/>
    <dgm:cxn modelId="{FCE4C93B-AB8A-46FD-9921-8EEDF8F4533C}" srcId="{D0FCFC2E-1455-431C-944C-D03E144173E1}" destId="{E8549F01-8081-4B3A-BE28-1AB7B805D9F9}" srcOrd="2" destOrd="0" parTransId="{FB14F3B2-1587-4286-9D4B-FDDFB885545D}" sibTransId="{71F11544-DBEE-433C-B5FA-222C30582F84}"/>
    <dgm:cxn modelId="{4FF05A66-364E-4143-999C-C766F3CED929}" type="presOf" srcId="{7A9A0625-C1C1-4BF6-8D29-C43620C2C037}" destId="{77DD279F-E298-41E3-AD56-18EE98A02B95}" srcOrd="0" destOrd="0" presId="urn:microsoft.com/office/officeart/2008/layout/AlternatingHexagons"/>
    <dgm:cxn modelId="{5155604D-CA3C-4C8D-AB23-E39DA673799A}" type="presOf" srcId="{1B014010-F38E-4844-96A8-BABF00B5130F}" destId="{CDF415A5-349D-4D3C-A430-BF87E3ADAA09}" srcOrd="0" destOrd="0" presId="urn:microsoft.com/office/officeart/2008/layout/AlternatingHexagons"/>
    <dgm:cxn modelId="{55CBCD6F-C7F4-4FAB-A7A5-C26B87BEAAA9}" type="presOf" srcId="{71F11544-DBEE-433C-B5FA-222C30582F84}" destId="{C53D136C-0972-48CE-85B4-B7AACB78F071}" srcOrd="0" destOrd="0" presId="urn:microsoft.com/office/officeart/2008/layout/AlternatingHexagons"/>
    <dgm:cxn modelId="{35712271-8615-4DEA-A7BC-625FA0A47926}" type="presOf" srcId="{D0FCFC2E-1455-431C-944C-D03E144173E1}" destId="{0CAB71BA-3A18-48F5-A385-08907A279D93}" srcOrd="0" destOrd="0" presId="urn:microsoft.com/office/officeart/2008/layout/AlternatingHexagons"/>
    <dgm:cxn modelId="{64D41355-C8BF-41DF-B6A3-C1C4B209192F}" type="presOf" srcId="{71913C8B-A577-4B05-8650-5AC641344FF6}" destId="{F87E53C6-27BD-4D0F-805E-0FC4EA66EBA0}" srcOrd="0" destOrd="0" presId="urn:microsoft.com/office/officeart/2008/layout/AlternatingHexagons"/>
    <dgm:cxn modelId="{3C6C1A92-FA56-4E36-B4ED-681692830679}" type="presOf" srcId="{5F37FECE-350B-4468-8E5C-C8076A848134}" destId="{B799E789-7775-4E21-8AB0-3D1A50649E22}" srcOrd="0" destOrd="0" presId="urn:microsoft.com/office/officeart/2008/layout/AlternatingHexagons"/>
    <dgm:cxn modelId="{1993D3AF-FADE-4E72-B046-3BFF3ED4CF5F}" type="presOf" srcId="{4B2BC740-0256-42F3-A312-A952FE944B24}" destId="{DA62E3A4-B9A7-465C-A344-42A12BB46234}" srcOrd="0" destOrd="0" presId="urn:microsoft.com/office/officeart/2008/layout/AlternatingHexagons"/>
    <dgm:cxn modelId="{FE584DBD-4DAA-4AD8-9464-30CC783598E9}" type="presOf" srcId="{098EE6C9-DD9F-4104-9270-CD7A472D786A}" destId="{3465B498-BD16-495F-9A2C-5AF3B5490487}" srcOrd="0" destOrd="0" presId="urn:microsoft.com/office/officeart/2008/layout/AlternatingHexagons"/>
    <dgm:cxn modelId="{8C986EC9-6268-44C1-B5F1-CA5C4CEB5EAB}" srcId="{098EE6C9-DD9F-4104-9270-CD7A472D786A}" destId="{1B014010-F38E-4844-96A8-BABF00B5130F}" srcOrd="0" destOrd="0" parTransId="{CE61C1C2-6909-421C-AC46-9230594A746D}" sibTransId="{386A361B-7437-49C3-8626-3B3329340278}"/>
    <dgm:cxn modelId="{4F93CDCB-376D-48D1-B84D-44AB7D1AC4C1}" type="presOf" srcId="{E8549F01-8081-4B3A-BE28-1AB7B805D9F9}" destId="{6C46F34E-E348-4D33-B30E-F180F6E944A3}" srcOrd="0" destOrd="0" presId="urn:microsoft.com/office/officeart/2008/layout/AlternatingHexagons"/>
    <dgm:cxn modelId="{6546E7CE-0688-4DE7-8395-FDA884B86A4F}" srcId="{D0FCFC2E-1455-431C-944C-D03E144173E1}" destId="{098EE6C9-DD9F-4104-9270-CD7A472D786A}" srcOrd="1" destOrd="0" parTransId="{FADD1F8F-0413-45FB-BB17-055993036ADD}" sibTransId="{71913C8B-A577-4B05-8650-5AC641344FF6}"/>
    <dgm:cxn modelId="{F126AAD5-E845-4B66-8A45-A3ED40E1C936}" srcId="{D0FCFC2E-1455-431C-944C-D03E144173E1}" destId="{68650513-02C7-49D4-9C10-D0773469FF94}" srcOrd="0" destOrd="0" parTransId="{CAE4BDEE-2351-487D-A65C-85658EA5AAA3}" sibTransId="{7A9A0625-C1C1-4BF6-8D29-C43620C2C037}"/>
    <dgm:cxn modelId="{8BF9EAE7-97E6-4F48-BBA5-0D041A20F690}" srcId="{68650513-02C7-49D4-9C10-D0773469FF94}" destId="{5F37FECE-350B-4468-8E5C-C8076A848134}" srcOrd="0" destOrd="0" parTransId="{F975887B-4DBC-4861-AD32-AFF99534790E}" sibTransId="{17E25C6C-5668-4EDC-B90D-74E40DE1468D}"/>
    <dgm:cxn modelId="{FD22FFEF-3321-42D0-8DA9-03216E7EC0C6}" srcId="{E8549F01-8081-4B3A-BE28-1AB7B805D9F9}" destId="{4B2BC740-0256-42F3-A312-A952FE944B24}" srcOrd="0" destOrd="0" parTransId="{791458CA-8D54-4B48-B20E-1E5FAE0C2F18}" sibTransId="{B792BD07-9463-4572-8B20-E37037BA9B9F}"/>
    <dgm:cxn modelId="{B7F184D1-947A-4E5E-99FA-DFF426BA2CB2}" type="presParOf" srcId="{0CAB71BA-3A18-48F5-A385-08907A279D93}" destId="{80AB5ED9-7A77-493F-B086-57E77B6A8485}" srcOrd="0" destOrd="0" presId="urn:microsoft.com/office/officeart/2008/layout/AlternatingHexagons"/>
    <dgm:cxn modelId="{1CC38DA8-C162-4F93-9316-576FF42C4867}" type="presParOf" srcId="{80AB5ED9-7A77-493F-B086-57E77B6A8485}" destId="{2D8E044D-AC12-48F7-83A2-8E02AA17E8F2}" srcOrd="0" destOrd="0" presId="urn:microsoft.com/office/officeart/2008/layout/AlternatingHexagons"/>
    <dgm:cxn modelId="{5CBD982A-7D6A-4BB7-BC99-1C6DB3C91239}" type="presParOf" srcId="{80AB5ED9-7A77-493F-B086-57E77B6A8485}" destId="{B799E789-7775-4E21-8AB0-3D1A50649E22}" srcOrd="1" destOrd="0" presId="urn:microsoft.com/office/officeart/2008/layout/AlternatingHexagons"/>
    <dgm:cxn modelId="{7646F091-4400-4F0C-8916-A2EC5EB2DF9D}" type="presParOf" srcId="{80AB5ED9-7A77-493F-B086-57E77B6A8485}" destId="{32CD88BB-8E33-4518-9B51-8217EC847621}" srcOrd="2" destOrd="0" presId="urn:microsoft.com/office/officeart/2008/layout/AlternatingHexagons"/>
    <dgm:cxn modelId="{8226C20E-F36F-4E6C-83CC-ABBEBA5C46EC}" type="presParOf" srcId="{80AB5ED9-7A77-493F-B086-57E77B6A8485}" destId="{B6B5FB95-1792-4FA0-9E99-83750D70D90B}" srcOrd="3" destOrd="0" presId="urn:microsoft.com/office/officeart/2008/layout/AlternatingHexagons"/>
    <dgm:cxn modelId="{93B6C713-7FDA-4A86-8B88-02FE4EE849AC}" type="presParOf" srcId="{80AB5ED9-7A77-493F-B086-57E77B6A8485}" destId="{77DD279F-E298-41E3-AD56-18EE98A02B95}" srcOrd="4" destOrd="0" presId="urn:microsoft.com/office/officeart/2008/layout/AlternatingHexagons"/>
    <dgm:cxn modelId="{26A72A9A-2773-442C-B37A-6FED1D1AEBB8}" type="presParOf" srcId="{0CAB71BA-3A18-48F5-A385-08907A279D93}" destId="{90D7481B-9762-4907-8069-5D4E29BC475A}" srcOrd="1" destOrd="0" presId="urn:microsoft.com/office/officeart/2008/layout/AlternatingHexagons"/>
    <dgm:cxn modelId="{5F9F1571-1EB3-4428-ACAC-BFD24B08D0F9}" type="presParOf" srcId="{0CAB71BA-3A18-48F5-A385-08907A279D93}" destId="{098A12CC-DBD0-4D18-9D15-D2CF201426FD}" srcOrd="2" destOrd="0" presId="urn:microsoft.com/office/officeart/2008/layout/AlternatingHexagons"/>
    <dgm:cxn modelId="{90B3BA04-1852-4A69-8B98-9A3B8EE595A8}" type="presParOf" srcId="{098A12CC-DBD0-4D18-9D15-D2CF201426FD}" destId="{3465B498-BD16-495F-9A2C-5AF3B5490487}" srcOrd="0" destOrd="0" presId="urn:microsoft.com/office/officeart/2008/layout/AlternatingHexagons"/>
    <dgm:cxn modelId="{BAE6D7FD-8257-4231-8F54-531FC5C33B3E}" type="presParOf" srcId="{098A12CC-DBD0-4D18-9D15-D2CF201426FD}" destId="{CDF415A5-349D-4D3C-A430-BF87E3ADAA09}" srcOrd="1" destOrd="0" presId="urn:microsoft.com/office/officeart/2008/layout/AlternatingHexagons"/>
    <dgm:cxn modelId="{B57945B7-4357-4645-91CA-7E2869869645}" type="presParOf" srcId="{098A12CC-DBD0-4D18-9D15-D2CF201426FD}" destId="{52453E5B-68E8-4A79-8C25-FD27E703AE46}" srcOrd="2" destOrd="0" presId="urn:microsoft.com/office/officeart/2008/layout/AlternatingHexagons"/>
    <dgm:cxn modelId="{0B92B685-4DD7-445C-A175-DB5C2ACA21E9}" type="presParOf" srcId="{098A12CC-DBD0-4D18-9D15-D2CF201426FD}" destId="{3B5E6FF6-E65A-4450-8383-DFEE1B8D6C92}" srcOrd="3" destOrd="0" presId="urn:microsoft.com/office/officeart/2008/layout/AlternatingHexagons"/>
    <dgm:cxn modelId="{FF52E18D-2AEB-413A-B558-E43C01C9F729}" type="presParOf" srcId="{098A12CC-DBD0-4D18-9D15-D2CF201426FD}" destId="{F87E53C6-27BD-4D0F-805E-0FC4EA66EBA0}" srcOrd="4" destOrd="0" presId="urn:microsoft.com/office/officeart/2008/layout/AlternatingHexagons"/>
    <dgm:cxn modelId="{4DCB301B-F094-4EBC-8ADF-C1D012688A79}" type="presParOf" srcId="{0CAB71BA-3A18-48F5-A385-08907A279D93}" destId="{11928D6E-D061-480D-8C3A-2FF0D327E172}" srcOrd="3" destOrd="0" presId="urn:microsoft.com/office/officeart/2008/layout/AlternatingHexagons"/>
    <dgm:cxn modelId="{D2C15527-3A41-4CFC-8E57-D01AC7CD87DA}" type="presParOf" srcId="{0CAB71BA-3A18-48F5-A385-08907A279D93}" destId="{395D532D-CA26-4368-AFAF-2B9F26B37885}" srcOrd="4" destOrd="0" presId="urn:microsoft.com/office/officeart/2008/layout/AlternatingHexagons"/>
    <dgm:cxn modelId="{4A3E71C4-E6BE-4509-AF11-D66E0F738878}" type="presParOf" srcId="{395D532D-CA26-4368-AFAF-2B9F26B37885}" destId="{6C46F34E-E348-4D33-B30E-F180F6E944A3}" srcOrd="0" destOrd="0" presId="urn:microsoft.com/office/officeart/2008/layout/AlternatingHexagons"/>
    <dgm:cxn modelId="{B142A350-3C3D-4787-B0EC-A59DB10028F1}" type="presParOf" srcId="{395D532D-CA26-4368-AFAF-2B9F26B37885}" destId="{DA62E3A4-B9A7-465C-A344-42A12BB46234}" srcOrd="1" destOrd="0" presId="urn:microsoft.com/office/officeart/2008/layout/AlternatingHexagons"/>
    <dgm:cxn modelId="{94EE2D93-427B-445A-8A99-2E90E840E825}" type="presParOf" srcId="{395D532D-CA26-4368-AFAF-2B9F26B37885}" destId="{C195C96D-894C-4E9E-93C1-3182D07D7F4D}" srcOrd="2" destOrd="0" presId="urn:microsoft.com/office/officeart/2008/layout/AlternatingHexagons"/>
    <dgm:cxn modelId="{7742F0D7-BA26-4EF2-9174-AA88151B3A88}" type="presParOf" srcId="{395D532D-CA26-4368-AFAF-2B9F26B37885}" destId="{5282F8EE-E867-43AD-8178-F4474566779A}" srcOrd="3" destOrd="0" presId="urn:microsoft.com/office/officeart/2008/layout/AlternatingHexagons"/>
    <dgm:cxn modelId="{F8A9580F-9120-44C9-AE3C-ED146FF61AB4}" type="presParOf" srcId="{395D532D-CA26-4368-AFAF-2B9F26B37885}" destId="{C53D136C-0972-48CE-85B4-B7AACB78F071}" srcOrd="4" destOrd="0" presId="urn:microsoft.com/office/officeart/2008/layout/AlternatingHexagon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43B993-8CCE-4107-9A79-45F986965B00}" type="doc">
      <dgm:prSet loTypeId="urn:microsoft.com/office/officeart/2005/8/layout/radial6" loCatId="relationship" qsTypeId="urn:microsoft.com/office/officeart/2005/8/quickstyle/3d4" qsCatId="3D" csTypeId="urn:microsoft.com/office/officeart/2005/8/colors/accent1_1" csCatId="accent1" phldr="1"/>
      <dgm:spPr/>
      <dgm:t>
        <a:bodyPr/>
        <a:lstStyle/>
        <a:p>
          <a:endParaRPr lang="es-CO"/>
        </a:p>
      </dgm:t>
    </dgm:pt>
    <dgm:pt modelId="{0DBE48C0-3330-4FBB-B5DD-B5464185DE48}">
      <dgm:prSet phldrT="[Texto]" custT="1"/>
      <dgm:spPr/>
      <dgm:t>
        <a:bodyPr/>
        <a:lstStyle/>
        <a:p>
          <a:r>
            <a:rPr lang="es-CO" sz="1200">
              <a:latin typeface="+mj-lt"/>
            </a:rPr>
            <a:t>El creciente interés y la necesidad por aportar al medio ambiente desde hábitos de consumo sustentables.</a:t>
          </a:r>
        </a:p>
      </dgm:t>
    </dgm:pt>
    <dgm:pt modelId="{70244518-7DEE-457F-AA87-E657A38A803F}" type="parTrans" cxnId="{9B861217-6DEF-43F5-8DB4-D4AD2998D45C}">
      <dgm:prSet/>
      <dgm:spPr/>
      <dgm:t>
        <a:bodyPr/>
        <a:lstStyle/>
        <a:p>
          <a:endParaRPr lang="es-CO"/>
        </a:p>
      </dgm:t>
    </dgm:pt>
    <dgm:pt modelId="{D2E041AC-0C00-4AB4-BADC-059DACF231E3}" type="sibTrans" cxnId="{9B861217-6DEF-43F5-8DB4-D4AD2998D45C}">
      <dgm:prSet/>
      <dgm:spPr/>
      <dgm:t>
        <a:bodyPr/>
        <a:lstStyle/>
        <a:p>
          <a:endParaRPr lang="es-CO"/>
        </a:p>
      </dgm:t>
    </dgm:pt>
    <dgm:pt modelId="{2505DE97-68F3-4A1F-8E9A-4303A7D3C40B}">
      <dgm:prSet custT="1"/>
      <dgm:spPr/>
      <dgm:t>
        <a:bodyPr/>
        <a:lstStyle/>
        <a:p>
          <a:r>
            <a:rPr lang="es-CO" sz="1800" b="1">
              <a:latin typeface="+mn-lt"/>
              <a:ea typeface="NSimSun" panose="02010609030101010101" pitchFamily="49" charset="-122"/>
              <a:cs typeface="Mongolian Baiti" panose="03000500000000000000" pitchFamily="66" charset="0"/>
            </a:rPr>
            <a:t>Mundo del problema</a:t>
          </a:r>
        </a:p>
      </dgm:t>
    </dgm:pt>
    <dgm:pt modelId="{FB843847-A5AA-4493-99CE-32A8E2E188FF}" type="parTrans" cxnId="{5378C098-854C-4B1E-93F8-31ED50ED0912}">
      <dgm:prSet/>
      <dgm:spPr/>
      <dgm:t>
        <a:bodyPr/>
        <a:lstStyle/>
        <a:p>
          <a:endParaRPr lang="es-CO"/>
        </a:p>
      </dgm:t>
    </dgm:pt>
    <dgm:pt modelId="{95E8BBF8-4027-43C0-AB18-6B1DB6AF0225}" type="sibTrans" cxnId="{5378C098-854C-4B1E-93F8-31ED50ED0912}">
      <dgm:prSet/>
      <dgm:spPr/>
      <dgm:t>
        <a:bodyPr/>
        <a:lstStyle/>
        <a:p>
          <a:endParaRPr lang="es-CO"/>
        </a:p>
      </dgm:t>
    </dgm:pt>
    <dgm:pt modelId="{4315BAE1-B080-4DFE-87CC-93F0E933DC56}">
      <dgm:prSet custT="1"/>
      <dgm:spPr/>
      <dgm:t>
        <a:bodyPr/>
        <a:lstStyle/>
        <a:p>
          <a:r>
            <a:rPr lang="es-CO" sz="1200">
              <a:latin typeface="Arial" panose="020B0604020202020204" pitchFamily="34" charset="0"/>
              <a:cs typeface="Arial" panose="020B0604020202020204" pitchFamily="34" charset="0"/>
            </a:rPr>
            <a:t>La pandemia del Covid-19 que se detectó por primera vez en diciembre de 2019 en el continente Asiático.</a:t>
          </a:r>
        </a:p>
      </dgm:t>
    </dgm:pt>
    <dgm:pt modelId="{D8F81275-5332-400F-8649-E62744483CD2}" type="parTrans" cxnId="{571F4278-E6E8-4ED4-80A9-59B4AEE1A8A1}">
      <dgm:prSet/>
      <dgm:spPr/>
      <dgm:t>
        <a:bodyPr/>
        <a:lstStyle/>
        <a:p>
          <a:endParaRPr lang="es-CO"/>
        </a:p>
      </dgm:t>
    </dgm:pt>
    <dgm:pt modelId="{5ABAA8B7-2648-467A-AB61-F98A3E2CA262}" type="sibTrans" cxnId="{571F4278-E6E8-4ED4-80A9-59B4AEE1A8A1}">
      <dgm:prSet/>
      <dgm:spPr/>
      <dgm:t>
        <a:bodyPr/>
        <a:lstStyle/>
        <a:p>
          <a:endParaRPr lang="es-CO"/>
        </a:p>
      </dgm:t>
    </dgm:pt>
    <dgm:pt modelId="{B08B0452-2DB8-4336-A187-BDAE220F97AF}">
      <dgm:prSet custT="1"/>
      <dgm:spPr/>
      <dgm:t>
        <a:bodyPr/>
        <a:lstStyle/>
        <a:p>
          <a:r>
            <a:rPr lang="es-CO" sz="1200">
              <a:latin typeface="Arial" panose="020B0604020202020204" pitchFamily="34" charset="0"/>
              <a:cs typeface="Arial" panose="020B0604020202020204" pitchFamily="34" charset="0"/>
            </a:rPr>
            <a:t>Desde el 2020 el avance de los portales de e-commerce y market place se han apoderado del mercado mundial</a:t>
          </a:r>
          <a:r>
            <a:rPr lang="es-CO" sz="1050">
              <a:latin typeface="Arial" panose="020B0604020202020204" pitchFamily="34" charset="0"/>
              <a:cs typeface="Arial" panose="020B0604020202020204" pitchFamily="34" charset="0"/>
            </a:rPr>
            <a:t>.</a:t>
          </a:r>
        </a:p>
      </dgm:t>
    </dgm:pt>
    <dgm:pt modelId="{7933F62D-C1C2-4C6D-B11E-2F314B545277}" type="parTrans" cxnId="{AAAE5A3F-3D2B-46AA-96AD-1F50ADE1CD04}">
      <dgm:prSet/>
      <dgm:spPr/>
      <dgm:t>
        <a:bodyPr/>
        <a:lstStyle/>
        <a:p>
          <a:endParaRPr lang="es-CO"/>
        </a:p>
      </dgm:t>
    </dgm:pt>
    <dgm:pt modelId="{065D6AFB-B523-4CAA-B93E-B64664CEA707}" type="sibTrans" cxnId="{AAAE5A3F-3D2B-46AA-96AD-1F50ADE1CD04}">
      <dgm:prSet/>
      <dgm:spPr/>
      <dgm:t>
        <a:bodyPr/>
        <a:lstStyle/>
        <a:p>
          <a:endParaRPr lang="es-CO"/>
        </a:p>
      </dgm:t>
    </dgm:pt>
    <dgm:pt modelId="{6B9D477F-AFB5-413D-8A6B-F07F50B7FAB2}">
      <dgm:prSet custT="1"/>
      <dgm:spPr/>
      <dgm:t>
        <a:bodyPr/>
        <a:lstStyle/>
        <a:p>
          <a:r>
            <a:rPr lang="es-CO" sz="1200">
              <a:latin typeface="Arial" panose="020B0604020202020204" pitchFamily="34" charset="0"/>
              <a:cs typeface="Arial" panose="020B0604020202020204" pitchFamily="34" charset="0"/>
            </a:rPr>
            <a:t>Cambios en los hábitos de consumo en el mundo entero y de los colombianos</a:t>
          </a:r>
          <a:r>
            <a:rPr lang="es-CO" sz="1200">
              <a:latin typeface="+mj-lt"/>
            </a:rPr>
            <a:t>. </a:t>
          </a:r>
        </a:p>
      </dgm:t>
    </dgm:pt>
    <dgm:pt modelId="{8D7CB2B2-D0E7-4607-81E7-233D5206E680}" type="parTrans" cxnId="{CA9BABC1-0CF6-4666-9A7F-AC18F8B1B7B8}">
      <dgm:prSet/>
      <dgm:spPr/>
      <dgm:t>
        <a:bodyPr/>
        <a:lstStyle/>
        <a:p>
          <a:endParaRPr lang="es-CO"/>
        </a:p>
      </dgm:t>
    </dgm:pt>
    <dgm:pt modelId="{ED2437B1-2BDA-43E3-9851-76839C4F9162}" type="sibTrans" cxnId="{CA9BABC1-0CF6-4666-9A7F-AC18F8B1B7B8}">
      <dgm:prSet/>
      <dgm:spPr/>
      <dgm:t>
        <a:bodyPr/>
        <a:lstStyle/>
        <a:p>
          <a:endParaRPr lang="es-CO"/>
        </a:p>
      </dgm:t>
    </dgm:pt>
    <dgm:pt modelId="{4F9FC35A-974A-4E1D-AF9E-D6B20977C21F}">
      <dgm:prSet custT="1"/>
      <dgm:spPr/>
      <dgm:t>
        <a:bodyPr/>
        <a:lstStyle/>
        <a:p>
          <a:pPr algn="ctr"/>
          <a:r>
            <a:rPr lang="es-CO" sz="1050">
              <a:latin typeface="Arial" panose="020B0604020202020204" pitchFamily="34" charset="0"/>
              <a:cs typeface="Arial" panose="020B0604020202020204" pitchFamily="34" charset="0"/>
            </a:rPr>
            <a:t>El l</a:t>
          </a:r>
          <a:r>
            <a:rPr lang="es-CO" sz="1050" i="1">
              <a:latin typeface="Arial" panose="020B0604020202020204" pitchFamily="34" charset="0"/>
              <a:cs typeface="Arial" panose="020B0604020202020204" pitchFamily="34" charset="0"/>
            </a:rPr>
            <a:t>ockdown</a:t>
          </a:r>
          <a:r>
            <a:rPr lang="es-CO" sz="1050">
              <a:latin typeface="Arial" panose="020B0604020202020204" pitchFamily="34" charset="0"/>
              <a:cs typeface="Arial" panose="020B0604020202020204" pitchFamily="34" charset="0"/>
            </a:rPr>
            <a:t> o cierre de emergencia, generado por el Covid-19, aceleró drásticamente la necesidad de los compradores por incursionar en las plataformas de comercio electrónico, al no poder realizar compras de manera presencial en los establecimientos.</a:t>
          </a:r>
        </a:p>
      </dgm:t>
    </dgm:pt>
    <dgm:pt modelId="{0C3D07B8-DE82-4703-A0B5-D979FA37925C}" type="parTrans" cxnId="{2FD166A8-E63F-4853-A4B1-663369192DB1}">
      <dgm:prSet/>
      <dgm:spPr/>
      <dgm:t>
        <a:bodyPr/>
        <a:lstStyle/>
        <a:p>
          <a:endParaRPr lang="es-CO"/>
        </a:p>
      </dgm:t>
    </dgm:pt>
    <dgm:pt modelId="{6262C5B4-51A3-4DC3-A147-B05197F8114C}" type="sibTrans" cxnId="{2FD166A8-E63F-4853-A4B1-663369192DB1}">
      <dgm:prSet/>
      <dgm:spPr/>
      <dgm:t>
        <a:bodyPr/>
        <a:lstStyle/>
        <a:p>
          <a:endParaRPr lang="es-CO"/>
        </a:p>
      </dgm:t>
    </dgm:pt>
    <dgm:pt modelId="{27DB5825-780B-42C2-BE45-048EF544744B}" type="pres">
      <dgm:prSet presAssocID="{5143B993-8CCE-4107-9A79-45F986965B00}" presName="Name0" presStyleCnt="0">
        <dgm:presLayoutVars>
          <dgm:chMax val="1"/>
          <dgm:dir/>
          <dgm:animLvl val="ctr"/>
          <dgm:resizeHandles val="exact"/>
        </dgm:presLayoutVars>
      </dgm:prSet>
      <dgm:spPr/>
    </dgm:pt>
    <dgm:pt modelId="{F8585AA2-B85F-4C56-A9D5-26F100A9EA2F}" type="pres">
      <dgm:prSet presAssocID="{2505DE97-68F3-4A1F-8E9A-4303A7D3C40B}" presName="centerShape" presStyleLbl="node0" presStyleIdx="0" presStyleCnt="1" custScaleX="87116" custScaleY="73199" custLinFactNeighborX="979" custLinFactNeighborY="-1960"/>
      <dgm:spPr>
        <a:prstGeom prst="ellipse">
          <a:avLst/>
        </a:prstGeom>
      </dgm:spPr>
    </dgm:pt>
    <dgm:pt modelId="{CFD1E16E-AFB8-442F-A9BE-F8319D205F2B}" type="pres">
      <dgm:prSet presAssocID="{0DBE48C0-3330-4FBB-B5DD-B5464185DE48}" presName="node" presStyleLbl="node1" presStyleIdx="0" presStyleCnt="5" custScaleX="165557" custScaleY="125169" custRadScaleRad="90731" custRadScaleInc="9023">
        <dgm:presLayoutVars>
          <dgm:bulletEnabled val="1"/>
        </dgm:presLayoutVars>
      </dgm:prSet>
      <dgm:spPr>
        <a:prstGeom prst="hexagon">
          <a:avLst/>
        </a:prstGeom>
      </dgm:spPr>
    </dgm:pt>
    <dgm:pt modelId="{1C683C6F-1790-4007-99C4-FA0FE3848392}" type="pres">
      <dgm:prSet presAssocID="{0DBE48C0-3330-4FBB-B5DD-B5464185DE48}" presName="dummy" presStyleCnt="0"/>
      <dgm:spPr/>
    </dgm:pt>
    <dgm:pt modelId="{46B976C3-A4C4-40CD-B872-6A388160E71F}" type="pres">
      <dgm:prSet presAssocID="{D2E041AC-0C00-4AB4-BADC-059DACF231E3}" presName="sibTrans" presStyleLbl="sibTrans2D1" presStyleIdx="0" presStyleCnt="5"/>
      <dgm:spPr/>
    </dgm:pt>
    <dgm:pt modelId="{932AED62-D9F1-492B-8208-F529F934A0E0}" type="pres">
      <dgm:prSet presAssocID="{4315BAE1-B080-4DFE-87CC-93F0E933DC56}" presName="node" presStyleLbl="node1" presStyleIdx="1" presStyleCnt="5" custScaleX="175154" custScaleY="149278" custRadScaleRad="105657" custRadScaleInc="38298">
        <dgm:presLayoutVars>
          <dgm:bulletEnabled val="1"/>
        </dgm:presLayoutVars>
      </dgm:prSet>
      <dgm:spPr>
        <a:prstGeom prst="hexagon">
          <a:avLst/>
        </a:prstGeom>
      </dgm:spPr>
    </dgm:pt>
    <dgm:pt modelId="{E7C021E4-B339-4C71-8248-6777A292D727}" type="pres">
      <dgm:prSet presAssocID="{4315BAE1-B080-4DFE-87CC-93F0E933DC56}" presName="dummy" presStyleCnt="0"/>
      <dgm:spPr/>
    </dgm:pt>
    <dgm:pt modelId="{43E1CC89-4BFA-42D4-AFAF-50760FC1EDD0}" type="pres">
      <dgm:prSet presAssocID="{5ABAA8B7-2648-467A-AB61-F98A3E2CA262}" presName="sibTrans" presStyleLbl="sibTrans2D1" presStyleIdx="1" presStyleCnt="5"/>
      <dgm:spPr/>
    </dgm:pt>
    <dgm:pt modelId="{5B7632E5-B617-47BA-B8DE-93CCA7143AF9}" type="pres">
      <dgm:prSet presAssocID="{B08B0452-2DB8-4336-A187-BDAE220F97AF}" presName="node" presStyleLbl="node1" presStyleIdx="2" presStyleCnt="5" custScaleX="187213" custScaleY="137163" custRadScaleRad="109100" custRadScaleInc="-5444">
        <dgm:presLayoutVars>
          <dgm:bulletEnabled val="1"/>
        </dgm:presLayoutVars>
      </dgm:prSet>
      <dgm:spPr>
        <a:prstGeom prst="hexagon">
          <a:avLst/>
        </a:prstGeom>
      </dgm:spPr>
    </dgm:pt>
    <dgm:pt modelId="{9677FFE5-B35E-45FA-B824-C2D0AF1AC640}" type="pres">
      <dgm:prSet presAssocID="{B08B0452-2DB8-4336-A187-BDAE220F97AF}" presName="dummy" presStyleCnt="0"/>
      <dgm:spPr/>
    </dgm:pt>
    <dgm:pt modelId="{85F00D72-1846-4466-A910-04F9D19E43FB}" type="pres">
      <dgm:prSet presAssocID="{065D6AFB-B523-4CAA-B93E-B64664CEA707}" presName="sibTrans" presStyleLbl="sibTrans2D1" presStyleIdx="2" presStyleCnt="5"/>
      <dgm:spPr/>
    </dgm:pt>
    <dgm:pt modelId="{0F5AFF03-2A8C-4C4B-A112-D4DC521C9ABA}" type="pres">
      <dgm:prSet presAssocID="{6B9D477F-AFB5-413D-8A6B-F07F50B7FAB2}" presName="node" presStyleLbl="node1" presStyleIdx="3" presStyleCnt="5" custScaleX="183735" custScaleY="135068" custRadScaleRad="104812" custRadScaleInc="-7870">
        <dgm:presLayoutVars>
          <dgm:bulletEnabled val="1"/>
        </dgm:presLayoutVars>
      </dgm:prSet>
      <dgm:spPr>
        <a:prstGeom prst="hexagon">
          <a:avLst/>
        </a:prstGeom>
      </dgm:spPr>
    </dgm:pt>
    <dgm:pt modelId="{E7444D89-99CF-4FE3-BAAF-009A5040DC1C}" type="pres">
      <dgm:prSet presAssocID="{6B9D477F-AFB5-413D-8A6B-F07F50B7FAB2}" presName="dummy" presStyleCnt="0"/>
      <dgm:spPr/>
    </dgm:pt>
    <dgm:pt modelId="{88AF9C78-51DA-4D77-83BE-ABA5F56A4EC3}" type="pres">
      <dgm:prSet presAssocID="{ED2437B1-2BDA-43E3-9851-76839C4F9162}" presName="sibTrans" presStyleLbl="sibTrans2D1" presStyleIdx="3" presStyleCnt="5"/>
      <dgm:spPr/>
    </dgm:pt>
    <dgm:pt modelId="{54B7A30E-C528-47DE-A938-9727DEE127BB}" type="pres">
      <dgm:prSet presAssocID="{4F9FC35A-974A-4E1D-AF9E-D6B20977C21F}" presName="node" presStyleLbl="node1" presStyleIdx="4" presStyleCnt="5" custScaleX="183620" custScaleY="157715" custRadScaleRad="104529" custRadScaleInc="-33360">
        <dgm:presLayoutVars>
          <dgm:bulletEnabled val="1"/>
        </dgm:presLayoutVars>
      </dgm:prSet>
      <dgm:spPr>
        <a:prstGeom prst="hexagon">
          <a:avLst/>
        </a:prstGeom>
      </dgm:spPr>
    </dgm:pt>
    <dgm:pt modelId="{42C36DA9-ACE3-4B59-BD93-869192FE1D7C}" type="pres">
      <dgm:prSet presAssocID="{4F9FC35A-974A-4E1D-AF9E-D6B20977C21F}" presName="dummy" presStyleCnt="0"/>
      <dgm:spPr/>
    </dgm:pt>
    <dgm:pt modelId="{3F02AFA9-B3D3-49AF-BA8B-1BCD3F188626}" type="pres">
      <dgm:prSet presAssocID="{6262C5B4-51A3-4DC3-A147-B05197F8114C}" presName="sibTrans" presStyleLbl="sibTrans2D1" presStyleIdx="4" presStyleCnt="5"/>
      <dgm:spPr/>
    </dgm:pt>
  </dgm:ptLst>
  <dgm:cxnLst>
    <dgm:cxn modelId="{0524E908-2A77-4E48-8DEA-02C3F0774B7A}" type="presOf" srcId="{5143B993-8CCE-4107-9A79-45F986965B00}" destId="{27DB5825-780B-42C2-BE45-048EF544744B}" srcOrd="0" destOrd="0" presId="urn:microsoft.com/office/officeart/2005/8/layout/radial6"/>
    <dgm:cxn modelId="{B012FA14-DCFF-44B9-A314-EFB62C34BC8D}" type="presOf" srcId="{065D6AFB-B523-4CAA-B93E-B64664CEA707}" destId="{85F00D72-1846-4466-A910-04F9D19E43FB}" srcOrd="0" destOrd="0" presId="urn:microsoft.com/office/officeart/2005/8/layout/radial6"/>
    <dgm:cxn modelId="{9B861217-6DEF-43F5-8DB4-D4AD2998D45C}" srcId="{2505DE97-68F3-4A1F-8E9A-4303A7D3C40B}" destId="{0DBE48C0-3330-4FBB-B5DD-B5464185DE48}" srcOrd="0" destOrd="0" parTransId="{70244518-7DEE-457F-AA87-E657A38A803F}" sibTransId="{D2E041AC-0C00-4AB4-BADC-059DACF231E3}"/>
    <dgm:cxn modelId="{F6D8551B-D2F0-4D55-A45D-75EABAE1FD96}" type="presOf" srcId="{2505DE97-68F3-4A1F-8E9A-4303A7D3C40B}" destId="{F8585AA2-B85F-4C56-A9D5-26F100A9EA2F}" srcOrd="0" destOrd="0" presId="urn:microsoft.com/office/officeart/2005/8/layout/radial6"/>
    <dgm:cxn modelId="{AAAE5A3F-3D2B-46AA-96AD-1F50ADE1CD04}" srcId="{2505DE97-68F3-4A1F-8E9A-4303A7D3C40B}" destId="{B08B0452-2DB8-4336-A187-BDAE220F97AF}" srcOrd="2" destOrd="0" parTransId="{7933F62D-C1C2-4C6D-B11E-2F314B545277}" sibTransId="{065D6AFB-B523-4CAA-B93E-B64664CEA707}"/>
    <dgm:cxn modelId="{F41AAF6A-80EF-4B65-B72A-3ED6FC83CF29}" type="presOf" srcId="{ED2437B1-2BDA-43E3-9851-76839C4F9162}" destId="{88AF9C78-51DA-4D77-83BE-ABA5F56A4EC3}" srcOrd="0" destOrd="0" presId="urn:microsoft.com/office/officeart/2005/8/layout/radial6"/>
    <dgm:cxn modelId="{C7291F50-794C-454E-A9A9-512B06AEBD6D}" type="presOf" srcId="{4315BAE1-B080-4DFE-87CC-93F0E933DC56}" destId="{932AED62-D9F1-492B-8208-F529F934A0E0}" srcOrd="0" destOrd="0" presId="urn:microsoft.com/office/officeart/2005/8/layout/radial6"/>
    <dgm:cxn modelId="{571F4278-E6E8-4ED4-80A9-59B4AEE1A8A1}" srcId="{2505DE97-68F3-4A1F-8E9A-4303A7D3C40B}" destId="{4315BAE1-B080-4DFE-87CC-93F0E933DC56}" srcOrd="1" destOrd="0" parTransId="{D8F81275-5332-400F-8649-E62744483CD2}" sibTransId="{5ABAA8B7-2648-467A-AB61-F98A3E2CA262}"/>
    <dgm:cxn modelId="{5378C098-854C-4B1E-93F8-31ED50ED0912}" srcId="{5143B993-8CCE-4107-9A79-45F986965B00}" destId="{2505DE97-68F3-4A1F-8E9A-4303A7D3C40B}" srcOrd="0" destOrd="0" parTransId="{FB843847-A5AA-4493-99CE-32A8E2E188FF}" sibTransId="{95E8BBF8-4027-43C0-AB18-6B1DB6AF0225}"/>
    <dgm:cxn modelId="{1BD3689D-0E4D-44BF-8B36-F453A921C711}" type="presOf" srcId="{D2E041AC-0C00-4AB4-BADC-059DACF231E3}" destId="{46B976C3-A4C4-40CD-B872-6A388160E71F}" srcOrd="0" destOrd="0" presId="urn:microsoft.com/office/officeart/2005/8/layout/radial6"/>
    <dgm:cxn modelId="{2FD166A8-E63F-4853-A4B1-663369192DB1}" srcId="{2505DE97-68F3-4A1F-8E9A-4303A7D3C40B}" destId="{4F9FC35A-974A-4E1D-AF9E-D6B20977C21F}" srcOrd="4" destOrd="0" parTransId="{0C3D07B8-DE82-4703-A0B5-D979FA37925C}" sibTransId="{6262C5B4-51A3-4DC3-A147-B05197F8114C}"/>
    <dgm:cxn modelId="{2F43F1B6-1768-4E9E-A934-A52FA48D2B1A}" type="presOf" srcId="{6B9D477F-AFB5-413D-8A6B-F07F50B7FAB2}" destId="{0F5AFF03-2A8C-4C4B-A112-D4DC521C9ABA}" srcOrd="0" destOrd="0" presId="urn:microsoft.com/office/officeart/2005/8/layout/radial6"/>
    <dgm:cxn modelId="{0A8642BC-E211-4E51-A812-1483F6FFF99E}" type="presOf" srcId="{4F9FC35A-974A-4E1D-AF9E-D6B20977C21F}" destId="{54B7A30E-C528-47DE-A938-9727DEE127BB}" srcOrd="0" destOrd="0" presId="urn:microsoft.com/office/officeart/2005/8/layout/radial6"/>
    <dgm:cxn modelId="{7C886EBC-B59D-4C7E-BE34-34CB24BB2FD6}" type="presOf" srcId="{6262C5B4-51A3-4DC3-A147-B05197F8114C}" destId="{3F02AFA9-B3D3-49AF-BA8B-1BCD3F188626}" srcOrd="0" destOrd="0" presId="urn:microsoft.com/office/officeart/2005/8/layout/radial6"/>
    <dgm:cxn modelId="{CA9BABC1-0CF6-4666-9A7F-AC18F8B1B7B8}" srcId="{2505DE97-68F3-4A1F-8E9A-4303A7D3C40B}" destId="{6B9D477F-AFB5-413D-8A6B-F07F50B7FAB2}" srcOrd="3" destOrd="0" parTransId="{8D7CB2B2-D0E7-4607-81E7-233D5206E680}" sibTransId="{ED2437B1-2BDA-43E3-9851-76839C4F9162}"/>
    <dgm:cxn modelId="{8B46F4D9-3786-47AD-9477-EBAA7158712E}" type="presOf" srcId="{B08B0452-2DB8-4336-A187-BDAE220F97AF}" destId="{5B7632E5-B617-47BA-B8DE-93CCA7143AF9}" srcOrd="0" destOrd="0" presId="urn:microsoft.com/office/officeart/2005/8/layout/radial6"/>
    <dgm:cxn modelId="{7F0C33E5-4E37-44D5-BC86-00712BB9D141}" type="presOf" srcId="{0DBE48C0-3330-4FBB-B5DD-B5464185DE48}" destId="{CFD1E16E-AFB8-442F-A9BE-F8319D205F2B}" srcOrd="0" destOrd="0" presId="urn:microsoft.com/office/officeart/2005/8/layout/radial6"/>
    <dgm:cxn modelId="{5FA12FFA-F123-4AEB-9D2C-37648FF0CB57}" type="presOf" srcId="{5ABAA8B7-2648-467A-AB61-F98A3E2CA262}" destId="{43E1CC89-4BFA-42D4-AFAF-50760FC1EDD0}" srcOrd="0" destOrd="0" presId="urn:microsoft.com/office/officeart/2005/8/layout/radial6"/>
    <dgm:cxn modelId="{E261F9B1-7AE6-422D-BED0-18D91AC6C5C0}" type="presParOf" srcId="{27DB5825-780B-42C2-BE45-048EF544744B}" destId="{F8585AA2-B85F-4C56-A9D5-26F100A9EA2F}" srcOrd="0" destOrd="0" presId="urn:microsoft.com/office/officeart/2005/8/layout/radial6"/>
    <dgm:cxn modelId="{34D4033C-EA5E-4793-A772-F25696F6C2FF}" type="presParOf" srcId="{27DB5825-780B-42C2-BE45-048EF544744B}" destId="{CFD1E16E-AFB8-442F-A9BE-F8319D205F2B}" srcOrd="1" destOrd="0" presId="urn:microsoft.com/office/officeart/2005/8/layout/radial6"/>
    <dgm:cxn modelId="{192E43FC-172B-45C3-B4B1-0F519BA5726C}" type="presParOf" srcId="{27DB5825-780B-42C2-BE45-048EF544744B}" destId="{1C683C6F-1790-4007-99C4-FA0FE3848392}" srcOrd="2" destOrd="0" presId="urn:microsoft.com/office/officeart/2005/8/layout/radial6"/>
    <dgm:cxn modelId="{E7A32CD2-DB0B-4A50-AF51-14BA41D56105}" type="presParOf" srcId="{27DB5825-780B-42C2-BE45-048EF544744B}" destId="{46B976C3-A4C4-40CD-B872-6A388160E71F}" srcOrd="3" destOrd="0" presId="urn:microsoft.com/office/officeart/2005/8/layout/radial6"/>
    <dgm:cxn modelId="{842D021A-1734-41E0-A256-60E178F3C3A2}" type="presParOf" srcId="{27DB5825-780B-42C2-BE45-048EF544744B}" destId="{932AED62-D9F1-492B-8208-F529F934A0E0}" srcOrd="4" destOrd="0" presId="urn:microsoft.com/office/officeart/2005/8/layout/radial6"/>
    <dgm:cxn modelId="{5DBEDB69-11C8-44F7-9B20-98F5D65889F8}" type="presParOf" srcId="{27DB5825-780B-42C2-BE45-048EF544744B}" destId="{E7C021E4-B339-4C71-8248-6777A292D727}" srcOrd="5" destOrd="0" presId="urn:microsoft.com/office/officeart/2005/8/layout/radial6"/>
    <dgm:cxn modelId="{F745D518-B408-4721-9990-4A66EEBB9770}" type="presParOf" srcId="{27DB5825-780B-42C2-BE45-048EF544744B}" destId="{43E1CC89-4BFA-42D4-AFAF-50760FC1EDD0}" srcOrd="6" destOrd="0" presId="urn:microsoft.com/office/officeart/2005/8/layout/radial6"/>
    <dgm:cxn modelId="{4C6CD0D4-B7A4-4757-ABAB-95D4C4EDDADF}" type="presParOf" srcId="{27DB5825-780B-42C2-BE45-048EF544744B}" destId="{5B7632E5-B617-47BA-B8DE-93CCA7143AF9}" srcOrd="7" destOrd="0" presId="urn:microsoft.com/office/officeart/2005/8/layout/radial6"/>
    <dgm:cxn modelId="{DE9CDE61-50AA-4FC7-98E6-FF1A06B4E374}" type="presParOf" srcId="{27DB5825-780B-42C2-BE45-048EF544744B}" destId="{9677FFE5-B35E-45FA-B824-C2D0AF1AC640}" srcOrd="8" destOrd="0" presId="urn:microsoft.com/office/officeart/2005/8/layout/radial6"/>
    <dgm:cxn modelId="{FF0F0B7D-DEFB-41F4-B6E0-C8678F9F285E}" type="presParOf" srcId="{27DB5825-780B-42C2-BE45-048EF544744B}" destId="{85F00D72-1846-4466-A910-04F9D19E43FB}" srcOrd="9" destOrd="0" presId="urn:microsoft.com/office/officeart/2005/8/layout/radial6"/>
    <dgm:cxn modelId="{834AF02C-F90D-47BD-8E57-3B33E5510CD4}" type="presParOf" srcId="{27DB5825-780B-42C2-BE45-048EF544744B}" destId="{0F5AFF03-2A8C-4C4B-A112-D4DC521C9ABA}" srcOrd="10" destOrd="0" presId="urn:microsoft.com/office/officeart/2005/8/layout/radial6"/>
    <dgm:cxn modelId="{33E0CFE6-7231-40E5-BA3D-20CAF54CC725}" type="presParOf" srcId="{27DB5825-780B-42C2-BE45-048EF544744B}" destId="{E7444D89-99CF-4FE3-BAAF-009A5040DC1C}" srcOrd="11" destOrd="0" presId="urn:microsoft.com/office/officeart/2005/8/layout/radial6"/>
    <dgm:cxn modelId="{623405BB-733E-4D8D-8BEF-F1AC1FD6EC21}" type="presParOf" srcId="{27DB5825-780B-42C2-BE45-048EF544744B}" destId="{88AF9C78-51DA-4D77-83BE-ABA5F56A4EC3}" srcOrd="12" destOrd="0" presId="urn:microsoft.com/office/officeart/2005/8/layout/radial6"/>
    <dgm:cxn modelId="{82529A39-9E2F-48FE-8DA5-9AFC26891D3A}" type="presParOf" srcId="{27DB5825-780B-42C2-BE45-048EF544744B}" destId="{54B7A30E-C528-47DE-A938-9727DEE127BB}" srcOrd="13" destOrd="0" presId="urn:microsoft.com/office/officeart/2005/8/layout/radial6"/>
    <dgm:cxn modelId="{B84F43FE-FD06-486F-A058-3044E848F2FF}" type="presParOf" srcId="{27DB5825-780B-42C2-BE45-048EF544744B}" destId="{42C36DA9-ACE3-4B59-BD93-869192FE1D7C}" srcOrd="14" destOrd="0" presId="urn:microsoft.com/office/officeart/2005/8/layout/radial6"/>
    <dgm:cxn modelId="{83CFE977-8FD8-4B3B-8DB2-4FD29B862742}" type="presParOf" srcId="{27DB5825-780B-42C2-BE45-048EF544744B}" destId="{3F02AFA9-B3D3-49AF-BA8B-1BCD3F188626}" srcOrd="15" destOrd="0" presId="urn:microsoft.com/office/officeart/2005/8/layout/radial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E9A2084-A6E6-40DD-869C-885941828FFC}" type="doc">
      <dgm:prSet loTypeId="urn:microsoft.com/office/officeart/2008/layout/BendingPictureSemiTransparentText" loCatId="picture" qsTypeId="urn:microsoft.com/office/officeart/2005/8/quickstyle/simple1" qsCatId="simple" csTypeId="urn:microsoft.com/office/officeart/2005/8/colors/accent1_2" csCatId="accent1" phldr="1"/>
      <dgm:spPr/>
      <dgm:t>
        <a:bodyPr/>
        <a:lstStyle/>
        <a:p>
          <a:endParaRPr lang="es-CO"/>
        </a:p>
      </dgm:t>
    </dgm:pt>
    <dgm:pt modelId="{5B2E6334-8E57-4ACC-B0BB-D193097A4FE7}">
      <dgm:prSet phldrT="[Texto]"/>
      <dgm:spPr/>
      <dgm:t>
        <a:bodyPr/>
        <a:lstStyle/>
        <a:p>
          <a:r>
            <a:rPr lang="es-CO"/>
            <a:t>Amazon</a:t>
          </a:r>
        </a:p>
      </dgm:t>
    </dgm:pt>
    <dgm:pt modelId="{5DA1483A-9A93-46BC-B0DD-2987E8FD27DF}" type="parTrans" cxnId="{027E36BB-40EC-4C6E-811B-FAFBD89841CB}">
      <dgm:prSet/>
      <dgm:spPr/>
      <dgm:t>
        <a:bodyPr/>
        <a:lstStyle/>
        <a:p>
          <a:endParaRPr lang="es-CO"/>
        </a:p>
      </dgm:t>
    </dgm:pt>
    <dgm:pt modelId="{B9045A88-137A-44F9-914D-E1643128155C}" type="sibTrans" cxnId="{027E36BB-40EC-4C6E-811B-FAFBD89841CB}">
      <dgm:prSet/>
      <dgm:spPr/>
      <dgm:t>
        <a:bodyPr/>
        <a:lstStyle/>
        <a:p>
          <a:endParaRPr lang="es-CO"/>
        </a:p>
      </dgm:t>
    </dgm:pt>
    <dgm:pt modelId="{F5CADE90-F150-4763-B25C-A557F21464EE}">
      <dgm:prSet phldrT="[Texto]"/>
      <dgm:spPr/>
      <dgm:t>
        <a:bodyPr/>
        <a:lstStyle/>
        <a:p>
          <a:r>
            <a:rPr lang="es-CO"/>
            <a:t>Alibaba</a:t>
          </a:r>
        </a:p>
      </dgm:t>
    </dgm:pt>
    <dgm:pt modelId="{2300E59D-14EF-4884-B8C6-60BD7B047426}" type="parTrans" cxnId="{13D86CF1-3907-4BC8-8FAB-20C051C22406}">
      <dgm:prSet/>
      <dgm:spPr/>
      <dgm:t>
        <a:bodyPr/>
        <a:lstStyle/>
        <a:p>
          <a:endParaRPr lang="es-CO"/>
        </a:p>
      </dgm:t>
    </dgm:pt>
    <dgm:pt modelId="{51688FBA-1D9B-4DD7-B31C-F984D361A266}" type="sibTrans" cxnId="{13D86CF1-3907-4BC8-8FAB-20C051C22406}">
      <dgm:prSet/>
      <dgm:spPr/>
      <dgm:t>
        <a:bodyPr/>
        <a:lstStyle/>
        <a:p>
          <a:endParaRPr lang="es-CO"/>
        </a:p>
      </dgm:t>
    </dgm:pt>
    <dgm:pt modelId="{9A82DF77-75BC-49B3-A167-74017CDC343F}">
      <dgm:prSet phldrT="[Texto]"/>
      <dgm:spPr/>
      <dgm:t>
        <a:bodyPr/>
        <a:lstStyle/>
        <a:p>
          <a:r>
            <a:rPr lang="es-CO"/>
            <a:t>Ktronix</a:t>
          </a:r>
        </a:p>
      </dgm:t>
    </dgm:pt>
    <dgm:pt modelId="{2ED5D83E-C3D1-4786-9D3A-83C1B21DCFB9}" type="parTrans" cxnId="{B2B4F1F9-48DC-4F68-8E02-3C0AA4054100}">
      <dgm:prSet/>
      <dgm:spPr/>
      <dgm:t>
        <a:bodyPr/>
        <a:lstStyle/>
        <a:p>
          <a:endParaRPr lang="es-CO"/>
        </a:p>
      </dgm:t>
    </dgm:pt>
    <dgm:pt modelId="{018F5589-AED2-4320-9540-19F788A5B8F5}" type="sibTrans" cxnId="{B2B4F1F9-48DC-4F68-8E02-3C0AA4054100}">
      <dgm:prSet/>
      <dgm:spPr/>
      <dgm:t>
        <a:bodyPr/>
        <a:lstStyle/>
        <a:p>
          <a:endParaRPr lang="es-CO"/>
        </a:p>
      </dgm:t>
    </dgm:pt>
    <dgm:pt modelId="{6B1D93BF-1744-4791-AEA1-D5F42A2ACDD1}">
      <dgm:prSet phldrT="[Texto]"/>
      <dgm:spPr>
        <a:noFill/>
      </dgm:spPr>
      <dgm:t>
        <a:bodyPr/>
        <a:lstStyle/>
        <a:p>
          <a:endParaRPr lang="es-CO"/>
        </a:p>
      </dgm:t>
    </dgm:pt>
    <dgm:pt modelId="{34C64B52-857E-48A3-A693-FD9D48196A26}" type="sibTrans" cxnId="{AE4A962A-E5CB-42A8-BCC6-3428F94386FF}">
      <dgm:prSet/>
      <dgm:spPr/>
      <dgm:t>
        <a:bodyPr/>
        <a:lstStyle/>
        <a:p>
          <a:endParaRPr lang="es-CO"/>
        </a:p>
      </dgm:t>
    </dgm:pt>
    <dgm:pt modelId="{17FB7AAC-DE22-43D1-A0FE-7AEF474B9E54}" type="parTrans" cxnId="{AE4A962A-E5CB-42A8-BCC6-3428F94386FF}">
      <dgm:prSet/>
      <dgm:spPr/>
      <dgm:t>
        <a:bodyPr/>
        <a:lstStyle/>
        <a:p>
          <a:endParaRPr lang="es-CO"/>
        </a:p>
      </dgm:t>
    </dgm:pt>
    <dgm:pt modelId="{A7DDDA3F-607D-41C6-9AED-5EC9319FB4DF}" type="pres">
      <dgm:prSet presAssocID="{5E9A2084-A6E6-40DD-869C-885941828FFC}" presName="Name0" presStyleCnt="0">
        <dgm:presLayoutVars>
          <dgm:dir/>
          <dgm:resizeHandles val="exact"/>
        </dgm:presLayoutVars>
      </dgm:prSet>
      <dgm:spPr/>
    </dgm:pt>
    <dgm:pt modelId="{253C1B4F-1079-49EC-97C6-44CBD4C4CE08}" type="pres">
      <dgm:prSet presAssocID="{5B2E6334-8E57-4ACC-B0BB-D193097A4FE7}" presName="composite" presStyleCnt="0"/>
      <dgm:spPr/>
    </dgm:pt>
    <dgm:pt modelId="{C75A664C-F353-445E-96EB-8BBE107424E7}" type="pres">
      <dgm:prSet presAssocID="{5B2E6334-8E57-4ACC-B0BB-D193097A4FE7}" presName="rect1" presStyleLbl="bgShp" presStyleIdx="0" presStyleCnt="4"/>
      <dgm:spPr>
        <a:blipFill>
          <a:blip xmlns:r="http://schemas.openxmlformats.org/officeDocument/2006/relationships" r:embed="rId1"/>
          <a:srcRect/>
          <a:stretch>
            <a:fillRect t="-8000" b="-8000"/>
          </a:stretch>
        </a:blipFill>
      </dgm:spPr>
    </dgm:pt>
    <dgm:pt modelId="{CFB535DF-5DF2-48A6-87D2-AFAB2B20D6B6}" type="pres">
      <dgm:prSet presAssocID="{5B2E6334-8E57-4ACC-B0BB-D193097A4FE7}" presName="rect2" presStyleLbl="trBgShp" presStyleIdx="0" presStyleCnt="4">
        <dgm:presLayoutVars>
          <dgm:bulletEnabled val="1"/>
        </dgm:presLayoutVars>
      </dgm:prSet>
      <dgm:spPr/>
    </dgm:pt>
    <dgm:pt modelId="{874239D8-467D-48FD-A299-8482709F53C6}" type="pres">
      <dgm:prSet presAssocID="{B9045A88-137A-44F9-914D-E1643128155C}" presName="sibTrans" presStyleCnt="0"/>
      <dgm:spPr/>
    </dgm:pt>
    <dgm:pt modelId="{E1F9C877-C959-44B1-BA5C-98D3D449B092}" type="pres">
      <dgm:prSet presAssocID="{6B1D93BF-1744-4791-AEA1-D5F42A2ACDD1}" presName="composite" presStyleCnt="0"/>
      <dgm:spPr/>
    </dgm:pt>
    <dgm:pt modelId="{320C4E9E-E0D3-4554-A0F0-340F4285687D}" type="pres">
      <dgm:prSet presAssocID="{6B1D93BF-1744-4791-AEA1-D5F42A2ACDD1}" presName="rect1" presStyleLbl="bgShp" presStyleIdx="1" presStyleCnt="4" custLinFactNeighborX="-541" custLinFactNeighborY="10096"/>
      <dgm:spPr>
        <a:blipFill>
          <a:blip xmlns:r="http://schemas.openxmlformats.org/officeDocument/2006/relationships" r:embed="rId2">
            <a:extLst>
              <a:ext uri="{28A0092B-C50C-407E-A947-70E740481C1C}">
                <a14:useLocalDpi xmlns:a14="http://schemas.microsoft.com/office/drawing/2010/main" val="0"/>
              </a:ext>
            </a:extLst>
          </a:blip>
          <a:srcRect/>
          <a:stretch>
            <a:fillRect t="-8000" b="-8000"/>
          </a:stretch>
        </a:blipFill>
      </dgm:spPr>
    </dgm:pt>
    <dgm:pt modelId="{9E5EFFCC-B4FE-412D-B195-F191A70DF84F}" type="pres">
      <dgm:prSet presAssocID="{6B1D93BF-1744-4791-AEA1-D5F42A2ACDD1}" presName="rect2" presStyleLbl="trBgShp" presStyleIdx="1" presStyleCnt="4">
        <dgm:presLayoutVars>
          <dgm:bulletEnabled val="1"/>
        </dgm:presLayoutVars>
      </dgm:prSet>
      <dgm:spPr/>
    </dgm:pt>
    <dgm:pt modelId="{885F1B71-0FE9-411C-A01E-07B128A3A9A5}" type="pres">
      <dgm:prSet presAssocID="{34C64B52-857E-48A3-A693-FD9D48196A26}" presName="sibTrans" presStyleCnt="0"/>
      <dgm:spPr/>
    </dgm:pt>
    <dgm:pt modelId="{54A31938-B8B4-4F9B-B80B-543C4A3E3C6D}" type="pres">
      <dgm:prSet presAssocID="{F5CADE90-F150-4763-B25C-A557F21464EE}" presName="composite" presStyleCnt="0"/>
      <dgm:spPr/>
    </dgm:pt>
    <dgm:pt modelId="{F1C0772F-1EA4-4D67-84D7-582215E22FCF}" type="pres">
      <dgm:prSet presAssocID="{F5CADE90-F150-4763-B25C-A557F21464EE}" presName="rect1" presStyleLbl="bgShp" presStyleIdx="2" presStyleCnt="4" custLinFactNeighborX="541" custLinFactNeighborY="-17036"/>
      <dgm:spPr>
        <a:blipFill>
          <a:blip xmlns:r="http://schemas.openxmlformats.org/officeDocument/2006/relationships" r:embed="rId3">
            <a:extLst>
              <a:ext uri="{28A0092B-C50C-407E-A947-70E740481C1C}">
                <a14:useLocalDpi xmlns:a14="http://schemas.microsoft.com/office/drawing/2010/main" val="0"/>
              </a:ext>
            </a:extLst>
          </a:blip>
          <a:srcRect/>
          <a:stretch>
            <a:fillRect t="-8000" b="-8000"/>
          </a:stretch>
        </a:blipFill>
      </dgm:spPr>
    </dgm:pt>
    <dgm:pt modelId="{D9FF8C27-2C13-44D1-B1B6-47D4E563964F}" type="pres">
      <dgm:prSet presAssocID="{F5CADE90-F150-4763-B25C-A557F21464EE}" presName="rect2" presStyleLbl="trBgShp" presStyleIdx="2" presStyleCnt="4">
        <dgm:presLayoutVars>
          <dgm:bulletEnabled val="1"/>
        </dgm:presLayoutVars>
      </dgm:prSet>
      <dgm:spPr/>
    </dgm:pt>
    <dgm:pt modelId="{C5E182A6-840F-4E2E-BD02-6FA19653EC54}" type="pres">
      <dgm:prSet presAssocID="{51688FBA-1D9B-4DD7-B31C-F984D361A266}" presName="sibTrans" presStyleCnt="0"/>
      <dgm:spPr/>
    </dgm:pt>
    <dgm:pt modelId="{4B442926-1789-4303-8857-9F4B8EF1C118}" type="pres">
      <dgm:prSet presAssocID="{9A82DF77-75BC-49B3-A167-74017CDC343F}" presName="composite" presStyleCnt="0"/>
      <dgm:spPr/>
    </dgm:pt>
    <dgm:pt modelId="{131F7094-39C9-4CB9-A318-B5245C847AC7}" type="pres">
      <dgm:prSet presAssocID="{9A82DF77-75BC-49B3-A167-74017CDC343F}" presName="rect1" presStyleLbl="bgShp" presStyleIdx="3" presStyleCnt="4" custLinFactNeighborY="-1009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dgm:spPr>
    </dgm:pt>
    <dgm:pt modelId="{BF96580C-40E3-4CE6-9401-A82EB359E422}" type="pres">
      <dgm:prSet presAssocID="{9A82DF77-75BC-49B3-A167-74017CDC343F}" presName="rect2" presStyleLbl="trBgShp" presStyleIdx="3" presStyleCnt="4">
        <dgm:presLayoutVars>
          <dgm:bulletEnabled val="1"/>
        </dgm:presLayoutVars>
      </dgm:prSet>
      <dgm:spPr/>
    </dgm:pt>
  </dgm:ptLst>
  <dgm:cxnLst>
    <dgm:cxn modelId="{AE4A962A-E5CB-42A8-BCC6-3428F94386FF}" srcId="{5E9A2084-A6E6-40DD-869C-885941828FFC}" destId="{6B1D93BF-1744-4791-AEA1-D5F42A2ACDD1}" srcOrd="1" destOrd="0" parTransId="{17FB7AAC-DE22-43D1-A0FE-7AEF474B9E54}" sibTransId="{34C64B52-857E-48A3-A693-FD9D48196A26}"/>
    <dgm:cxn modelId="{E60BC137-0B5E-4363-9AE2-2A6651DAB9DE}" type="presOf" srcId="{6B1D93BF-1744-4791-AEA1-D5F42A2ACDD1}" destId="{9E5EFFCC-B4FE-412D-B195-F191A70DF84F}" srcOrd="0" destOrd="0" presId="urn:microsoft.com/office/officeart/2008/layout/BendingPictureSemiTransparentText"/>
    <dgm:cxn modelId="{027E36BB-40EC-4C6E-811B-FAFBD89841CB}" srcId="{5E9A2084-A6E6-40DD-869C-885941828FFC}" destId="{5B2E6334-8E57-4ACC-B0BB-D193097A4FE7}" srcOrd="0" destOrd="0" parTransId="{5DA1483A-9A93-46BC-B0DD-2987E8FD27DF}" sibTransId="{B9045A88-137A-44F9-914D-E1643128155C}"/>
    <dgm:cxn modelId="{D6FAD5CB-513C-450E-BADA-4D38A7DC321E}" type="presOf" srcId="{F5CADE90-F150-4763-B25C-A557F21464EE}" destId="{D9FF8C27-2C13-44D1-B1B6-47D4E563964F}" srcOrd="0" destOrd="0" presId="urn:microsoft.com/office/officeart/2008/layout/BendingPictureSemiTransparentText"/>
    <dgm:cxn modelId="{0A094ACC-C698-444E-8FA7-C760EE824D30}" type="presOf" srcId="{5E9A2084-A6E6-40DD-869C-885941828FFC}" destId="{A7DDDA3F-607D-41C6-9AED-5EC9319FB4DF}" srcOrd="0" destOrd="0" presId="urn:microsoft.com/office/officeart/2008/layout/BendingPictureSemiTransparentText"/>
    <dgm:cxn modelId="{389575D4-F2D7-4D68-B366-139C6D8BAC68}" type="presOf" srcId="{9A82DF77-75BC-49B3-A167-74017CDC343F}" destId="{BF96580C-40E3-4CE6-9401-A82EB359E422}" srcOrd="0" destOrd="0" presId="urn:microsoft.com/office/officeart/2008/layout/BendingPictureSemiTransparentText"/>
    <dgm:cxn modelId="{13D86CF1-3907-4BC8-8FAB-20C051C22406}" srcId="{5E9A2084-A6E6-40DD-869C-885941828FFC}" destId="{F5CADE90-F150-4763-B25C-A557F21464EE}" srcOrd="2" destOrd="0" parTransId="{2300E59D-14EF-4884-B8C6-60BD7B047426}" sibTransId="{51688FBA-1D9B-4DD7-B31C-F984D361A266}"/>
    <dgm:cxn modelId="{B2B4F1F9-48DC-4F68-8E02-3C0AA4054100}" srcId="{5E9A2084-A6E6-40DD-869C-885941828FFC}" destId="{9A82DF77-75BC-49B3-A167-74017CDC343F}" srcOrd="3" destOrd="0" parTransId="{2ED5D83E-C3D1-4786-9D3A-83C1B21DCFB9}" sibTransId="{018F5589-AED2-4320-9540-19F788A5B8F5}"/>
    <dgm:cxn modelId="{2B09C8FA-F612-44B9-95F3-20017C161250}" type="presOf" srcId="{5B2E6334-8E57-4ACC-B0BB-D193097A4FE7}" destId="{CFB535DF-5DF2-48A6-87D2-AFAB2B20D6B6}" srcOrd="0" destOrd="0" presId="urn:microsoft.com/office/officeart/2008/layout/BendingPictureSemiTransparentText"/>
    <dgm:cxn modelId="{3C6EAC85-EC7B-4644-9BCA-33CC7B6FDE19}" type="presParOf" srcId="{A7DDDA3F-607D-41C6-9AED-5EC9319FB4DF}" destId="{253C1B4F-1079-49EC-97C6-44CBD4C4CE08}" srcOrd="0" destOrd="0" presId="urn:microsoft.com/office/officeart/2008/layout/BendingPictureSemiTransparentText"/>
    <dgm:cxn modelId="{ECD4BBAC-8CF6-42D1-85F0-04BB99AB6E58}" type="presParOf" srcId="{253C1B4F-1079-49EC-97C6-44CBD4C4CE08}" destId="{C75A664C-F353-445E-96EB-8BBE107424E7}" srcOrd="0" destOrd="0" presId="urn:microsoft.com/office/officeart/2008/layout/BendingPictureSemiTransparentText"/>
    <dgm:cxn modelId="{78EBF826-C734-42A8-8EAA-F46A2E977C79}" type="presParOf" srcId="{253C1B4F-1079-49EC-97C6-44CBD4C4CE08}" destId="{CFB535DF-5DF2-48A6-87D2-AFAB2B20D6B6}" srcOrd="1" destOrd="0" presId="urn:microsoft.com/office/officeart/2008/layout/BendingPictureSemiTransparentText"/>
    <dgm:cxn modelId="{151E1E74-255C-43E2-A5E3-B01FC7987B00}" type="presParOf" srcId="{A7DDDA3F-607D-41C6-9AED-5EC9319FB4DF}" destId="{874239D8-467D-48FD-A299-8482709F53C6}" srcOrd="1" destOrd="0" presId="urn:microsoft.com/office/officeart/2008/layout/BendingPictureSemiTransparentText"/>
    <dgm:cxn modelId="{823F52D3-BEC1-402C-9BC0-F9B6FBA74F97}" type="presParOf" srcId="{A7DDDA3F-607D-41C6-9AED-5EC9319FB4DF}" destId="{E1F9C877-C959-44B1-BA5C-98D3D449B092}" srcOrd="2" destOrd="0" presId="urn:microsoft.com/office/officeart/2008/layout/BendingPictureSemiTransparentText"/>
    <dgm:cxn modelId="{CF100502-7D3D-41A4-8BE2-BD0C91B9700B}" type="presParOf" srcId="{E1F9C877-C959-44B1-BA5C-98D3D449B092}" destId="{320C4E9E-E0D3-4554-A0F0-340F4285687D}" srcOrd="0" destOrd="0" presId="urn:microsoft.com/office/officeart/2008/layout/BendingPictureSemiTransparentText"/>
    <dgm:cxn modelId="{C803D38D-F18B-4085-9776-59C881C6CF89}" type="presParOf" srcId="{E1F9C877-C959-44B1-BA5C-98D3D449B092}" destId="{9E5EFFCC-B4FE-412D-B195-F191A70DF84F}" srcOrd="1" destOrd="0" presId="urn:microsoft.com/office/officeart/2008/layout/BendingPictureSemiTransparentText"/>
    <dgm:cxn modelId="{4D03834F-D3B3-4711-9954-CE16C66CD656}" type="presParOf" srcId="{A7DDDA3F-607D-41C6-9AED-5EC9319FB4DF}" destId="{885F1B71-0FE9-411C-A01E-07B128A3A9A5}" srcOrd="3" destOrd="0" presId="urn:microsoft.com/office/officeart/2008/layout/BendingPictureSemiTransparentText"/>
    <dgm:cxn modelId="{0A73F91A-EF65-409D-B960-BCAA3ED50F8A}" type="presParOf" srcId="{A7DDDA3F-607D-41C6-9AED-5EC9319FB4DF}" destId="{54A31938-B8B4-4F9B-B80B-543C4A3E3C6D}" srcOrd="4" destOrd="0" presId="urn:microsoft.com/office/officeart/2008/layout/BendingPictureSemiTransparentText"/>
    <dgm:cxn modelId="{B24AA14C-011D-42CF-A44C-3DD56973850D}" type="presParOf" srcId="{54A31938-B8B4-4F9B-B80B-543C4A3E3C6D}" destId="{F1C0772F-1EA4-4D67-84D7-582215E22FCF}" srcOrd="0" destOrd="0" presId="urn:microsoft.com/office/officeart/2008/layout/BendingPictureSemiTransparentText"/>
    <dgm:cxn modelId="{85EE2A26-F406-4B41-B4C3-354160EF1329}" type="presParOf" srcId="{54A31938-B8B4-4F9B-B80B-543C4A3E3C6D}" destId="{D9FF8C27-2C13-44D1-B1B6-47D4E563964F}" srcOrd="1" destOrd="0" presId="urn:microsoft.com/office/officeart/2008/layout/BendingPictureSemiTransparentText"/>
    <dgm:cxn modelId="{F7C10F29-A6DF-4664-89D3-C10685B58C13}" type="presParOf" srcId="{A7DDDA3F-607D-41C6-9AED-5EC9319FB4DF}" destId="{C5E182A6-840F-4E2E-BD02-6FA19653EC54}" srcOrd="5" destOrd="0" presId="urn:microsoft.com/office/officeart/2008/layout/BendingPictureSemiTransparentText"/>
    <dgm:cxn modelId="{31BD05F7-FAD9-4D64-A66F-EBAC548792B0}" type="presParOf" srcId="{A7DDDA3F-607D-41C6-9AED-5EC9319FB4DF}" destId="{4B442926-1789-4303-8857-9F4B8EF1C118}" srcOrd="6" destOrd="0" presId="urn:microsoft.com/office/officeart/2008/layout/BendingPictureSemiTransparentText"/>
    <dgm:cxn modelId="{4355D6B3-CAAF-48BB-8FA1-378A6E9162D8}" type="presParOf" srcId="{4B442926-1789-4303-8857-9F4B8EF1C118}" destId="{131F7094-39C9-4CB9-A318-B5245C847AC7}" srcOrd="0" destOrd="0" presId="urn:microsoft.com/office/officeart/2008/layout/BendingPictureSemiTransparentText"/>
    <dgm:cxn modelId="{9C9F4D4C-CAFF-4ADC-8BB8-BA1B47C2EAAD}" type="presParOf" srcId="{4B442926-1789-4303-8857-9F4B8EF1C118}" destId="{BF96580C-40E3-4CE6-9401-A82EB359E422}" srcOrd="1" destOrd="0" presId="urn:microsoft.com/office/officeart/2008/layout/BendingPictureSemiTransparent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78A270F-2853-4E22-81A0-3FF6163AC869}" type="doc">
      <dgm:prSet loTypeId="urn:microsoft.com/office/officeart/2005/8/layout/arrow4" loCatId="relationship" qsTypeId="urn:microsoft.com/office/officeart/2005/8/quickstyle/3d4" qsCatId="3D" csTypeId="urn:microsoft.com/office/officeart/2005/8/colors/accent2_1" csCatId="accent2" phldr="1"/>
      <dgm:spPr/>
      <dgm:t>
        <a:bodyPr/>
        <a:lstStyle/>
        <a:p>
          <a:endParaRPr lang="es-CO"/>
        </a:p>
      </dgm:t>
    </dgm:pt>
    <dgm:pt modelId="{276EBC97-D7E6-4CA3-A25F-DCE89F412AAE}">
      <dgm:prSet phldrT="[Texto]" custT="1"/>
      <dgm:spPr/>
      <dgm:t>
        <a:bodyPr/>
        <a:lstStyle/>
        <a:p>
          <a:r>
            <a:rPr lang="es-CO" sz="1400" b="1">
              <a:solidFill>
                <a:schemeClr val="accent3">
                  <a:lumMod val="75000"/>
                </a:schemeClr>
              </a:solidFill>
              <a:latin typeface="Arial" panose="020B0604020202020204" pitchFamily="34" charset="0"/>
              <a:cs typeface="Arial" panose="020B0604020202020204" pitchFamily="34" charset="0"/>
            </a:rPr>
            <a:t>Ventajas</a:t>
          </a:r>
        </a:p>
        <a:p>
          <a:r>
            <a:rPr lang="es-CO" sz="1200" u="none">
              <a:latin typeface="Arial" panose="020B0604020202020204" pitchFamily="34" charset="0"/>
              <a:cs typeface="Arial" panose="020B0604020202020204" pitchFamily="34" charset="0"/>
            </a:rPr>
            <a:t>1. Múltiples medios de pago habilitados para efectuar las transacciones comerciales.</a:t>
          </a:r>
        </a:p>
        <a:p>
          <a:pPr>
            <a:buFont typeface="+mj-lt"/>
            <a:buAutoNum type="arabicPeriod"/>
          </a:pPr>
          <a:r>
            <a:rPr lang="es-CO" sz="1200" u="none">
              <a:latin typeface="Arial" panose="020B0604020202020204" pitchFamily="34" charset="0"/>
              <a:cs typeface="Arial" panose="020B0604020202020204" pitchFamily="34" charset="0"/>
            </a:rPr>
            <a:t>2. Respaldo de grandes marcas.</a:t>
          </a:r>
        </a:p>
        <a:p>
          <a:pPr>
            <a:buFont typeface="+mj-lt"/>
            <a:buAutoNum type="arabicPeriod"/>
          </a:pPr>
          <a:r>
            <a:rPr lang="es-CO" sz="1200" u="none">
              <a:latin typeface="Arial" panose="020B0604020202020204" pitchFamily="34" charset="0"/>
              <a:cs typeface="Arial" panose="020B0604020202020204" pitchFamily="34" charset="0"/>
            </a:rPr>
            <a:t>3. Grandes inversiones en sistemas de logística.</a:t>
          </a:r>
        </a:p>
        <a:p>
          <a:pPr>
            <a:buFont typeface="+mj-lt"/>
            <a:buAutoNum type="arabicPeriod"/>
          </a:pPr>
          <a:r>
            <a:rPr lang="es-CO" sz="1200" u="none">
              <a:latin typeface="Arial" panose="020B0604020202020204" pitchFamily="34" charset="0"/>
              <a:cs typeface="Arial" panose="020B0604020202020204" pitchFamily="34" charset="0"/>
            </a:rPr>
            <a:t>4. Eficiencia en las entregas de los productos.</a:t>
          </a:r>
        </a:p>
        <a:p>
          <a:pPr>
            <a:buFont typeface="+mj-lt"/>
            <a:buAutoNum type="arabicPeriod"/>
          </a:pPr>
          <a:r>
            <a:rPr lang="es-CO" sz="1200" u="none">
              <a:latin typeface="Arial" panose="020B0604020202020204" pitchFamily="34" charset="0"/>
              <a:cs typeface="Arial" panose="020B0604020202020204" pitchFamily="34" charset="0"/>
            </a:rPr>
            <a:t>5. Facilidades de pago. </a:t>
          </a:r>
        </a:p>
        <a:p>
          <a:pPr>
            <a:buFont typeface="+mj-lt"/>
            <a:buAutoNum type="arabicPeriod"/>
          </a:pPr>
          <a:r>
            <a:rPr lang="es-CO" sz="1200" u="none">
              <a:latin typeface="Arial" panose="020B0604020202020204" pitchFamily="34" charset="0"/>
              <a:cs typeface="Arial" panose="020B0604020202020204" pitchFamily="34" charset="0"/>
            </a:rPr>
            <a:t>6. Excelente atención al cliente.</a:t>
          </a:r>
          <a:endParaRPr lang="es-CO" sz="1200">
            <a:latin typeface="Arial" panose="020B0604020202020204" pitchFamily="34" charset="0"/>
            <a:cs typeface="Arial" panose="020B0604020202020204" pitchFamily="34" charset="0"/>
          </a:endParaRPr>
        </a:p>
        <a:p>
          <a:endParaRPr lang="es-CO" sz="1000"/>
        </a:p>
        <a:p>
          <a:endParaRPr lang="es-CO" sz="1000"/>
        </a:p>
      </dgm:t>
    </dgm:pt>
    <dgm:pt modelId="{316E4C45-FA53-46DC-8465-8594B0B62A58}" type="parTrans" cxnId="{CD503904-9F62-495F-863F-E62EFBC66DBC}">
      <dgm:prSet/>
      <dgm:spPr/>
      <dgm:t>
        <a:bodyPr/>
        <a:lstStyle/>
        <a:p>
          <a:endParaRPr lang="es-CO"/>
        </a:p>
      </dgm:t>
    </dgm:pt>
    <dgm:pt modelId="{CEA83A6D-818C-4EB2-A325-699E20D27B50}" type="sibTrans" cxnId="{CD503904-9F62-495F-863F-E62EFBC66DBC}">
      <dgm:prSet/>
      <dgm:spPr/>
      <dgm:t>
        <a:bodyPr/>
        <a:lstStyle/>
        <a:p>
          <a:endParaRPr lang="es-CO"/>
        </a:p>
      </dgm:t>
    </dgm:pt>
    <dgm:pt modelId="{9B1FE1C6-5557-4E70-BA86-B35ACA7A06F7}">
      <dgm:prSet phldrT="[Texto]" custT="1"/>
      <dgm:spPr/>
      <dgm:t>
        <a:bodyPr/>
        <a:lstStyle/>
        <a:p>
          <a:r>
            <a:rPr lang="es-CO" sz="1400" b="1">
              <a:solidFill>
                <a:schemeClr val="accent2">
                  <a:lumMod val="75000"/>
                </a:schemeClr>
              </a:solidFill>
              <a:latin typeface="+mj-lt"/>
            </a:rPr>
            <a:t>Desventajas</a:t>
          </a:r>
        </a:p>
        <a:p>
          <a:r>
            <a:rPr lang="es-CO" sz="1200" u="none">
              <a:latin typeface="+mj-lt"/>
            </a:rPr>
            <a:t>1. Elevadas comisiones por venta de productos.</a:t>
          </a:r>
        </a:p>
        <a:p>
          <a:pPr>
            <a:buFont typeface="+mj-lt"/>
            <a:buAutoNum type="arabicPeriod"/>
          </a:pPr>
          <a:r>
            <a:rPr lang="es-CO" sz="1200" u="none">
              <a:latin typeface="+mj-lt"/>
            </a:rPr>
            <a:t>2. Estafas.</a:t>
          </a:r>
        </a:p>
        <a:p>
          <a:pPr>
            <a:buFont typeface="+mj-lt"/>
            <a:buAutoNum type="arabicPeriod"/>
          </a:pPr>
          <a:r>
            <a:rPr lang="es-CO" sz="1200" u="none">
              <a:latin typeface="+mj-lt"/>
            </a:rPr>
            <a:t>3. Impacto medioambiental negativo</a:t>
          </a:r>
        </a:p>
        <a:p>
          <a:pPr>
            <a:buFont typeface="+mj-lt"/>
            <a:buAutoNum type="arabicPeriod"/>
          </a:pPr>
          <a:r>
            <a:rPr lang="es-CO" sz="1200" u="none">
              <a:latin typeface="+mj-lt"/>
            </a:rPr>
            <a:t>4. Participar en acciones anticompetitivas y discriminación de precios.</a:t>
          </a:r>
        </a:p>
        <a:p>
          <a:pPr>
            <a:buFont typeface="+mj-lt"/>
            <a:buAutoNum type="arabicPeriod"/>
          </a:pPr>
          <a:r>
            <a:rPr lang="es-CO" sz="1200" u="none">
              <a:latin typeface="+mj-lt"/>
            </a:rPr>
            <a:t>5. Ofrecer condiciones desfavorables para algunos de sus empleados.</a:t>
          </a:r>
        </a:p>
        <a:p>
          <a:pPr>
            <a:buFont typeface="+mj-lt"/>
            <a:buAutoNum type="arabicPeriod"/>
          </a:pPr>
          <a:r>
            <a:rPr lang="es-CO" sz="1200" u="none">
              <a:latin typeface="+mj-lt"/>
            </a:rPr>
            <a:t>6. Algunas de estas empresas ya se encuentran vinculadas en grandes controversias. </a:t>
          </a:r>
        </a:p>
        <a:p>
          <a:pPr>
            <a:buFont typeface="+mj-lt"/>
            <a:buAutoNum type="arabicPeriod"/>
          </a:pPr>
          <a:r>
            <a:rPr lang="es-CO" sz="1200">
              <a:latin typeface="+mj-lt"/>
            </a:rPr>
            <a:t>7. Prácticas monopólicas.</a:t>
          </a:r>
        </a:p>
        <a:p>
          <a:pPr>
            <a:buFont typeface="+mj-lt"/>
            <a:buAutoNum type="arabicPeriod"/>
          </a:pPr>
          <a:r>
            <a:rPr lang="es-CO" sz="1200">
              <a:latin typeface="+mj-lt"/>
            </a:rPr>
            <a:t>8. No se reconocen por sus prácticas sustentables o amigables con el ambiente</a:t>
          </a:r>
        </a:p>
        <a:p>
          <a:pPr>
            <a:buFont typeface="+mj-lt"/>
            <a:buAutoNum type="arabicPeriod"/>
          </a:pPr>
          <a:r>
            <a:rPr lang="es-CO" sz="1200" u="none">
              <a:latin typeface="+mj-lt"/>
            </a:rPr>
            <a:t>9. </a:t>
          </a:r>
          <a:r>
            <a:rPr lang="es-CO" sz="1200">
              <a:latin typeface="+mj-lt"/>
            </a:rPr>
            <a:t>Se han fundado desde una política de consumo.</a:t>
          </a:r>
          <a:endParaRPr lang="es-CO" sz="1200" u="none">
            <a:latin typeface="+mj-lt"/>
          </a:endParaRPr>
        </a:p>
        <a:p>
          <a:pPr>
            <a:buFont typeface="+mj-lt"/>
            <a:buAutoNum type="arabicPeriod"/>
          </a:pPr>
          <a:endParaRPr lang="es-CO" sz="1200">
            <a:latin typeface="+mj-lt"/>
          </a:endParaRPr>
        </a:p>
        <a:p>
          <a:endParaRPr lang="es-CO" sz="1200">
            <a:latin typeface="+mj-lt"/>
          </a:endParaRPr>
        </a:p>
        <a:p>
          <a:endParaRPr lang="es-CO" sz="1200">
            <a:latin typeface="+mj-lt"/>
          </a:endParaRPr>
        </a:p>
        <a:p>
          <a:endParaRPr lang="es-CO" sz="1200">
            <a:latin typeface="+mj-lt"/>
          </a:endParaRPr>
        </a:p>
        <a:p>
          <a:endParaRPr lang="es-CO" sz="1200">
            <a:latin typeface="+mj-lt"/>
          </a:endParaRPr>
        </a:p>
        <a:p>
          <a:endParaRPr lang="es-CO" sz="1200">
            <a:latin typeface="+mj-lt"/>
          </a:endParaRPr>
        </a:p>
        <a:p>
          <a:endParaRPr lang="es-CO" sz="1200">
            <a:latin typeface="+mj-lt"/>
          </a:endParaRPr>
        </a:p>
      </dgm:t>
    </dgm:pt>
    <dgm:pt modelId="{C15A45C7-305C-4252-9AF4-3EB1B52190D7}" type="sibTrans" cxnId="{063CB43C-5713-4FEE-9FAC-3E0679162BC6}">
      <dgm:prSet/>
      <dgm:spPr/>
      <dgm:t>
        <a:bodyPr/>
        <a:lstStyle/>
        <a:p>
          <a:endParaRPr lang="es-CO"/>
        </a:p>
      </dgm:t>
    </dgm:pt>
    <dgm:pt modelId="{F02A107D-4430-4A6E-B444-01F1BF6630A1}" type="parTrans" cxnId="{063CB43C-5713-4FEE-9FAC-3E0679162BC6}">
      <dgm:prSet/>
      <dgm:spPr/>
      <dgm:t>
        <a:bodyPr/>
        <a:lstStyle/>
        <a:p>
          <a:endParaRPr lang="es-CO"/>
        </a:p>
      </dgm:t>
    </dgm:pt>
    <dgm:pt modelId="{EFC7EBBE-BE4A-4081-863D-EE1DC696C851}" type="pres">
      <dgm:prSet presAssocID="{578A270F-2853-4E22-81A0-3FF6163AC869}" presName="compositeShape" presStyleCnt="0">
        <dgm:presLayoutVars>
          <dgm:chMax val="2"/>
          <dgm:dir/>
          <dgm:resizeHandles val="exact"/>
        </dgm:presLayoutVars>
      </dgm:prSet>
      <dgm:spPr/>
    </dgm:pt>
    <dgm:pt modelId="{508258D2-F875-4414-A965-B0FBDE0C4FF5}" type="pres">
      <dgm:prSet presAssocID="{276EBC97-D7E6-4CA3-A25F-DCE89F412AAE}" presName="upArrow" presStyleLbl="node1" presStyleIdx="0" presStyleCnt="2"/>
      <dgm:spPr>
        <a:solidFill>
          <a:schemeClr val="accent3">
            <a:lumMod val="75000"/>
          </a:schemeClr>
        </a:solidFill>
      </dgm:spPr>
    </dgm:pt>
    <dgm:pt modelId="{4BB26EA9-28C3-4323-9BD4-779B1BA67E5C}" type="pres">
      <dgm:prSet presAssocID="{276EBC97-D7E6-4CA3-A25F-DCE89F412AAE}" presName="upArrowText" presStyleLbl="revTx" presStyleIdx="0" presStyleCnt="2">
        <dgm:presLayoutVars>
          <dgm:chMax val="0"/>
          <dgm:bulletEnabled val="1"/>
        </dgm:presLayoutVars>
      </dgm:prSet>
      <dgm:spPr/>
    </dgm:pt>
    <dgm:pt modelId="{229B91F9-F882-493B-9F0A-8642C3B3D48C}" type="pres">
      <dgm:prSet presAssocID="{9B1FE1C6-5557-4E70-BA86-B35ACA7A06F7}" presName="downArrow" presStyleLbl="node1" presStyleIdx="1" presStyleCnt="2"/>
      <dgm:spPr>
        <a:solidFill>
          <a:schemeClr val="accent2">
            <a:lumMod val="75000"/>
          </a:schemeClr>
        </a:solidFill>
      </dgm:spPr>
    </dgm:pt>
    <dgm:pt modelId="{7090AC69-0DE2-45AE-9BBD-A67CB86D13D5}" type="pres">
      <dgm:prSet presAssocID="{9B1FE1C6-5557-4E70-BA86-B35ACA7A06F7}" presName="downArrowText" presStyleLbl="revTx" presStyleIdx="1" presStyleCnt="2" custLinFactNeighborX="1240" custLinFactNeighborY="25738">
        <dgm:presLayoutVars>
          <dgm:chMax val="0"/>
          <dgm:bulletEnabled val="1"/>
        </dgm:presLayoutVars>
      </dgm:prSet>
      <dgm:spPr/>
    </dgm:pt>
  </dgm:ptLst>
  <dgm:cxnLst>
    <dgm:cxn modelId="{CD503904-9F62-495F-863F-E62EFBC66DBC}" srcId="{578A270F-2853-4E22-81A0-3FF6163AC869}" destId="{276EBC97-D7E6-4CA3-A25F-DCE89F412AAE}" srcOrd="0" destOrd="0" parTransId="{316E4C45-FA53-46DC-8465-8594B0B62A58}" sibTransId="{CEA83A6D-818C-4EB2-A325-699E20D27B50}"/>
    <dgm:cxn modelId="{B05F641D-0965-4CC4-B899-AC4C9A12EF59}" type="presOf" srcId="{578A270F-2853-4E22-81A0-3FF6163AC869}" destId="{EFC7EBBE-BE4A-4081-863D-EE1DC696C851}" srcOrd="0" destOrd="0" presId="urn:microsoft.com/office/officeart/2005/8/layout/arrow4"/>
    <dgm:cxn modelId="{063CB43C-5713-4FEE-9FAC-3E0679162BC6}" srcId="{578A270F-2853-4E22-81A0-3FF6163AC869}" destId="{9B1FE1C6-5557-4E70-BA86-B35ACA7A06F7}" srcOrd="1" destOrd="0" parTransId="{F02A107D-4430-4A6E-B444-01F1BF6630A1}" sibTransId="{C15A45C7-305C-4252-9AF4-3EB1B52190D7}"/>
    <dgm:cxn modelId="{8A8F2963-CEAC-4E23-813A-B4882763E838}" type="presOf" srcId="{276EBC97-D7E6-4CA3-A25F-DCE89F412AAE}" destId="{4BB26EA9-28C3-4323-9BD4-779B1BA67E5C}" srcOrd="0" destOrd="0" presId="urn:microsoft.com/office/officeart/2005/8/layout/arrow4"/>
    <dgm:cxn modelId="{31DA6863-BCCF-4D53-8146-C98314284732}" type="presOf" srcId="{9B1FE1C6-5557-4E70-BA86-B35ACA7A06F7}" destId="{7090AC69-0DE2-45AE-9BBD-A67CB86D13D5}" srcOrd="0" destOrd="0" presId="urn:microsoft.com/office/officeart/2005/8/layout/arrow4"/>
    <dgm:cxn modelId="{A93728CB-196F-4918-9866-75E405697766}" type="presParOf" srcId="{EFC7EBBE-BE4A-4081-863D-EE1DC696C851}" destId="{508258D2-F875-4414-A965-B0FBDE0C4FF5}" srcOrd="0" destOrd="0" presId="urn:microsoft.com/office/officeart/2005/8/layout/arrow4"/>
    <dgm:cxn modelId="{6F71E33D-54A4-4E4D-8694-12CE1CDD27E5}" type="presParOf" srcId="{EFC7EBBE-BE4A-4081-863D-EE1DC696C851}" destId="{4BB26EA9-28C3-4323-9BD4-779B1BA67E5C}" srcOrd="1" destOrd="0" presId="urn:microsoft.com/office/officeart/2005/8/layout/arrow4"/>
    <dgm:cxn modelId="{A155BFB0-5831-4A1C-A934-54CE0FA4093B}" type="presParOf" srcId="{EFC7EBBE-BE4A-4081-863D-EE1DC696C851}" destId="{229B91F9-F882-493B-9F0A-8642C3B3D48C}" srcOrd="2" destOrd="0" presId="urn:microsoft.com/office/officeart/2005/8/layout/arrow4"/>
    <dgm:cxn modelId="{695A3675-5A2A-4067-A980-7701034CB02B}" type="presParOf" srcId="{EFC7EBBE-BE4A-4081-863D-EE1DC696C851}" destId="{7090AC69-0DE2-45AE-9BBD-A67CB86D13D5}" srcOrd="3" destOrd="0" presId="urn:microsoft.com/office/officeart/2005/8/layout/arrow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E044D-AC12-48F7-83A2-8E02AA17E8F2}">
      <dsp:nvSpPr>
        <dsp:cNvPr id="0" name=""/>
        <dsp:cNvSpPr/>
      </dsp:nvSpPr>
      <dsp:spPr>
        <a:xfrm rot="5400000">
          <a:off x="2399889" y="86150"/>
          <a:ext cx="1324027" cy="1151904"/>
        </a:xfrm>
        <a:prstGeom prst="hexagon">
          <a:avLst>
            <a:gd name="adj" fmla="val 25000"/>
            <a:gd name="vf" fmla="val 115470"/>
          </a:avLst>
        </a:prstGeom>
        <a:solidFill>
          <a:schemeClr val="accent1">
            <a:alpha val="9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latin typeface="+mn-lt"/>
            </a:rPr>
            <a:t>Integrantes del grupo 01</a:t>
          </a:r>
        </a:p>
      </dsp:txBody>
      <dsp:txXfrm rot="-5400000">
        <a:off x="2665455" y="206417"/>
        <a:ext cx="792894" cy="911371"/>
      </dsp:txXfrm>
    </dsp:sp>
    <dsp:sp modelId="{B799E789-7775-4E21-8AB0-3D1A50649E22}">
      <dsp:nvSpPr>
        <dsp:cNvPr id="0" name=""/>
        <dsp:cNvSpPr/>
      </dsp:nvSpPr>
      <dsp:spPr>
        <a:xfrm>
          <a:off x="3738238" y="264894"/>
          <a:ext cx="1629365" cy="794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b="0" kern="1200">
              <a:latin typeface="Arial" panose="020B0604020202020204" pitchFamily="34" charset="0"/>
              <a:cs typeface="Arial" panose="020B0604020202020204" pitchFamily="34" charset="0"/>
            </a:rPr>
            <a:t>Dueño del proyecto</a:t>
          </a:r>
        </a:p>
      </dsp:txBody>
      <dsp:txXfrm>
        <a:off x="3738238" y="264894"/>
        <a:ext cx="1629365" cy="794416"/>
      </dsp:txXfrm>
    </dsp:sp>
    <dsp:sp modelId="{77DD279F-E298-41E3-AD56-18EE98A02B95}">
      <dsp:nvSpPr>
        <dsp:cNvPr id="0" name=""/>
        <dsp:cNvSpPr/>
      </dsp:nvSpPr>
      <dsp:spPr>
        <a:xfrm rot="5400000">
          <a:off x="1155833" y="86150"/>
          <a:ext cx="1324027" cy="1151904"/>
        </a:xfrm>
        <a:prstGeom prst="hexagon">
          <a:avLst>
            <a:gd name="adj" fmla="val 25000"/>
            <a:gd name="vf" fmla="val 115470"/>
          </a:avLst>
        </a:prstGeom>
        <a:solidFill>
          <a:schemeClr val="accent1">
            <a:alpha val="90000"/>
            <a:hueOff val="0"/>
            <a:satOff val="0"/>
            <a:lumOff val="0"/>
            <a:alphaOff val="-8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1421399" y="206417"/>
        <a:ext cx="792894" cy="911371"/>
      </dsp:txXfrm>
    </dsp:sp>
    <dsp:sp modelId="{3465B498-BD16-495F-9A2C-5AF3B5490487}">
      <dsp:nvSpPr>
        <dsp:cNvPr id="0" name=""/>
        <dsp:cNvSpPr/>
      </dsp:nvSpPr>
      <dsp:spPr>
        <a:xfrm rot="5400000">
          <a:off x="1813415" y="1209985"/>
          <a:ext cx="1324027" cy="1151904"/>
        </a:xfrm>
        <a:prstGeom prst="hexagon">
          <a:avLst>
            <a:gd name="adj" fmla="val 25000"/>
            <a:gd name="vf" fmla="val 115470"/>
          </a:avLst>
        </a:prstGeom>
        <a:solidFill>
          <a:schemeClr val="accent1">
            <a:alpha val="90000"/>
            <a:hueOff val="0"/>
            <a:satOff val="0"/>
            <a:lumOff val="0"/>
            <a:alphaOff val="-16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b="0" kern="1200"/>
            <a:t>Luis Felipe Caro Gaviria</a:t>
          </a:r>
        </a:p>
      </dsp:txBody>
      <dsp:txXfrm rot="-5400000">
        <a:off x="2078981" y="1330252"/>
        <a:ext cx="792894" cy="911371"/>
      </dsp:txXfrm>
    </dsp:sp>
    <dsp:sp modelId="{CDF415A5-349D-4D3C-A430-BF87E3ADAA09}">
      <dsp:nvSpPr>
        <dsp:cNvPr id="0" name=""/>
        <dsp:cNvSpPr/>
      </dsp:nvSpPr>
      <dsp:spPr>
        <a:xfrm>
          <a:off x="421862" y="1388729"/>
          <a:ext cx="1429949" cy="794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r" defTabSz="533400">
            <a:lnSpc>
              <a:spcPct val="90000"/>
            </a:lnSpc>
            <a:spcBef>
              <a:spcPct val="0"/>
            </a:spcBef>
            <a:spcAft>
              <a:spcPct val="35000"/>
            </a:spcAft>
            <a:buNone/>
          </a:pPr>
          <a:r>
            <a:rPr lang="es-CO" sz="1200" b="0" kern="1200">
              <a:latin typeface="Arial" panose="020B0604020202020204" pitchFamily="34" charset="0"/>
              <a:cs typeface="Arial" panose="020B0604020202020204" pitchFamily="34" charset="0"/>
            </a:rPr>
            <a:t>Scrum Master</a:t>
          </a:r>
        </a:p>
      </dsp:txBody>
      <dsp:txXfrm>
        <a:off x="421862" y="1388729"/>
        <a:ext cx="1429949" cy="794416"/>
      </dsp:txXfrm>
    </dsp:sp>
    <dsp:sp modelId="{F87E53C6-27BD-4D0F-805E-0FC4EA66EBA0}">
      <dsp:nvSpPr>
        <dsp:cNvPr id="0" name=""/>
        <dsp:cNvSpPr/>
      </dsp:nvSpPr>
      <dsp:spPr>
        <a:xfrm rot="5400000">
          <a:off x="3057472" y="1209985"/>
          <a:ext cx="1324027" cy="1151904"/>
        </a:xfrm>
        <a:prstGeom prst="hexagon">
          <a:avLst>
            <a:gd name="adj" fmla="val 25000"/>
            <a:gd name="vf" fmla="val 115470"/>
          </a:avLst>
        </a:prstGeom>
        <a:solidFill>
          <a:schemeClr val="accent1">
            <a:alpha val="90000"/>
            <a:hueOff val="0"/>
            <a:satOff val="0"/>
            <a:lumOff val="0"/>
            <a:alphaOff val="-24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3323038" y="1330252"/>
        <a:ext cx="792894" cy="911371"/>
      </dsp:txXfrm>
    </dsp:sp>
    <dsp:sp modelId="{6C46F34E-E348-4D33-B30E-F180F6E944A3}">
      <dsp:nvSpPr>
        <dsp:cNvPr id="0" name=""/>
        <dsp:cNvSpPr/>
      </dsp:nvSpPr>
      <dsp:spPr>
        <a:xfrm rot="5400000">
          <a:off x="2437827" y="2333820"/>
          <a:ext cx="1324027" cy="1151904"/>
        </a:xfrm>
        <a:prstGeom prst="hexagon">
          <a:avLst>
            <a:gd name="adj" fmla="val 25000"/>
            <a:gd name="vf" fmla="val 115470"/>
          </a:avLst>
        </a:prstGeom>
        <a:solidFill>
          <a:schemeClr val="accent1">
            <a:alpha val="90000"/>
            <a:hueOff val="0"/>
            <a:satOff val="0"/>
            <a:lumOff val="0"/>
            <a:alphaOff val="-32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t>Integrantes del grupo 01</a:t>
          </a:r>
        </a:p>
      </dsp:txBody>
      <dsp:txXfrm rot="-5400000">
        <a:off x="2703393" y="2454087"/>
        <a:ext cx="792894" cy="911371"/>
      </dsp:txXfrm>
    </dsp:sp>
    <dsp:sp modelId="{DA62E3A4-B9A7-465C-A344-42A12BB46234}">
      <dsp:nvSpPr>
        <dsp:cNvPr id="0" name=""/>
        <dsp:cNvSpPr/>
      </dsp:nvSpPr>
      <dsp:spPr>
        <a:xfrm>
          <a:off x="3710747" y="2512563"/>
          <a:ext cx="1477614" cy="7944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b="0" kern="1200">
              <a:latin typeface="Arial" panose="020B0604020202020204" pitchFamily="34" charset="0"/>
              <a:cs typeface="Arial" panose="020B0604020202020204" pitchFamily="34" charset="0"/>
            </a:rPr>
            <a:t>Desarrolladores</a:t>
          </a:r>
        </a:p>
      </dsp:txBody>
      <dsp:txXfrm>
        <a:off x="3710747" y="2512563"/>
        <a:ext cx="1477614" cy="794416"/>
      </dsp:txXfrm>
    </dsp:sp>
    <dsp:sp modelId="{C53D136C-0972-48CE-85B4-B7AACB78F071}">
      <dsp:nvSpPr>
        <dsp:cNvPr id="0" name=""/>
        <dsp:cNvSpPr/>
      </dsp:nvSpPr>
      <dsp:spPr>
        <a:xfrm rot="5400000">
          <a:off x="1193770" y="2333820"/>
          <a:ext cx="1324027" cy="1151904"/>
        </a:xfrm>
        <a:prstGeom prst="hexagon">
          <a:avLst>
            <a:gd name="adj" fmla="val 25000"/>
            <a:gd name="vf" fmla="val 115470"/>
          </a:avLst>
        </a:prstGeom>
        <a:solidFill>
          <a:schemeClr val="accent1">
            <a:alpha val="90000"/>
            <a:hueOff val="0"/>
            <a:satOff val="0"/>
            <a:lumOff val="0"/>
            <a:alphaOff val="-4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1459336" y="2454087"/>
        <a:ext cx="792894" cy="9113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02AFA9-B3D3-49AF-BA8B-1BCD3F188626}">
      <dsp:nvSpPr>
        <dsp:cNvPr id="0" name=""/>
        <dsp:cNvSpPr/>
      </dsp:nvSpPr>
      <dsp:spPr>
        <a:xfrm>
          <a:off x="1859749" y="747185"/>
          <a:ext cx="3982037" cy="3982037"/>
        </a:xfrm>
        <a:prstGeom prst="blockArc">
          <a:avLst>
            <a:gd name="adj1" fmla="val 11738596"/>
            <a:gd name="adj2" fmla="val 16546958"/>
            <a:gd name="adj3" fmla="val 4642"/>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88AF9C78-51DA-4D77-83BE-ABA5F56A4EC3}">
      <dsp:nvSpPr>
        <dsp:cNvPr id="0" name=""/>
        <dsp:cNvSpPr/>
      </dsp:nvSpPr>
      <dsp:spPr>
        <a:xfrm>
          <a:off x="1908885" y="520346"/>
          <a:ext cx="3982037" cy="3982037"/>
        </a:xfrm>
        <a:prstGeom prst="blockArc">
          <a:avLst>
            <a:gd name="adj1" fmla="val 7387968"/>
            <a:gd name="adj2" fmla="val 11328080"/>
            <a:gd name="adj3" fmla="val 4642"/>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85F00D72-1846-4466-A910-04F9D19E43FB}">
      <dsp:nvSpPr>
        <dsp:cNvPr id="0" name=""/>
        <dsp:cNvSpPr/>
      </dsp:nvSpPr>
      <dsp:spPr>
        <a:xfrm>
          <a:off x="2060441" y="630012"/>
          <a:ext cx="3982037" cy="3982037"/>
        </a:xfrm>
        <a:prstGeom prst="blockArc">
          <a:avLst>
            <a:gd name="adj1" fmla="val 3081228"/>
            <a:gd name="adj2" fmla="val 7718772"/>
            <a:gd name="adj3" fmla="val 4642"/>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43E1CC89-4BFA-42D4-AFAF-50760FC1EDD0}">
      <dsp:nvSpPr>
        <dsp:cNvPr id="0" name=""/>
        <dsp:cNvSpPr/>
      </dsp:nvSpPr>
      <dsp:spPr>
        <a:xfrm>
          <a:off x="2103933" y="596233"/>
          <a:ext cx="3982037" cy="3982037"/>
        </a:xfrm>
        <a:prstGeom prst="blockArc">
          <a:avLst>
            <a:gd name="adj1" fmla="val 21004265"/>
            <a:gd name="adj2" fmla="val 3178572"/>
            <a:gd name="adj3" fmla="val 4642"/>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46B976C3-A4C4-40CD-B872-6A388160E71F}">
      <dsp:nvSpPr>
        <dsp:cNvPr id="0" name=""/>
        <dsp:cNvSpPr/>
      </dsp:nvSpPr>
      <dsp:spPr>
        <a:xfrm>
          <a:off x="2138699" y="755310"/>
          <a:ext cx="3982037" cy="3982037"/>
        </a:xfrm>
        <a:prstGeom prst="blockArc">
          <a:avLst>
            <a:gd name="adj1" fmla="val 16053238"/>
            <a:gd name="adj2" fmla="val 20716352"/>
            <a:gd name="adj3" fmla="val 4642"/>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sp>
    <dsp:sp modelId="{F8585AA2-B85F-4C56-A9D5-26F100A9EA2F}">
      <dsp:nvSpPr>
        <dsp:cNvPr id="0" name=""/>
        <dsp:cNvSpPr/>
      </dsp:nvSpPr>
      <dsp:spPr>
        <a:xfrm>
          <a:off x="3219436" y="1819248"/>
          <a:ext cx="1597366" cy="1342183"/>
        </a:xfrm>
        <a:prstGeom prst="ellips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s-CO" sz="1800" b="1" kern="1200">
              <a:latin typeface="+mn-lt"/>
              <a:ea typeface="NSimSun" panose="02010609030101010101" pitchFamily="49" charset="-122"/>
              <a:cs typeface="Mongolian Baiti" panose="03000500000000000000" pitchFamily="66" charset="0"/>
            </a:rPr>
            <a:t>Mundo del problema</a:t>
          </a:r>
        </a:p>
      </dsp:txBody>
      <dsp:txXfrm>
        <a:off x="3453365" y="2015806"/>
        <a:ext cx="1129508" cy="949067"/>
      </dsp:txXfrm>
    </dsp:sp>
    <dsp:sp modelId="{CFD1E16E-AFB8-442F-A9BE-F8319D205F2B}">
      <dsp:nvSpPr>
        <dsp:cNvPr id="0" name=""/>
        <dsp:cNvSpPr/>
      </dsp:nvSpPr>
      <dsp:spPr>
        <a:xfrm>
          <a:off x="2984232" y="0"/>
          <a:ext cx="2124967" cy="1606577"/>
        </a:xfrm>
        <a:prstGeom prst="hexagon">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CO" sz="1200" kern="1200">
              <a:latin typeface="+mj-lt"/>
            </a:rPr>
            <a:t>El creciente interés y la necesidad por aportar al medio ambiente desde hábitos de consumo sustentables.</a:t>
          </a:r>
        </a:p>
      </dsp:txBody>
      <dsp:txXfrm>
        <a:off x="3295194" y="235102"/>
        <a:ext cx="1503043" cy="1136373"/>
      </dsp:txXfrm>
    </dsp:sp>
    <dsp:sp modelId="{932AED62-D9F1-492B-8208-F529F934A0E0}">
      <dsp:nvSpPr>
        <dsp:cNvPr id="0" name=""/>
        <dsp:cNvSpPr/>
      </dsp:nvSpPr>
      <dsp:spPr>
        <a:xfrm>
          <a:off x="4886561" y="1293904"/>
          <a:ext cx="2248147" cy="1916022"/>
        </a:xfrm>
        <a:prstGeom prst="hexagon">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La pandemia del Covid-19 que se detectó por primera vez en diciembre de 2019 en el continente Asiático.</a:t>
          </a:r>
        </a:p>
      </dsp:txBody>
      <dsp:txXfrm>
        <a:off x="5233575" y="1589653"/>
        <a:ext cx="1554119" cy="1324524"/>
      </dsp:txXfrm>
    </dsp:sp>
    <dsp:sp modelId="{5B7632E5-B617-47BA-B8DE-93CCA7143AF9}">
      <dsp:nvSpPr>
        <dsp:cNvPr id="0" name=""/>
        <dsp:cNvSpPr/>
      </dsp:nvSpPr>
      <dsp:spPr>
        <a:xfrm>
          <a:off x="4064549" y="3259700"/>
          <a:ext cx="2402928" cy="1760523"/>
        </a:xfrm>
        <a:prstGeom prst="hexagon">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Desde el 2020 el avance de los portales de e-commerce y market place se han apoderado del mercado mundial</a:t>
          </a:r>
          <a:r>
            <a:rPr lang="es-CO" sz="1050" kern="1200">
              <a:latin typeface="Arial" panose="020B0604020202020204" pitchFamily="34" charset="0"/>
              <a:cs typeface="Arial" panose="020B0604020202020204" pitchFamily="34" charset="0"/>
            </a:rPr>
            <a:t>.</a:t>
          </a:r>
        </a:p>
      </dsp:txBody>
      <dsp:txXfrm>
        <a:off x="4411503" y="3513899"/>
        <a:ext cx="1709020" cy="1252125"/>
      </dsp:txXfrm>
    </dsp:sp>
    <dsp:sp modelId="{0F5AFF03-2A8C-4C4B-A112-D4DC521C9ABA}">
      <dsp:nvSpPr>
        <dsp:cNvPr id="0" name=""/>
        <dsp:cNvSpPr/>
      </dsp:nvSpPr>
      <dsp:spPr>
        <a:xfrm>
          <a:off x="1657763" y="3273145"/>
          <a:ext cx="2358287" cy="1733633"/>
        </a:xfrm>
        <a:prstGeom prst="hexagon">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Cambios en los hábitos de consumo en el mundo entero y de los colombianos</a:t>
          </a:r>
          <a:r>
            <a:rPr lang="es-CO" sz="1200" kern="1200">
              <a:latin typeface="+mj-lt"/>
            </a:rPr>
            <a:t>. </a:t>
          </a:r>
        </a:p>
      </dsp:txBody>
      <dsp:txXfrm>
        <a:off x="1998756" y="3523817"/>
        <a:ext cx="1676301" cy="1232289"/>
      </dsp:txXfrm>
    </dsp:sp>
    <dsp:sp modelId="{54B7A30E-C528-47DE-A938-9727DEE127BB}">
      <dsp:nvSpPr>
        <dsp:cNvPr id="0" name=""/>
        <dsp:cNvSpPr/>
      </dsp:nvSpPr>
      <dsp:spPr>
        <a:xfrm>
          <a:off x="799587" y="1201635"/>
          <a:ext cx="2356811" cy="2024313"/>
        </a:xfrm>
        <a:prstGeom prst="hexagon">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s-CO" sz="1050" kern="1200">
              <a:latin typeface="Arial" panose="020B0604020202020204" pitchFamily="34" charset="0"/>
              <a:cs typeface="Arial" panose="020B0604020202020204" pitchFamily="34" charset="0"/>
            </a:rPr>
            <a:t>El l</a:t>
          </a:r>
          <a:r>
            <a:rPr lang="es-CO" sz="1050" i="1" kern="1200">
              <a:latin typeface="Arial" panose="020B0604020202020204" pitchFamily="34" charset="0"/>
              <a:cs typeface="Arial" panose="020B0604020202020204" pitchFamily="34" charset="0"/>
            </a:rPr>
            <a:t>ockdown</a:t>
          </a:r>
          <a:r>
            <a:rPr lang="es-CO" sz="1050" kern="1200">
              <a:latin typeface="Arial" panose="020B0604020202020204" pitchFamily="34" charset="0"/>
              <a:cs typeface="Arial" panose="020B0604020202020204" pitchFamily="34" charset="0"/>
            </a:rPr>
            <a:t> o cierre de emergencia, generado por el Covid-19, aceleró drásticamente la necesidad de los compradores por incursionar en las plataformas de comercio electrónico, al no poder realizar compras de manera presencial en los establecimientos.</a:t>
          </a:r>
        </a:p>
      </dsp:txBody>
      <dsp:txXfrm>
        <a:off x="1164681" y="1515221"/>
        <a:ext cx="1626623" cy="13971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5A664C-F353-445E-96EB-8BBE107424E7}">
      <dsp:nvSpPr>
        <dsp:cNvPr id="0" name=""/>
        <dsp:cNvSpPr/>
      </dsp:nvSpPr>
      <dsp:spPr>
        <a:xfrm>
          <a:off x="892173" y="2575"/>
          <a:ext cx="1761207" cy="1509563"/>
        </a:xfrm>
        <a:prstGeom prst="rect">
          <a:avLst/>
        </a:prstGeom>
        <a:blipFill>
          <a:blip xmlns:r="http://schemas.openxmlformats.org/officeDocument/2006/relationships" r:embed="rId1"/>
          <a:srcRect/>
          <a:stretch>
            <a:fillRect t="-8000" b="-8000"/>
          </a:stretch>
        </a:blipFill>
        <a:ln>
          <a:noFill/>
        </a:ln>
        <a:effectLst/>
      </dsp:spPr>
      <dsp:style>
        <a:lnRef idx="0">
          <a:scrgbClr r="0" g="0" b="0"/>
        </a:lnRef>
        <a:fillRef idx="1">
          <a:scrgbClr r="0" g="0" b="0"/>
        </a:fillRef>
        <a:effectRef idx="0">
          <a:scrgbClr r="0" g="0" b="0"/>
        </a:effectRef>
        <a:fontRef idx="minor"/>
      </dsp:style>
    </dsp:sp>
    <dsp:sp modelId="{CFB535DF-5DF2-48A6-87D2-AFAB2B20D6B6}">
      <dsp:nvSpPr>
        <dsp:cNvPr id="0" name=""/>
        <dsp:cNvSpPr/>
      </dsp:nvSpPr>
      <dsp:spPr>
        <a:xfrm>
          <a:off x="892173" y="1059270"/>
          <a:ext cx="1761207" cy="36229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es-CO" sz="1900" kern="1200"/>
            <a:t>Amazon</a:t>
          </a:r>
        </a:p>
      </dsp:txBody>
      <dsp:txXfrm>
        <a:off x="892173" y="1059270"/>
        <a:ext cx="1761207" cy="362295"/>
      </dsp:txXfrm>
    </dsp:sp>
    <dsp:sp modelId="{320C4E9E-E0D3-4554-A0F0-340F4285687D}">
      <dsp:nvSpPr>
        <dsp:cNvPr id="0" name=""/>
        <dsp:cNvSpPr/>
      </dsp:nvSpPr>
      <dsp:spPr>
        <a:xfrm>
          <a:off x="2823490" y="154981"/>
          <a:ext cx="1761207" cy="1509563"/>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8000" b="-8000"/>
          </a:stretch>
        </a:blipFill>
        <a:ln>
          <a:noFill/>
        </a:ln>
        <a:effectLst/>
      </dsp:spPr>
      <dsp:style>
        <a:lnRef idx="0">
          <a:scrgbClr r="0" g="0" b="0"/>
        </a:lnRef>
        <a:fillRef idx="1">
          <a:scrgbClr r="0" g="0" b="0"/>
        </a:fillRef>
        <a:effectRef idx="0">
          <a:scrgbClr r="0" g="0" b="0"/>
        </a:effectRef>
        <a:fontRef idx="minor"/>
      </dsp:style>
    </dsp:sp>
    <dsp:sp modelId="{9E5EFFCC-B4FE-412D-B195-F191A70DF84F}">
      <dsp:nvSpPr>
        <dsp:cNvPr id="0" name=""/>
        <dsp:cNvSpPr/>
      </dsp:nvSpPr>
      <dsp:spPr>
        <a:xfrm>
          <a:off x="2833019" y="1059270"/>
          <a:ext cx="1761207" cy="362295"/>
        </a:xfrm>
        <a:prstGeom prst="rect">
          <a:avLst/>
        </a:prstGeom>
        <a:noFill/>
        <a:ln>
          <a:noFill/>
        </a:ln>
        <a:effectLst/>
      </dsp:spPr>
      <dsp:style>
        <a:lnRef idx="0">
          <a:scrgbClr r="0" g="0" b="0"/>
        </a:lnRef>
        <a:fillRef idx="1">
          <a:scrgbClr r="0" g="0" b="0"/>
        </a:fillRef>
        <a:effectRef idx="0">
          <a:scrgbClr r="0" g="0" b="0"/>
        </a:effectRef>
        <a:fontRef idx="minor"/>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2833019" y="1059270"/>
        <a:ext cx="1761207" cy="362295"/>
      </dsp:txXfrm>
    </dsp:sp>
    <dsp:sp modelId="{F1C0772F-1EA4-4D67-84D7-582215E22FCF}">
      <dsp:nvSpPr>
        <dsp:cNvPr id="0" name=""/>
        <dsp:cNvSpPr/>
      </dsp:nvSpPr>
      <dsp:spPr>
        <a:xfrm>
          <a:off x="901701" y="1431091"/>
          <a:ext cx="1761207" cy="1509563"/>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8000" b="-8000"/>
          </a:stretch>
        </a:blipFill>
        <a:ln>
          <a:noFill/>
        </a:ln>
        <a:effectLst/>
      </dsp:spPr>
      <dsp:style>
        <a:lnRef idx="0">
          <a:scrgbClr r="0" g="0" b="0"/>
        </a:lnRef>
        <a:fillRef idx="1">
          <a:scrgbClr r="0" g="0" b="0"/>
        </a:fillRef>
        <a:effectRef idx="0">
          <a:scrgbClr r="0" g="0" b="0"/>
        </a:effectRef>
        <a:fontRef idx="minor"/>
      </dsp:style>
    </dsp:sp>
    <dsp:sp modelId="{D9FF8C27-2C13-44D1-B1B6-47D4E563964F}">
      <dsp:nvSpPr>
        <dsp:cNvPr id="0" name=""/>
        <dsp:cNvSpPr/>
      </dsp:nvSpPr>
      <dsp:spPr>
        <a:xfrm>
          <a:off x="892173" y="2744954"/>
          <a:ext cx="1761207" cy="36229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es-CO" sz="1900" kern="1200"/>
            <a:t>Alibaba</a:t>
          </a:r>
        </a:p>
      </dsp:txBody>
      <dsp:txXfrm>
        <a:off x="892173" y="2744954"/>
        <a:ext cx="1761207" cy="362295"/>
      </dsp:txXfrm>
    </dsp:sp>
    <dsp:sp modelId="{131F7094-39C9-4CB9-A318-B5245C847AC7}">
      <dsp:nvSpPr>
        <dsp:cNvPr id="0" name=""/>
        <dsp:cNvSpPr/>
      </dsp:nvSpPr>
      <dsp:spPr>
        <a:xfrm>
          <a:off x="2833019" y="1535854"/>
          <a:ext cx="1761207" cy="1509563"/>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a:ln>
          <a:noFill/>
        </a:ln>
        <a:effectLst/>
      </dsp:spPr>
      <dsp:style>
        <a:lnRef idx="0">
          <a:scrgbClr r="0" g="0" b="0"/>
        </a:lnRef>
        <a:fillRef idx="1">
          <a:scrgbClr r="0" g="0" b="0"/>
        </a:fillRef>
        <a:effectRef idx="0">
          <a:scrgbClr r="0" g="0" b="0"/>
        </a:effectRef>
        <a:fontRef idx="minor"/>
      </dsp:style>
    </dsp:sp>
    <dsp:sp modelId="{BF96580C-40E3-4CE6-9401-A82EB359E422}">
      <dsp:nvSpPr>
        <dsp:cNvPr id="0" name=""/>
        <dsp:cNvSpPr/>
      </dsp:nvSpPr>
      <dsp:spPr>
        <a:xfrm>
          <a:off x="2833019" y="2744954"/>
          <a:ext cx="1761207" cy="36229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es-CO" sz="1900" kern="1200"/>
            <a:t>Ktronix</a:t>
          </a:r>
        </a:p>
      </dsp:txBody>
      <dsp:txXfrm>
        <a:off x="2833019" y="2744954"/>
        <a:ext cx="1761207" cy="3622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8258D2-F875-4414-A965-B0FBDE0C4FF5}">
      <dsp:nvSpPr>
        <dsp:cNvPr id="0" name=""/>
        <dsp:cNvSpPr/>
      </dsp:nvSpPr>
      <dsp:spPr>
        <a:xfrm>
          <a:off x="3017" y="0"/>
          <a:ext cx="1810512" cy="3387852"/>
        </a:xfrm>
        <a:prstGeom prst="upArrow">
          <a:avLst/>
        </a:prstGeom>
        <a:solidFill>
          <a:schemeClr val="accent3">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BB26EA9-28C3-4323-9BD4-779B1BA67E5C}">
      <dsp:nvSpPr>
        <dsp:cNvPr id="0" name=""/>
        <dsp:cNvSpPr/>
      </dsp:nvSpPr>
      <dsp:spPr>
        <a:xfrm>
          <a:off x="1867844" y="0"/>
          <a:ext cx="3072384" cy="338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0" rIns="99568" bIns="99568" numCol="1" spcCol="1270" anchor="ctr" anchorCtr="0">
          <a:noAutofit/>
        </a:bodyPr>
        <a:lstStyle/>
        <a:p>
          <a:pPr marL="0" lvl="0" indent="0" algn="l" defTabSz="622300">
            <a:lnSpc>
              <a:spcPct val="90000"/>
            </a:lnSpc>
            <a:spcBef>
              <a:spcPct val="0"/>
            </a:spcBef>
            <a:spcAft>
              <a:spcPct val="35000"/>
            </a:spcAft>
            <a:buNone/>
          </a:pPr>
          <a:r>
            <a:rPr lang="es-CO" sz="1400" b="1" kern="1200">
              <a:solidFill>
                <a:schemeClr val="accent3">
                  <a:lumMod val="75000"/>
                </a:schemeClr>
              </a:solidFill>
              <a:latin typeface="Arial" panose="020B0604020202020204" pitchFamily="34" charset="0"/>
              <a:cs typeface="Arial" panose="020B0604020202020204" pitchFamily="34" charset="0"/>
            </a:rPr>
            <a:t>Ventajas</a:t>
          </a:r>
        </a:p>
        <a:p>
          <a:pPr marL="0" lvl="0" indent="0" algn="l" defTabSz="622300">
            <a:lnSpc>
              <a:spcPct val="90000"/>
            </a:lnSpc>
            <a:spcBef>
              <a:spcPct val="0"/>
            </a:spcBef>
            <a:spcAft>
              <a:spcPct val="35000"/>
            </a:spcAft>
            <a:buNone/>
          </a:pPr>
          <a:r>
            <a:rPr lang="es-CO" sz="1200" u="none" kern="1200">
              <a:latin typeface="Arial" panose="020B0604020202020204" pitchFamily="34" charset="0"/>
              <a:cs typeface="Arial" panose="020B0604020202020204" pitchFamily="34" charset="0"/>
            </a:rPr>
            <a:t>1. Múltiples medios de pago habilitados para efectuar las transacciones comerciales.</a:t>
          </a:r>
        </a:p>
        <a:p>
          <a:pPr marL="0" lvl="0" indent="0" algn="l" defTabSz="622300">
            <a:lnSpc>
              <a:spcPct val="90000"/>
            </a:lnSpc>
            <a:spcBef>
              <a:spcPct val="0"/>
            </a:spcBef>
            <a:spcAft>
              <a:spcPct val="35000"/>
            </a:spcAft>
            <a:buFont typeface="+mj-lt"/>
            <a:buNone/>
          </a:pPr>
          <a:r>
            <a:rPr lang="es-CO" sz="1200" u="none" kern="1200">
              <a:latin typeface="Arial" panose="020B0604020202020204" pitchFamily="34" charset="0"/>
              <a:cs typeface="Arial" panose="020B0604020202020204" pitchFamily="34" charset="0"/>
            </a:rPr>
            <a:t>2. Respaldo de grandes marcas.</a:t>
          </a:r>
        </a:p>
        <a:p>
          <a:pPr marL="0" lvl="0" indent="0" algn="l" defTabSz="622300">
            <a:lnSpc>
              <a:spcPct val="90000"/>
            </a:lnSpc>
            <a:spcBef>
              <a:spcPct val="0"/>
            </a:spcBef>
            <a:spcAft>
              <a:spcPct val="35000"/>
            </a:spcAft>
            <a:buFont typeface="+mj-lt"/>
            <a:buNone/>
          </a:pPr>
          <a:r>
            <a:rPr lang="es-CO" sz="1200" u="none" kern="1200">
              <a:latin typeface="Arial" panose="020B0604020202020204" pitchFamily="34" charset="0"/>
              <a:cs typeface="Arial" panose="020B0604020202020204" pitchFamily="34" charset="0"/>
            </a:rPr>
            <a:t>3. Grandes inversiones en sistemas de logística.</a:t>
          </a:r>
        </a:p>
        <a:p>
          <a:pPr marL="0" lvl="0" indent="0" algn="l" defTabSz="622300">
            <a:lnSpc>
              <a:spcPct val="90000"/>
            </a:lnSpc>
            <a:spcBef>
              <a:spcPct val="0"/>
            </a:spcBef>
            <a:spcAft>
              <a:spcPct val="35000"/>
            </a:spcAft>
            <a:buFont typeface="+mj-lt"/>
            <a:buNone/>
          </a:pPr>
          <a:r>
            <a:rPr lang="es-CO" sz="1200" u="none" kern="1200">
              <a:latin typeface="Arial" panose="020B0604020202020204" pitchFamily="34" charset="0"/>
              <a:cs typeface="Arial" panose="020B0604020202020204" pitchFamily="34" charset="0"/>
            </a:rPr>
            <a:t>4. Eficiencia en las entregas de los productos.</a:t>
          </a:r>
        </a:p>
        <a:p>
          <a:pPr marL="0" lvl="0" indent="0" algn="l" defTabSz="622300">
            <a:lnSpc>
              <a:spcPct val="90000"/>
            </a:lnSpc>
            <a:spcBef>
              <a:spcPct val="0"/>
            </a:spcBef>
            <a:spcAft>
              <a:spcPct val="35000"/>
            </a:spcAft>
            <a:buFont typeface="+mj-lt"/>
            <a:buNone/>
          </a:pPr>
          <a:r>
            <a:rPr lang="es-CO" sz="1200" u="none" kern="1200">
              <a:latin typeface="Arial" panose="020B0604020202020204" pitchFamily="34" charset="0"/>
              <a:cs typeface="Arial" panose="020B0604020202020204" pitchFamily="34" charset="0"/>
            </a:rPr>
            <a:t>5. Facilidades de pago. </a:t>
          </a:r>
        </a:p>
        <a:p>
          <a:pPr marL="0" lvl="0" indent="0" algn="l" defTabSz="622300">
            <a:lnSpc>
              <a:spcPct val="90000"/>
            </a:lnSpc>
            <a:spcBef>
              <a:spcPct val="0"/>
            </a:spcBef>
            <a:spcAft>
              <a:spcPct val="35000"/>
            </a:spcAft>
            <a:buFont typeface="+mj-lt"/>
            <a:buNone/>
          </a:pPr>
          <a:r>
            <a:rPr lang="es-CO" sz="1200" u="none" kern="1200">
              <a:latin typeface="Arial" panose="020B0604020202020204" pitchFamily="34" charset="0"/>
              <a:cs typeface="Arial" panose="020B0604020202020204" pitchFamily="34" charset="0"/>
            </a:rPr>
            <a:t>6. Excelente atención al cliente.</a:t>
          </a:r>
          <a:endParaRPr lang="es-CO" sz="1200" kern="1200">
            <a:latin typeface="Arial" panose="020B0604020202020204" pitchFamily="34" charset="0"/>
            <a:cs typeface="Arial" panose="020B0604020202020204" pitchFamily="34" charset="0"/>
          </a:endParaRPr>
        </a:p>
        <a:p>
          <a:pPr marL="0" lvl="0" indent="0" algn="l" defTabSz="622300">
            <a:lnSpc>
              <a:spcPct val="90000"/>
            </a:lnSpc>
            <a:spcBef>
              <a:spcPct val="0"/>
            </a:spcBef>
            <a:spcAft>
              <a:spcPct val="35000"/>
            </a:spcAft>
            <a:buNone/>
          </a:pPr>
          <a:endParaRPr lang="es-CO" sz="1000" kern="1200"/>
        </a:p>
        <a:p>
          <a:pPr marL="0" lvl="0" indent="0" algn="l" defTabSz="622300">
            <a:lnSpc>
              <a:spcPct val="90000"/>
            </a:lnSpc>
            <a:spcBef>
              <a:spcPct val="0"/>
            </a:spcBef>
            <a:spcAft>
              <a:spcPct val="35000"/>
            </a:spcAft>
            <a:buNone/>
          </a:pPr>
          <a:endParaRPr lang="es-CO" sz="1000" kern="1200"/>
        </a:p>
      </dsp:txBody>
      <dsp:txXfrm>
        <a:off x="1867844" y="0"/>
        <a:ext cx="3072384" cy="3387852"/>
      </dsp:txXfrm>
    </dsp:sp>
    <dsp:sp modelId="{229B91F9-F882-493B-9F0A-8642C3B3D48C}">
      <dsp:nvSpPr>
        <dsp:cNvPr id="0" name=""/>
        <dsp:cNvSpPr/>
      </dsp:nvSpPr>
      <dsp:spPr>
        <a:xfrm>
          <a:off x="546171" y="3670173"/>
          <a:ext cx="1810512" cy="3387852"/>
        </a:xfrm>
        <a:prstGeom prst="downArrow">
          <a:avLst/>
        </a:prstGeom>
        <a:solidFill>
          <a:schemeClr val="accent2">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7090AC69-0DE2-45AE-9BBD-A67CB86D13D5}">
      <dsp:nvSpPr>
        <dsp:cNvPr id="0" name=""/>
        <dsp:cNvSpPr/>
      </dsp:nvSpPr>
      <dsp:spPr>
        <a:xfrm>
          <a:off x="2414015" y="3670173"/>
          <a:ext cx="3072384" cy="338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0" rIns="99568" bIns="99568" numCol="1" spcCol="1270" anchor="ctr" anchorCtr="0">
          <a:noAutofit/>
        </a:bodyPr>
        <a:lstStyle/>
        <a:p>
          <a:pPr marL="0" lvl="0" indent="0" algn="l" defTabSz="622300">
            <a:lnSpc>
              <a:spcPct val="90000"/>
            </a:lnSpc>
            <a:spcBef>
              <a:spcPct val="0"/>
            </a:spcBef>
            <a:spcAft>
              <a:spcPct val="35000"/>
            </a:spcAft>
            <a:buNone/>
          </a:pPr>
          <a:r>
            <a:rPr lang="es-CO" sz="1400" b="1" kern="1200">
              <a:solidFill>
                <a:schemeClr val="accent2">
                  <a:lumMod val="75000"/>
                </a:schemeClr>
              </a:solidFill>
              <a:latin typeface="+mj-lt"/>
            </a:rPr>
            <a:t>Desventajas</a:t>
          </a:r>
        </a:p>
        <a:p>
          <a:pPr marL="0" lvl="0" indent="0" algn="l" defTabSz="622300">
            <a:lnSpc>
              <a:spcPct val="90000"/>
            </a:lnSpc>
            <a:spcBef>
              <a:spcPct val="0"/>
            </a:spcBef>
            <a:spcAft>
              <a:spcPct val="35000"/>
            </a:spcAft>
            <a:buNone/>
          </a:pPr>
          <a:r>
            <a:rPr lang="es-CO" sz="1200" u="none" kern="1200">
              <a:latin typeface="+mj-lt"/>
            </a:rPr>
            <a:t>1. Elevadas comisiones por venta de productos.</a:t>
          </a:r>
        </a:p>
        <a:p>
          <a:pPr marL="0" lvl="0" indent="0" algn="l" defTabSz="622300">
            <a:lnSpc>
              <a:spcPct val="90000"/>
            </a:lnSpc>
            <a:spcBef>
              <a:spcPct val="0"/>
            </a:spcBef>
            <a:spcAft>
              <a:spcPct val="35000"/>
            </a:spcAft>
            <a:buFont typeface="+mj-lt"/>
            <a:buNone/>
          </a:pPr>
          <a:r>
            <a:rPr lang="es-CO" sz="1200" u="none" kern="1200">
              <a:latin typeface="+mj-lt"/>
            </a:rPr>
            <a:t>2. Estafas.</a:t>
          </a:r>
        </a:p>
        <a:p>
          <a:pPr marL="0" lvl="0" indent="0" algn="l" defTabSz="622300">
            <a:lnSpc>
              <a:spcPct val="90000"/>
            </a:lnSpc>
            <a:spcBef>
              <a:spcPct val="0"/>
            </a:spcBef>
            <a:spcAft>
              <a:spcPct val="35000"/>
            </a:spcAft>
            <a:buFont typeface="+mj-lt"/>
            <a:buNone/>
          </a:pPr>
          <a:r>
            <a:rPr lang="es-CO" sz="1200" u="none" kern="1200">
              <a:latin typeface="+mj-lt"/>
            </a:rPr>
            <a:t>3. Impacto medioambiental negativo</a:t>
          </a:r>
        </a:p>
        <a:p>
          <a:pPr marL="0" lvl="0" indent="0" algn="l" defTabSz="622300">
            <a:lnSpc>
              <a:spcPct val="90000"/>
            </a:lnSpc>
            <a:spcBef>
              <a:spcPct val="0"/>
            </a:spcBef>
            <a:spcAft>
              <a:spcPct val="35000"/>
            </a:spcAft>
            <a:buFont typeface="+mj-lt"/>
            <a:buNone/>
          </a:pPr>
          <a:r>
            <a:rPr lang="es-CO" sz="1200" u="none" kern="1200">
              <a:latin typeface="+mj-lt"/>
            </a:rPr>
            <a:t>4. Participar en acciones anticompetitivas y discriminación de precios.</a:t>
          </a:r>
        </a:p>
        <a:p>
          <a:pPr marL="0" lvl="0" indent="0" algn="l" defTabSz="622300">
            <a:lnSpc>
              <a:spcPct val="90000"/>
            </a:lnSpc>
            <a:spcBef>
              <a:spcPct val="0"/>
            </a:spcBef>
            <a:spcAft>
              <a:spcPct val="35000"/>
            </a:spcAft>
            <a:buFont typeface="+mj-lt"/>
            <a:buNone/>
          </a:pPr>
          <a:r>
            <a:rPr lang="es-CO" sz="1200" u="none" kern="1200">
              <a:latin typeface="+mj-lt"/>
            </a:rPr>
            <a:t>5. Ofrecer condiciones desfavorables para algunos de sus empleados.</a:t>
          </a:r>
        </a:p>
        <a:p>
          <a:pPr marL="0" lvl="0" indent="0" algn="l" defTabSz="622300">
            <a:lnSpc>
              <a:spcPct val="90000"/>
            </a:lnSpc>
            <a:spcBef>
              <a:spcPct val="0"/>
            </a:spcBef>
            <a:spcAft>
              <a:spcPct val="35000"/>
            </a:spcAft>
            <a:buFont typeface="+mj-lt"/>
            <a:buNone/>
          </a:pPr>
          <a:r>
            <a:rPr lang="es-CO" sz="1200" u="none" kern="1200">
              <a:latin typeface="+mj-lt"/>
            </a:rPr>
            <a:t>6. Algunas de estas empresas ya se encuentran vinculadas en grandes controversias. </a:t>
          </a:r>
        </a:p>
        <a:p>
          <a:pPr marL="0" lvl="0" indent="0" algn="l" defTabSz="622300">
            <a:lnSpc>
              <a:spcPct val="90000"/>
            </a:lnSpc>
            <a:spcBef>
              <a:spcPct val="0"/>
            </a:spcBef>
            <a:spcAft>
              <a:spcPct val="35000"/>
            </a:spcAft>
            <a:buFont typeface="+mj-lt"/>
            <a:buNone/>
          </a:pPr>
          <a:r>
            <a:rPr lang="es-CO" sz="1200" kern="1200">
              <a:latin typeface="+mj-lt"/>
            </a:rPr>
            <a:t>7. Prácticas monopólicas.</a:t>
          </a:r>
        </a:p>
        <a:p>
          <a:pPr marL="0" lvl="0" indent="0" algn="l" defTabSz="622300">
            <a:lnSpc>
              <a:spcPct val="90000"/>
            </a:lnSpc>
            <a:spcBef>
              <a:spcPct val="0"/>
            </a:spcBef>
            <a:spcAft>
              <a:spcPct val="35000"/>
            </a:spcAft>
            <a:buFont typeface="+mj-lt"/>
            <a:buNone/>
          </a:pPr>
          <a:r>
            <a:rPr lang="es-CO" sz="1200" kern="1200">
              <a:latin typeface="+mj-lt"/>
            </a:rPr>
            <a:t>8. No se reconocen por sus prácticas sustentables o amigables con el ambiente</a:t>
          </a:r>
        </a:p>
        <a:p>
          <a:pPr marL="0" lvl="0" indent="0" algn="l" defTabSz="622300">
            <a:lnSpc>
              <a:spcPct val="90000"/>
            </a:lnSpc>
            <a:spcBef>
              <a:spcPct val="0"/>
            </a:spcBef>
            <a:spcAft>
              <a:spcPct val="35000"/>
            </a:spcAft>
            <a:buFont typeface="+mj-lt"/>
            <a:buNone/>
          </a:pPr>
          <a:r>
            <a:rPr lang="es-CO" sz="1200" u="none" kern="1200">
              <a:latin typeface="+mj-lt"/>
            </a:rPr>
            <a:t>9. </a:t>
          </a:r>
          <a:r>
            <a:rPr lang="es-CO" sz="1200" kern="1200">
              <a:latin typeface="+mj-lt"/>
            </a:rPr>
            <a:t>Se han fundado desde una política de consumo.</a:t>
          </a:r>
          <a:endParaRPr lang="es-CO" sz="1200" u="none" kern="1200">
            <a:latin typeface="+mj-lt"/>
          </a:endParaRPr>
        </a:p>
        <a:p>
          <a:pPr marL="0" lvl="0" indent="0" algn="l" defTabSz="622300">
            <a:lnSpc>
              <a:spcPct val="90000"/>
            </a:lnSpc>
            <a:spcBef>
              <a:spcPct val="0"/>
            </a:spcBef>
            <a:spcAft>
              <a:spcPct val="35000"/>
            </a:spcAft>
            <a:buFont typeface="+mj-lt"/>
            <a:buNone/>
          </a:pPr>
          <a:endParaRPr lang="es-CO" sz="1200" kern="1200">
            <a:latin typeface="+mj-lt"/>
          </a:endParaRPr>
        </a:p>
        <a:p>
          <a:pPr marL="0" lvl="0" indent="0" algn="l" defTabSz="622300">
            <a:lnSpc>
              <a:spcPct val="90000"/>
            </a:lnSpc>
            <a:spcBef>
              <a:spcPct val="0"/>
            </a:spcBef>
            <a:spcAft>
              <a:spcPct val="35000"/>
            </a:spcAft>
            <a:buNone/>
          </a:pPr>
          <a:endParaRPr lang="es-CO" sz="1200" kern="1200">
            <a:latin typeface="+mj-lt"/>
          </a:endParaRPr>
        </a:p>
        <a:p>
          <a:pPr marL="0" lvl="0" indent="0" algn="l" defTabSz="622300">
            <a:lnSpc>
              <a:spcPct val="90000"/>
            </a:lnSpc>
            <a:spcBef>
              <a:spcPct val="0"/>
            </a:spcBef>
            <a:spcAft>
              <a:spcPct val="35000"/>
            </a:spcAft>
            <a:buNone/>
          </a:pPr>
          <a:endParaRPr lang="es-CO" sz="1200" kern="1200">
            <a:latin typeface="+mj-lt"/>
          </a:endParaRPr>
        </a:p>
        <a:p>
          <a:pPr marL="0" lvl="0" indent="0" algn="l" defTabSz="622300">
            <a:lnSpc>
              <a:spcPct val="90000"/>
            </a:lnSpc>
            <a:spcBef>
              <a:spcPct val="0"/>
            </a:spcBef>
            <a:spcAft>
              <a:spcPct val="35000"/>
            </a:spcAft>
            <a:buNone/>
          </a:pPr>
          <a:endParaRPr lang="es-CO" sz="1200" kern="1200">
            <a:latin typeface="+mj-lt"/>
          </a:endParaRPr>
        </a:p>
        <a:p>
          <a:pPr marL="0" lvl="0" indent="0" algn="l" defTabSz="622300">
            <a:lnSpc>
              <a:spcPct val="90000"/>
            </a:lnSpc>
            <a:spcBef>
              <a:spcPct val="0"/>
            </a:spcBef>
            <a:spcAft>
              <a:spcPct val="35000"/>
            </a:spcAft>
            <a:buNone/>
          </a:pPr>
          <a:endParaRPr lang="es-CO" sz="1200" kern="1200">
            <a:latin typeface="+mj-lt"/>
          </a:endParaRPr>
        </a:p>
        <a:p>
          <a:pPr marL="0" lvl="0" indent="0" algn="l" defTabSz="622300">
            <a:lnSpc>
              <a:spcPct val="90000"/>
            </a:lnSpc>
            <a:spcBef>
              <a:spcPct val="0"/>
            </a:spcBef>
            <a:spcAft>
              <a:spcPct val="35000"/>
            </a:spcAft>
            <a:buNone/>
          </a:pPr>
          <a:endParaRPr lang="es-CO" sz="1200" kern="1200">
            <a:latin typeface="+mj-lt"/>
          </a:endParaRPr>
        </a:p>
        <a:p>
          <a:pPr marL="0" lvl="0" indent="0" algn="l" defTabSz="622300">
            <a:lnSpc>
              <a:spcPct val="90000"/>
            </a:lnSpc>
            <a:spcBef>
              <a:spcPct val="0"/>
            </a:spcBef>
            <a:spcAft>
              <a:spcPct val="35000"/>
            </a:spcAft>
            <a:buNone/>
          </a:pPr>
          <a:endParaRPr lang="es-CO" sz="1200" kern="1200">
            <a:latin typeface="+mj-lt"/>
          </a:endParaRPr>
        </a:p>
      </dsp:txBody>
      <dsp:txXfrm>
        <a:off x="2414015" y="3670173"/>
        <a:ext cx="3072384" cy="3387852"/>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BendingPictureSemiTransparentText">
  <dgm:title val=""/>
  <dgm:desc val=""/>
  <dgm:catLst>
    <dgm:cat type="picture" pri="7000"/>
    <dgm:cat type="pictureconvert" pri="7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h" fact="1.19"/>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1667"/>
        </dgm:alg>
        <dgm:shape xmlns:r="http://schemas.openxmlformats.org/officeDocument/2006/relationships" r:blip="">
          <dgm:adjLst/>
        </dgm:shape>
        <dgm:constrLst>
          <dgm:constr type="l" for="ch" forName="rect1" refType="w" fact="0"/>
          <dgm:constr type="t" for="ch" forName="rect1" refType="h" fact="0"/>
          <dgm:constr type="w" for="ch" forName="rect1" refType="w"/>
          <dgm:constr type="h" for="ch" forName="rect1" refType="h"/>
          <dgm:constr type="l" for="ch" forName="rect2" refType="w" fact="0"/>
          <dgm:constr type="t" for="ch" forName="rect2" refType="h" fact="0.7"/>
          <dgm:constr type="w" for="ch" forName="rect2" refType="w"/>
          <dgm:constr type="h" for="ch" forName="rect2" refType="h" fact="0.24"/>
        </dgm:constrLst>
        <dgm:layoutNode name="rect1" styleLbl="bgShp">
          <dgm:alg type="sp"/>
          <dgm:shape xmlns:r="http://schemas.openxmlformats.org/officeDocument/2006/relationships" type="rect" r:blip="" blipPhldr="1">
            <dgm:adjLst/>
          </dgm:shape>
          <dgm:presOf/>
        </dgm:layoutNode>
        <dgm:layoutNode name="rect2" styleLbl="trBgShp">
          <dgm:varLst>
            <dgm:bulletEnabled val="1"/>
          </dgm:varLst>
          <dgm:alg type="tx">
            <dgm:param type="txAnchorVertCh" val="mid"/>
          </dgm:alg>
          <dgm:shape xmlns:r="http://schemas.openxmlformats.org/officeDocument/2006/relationships" type="rect" r:blip="">
            <dgm:adjLst/>
          </dgm:shape>
          <dgm:presOf axis="desOr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C3C2CE-3852-104D-A821-CB57A4A2E324}">
  <we:reference id="wa200000113" version="1.0.0.0" store="es-MX"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módulo 7, presentará su análisis microeconómico.  Debe ser un documento pulido y completo, que contenga todos los elementos críticos de la Parte I del Proyecto Final; incluidas las Secciones I y IV, que no se incluyeron en las entregas.  La presentación final debe determinar, primero, si la estructura de mercado de la industria en la que opera la empresa elegida es perfectamente competitiva, monopolísticamente competitiva, oligopolística o monopolista; y justificar su respuesta.  En segundo lugar, debe evaluar cómo el tipo de estructura de mercado afecta el desempeño financiero de la empresa elegida según lo medido por las variables de desempeño en los últimos tres años; respalde su respuesta con datos y gráficos que ilustren dos variables de rendimiento de su elección (por ejemplo; ventas, ingresos netos, precio de las acciones) a lo largo del tiempo.  Finalmente, su documento debe responder a la siguiente pregunta: ¿cómo podrían los posibles cambios en la estructura de mercado de la industria impactar la estrategia comercial de su empresa en el futuro? En su respuesta debe tener en cuenta la estrategia comercial actual de su empresa.  El documento final de microanálisis debe reflejar la incorporación de la retroalimentación obtenida en el curso.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923B1-D4A2-4A1D-9F81-1B11B3FC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11</Pages>
  <Words>1185</Words>
  <Characters>6523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E-Commerce Tech</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Tech</dc:title>
  <dc:subject/>
  <dc:creator>Felipe Caro</dc:creator>
  <cp:keywords/>
  <dc:description/>
  <cp:lastModifiedBy>Angela Marcela Ramón</cp:lastModifiedBy>
  <cp:revision>73</cp:revision>
  <dcterms:created xsi:type="dcterms:W3CDTF">2021-09-02T16:26:00Z</dcterms:created>
  <dcterms:modified xsi:type="dcterms:W3CDTF">2021-09-03T19:21:00Z</dcterms:modified>
  <cp:category>DESARROLLO DE SOFTWARE: 2021-S38-Presencial</cp:category>
</cp:coreProperties>
</file>