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0AB5" w14:textId="43743BC6" w:rsidR="003438A9" w:rsidRPr="00A8779D" w:rsidRDefault="00724140" w:rsidP="00516185">
      <w:pPr>
        <w:jc w:val="center"/>
        <w:rPr>
          <w:rFonts w:ascii="Arial" w:hAnsi="Arial" w:cs="Arial"/>
        </w:rPr>
      </w:pPr>
      <w:r w:rsidRPr="00A8779D">
        <w:rPr>
          <w:rFonts w:ascii="Arial" w:hAnsi="Arial" w:cs="Arial"/>
        </w:rPr>
        <w:t xml:space="preserve">Implementación proyecto </w:t>
      </w:r>
      <w:proofErr w:type="spellStart"/>
      <w:r w:rsidRPr="00A8779D">
        <w:rPr>
          <w:rFonts w:ascii="Arial" w:hAnsi="Arial" w:cs="Arial"/>
        </w:rPr>
        <w:t>Chain</w:t>
      </w:r>
      <w:proofErr w:type="spellEnd"/>
      <w:r w:rsidRPr="00A8779D">
        <w:rPr>
          <w:rFonts w:ascii="Arial" w:hAnsi="Arial" w:cs="Arial"/>
        </w:rPr>
        <w:t xml:space="preserve"> </w:t>
      </w:r>
      <w:proofErr w:type="spellStart"/>
      <w:r w:rsidRPr="00A8779D">
        <w:rPr>
          <w:rFonts w:ascii="Arial" w:hAnsi="Arial" w:cs="Arial"/>
        </w:rPr>
        <w:t>Group</w:t>
      </w:r>
      <w:proofErr w:type="spellEnd"/>
      <w:r w:rsidRPr="00A8779D">
        <w:rPr>
          <w:rFonts w:ascii="Arial" w:hAnsi="Arial" w:cs="Arial"/>
        </w:rPr>
        <w:t xml:space="preserve"> </w:t>
      </w:r>
      <w:proofErr w:type="spellStart"/>
      <w:r w:rsidRPr="00A8779D">
        <w:rPr>
          <w:rFonts w:ascii="Arial" w:hAnsi="Arial" w:cs="Arial"/>
        </w:rPr>
        <w:t>Logistics</w:t>
      </w:r>
      <w:proofErr w:type="spellEnd"/>
      <w:r w:rsidRPr="00A8779D">
        <w:rPr>
          <w:rFonts w:ascii="Arial" w:hAnsi="Arial" w:cs="Arial"/>
        </w:rPr>
        <w:t xml:space="preserve"> S.A.S</w:t>
      </w:r>
    </w:p>
    <w:p w14:paraId="14FB2490" w14:textId="77777777" w:rsidR="00516185" w:rsidRPr="00A8779D" w:rsidRDefault="00516185" w:rsidP="00516185">
      <w:pPr>
        <w:jc w:val="center"/>
        <w:rPr>
          <w:rFonts w:ascii="Arial" w:hAnsi="Arial" w:cs="Arial"/>
        </w:rPr>
      </w:pPr>
    </w:p>
    <w:p w14:paraId="090E9D71" w14:textId="77777777" w:rsidR="00516185" w:rsidRPr="00A8779D" w:rsidRDefault="00516185" w:rsidP="00516185">
      <w:pPr>
        <w:jc w:val="center"/>
        <w:rPr>
          <w:rFonts w:ascii="Arial" w:hAnsi="Arial" w:cs="Arial"/>
        </w:rPr>
      </w:pPr>
    </w:p>
    <w:p w14:paraId="11D05666" w14:textId="77777777" w:rsidR="00724140" w:rsidRPr="00A8779D" w:rsidRDefault="00724140" w:rsidP="00516185">
      <w:pPr>
        <w:jc w:val="center"/>
        <w:rPr>
          <w:rFonts w:ascii="Arial" w:hAnsi="Arial" w:cs="Arial"/>
        </w:rPr>
      </w:pPr>
    </w:p>
    <w:p w14:paraId="599346C5" w14:textId="77777777" w:rsidR="00516185" w:rsidRPr="00A8779D" w:rsidRDefault="00516185" w:rsidP="00516185">
      <w:pPr>
        <w:jc w:val="center"/>
        <w:rPr>
          <w:rFonts w:ascii="Arial" w:hAnsi="Arial" w:cs="Arial"/>
        </w:rPr>
      </w:pPr>
    </w:p>
    <w:p w14:paraId="14EA20DF" w14:textId="1B384A9E" w:rsidR="00724140" w:rsidRPr="00A8779D" w:rsidRDefault="00516185" w:rsidP="00516185">
      <w:pPr>
        <w:jc w:val="center"/>
        <w:rPr>
          <w:rFonts w:ascii="Arial" w:hAnsi="Arial" w:cs="Arial"/>
        </w:rPr>
      </w:pPr>
      <w:r w:rsidRPr="00A8779D">
        <w:rPr>
          <w:rFonts w:ascii="Arial" w:hAnsi="Arial" w:cs="Arial"/>
        </w:rPr>
        <w:t>Andrés</w:t>
      </w:r>
      <w:r w:rsidR="00724140" w:rsidRPr="00A8779D">
        <w:rPr>
          <w:rFonts w:ascii="Arial" w:hAnsi="Arial" w:cs="Arial"/>
        </w:rPr>
        <w:t xml:space="preserve"> Felipe </w:t>
      </w:r>
      <w:r w:rsidRPr="00A8779D">
        <w:rPr>
          <w:rFonts w:ascii="Arial" w:hAnsi="Arial" w:cs="Arial"/>
        </w:rPr>
        <w:t>Borbón</w:t>
      </w:r>
      <w:r w:rsidR="00724140" w:rsidRPr="00A8779D">
        <w:rPr>
          <w:rFonts w:ascii="Arial" w:hAnsi="Arial" w:cs="Arial"/>
        </w:rPr>
        <w:t xml:space="preserve"> Romero</w:t>
      </w:r>
    </w:p>
    <w:p w14:paraId="7E67883B" w14:textId="156DD920" w:rsidR="00724140" w:rsidRPr="00A8779D" w:rsidRDefault="00724140" w:rsidP="00516185">
      <w:pPr>
        <w:jc w:val="center"/>
        <w:rPr>
          <w:rFonts w:ascii="Arial" w:hAnsi="Arial" w:cs="Arial"/>
        </w:rPr>
      </w:pPr>
      <w:r w:rsidRPr="00A8779D">
        <w:rPr>
          <w:rFonts w:ascii="Arial" w:hAnsi="Arial" w:cs="Arial"/>
        </w:rPr>
        <w:t xml:space="preserve">Oscar Alejandro Mariño </w:t>
      </w:r>
      <w:proofErr w:type="spellStart"/>
      <w:r w:rsidRPr="00A8779D">
        <w:rPr>
          <w:rFonts w:ascii="Arial" w:hAnsi="Arial" w:cs="Arial"/>
        </w:rPr>
        <w:t>Caipa</w:t>
      </w:r>
      <w:proofErr w:type="spellEnd"/>
    </w:p>
    <w:p w14:paraId="6C9FA817" w14:textId="6A46288D" w:rsidR="00724140" w:rsidRPr="00A8779D" w:rsidRDefault="00724140" w:rsidP="00516185">
      <w:pPr>
        <w:jc w:val="center"/>
        <w:rPr>
          <w:rFonts w:ascii="Arial" w:hAnsi="Arial" w:cs="Arial"/>
        </w:rPr>
      </w:pPr>
      <w:r w:rsidRPr="00A8779D">
        <w:rPr>
          <w:rFonts w:ascii="Arial" w:hAnsi="Arial" w:cs="Arial"/>
        </w:rPr>
        <w:t>Thomas Alejando Morales Romero</w:t>
      </w:r>
    </w:p>
    <w:p w14:paraId="784E58DE" w14:textId="77777777" w:rsidR="00516185" w:rsidRPr="00A8779D" w:rsidRDefault="00516185" w:rsidP="00516185">
      <w:pPr>
        <w:jc w:val="center"/>
        <w:rPr>
          <w:rFonts w:ascii="Arial" w:hAnsi="Arial" w:cs="Arial"/>
        </w:rPr>
      </w:pPr>
    </w:p>
    <w:p w14:paraId="09B3CDBD" w14:textId="77777777" w:rsidR="00516185" w:rsidRPr="00A8779D" w:rsidRDefault="00516185" w:rsidP="00516185">
      <w:pPr>
        <w:jc w:val="center"/>
        <w:rPr>
          <w:rFonts w:ascii="Arial" w:hAnsi="Arial" w:cs="Arial"/>
        </w:rPr>
      </w:pPr>
    </w:p>
    <w:p w14:paraId="5E318118" w14:textId="77777777" w:rsidR="00516185" w:rsidRPr="00A8779D" w:rsidRDefault="00516185" w:rsidP="00516185">
      <w:pPr>
        <w:jc w:val="center"/>
        <w:rPr>
          <w:rFonts w:ascii="Arial" w:hAnsi="Arial" w:cs="Arial"/>
        </w:rPr>
      </w:pPr>
    </w:p>
    <w:p w14:paraId="234AD9CB" w14:textId="77777777" w:rsidR="00516185" w:rsidRPr="00A8779D" w:rsidRDefault="00516185" w:rsidP="00516185">
      <w:pPr>
        <w:jc w:val="center"/>
        <w:rPr>
          <w:rFonts w:ascii="Arial" w:hAnsi="Arial" w:cs="Arial"/>
        </w:rPr>
      </w:pPr>
    </w:p>
    <w:p w14:paraId="34CA3279" w14:textId="77777777" w:rsidR="00516185" w:rsidRPr="00A8779D" w:rsidRDefault="00516185" w:rsidP="00516185">
      <w:pPr>
        <w:jc w:val="center"/>
        <w:rPr>
          <w:rFonts w:ascii="Arial" w:hAnsi="Arial" w:cs="Arial"/>
        </w:rPr>
      </w:pPr>
    </w:p>
    <w:p w14:paraId="4E0AE375" w14:textId="3AFA70E7" w:rsidR="00516185" w:rsidRPr="00A8779D" w:rsidRDefault="00516185" w:rsidP="00516185">
      <w:pPr>
        <w:jc w:val="center"/>
        <w:rPr>
          <w:rFonts w:ascii="Arial" w:hAnsi="Arial" w:cs="Arial"/>
        </w:rPr>
      </w:pPr>
      <w:proofErr w:type="spellStart"/>
      <w:r w:rsidRPr="00A8779D">
        <w:rPr>
          <w:rFonts w:ascii="Arial" w:hAnsi="Arial" w:cs="Arial"/>
        </w:rPr>
        <w:t>Ingenieria</w:t>
      </w:r>
      <w:proofErr w:type="spellEnd"/>
      <w:r w:rsidRPr="00A8779D">
        <w:rPr>
          <w:rFonts w:ascii="Arial" w:hAnsi="Arial" w:cs="Arial"/>
        </w:rPr>
        <w:t xml:space="preserve"> de software I</w:t>
      </w:r>
    </w:p>
    <w:p w14:paraId="7AD90D42" w14:textId="612FFAA9" w:rsidR="00516185" w:rsidRPr="00A8779D" w:rsidRDefault="00516185" w:rsidP="00516185">
      <w:pPr>
        <w:jc w:val="center"/>
        <w:rPr>
          <w:rFonts w:ascii="Arial" w:hAnsi="Arial" w:cs="Arial"/>
        </w:rPr>
      </w:pPr>
      <w:r w:rsidRPr="00A8779D">
        <w:rPr>
          <w:rFonts w:ascii="Arial" w:hAnsi="Arial" w:cs="Arial"/>
        </w:rPr>
        <w:t>Grupo A1</w:t>
      </w:r>
    </w:p>
    <w:p w14:paraId="6834D509" w14:textId="77777777" w:rsidR="00516185" w:rsidRPr="00A8779D" w:rsidRDefault="00516185" w:rsidP="00516185">
      <w:pPr>
        <w:jc w:val="center"/>
        <w:rPr>
          <w:rFonts w:ascii="Arial" w:hAnsi="Arial" w:cs="Arial"/>
        </w:rPr>
      </w:pPr>
    </w:p>
    <w:p w14:paraId="4169A853" w14:textId="77777777" w:rsidR="00516185" w:rsidRPr="00A8779D" w:rsidRDefault="00516185" w:rsidP="00516185">
      <w:pPr>
        <w:jc w:val="center"/>
        <w:rPr>
          <w:rFonts w:ascii="Arial" w:hAnsi="Arial" w:cs="Arial"/>
        </w:rPr>
      </w:pPr>
    </w:p>
    <w:p w14:paraId="6940CE6D" w14:textId="77777777" w:rsidR="00516185" w:rsidRPr="00A8779D" w:rsidRDefault="00516185" w:rsidP="00516185">
      <w:pPr>
        <w:jc w:val="center"/>
        <w:rPr>
          <w:rFonts w:ascii="Arial" w:hAnsi="Arial" w:cs="Arial"/>
        </w:rPr>
      </w:pPr>
    </w:p>
    <w:p w14:paraId="7ADF865E" w14:textId="77777777" w:rsidR="00516185" w:rsidRPr="00A8779D" w:rsidRDefault="00516185" w:rsidP="00516185">
      <w:pPr>
        <w:jc w:val="center"/>
        <w:rPr>
          <w:rFonts w:ascii="Arial" w:hAnsi="Arial" w:cs="Arial"/>
        </w:rPr>
      </w:pPr>
    </w:p>
    <w:p w14:paraId="742A70DA" w14:textId="77777777" w:rsidR="00516185" w:rsidRPr="00A8779D" w:rsidRDefault="00516185" w:rsidP="00516185">
      <w:pPr>
        <w:jc w:val="center"/>
        <w:rPr>
          <w:rFonts w:ascii="Arial" w:hAnsi="Arial" w:cs="Arial"/>
        </w:rPr>
      </w:pPr>
    </w:p>
    <w:p w14:paraId="4E10E816" w14:textId="1DD82532" w:rsidR="00516185" w:rsidRPr="00A8779D" w:rsidRDefault="00516185" w:rsidP="00516185">
      <w:pPr>
        <w:jc w:val="center"/>
        <w:rPr>
          <w:rFonts w:ascii="Arial" w:hAnsi="Arial" w:cs="Arial"/>
        </w:rPr>
      </w:pPr>
      <w:r w:rsidRPr="00A8779D">
        <w:rPr>
          <w:rFonts w:ascii="Arial" w:hAnsi="Arial" w:cs="Arial"/>
        </w:rPr>
        <w:t>Universidad Libre</w:t>
      </w:r>
    </w:p>
    <w:p w14:paraId="12284CD1" w14:textId="18D76B2D" w:rsidR="00516185" w:rsidRPr="00A8779D" w:rsidRDefault="00516185" w:rsidP="00516185">
      <w:pPr>
        <w:jc w:val="center"/>
        <w:rPr>
          <w:rFonts w:ascii="Arial" w:hAnsi="Arial" w:cs="Arial"/>
        </w:rPr>
      </w:pPr>
      <w:r w:rsidRPr="00A8779D">
        <w:rPr>
          <w:rFonts w:ascii="Arial" w:hAnsi="Arial" w:cs="Arial"/>
        </w:rPr>
        <w:t>Ingeniería de sistemas</w:t>
      </w:r>
    </w:p>
    <w:p w14:paraId="369A0401" w14:textId="5740CE4A" w:rsidR="00516185" w:rsidRPr="00A8779D" w:rsidRDefault="00516185" w:rsidP="00516185">
      <w:pPr>
        <w:jc w:val="center"/>
        <w:rPr>
          <w:rFonts w:ascii="Arial" w:hAnsi="Arial" w:cs="Arial"/>
        </w:rPr>
      </w:pPr>
      <w:proofErr w:type="spellStart"/>
      <w:r w:rsidRPr="00A8779D">
        <w:rPr>
          <w:rFonts w:ascii="Arial" w:hAnsi="Arial" w:cs="Arial"/>
        </w:rPr>
        <w:t>Bogota</w:t>
      </w:r>
      <w:proofErr w:type="spellEnd"/>
      <w:r w:rsidRPr="00A8779D">
        <w:rPr>
          <w:rFonts w:ascii="Arial" w:hAnsi="Arial" w:cs="Arial"/>
        </w:rPr>
        <w:t xml:space="preserve"> D.C</w:t>
      </w:r>
    </w:p>
    <w:p w14:paraId="0C94F755" w14:textId="3C238D8F" w:rsidR="00516185" w:rsidRPr="00A8779D" w:rsidRDefault="00516185" w:rsidP="00516185">
      <w:pPr>
        <w:jc w:val="center"/>
        <w:rPr>
          <w:rFonts w:ascii="Arial" w:hAnsi="Arial" w:cs="Arial"/>
        </w:rPr>
      </w:pPr>
      <w:r w:rsidRPr="00A8779D">
        <w:rPr>
          <w:rFonts w:ascii="Arial" w:hAnsi="Arial" w:cs="Arial"/>
        </w:rPr>
        <w:t>2024</w:t>
      </w:r>
    </w:p>
    <w:p w14:paraId="47FB3E26" w14:textId="77777777" w:rsidR="003438A9" w:rsidRDefault="003438A9" w:rsidP="003438A9">
      <w:pPr>
        <w:pStyle w:val="TDC1"/>
      </w:pPr>
    </w:p>
    <w:p w14:paraId="73574694" w14:textId="77777777" w:rsidR="003438A9" w:rsidRDefault="003438A9" w:rsidP="003438A9">
      <w:pPr>
        <w:pStyle w:val="TDC1"/>
      </w:pPr>
    </w:p>
    <w:p w14:paraId="657FA5FF" w14:textId="77777777" w:rsidR="003438A9" w:rsidRDefault="003438A9" w:rsidP="003438A9">
      <w:pPr>
        <w:pStyle w:val="TDC1"/>
      </w:pPr>
    </w:p>
    <w:p w14:paraId="1E4886A0" w14:textId="77777777" w:rsidR="003438A9" w:rsidRDefault="003438A9" w:rsidP="003438A9">
      <w:pPr>
        <w:pStyle w:val="TDC1"/>
      </w:pPr>
    </w:p>
    <w:p w14:paraId="39AFBED1" w14:textId="77777777" w:rsidR="003438A9" w:rsidRDefault="003438A9" w:rsidP="003438A9">
      <w:pPr>
        <w:pStyle w:val="TDC1"/>
      </w:pPr>
    </w:p>
    <w:p w14:paraId="60D65E99" w14:textId="77777777" w:rsidR="00724140" w:rsidRDefault="00724140" w:rsidP="003438A9">
      <w:pPr>
        <w:pStyle w:val="TDC1"/>
      </w:pPr>
    </w:p>
    <w:p w14:paraId="366182A1" w14:textId="77777777" w:rsidR="00724140" w:rsidRDefault="00724140" w:rsidP="003438A9">
      <w:pPr>
        <w:pStyle w:val="TDC1"/>
      </w:pPr>
    </w:p>
    <w:p w14:paraId="7A503295" w14:textId="77777777" w:rsidR="00724140" w:rsidRDefault="00724140" w:rsidP="00516185">
      <w:pPr>
        <w:pStyle w:val="TDC1"/>
        <w:jc w:val="left"/>
      </w:pPr>
    </w:p>
    <w:p w14:paraId="420BCBD5" w14:textId="77777777" w:rsidR="00724140" w:rsidRDefault="00724140" w:rsidP="003438A9">
      <w:pPr>
        <w:pStyle w:val="TDC1"/>
      </w:pPr>
    </w:p>
    <w:p w14:paraId="5694A9F5" w14:textId="2A7BAFB6" w:rsidR="003438A9" w:rsidRPr="003438A9" w:rsidRDefault="003438A9" w:rsidP="003438A9">
      <w:pPr>
        <w:pStyle w:val="TDC1"/>
      </w:pPr>
      <w:r w:rsidRPr="003438A9">
        <w:t>Índice</w:t>
      </w:r>
    </w:p>
    <w:p w14:paraId="2C9B93A8" w14:textId="77777777" w:rsidR="003438A9" w:rsidRDefault="003438A9" w:rsidP="003438A9">
      <w:pPr>
        <w:pStyle w:val="TDC1"/>
      </w:pPr>
    </w:p>
    <w:p w14:paraId="28AA370D" w14:textId="77777777" w:rsidR="003438A9" w:rsidRDefault="003438A9" w:rsidP="003438A9">
      <w:pPr>
        <w:pStyle w:val="TDC1"/>
      </w:pPr>
    </w:p>
    <w:p w14:paraId="30754EEA" w14:textId="23AE6407" w:rsidR="00A8779D" w:rsidRDefault="003438A9">
      <w:pPr>
        <w:pStyle w:val="TDC1"/>
        <w:rPr>
          <w:rFonts w:asciiTheme="minorHAnsi" w:eastAsiaTheme="minorEastAsia" w:hAnsiTheme="minorHAnsi" w:cstheme="minorBidi"/>
          <w:b w:val="0"/>
          <w:bCs w:val="0"/>
          <w:noProof/>
          <w:lang w:eastAsia="es-CO"/>
        </w:rPr>
      </w:pPr>
      <w:r>
        <w:fldChar w:fldCharType="begin"/>
      </w:r>
      <w:r>
        <w:instrText xml:space="preserve"> TOC \o "1-3" \h \z \u </w:instrText>
      </w:r>
      <w:r>
        <w:fldChar w:fldCharType="separate"/>
      </w:r>
      <w:hyperlink w:anchor="_Toc160762165" w:history="1">
        <w:r w:rsidR="00A8779D" w:rsidRPr="003C1247">
          <w:rPr>
            <w:rStyle w:val="Hipervnculo"/>
            <w:noProof/>
          </w:rPr>
          <w:t>Planteamiento del proyecto</w:t>
        </w:r>
        <w:r w:rsidR="00A8779D">
          <w:rPr>
            <w:noProof/>
            <w:webHidden/>
          </w:rPr>
          <w:tab/>
        </w:r>
        <w:r w:rsidR="00A8779D">
          <w:rPr>
            <w:noProof/>
            <w:webHidden/>
          </w:rPr>
          <w:fldChar w:fldCharType="begin"/>
        </w:r>
        <w:r w:rsidR="00A8779D">
          <w:rPr>
            <w:noProof/>
            <w:webHidden/>
          </w:rPr>
          <w:instrText xml:space="preserve"> PAGEREF _Toc160762165 \h </w:instrText>
        </w:r>
        <w:r w:rsidR="00A8779D">
          <w:rPr>
            <w:noProof/>
            <w:webHidden/>
          </w:rPr>
        </w:r>
        <w:r w:rsidR="00A8779D">
          <w:rPr>
            <w:noProof/>
            <w:webHidden/>
          </w:rPr>
          <w:fldChar w:fldCharType="separate"/>
        </w:r>
        <w:r w:rsidR="00A8779D">
          <w:rPr>
            <w:noProof/>
            <w:webHidden/>
          </w:rPr>
          <w:t>3</w:t>
        </w:r>
        <w:r w:rsidR="00A8779D">
          <w:rPr>
            <w:noProof/>
            <w:webHidden/>
          </w:rPr>
          <w:fldChar w:fldCharType="end"/>
        </w:r>
      </w:hyperlink>
    </w:p>
    <w:p w14:paraId="1F61243A" w14:textId="55AA3BB5" w:rsidR="00A8779D" w:rsidRDefault="00A8779D">
      <w:pPr>
        <w:pStyle w:val="TDC2"/>
        <w:tabs>
          <w:tab w:val="left" w:pos="960"/>
          <w:tab w:val="right" w:leader="dot" w:pos="8828"/>
        </w:tabs>
        <w:rPr>
          <w:rFonts w:eastAsiaTheme="minorEastAsia"/>
          <w:noProof/>
          <w:lang w:eastAsia="es-CO"/>
        </w:rPr>
      </w:pPr>
      <w:hyperlink w:anchor="_Toc160762166" w:history="1">
        <w:r w:rsidRPr="003C1247">
          <w:rPr>
            <w:rStyle w:val="Hipervnculo"/>
            <w:rFonts w:ascii="Arial" w:hAnsi="Arial" w:cs="Arial"/>
            <w:b/>
            <w:bCs/>
            <w:noProof/>
          </w:rPr>
          <w:t>1.1</w:t>
        </w:r>
        <w:r>
          <w:rPr>
            <w:rFonts w:eastAsiaTheme="minorEastAsia"/>
            <w:noProof/>
            <w:lang w:eastAsia="es-CO"/>
          </w:rPr>
          <w:tab/>
        </w:r>
        <w:r w:rsidRPr="003C1247">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_Toc160762166 \h </w:instrText>
        </w:r>
        <w:r>
          <w:rPr>
            <w:noProof/>
            <w:webHidden/>
          </w:rPr>
        </w:r>
        <w:r>
          <w:rPr>
            <w:noProof/>
            <w:webHidden/>
          </w:rPr>
          <w:fldChar w:fldCharType="separate"/>
        </w:r>
        <w:r>
          <w:rPr>
            <w:noProof/>
            <w:webHidden/>
          </w:rPr>
          <w:t>3</w:t>
        </w:r>
        <w:r>
          <w:rPr>
            <w:noProof/>
            <w:webHidden/>
          </w:rPr>
          <w:fldChar w:fldCharType="end"/>
        </w:r>
      </w:hyperlink>
    </w:p>
    <w:p w14:paraId="6CB787E7" w14:textId="523F83A9" w:rsidR="00A8779D" w:rsidRDefault="00A8779D">
      <w:pPr>
        <w:pStyle w:val="TDC2"/>
        <w:tabs>
          <w:tab w:val="left" w:pos="960"/>
          <w:tab w:val="right" w:leader="dot" w:pos="8828"/>
        </w:tabs>
        <w:rPr>
          <w:rFonts w:eastAsiaTheme="minorEastAsia"/>
          <w:noProof/>
          <w:lang w:eastAsia="es-CO"/>
        </w:rPr>
      </w:pPr>
      <w:hyperlink w:anchor="_Toc160762167" w:history="1">
        <w:r w:rsidRPr="003C1247">
          <w:rPr>
            <w:rStyle w:val="Hipervnculo"/>
            <w:rFonts w:ascii="Arial" w:hAnsi="Arial" w:cs="Arial"/>
            <w:b/>
            <w:bCs/>
            <w:noProof/>
          </w:rPr>
          <w:t>1.2</w:t>
        </w:r>
        <w:r>
          <w:rPr>
            <w:rFonts w:eastAsiaTheme="minorEastAsia"/>
            <w:noProof/>
            <w:lang w:eastAsia="es-CO"/>
          </w:rPr>
          <w:tab/>
        </w:r>
        <w:r w:rsidRPr="003C1247">
          <w:rPr>
            <w:rStyle w:val="Hipervnculo"/>
            <w:rFonts w:ascii="Arial" w:hAnsi="Arial" w:cs="Arial"/>
            <w:b/>
            <w:bCs/>
            <w:noProof/>
          </w:rPr>
          <w:t>Justificaci</w:t>
        </w:r>
        <w:r w:rsidRPr="003C1247">
          <w:rPr>
            <w:rStyle w:val="Hipervnculo"/>
            <w:rFonts w:ascii="Arial" w:hAnsi="Arial" w:cs="Arial" w:hint="eastAsia"/>
            <w:b/>
            <w:bCs/>
            <w:noProof/>
          </w:rPr>
          <w:t>ó</w:t>
        </w:r>
        <w:r w:rsidRPr="003C1247">
          <w:rPr>
            <w:rStyle w:val="Hipervnculo"/>
            <w:rFonts w:ascii="Arial" w:hAnsi="Arial" w:cs="Arial"/>
            <w:b/>
            <w:bCs/>
            <w:noProof/>
          </w:rPr>
          <w:t>n del planteamiento del problema</w:t>
        </w:r>
        <w:r>
          <w:rPr>
            <w:noProof/>
            <w:webHidden/>
          </w:rPr>
          <w:tab/>
        </w:r>
        <w:r>
          <w:rPr>
            <w:noProof/>
            <w:webHidden/>
          </w:rPr>
          <w:fldChar w:fldCharType="begin"/>
        </w:r>
        <w:r>
          <w:rPr>
            <w:noProof/>
            <w:webHidden/>
          </w:rPr>
          <w:instrText xml:space="preserve"> PAGEREF _Toc160762167 \h </w:instrText>
        </w:r>
        <w:r>
          <w:rPr>
            <w:noProof/>
            <w:webHidden/>
          </w:rPr>
        </w:r>
        <w:r>
          <w:rPr>
            <w:noProof/>
            <w:webHidden/>
          </w:rPr>
          <w:fldChar w:fldCharType="separate"/>
        </w:r>
        <w:r>
          <w:rPr>
            <w:noProof/>
            <w:webHidden/>
          </w:rPr>
          <w:t>3</w:t>
        </w:r>
        <w:r>
          <w:rPr>
            <w:noProof/>
            <w:webHidden/>
          </w:rPr>
          <w:fldChar w:fldCharType="end"/>
        </w:r>
      </w:hyperlink>
    </w:p>
    <w:p w14:paraId="57E5AA05" w14:textId="7C85D38E" w:rsidR="00A8779D" w:rsidRDefault="00A8779D">
      <w:pPr>
        <w:pStyle w:val="TDC2"/>
        <w:tabs>
          <w:tab w:val="right" w:leader="dot" w:pos="8828"/>
        </w:tabs>
        <w:rPr>
          <w:rFonts w:eastAsiaTheme="minorEastAsia"/>
          <w:noProof/>
          <w:lang w:eastAsia="es-CO"/>
        </w:rPr>
      </w:pPr>
      <w:hyperlink w:anchor="_Toc160762168" w:history="1">
        <w:r w:rsidRPr="003C1247">
          <w:rPr>
            <w:rStyle w:val="Hipervnculo"/>
            <w:rFonts w:ascii="Arial" w:hAnsi="Arial" w:cs="Arial"/>
            <w:b/>
            <w:bCs/>
            <w:noProof/>
          </w:rPr>
          <w:t>1.3 Objetivos</w:t>
        </w:r>
        <w:r>
          <w:rPr>
            <w:noProof/>
            <w:webHidden/>
          </w:rPr>
          <w:tab/>
        </w:r>
        <w:r>
          <w:rPr>
            <w:noProof/>
            <w:webHidden/>
          </w:rPr>
          <w:fldChar w:fldCharType="begin"/>
        </w:r>
        <w:r>
          <w:rPr>
            <w:noProof/>
            <w:webHidden/>
          </w:rPr>
          <w:instrText xml:space="preserve"> PAGEREF _Toc160762168 \h </w:instrText>
        </w:r>
        <w:r>
          <w:rPr>
            <w:noProof/>
            <w:webHidden/>
          </w:rPr>
        </w:r>
        <w:r>
          <w:rPr>
            <w:noProof/>
            <w:webHidden/>
          </w:rPr>
          <w:fldChar w:fldCharType="separate"/>
        </w:r>
        <w:r>
          <w:rPr>
            <w:noProof/>
            <w:webHidden/>
          </w:rPr>
          <w:t>4</w:t>
        </w:r>
        <w:r>
          <w:rPr>
            <w:noProof/>
            <w:webHidden/>
          </w:rPr>
          <w:fldChar w:fldCharType="end"/>
        </w:r>
      </w:hyperlink>
    </w:p>
    <w:p w14:paraId="20B85A75" w14:textId="48FB3C32" w:rsidR="00A8779D" w:rsidRDefault="00A8779D">
      <w:pPr>
        <w:pStyle w:val="TDC3"/>
        <w:tabs>
          <w:tab w:val="right" w:leader="dot" w:pos="8828"/>
        </w:tabs>
        <w:rPr>
          <w:rFonts w:eastAsiaTheme="minorEastAsia"/>
          <w:noProof/>
          <w:lang w:eastAsia="es-CO"/>
        </w:rPr>
      </w:pPr>
      <w:hyperlink w:anchor="_Toc160762169" w:history="1">
        <w:r w:rsidRPr="003C1247">
          <w:rPr>
            <w:rStyle w:val="Hipervnculo"/>
            <w:rFonts w:ascii="Arial" w:hAnsi="Arial" w:cs="Arial"/>
            <w:b/>
            <w:bCs/>
            <w:i/>
            <w:iCs/>
            <w:noProof/>
          </w:rPr>
          <w:t>1.3.1 Objetivo general</w:t>
        </w:r>
        <w:r>
          <w:rPr>
            <w:noProof/>
            <w:webHidden/>
          </w:rPr>
          <w:tab/>
        </w:r>
        <w:r>
          <w:rPr>
            <w:noProof/>
            <w:webHidden/>
          </w:rPr>
          <w:fldChar w:fldCharType="begin"/>
        </w:r>
        <w:r>
          <w:rPr>
            <w:noProof/>
            <w:webHidden/>
          </w:rPr>
          <w:instrText xml:space="preserve"> PAGEREF _Toc160762169 \h </w:instrText>
        </w:r>
        <w:r>
          <w:rPr>
            <w:noProof/>
            <w:webHidden/>
          </w:rPr>
        </w:r>
        <w:r>
          <w:rPr>
            <w:noProof/>
            <w:webHidden/>
          </w:rPr>
          <w:fldChar w:fldCharType="separate"/>
        </w:r>
        <w:r>
          <w:rPr>
            <w:noProof/>
            <w:webHidden/>
          </w:rPr>
          <w:t>4</w:t>
        </w:r>
        <w:r>
          <w:rPr>
            <w:noProof/>
            <w:webHidden/>
          </w:rPr>
          <w:fldChar w:fldCharType="end"/>
        </w:r>
      </w:hyperlink>
    </w:p>
    <w:p w14:paraId="5B730FC5" w14:textId="20FDDDD7" w:rsidR="00A8779D" w:rsidRDefault="00A8779D">
      <w:pPr>
        <w:pStyle w:val="TDC3"/>
        <w:tabs>
          <w:tab w:val="right" w:leader="dot" w:pos="8828"/>
        </w:tabs>
        <w:rPr>
          <w:rFonts w:eastAsiaTheme="minorEastAsia"/>
          <w:noProof/>
          <w:lang w:eastAsia="es-CO"/>
        </w:rPr>
      </w:pPr>
      <w:hyperlink w:anchor="_Toc160762170" w:history="1">
        <w:r w:rsidRPr="003C1247">
          <w:rPr>
            <w:rStyle w:val="Hipervnculo"/>
            <w:rFonts w:ascii="Arial" w:hAnsi="Arial" w:cs="Arial"/>
            <w:b/>
            <w:bCs/>
            <w:i/>
            <w:iCs/>
            <w:noProof/>
          </w:rPr>
          <w:t>1.3.2 Objetivos espec</w:t>
        </w:r>
        <w:r w:rsidRPr="003C1247">
          <w:rPr>
            <w:rStyle w:val="Hipervnculo"/>
            <w:rFonts w:ascii="Arial" w:hAnsi="Arial" w:cs="Arial" w:hint="eastAsia"/>
            <w:b/>
            <w:bCs/>
            <w:i/>
            <w:iCs/>
            <w:noProof/>
          </w:rPr>
          <w:t>í</w:t>
        </w:r>
        <w:r w:rsidRPr="003C1247">
          <w:rPr>
            <w:rStyle w:val="Hipervnculo"/>
            <w:rFonts w:ascii="Arial" w:hAnsi="Arial" w:cs="Arial"/>
            <w:b/>
            <w:bCs/>
            <w:i/>
            <w:iCs/>
            <w:noProof/>
          </w:rPr>
          <w:t>ficos</w:t>
        </w:r>
        <w:r>
          <w:rPr>
            <w:noProof/>
            <w:webHidden/>
          </w:rPr>
          <w:tab/>
        </w:r>
        <w:r>
          <w:rPr>
            <w:noProof/>
            <w:webHidden/>
          </w:rPr>
          <w:fldChar w:fldCharType="begin"/>
        </w:r>
        <w:r>
          <w:rPr>
            <w:noProof/>
            <w:webHidden/>
          </w:rPr>
          <w:instrText xml:space="preserve"> PAGEREF _Toc160762170 \h </w:instrText>
        </w:r>
        <w:r>
          <w:rPr>
            <w:noProof/>
            <w:webHidden/>
          </w:rPr>
        </w:r>
        <w:r>
          <w:rPr>
            <w:noProof/>
            <w:webHidden/>
          </w:rPr>
          <w:fldChar w:fldCharType="separate"/>
        </w:r>
        <w:r>
          <w:rPr>
            <w:noProof/>
            <w:webHidden/>
          </w:rPr>
          <w:t>4</w:t>
        </w:r>
        <w:r>
          <w:rPr>
            <w:noProof/>
            <w:webHidden/>
          </w:rPr>
          <w:fldChar w:fldCharType="end"/>
        </w:r>
      </w:hyperlink>
    </w:p>
    <w:p w14:paraId="6830ED87" w14:textId="6BD2D9F3" w:rsidR="00A8779D" w:rsidRDefault="00A8779D">
      <w:pPr>
        <w:pStyle w:val="TDC2"/>
        <w:tabs>
          <w:tab w:val="left" w:pos="960"/>
          <w:tab w:val="right" w:leader="dot" w:pos="8828"/>
        </w:tabs>
        <w:rPr>
          <w:rFonts w:eastAsiaTheme="minorEastAsia"/>
          <w:noProof/>
          <w:lang w:eastAsia="es-CO"/>
        </w:rPr>
      </w:pPr>
      <w:hyperlink w:anchor="_Toc160762171" w:history="1">
        <w:r w:rsidRPr="003C1247">
          <w:rPr>
            <w:rStyle w:val="Hipervnculo"/>
            <w:rFonts w:ascii="Arial" w:hAnsi="Arial" w:cs="Arial"/>
            <w:b/>
            <w:bCs/>
            <w:noProof/>
          </w:rPr>
          <w:t>1.3</w:t>
        </w:r>
        <w:r>
          <w:rPr>
            <w:rFonts w:eastAsiaTheme="minorEastAsia"/>
            <w:noProof/>
            <w:lang w:eastAsia="es-CO"/>
          </w:rPr>
          <w:tab/>
        </w:r>
        <w:r w:rsidRPr="003C1247">
          <w:rPr>
            <w:rStyle w:val="Hipervnculo"/>
            <w:rFonts w:ascii="Arial" w:hAnsi="Arial" w:cs="Arial"/>
            <w:b/>
            <w:bCs/>
            <w:noProof/>
          </w:rPr>
          <w:t>Delimitaci</w:t>
        </w:r>
        <w:r w:rsidRPr="003C1247">
          <w:rPr>
            <w:rStyle w:val="Hipervnculo"/>
            <w:rFonts w:ascii="Arial" w:hAnsi="Arial" w:cs="Arial" w:hint="eastAsia"/>
            <w:b/>
            <w:bCs/>
            <w:noProof/>
          </w:rPr>
          <w:t>ó</w:t>
        </w:r>
        <w:r w:rsidRPr="003C1247">
          <w:rPr>
            <w:rStyle w:val="Hipervnculo"/>
            <w:rFonts w:ascii="Arial" w:hAnsi="Arial" w:cs="Arial"/>
            <w:b/>
            <w:bCs/>
            <w:noProof/>
          </w:rPr>
          <w:t>n y alcance</w:t>
        </w:r>
        <w:r>
          <w:rPr>
            <w:noProof/>
            <w:webHidden/>
          </w:rPr>
          <w:tab/>
        </w:r>
        <w:r>
          <w:rPr>
            <w:noProof/>
            <w:webHidden/>
          </w:rPr>
          <w:fldChar w:fldCharType="begin"/>
        </w:r>
        <w:r>
          <w:rPr>
            <w:noProof/>
            <w:webHidden/>
          </w:rPr>
          <w:instrText xml:space="preserve"> PAGEREF _Toc160762171 \h </w:instrText>
        </w:r>
        <w:r>
          <w:rPr>
            <w:noProof/>
            <w:webHidden/>
          </w:rPr>
        </w:r>
        <w:r>
          <w:rPr>
            <w:noProof/>
            <w:webHidden/>
          </w:rPr>
          <w:fldChar w:fldCharType="separate"/>
        </w:r>
        <w:r>
          <w:rPr>
            <w:noProof/>
            <w:webHidden/>
          </w:rPr>
          <w:t>4</w:t>
        </w:r>
        <w:r>
          <w:rPr>
            <w:noProof/>
            <w:webHidden/>
          </w:rPr>
          <w:fldChar w:fldCharType="end"/>
        </w:r>
      </w:hyperlink>
    </w:p>
    <w:p w14:paraId="381542A3" w14:textId="47E81F07" w:rsidR="00A8779D" w:rsidRDefault="00A8779D">
      <w:pPr>
        <w:pStyle w:val="TDC2"/>
        <w:tabs>
          <w:tab w:val="right" w:leader="dot" w:pos="8828"/>
        </w:tabs>
        <w:rPr>
          <w:rFonts w:eastAsiaTheme="minorEastAsia"/>
          <w:noProof/>
          <w:lang w:eastAsia="es-CO"/>
        </w:rPr>
      </w:pPr>
      <w:hyperlink w:anchor="_Toc160762172" w:history="1">
        <w:r w:rsidRPr="003C1247">
          <w:rPr>
            <w:rStyle w:val="Hipervnculo"/>
            <w:rFonts w:ascii="Arial" w:hAnsi="Arial" w:cs="Arial"/>
            <w:b/>
            <w:bCs/>
            <w:noProof/>
          </w:rPr>
          <w:t>1.5 Matriz de riesgos y contingencias</w:t>
        </w:r>
        <w:r>
          <w:rPr>
            <w:noProof/>
            <w:webHidden/>
          </w:rPr>
          <w:tab/>
        </w:r>
        <w:r>
          <w:rPr>
            <w:noProof/>
            <w:webHidden/>
          </w:rPr>
          <w:fldChar w:fldCharType="begin"/>
        </w:r>
        <w:r>
          <w:rPr>
            <w:noProof/>
            <w:webHidden/>
          </w:rPr>
          <w:instrText xml:space="preserve"> PAGEREF _Toc160762172 \h </w:instrText>
        </w:r>
        <w:r>
          <w:rPr>
            <w:noProof/>
            <w:webHidden/>
          </w:rPr>
        </w:r>
        <w:r>
          <w:rPr>
            <w:noProof/>
            <w:webHidden/>
          </w:rPr>
          <w:fldChar w:fldCharType="separate"/>
        </w:r>
        <w:r>
          <w:rPr>
            <w:noProof/>
            <w:webHidden/>
          </w:rPr>
          <w:t>5</w:t>
        </w:r>
        <w:r>
          <w:rPr>
            <w:noProof/>
            <w:webHidden/>
          </w:rPr>
          <w:fldChar w:fldCharType="end"/>
        </w:r>
      </w:hyperlink>
    </w:p>
    <w:p w14:paraId="22AA44F4" w14:textId="06981A61" w:rsidR="00A8779D" w:rsidRDefault="00A8779D">
      <w:pPr>
        <w:pStyle w:val="TDC2"/>
        <w:tabs>
          <w:tab w:val="right" w:leader="dot" w:pos="8828"/>
        </w:tabs>
        <w:rPr>
          <w:rFonts w:eastAsiaTheme="minorEastAsia"/>
          <w:noProof/>
          <w:lang w:eastAsia="es-CO"/>
        </w:rPr>
      </w:pPr>
      <w:hyperlink w:anchor="_Toc160762173" w:history="1">
        <w:r w:rsidRPr="003C1247">
          <w:rPr>
            <w:rStyle w:val="Hipervnculo"/>
            <w:rFonts w:ascii="Arial" w:hAnsi="Arial" w:cs="Arial"/>
            <w:b/>
            <w:bCs/>
            <w:noProof/>
          </w:rPr>
          <w:t xml:space="preserve">1.6 Estudio de viabilidad </w:t>
        </w:r>
        <w:r w:rsidRPr="003C1247">
          <w:rPr>
            <w:rStyle w:val="Hipervnculo"/>
            <w:rFonts w:ascii="Arial" w:hAnsi="Arial" w:cs="Arial" w:hint="eastAsia"/>
            <w:b/>
            <w:bCs/>
            <w:noProof/>
          </w:rPr>
          <w:t>“</w:t>
        </w:r>
        <w:r w:rsidRPr="003C1247">
          <w:rPr>
            <w:rStyle w:val="Hipervnculo"/>
            <w:rFonts w:ascii="Arial" w:hAnsi="Arial" w:cs="Arial"/>
            <w:b/>
            <w:bCs/>
            <w:noProof/>
          </w:rPr>
          <w:t>impactos</w:t>
        </w:r>
        <w:r w:rsidRPr="003C1247">
          <w:rPr>
            <w:rStyle w:val="Hipervnculo"/>
            <w:rFonts w:ascii="Arial" w:hAnsi="Arial" w:cs="Arial" w:hint="eastAsia"/>
            <w:b/>
            <w:bCs/>
            <w:noProof/>
          </w:rPr>
          <w:t>”</w:t>
        </w:r>
        <w:r>
          <w:rPr>
            <w:noProof/>
            <w:webHidden/>
          </w:rPr>
          <w:tab/>
        </w:r>
        <w:r>
          <w:rPr>
            <w:noProof/>
            <w:webHidden/>
          </w:rPr>
          <w:fldChar w:fldCharType="begin"/>
        </w:r>
        <w:r>
          <w:rPr>
            <w:noProof/>
            <w:webHidden/>
          </w:rPr>
          <w:instrText xml:space="preserve"> PAGEREF _Toc160762173 \h </w:instrText>
        </w:r>
        <w:r>
          <w:rPr>
            <w:noProof/>
            <w:webHidden/>
          </w:rPr>
        </w:r>
        <w:r>
          <w:rPr>
            <w:noProof/>
            <w:webHidden/>
          </w:rPr>
          <w:fldChar w:fldCharType="separate"/>
        </w:r>
        <w:r>
          <w:rPr>
            <w:noProof/>
            <w:webHidden/>
          </w:rPr>
          <w:t>6</w:t>
        </w:r>
        <w:r>
          <w:rPr>
            <w:noProof/>
            <w:webHidden/>
          </w:rPr>
          <w:fldChar w:fldCharType="end"/>
        </w:r>
      </w:hyperlink>
    </w:p>
    <w:p w14:paraId="79240108" w14:textId="2D9F3E3A" w:rsidR="00A8779D" w:rsidRDefault="00A8779D">
      <w:pPr>
        <w:pStyle w:val="TDC3"/>
        <w:tabs>
          <w:tab w:val="right" w:leader="dot" w:pos="8828"/>
        </w:tabs>
        <w:rPr>
          <w:rFonts w:eastAsiaTheme="minorEastAsia"/>
          <w:noProof/>
          <w:lang w:eastAsia="es-CO"/>
        </w:rPr>
      </w:pPr>
      <w:hyperlink w:anchor="_Toc160762174" w:history="1">
        <w:r w:rsidRPr="003C1247">
          <w:rPr>
            <w:rStyle w:val="Hipervnculo"/>
            <w:rFonts w:ascii="Arial" w:hAnsi="Arial" w:cs="Arial"/>
            <w:b/>
            <w:bCs/>
            <w:i/>
            <w:iCs/>
            <w:noProof/>
          </w:rPr>
          <w:t>1.6.1 Economico</w:t>
        </w:r>
        <w:r>
          <w:rPr>
            <w:noProof/>
            <w:webHidden/>
          </w:rPr>
          <w:tab/>
        </w:r>
        <w:r>
          <w:rPr>
            <w:noProof/>
            <w:webHidden/>
          </w:rPr>
          <w:fldChar w:fldCharType="begin"/>
        </w:r>
        <w:r>
          <w:rPr>
            <w:noProof/>
            <w:webHidden/>
          </w:rPr>
          <w:instrText xml:space="preserve"> PAGEREF _Toc160762174 \h </w:instrText>
        </w:r>
        <w:r>
          <w:rPr>
            <w:noProof/>
            <w:webHidden/>
          </w:rPr>
        </w:r>
        <w:r>
          <w:rPr>
            <w:noProof/>
            <w:webHidden/>
          </w:rPr>
          <w:fldChar w:fldCharType="separate"/>
        </w:r>
        <w:r>
          <w:rPr>
            <w:noProof/>
            <w:webHidden/>
          </w:rPr>
          <w:t>6</w:t>
        </w:r>
        <w:r>
          <w:rPr>
            <w:noProof/>
            <w:webHidden/>
          </w:rPr>
          <w:fldChar w:fldCharType="end"/>
        </w:r>
      </w:hyperlink>
    </w:p>
    <w:p w14:paraId="7548792D" w14:textId="21636F09" w:rsidR="00A8779D" w:rsidRDefault="00A8779D">
      <w:pPr>
        <w:pStyle w:val="TDC3"/>
        <w:tabs>
          <w:tab w:val="right" w:leader="dot" w:pos="8828"/>
        </w:tabs>
        <w:rPr>
          <w:rFonts w:eastAsiaTheme="minorEastAsia"/>
          <w:noProof/>
          <w:lang w:eastAsia="es-CO"/>
        </w:rPr>
      </w:pPr>
      <w:hyperlink w:anchor="_Toc160762175" w:history="1">
        <w:r w:rsidRPr="003C1247">
          <w:rPr>
            <w:rStyle w:val="Hipervnculo"/>
            <w:rFonts w:ascii="Arial" w:hAnsi="Arial" w:cs="Arial"/>
            <w:b/>
            <w:bCs/>
            <w:i/>
            <w:iCs/>
            <w:noProof/>
          </w:rPr>
          <w:t>1.6.2 Tecnologia</w:t>
        </w:r>
        <w:r>
          <w:rPr>
            <w:noProof/>
            <w:webHidden/>
          </w:rPr>
          <w:tab/>
        </w:r>
        <w:r>
          <w:rPr>
            <w:noProof/>
            <w:webHidden/>
          </w:rPr>
          <w:fldChar w:fldCharType="begin"/>
        </w:r>
        <w:r>
          <w:rPr>
            <w:noProof/>
            <w:webHidden/>
          </w:rPr>
          <w:instrText xml:space="preserve"> PAGEREF _Toc160762175 \h </w:instrText>
        </w:r>
        <w:r>
          <w:rPr>
            <w:noProof/>
            <w:webHidden/>
          </w:rPr>
        </w:r>
        <w:r>
          <w:rPr>
            <w:noProof/>
            <w:webHidden/>
          </w:rPr>
          <w:fldChar w:fldCharType="separate"/>
        </w:r>
        <w:r>
          <w:rPr>
            <w:noProof/>
            <w:webHidden/>
          </w:rPr>
          <w:t>6</w:t>
        </w:r>
        <w:r>
          <w:rPr>
            <w:noProof/>
            <w:webHidden/>
          </w:rPr>
          <w:fldChar w:fldCharType="end"/>
        </w:r>
      </w:hyperlink>
    </w:p>
    <w:p w14:paraId="785DBB7D" w14:textId="2A72771F" w:rsidR="00A8779D" w:rsidRDefault="00A8779D">
      <w:pPr>
        <w:pStyle w:val="TDC3"/>
        <w:tabs>
          <w:tab w:val="right" w:leader="dot" w:pos="8828"/>
        </w:tabs>
        <w:rPr>
          <w:rFonts w:eastAsiaTheme="minorEastAsia"/>
          <w:noProof/>
          <w:lang w:eastAsia="es-CO"/>
        </w:rPr>
      </w:pPr>
      <w:hyperlink w:anchor="_Toc160762176" w:history="1">
        <w:r w:rsidRPr="003C1247">
          <w:rPr>
            <w:rStyle w:val="Hipervnculo"/>
            <w:rFonts w:ascii="Arial" w:hAnsi="Arial" w:cs="Arial"/>
            <w:b/>
            <w:bCs/>
            <w:i/>
            <w:iCs/>
            <w:noProof/>
          </w:rPr>
          <w:t>1.6.3 Social u operativo</w:t>
        </w:r>
        <w:r>
          <w:rPr>
            <w:noProof/>
            <w:webHidden/>
          </w:rPr>
          <w:tab/>
        </w:r>
        <w:r>
          <w:rPr>
            <w:noProof/>
            <w:webHidden/>
          </w:rPr>
          <w:fldChar w:fldCharType="begin"/>
        </w:r>
        <w:r>
          <w:rPr>
            <w:noProof/>
            <w:webHidden/>
          </w:rPr>
          <w:instrText xml:space="preserve"> PAGEREF _Toc160762176 \h </w:instrText>
        </w:r>
        <w:r>
          <w:rPr>
            <w:noProof/>
            <w:webHidden/>
          </w:rPr>
        </w:r>
        <w:r>
          <w:rPr>
            <w:noProof/>
            <w:webHidden/>
          </w:rPr>
          <w:fldChar w:fldCharType="separate"/>
        </w:r>
        <w:r>
          <w:rPr>
            <w:noProof/>
            <w:webHidden/>
          </w:rPr>
          <w:t>6</w:t>
        </w:r>
        <w:r>
          <w:rPr>
            <w:noProof/>
            <w:webHidden/>
          </w:rPr>
          <w:fldChar w:fldCharType="end"/>
        </w:r>
      </w:hyperlink>
    </w:p>
    <w:p w14:paraId="3EEEAC43" w14:textId="20352C6A" w:rsidR="00A8779D" w:rsidRDefault="00A8779D">
      <w:pPr>
        <w:pStyle w:val="TDC3"/>
        <w:tabs>
          <w:tab w:val="right" w:leader="dot" w:pos="8828"/>
        </w:tabs>
        <w:rPr>
          <w:rFonts w:eastAsiaTheme="minorEastAsia"/>
          <w:noProof/>
          <w:lang w:eastAsia="es-CO"/>
        </w:rPr>
      </w:pPr>
      <w:hyperlink w:anchor="_Toc160762177" w:history="1">
        <w:r w:rsidRPr="003C1247">
          <w:rPr>
            <w:rStyle w:val="Hipervnculo"/>
            <w:rFonts w:ascii="Arial" w:hAnsi="Arial" w:cs="Arial"/>
            <w:b/>
            <w:bCs/>
            <w:i/>
            <w:iCs/>
            <w:noProof/>
          </w:rPr>
          <w:t>1.6.4 Ambiental o legal</w:t>
        </w:r>
        <w:r>
          <w:rPr>
            <w:noProof/>
            <w:webHidden/>
          </w:rPr>
          <w:tab/>
        </w:r>
        <w:r>
          <w:rPr>
            <w:noProof/>
            <w:webHidden/>
          </w:rPr>
          <w:fldChar w:fldCharType="begin"/>
        </w:r>
        <w:r>
          <w:rPr>
            <w:noProof/>
            <w:webHidden/>
          </w:rPr>
          <w:instrText xml:space="preserve"> PAGEREF _Toc160762177 \h </w:instrText>
        </w:r>
        <w:r>
          <w:rPr>
            <w:noProof/>
            <w:webHidden/>
          </w:rPr>
        </w:r>
        <w:r>
          <w:rPr>
            <w:noProof/>
            <w:webHidden/>
          </w:rPr>
          <w:fldChar w:fldCharType="separate"/>
        </w:r>
        <w:r>
          <w:rPr>
            <w:noProof/>
            <w:webHidden/>
          </w:rPr>
          <w:t>6</w:t>
        </w:r>
        <w:r>
          <w:rPr>
            <w:noProof/>
            <w:webHidden/>
          </w:rPr>
          <w:fldChar w:fldCharType="end"/>
        </w:r>
      </w:hyperlink>
    </w:p>
    <w:p w14:paraId="7CD4B482" w14:textId="655357EF" w:rsidR="00732D6D" w:rsidRDefault="003438A9" w:rsidP="00732D6D">
      <w:pPr>
        <w:pStyle w:val="Ttulo1"/>
        <w:jc w:val="center"/>
        <w:rPr>
          <w:rFonts w:ascii="Arial" w:hAnsi="Arial" w:cs="Arial"/>
          <w:b/>
          <w:bCs/>
          <w:color w:val="auto"/>
          <w:sz w:val="24"/>
          <w:szCs w:val="24"/>
        </w:rPr>
      </w:pPr>
      <w:r>
        <w:rPr>
          <w:rFonts w:asciiTheme="minorHAnsi" w:eastAsiaTheme="minorHAnsi" w:hAnsiTheme="minorHAnsi" w:cstheme="minorBidi"/>
          <w:color w:val="auto"/>
          <w:sz w:val="24"/>
          <w:szCs w:val="24"/>
        </w:rPr>
        <w:fldChar w:fldCharType="end"/>
      </w:r>
      <w:r w:rsidR="00732D6D">
        <w:br w:type="page"/>
      </w:r>
      <w:bookmarkStart w:id="0" w:name="_Toc160748627"/>
      <w:bookmarkStart w:id="1" w:name="_Toc160762165"/>
      <w:r w:rsidR="00732D6D">
        <w:rPr>
          <w:rFonts w:ascii="Arial" w:hAnsi="Arial" w:cs="Arial"/>
          <w:b/>
          <w:bCs/>
          <w:color w:val="auto"/>
          <w:sz w:val="24"/>
          <w:szCs w:val="24"/>
        </w:rPr>
        <w:lastRenderedPageBreak/>
        <w:t>Planteamiento del proyecto</w:t>
      </w:r>
      <w:bookmarkEnd w:id="0"/>
      <w:bookmarkEnd w:id="1"/>
    </w:p>
    <w:p w14:paraId="1867497C" w14:textId="504C7526" w:rsidR="00732D6D" w:rsidRPr="00732D6D" w:rsidRDefault="00732D6D" w:rsidP="00732D6D">
      <w:pPr>
        <w:pStyle w:val="Ttulo2"/>
      </w:pPr>
    </w:p>
    <w:p w14:paraId="1FC81855" w14:textId="7EDA4901" w:rsidR="00732D6D" w:rsidRDefault="00732D6D" w:rsidP="003438A9">
      <w:pPr>
        <w:pStyle w:val="Ttulo2"/>
        <w:numPr>
          <w:ilvl w:val="1"/>
          <w:numId w:val="1"/>
        </w:numPr>
        <w:rPr>
          <w:rFonts w:ascii="Arial" w:hAnsi="Arial" w:cs="Arial"/>
          <w:b/>
          <w:bCs/>
          <w:color w:val="auto"/>
          <w:sz w:val="24"/>
          <w:szCs w:val="24"/>
        </w:rPr>
      </w:pPr>
      <w:bookmarkStart w:id="2" w:name="_Toc160748628"/>
      <w:bookmarkStart w:id="3" w:name="_Toc160762166"/>
      <w:r>
        <w:rPr>
          <w:rFonts w:ascii="Arial" w:hAnsi="Arial" w:cs="Arial"/>
          <w:b/>
          <w:bCs/>
          <w:color w:val="auto"/>
          <w:sz w:val="24"/>
          <w:szCs w:val="24"/>
        </w:rPr>
        <w:t>Planteamiento del problema</w:t>
      </w:r>
      <w:bookmarkEnd w:id="2"/>
      <w:bookmarkEnd w:id="3"/>
      <w:r>
        <w:rPr>
          <w:rFonts w:ascii="Arial" w:hAnsi="Arial" w:cs="Arial"/>
          <w:b/>
          <w:bCs/>
          <w:color w:val="auto"/>
          <w:sz w:val="24"/>
          <w:szCs w:val="24"/>
        </w:rPr>
        <w:t xml:space="preserve"> </w:t>
      </w:r>
    </w:p>
    <w:p w14:paraId="77B0FAD0" w14:textId="77777777" w:rsidR="003438A9" w:rsidRPr="003438A9" w:rsidRDefault="003438A9" w:rsidP="003438A9"/>
    <w:p w14:paraId="2DEB1C7F" w14:textId="4691F29F" w:rsidR="003438A9" w:rsidRDefault="003438A9" w:rsidP="003438A9">
      <w:pPr>
        <w:pStyle w:val="NormalWeb"/>
        <w:spacing w:before="0" w:beforeAutospacing="0" w:after="0" w:afterAutospacing="0"/>
        <w:ind w:left="405"/>
      </w:pPr>
      <w:r>
        <w:rPr>
          <w:rFonts w:ascii="Arial" w:hAnsi="Arial" w:cs="Arial"/>
          <w:color w:val="000000"/>
        </w:rPr>
        <w:t>En nuestra empresa propuesta en clase se llega a la conclusión de que hay un mal manejo de información, donde no se tiene en cuenta ninguno de los procesos que esta requiere en todos sus ámbitos (la parte contable, operativa, administrativa, comercial, cuanto genera la empresa, la información de cada empleado que esta maneja, los clientes que está laborando, negocios en proceso y los que están en espera) al tener en cuenta cada uno de estos puntos se genera un gran desbalance de orden al no llevar la información precisa de estos factores, por lo tanto se propone llegara una solución inmediata para desvanecer el riesgo de cualquier tipo de problema que pueda afectar la empresa tanto interna como externamente, ya que al manejar mejor la información no queda ningún vacío o duda al momento de tenerla ya que todo está específicamente organizado lo cual en este momento no se logra por la falta de organización de datos haciendo que ciertos procesos dentro y fuera de la empresa se lleven a cabo de manera poco eficiente y rápida pudiendo llegar a ser valga la redundancia más eficiente y rápida, beneficiando a la empresa en varios factores ya mencionados</w:t>
      </w:r>
      <w:r>
        <w:rPr>
          <w:rFonts w:ascii="Arial" w:hAnsi="Arial" w:cs="Arial"/>
          <w:color w:val="000000"/>
        </w:rPr>
        <w:t>.</w:t>
      </w:r>
    </w:p>
    <w:p w14:paraId="25A11849" w14:textId="77777777" w:rsidR="003438A9" w:rsidRPr="003438A9" w:rsidRDefault="003438A9" w:rsidP="003438A9">
      <w:pPr>
        <w:rPr>
          <w:rFonts w:ascii="Arial" w:hAnsi="Arial" w:cs="Arial"/>
        </w:rPr>
      </w:pPr>
    </w:p>
    <w:p w14:paraId="5FEA3F62" w14:textId="3A1F5FDC" w:rsidR="00732D6D" w:rsidRDefault="00230292" w:rsidP="003438A9">
      <w:pPr>
        <w:pStyle w:val="Ttulo2"/>
        <w:numPr>
          <w:ilvl w:val="1"/>
          <w:numId w:val="1"/>
        </w:numPr>
        <w:rPr>
          <w:rFonts w:ascii="Arial" w:hAnsi="Arial" w:cs="Arial"/>
          <w:b/>
          <w:bCs/>
          <w:color w:val="auto"/>
          <w:sz w:val="24"/>
          <w:szCs w:val="24"/>
        </w:rPr>
      </w:pPr>
      <w:bookmarkStart w:id="4" w:name="_Toc160748629"/>
      <w:bookmarkStart w:id="5" w:name="_Toc160762167"/>
      <w:r>
        <w:rPr>
          <w:rFonts w:ascii="Arial" w:hAnsi="Arial" w:cs="Arial"/>
          <w:b/>
          <w:bCs/>
          <w:color w:val="auto"/>
          <w:sz w:val="24"/>
          <w:szCs w:val="24"/>
        </w:rPr>
        <w:t>Justificación del planteamiento del problema</w:t>
      </w:r>
      <w:bookmarkEnd w:id="4"/>
      <w:bookmarkEnd w:id="5"/>
    </w:p>
    <w:p w14:paraId="20CAD058" w14:textId="77777777" w:rsidR="003438A9" w:rsidRPr="003438A9" w:rsidRDefault="003438A9" w:rsidP="003438A9"/>
    <w:p w14:paraId="0F855ACB" w14:textId="6576095A" w:rsidR="003438A9" w:rsidRDefault="003438A9" w:rsidP="003438A9">
      <w:pPr>
        <w:pStyle w:val="NormalWeb"/>
        <w:spacing w:before="0" w:beforeAutospacing="0" w:after="0" w:afterAutospacing="0"/>
        <w:ind w:left="405"/>
      </w:pPr>
      <w:r>
        <w:rPr>
          <w:rFonts w:ascii="Arial" w:hAnsi="Arial" w:cs="Arial"/>
          <w:color w:val="000000"/>
        </w:rPr>
        <w:t xml:space="preserve">Se justifica la </w:t>
      </w:r>
      <w:proofErr w:type="spellStart"/>
      <w:r>
        <w:rPr>
          <w:rFonts w:ascii="Arial" w:hAnsi="Arial" w:cs="Arial"/>
          <w:color w:val="000000"/>
        </w:rPr>
        <w:t>planteacion</w:t>
      </w:r>
      <w:proofErr w:type="spellEnd"/>
      <w:r>
        <w:rPr>
          <w:rFonts w:ascii="Arial" w:hAnsi="Arial" w:cs="Arial"/>
          <w:color w:val="000000"/>
        </w:rPr>
        <w:t xml:space="preserve"> del problema al pensar que si se soluciona, la empresa funcionara de manera más eficiente haciendo crecer sus números económicamente por la llegada de más clientes al poder atenderlos de manera más eficiente y clara, esto es bastante importante ya que entre más eficiente sea la información a la vez se vuelve más clara y esto aumenta la rapidez de funcionamiento de la empresa, eso pensando en beneficio de los clientes actuales y futuros, y en el crecimiento económico de la empresa, pero también se debe tener en cuenta que al manejar mejor la información, el trabajo de los empleados se vuelve no </w:t>
      </w:r>
      <w:r>
        <w:rPr>
          <w:rFonts w:ascii="Arial" w:hAnsi="Arial" w:cs="Arial"/>
          <w:color w:val="000000"/>
        </w:rPr>
        <w:t>más</w:t>
      </w:r>
      <w:r>
        <w:rPr>
          <w:rFonts w:ascii="Arial" w:hAnsi="Arial" w:cs="Arial"/>
          <w:color w:val="000000"/>
        </w:rPr>
        <w:t xml:space="preserve"> </w:t>
      </w:r>
      <w:r>
        <w:rPr>
          <w:rFonts w:ascii="Arial" w:hAnsi="Arial" w:cs="Arial"/>
          <w:color w:val="000000"/>
        </w:rPr>
        <w:t>fácil</w:t>
      </w:r>
      <w:r>
        <w:rPr>
          <w:rFonts w:ascii="Arial" w:hAnsi="Arial" w:cs="Arial"/>
          <w:color w:val="000000"/>
        </w:rPr>
        <w:t xml:space="preserve"> pero si </w:t>
      </w:r>
      <w:r>
        <w:rPr>
          <w:rFonts w:ascii="Arial" w:hAnsi="Arial" w:cs="Arial"/>
          <w:color w:val="000000"/>
        </w:rPr>
        <w:t>más</w:t>
      </w:r>
      <w:r>
        <w:rPr>
          <w:rFonts w:ascii="Arial" w:hAnsi="Arial" w:cs="Arial"/>
          <w:color w:val="000000"/>
        </w:rPr>
        <w:t xml:space="preserve"> llevadero y ameno lo cual hace que sean más eficientes y capaces al concretar y llevar procesos dentro de la empresa, procesos como la atención al cliente promoción o procesos de </w:t>
      </w:r>
      <w:r>
        <w:rPr>
          <w:rFonts w:ascii="Arial" w:hAnsi="Arial" w:cs="Arial"/>
          <w:color w:val="000000"/>
        </w:rPr>
        <w:t>contratos, comunicación</w:t>
      </w:r>
      <w:r>
        <w:rPr>
          <w:rFonts w:ascii="Arial" w:hAnsi="Arial" w:cs="Arial"/>
          <w:color w:val="000000"/>
        </w:rPr>
        <w:t xml:space="preserve"> y trámites con los proveedores de productos, los cuales son otra de las bases principales de esta empresa es decir que básicamente al solucionar este problema la empresa va a crecer no solo en uno sino en varios ámbitos, tanto empresariales como laborales y demás siendo este un verdadero problema</w:t>
      </w:r>
      <w:r>
        <w:rPr>
          <w:rFonts w:ascii="Arial" w:hAnsi="Arial" w:cs="Arial"/>
          <w:color w:val="000000"/>
        </w:rPr>
        <w:t>.</w:t>
      </w:r>
      <w:r>
        <w:rPr>
          <w:rFonts w:ascii="Arial" w:hAnsi="Arial" w:cs="Arial"/>
          <w:color w:val="000000"/>
        </w:rPr>
        <w:t> </w:t>
      </w:r>
    </w:p>
    <w:p w14:paraId="467CBB04" w14:textId="77777777" w:rsidR="003438A9" w:rsidRPr="003438A9" w:rsidRDefault="003438A9" w:rsidP="003438A9">
      <w:pPr>
        <w:pStyle w:val="Prrafodelista"/>
        <w:ind w:left="405"/>
        <w:rPr>
          <w:rFonts w:ascii="Arial" w:hAnsi="Arial" w:cs="Arial"/>
        </w:rPr>
      </w:pPr>
    </w:p>
    <w:p w14:paraId="383E8D61" w14:textId="77777777" w:rsidR="003438A9" w:rsidRDefault="003438A9" w:rsidP="00230292">
      <w:pPr>
        <w:pStyle w:val="Ttulo2"/>
        <w:rPr>
          <w:rFonts w:ascii="Arial" w:hAnsi="Arial" w:cs="Arial"/>
          <w:b/>
          <w:bCs/>
          <w:color w:val="auto"/>
          <w:sz w:val="24"/>
          <w:szCs w:val="24"/>
        </w:rPr>
      </w:pPr>
    </w:p>
    <w:p w14:paraId="1EC0B8F9" w14:textId="1167052F" w:rsidR="00230292" w:rsidRDefault="00230292" w:rsidP="00230292">
      <w:pPr>
        <w:pStyle w:val="Ttulo2"/>
        <w:rPr>
          <w:rFonts w:ascii="Arial" w:hAnsi="Arial" w:cs="Arial"/>
          <w:b/>
          <w:bCs/>
          <w:color w:val="auto"/>
          <w:sz w:val="24"/>
          <w:szCs w:val="24"/>
        </w:rPr>
      </w:pPr>
      <w:bookmarkStart w:id="6" w:name="_Toc160762168"/>
      <w:r>
        <w:rPr>
          <w:rFonts w:ascii="Arial" w:hAnsi="Arial" w:cs="Arial"/>
          <w:b/>
          <w:bCs/>
          <w:color w:val="auto"/>
          <w:sz w:val="24"/>
          <w:szCs w:val="24"/>
        </w:rPr>
        <w:t>1.3 Objetivos</w:t>
      </w:r>
      <w:bookmarkEnd w:id="6"/>
    </w:p>
    <w:p w14:paraId="5F68801D" w14:textId="55CCA99C" w:rsidR="00230292" w:rsidRDefault="00230292" w:rsidP="00230292">
      <w:pPr>
        <w:pStyle w:val="Ttulo3"/>
        <w:rPr>
          <w:rFonts w:ascii="Arial" w:hAnsi="Arial" w:cs="Arial"/>
          <w:b/>
          <w:bCs/>
          <w:i/>
          <w:iCs/>
          <w:color w:val="auto"/>
          <w:sz w:val="24"/>
          <w:szCs w:val="24"/>
        </w:rPr>
      </w:pPr>
      <w:bookmarkStart w:id="7" w:name="_Toc160762169"/>
      <w:r>
        <w:rPr>
          <w:rFonts w:ascii="Arial" w:hAnsi="Arial" w:cs="Arial"/>
          <w:b/>
          <w:bCs/>
          <w:i/>
          <w:iCs/>
          <w:color w:val="auto"/>
          <w:sz w:val="24"/>
          <w:szCs w:val="24"/>
        </w:rPr>
        <w:t>1.3.1 Objetivo general</w:t>
      </w:r>
      <w:bookmarkEnd w:id="7"/>
    </w:p>
    <w:p w14:paraId="6547DFF1" w14:textId="77777777" w:rsidR="003438A9" w:rsidRPr="003438A9" w:rsidRDefault="003438A9" w:rsidP="003438A9"/>
    <w:p w14:paraId="315227A5" w14:textId="599D9FB0" w:rsidR="003438A9" w:rsidRPr="003438A9" w:rsidRDefault="003438A9" w:rsidP="003438A9">
      <w:pPr>
        <w:pStyle w:val="Prrafodelista"/>
        <w:numPr>
          <w:ilvl w:val="0"/>
          <w:numId w:val="2"/>
        </w:numPr>
      </w:pPr>
      <w:r w:rsidRPr="003438A9">
        <w:rPr>
          <w:rFonts w:ascii="Arial" w:hAnsi="Arial" w:cs="Arial"/>
          <w:color w:val="000000"/>
        </w:rPr>
        <w:t>Llevar un manejo total de información a través de un software para hacer más eficiente el trabajo, organización y procesos de la empresa.</w:t>
      </w:r>
    </w:p>
    <w:p w14:paraId="41162822" w14:textId="77777777" w:rsidR="003438A9" w:rsidRPr="003438A9" w:rsidRDefault="003438A9" w:rsidP="003438A9">
      <w:pPr>
        <w:pStyle w:val="Prrafodelista"/>
      </w:pPr>
    </w:p>
    <w:p w14:paraId="691E2AEF" w14:textId="655529B2" w:rsidR="00230292" w:rsidRDefault="00230292" w:rsidP="00230292">
      <w:pPr>
        <w:pStyle w:val="Ttulo3"/>
        <w:rPr>
          <w:rFonts w:ascii="Arial" w:hAnsi="Arial" w:cs="Arial"/>
          <w:b/>
          <w:bCs/>
          <w:i/>
          <w:iCs/>
          <w:color w:val="auto"/>
          <w:sz w:val="24"/>
          <w:szCs w:val="24"/>
        </w:rPr>
      </w:pPr>
      <w:bookmarkStart w:id="8" w:name="_Toc160762170"/>
      <w:r>
        <w:rPr>
          <w:rFonts w:ascii="Arial" w:hAnsi="Arial" w:cs="Arial"/>
          <w:b/>
          <w:bCs/>
          <w:i/>
          <w:iCs/>
          <w:color w:val="auto"/>
          <w:sz w:val="24"/>
          <w:szCs w:val="24"/>
        </w:rPr>
        <w:t>1.3.2 Objetivos específicos</w:t>
      </w:r>
      <w:bookmarkEnd w:id="8"/>
      <w:r>
        <w:rPr>
          <w:rFonts w:ascii="Arial" w:hAnsi="Arial" w:cs="Arial"/>
          <w:b/>
          <w:bCs/>
          <w:i/>
          <w:iCs/>
          <w:color w:val="auto"/>
          <w:sz w:val="24"/>
          <w:szCs w:val="24"/>
        </w:rPr>
        <w:t xml:space="preserve"> </w:t>
      </w:r>
    </w:p>
    <w:p w14:paraId="0C275CC1" w14:textId="77777777" w:rsidR="003438A9" w:rsidRPr="003438A9" w:rsidRDefault="003438A9" w:rsidP="003438A9"/>
    <w:p w14:paraId="7DDBF5AF" w14:textId="77777777" w:rsidR="003438A9" w:rsidRPr="003438A9" w:rsidRDefault="003438A9" w:rsidP="003438A9">
      <w:pPr>
        <w:numPr>
          <w:ilvl w:val="0"/>
          <w:numId w:val="2"/>
        </w:numPr>
        <w:spacing w:after="0" w:line="240" w:lineRule="auto"/>
        <w:textAlignment w:val="baseline"/>
        <w:rPr>
          <w:rFonts w:ascii="Arial" w:eastAsia="Times New Roman" w:hAnsi="Arial" w:cs="Arial"/>
          <w:color w:val="000000"/>
          <w:kern w:val="0"/>
          <w:lang w:eastAsia="es-CO"/>
          <w14:ligatures w14:val="none"/>
        </w:rPr>
      </w:pPr>
      <w:r w:rsidRPr="003438A9">
        <w:rPr>
          <w:rFonts w:ascii="Arial" w:eastAsia="Times New Roman" w:hAnsi="Arial" w:cs="Arial"/>
          <w:color w:val="000000"/>
          <w:kern w:val="0"/>
          <w:lang w:eastAsia="es-CO"/>
          <w14:ligatures w14:val="none"/>
        </w:rPr>
        <w:t>Analizar cada dato numérico y alfanumérico que dispone la empresa para que nuestra aplicación disponga de una información clara, sencilla y concisa.</w:t>
      </w:r>
    </w:p>
    <w:p w14:paraId="7A6D24BF" w14:textId="77777777" w:rsidR="003438A9" w:rsidRPr="003438A9" w:rsidRDefault="003438A9" w:rsidP="003438A9">
      <w:pPr>
        <w:pStyle w:val="Prrafodelista"/>
        <w:spacing w:after="0" w:line="240" w:lineRule="auto"/>
        <w:rPr>
          <w:rFonts w:ascii="Times New Roman" w:eastAsia="Times New Roman" w:hAnsi="Times New Roman" w:cs="Times New Roman"/>
          <w:kern w:val="0"/>
          <w:lang w:eastAsia="es-CO"/>
          <w14:ligatures w14:val="none"/>
        </w:rPr>
      </w:pPr>
      <w:r w:rsidRPr="003438A9">
        <w:rPr>
          <w:rFonts w:ascii="Times New Roman" w:eastAsia="Times New Roman" w:hAnsi="Times New Roman" w:cs="Times New Roman"/>
          <w:kern w:val="0"/>
          <w:lang w:eastAsia="es-CO"/>
          <w14:ligatures w14:val="none"/>
        </w:rPr>
        <w:br/>
      </w:r>
    </w:p>
    <w:p w14:paraId="48279C10" w14:textId="77777777" w:rsidR="003438A9" w:rsidRPr="003438A9" w:rsidRDefault="003438A9" w:rsidP="003438A9">
      <w:pPr>
        <w:numPr>
          <w:ilvl w:val="0"/>
          <w:numId w:val="2"/>
        </w:numPr>
        <w:spacing w:after="0" w:line="240" w:lineRule="auto"/>
        <w:textAlignment w:val="baseline"/>
        <w:rPr>
          <w:rFonts w:ascii="Arial" w:eastAsia="Times New Roman" w:hAnsi="Arial" w:cs="Arial"/>
          <w:color w:val="000000"/>
          <w:kern w:val="0"/>
          <w:lang w:eastAsia="es-CO"/>
          <w14:ligatures w14:val="none"/>
        </w:rPr>
      </w:pPr>
      <w:r w:rsidRPr="003438A9">
        <w:rPr>
          <w:rFonts w:ascii="Arial" w:eastAsia="Times New Roman" w:hAnsi="Arial" w:cs="Arial"/>
          <w:color w:val="000000"/>
          <w:kern w:val="0"/>
          <w:lang w:eastAsia="es-CO"/>
          <w14:ligatures w14:val="none"/>
        </w:rPr>
        <w:t>Realizar un software que sea capaz de contener toda la información de manera organizada para que sea más accesible y eficiente para la empresa. </w:t>
      </w:r>
    </w:p>
    <w:p w14:paraId="329AE236" w14:textId="77777777" w:rsidR="003438A9" w:rsidRPr="003438A9" w:rsidRDefault="003438A9" w:rsidP="003438A9">
      <w:pPr>
        <w:pStyle w:val="Prrafodelista"/>
        <w:spacing w:after="0" w:line="240" w:lineRule="auto"/>
        <w:rPr>
          <w:rFonts w:ascii="Times New Roman" w:eastAsia="Times New Roman" w:hAnsi="Times New Roman" w:cs="Times New Roman"/>
          <w:kern w:val="0"/>
          <w:lang w:eastAsia="es-CO"/>
          <w14:ligatures w14:val="none"/>
        </w:rPr>
      </w:pPr>
      <w:r w:rsidRPr="003438A9">
        <w:rPr>
          <w:rFonts w:ascii="Times New Roman" w:eastAsia="Times New Roman" w:hAnsi="Times New Roman" w:cs="Times New Roman"/>
          <w:kern w:val="0"/>
          <w:lang w:eastAsia="es-CO"/>
          <w14:ligatures w14:val="none"/>
        </w:rPr>
        <w:br/>
      </w:r>
    </w:p>
    <w:p w14:paraId="7AE507A2" w14:textId="26740C8A" w:rsidR="003438A9" w:rsidRDefault="003438A9" w:rsidP="003438A9">
      <w:pPr>
        <w:numPr>
          <w:ilvl w:val="0"/>
          <w:numId w:val="2"/>
        </w:numPr>
        <w:spacing w:after="0" w:line="240" w:lineRule="auto"/>
        <w:textAlignment w:val="baseline"/>
        <w:rPr>
          <w:rFonts w:ascii="Arial" w:eastAsia="Times New Roman" w:hAnsi="Arial" w:cs="Arial"/>
          <w:color w:val="000000"/>
          <w:kern w:val="0"/>
          <w:lang w:eastAsia="es-CO"/>
          <w14:ligatures w14:val="none"/>
        </w:rPr>
      </w:pPr>
      <w:r w:rsidRPr="003438A9">
        <w:rPr>
          <w:rFonts w:ascii="Arial" w:eastAsia="Times New Roman" w:hAnsi="Arial" w:cs="Arial"/>
          <w:color w:val="000000"/>
          <w:kern w:val="0"/>
          <w:lang w:eastAsia="es-CO"/>
          <w14:ligatures w14:val="none"/>
        </w:rPr>
        <w:t xml:space="preserve">Llevar a cabo un buen funcionamiento </w:t>
      </w:r>
      <w:r w:rsidRPr="003438A9">
        <w:rPr>
          <w:rFonts w:ascii="Arial" w:eastAsia="Times New Roman" w:hAnsi="Arial" w:cs="Arial"/>
          <w:color w:val="000000"/>
          <w:kern w:val="0"/>
          <w:lang w:eastAsia="es-CO"/>
          <w14:ligatures w14:val="none"/>
        </w:rPr>
        <w:t>del</w:t>
      </w:r>
      <w:r w:rsidRPr="003438A9">
        <w:rPr>
          <w:rFonts w:ascii="Arial" w:eastAsia="Times New Roman" w:hAnsi="Arial" w:cs="Arial"/>
          <w:color w:val="000000"/>
          <w:kern w:val="0"/>
          <w:lang w:eastAsia="es-CO"/>
          <w14:ligatures w14:val="none"/>
        </w:rPr>
        <w:t xml:space="preserve"> software para llegar al objetivo de este y concluir con la problemática planteada y lograr el propósito de este proyecto </w:t>
      </w:r>
    </w:p>
    <w:p w14:paraId="4E48DE5B" w14:textId="77777777" w:rsidR="003438A9" w:rsidRPr="003438A9" w:rsidRDefault="003438A9" w:rsidP="003438A9">
      <w:pPr>
        <w:numPr>
          <w:ilvl w:val="0"/>
          <w:numId w:val="2"/>
        </w:numPr>
        <w:spacing w:after="0" w:line="240" w:lineRule="auto"/>
        <w:textAlignment w:val="baseline"/>
        <w:rPr>
          <w:rFonts w:ascii="Arial" w:eastAsia="Times New Roman" w:hAnsi="Arial" w:cs="Arial"/>
          <w:color w:val="000000"/>
          <w:kern w:val="0"/>
          <w:lang w:eastAsia="es-CO"/>
          <w14:ligatures w14:val="none"/>
        </w:rPr>
      </w:pPr>
    </w:p>
    <w:p w14:paraId="0F98384C" w14:textId="77777777" w:rsidR="003438A9" w:rsidRPr="003438A9" w:rsidRDefault="003438A9" w:rsidP="003438A9"/>
    <w:p w14:paraId="0B8CAFDF" w14:textId="0BF2D242" w:rsidR="00230292" w:rsidRDefault="00230292" w:rsidP="003438A9">
      <w:pPr>
        <w:pStyle w:val="Ttulo2"/>
        <w:numPr>
          <w:ilvl w:val="1"/>
          <w:numId w:val="1"/>
        </w:numPr>
        <w:rPr>
          <w:rFonts w:ascii="Arial" w:hAnsi="Arial" w:cs="Arial"/>
          <w:b/>
          <w:bCs/>
          <w:color w:val="auto"/>
          <w:sz w:val="24"/>
          <w:szCs w:val="24"/>
        </w:rPr>
      </w:pPr>
      <w:bookmarkStart w:id="9" w:name="_Toc160762171"/>
      <w:r>
        <w:rPr>
          <w:rFonts w:ascii="Arial" w:hAnsi="Arial" w:cs="Arial"/>
          <w:b/>
          <w:bCs/>
          <w:color w:val="auto"/>
          <w:sz w:val="24"/>
          <w:szCs w:val="24"/>
        </w:rPr>
        <w:t>Delimitación y alcance</w:t>
      </w:r>
      <w:bookmarkEnd w:id="9"/>
      <w:r>
        <w:rPr>
          <w:rFonts w:ascii="Arial" w:hAnsi="Arial" w:cs="Arial"/>
          <w:b/>
          <w:bCs/>
          <w:color w:val="auto"/>
          <w:sz w:val="24"/>
          <w:szCs w:val="24"/>
        </w:rPr>
        <w:t xml:space="preserve"> </w:t>
      </w:r>
    </w:p>
    <w:p w14:paraId="45E593A7" w14:textId="77777777" w:rsidR="003438A9" w:rsidRPr="003438A9" w:rsidRDefault="003438A9" w:rsidP="003438A9"/>
    <w:p w14:paraId="3E97CE8A" w14:textId="762F166B" w:rsidR="003438A9" w:rsidRPr="003438A9" w:rsidRDefault="003438A9" w:rsidP="003438A9">
      <w:pPr>
        <w:pStyle w:val="NormalWeb"/>
        <w:spacing w:before="0" w:beforeAutospacing="0" w:after="0" w:afterAutospacing="0"/>
        <w:ind w:left="405"/>
      </w:pPr>
      <w:r>
        <w:rPr>
          <w:rFonts w:ascii="Arial" w:hAnsi="Arial" w:cs="Arial"/>
          <w:color w:val="000000"/>
        </w:rPr>
        <w:t xml:space="preserve">Este proyecto tiene un campo de acción bastante amplio, al solucionar una gran cantidad de problemas o más bien al hacer más eficientes ciertos procesos de la empresa, </w:t>
      </w:r>
      <w:r>
        <w:rPr>
          <w:rFonts w:ascii="Arial" w:hAnsi="Arial" w:cs="Arial"/>
          <w:color w:val="000000"/>
        </w:rPr>
        <w:t>básicamente</w:t>
      </w:r>
      <w:r>
        <w:rPr>
          <w:rFonts w:ascii="Arial" w:hAnsi="Arial" w:cs="Arial"/>
          <w:color w:val="000000"/>
        </w:rPr>
        <w:t xml:space="preserve"> las delimitaciones que se tienen en cuenta son la falta de fondos económicos para llevar a cabo la creación, mantenimiento y funcionamiento del software, por eso es importante saber cuánto se está dispuesto a invertir al realizar este proyecto, teniendo en cuenta que también se necesita de personal de recursos humanos o empleados para mantener este en perfecto en funcionamiento y si no son empleados se debe contratar desarrolladores externos, haciendo más costosa la operación, siendo esto por el lado económico, pero por otro lado se debe tener en cuenta en primer lugar el tiempo de desarrollo y especificaciones </w:t>
      </w:r>
      <w:r>
        <w:rPr>
          <w:rFonts w:ascii="Arial" w:hAnsi="Arial" w:cs="Arial"/>
          <w:color w:val="000000"/>
        </w:rPr>
        <w:t>del</w:t>
      </w:r>
      <w:r>
        <w:rPr>
          <w:rFonts w:ascii="Arial" w:hAnsi="Arial" w:cs="Arial"/>
          <w:color w:val="000000"/>
        </w:rPr>
        <w:t xml:space="preserve"> software ya que se debe ser claro y conciso en lo que se requiere que haga al sistema para no tener funciones innecesarias que hagan más costosa y larga la creación de </w:t>
      </w:r>
      <w:r>
        <w:rPr>
          <w:rFonts w:ascii="Arial" w:hAnsi="Arial" w:cs="Arial"/>
          <w:color w:val="000000"/>
        </w:rPr>
        <w:lastRenderedPageBreak/>
        <w:t xml:space="preserve">este, y en segundo lugar el tiempo de implementación de este a la empresa, teniendo en cuenta que hay que reemplazar el sistema obsoleto por el nuevo y dar capacitación a los empleados para el buen uso de este sistema, esto pensando en las delimitaciones pero ya hablando de los alcances se tiene en cuenta que ahora los procesos van a ser </w:t>
      </w:r>
      <w:r>
        <w:rPr>
          <w:rFonts w:ascii="Arial" w:hAnsi="Arial" w:cs="Arial"/>
          <w:color w:val="000000"/>
        </w:rPr>
        <w:t>más</w:t>
      </w:r>
      <w:r>
        <w:rPr>
          <w:rFonts w:ascii="Arial" w:hAnsi="Arial" w:cs="Arial"/>
          <w:color w:val="000000"/>
        </w:rPr>
        <w:t xml:space="preserve"> eficientes y se puede </w:t>
      </w:r>
      <w:r>
        <w:rPr>
          <w:rFonts w:ascii="Arial" w:hAnsi="Arial" w:cs="Arial"/>
          <w:color w:val="000000"/>
        </w:rPr>
        <w:t>pensar</w:t>
      </w:r>
      <w:r>
        <w:rPr>
          <w:rFonts w:ascii="Arial" w:hAnsi="Arial" w:cs="Arial"/>
          <w:color w:val="000000"/>
        </w:rPr>
        <w:t xml:space="preserve"> en automatizar procesos repetitivos </w:t>
      </w:r>
      <w:r>
        <w:rPr>
          <w:rFonts w:ascii="Arial" w:hAnsi="Arial" w:cs="Arial"/>
          <w:color w:val="000000"/>
        </w:rPr>
        <w:t>dentro</w:t>
      </w:r>
      <w:r>
        <w:rPr>
          <w:rFonts w:ascii="Arial" w:hAnsi="Arial" w:cs="Arial"/>
          <w:color w:val="000000"/>
        </w:rPr>
        <w:t xml:space="preserve"> de la empresa y reducir errores comunes </w:t>
      </w:r>
      <w:r>
        <w:rPr>
          <w:rFonts w:ascii="Arial" w:hAnsi="Arial" w:cs="Arial"/>
          <w:color w:val="000000"/>
        </w:rPr>
        <w:t>garantizando</w:t>
      </w:r>
      <w:r>
        <w:rPr>
          <w:rFonts w:ascii="Arial" w:hAnsi="Arial" w:cs="Arial"/>
          <w:color w:val="000000"/>
        </w:rPr>
        <w:t xml:space="preserve"> un mejor flujo laboral, </w:t>
      </w:r>
      <w:r>
        <w:rPr>
          <w:rFonts w:ascii="Arial" w:hAnsi="Arial" w:cs="Arial"/>
          <w:color w:val="000000"/>
        </w:rPr>
        <w:t>también</w:t>
      </w:r>
      <w:r>
        <w:rPr>
          <w:rFonts w:ascii="Arial" w:hAnsi="Arial" w:cs="Arial"/>
          <w:color w:val="000000"/>
        </w:rPr>
        <w:t xml:space="preserve"> teniendo en cuenta que vamos a manejar datos se puede llegar a crear un sistema que automatice </w:t>
      </w:r>
      <w:r>
        <w:rPr>
          <w:rFonts w:ascii="Arial" w:hAnsi="Arial" w:cs="Arial"/>
          <w:color w:val="000000"/>
        </w:rPr>
        <w:t>gráficas</w:t>
      </w:r>
      <w:r>
        <w:rPr>
          <w:rFonts w:ascii="Arial" w:hAnsi="Arial" w:cs="Arial"/>
          <w:color w:val="000000"/>
        </w:rPr>
        <w:t xml:space="preserve"> y tablas donde sean </w:t>
      </w:r>
      <w:r>
        <w:rPr>
          <w:rFonts w:ascii="Arial" w:hAnsi="Arial" w:cs="Arial"/>
          <w:color w:val="000000"/>
        </w:rPr>
        <w:t>más</w:t>
      </w:r>
      <w:r>
        <w:rPr>
          <w:rFonts w:ascii="Arial" w:hAnsi="Arial" w:cs="Arial"/>
          <w:color w:val="000000"/>
        </w:rPr>
        <w:t xml:space="preserve"> claras las </w:t>
      </w:r>
      <w:r>
        <w:rPr>
          <w:rFonts w:ascii="Arial" w:hAnsi="Arial" w:cs="Arial"/>
          <w:color w:val="000000"/>
        </w:rPr>
        <w:t>estadísticas</w:t>
      </w:r>
      <w:r>
        <w:rPr>
          <w:rFonts w:ascii="Arial" w:hAnsi="Arial" w:cs="Arial"/>
          <w:color w:val="000000"/>
        </w:rPr>
        <w:t xml:space="preserve"> siendo </w:t>
      </w:r>
      <w:r>
        <w:rPr>
          <w:rFonts w:ascii="Arial" w:hAnsi="Arial" w:cs="Arial"/>
          <w:color w:val="000000"/>
        </w:rPr>
        <w:t>más</w:t>
      </w:r>
      <w:r>
        <w:rPr>
          <w:rFonts w:ascii="Arial" w:hAnsi="Arial" w:cs="Arial"/>
          <w:color w:val="000000"/>
        </w:rPr>
        <w:t xml:space="preserve"> clara y </w:t>
      </w:r>
      <w:r>
        <w:rPr>
          <w:rFonts w:ascii="Arial" w:hAnsi="Arial" w:cs="Arial"/>
          <w:color w:val="000000"/>
        </w:rPr>
        <w:t>fácil</w:t>
      </w:r>
      <w:r>
        <w:rPr>
          <w:rFonts w:ascii="Arial" w:hAnsi="Arial" w:cs="Arial"/>
          <w:color w:val="000000"/>
        </w:rPr>
        <w:t xml:space="preserve"> el entendimiento de la </w:t>
      </w:r>
      <w:r>
        <w:rPr>
          <w:rFonts w:ascii="Arial" w:hAnsi="Arial" w:cs="Arial"/>
          <w:color w:val="000000"/>
        </w:rPr>
        <w:t>información</w:t>
      </w:r>
      <w:r>
        <w:rPr>
          <w:rFonts w:ascii="Arial" w:hAnsi="Arial" w:cs="Arial"/>
          <w:color w:val="000000"/>
        </w:rPr>
        <w:t xml:space="preserve">, y de paso creando un sistema de seguridad </w:t>
      </w:r>
      <w:r>
        <w:rPr>
          <w:rFonts w:ascii="Arial" w:hAnsi="Arial" w:cs="Arial"/>
          <w:color w:val="000000"/>
        </w:rPr>
        <w:t>informático</w:t>
      </w:r>
      <w:r>
        <w:rPr>
          <w:rFonts w:ascii="Arial" w:hAnsi="Arial" w:cs="Arial"/>
          <w:color w:val="000000"/>
        </w:rPr>
        <w:t xml:space="preserve"> haciendo </w:t>
      </w:r>
      <w:r>
        <w:rPr>
          <w:rFonts w:ascii="Arial" w:hAnsi="Arial" w:cs="Arial"/>
          <w:color w:val="000000"/>
        </w:rPr>
        <w:t>más</w:t>
      </w:r>
      <w:r>
        <w:rPr>
          <w:rFonts w:ascii="Arial" w:hAnsi="Arial" w:cs="Arial"/>
          <w:color w:val="000000"/>
        </w:rPr>
        <w:t xml:space="preserve"> personal y exclusivo y seguros los procesos y manejo de la empresa.</w:t>
      </w:r>
    </w:p>
    <w:p w14:paraId="38796012" w14:textId="77777777" w:rsidR="003438A9" w:rsidRDefault="003438A9" w:rsidP="003438A9">
      <w:pPr>
        <w:pStyle w:val="NormalWeb"/>
        <w:numPr>
          <w:ilvl w:val="0"/>
          <w:numId w:val="1"/>
        </w:numPr>
        <w:spacing w:before="0" w:beforeAutospacing="0" w:after="0" w:afterAutospacing="0"/>
      </w:pPr>
    </w:p>
    <w:p w14:paraId="6710D61C" w14:textId="77777777" w:rsidR="003438A9" w:rsidRPr="003438A9" w:rsidRDefault="003438A9" w:rsidP="003438A9">
      <w:pPr>
        <w:pStyle w:val="Prrafodelista"/>
        <w:ind w:left="405"/>
      </w:pPr>
    </w:p>
    <w:p w14:paraId="17974660" w14:textId="49B23137" w:rsidR="00230292" w:rsidRDefault="00230292" w:rsidP="00230292">
      <w:pPr>
        <w:pStyle w:val="Ttulo2"/>
        <w:rPr>
          <w:rFonts w:ascii="Arial" w:hAnsi="Arial" w:cs="Arial"/>
          <w:b/>
          <w:bCs/>
          <w:color w:val="auto"/>
          <w:sz w:val="24"/>
          <w:szCs w:val="24"/>
        </w:rPr>
      </w:pPr>
      <w:bookmarkStart w:id="10" w:name="_Toc160762172"/>
      <w:r>
        <w:rPr>
          <w:rFonts w:ascii="Arial" w:hAnsi="Arial" w:cs="Arial"/>
          <w:b/>
          <w:bCs/>
          <w:color w:val="auto"/>
          <w:sz w:val="24"/>
          <w:szCs w:val="24"/>
        </w:rPr>
        <w:t>1.5 Matriz de riesgos y contingencias</w:t>
      </w:r>
      <w:bookmarkEnd w:id="10"/>
      <w:r>
        <w:rPr>
          <w:rFonts w:ascii="Arial" w:hAnsi="Arial" w:cs="Arial"/>
          <w:b/>
          <w:bCs/>
          <w:color w:val="auto"/>
          <w:sz w:val="24"/>
          <w:szCs w:val="24"/>
        </w:rPr>
        <w:t xml:space="preserve"> </w:t>
      </w:r>
    </w:p>
    <w:tbl>
      <w:tblPr>
        <w:tblStyle w:val="Tablaconcuadrcula"/>
        <w:tblW w:w="0" w:type="auto"/>
        <w:tblLook w:val="04A0" w:firstRow="1" w:lastRow="0" w:firstColumn="1" w:lastColumn="0" w:noHBand="0" w:noVBand="1"/>
      </w:tblPr>
      <w:tblGrid>
        <w:gridCol w:w="3018"/>
        <w:gridCol w:w="2051"/>
        <w:gridCol w:w="1897"/>
        <w:gridCol w:w="1862"/>
      </w:tblGrid>
      <w:tr w:rsidR="00AC2FE6" w:rsidRPr="00AC2FE6" w14:paraId="6EAB187E" w14:textId="77777777" w:rsidTr="00AC2FE6">
        <w:tc>
          <w:tcPr>
            <w:tcW w:w="2207" w:type="dxa"/>
          </w:tcPr>
          <w:p w14:paraId="037C1B2D" w14:textId="73A9DA11"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Riesgo</w:t>
            </w:r>
          </w:p>
        </w:tc>
        <w:tc>
          <w:tcPr>
            <w:tcW w:w="2207" w:type="dxa"/>
          </w:tcPr>
          <w:p w14:paraId="4B2B3549" w14:textId="3FA7F0A6"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Probabilidad</w:t>
            </w:r>
          </w:p>
        </w:tc>
        <w:tc>
          <w:tcPr>
            <w:tcW w:w="2207" w:type="dxa"/>
          </w:tcPr>
          <w:p w14:paraId="53A8043D" w14:textId="0B144B55"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Impacto</w:t>
            </w:r>
          </w:p>
        </w:tc>
        <w:tc>
          <w:tcPr>
            <w:tcW w:w="2207" w:type="dxa"/>
          </w:tcPr>
          <w:p w14:paraId="6FB78661" w14:textId="6E471D13"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Nivel de Riesgo</w:t>
            </w:r>
          </w:p>
        </w:tc>
      </w:tr>
      <w:tr w:rsidR="00AC2FE6" w:rsidRPr="00AC2FE6" w14:paraId="31F75333" w14:textId="77777777" w:rsidTr="00AC2FE6">
        <w:tc>
          <w:tcPr>
            <w:tcW w:w="2207" w:type="dxa"/>
          </w:tcPr>
          <w:p w14:paraId="34D79149" w14:textId="24E3ABF4"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Cambios en regulaciones de importación/exportación</w:t>
            </w:r>
          </w:p>
        </w:tc>
        <w:tc>
          <w:tcPr>
            <w:tcW w:w="2207" w:type="dxa"/>
          </w:tcPr>
          <w:p w14:paraId="4CED6C92" w14:textId="6A958B3C"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Alta</w:t>
            </w:r>
          </w:p>
        </w:tc>
        <w:tc>
          <w:tcPr>
            <w:tcW w:w="2207" w:type="dxa"/>
          </w:tcPr>
          <w:p w14:paraId="4B6AE8B7" w14:textId="3D7518D4"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w:t>
            </w:r>
            <w:r w:rsidRPr="00AC2FE6">
              <w:rPr>
                <w:rFonts w:ascii="Arial" w:hAnsi="Arial" w:cs="Arial"/>
                <w:b/>
                <w:bCs/>
                <w:color w:val="000000" w:themeColor="text1"/>
                <w:highlight w:val="lightGray"/>
              </w:rPr>
              <w:t>o</w:t>
            </w:r>
          </w:p>
        </w:tc>
        <w:tc>
          <w:tcPr>
            <w:tcW w:w="2207" w:type="dxa"/>
          </w:tcPr>
          <w:p w14:paraId="5F6E9FDA" w14:textId="1733DFAD"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r>
      <w:tr w:rsidR="00AC2FE6" w:rsidRPr="00AC2FE6" w14:paraId="7760062D" w14:textId="77777777" w:rsidTr="00AC2FE6">
        <w:tc>
          <w:tcPr>
            <w:tcW w:w="2207" w:type="dxa"/>
          </w:tcPr>
          <w:p w14:paraId="783F9FAB" w14:textId="4CADA7DE"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Fluctuaciones en los tipos de cambio</w:t>
            </w:r>
          </w:p>
        </w:tc>
        <w:tc>
          <w:tcPr>
            <w:tcW w:w="2207" w:type="dxa"/>
          </w:tcPr>
          <w:p w14:paraId="3BDD62A6" w14:textId="3251185D"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Alta</w:t>
            </w:r>
          </w:p>
        </w:tc>
        <w:tc>
          <w:tcPr>
            <w:tcW w:w="2207" w:type="dxa"/>
          </w:tcPr>
          <w:p w14:paraId="371E5A24" w14:textId="2A66AB7F"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2274D6C5" w14:textId="300C1016"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r>
      <w:tr w:rsidR="00AC2FE6" w:rsidRPr="00AC2FE6" w14:paraId="2FD04908" w14:textId="77777777" w:rsidTr="00AC2FE6">
        <w:tc>
          <w:tcPr>
            <w:tcW w:w="2207" w:type="dxa"/>
          </w:tcPr>
          <w:p w14:paraId="39D9D88B" w14:textId="0C77D21F"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Problemas aduaneros</w:t>
            </w:r>
          </w:p>
        </w:tc>
        <w:tc>
          <w:tcPr>
            <w:tcW w:w="2207" w:type="dxa"/>
          </w:tcPr>
          <w:p w14:paraId="7555316C" w14:textId="36065BA1"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6055EFC6" w14:textId="3FCDF67C"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5BDC5C5D" w14:textId="497B36FF"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5AB4CB0C" w14:textId="77777777" w:rsidTr="00AC2FE6">
        <w:tc>
          <w:tcPr>
            <w:tcW w:w="2207" w:type="dxa"/>
          </w:tcPr>
          <w:p w14:paraId="648E8B4D" w14:textId="72B0F609"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Demoras en la entrega de productos</w:t>
            </w:r>
          </w:p>
        </w:tc>
        <w:tc>
          <w:tcPr>
            <w:tcW w:w="2207" w:type="dxa"/>
          </w:tcPr>
          <w:p w14:paraId="4B82E92E" w14:textId="6152A99D"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78386C3D" w14:textId="71756029"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c>
          <w:tcPr>
            <w:tcW w:w="2207" w:type="dxa"/>
          </w:tcPr>
          <w:p w14:paraId="279D5AE5" w14:textId="16F9A018"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0CAFBBDE" w14:textId="77777777" w:rsidTr="00AC2FE6">
        <w:tc>
          <w:tcPr>
            <w:tcW w:w="2207" w:type="dxa"/>
          </w:tcPr>
          <w:p w14:paraId="64DE6C9D" w14:textId="18C1DA6A"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Interrupción de la cadena de suministro</w:t>
            </w:r>
          </w:p>
        </w:tc>
        <w:tc>
          <w:tcPr>
            <w:tcW w:w="2207" w:type="dxa"/>
          </w:tcPr>
          <w:p w14:paraId="43F9BA65" w14:textId="3B41C4AD"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5E709C17" w14:textId="5B75DA99"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212111AC" w14:textId="017F68D4"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733D19A4" w14:textId="77777777" w:rsidTr="00AC2FE6">
        <w:tc>
          <w:tcPr>
            <w:tcW w:w="2207" w:type="dxa"/>
          </w:tcPr>
          <w:p w14:paraId="4CC6F8F5" w14:textId="3FD76B0A"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Conflictos políticos o sociales en países de origen/destino</w:t>
            </w:r>
          </w:p>
        </w:tc>
        <w:tc>
          <w:tcPr>
            <w:tcW w:w="2207" w:type="dxa"/>
          </w:tcPr>
          <w:p w14:paraId="0849A985" w14:textId="216ABA03"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0CF916FB" w14:textId="534FFA78"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4AF34F7C" w14:textId="0FE531A9"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01304874" w14:textId="77777777" w:rsidTr="00AC2FE6">
        <w:tc>
          <w:tcPr>
            <w:tcW w:w="2207" w:type="dxa"/>
          </w:tcPr>
          <w:p w14:paraId="0A0DA15E" w14:textId="4DCCA265"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Daño o pérdida de productos durante el transporte</w:t>
            </w:r>
          </w:p>
        </w:tc>
        <w:tc>
          <w:tcPr>
            <w:tcW w:w="2207" w:type="dxa"/>
          </w:tcPr>
          <w:p w14:paraId="47F43F22" w14:textId="166ED98A"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0026C6BC" w14:textId="3E48B419"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6AA2C36E" w14:textId="66AECD0D"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4B73E044" w14:textId="77777777" w:rsidTr="00AC2FE6">
        <w:tc>
          <w:tcPr>
            <w:tcW w:w="2207" w:type="dxa"/>
          </w:tcPr>
          <w:p w14:paraId="345844CF" w14:textId="331E7F3C"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Incumplimiento de contratos por parte de proveedores o clientes</w:t>
            </w:r>
          </w:p>
        </w:tc>
        <w:tc>
          <w:tcPr>
            <w:tcW w:w="2207" w:type="dxa"/>
          </w:tcPr>
          <w:p w14:paraId="39549BA8" w14:textId="7A4DB5E2"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7DE454EE" w14:textId="0631E925"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3B9B2F57" w14:textId="5AFD5AF4"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1DF1783D" w14:textId="77777777" w:rsidTr="00AC2FE6">
        <w:tc>
          <w:tcPr>
            <w:tcW w:w="2207" w:type="dxa"/>
          </w:tcPr>
          <w:p w14:paraId="376F6B5E" w14:textId="321FE624"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Aumento en los costos de transporte</w:t>
            </w:r>
          </w:p>
        </w:tc>
        <w:tc>
          <w:tcPr>
            <w:tcW w:w="2207" w:type="dxa"/>
          </w:tcPr>
          <w:p w14:paraId="4876C6BF" w14:textId="1247860E"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0FB35FD0" w14:textId="43416AC9"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c>
          <w:tcPr>
            <w:tcW w:w="2207" w:type="dxa"/>
          </w:tcPr>
          <w:p w14:paraId="6F6F5A8B" w14:textId="44972219"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6DB45A83" w14:textId="77777777" w:rsidTr="00AC2FE6">
        <w:tc>
          <w:tcPr>
            <w:tcW w:w="2207" w:type="dxa"/>
          </w:tcPr>
          <w:p w14:paraId="539E8BCF" w14:textId="5AB1C89B"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Cambios en la demanda del mercado</w:t>
            </w:r>
          </w:p>
        </w:tc>
        <w:tc>
          <w:tcPr>
            <w:tcW w:w="2207" w:type="dxa"/>
          </w:tcPr>
          <w:p w14:paraId="04666144" w14:textId="5CEE90BD"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66AE11BE" w14:textId="3D52F6F0"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c>
          <w:tcPr>
            <w:tcW w:w="2207" w:type="dxa"/>
          </w:tcPr>
          <w:p w14:paraId="3EEB8E06" w14:textId="750402A7"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1771926E" w14:textId="77777777" w:rsidTr="00AC2FE6">
        <w:tc>
          <w:tcPr>
            <w:tcW w:w="2207" w:type="dxa"/>
          </w:tcPr>
          <w:p w14:paraId="3B0147BB" w14:textId="332DDEA0"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Problemas de calidad con los productos</w:t>
            </w:r>
          </w:p>
        </w:tc>
        <w:tc>
          <w:tcPr>
            <w:tcW w:w="2207" w:type="dxa"/>
          </w:tcPr>
          <w:p w14:paraId="3B299964" w14:textId="31B24013"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Baja</w:t>
            </w:r>
          </w:p>
        </w:tc>
        <w:tc>
          <w:tcPr>
            <w:tcW w:w="2207" w:type="dxa"/>
          </w:tcPr>
          <w:p w14:paraId="45EE5D9B" w14:textId="43C9DD8C"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6489D9B3" w14:textId="35E6BE40" w:rsidR="00AC2FE6" w:rsidRPr="00AC2FE6" w:rsidRDefault="00AC2FE6" w:rsidP="00AC2FE6">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r w:rsidR="00AC2FE6" w:rsidRPr="00AC2FE6" w14:paraId="6C8BAD80" w14:textId="77777777" w:rsidTr="00AC2FE6">
        <w:tc>
          <w:tcPr>
            <w:tcW w:w="2207" w:type="dxa"/>
          </w:tcPr>
          <w:p w14:paraId="7B0B36BC" w14:textId="161510CE" w:rsidR="00AC2FE6" w:rsidRPr="00AC2FE6" w:rsidRDefault="00AC2FE6" w:rsidP="00AC2FE6">
            <w:pPr>
              <w:jc w:val="both"/>
              <w:rPr>
                <w:rFonts w:ascii="Arial" w:hAnsi="Arial" w:cs="Arial"/>
                <w:b/>
                <w:bCs/>
                <w:color w:val="000000" w:themeColor="text1"/>
                <w:highlight w:val="lightGray"/>
              </w:rPr>
            </w:pPr>
            <w:r w:rsidRPr="00AC2FE6">
              <w:rPr>
                <w:rFonts w:ascii="Arial" w:hAnsi="Arial" w:cs="Arial"/>
                <w:b/>
                <w:bCs/>
                <w:color w:val="000000" w:themeColor="text1"/>
                <w:highlight w:val="lightGray"/>
                <w:shd w:val="clear" w:color="auto" w:fill="212121"/>
              </w:rPr>
              <w:t>Pérdida de clientes</w:t>
            </w:r>
          </w:p>
        </w:tc>
        <w:tc>
          <w:tcPr>
            <w:tcW w:w="2207" w:type="dxa"/>
          </w:tcPr>
          <w:p w14:paraId="783FD403" w14:textId="473391B4" w:rsidR="00AC2FE6" w:rsidRPr="00AC2FE6" w:rsidRDefault="00AC2FE6" w:rsidP="00465163">
            <w:pPr>
              <w:rPr>
                <w:rFonts w:ascii="Arial" w:hAnsi="Arial" w:cs="Arial"/>
                <w:b/>
                <w:bCs/>
                <w:color w:val="000000" w:themeColor="text1"/>
                <w:highlight w:val="lightGray"/>
              </w:rPr>
            </w:pPr>
            <w:r w:rsidRPr="00AC2FE6">
              <w:rPr>
                <w:rFonts w:ascii="Arial" w:hAnsi="Arial" w:cs="Arial"/>
                <w:b/>
                <w:bCs/>
                <w:color w:val="000000" w:themeColor="text1"/>
                <w:highlight w:val="lightGray"/>
              </w:rPr>
              <w:t>Media</w:t>
            </w:r>
          </w:p>
        </w:tc>
        <w:tc>
          <w:tcPr>
            <w:tcW w:w="2207" w:type="dxa"/>
          </w:tcPr>
          <w:p w14:paraId="43B571E6" w14:textId="32452B09" w:rsidR="00AC2FE6" w:rsidRPr="00AC2FE6" w:rsidRDefault="00AC2FE6" w:rsidP="00465163">
            <w:pPr>
              <w:rPr>
                <w:rFonts w:ascii="Arial" w:hAnsi="Arial" w:cs="Arial"/>
                <w:b/>
                <w:bCs/>
                <w:color w:val="000000" w:themeColor="text1"/>
                <w:highlight w:val="lightGray"/>
              </w:rPr>
            </w:pPr>
            <w:r w:rsidRPr="00AC2FE6">
              <w:rPr>
                <w:rFonts w:ascii="Arial" w:hAnsi="Arial" w:cs="Arial"/>
                <w:b/>
                <w:bCs/>
                <w:color w:val="000000" w:themeColor="text1"/>
                <w:highlight w:val="lightGray"/>
              </w:rPr>
              <w:t>Alto</w:t>
            </w:r>
          </w:p>
        </w:tc>
        <w:tc>
          <w:tcPr>
            <w:tcW w:w="2207" w:type="dxa"/>
          </w:tcPr>
          <w:p w14:paraId="22DF534E" w14:textId="701D6135" w:rsidR="00AC2FE6" w:rsidRPr="00AC2FE6" w:rsidRDefault="00AC2FE6" w:rsidP="00465163">
            <w:pPr>
              <w:rPr>
                <w:rFonts w:ascii="Arial" w:hAnsi="Arial" w:cs="Arial"/>
                <w:b/>
                <w:bCs/>
                <w:color w:val="000000" w:themeColor="text1"/>
                <w:highlight w:val="lightGray"/>
              </w:rPr>
            </w:pPr>
            <w:r w:rsidRPr="00AC2FE6">
              <w:rPr>
                <w:rFonts w:ascii="Arial" w:hAnsi="Arial" w:cs="Arial"/>
                <w:b/>
                <w:bCs/>
                <w:color w:val="000000" w:themeColor="text1"/>
                <w:highlight w:val="lightGray"/>
              </w:rPr>
              <w:t>Medio</w:t>
            </w:r>
          </w:p>
        </w:tc>
      </w:tr>
    </w:tbl>
    <w:p w14:paraId="6AE9514F" w14:textId="77777777" w:rsidR="00465163" w:rsidRPr="00AC2FE6" w:rsidRDefault="00465163" w:rsidP="00465163">
      <w:pPr>
        <w:rPr>
          <w:rFonts w:ascii="Arial" w:hAnsi="Arial" w:cs="Arial"/>
          <w:color w:val="000000" w:themeColor="text1"/>
        </w:rPr>
      </w:pPr>
    </w:p>
    <w:p w14:paraId="4421E4CD" w14:textId="77777777" w:rsidR="00465163" w:rsidRPr="00465163" w:rsidRDefault="00465163" w:rsidP="00465163"/>
    <w:p w14:paraId="0FBC424A" w14:textId="053687D2" w:rsidR="00230292" w:rsidRDefault="00230292" w:rsidP="00230292">
      <w:pPr>
        <w:pStyle w:val="Ttulo2"/>
        <w:rPr>
          <w:rFonts w:ascii="Arial" w:hAnsi="Arial" w:cs="Arial"/>
          <w:b/>
          <w:bCs/>
          <w:color w:val="auto"/>
          <w:sz w:val="24"/>
          <w:szCs w:val="24"/>
        </w:rPr>
      </w:pPr>
      <w:bookmarkStart w:id="11" w:name="_Toc160762173"/>
      <w:r>
        <w:rPr>
          <w:rFonts w:ascii="Arial" w:hAnsi="Arial" w:cs="Arial"/>
          <w:b/>
          <w:bCs/>
          <w:color w:val="auto"/>
          <w:sz w:val="24"/>
          <w:szCs w:val="24"/>
        </w:rPr>
        <w:t>1.6 Estudio de viabilidad “impactos”</w:t>
      </w:r>
      <w:bookmarkEnd w:id="11"/>
    </w:p>
    <w:p w14:paraId="1CD33AB4" w14:textId="1679EFBA" w:rsidR="00230292" w:rsidRDefault="00230292" w:rsidP="00230292">
      <w:pPr>
        <w:pStyle w:val="Ttulo3"/>
        <w:rPr>
          <w:rFonts w:ascii="Arial" w:hAnsi="Arial" w:cs="Arial"/>
          <w:b/>
          <w:bCs/>
          <w:i/>
          <w:iCs/>
          <w:color w:val="auto"/>
          <w:sz w:val="24"/>
          <w:szCs w:val="24"/>
        </w:rPr>
      </w:pPr>
      <w:bookmarkStart w:id="12" w:name="_Toc160762174"/>
      <w:r>
        <w:rPr>
          <w:rFonts w:ascii="Arial" w:hAnsi="Arial" w:cs="Arial"/>
          <w:b/>
          <w:bCs/>
          <w:i/>
          <w:iCs/>
          <w:color w:val="auto"/>
          <w:sz w:val="24"/>
          <w:szCs w:val="24"/>
        </w:rPr>
        <w:t xml:space="preserve">1.6.1 </w:t>
      </w:r>
      <w:proofErr w:type="spellStart"/>
      <w:r>
        <w:rPr>
          <w:rFonts w:ascii="Arial" w:hAnsi="Arial" w:cs="Arial"/>
          <w:b/>
          <w:bCs/>
          <w:i/>
          <w:iCs/>
          <w:color w:val="auto"/>
          <w:sz w:val="24"/>
          <w:szCs w:val="24"/>
        </w:rPr>
        <w:t>Economico</w:t>
      </w:r>
      <w:bookmarkEnd w:id="12"/>
      <w:proofErr w:type="spellEnd"/>
    </w:p>
    <w:p w14:paraId="63C7CDE2" w14:textId="77777777" w:rsidR="00A8779D" w:rsidRPr="00A8779D" w:rsidRDefault="00A8779D" w:rsidP="00A8779D"/>
    <w:p w14:paraId="2A0DBED7" w14:textId="77777777" w:rsidR="00A8779D" w:rsidRDefault="00A8779D" w:rsidP="00A8779D">
      <w:pPr>
        <w:pStyle w:val="NormalWeb"/>
        <w:numPr>
          <w:ilvl w:val="0"/>
          <w:numId w:val="6"/>
        </w:numPr>
        <w:spacing w:before="0" w:beforeAutospacing="0" w:after="0" w:afterAutospacing="0"/>
      </w:pPr>
      <w:r>
        <w:rPr>
          <w:rFonts w:ascii="Arial" w:hAnsi="Arial" w:cs="Arial"/>
          <w:color w:val="000000"/>
        </w:rPr>
        <w:t>Se evalúa el costo total de propiedad del software incluyendo costos de licencias, desarrollo, implementación, mantenimiento y soporte.</w:t>
      </w:r>
    </w:p>
    <w:p w14:paraId="6C5F18EB" w14:textId="77777777" w:rsidR="00A8779D" w:rsidRDefault="00A8779D" w:rsidP="00A8779D">
      <w:pPr>
        <w:pStyle w:val="NormalWeb"/>
        <w:numPr>
          <w:ilvl w:val="0"/>
          <w:numId w:val="6"/>
        </w:numPr>
        <w:spacing w:before="0" w:beforeAutospacing="0" w:after="0" w:afterAutospacing="0"/>
      </w:pPr>
      <w:r>
        <w:rPr>
          <w:rFonts w:ascii="Arial" w:hAnsi="Arial" w:cs="Arial"/>
          <w:color w:val="000000"/>
        </w:rPr>
        <w:t>Se hace un breve análisis de los beneficios esperados del software, como la reducción de costos operativos, el aumento de la productividad y la mejora de la eficiencia.</w:t>
      </w:r>
    </w:p>
    <w:p w14:paraId="174BCEE8" w14:textId="77777777" w:rsidR="00A8779D" w:rsidRDefault="00A8779D" w:rsidP="00A8779D">
      <w:pPr>
        <w:pStyle w:val="NormalWeb"/>
        <w:numPr>
          <w:ilvl w:val="0"/>
          <w:numId w:val="6"/>
        </w:numPr>
        <w:spacing w:before="0" w:beforeAutospacing="0" w:after="0" w:afterAutospacing="0"/>
      </w:pPr>
      <w:r>
        <w:rPr>
          <w:rFonts w:ascii="Arial" w:hAnsi="Arial" w:cs="Arial"/>
          <w:color w:val="000000"/>
        </w:rPr>
        <w:t>Se calcula el retorno de la inversión esperada y el período de recuperación de la inversión.</w:t>
      </w:r>
    </w:p>
    <w:p w14:paraId="524D6489" w14:textId="77777777" w:rsidR="00A8779D" w:rsidRDefault="00A8779D" w:rsidP="00A8779D">
      <w:pPr>
        <w:pStyle w:val="NormalWeb"/>
        <w:numPr>
          <w:ilvl w:val="0"/>
          <w:numId w:val="6"/>
        </w:numPr>
        <w:spacing w:before="0" w:beforeAutospacing="0" w:after="0" w:afterAutospacing="0"/>
      </w:pPr>
      <w:r>
        <w:rPr>
          <w:rFonts w:ascii="Arial" w:hAnsi="Arial" w:cs="Arial"/>
          <w:color w:val="000000"/>
        </w:rPr>
        <w:t>Se evalúa las alternativas de software y comparación de costos y beneficios.</w:t>
      </w:r>
    </w:p>
    <w:p w14:paraId="715ED409" w14:textId="77777777" w:rsidR="00A8779D" w:rsidRPr="00A8779D" w:rsidRDefault="00A8779D" w:rsidP="00A8779D"/>
    <w:p w14:paraId="79B9B871" w14:textId="62E7D617" w:rsidR="00230292" w:rsidRDefault="00230292" w:rsidP="00230292">
      <w:pPr>
        <w:pStyle w:val="Ttulo3"/>
        <w:rPr>
          <w:rFonts w:ascii="Arial" w:hAnsi="Arial" w:cs="Arial"/>
          <w:b/>
          <w:bCs/>
          <w:i/>
          <w:iCs/>
          <w:color w:val="auto"/>
          <w:sz w:val="24"/>
          <w:szCs w:val="24"/>
        </w:rPr>
      </w:pPr>
      <w:bookmarkStart w:id="13" w:name="_Toc160762175"/>
      <w:r>
        <w:rPr>
          <w:rFonts w:ascii="Arial" w:hAnsi="Arial" w:cs="Arial"/>
          <w:b/>
          <w:bCs/>
          <w:i/>
          <w:iCs/>
          <w:color w:val="auto"/>
          <w:sz w:val="24"/>
          <w:szCs w:val="24"/>
        </w:rPr>
        <w:t xml:space="preserve">1.6.2 </w:t>
      </w:r>
      <w:proofErr w:type="spellStart"/>
      <w:r>
        <w:rPr>
          <w:rFonts w:ascii="Arial" w:hAnsi="Arial" w:cs="Arial"/>
          <w:b/>
          <w:bCs/>
          <w:i/>
          <w:iCs/>
          <w:color w:val="auto"/>
          <w:sz w:val="24"/>
          <w:szCs w:val="24"/>
        </w:rPr>
        <w:t>Tecnologia</w:t>
      </w:r>
      <w:bookmarkEnd w:id="13"/>
      <w:proofErr w:type="spellEnd"/>
    </w:p>
    <w:p w14:paraId="4265572C" w14:textId="77777777" w:rsidR="00A8779D" w:rsidRDefault="00A8779D" w:rsidP="00A8779D"/>
    <w:p w14:paraId="4305B7B8" w14:textId="77777777" w:rsidR="00A8779D" w:rsidRDefault="00A8779D" w:rsidP="00A8779D">
      <w:pPr>
        <w:pStyle w:val="NormalWeb"/>
        <w:numPr>
          <w:ilvl w:val="0"/>
          <w:numId w:val="7"/>
        </w:numPr>
        <w:spacing w:before="0" w:beforeAutospacing="0" w:after="0" w:afterAutospacing="0"/>
      </w:pPr>
      <w:r>
        <w:rPr>
          <w:rFonts w:ascii="Arial" w:hAnsi="Arial" w:cs="Arial"/>
          <w:color w:val="000000"/>
        </w:rPr>
        <w:t>Se evalúa la infraestructura tecnológica actual de la empresa para determinar si es compatible con el nuevo software.</w:t>
      </w:r>
    </w:p>
    <w:p w14:paraId="4D65E6DC" w14:textId="77777777" w:rsidR="00A8779D" w:rsidRDefault="00A8779D" w:rsidP="00A8779D">
      <w:pPr>
        <w:pStyle w:val="NormalWeb"/>
        <w:numPr>
          <w:ilvl w:val="0"/>
          <w:numId w:val="7"/>
        </w:numPr>
        <w:spacing w:before="0" w:beforeAutospacing="0" w:after="0" w:afterAutospacing="0"/>
      </w:pPr>
      <w:r>
        <w:rPr>
          <w:rFonts w:ascii="Arial" w:hAnsi="Arial" w:cs="Arial"/>
          <w:color w:val="000000"/>
        </w:rPr>
        <w:t>Se analizan los requisitos de hardware y software necesarios para la implementación del software.</w:t>
      </w:r>
    </w:p>
    <w:p w14:paraId="595657AB" w14:textId="77777777" w:rsidR="00A8779D" w:rsidRDefault="00A8779D" w:rsidP="00A8779D">
      <w:pPr>
        <w:pStyle w:val="NormalWeb"/>
        <w:numPr>
          <w:ilvl w:val="0"/>
          <w:numId w:val="7"/>
        </w:numPr>
        <w:spacing w:before="0" w:beforeAutospacing="0" w:after="0" w:afterAutospacing="0"/>
      </w:pPr>
      <w:r>
        <w:rPr>
          <w:rFonts w:ascii="Arial" w:hAnsi="Arial" w:cs="Arial"/>
          <w:color w:val="000000"/>
        </w:rPr>
        <w:t>Se evalúa la capacidad de integración del software con los sistemas existentes de la empresa.</w:t>
      </w:r>
    </w:p>
    <w:p w14:paraId="606E1B7A" w14:textId="77777777" w:rsidR="00A8779D" w:rsidRDefault="00A8779D" w:rsidP="00A8779D">
      <w:pPr>
        <w:pStyle w:val="NormalWeb"/>
        <w:numPr>
          <w:ilvl w:val="0"/>
          <w:numId w:val="7"/>
        </w:numPr>
        <w:spacing w:before="0" w:beforeAutospacing="0" w:after="0" w:afterAutospacing="0"/>
      </w:pPr>
      <w:r>
        <w:rPr>
          <w:rFonts w:ascii="Arial" w:hAnsi="Arial" w:cs="Arial"/>
          <w:color w:val="000000"/>
        </w:rPr>
        <w:t>Se identifican los posibles desafíos técnicos y soluciones para superarlos.</w:t>
      </w:r>
    </w:p>
    <w:p w14:paraId="305E85DC" w14:textId="77777777" w:rsidR="00A8779D" w:rsidRPr="00A8779D" w:rsidRDefault="00A8779D" w:rsidP="00A8779D"/>
    <w:p w14:paraId="5B49386A" w14:textId="3976A45C" w:rsidR="00230292" w:rsidRDefault="00230292" w:rsidP="00230292">
      <w:pPr>
        <w:pStyle w:val="Ttulo3"/>
        <w:rPr>
          <w:rFonts w:ascii="Arial" w:hAnsi="Arial" w:cs="Arial"/>
          <w:b/>
          <w:bCs/>
          <w:i/>
          <w:iCs/>
          <w:color w:val="auto"/>
          <w:sz w:val="24"/>
          <w:szCs w:val="24"/>
        </w:rPr>
      </w:pPr>
      <w:bookmarkStart w:id="14" w:name="_Toc160762176"/>
      <w:r>
        <w:rPr>
          <w:rFonts w:ascii="Arial" w:hAnsi="Arial" w:cs="Arial"/>
          <w:b/>
          <w:bCs/>
          <w:i/>
          <w:iCs/>
          <w:color w:val="auto"/>
          <w:sz w:val="24"/>
          <w:szCs w:val="24"/>
        </w:rPr>
        <w:t>1.6.3</w:t>
      </w:r>
      <w:r w:rsidR="00930BF6">
        <w:rPr>
          <w:rFonts w:ascii="Arial" w:hAnsi="Arial" w:cs="Arial"/>
          <w:b/>
          <w:bCs/>
          <w:i/>
          <w:iCs/>
          <w:color w:val="auto"/>
          <w:sz w:val="24"/>
          <w:szCs w:val="24"/>
        </w:rPr>
        <w:t xml:space="preserve"> Social u operativo</w:t>
      </w:r>
      <w:bookmarkEnd w:id="14"/>
    </w:p>
    <w:p w14:paraId="1D52C9B3" w14:textId="77777777" w:rsidR="00A8779D" w:rsidRDefault="00A8779D" w:rsidP="00A8779D"/>
    <w:p w14:paraId="4A2DCE7C" w14:textId="77777777" w:rsidR="00A8779D" w:rsidRDefault="00A8779D" w:rsidP="00A8779D">
      <w:pPr>
        <w:pStyle w:val="NormalWeb"/>
        <w:numPr>
          <w:ilvl w:val="0"/>
          <w:numId w:val="8"/>
        </w:numPr>
        <w:spacing w:before="0" w:beforeAutospacing="0" w:after="0" w:afterAutospacing="0"/>
      </w:pPr>
      <w:r>
        <w:rPr>
          <w:rFonts w:ascii="Arial" w:hAnsi="Arial" w:cs="Arial"/>
          <w:color w:val="000000"/>
        </w:rPr>
        <w:t>Se analizan los procesos actuales de la empresa para identificar áreas de mejora y oportunidades de optimización.</w:t>
      </w:r>
    </w:p>
    <w:p w14:paraId="5A57531F" w14:textId="77777777" w:rsidR="00A8779D" w:rsidRDefault="00A8779D" w:rsidP="00A8779D">
      <w:pPr>
        <w:pStyle w:val="NormalWeb"/>
        <w:numPr>
          <w:ilvl w:val="0"/>
          <w:numId w:val="8"/>
        </w:numPr>
        <w:spacing w:before="0" w:beforeAutospacing="0" w:after="0" w:afterAutospacing="0"/>
      </w:pPr>
      <w:r>
        <w:rPr>
          <w:rFonts w:ascii="Arial" w:hAnsi="Arial" w:cs="Arial"/>
          <w:color w:val="000000"/>
        </w:rPr>
        <w:t>Se evalúa el impacto del software en los flujos de trabajo y la operación diaria de la empresa.</w:t>
      </w:r>
    </w:p>
    <w:p w14:paraId="631CB190" w14:textId="77777777" w:rsidR="00A8779D" w:rsidRDefault="00A8779D" w:rsidP="00A8779D">
      <w:pPr>
        <w:pStyle w:val="NormalWeb"/>
        <w:numPr>
          <w:ilvl w:val="0"/>
          <w:numId w:val="8"/>
        </w:numPr>
        <w:spacing w:before="0" w:beforeAutospacing="0" w:after="0" w:afterAutospacing="0"/>
      </w:pPr>
      <w:r>
        <w:rPr>
          <w:rFonts w:ascii="Arial" w:hAnsi="Arial" w:cs="Arial"/>
          <w:color w:val="000000"/>
        </w:rPr>
        <w:t>Se identifican los posibles obstáculos en la adopción y el uso del software por parte de los empleados.</w:t>
      </w:r>
    </w:p>
    <w:p w14:paraId="5ED4D154" w14:textId="77777777" w:rsidR="00A8779D" w:rsidRDefault="00A8779D" w:rsidP="00A8779D">
      <w:pPr>
        <w:pStyle w:val="NormalWeb"/>
        <w:numPr>
          <w:ilvl w:val="0"/>
          <w:numId w:val="8"/>
        </w:numPr>
        <w:spacing w:before="0" w:beforeAutospacing="0" w:after="0" w:afterAutospacing="0"/>
      </w:pPr>
      <w:r>
        <w:rPr>
          <w:rFonts w:ascii="Arial" w:hAnsi="Arial" w:cs="Arial"/>
          <w:color w:val="000000"/>
        </w:rPr>
        <w:t>Se desarrolla un plan de implementación detallado que incluya capacitación, soporte y gestión del cambio.</w:t>
      </w:r>
    </w:p>
    <w:p w14:paraId="7428E9FC" w14:textId="77777777" w:rsidR="00A8779D" w:rsidRPr="00A8779D" w:rsidRDefault="00A8779D" w:rsidP="00A8779D"/>
    <w:p w14:paraId="7A086D4F" w14:textId="21816A2E" w:rsidR="00930BF6" w:rsidRDefault="00930BF6" w:rsidP="00930BF6">
      <w:pPr>
        <w:pStyle w:val="Ttulo3"/>
        <w:rPr>
          <w:rFonts w:ascii="Arial" w:hAnsi="Arial" w:cs="Arial"/>
          <w:b/>
          <w:bCs/>
          <w:i/>
          <w:iCs/>
          <w:color w:val="auto"/>
          <w:sz w:val="24"/>
          <w:szCs w:val="24"/>
        </w:rPr>
      </w:pPr>
      <w:bookmarkStart w:id="15" w:name="_Toc160762177"/>
      <w:r>
        <w:rPr>
          <w:rFonts w:ascii="Arial" w:hAnsi="Arial" w:cs="Arial"/>
          <w:b/>
          <w:bCs/>
          <w:i/>
          <w:iCs/>
          <w:color w:val="auto"/>
          <w:sz w:val="24"/>
          <w:szCs w:val="24"/>
        </w:rPr>
        <w:t>1.6.4 Ambiental o legal</w:t>
      </w:r>
      <w:bookmarkEnd w:id="15"/>
    </w:p>
    <w:p w14:paraId="2930E541" w14:textId="77777777" w:rsidR="00A8779D" w:rsidRPr="00A8779D" w:rsidRDefault="00A8779D" w:rsidP="00A8779D"/>
    <w:p w14:paraId="5755FD98" w14:textId="77777777" w:rsidR="00A8779D" w:rsidRDefault="00A8779D" w:rsidP="00A8779D">
      <w:pPr>
        <w:pStyle w:val="NormalWeb"/>
        <w:numPr>
          <w:ilvl w:val="0"/>
          <w:numId w:val="9"/>
        </w:numPr>
        <w:spacing w:before="0" w:beforeAutospacing="0" w:after="0" w:afterAutospacing="0"/>
      </w:pPr>
      <w:r>
        <w:rPr>
          <w:rFonts w:ascii="Arial" w:hAnsi="Arial" w:cs="Arial"/>
          <w:color w:val="000000"/>
        </w:rPr>
        <w:lastRenderedPageBreak/>
        <w:t>Se revisan las regulaciones locales e internacionales relacionadas con la importación y exportación de productos.</w:t>
      </w:r>
    </w:p>
    <w:p w14:paraId="18EE9CDE" w14:textId="77777777" w:rsidR="00A8779D" w:rsidRDefault="00A8779D" w:rsidP="00A8779D">
      <w:pPr>
        <w:pStyle w:val="NormalWeb"/>
        <w:numPr>
          <w:ilvl w:val="0"/>
          <w:numId w:val="9"/>
        </w:numPr>
        <w:spacing w:before="0" w:beforeAutospacing="0" w:after="0" w:afterAutospacing="0"/>
      </w:pPr>
      <w:r>
        <w:rPr>
          <w:rFonts w:ascii="Arial" w:hAnsi="Arial" w:cs="Arial"/>
          <w:color w:val="000000"/>
        </w:rPr>
        <w:t>Se evalúa la conformidad del software con las leyes de protección de datos y privacidad.</w:t>
      </w:r>
    </w:p>
    <w:p w14:paraId="1504B2AA" w14:textId="77777777" w:rsidR="00A8779D" w:rsidRDefault="00A8779D" w:rsidP="00A8779D">
      <w:pPr>
        <w:pStyle w:val="NormalWeb"/>
        <w:numPr>
          <w:ilvl w:val="0"/>
          <w:numId w:val="9"/>
        </w:numPr>
        <w:spacing w:before="0" w:beforeAutospacing="0" w:after="0" w:afterAutospacing="0"/>
      </w:pPr>
      <w:r>
        <w:rPr>
          <w:rFonts w:ascii="Arial" w:hAnsi="Arial" w:cs="Arial"/>
          <w:color w:val="000000"/>
        </w:rPr>
        <w:t>Se identifican los posibles riesgos legales y regulatorios asociados con la implementación del software y desarrollo de estrategias de mitigación.</w:t>
      </w:r>
    </w:p>
    <w:p w14:paraId="6A20CC3F" w14:textId="77777777" w:rsidR="00A8779D" w:rsidRPr="00A8779D" w:rsidRDefault="00A8779D" w:rsidP="00A8779D"/>
    <w:p w14:paraId="61F9E68D" w14:textId="77777777" w:rsidR="00230292" w:rsidRPr="00230292" w:rsidRDefault="00230292" w:rsidP="00230292"/>
    <w:sectPr w:rsidR="00230292" w:rsidRPr="00230292" w:rsidSect="0051618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4933" w14:textId="77777777" w:rsidR="00734270" w:rsidRDefault="00734270" w:rsidP="00516185">
      <w:pPr>
        <w:spacing w:after="0" w:line="240" w:lineRule="auto"/>
      </w:pPr>
      <w:r>
        <w:separator/>
      </w:r>
    </w:p>
  </w:endnote>
  <w:endnote w:type="continuationSeparator" w:id="0">
    <w:p w14:paraId="1AFA9926" w14:textId="77777777" w:rsidR="00734270" w:rsidRDefault="00734270" w:rsidP="0051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2B950" w14:textId="77777777" w:rsidR="00734270" w:rsidRDefault="00734270" w:rsidP="00516185">
      <w:pPr>
        <w:spacing w:after="0" w:line="240" w:lineRule="auto"/>
      </w:pPr>
      <w:r>
        <w:separator/>
      </w:r>
    </w:p>
  </w:footnote>
  <w:footnote w:type="continuationSeparator" w:id="0">
    <w:p w14:paraId="5586F685" w14:textId="77777777" w:rsidR="00734270" w:rsidRDefault="00734270" w:rsidP="00516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4482"/>
    <w:multiLevelType w:val="multilevel"/>
    <w:tmpl w:val="EB6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E0214"/>
    <w:multiLevelType w:val="hybridMultilevel"/>
    <w:tmpl w:val="B9FA4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2F1AD8"/>
    <w:multiLevelType w:val="multilevel"/>
    <w:tmpl w:val="00C27FE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382F16"/>
    <w:multiLevelType w:val="hybridMultilevel"/>
    <w:tmpl w:val="25942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596726"/>
    <w:multiLevelType w:val="hybridMultilevel"/>
    <w:tmpl w:val="E60E5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756121C"/>
    <w:multiLevelType w:val="hybridMultilevel"/>
    <w:tmpl w:val="99249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2BE3AAA"/>
    <w:multiLevelType w:val="multilevel"/>
    <w:tmpl w:val="7166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C7D47"/>
    <w:multiLevelType w:val="multilevel"/>
    <w:tmpl w:val="D35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11A73"/>
    <w:multiLevelType w:val="hybridMultilevel"/>
    <w:tmpl w:val="BDC6E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61172080">
    <w:abstractNumId w:val="2"/>
  </w:num>
  <w:num w:numId="2" w16cid:durableId="1677029631">
    <w:abstractNumId w:val="5"/>
  </w:num>
  <w:num w:numId="3" w16cid:durableId="635647309">
    <w:abstractNumId w:val="6"/>
  </w:num>
  <w:num w:numId="4" w16cid:durableId="1596094123">
    <w:abstractNumId w:val="0"/>
  </w:num>
  <w:num w:numId="5" w16cid:durableId="2126459412">
    <w:abstractNumId w:val="7"/>
  </w:num>
  <w:num w:numId="6" w16cid:durableId="55713303">
    <w:abstractNumId w:val="4"/>
  </w:num>
  <w:num w:numId="7" w16cid:durableId="1660840627">
    <w:abstractNumId w:val="3"/>
  </w:num>
  <w:num w:numId="8" w16cid:durableId="507906000">
    <w:abstractNumId w:val="8"/>
  </w:num>
  <w:num w:numId="9" w16cid:durableId="1607227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6D"/>
    <w:rsid w:val="00230292"/>
    <w:rsid w:val="003438A9"/>
    <w:rsid w:val="00465163"/>
    <w:rsid w:val="00516185"/>
    <w:rsid w:val="00724140"/>
    <w:rsid w:val="00732D6D"/>
    <w:rsid w:val="00734270"/>
    <w:rsid w:val="00930BF6"/>
    <w:rsid w:val="00A8779D"/>
    <w:rsid w:val="00AC2FE6"/>
    <w:rsid w:val="00C74C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07E2"/>
  <w15:chartTrackingRefBased/>
  <w15:docId w15:val="{219CFC4F-C852-4901-86BC-F63C3069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2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2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32D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2D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2D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2D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2D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2D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2D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2D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2D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32D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2D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2D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2D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2D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2D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2D6D"/>
    <w:rPr>
      <w:rFonts w:eastAsiaTheme="majorEastAsia" w:cstheme="majorBidi"/>
      <w:color w:val="272727" w:themeColor="text1" w:themeTint="D8"/>
    </w:rPr>
  </w:style>
  <w:style w:type="paragraph" w:styleId="Ttulo">
    <w:name w:val="Title"/>
    <w:basedOn w:val="Normal"/>
    <w:next w:val="Normal"/>
    <w:link w:val="TtuloCar"/>
    <w:uiPriority w:val="10"/>
    <w:qFormat/>
    <w:rsid w:val="0073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2D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2D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2D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2D6D"/>
    <w:pPr>
      <w:spacing w:before="160"/>
      <w:jc w:val="center"/>
    </w:pPr>
    <w:rPr>
      <w:i/>
      <w:iCs/>
      <w:color w:val="404040" w:themeColor="text1" w:themeTint="BF"/>
    </w:rPr>
  </w:style>
  <w:style w:type="character" w:customStyle="1" w:styleId="CitaCar">
    <w:name w:val="Cita Car"/>
    <w:basedOn w:val="Fuentedeprrafopredeter"/>
    <w:link w:val="Cita"/>
    <w:uiPriority w:val="29"/>
    <w:rsid w:val="00732D6D"/>
    <w:rPr>
      <w:i/>
      <w:iCs/>
      <w:color w:val="404040" w:themeColor="text1" w:themeTint="BF"/>
    </w:rPr>
  </w:style>
  <w:style w:type="paragraph" w:styleId="Prrafodelista">
    <w:name w:val="List Paragraph"/>
    <w:basedOn w:val="Normal"/>
    <w:uiPriority w:val="34"/>
    <w:qFormat/>
    <w:rsid w:val="00732D6D"/>
    <w:pPr>
      <w:ind w:left="720"/>
      <w:contextualSpacing/>
    </w:pPr>
  </w:style>
  <w:style w:type="character" w:styleId="nfasisintenso">
    <w:name w:val="Intense Emphasis"/>
    <w:basedOn w:val="Fuentedeprrafopredeter"/>
    <w:uiPriority w:val="21"/>
    <w:qFormat/>
    <w:rsid w:val="00732D6D"/>
    <w:rPr>
      <w:i/>
      <w:iCs/>
      <w:color w:val="0F4761" w:themeColor="accent1" w:themeShade="BF"/>
    </w:rPr>
  </w:style>
  <w:style w:type="paragraph" w:styleId="Citadestacada">
    <w:name w:val="Intense Quote"/>
    <w:basedOn w:val="Normal"/>
    <w:next w:val="Normal"/>
    <w:link w:val="CitadestacadaCar"/>
    <w:uiPriority w:val="30"/>
    <w:qFormat/>
    <w:rsid w:val="00732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2D6D"/>
    <w:rPr>
      <w:i/>
      <w:iCs/>
      <w:color w:val="0F4761" w:themeColor="accent1" w:themeShade="BF"/>
    </w:rPr>
  </w:style>
  <w:style w:type="character" w:styleId="Referenciaintensa">
    <w:name w:val="Intense Reference"/>
    <w:basedOn w:val="Fuentedeprrafopredeter"/>
    <w:uiPriority w:val="32"/>
    <w:qFormat/>
    <w:rsid w:val="00732D6D"/>
    <w:rPr>
      <w:b/>
      <w:bCs/>
      <w:smallCaps/>
      <w:color w:val="0F4761" w:themeColor="accent1" w:themeShade="BF"/>
      <w:spacing w:val="5"/>
    </w:rPr>
  </w:style>
  <w:style w:type="paragraph" w:styleId="TDC1">
    <w:name w:val="toc 1"/>
    <w:basedOn w:val="Normal"/>
    <w:next w:val="Normal"/>
    <w:autoRedefine/>
    <w:uiPriority w:val="39"/>
    <w:unhideWhenUsed/>
    <w:rsid w:val="003438A9"/>
    <w:pPr>
      <w:tabs>
        <w:tab w:val="right" w:leader="dot" w:pos="8828"/>
      </w:tabs>
      <w:spacing w:after="100"/>
      <w:jc w:val="center"/>
    </w:pPr>
    <w:rPr>
      <w:rFonts w:ascii="Arial" w:hAnsi="Arial" w:cs="Arial"/>
      <w:b/>
      <w:bCs/>
    </w:rPr>
  </w:style>
  <w:style w:type="paragraph" w:styleId="TDC2">
    <w:name w:val="toc 2"/>
    <w:basedOn w:val="Normal"/>
    <w:next w:val="Normal"/>
    <w:autoRedefine/>
    <w:uiPriority w:val="39"/>
    <w:unhideWhenUsed/>
    <w:rsid w:val="00230292"/>
    <w:pPr>
      <w:spacing w:after="100"/>
      <w:ind w:left="240"/>
    </w:pPr>
  </w:style>
  <w:style w:type="character" w:styleId="Hipervnculo">
    <w:name w:val="Hyperlink"/>
    <w:basedOn w:val="Fuentedeprrafopredeter"/>
    <w:uiPriority w:val="99"/>
    <w:unhideWhenUsed/>
    <w:rsid w:val="00230292"/>
    <w:rPr>
      <w:color w:val="467886" w:themeColor="hyperlink"/>
      <w:u w:val="single"/>
    </w:rPr>
  </w:style>
  <w:style w:type="paragraph" w:styleId="TDC3">
    <w:name w:val="toc 3"/>
    <w:basedOn w:val="Normal"/>
    <w:next w:val="Normal"/>
    <w:autoRedefine/>
    <w:uiPriority w:val="39"/>
    <w:unhideWhenUsed/>
    <w:rsid w:val="00230292"/>
    <w:pPr>
      <w:spacing w:after="100"/>
      <w:ind w:left="480"/>
    </w:pPr>
  </w:style>
  <w:style w:type="table" w:styleId="Tablaconcuadrcula">
    <w:name w:val="Table Grid"/>
    <w:basedOn w:val="Tablanormal"/>
    <w:uiPriority w:val="39"/>
    <w:rsid w:val="0046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A9"/>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paragraph" w:styleId="Textonotapie">
    <w:name w:val="footnote text"/>
    <w:basedOn w:val="Normal"/>
    <w:link w:val="TextonotapieCar"/>
    <w:uiPriority w:val="99"/>
    <w:semiHidden/>
    <w:unhideWhenUsed/>
    <w:rsid w:val="005161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16185"/>
    <w:rPr>
      <w:sz w:val="20"/>
      <w:szCs w:val="20"/>
    </w:rPr>
  </w:style>
  <w:style w:type="character" w:styleId="Refdenotaalpie">
    <w:name w:val="footnote reference"/>
    <w:basedOn w:val="Fuentedeprrafopredeter"/>
    <w:uiPriority w:val="99"/>
    <w:semiHidden/>
    <w:unhideWhenUsed/>
    <w:rsid w:val="005161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078">
      <w:bodyDiv w:val="1"/>
      <w:marLeft w:val="0"/>
      <w:marRight w:val="0"/>
      <w:marTop w:val="0"/>
      <w:marBottom w:val="0"/>
      <w:divBdr>
        <w:top w:val="none" w:sz="0" w:space="0" w:color="auto"/>
        <w:left w:val="none" w:sz="0" w:space="0" w:color="auto"/>
        <w:bottom w:val="none" w:sz="0" w:space="0" w:color="auto"/>
        <w:right w:val="none" w:sz="0" w:space="0" w:color="auto"/>
      </w:divBdr>
    </w:div>
    <w:div w:id="82918707">
      <w:bodyDiv w:val="1"/>
      <w:marLeft w:val="0"/>
      <w:marRight w:val="0"/>
      <w:marTop w:val="0"/>
      <w:marBottom w:val="0"/>
      <w:divBdr>
        <w:top w:val="none" w:sz="0" w:space="0" w:color="auto"/>
        <w:left w:val="none" w:sz="0" w:space="0" w:color="auto"/>
        <w:bottom w:val="none" w:sz="0" w:space="0" w:color="auto"/>
        <w:right w:val="none" w:sz="0" w:space="0" w:color="auto"/>
      </w:divBdr>
    </w:div>
    <w:div w:id="367805466">
      <w:bodyDiv w:val="1"/>
      <w:marLeft w:val="0"/>
      <w:marRight w:val="0"/>
      <w:marTop w:val="0"/>
      <w:marBottom w:val="0"/>
      <w:divBdr>
        <w:top w:val="none" w:sz="0" w:space="0" w:color="auto"/>
        <w:left w:val="none" w:sz="0" w:space="0" w:color="auto"/>
        <w:bottom w:val="none" w:sz="0" w:space="0" w:color="auto"/>
        <w:right w:val="none" w:sz="0" w:space="0" w:color="auto"/>
      </w:divBdr>
    </w:div>
    <w:div w:id="593704083">
      <w:bodyDiv w:val="1"/>
      <w:marLeft w:val="0"/>
      <w:marRight w:val="0"/>
      <w:marTop w:val="0"/>
      <w:marBottom w:val="0"/>
      <w:divBdr>
        <w:top w:val="none" w:sz="0" w:space="0" w:color="auto"/>
        <w:left w:val="none" w:sz="0" w:space="0" w:color="auto"/>
        <w:bottom w:val="none" w:sz="0" w:space="0" w:color="auto"/>
        <w:right w:val="none" w:sz="0" w:space="0" w:color="auto"/>
      </w:divBdr>
    </w:div>
    <w:div w:id="1334332469">
      <w:bodyDiv w:val="1"/>
      <w:marLeft w:val="0"/>
      <w:marRight w:val="0"/>
      <w:marTop w:val="0"/>
      <w:marBottom w:val="0"/>
      <w:divBdr>
        <w:top w:val="none" w:sz="0" w:space="0" w:color="auto"/>
        <w:left w:val="none" w:sz="0" w:space="0" w:color="auto"/>
        <w:bottom w:val="none" w:sz="0" w:space="0" w:color="auto"/>
        <w:right w:val="none" w:sz="0" w:space="0" w:color="auto"/>
      </w:divBdr>
    </w:div>
    <w:div w:id="1562860894">
      <w:bodyDiv w:val="1"/>
      <w:marLeft w:val="0"/>
      <w:marRight w:val="0"/>
      <w:marTop w:val="0"/>
      <w:marBottom w:val="0"/>
      <w:divBdr>
        <w:top w:val="none" w:sz="0" w:space="0" w:color="auto"/>
        <w:left w:val="none" w:sz="0" w:space="0" w:color="auto"/>
        <w:bottom w:val="none" w:sz="0" w:space="0" w:color="auto"/>
        <w:right w:val="none" w:sz="0" w:space="0" w:color="auto"/>
      </w:divBdr>
    </w:div>
    <w:div w:id="1637294851">
      <w:bodyDiv w:val="1"/>
      <w:marLeft w:val="0"/>
      <w:marRight w:val="0"/>
      <w:marTop w:val="0"/>
      <w:marBottom w:val="0"/>
      <w:divBdr>
        <w:top w:val="none" w:sz="0" w:space="0" w:color="auto"/>
        <w:left w:val="none" w:sz="0" w:space="0" w:color="auto"/>
        <w:bottom w:val="none" w:sz="0" w:space="0" w:color="auto"/>
        <w:right w:val="none" w:sz="0" w:space="0" w:color="auto"/>
      </w:divBdr>
    </w:div>
    <w:div w:id="19185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9D77-09F0-4F9D-B3F2-01A35F9C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1383</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Borbon Romero</dc:creator>
  <cp:keywords/>
  <dc:description/>
  <cp:lastModifiedBy>Andres Felipe Borbon Romero</cp:lastModifiedBy>
  <cp:revision>2</cp:revision>
  <dcterms:created xsi:type="dcterms:W3CDTF">2024-03-08T08:49:00Z</dcterms:created>
  <dcterms:modified xsi:type="dcterms:W3CDTF">2024-03-08T08:49:00Z</dcterms:modified>
</cp:coreProperties>
</file>