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73122A" w:rsidRDefault="00833FF3" w:rsidP="0073122A">
      <w:pPr>
        <w:pStyle w:val="a3"/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КРЕМЕНЧУЦЬКИЙ НАЦІОНАЛЬНИЙ УНІВЕРСИТЕТ</w:t>
            </w:r>
          </w:p>
          <w:p w14:paraId="28AA2836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ІМЕНІ МИХАЙЛА ОСТРОГРАДСЬКОГО</w:t>
            </w:r>
          </w:p>
          <w:p w14:paraId="0E39B364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НАВЧАЛЬНО НАУКОВИЙ ІНСТИТУТ ЕЛЕКТРИЧНОЇ ІНЖЕНЕРІЇ</w:t>
            </w:r>
          </w:p>
          <w:p w14:paraId="43F186A9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ТА ІНФОРМАЦІЙНИХ ТЕХНОЛОГІЙ</w:t>
            </w:r>
          </w:p>
          <w:p w14:paraId="43BF8F27" w14:textId="77777777" w:rsidR="003A437E" w:rsidRDefault="003A437E" w:rsidP="0073122A">
            <w:pPr>
              <w:rPr>
                <w:lang w:val="uk-UA"/>
              </w:rPr>
            </w:pPr>
          </w:p>
          <w:p w14:paraId="055AF99E" w14:textId="77777777" w:rsidR="003A437E" w:rsidRDefault="003A437E" w:rsidP="0073122A">
            <w:pPr>
              <w:rPr>
                <w:lang w:val="uk-UA"/>
              </w:rPr>
            </w:pPr>
          </w:p>
          <w:p w14:paraId="05A244A0" w14:textId="77777777" w:rsidR="003A437E" w:rsidRDefault="003A437E" w:rsidP="0073122A">
            <w:pPr>
              <w:rPr>
                <w:lang w:val="uk-UA"/>
              </w:rPr>
            </w:pPr>
          </w:p>
          <w:p w14:paraId="0D61B222" w14:textId="0E26E816" w:rsidR="003A437E" w:rsidRPr="0073122A" w:rsidRDefault="003A437E" w:rsidP="0073122A">
            <w:pPr>
              <w:rPr>
                <w:lang w:val="uk-UA"/>
              </w:rPr>
            </w:pP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68A3F" w14:textId="77777777" w:rsidR="00833FF3" w:rsidRDefault="0073122A" w:rsidP="00B80CB9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Кафедра автоматизації та інформаційних систем</w:t>
            </w:r>
          </w:p>
          <w:p w14:paraId="73B1F7A4" w14:textId="77777777" w:rsidR="003A437E" w:rsidRDefault="003A437E" w:rsidP="003A437E">
            <w:pPr>
              <w:rPr>
                <w:lang w:val="uk-UA"/>
              </w:rPr>
            </w:pPr>
          </w:p>
          <w:p w14:paraId="0F00FD19" w14:textId="77777777" w:rsidR="003A437E" w:rsidRDefault="003A437E" w:rsidP="003A437E">
            <w:pPr>
              <w:rPr>
                <w:lang w:val="uk-UA"/>
              </w:rPr>
            </w:pPr>
          </w:p>
          <w:p w14:paraId="2854DA94" w14:textId="77777777" w:rsidR="003A437E" w:rsidRDefault="003A437E" w:rsidP="003A437E">
            <w:pPr>
              <w:rPr>
                <w:lang w:val="uk-UA"/>
              </w:rPr>
            </w:pPr>
          </w:p>
          <w:p w14:paraId="1C1F868A" w14:textId="33FA672C" w:rsidR="003A437E" w:rsidRPr="003A437E" w:rsidRDefault="003A437E" w:rsidP="003A437E">
            <w:pPr>
              <w:rPr>
                <w:lang w:val="uk-UA"/>
              </w:rPr>
            </w:pP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Осв</w:t>
            </w:r>
            <w:r w:rsidR="00E52B1F">
              <w:rPr>
                <w:lang w:val="uk-UA"/>
              </w:rPr>
              <w:t>ітній компонент</w:t>
            </w:r>
          </w:p>
          <w:p w14:paraId="07A04F4A" w14:textId="707FB1E8" w:rsidR="00E52B1F" w:rsidRPr="00E52B1F" w:rsidRDefault="00E52B1F" w:rsidP="00F44215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«</w:t>
            </w:r>
            <w:r w:rsidR="00D11C72">
              <w:rPr>
                <w:b/>
                <w:bCs/>
                <w:lang w:val="uk-UA"/>
              </w:rPr>
              <w:fldChar w:fldCharType="begin"/>
            </w:r>
            <w:r w:rsidR="00D11C72">
              <w:rPr>
                <w:b/>
                <w:bCs/>
                <w:lang w:val="uk-UA"/>
              </w:rPr>
              <w:instrText xml:space="preserve"> MERGEFIELD Назва_ОК </w:instrText>
            </w:r>
            <w:r w:rsidR="00D11C72">
              <w:rPr>
                <w:b/>
                <w:bCs/>
                <w:lang w:val="uk-UA"/>
              </w:rPr>
              <w:fldChar w:fldCharType="separate"/>
            </w:r>
            <w:r w:rsidR="00DA5CD2" w:rsidRPr="00527CA6">
              <w:rPr>
                <w:b/>
                <w:bCs/>
                <w:noProof/>
                <w:lang w:val="uk-UA"/>
              </w:rPr>
              <w:t>Основи інформаційних технологій</w:t>
            </w:r>
            <w:r w:rsidR="00D11C72">
              <w:rPr>
                <w:b/>
                <w:bCs/>
                <w:lang w:val="uk-UA"/>
              </w:rPr>
              <w:fldChar w:fldCharType="end"/>
            </w:r>
            <w:r>
              <w:rPr>
                <w:b/>
                <w:bCs/>
                <w:lang w:val="uk-UA"/>
              </w:rPr>
              <w:t>»</w:t>
            </w:r>
            <w:r w:rsidR="00F44215">
              <w:rPr>
                <w:b/>
                <w:bCs/>
                <w:lang w:val="uk-UA"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ЗВІТ</w:t>
            </w:r>
          </w:p>
          <w:p w14:paraId="16DD8232" w14:textId="62D09782" w:rsidR="00E52B1F" w:rsidRDefault="00E52B1F" w:rsidP="00E52B1F">
            <w:pPr>
              <w:rPr>
                <w:lang w:val="uk-UA"/>
              </w:rPr>
            </w:pPr>
            <w:r>
              <w:rPr>
                <w:lang w:val="uk-UA"/>
              </w:rPr>
              <w:t xml:space="preserve">З </w:t>
            </w:r>
            <w:r w:rsidR="00D11C72">
              <w:rPr>
                <w:lang w:val="uk-UA"/>
              </w:rPr>
              <w:fldChar w:fldCharType="begin"/>
            </w:r>
            <w:r w:rsidR="00D11C72">
              <w:rPr>
                <w:lang w:val="uk-UA"/>
              </w:rPr>
              <w:instrText xml:space="preserve"> MERGEFIELD Тип </w:instrText>
            </w:r>
            <w:r w:rsidR="00D11C72">
              <w:rPr>
                <w:lang w:val="uk-UA"/>
              </w:rPr>
              <w:fldChar w:fldCharType="separate"/>
            </w:r>
            <w:r w:rsidR="00DA5CD2" w:rsidRPr="00527CA6">
              <w:rPr>
                <w:noProof/>
                <w:lang w:val="uk-UA"/>
              </w:rPr>
              <w:t>лабораторної</w:t>
            </w:r>
            <w:r w:rsidR="00D11C72">
              <w:rPr>
                <w:lang w:val="uk-UA"/>
              </w:rPr>
              <w:fldChar w:fldCharType="end"/>
            </w:r>
            <w:r w:rsidR="00D11C72">
              <w:rPr>
                <w:lang w:val="uk-UA"/>
              </w:rPr>
              <w:t xml:space="preserve"> </w:t>
            </w:r>
            <w:r w:rsidR="003A437E">
              <w:rPr>
                <w:lang w:val="uk-UA"/>
              </w:rPr>
              <w:t xml:space="preserve">роботи </w:t>
            </w:r>
            <w:r>
              <w:rPr>
                <w:lang w:val="uk-UA"/>
              </w:rPr>
              <w:t>№1</w:t>
            </w:r>
          </w:p>
          <w:p w14:paraId="6CB47817" w14:textId="77777777" w:rsidR="003A437E" w:rsidRDefault="003A437E" w:rsidP="00E52B1F">
            <w:pPr>
              <w:rPr>
                <w:lang w:val="uk-UA"/>
              </w:rPr>
            </w:pPr>
          </w:p>
          <w:p w14:paraId="7EB0E8EF" w14:textId="77777777" w:rsidR="003A437E" w:rsidRDefault="003A437E" w:rsidP="00E52B1F">
            <w:pPr>
              <w:rPr>
                <w:lang w:val="uk-UA"/>
              </w:rPr>
            </w:pPr>
          </w:p>
          <w:p w14:paraId="680F0714" w14:textId="77777777" w:rsidR="003A437E" w:rsidRDefault="003A437E" w:rsidP="00E52B1F">
            <w:pPr>
              <w:rPr>
                <w:lang w:val="uk-UA"/>
              </w:rPr>
            </w:pPr>
          </w:p>
          <w:p w14:paraId="4E2AF2EF" w14:textId="63E52025" w:rsidR="003A437E" w:rsidRPr="00E52B1F" w:rsidRDefault="003A437E" w:rsidP="00E52B1F">
            <w:pPr>
              <w:rPr>
                <w:lang w:val="uk-UA"/>
              </w:rPr>
            </w:pP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  <w:rPr>
                <w:lang w:val="uk-UA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Гнатюк Є.М.</w:t>
            </w:r>
          </w:p>
          <w:p w14:paraId="2E0141FC" w14:textId="170D1362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Перевіри</w:t>
            </w:r>
            <w:r w:rsidR="00D11C72">
              <w:rPr>
                <w:lang w:val="uk-UA"/>
              </w:rPr>
              <w:fldChar w:fldCharType="begin"/>
            </w:r>
            <w:r w:rsidR="00D11C72">
              <w:rPr>
                <w:lang w:val="uk-UA"/>
              </w:rPr>
              <w:instrText xml:space="preserve"> MERGEFIELD Закінчення </w:instrText>
            </w:r>
            <w:r w:rsidR="00D11C72">
              <w:rPr>
                <w:lang w:val="uk-UA"/>
              </w:rPr>
              <w:fldChar w:fldCharType="separate"/>
            </w:r>
            <w:r w:rsidR="00DA5CD2" w:rsidRPr="00527CA6">
              <w:rPr>
                <w:noProof/>
                <w:lang w:val="uk-UA"/>
              </w:rPr>
              <w:t>ла</w:t>
            </w:r>
            <w:r w:rsidR="00D11C72">
              <w:rPr>
                <w:lang w:val="uk-UA"/>
              </w:rPr>
              <w:fldChar w:fldCharType="end"/>
            </w:r>
            <w:r>
              <w:rPr>
                <w:lang w:val="uk-UA"/>
              </w:rPr>
              <w:t>:</w:t>
            </w:r>
          </w:p>
          <w:p w14:paraId="6CAA96D6" w14:textId="6F40178A" w:rsidR="00D11C72" w:rsidRDefault="00D11C72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fldChar w:fldCharType="begin"/>
            </w:r>
            <w:r>
              <w:rPr>
                <w:lang w:val="uk-UA"/>
              </w:rPr>
              <w:instrText xml:space="preserve"> MERGEFIELD Посада_Викладача </w:instrText>
            </w:r>
            <w:r>
              <w:rPr>
                <w:lang w:val="uk-UA"/>
              </w:rPr>
              <w:fldChar w:fldCharType="separate"/>
            </w:r>
            <w:r w:rsidR="00DA5CD2" w:rsidRPr="00527CA6">
              <w:rPr>
                <w:noProof/>
                <w:lang w:val="uk-UA"/>
              </w:rPr>
              <w:t>доцент кафедри AIC</w:t>
            </w:r>
            <w:r>
              <w:rPr>
                <w:lang w:val="uk-UA"/>
              </w:rPr>
              <w:fldChar w:fldCharType="end"/>
            </w:r>
          </w:p>
          <w:p w14:paraId="4FD7C7C8" w14:textId="6DEE0A51" w:rsidR="00F44215" w:rsidRDefault="00D11C72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fldChar w:fldCharType="begin"/>
            </w:r>
            <w:r>
              <w:rPr>
                <w:lang w:val="uk-UA"/>
              </w:rPr>
              <w:instrText xml:space="preserve"> MERGEFIELD ПІБ_Викладача </w:instrText>
            </w:r>
            <w:r>
              <w:rPr>
                <w:lang w:val="uk-UA"/>
              </w:rPr>
              <w:fldChar w:fldCharType="separate"/>
            </w:r>
            <w:r w:rsidR="00DA5CD2" w:rsidRPr="00527CA6">
              <w:rPr>
                <w:noProof/>
                <w:lang w:val="uk-UA"/>
              </w:rPr>
              <w:t>Рилова Н.В.</w:t>
            </w:r>
            <w:r>
              <w:rPr>
                <w:lang w:val="uk-UA"/>
              </w:rPr>
              <w:fldChar w:fldCharType="end"/>
            </w:r>
          </w:p>
          <w:p w14:paraId="4BCBC756" w14:textId="77777777" w:rsidR="003A437E" w:rsidRDefault="003A437E" w:rsidP="00E52B1F">
            <w:pPr>
              <w:jc w:val="left"/>
              <w:rPr>
                <w:lang w:val="uk-UA"/>
              </w:rPr>
            </w:pPr>
          </w:p>
          <w:p w14:paraId="31EF0FFC" w14:textId="77777777" w:rsidR="003A437E" w:rsidRDefault="003A437E" w:rsidP="00E52B1F">
            <w:pPr>
              <w:jc w:val="left"/>
              <w:rPr>
                <w:lang w:val="uk-UA"/>
              </w:rPr>
            </w:pPr>
          </w:p>
          <w:p w14:paraId="62AF61DA" w14:textId="77777777" w:rsidR="003A437E" w:rsidRDefault="003A437E" w:rsidP="00E52B1F">
            <w:pPr>
              <w:jc w:val="left"/>
              <w:rPr>
                <w:lang w:val="uk-UA"/>
              </w:rPr>
            </w:pPr>
          </w:p>
          <w:p w14:paraId="5BD1B370" w14:textId="3B450A78" w:rsidR="003A437E" w:rsidRPr="00E52B1F" w:rsidRDefault="003A437E" w:rsidP="00E52B1F">
            <w:pPr>
              <w:jc w:val="left"/>
              <w:rPr>
                <w:lang w:val="uk-UA"/>
              </w:rPr>
            </w:pP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7D49D43D" w:rsidR="00833FF3" w:rsidRDefault="00833FF3" w:rsidP="00B80CB9">
            <w:pPr>
              <w:pStyle w:val="a3"/>
              <w:rPr>
                <w:i w:val="0"/>
                <w:iCs w:val="0"/>
                <w:lang w:val="uk-UA"/>
              </w:rPr>
            </w:pPr>
          </w:p>
          <w:p w14:paraId="14602585" w14:textId="478C0E72" w:rsidR="003A437E" w:rsidRDefault="003A437E" w:rsidP="003A437E">
            <w:pPr>
              <w:rPr>
                <w:lang w:val="uk-UA"/>
              </w:rPr>
            </w:pPr>
          </w:p>
          <w:p w14:paraId="63130EEB" w14:textId="6D302F9A" w:rsidR="003A437E" w:rsidRDefault="003A437E" w:rsidP="003A437E">
            <w:pPr>
              <w:rPr>
                <w:lang w:val="uk-UA"/>
              </w:rPr>
            </w:pPr>
          </w:p>
          <w:p w14:paraId="6C9F05CD" w14:textId="77777777" w:rsidR="003A437E" w:rsidRPr="003A437E" w:rsidRDefault="003A437E" w:rsidP="003A437E">
            <w:pPr>
              <w:rPr>
                <w:lang w:val="uk-UA"/>
              </w:rPr>
            </w:pPr>
          </w:p>
          <w:p w14:paraId="61AB062E" w14:textId="77777777" w:rsidR="00E52B1F" w:rsidRDefault="00E52B1F" w:rsidP="009A0A02">
            <w:pPr>
              <w:rPr>
                <w:lang w:val="uk-UA"/>
              </w:rPr>
            </w:pPr>
            <w:r>
              <w:rPr>
                <w:lang w:val="uk-UA"/>
              </w:rPr>
              <w:t xml:space="preserve">Кременчук </w:t>
            </w:r>
            <w:r>
              <w:rPr>
                <w:lang w:val="uk-UA"/>
              </w:rPr>
              <w:fldChar w:fldCharType="begin"/>
            </w:r>
            <w:r w:rsidR="009A0A02">
              <w:rPr>
                <w:lang w:val="uk-UA"/>
              </w:rPr>
              <w:instrText xml:space="preserve"> </w:instrText>
            </w:r>
            <w:r w:rsidR="009A0A02" w:rsidRPr="009A0A02">
              <w:rPr>
                <w:lang w:val="uk-UA"/>
              </w:rPr>
              <w:instrText>DATE \@ "yyyy"</w:instrText>
            </w:r>
            <w:r w:rsidR="009A0A02">
              <w:rPr>
                <w:lang w:val="uk-UA"/>
              </w:rPr>
              <w:instrText xml:space="preserve"> </w:instrText>
            </w:r>
            <w:r>
              <w:rPr>
                <w:lang w:val="uk-UA"/>
              </w:rPr>
              <w:fldChar w:fldCharType="separate"/>
            </w:r>
            <w:r w:rsidR="003A437E">
              <w:rPr>
                <w:noProof/>
                <w:lang w:val="uk-UA"/>
              </w:rPr>
              <w:t>2025</w:t>
            </w:r>
            <w:r>
              <w:rPr>
                <w:lang w:val="uk-UA"/>
              </w:rPr>
              <w:fldChar w:fldCharType="end"/>
            </w:r>
          </w:p>
          <w:p w14:paraId="4E0C39D0" w14:textId="77777777" w:rsidR="003A437E" w:rsidRDefault="003A437E" w:rsidP="009A0A02">
            <w:pPr>
              <w:rPr>
                <w:lang w:val="uk-UA"/>
              </w:rPr>
            </w:pPr>
          </w:p>
          <w:p w14:paraId="5A48F346" w14:textId="77777777" w:rsidR="003A437E" w:rsidRDefault="003A437E" w:rsidP="009A0A02">
            <w:pPr>
              <w:rPr>
                <w:lang w:val="uk-UA"/>
              </w:rPr>
            </w:pPr>
          </w:p>
          <w:p w14:paraId="7865697D" w14:textId="77777777" w:rsidR="003A437E" w:rsidRDefault="003A437E" w:rsidP="009A0A02">
            <w:pPr>
              <w:rPr>
                <w:lang w:val="uk-UA"/>
              </w:rPr>
            </w:pPr>
          </w:p>
          <w:p w14:paraId="29FC5D4D" w14:textId="3BA9B3D9" w:rsidR="003A437E" w:rsidRPr="00E52B1F" w:rsidRDefault="003A437E" w:rsidP="009A0A02">
            <w:pPr>
              <w:rPr>
                <w:lang w:val="uk-UA"/>
              </w:rPr>
            </w:pPr>
          </w:p>
        </w:tc>
      </w:tr>
    </w:tbl>
    <w:p w14:paraId="1E75AE1F" w14:textId="3CBF4B34" w:rsidR="009A0A02" w:rsidRDefault="009A0A02" w:rsidP="00B80CB9">
      <w:pPr>
        <w:pStyle w:val="a3"/>
        <w:rPr>
          <w:lang w:val="uk-UA"/>
        </w:rPr>
      </w:pPr>
      <w:r>
        <w:rPr>
          <w:lang w:val="uk-UA"/>
        </w:rP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2F9ADB02" w:rsidR="009A0A02" w:rsidRPr="009A0A02" w:rsidRDefault="003A437E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t>Етичне використання штучного інтелекту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t>Мета:</w:t>
            </w:r>
          </w:p>
        </w:tc>
        <w:tc>
          <w:tcPr>
            <w:tcW w:w="8215" w:type="dxa"/>
          </w:tcPr>
          <w:p w14:paraId="608F8226" w14:textId="0B5B9FF3" w:rsidR="009A0A02" w:rsidRPr="00CA1C44" w:rsidRDefault="003A437E" w:rsidP="00CA1C44">
            <w:pPr>
              <w:pStyle w:val="a3"/>
              <w:rPr>
                <w:i w:val="0"/>
                <w:iCs w:val="0"/>
                <w:lang w:val="ru-RU"/>
              </w:rPr>
            </w:pPr>
            <w:proofErr w:type="spellStart"/>
            <w:r>
              <w:rPr>
                <w:i w:val="0"/>
                <w:iCs w:val="0"/>
                <w:lang w:val="ru-RU"/>
              </w:rPr>
              <w:t>Ознайомитися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 з </w:t>
            </w:r>
            <w:proofErr w:type="spellStart"/>
            <w:r>
              <w:rPr>
                <w:i w:val="0"/>
                <w:iCs w:val="0"/>
                <w:lang w:val="ru-RU"/>
              </w:rPr>
              <w:t>основними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 </w:t>
            </w:r>
            <w:proofErr w:type="spellStart"/>
            <w:r>
              <w:rPr>
                <w:i w:val="0"/>
                <w:iCs w:val="0"/>
                <w:lang w:val="ru-RU"/>
              </w:rPr>
              <w:t>етичними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 принципами </w:t>
            </w:r>
            <w:proofErr w:type="spellStart"/>
            <w:r>
              <w:rPr>
                <w:i w:val="0"/>
                <w:iCs w:val="0"/>
                <w:lang w:val="ru-RU"/>
              </w:rPr>
              <w:t>використання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 </w:t>
            </w:r>
            <w:proofErr w:type="spellStart"/>
            <w:r>
              <w:rPr>
                <w:i w:val="0"/>
                <w:iCs w:val="0"/>
                <w:lang w:val="ru-RU"/>
              </w:rPr>
              <w:t>ші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, </w:t>
            </w:r>
            <w:proofErr w:type="spellStart"/>
            <w:r>
              <w:rPr>
                <w:i w:val="0"/>
                <w:iCs w:val="0"/>
                <w:lang w:val="ru-RU"/>
              </w:rPr>
              <w:t>навчитися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 </w:t>
            </w:r>
            <w:proofErr w:type="spellStart"/>
            <w:r>
              <w:rPr>
                <w:i w:val="0"/>
                <w:iCs w:val="0"/>
                <w:lang w:val="ru-RU"/>
              </w:rPr>
              <w:t>аналізувати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 </w:t>
            </w:r>
            <w:proofErr w:type="spellStart"/>
            <w:r>
              <w:rPr>
                <w:i w:val="0"/>
                <w:iCs w:val="0"/>
                <w:lang w:val="ru-RU"/>
              </w:rPr>
              <w:t>приклади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 </w:t>
            </w:r>
            <w:proofErr w:type="spellStart"/>
            <w:r>
              <w:rPr>
                <w:i w:val="0"/>
                <w:iCs w:val="0"/>
                <w:lang w:val="ru-RU"/>
              </w:rPr>
              <w:t>застосування</w:t>
            </w:r>
            <w:proofErr w:type="spellEnd"/>
            <w:r>
              <w:rPr>
                <w:i w:val="0"/>
                <w:iCs w:val="0"/>
                <w:lang w:val="ru-RU"/>
              </w:rPr>
              <w:t xml:space="preserve"> </w:t>
            </w:r>
            <w:proofErr w:type="spellStart"/>
            <w:r>
              <w:rPr>
                <w:i w:val="0"/>
                <w:iCs w:val="0"/>
                <w:lang w:val="ru-RU"/>
              </w:rPr>
              <w:t>ші</w:t>
            </w:r>
            <w:proofErr w:type="spellEnd"/>
            <w:r>
              <w:rPr>
                <w:i w:val="0"/>
                <w:iCs w:val="0"/>
                <w:lang w:val="ru-RU"/>
              </w:rPr>
              <w:t>.</w:t>
            </w:r>
          </w:p>
        </w:tc>
      </w:tr>
    </w:tbl>
    <w:p w14:paraId="4ACE4045" w14:textId="658480F0" w:rsidR="00E040AC" w:rsidRDefault="00E040AC" w:rsidP="00E040AC">
      <w:pPr>
        <w:rPr>
          <w:lang w:val="uk-UA"/>
        </w:rPr>
      </w:pPr>
    </w:p>
    <w:p w14:paraId="608BC57E" w14:textId="5513F3B5" w:rsidR="00A64273" w:rsidRDefault="00CA1C44" w:rsidP="00CA1C44">
      <w:pPr>
        <w:rPr>
          <w:b/>
          <w:bCs/>
          <w:lang w:val="uk-UA"/>
        </w:rPr>
      </w:pPr>
      <w:r>
        <w:rPr>
          <w:b/>
          <w:bCs/>
          <w:lang w:val="uk-UA"/>
        </w:rPr>
        <w:t>Порядок виконання роботи</w:t>
      </w:r>
    </w:p>
    <w:p w14:paraId="79795D10" w14:textId="283B95B3" w:rsidR="003A437E" w:rsidRDefault="00DA5CD2" w:rsidP="00CA1C44">
      <w:pPr>
        <w:rPr>
          <w:b/>
          <w:bCs/>
          <w:lang w:val="uk-UA"/>
        </w:rPr>
      </w:pPr>
      <w:r>
        <w:rPr>
          <w:b/>
          <w:bCs/>
          <w:noProof/>
          <w:lang w:val="uk-UA"/>
        </w:rPr>
        <w:drawing>
          <wp:inline distT="0" distB="0" distL="0" distR="0" wp14:anchorId="10EAAA47" wp14:editId="172B16AB">
            <wp:extent cx="6120130" cy="31216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5-12-13-19-14-28-569_com.google.android.apps.docs.editors.sheets-edi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AAD3" w14:textId="6B116EF7" w:rsidR="003A437E" w:rsidRDefault="003A437E" w:rsidP="00CA1C44">
      <w:pPr>
        <w:rPr>
          <w:bCs/>
          <w:lang w:val="uk-UA"/>
        </w:rPr>
      </w:pPr>
      <w:proofErr w:type="spellStart"/>
      <w:r>
        <w:rPr>
          <w:bCs/>
          <w:lang w:val="en-US"/>
        </w:rPr>
        <w:t>ChatGPT</w:t>
      </w:r>
      <w:proofErr w:type="spellEnd"/>
      <w:r>
        <w:rPr>
          <w:bCs/>
          <w:lang w:val="en-US"/>
        </w:rPr>
        <w:t xml:space="preserve"> </w:t>
      </w:r>
      <w:r>
        <w:rPr>
          <w:bCs/>
          <w:lang w:val="uk-UA"/>
        </w:rPr>
        <w:t>та</w:t>
      </w:r>
      <w:r>
        <w:rPr>
          <w:bCs/>
          <w:lang w:val="en-US"/>
        </w:rPr>
        <w:t xml:space="preserve"> </w:t>
      </w:r>
      <w:proofErr w:type="gramStart"/>
      <w:r>
        <w:rPr>
          <w:bCs/>
          <w:lang w:val="en-US"/>
        </w:rPr>
        <w:t xml:space="preserve">Copilot </w:t>
      </w:r>
      <w:r>
        <w:rPr>
          <w:bCs/>
          <w:lang w:val="uk-UA"/>
        </w:rPr>
        <w:t xml:space="preserve"> мають</w:t>
      </w:r>
      <w:proofErr w:type="gramEnd"/>
      <w:r>
        <w:rPr>
          <w:bCs/>
          <w:lang w:val="uk-UA"/>
        </w:rPr>
        <w:t xml:space="preserve"> майже ідентичні зображення тому що </w:t>
      </w:r>
      <w:proofErr w:type="spellStart"/>
      <w:r>
        <w:rPr>
          <w:bCs/>
          <w:lang w:val="uk-UA"/>
        </w:rPr>
        <w:t>виеористовують</w:t>
      </w:r>
      <w:proofErr w:type="spellEnd"/>
      <w:r>
        <w:rPr>
          <w:bCs/>
          <w:lang w:val="uk-UA"/>
        </w:rPr>
        <w:t xml:space="preserve"> однаковий інтелект, а </w:t>
      </w:r>
      <w:proofErr w:type="spellStart"/>
      <w:r>
        <w:rPr>
          <w:bCs/>
          <w:lang w:val="en-US"/>
        </w:rPr>
        <w:t>gemini</w:t>
      </w:r>
      <w:proofErr w:type="spellEnd"/>
      <w:r>
        <w:rPr>
          <w:bCs/>
          <w:lang w:val="uk-UA"/>
        </w:rPr>
        <w:t xml:space="preserve">  та</w:t>
      </w:r>
      <w:r>
        <w:rPr>
          <w:bCs/>
          <w:lang w:val="en-US"/>
        </w:rPr>
        <w:t xml:space="preserve"> Leonardo</w:t>
      </w:r>
      <w:r>
        <w:rPr>
          <w:bCs/>
          <w:lang w:val="uk-UA"/>
        </w:rPr>
        <w:t xml:space="preserve"> – інший, тому і згенеровані зображення різні.</w:t>
      </w:r>
    </w:p>
    <w:p w14:paraId="16DAF990" w14:textId="5EB1E4D1" w:rsidR="00DA5CD2" w:rsidRPr="00DA5CD2" w:rsidRDefault="00DA5CD2" w:rsidP="00DA5CD2">
      <w:pPr>
        <w:jc w:val="both"/>
        <w:rPr>
          <w:bCs/>
          <w:lang w:val="en-US"/>
        </w:rPr>
      </w:pPr>
      <w:r>
        <w:rPr>
          <w:bCs/>
          <w:lang w:val="uk-UA"/>
        </w:rPr>
        <w:t>Висновки</w:t>
      </w:r>
      <w:r>
        <w:rPr>
          <w:bCs/>
          <w:lang w:val="en-US"/>
        </w:rPr>
        <w:t xml:space="preserve">: </w:t>
      </w:r>
      <w:proofErr w:type="spellStart"/>
      <w:r w:rsidRPr="00DA5CD2">
        <w:rPr>
          <w:iCs/>
          <w:lang w:val="ru-RU"/>
        </w:rPr>
        <w:t>Ознайоми</w:t>
      </w:r>
      <w:r>
        <w:rPr>
          <w:iCs/>
          <w:lang w:val="ru-RU"/>
        </w:rPr>
        <w:t>вся</w:t>
      </w:r>
      <w:proofErr w:type="spellEnd"/>
      <w:r w:rsidRPr="00DA5CD2">
        <w:rPr>
          <w:iCs/>
          <w:lang w:val="ru-RU"/>
        </w:rPr>
        <w:t xml:space="preserve"> з </w:t>
      </w:r>
      <w:proofErr w:type="spellStart"/>
      <w:r w:rsidRPr="00DA5CD2">
        <w:rPr>
          <w:iCs/>
          <w:lang w:val="ru-RU"/>
        </w:rPr>
        <w:t>основними</w:t>
      </w:r>
      <w:proofErr w:type="spellEnd"/>
      <w:r w:rsidRPr="00DA5CD2">
        <w:rPr>
          <w:iCs/>
          <w:lang w:val="ru-RU"/>
        </w:rPr>
        <w:t xml:space="preserve"> </w:t>
      </w:r>
      <w:proofErr w:type="spellStart"/>
      <w:r w:rsidRPr="00DA5CD2">
        <w:rPr>
          <w:iCs/>
          <w:lang w:val="ru-RU"/>
        </w:rPr>
        <w:t>етичними</w:t>
      </w:r>
      <w:proofErr w:type="spellEnd"/>
      <w:r w:rsidRPr="00DA5CD2">
        <w:rPr>
          <w:iCs/>
          <w:lang w:val="ru-RU"/>
        </w:rPr>
        <w:t xml:space="preserve"> принципами </w:t>
      </w:r>
      <w:proofErr w:type="spellStart"/>
      <w:r w:rsidRPr="00DA5CD2">
        <w:rPr>
          <w:iCs/>
          <w:lang w:val="ru-RU"/>
        </w:rPr>
        <w:t>використання</w:t>
      </w:r>
      <w:proofErr w:type="spellEnd"/>
      <w:r w:rsidRPr="00DA5CD2">
        <w:rPr>
          <w:iCs/>
          <w:lang w:val="ru-RU"/>
        </w:rPr>
        <w:t xml:space="preserve"> </w:t>
      </w:r>
      <w:proofErr w:type="spellStart"/>
      <w:r w:rsidRPr="00DA5CD2">
        <w:rPr>
          <w:iCs/>
          <w:lang w:val="ru-RU"/>
        </w:rPr>
        <w:t>ші</w:t>
      </w:r>
      <w:proofErr w:type="spellEnd"/>
      <w:r w:rsidRPr="00DA5CD2">
        <w:rPr>
          <w:iCs/>
          <w:lang w:val="ru-RU"/>
        </w:rPr>
        <w:t xml:space="preserve">, </w:t>
      </w:r>
      <w:proofErr w:type="spellStart"/>
      <w:r w:rsidRPr="00DA5CD2">
        <w:rPr>
          <w:iCs/>
          <w:lang w:val="ru-RU"/>
        </w:rPr>
        <w:t>навчи</w:t>
      </w:r>
      <w:r>
        <w:rPr>
          <w:iCs/>
          <w:lang w:val="ru-RU"/>
        </w:rPr>
        <w:t>вся</w:t>
      </w:r>
      <w:bookmarkStart w:id="0" w:name="_GoBack"/>
      <w:bookmarkEnd w:id="0"/>
      <w:proofErr w:type="spellEnd"/>
      <w:r w:rsidRPr="00DA5CD2">
        <w:rPr>
          <w:iCs/>
          <w:lang w:val="ru-RU"/>
        </w:rPr>
        <w:t xml:space="preserve"> </w:t>
      </w:r>
      <w:proofErr w:type="spellStart"/>
      <w:r w:rsidRPr="00DA5CD2">
        <w:rPr>
          <w:iCs/>
          <w:lang w:val="ru-RU"/>
        </w:rPr>
        <w:t>аналізувати</w:t>
      </w:r>
      <w:proofErr w:type="spellEnd"/>
      <w:r w:rsidRPr="00DA5CD2">
        <w:rPr>
          <w:iCs/>
          <w:lang w:val="ru-RU"/>
        </w:rPr>
        <w:t xml:space="preserve"> </w:t>
      </w:r>
      <w:proofErr w:type="spellStart"/>
      <w:r w:rsidRPr="00DA5CD2">
        <w:rPr>
          <w:iCs/>
          <w:lang w:val="ru-RU"/>
        </w:rPr>
        <w:t>приклади</w:t>
      </w:r>
      <w:proofErr w:type="spellEnd"/>
      <w:r w:rsidRPr="00DA5CD2">
        <w:rPr>
          <w:iCs/>
          <w:lang w:val="ru-RU"/>
        </w:rPr>
        <w:t xml:space="preserve"> </w:t>
      </w:r>
      <w:proofErr w:type="spellStart"/>
      <w:r w:rsidRPr="00DA5CD2">
        <w:rPr>
          <w:iCs/>
          <w:lang w:val="ru-RU"/>
        </w:rPr>
        <w:t>застосування</w:t>
      </w:r>
      <w:proofErr w:type="spellEnd"/>
      <w:r w:rsidRPr="00DA5CD2">
        <w:rPr>
          <w:iCs/>
          <w:lang w:val="ru-RU"/>
        </w:rPr>
        <w:t xml:space="preserve"> </w:t>
      </w:r>
      <w:proofErr w:type="spellStart"/>
      <w:r w:rsidRPr="00DA5CD2">
        <w:rPr>
          <w:iCs/>
          <w:lang w:val="ru-RU"/>
        </w:rPr>
        <w:t>ші</w:t>
      </w:r>
      <w:proofErr w:type="spellEnd"/>
      <w:r>
        <w:rPr>
          <w:i/>
          <w:iCs/>
          <w:lang w:val="ru-RU"/>
        </w:rPr>
        <w:t>.</w:t>
      </w:r>
    </w:p>
    <w:sectPr w:rsidR="00DA5CD2" w:rsidRPr="00DA5CD2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3A437E" w:rsidRDefault="003A437E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3A437E" w:rsidRDefault="003A437E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3A437E" w:rsidRDefault="003A437E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3A437E" w:rsidRDefault="003A437E" w:rsidP="00A64273">
      <w:pPr>
        <w:spacing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dataSource r:id="rId1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2"/>
      <w:colDelim w:val="9"/>
      <w:type w:val="database"/>
      <w:fHdr/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3A437E"/>
    <w:rsid w:val="00443607"/>
    <w:rsid w:val="0055470E"/>
    <w:rsid w:val="006839C2"/>
    <w:rsid w:val="0073122A"/>
    <w:rsid w:val="00833FF3"/>
    <w:rsid w:val="00863A47"/>
    <w:rsid w:val="009A0A02"/>
    <w:rsid w:val="00A522F9"/>
    <w:rsid w:val="00A64273"/>
    <w:rsid w:val="00B80CB9"/>
    <w:rsid w:val="00B8108B"/>
    <w:rsid w:val="00CA1C44"/>
    <w:rsid w:val="00D11C72"/>
    <w:rsid w:val="00DA5CD2"/>
    <w:rsid w:val="00DF36BD"/>
    <w:rsid w:val="00E040AC"/>
    <w:rsid w:val="00E52B1F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VS%20University%20Code\&#1090;&#1072;&#1073;&#1083;&#1080;&#1094;&#1103;.xlsx" TargetMode="External"/><Relationship Id="rId1" Type="http://schemas.openxmlformats.org/officeDocument/2006/relationships/mailMergeSource" Target="file:///D:\VS%20University%20Code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CB215-953E-4A2F-BE53-14CCEE26A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681</Words>
  <Characters>389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1</cp:lastModifiedBy>
  <cp:revision>8</cp:revision>
  <dcterms:created xsi:type="dcterms:W3CDTF">2025-09-22T06:12:00Z</dcterms:created>
  <dcterms:modified xsi:type="dcterms:W3CDTF">2025-12-13T17:25:00Z</dcterms:modified>
</cp:coreProperties>
</file>