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2CF5C" w14:textId="185DAEDF" w:rsidR="00833FF3" w:rsidRPr="0073122A" w:rsidRDefault="00833FF3" w:rsidP="0073122A">
      <w:pPr>
        <w:pStyle w:val="a3"/>
      </w:pPr>
    </w:p>
    <w:tbl>
      <w:tblPr>
        <w:tblStyle w:val="a4"/>
        <w:tblW w:w="10393" w:type="dxa"/>
        <w:tblLook w:val="04A0" w:firstRow="1" w:lastRow="0" w:firstColumn="1" w:lastColumn="0" w:noHBand="0" w:noVBand="1"/>
      </w:tblPr>
      <w:tblGrid>
        <w:gridCol w:w="5196"/>
        <w:gridCol w:w="5197"/>
      </w:tblGrid>
      <w:tr w:rsidR="00833FF3" w14:paraId="77FB6EEE" w14:textId="77777777" w:rsidTr="009A0A02">
        <w:trPr>
          <w:trHeight w:val="2205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879BC" w14:textId="77777777" w:rsidR="0073122A" w:rsidRDefault="0073122A" w:rsidP="0073122A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МІНІСТЕРСТВО ОСВІТИ І НАУКИ УКРАЇНИ</w:t>
            </w:r>
          </w:p>
          <w:p w14:paraId="31BFAD1F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КРЕМЕНЧУЦЬКИЙ НАЦІОНАЛЬНИЙ УНІВЕРСИТЕТ</w:t>
            </w:r>
          </w:p>
          <w:p w14:paraId="28AA2836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ІМЕНІ МИХАЙЛА ОСТРОГРАДСЬКОГО</w:t>
            </w:r>
          </w:p>
          <w:p w14:paraId="0E39B364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НАВЧАЛЬНО НАУКОВИЙ ІНСТИТУТ ЕЛЕКТРИЧНОЇ ІНЖЕНЕРІЇ</w:t>
            </w:r>
          </w:p>
          <w:p w14:paraId="0D61B222" w14:textId="400FDA7D" w:rsidR="0073122A" w:rsidRP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ТА ІНФОРМАЦІЙНИХ ТЕХНОЛОГІЙ</w:t>
            </w:r>
          </w:p>
        </w:tc>
      </w:tr>
      <w:tr w:rsidR="00833FF3" w14:paraId="007915D5" w14:textId="77777777" w:rsidTr="009A0A02">
        <w:trPr>
          <w:trHeight w:val="69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F868A" w14:textId="77C62BF6" w:rsidR="00833FF3" w:rsidRPr="0073122A" w:rsidRDefault="0073122A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Кафедра автоматизації та інформаційних систем</w:t>
            </w:r>
          </w:p>
        </w:tc>
      </w:tr>
      <w:tr w:rsidR="00833FF3" w14:paraId="2C0E75F1" w14:textId="77777777" w:rsidTr="009A0A02">
        <w:trPr>
          <w:trHeight w:val="966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902FA" w14:textId="77777777" w:rsidR="0073122A" w:rsidRDefault="0073122A" w:rsidP="0073122A">
            <w:pPr>
              <w:rPr>
                <w:lang w:val="uk-UA"/>
              </w:rPr>
            </w:pPr>
            <w:r>
              <w:rPr>
                <w:lang w:val="uk-UA"/>
              </w:rPr>
              <w:t>Осв</w:t>
            </w:r>
            <w:r w:rsidR="00E52B1F">
              <w:rPr>
                <w:lang w:val="uk-UA"/>
              </w:rPr>
              <w:t>ітній компонент</w:t>
            </w:r>
          </w:p>
          <w:p w14:paraId="07A04F4A" w14:textId="528FEC14" w:rsidR="00E52B1F" w:rsidRPr="00E52B1F" w:rsidRDefault="00E52B1F" w:rsidP="0073122A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«ОСНОВИ ІНФОРМАЦІЙНИХ ТЕХНОЛОГІЙ»</w:t>
            </w:r>
          </w:p>
        </w:tc>
      </w:tr>
      <w:tr w:rsidR="00833FF3" w14:paraId="60B68A52" w14:textId="77777777" w:rsidTr="009A0A02">
        <w:trPr>
          <w:trHeight w:val="939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44EE1" w14:textId="77777777" w:rsidR="00833FF3" w:rsidRDefault="00E52B1F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ЗВІТ</w:t>
            </w:r>
          </w:p>
          <w:p w14:paraId="4E2AF2EF" w14:textId="774FCC95" w:rsidR="00E52B1F" w:rsidRPr="00E52B1F" w:rsidRDefault="00E52B1F" w:rsidP="00E52B1F">
            <w:pPr>
              <w:rPr>
                <w:lang w:val="uk-UA"/>
              </w:rPr>
            </w:pPr>
            <w:r>
              <w:rPr>
                <w:lang w:val="uk-UA"/>
              </w:rPr>
              <w:t>З ЛАБОРАТОРНОЇ РОБОТИ №1</w:t>
            </w:r>
          </w:p>
        </w:tc>
      </w:tr>
      <w:tr w:rsidR="00833FF3" w14:paraId="16DDB6F1" w14:textId="77777777" w:rsidTr="009A0A02">
        <w:trPr>
          <w:trHeight w:val="2452"/>
        </w:trPr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</w:tcPr>
          <w:p w14:paraId="55E56147" w14:textId="77777777" w:rsidR="00833FF3" w:rsidRDefault="00833FF3" w:rsidP="00B80CB9">
            <w:pPr>
              <w:pStyle w:val="a3"/>
              <w:rPr>
                <w:lang w:val="uk-UA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D796D" w14:textId="5E33A0E3" w:rsidR="00833FF3" w:rsidRDefault="00E52B1F" w:rsidP="00E52B1F">
            <w:pPr>
              <w:pStyle w:val="a3"/>
              <w:jc w:val="left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Виконав:</w:t>
            </w:r>
          </w:p>
          <w:p w14:paraId="5BF54F96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Студент групи КН-25-1</w:t>
            </w:r>
          </w:p>
          <w:p w14:paraId="68D1ED6C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Гнатюк Є.М.</w:t>
            </w:r>
          </w:p>
          <w:p w14:paraId="2E0141FC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Перевірила:</w:t>
            </w:r>
          </w:p>
          <w:p w14:paraId="3C82EEB3" w14:textId="77777777" w:rsid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доцент кафедри AIC</w:t>
            </w:r>
          </w:p>
          <w:p w14:paraId="5BD1B370" w14:textId="26298734" w:rsidR="00E52B1F" w:rsidRPr="00E52B1F" w:rsidRDefault="00E52B1F" w:rsidP="00E52B1F">
            <w:pPr>
              <w:jc w:val="left"/>
              <w:rPr>
                <w:lang w:val="uk-UA"/>
              </w:rPr>
            </w:pPr>
            <w:r>
              <w:rPr>
                <w:lang w:val="uk-UA"/>
              </w:rPr>
              <w:t>Рилова Н.В.</w:t>
            </w:r>
          </w:p>
        </w:tc>
      </w:tr>
      <w:tr w:rsidR="00833FF3" w14:paraId="51941788" w14:textId="77777777" w:rsidTr="009A0A02">
        <w:trPr>
          <w:trHeight w:val="964"/>
        </w:trPr>
        <w:tc>
          <w:tcPr>
            <w:tcW w:w="10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84E7D" w14:textId="77777777" w:rsidR="00833FF3" w:rsidRDefault="00833FF3" w:rsidP="00B80CB9">
            <w:pPr>
              <w:pStyle w:val="a3"/>
              <w:rPr>
                <w:i w:val="0"/>
                <w:iCs w:val="0"/>
                <w:lang w:val="uk-UA"/>
              </w:rPr>
            </w:pPr>
          </w:p>
          <w:p w14:paraId="29FC5D4D" w14:textId="6262FF3A" w:rsidR="00E52B1F" w:rsidRPr="00E52B1F" w:rsidRDefault="00E52B1F" w:rsidP="009A0A02">
            <w:pPr>
              <w:rPr>
                <w:lang w:val="uk-UA"/>
              </w:rPr>
            </w:pPr>
            <w:r>
              <w:rPr>
                <w:lang w:val="uk-UA"/>
              </w:rPr>
              <w:t xml:space="preserve">Кременчук </w:t>
            </w:r>
            <w:r>
              <w:rPr>
                <w:lang w:val="uk-UA"/>
              </w:rPr>
              <w:fldChar w:fldCharType="begin"/>
            </w:r>
            <w:r w:rsidR="009A0A02">
              <w:rPr>
                <w:lang w:val="uk-UA"/>
              </w:rPr>
              <w:instrText xml:space="preserve"> </w:instrText>
            </w:r>
            <w:r w:rsidR="009A0A02" w:rsidRPr="009A0A02">
              <w:rPr>
                <w:lang w:val="uk-UA"/>
              </w:rPr>
              <w:instrText>DATE \@ "yyyy"</w:instrText>
            </w:r>
            <w:r w:rsidR="009A0A02">
              <w:rPr>
                <w:lang w:val="uk-UA"/>
              </w:rPr>
              <w:instrText xml:space="preserve"> </w:instrText>
            </w:r>
            <w:r w:rsidR="009A0A02">
              <w:rPr>
                <w:lang w:val="uk-UA"/>
              </w:rPr>
              <w:fldChar w:fldCharType="separate"/>
            </w:r>
            <w:r w:rsidR="009A0A02">
              <w:rPr>
                <w:noProof/>
                <w:lang w:val="uk-UA"/>
              </w:rPr>
              <w:t>2025</w:t>
            </w:r>
            <w:r>
              <w:rPr>
                <w:lang w:val="uk-UA"/>
              </w:rPr>
              <w:fldChar w:fldCharType="end"/>
            </w:r>
          </w:p>
        </w:tc>
      </w:tr>
    </w:tbl>
    <w:p w14:paraId="1E75AE1F" w14:textId="3CBF4B34" w:rsidR="009A0A02" w:rsidRDefault="009A0A02" w:rsidP="00B80CB9">
      <w:pPr>
        <w:pStyle w:val="a3"/>
        <w:rPr>
          <w:lang w:val="uk-UA"/>
        </w:rPr>
      </w:pPr>
      <w:r>
        <w:rPr>
          <w:lang w:val="uk-UA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8215"/>
      </w:tblGrid>
      <w:tr w:rsidR="009A0A02" w14:paraId="1DC01A6E" w14:textId="77777777" w:rsidTr="009A0A02">
        <w:tc>
          <w:tcPr>
            <w:tcW w:w="1413" w:type="dxa"/>
          </w:tcPr>
          <w:p w14:paraId="043329FB" w14:textId="5024C9B4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Тема:</w:t>
            </w:r>
          </w:p>
        </w:tc>
        <w:tc>
          <w:tcPr>
            <w:tcW w:w="8215" w:type="dxa"/>
          </w:tcPr>
          <w:p w14:paraId="39DE3C67" w14:textId="4834AB34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Тема лабораторної роботи</w:t>
            </w:r>
          </w:p>
        </w:tc>
      </w:tr>
      <w:tr w:rsidR="009A0A02" w14:paraId="7C80D407" w14:textId="77777777" w:rsidTr="009A0A02">
        <w:tc>
          <w:tcPr>
            <w:tcW w:w="1413" w:type="dxa"/>
          </w:tcPr>
          <w:p w14:paraId="6DC2ADB9" w14:textId="77649D27" w:rsidR="009A0A02" w:rsidRPr="009A0A02" w:rsidRDefault="009A0A02" w:rsidP="00B80CB9">
            <w:pPr>
              <w:pStyle w:val="a3"/>
              <w:rPr>
                <w:b/>
                <w:bCs/>
                <w:i w:val="0"/>
                <w:iCs w:val="0"/>
                <w:lang w:val="uk-UA"/>
              </w:rPr>
            </w:pPr>
            <w:r>
              <w:rPr>
                <w:b/>
                <w:bCs/>
                <w:i w:val="0"/>
                <w:iCs w:val="0"/>
                <w:lang w:val="uk-UA"/>
              </w:rPr>
              <w:t>Мета:</w:t>
            </w:r>
          </w:p>
        </w:tc>
        <w:tc>
          <w:tcPr>
            <w:tcW w:w="8215" w:type="dxa"/>
          </w:tcPr>
          <w:p w14:paraId="608F8226" w14:textId="588CC04B" w:rsidR="009A0A02" w:rsidRPr="009A0A02" w:rsidRDefault="009A0A02" w:rsidP="00B80CB9">
            <w:pPr>
              <w:pStyle w:val="a3"/>
              <w:rPr>
                <w:i w:val="0"/>
                <w:iCs w:val="0"/>
                <w:lang w:val="uk-UA"/>
              </w:rPr>
            </w:pPr>
            <w:r>
              <w:rPr>
                <w:i w:val="0"/>
                <w:iCs w:val="0"/>
                <w:lang w:val="uk-UA"/>
              </w:rPr>
              <w:t>Мета лабораторної роботи</w:t>
            </w:r>
          </w:p>
        </w:tc>
      </w:tr>
    </w:tbl>
    <w:p w14:paraId="11B4DB57" w14:textId="77777777" w:rsidR="00B8108B" w:rsidRPr="00B80CB9" w:rsidRDefault="00B8108B" w:rsidP="00B80CB9">
      <w:pPr>
        <w:pStyle w:val="a3"/>
        <w:rPr>
          <w:lang w:val="uk-UA"/>
        </w:rPr>
      </w:pPr>
    </w:p>
    <w:sectPr w:rsidR="00B8108B" w:rsidRPr="00B80CB9" w:rsidSect="00443607"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9"/>
    <w:rsid w:val="00443607"/>
    <w:rsid w:val="0073122A"/>
    <w:rsid w:val="00833FF3"/>
    <w:rsid w:val="009A0A02"/>
    <w:rsid w:val="00A522F9"/>
    <w:rsid w:val="00B80CB9"/>
    <w:rsid w:val="00B8108B"/>
    <w:rsid w:val="00E5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6326C"/>
  <w15:chartTrackingRefBased/>
  <w15:docId w15:val="{82896479-869E-4303-9E24-5CB4F7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3122A"/>
    <w:rPr>
      <w:i/>
      <w:iCs/>
      <w:color w:val="000000" w:themeColor="text1"/>
      <w:szCs w:val="18"/>
    </w:rPr>
  </w:style>
  <w:style w:type="table" w:styleId="a4">
    <w:name w:val="Table Grid"/>
    <w:basedOn w:val="a1"/>
    <w:uiPriority w:val="39"/>
    <w:rsid w:val="00833F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7312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2CDEF-F8D6-407C-BE97-0578672C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7301</dc:creator>
  <cp:keywords/>
  <dc:description/>
  <cp:lastModifiedBy>7301</cp:lastModifiedBy>
  <cp:revision>2</cp:revision>
  <dcterms:created xsi:type="dcterms:W3CDTF">2025-09-22T06:12:00Z</dcterms:created>
  <dcterms:modified xsi:type="dcterms:W3CDTF">2025-09-22T07:18:00Z</dcterms:modified>
</cp:coreProperties>
</file>