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140" w:rsidRPr="00A07F6B" w:rsidRDefault="00C220F6">
      <w:pPr>
        <w:pBdr>
          <w:bottom w:val="single" w:sz="6" w:space="1" w:color="auto"/>
        </w:pBdr>
        <w:rPr>
          <w:b/>
          <w:color w:val="1F497D" w:themeColor="text2"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A07F6B">
        <w:rPr>
          <w:b/>
          <w:color w:val="1F497D" w:themeColor="text2"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        </w:t>
      </w:r>
      <w:r w:rsidRPr="00A07F6B">
        <w:rPr>
          <w:b/>
          <w:color w:val="C00000"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Projet </w:t>
      </w:r>
      <w:r w:rsidRPr="00A13AB8">
        <w:rPr>
          <w:rStyle w:val="SubtleEmphasis"/>
        </w:rPr>
        <w:t>info</w:t>
      </w:r>
      <w:r w:rsidRPr="00A07F6B">
        <w:rPr>
          <w:b/>
          <w:color w:val="C00000"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446 (Cahier d’appel)</w:t>
      </w:r>
    </w:p>
    <w:p w:rsidR="00C220F6" w:rsidRPr="00A07F6B" w:rsidRDefault="00C220F6">
      <w:pPr>
        <w:rPr>
          <w:color w:val="1F497D" w:themeColor="text2"/>
          <w:sz w:val="32"/>
          <w:szCs w:val="32"/>
        </w:rPr>
      </w:pPr>
    </w:p>
    <w:p w:rsidR="00C220F6" w:rsidRPr="00A13AB8" w:rsidRDefault="00C220F6">
      <w:pPr>
        <w:rPr>
          <w:color w:val="1F497D" w:themeColor="text2"/>
          <w:sz w:val="32"/>
          <w:szCs w:val="32"/>
        </w:rPr>
      </w:pPr>
      <w:r w:rsidRPr="00A13AB8">
        <w:rPr>
          <w:color w:val="1F497D" w:themeColor="text2"/>
          <w:sz w:val="32"/>
          <w:szCs w:val="32"/>
        </w:rPr>
        <w:t xml:space="preserve">Ce mini projet a plusieurs </w:t>
      </w:r>
      <w:proofErr w:type="spellStart"/>
      <w:r w:rsidRPr="00A13AB8">
        <w:rPr>
          <w:color w:val="1F497D" w:themeColor="text2"/>
          <w:sz w:val="32"/>
          <w:szCs w:val="32"/>
        </w:rPr>
        <w:t>fonctionnalites</w:t>
      </w:r>
      <w:proofErr w:type="spellEnd"/>
      <w:r w:rsidRPr="00A13AB8">
        <w:rPr>
          <w:color w:val="1F497D" w:themeColor="text2"/>
          <w:sz w:val="32"/>
          <w:szCs w:val="32"/>
        </w:rPr>
        <w:t xml:space="preserve"> : </w:t>
      </w:r>
    </w:p>
    <w:p w:rsidR="00A13AB8" w:rsidRPr="00A13AB8" w:rsidRDefault="00C220F6" w:rsidP="00A13AB8">
      <w:pPr>
        <w:rPr>
          <w:color w:val="1F497D" w:themeColor="text2"/>
          <w:sz w:val="32"/>
          <w:szCs w:val="32"/>
        </w:rPr>
      </w:pPr>
      <w:r w:rsidRPr="00A13AB8">
        <w:rPr>
          <w:color w:val="1F497D" w:themeColor="text2"/>
          <w:sz w:val="32"/>
          <w:szCs w:val="32"/>
        </w:rPr>
        <w:t xml:space="preserve">-Login est permis seulement aux docteurs qui utilisent cette application dont leur nom est dans </w:t>
      </w:r>
      <w:proofErr w:type="gramStart"/>
      <w:r w:rsidRPr="00A13AB8">
        <w:rPr>
          <w:color w:val="1F497D" w:themeColor="text2"/>
          <w:sz w:val="32"/>
          <w:szCs w:val="32"/>
        </w:rPr>
        <w:t>un</w:t>
      </w:r>
      <w:proofErr w:type="gramEnd"/>
      <w:r w:rsidRPr="00A13AB8">
        <w:rPr>
          <w:color w:val="1F497D" w:themeColor="text2"/>
          <w:sz w:val="32"/>
          <w:szCs w:val="32"/>
        </w:rPr>
        <w:t xml:space="preserve"> file </w:t>
      </w:r>
      <w:proofErr w:type="spellStart"/>
      <w:r w:rsidRPr="00A13AB8">
        <w:rPr>
          <w:color w:val="1F497D" w:themeColor="text2"/>
          <w:sz w:val="32"/>
          <w:szCs w:val="32"/>
        </w:rPr>
        <w:t>xml</w:t>
      </w:r>
      <w:proofErr w:type="spellEnd"/>
      <w:r w:rsidRPr="00A13AB8">
        <w:rPr>
          <w:color w:val="1F497D" w:themeColor="text2"/>
          <w:sz w:val="32"/>
          <w:szCs w:val="32"/>
        </w:rPr>
        <w:t xml:space="preserve"> </w:t>
      </w:r>
    </w:p>
    <w:p w:rsidR="00C220F6" w:rsidRPr="00A13AB8" w:rsidRDefault="00C220F6">
      <w:pPr>
        <w:rPr>
          <w:color w:val="1F497D" w:themeColor="text2"/>
          <w:sz w:val="32"/>
          <w:szCs w:val="32"/>
        </w:rPr>
      </w:pPr>
      <w:r w:rsidRPr="00A13AB8">
        <w:rPr>
          <w:color w:val="1F497D" w:themeColor="text2"/>
          <w:sz w:val="32"/>
          <w:szCs w:val="32"/>
        </w:rPr>
        <w:t xml:space="preserve">-Faire la liste d’appel pour une </w:t>
      </w:r>
      <w:proofErr w:type="spellStart"/>
      <w:r w:rsidRPr="00A13AB8">
        <w:rPr>
          <w:color w:val="1F497D" w:themeColor="text2"/>
          <w:sz w:val="32"/>
          <w:szCs w:val="32"/>
        </w:rPr>
        <w:t>matiere</w:t>
      </w:r>
      <w:proofErr w:type="spellEnd"/>
      <w:r w:rsidRPr="00A13AB8">
        <w:rPr>
          <w:color w:val="1F497D" w:themeColor="text2"/>
          <w:sz w:val="32"/>
          <w:szCs w:val="32"/>
        </w:rPr>
        <w:t xml:space="preserve"> </w:t>
      </w:r>
      <w:proofErr w:type="spellStart"/>
      <w:r w:rsidRPr="00A13AB8">
        <w:rPr>
          <w:color w:val="1F497D" w:themeColor="text2"/>
          <w:sz w:val="32"/>
          <w:szCs w:val="32"/>
        </w:rPr>
        <w:t>determinee</w:t>
      </w:r>
      <w:proofErr w:type="spellEnd"/>
      <w:r w:rsidRPr="00A13AB8">
        <w:rPr>
          <w:color w:val="1F497D" w:themeColor="text2"/>
          <w:sz w:val="32"/>
          <w:szCs w:val="32"/>
        </w:rPr>
        <w:t xml:space="preserve"> en indiquant le jour et les </w:t>
      </w:r>
      <w:proofErr w:type="spellStart"/>
      <w:r w:rsidRPr="00A13AB8">
        <w:rPr>
          <w:color w:val="1F497D" w:themeColor="text2"/>
          <w:sz w:val="32"/>
          <w:szCs w:val="32"/>
        </w:rPr>
        <w:t>etudiants</w:t>
      </w:r>
      <w:proofErr w:type="spellEnd"/>
      <w:r w:rsidRPr="00A13AB8">
        <w:rPr>
          <w:color w:val="1F497D" w:themeColor="text2"/>
          <w:sz w:val="32"/>
          <w:szCs w:val="32"/>
        </w:rPr>
        <w:t xml:space="preserve"> </w:t>
      </w:r>
      <w:proofErr w:type="spellStart"/>
      <w:r w:rsidRPr="00A13AB8">
        <w:rPr>
          <w:color w:val="1F497D" w:themeColor="text2"/>
          <w:sz w:val="32"/>
          <w:szCs w:val="32"/>
        </w:rPr>
        <w:t>presents</w:t>
      </w:r>
      <w:proofErr w:type="spellEnd"/>
      <w:r w:rsidRPr="00A13AB8">
        <w:rPr>
          <w:color w:val="1F497D" w:themeColor="text2"/>
          <w:sz w:val="32"/>
          <w:szCs w:val="32"/>
        </w:rPr>
        <w:t xml:space="preserve"> et de plus ceux qui sont en retard </w:t>
      </w:r>
    </w:p>
    <w:p w:rsidR="00C220F6" w:rsidRPr="00A13AB8" w:rsidRDefault="00C220F6" w:rsidP="00C220F6">
      <w:pPr>
        <w:rPr>
          <w:color w:val="1F497D" w:themeColor="text2"/>
          <w:sz w:val="32"/>
          <w:szCs w:val="32"/>
        </w:rPr>
      </w:pPr>
      <w:r w:rsidRPr="00A13AB8">
        <w:rPr>
          <w:color w:val="1F497D" w:themeColor="text2"/>
          <w:sz w:val="32"/>
          <w:szCs w:val="32"/>
        </w:rPr>
        <w:t xml:space="preserve">-Ajouter des </w:t>
      </w:r>
      <w:proofErr w:type="spellStart"/>
      <w:r w:rsidRPr="00A13AB8">
        <w:rPr>
          <w:color w:val="1F497D" w:themeColor="text2"/>
          <w:sz w:val="32"/>
          <w:szCs w:val="32"/>
        </w:rPr>
        <w:t>etudiants</w:t>
      </w:r>
      <w:proofErr w:type="spellEnd"/>
      <w:r w:rsidRPr="00A13AB8">
        <w:rPr>
          <w:color w:val="1F497D" w:themeColor="text2"/>
          <w:sz w:val="32"/>
          <w:szCs w:val="32"/>
        </w:rPr>
        <w:t xml:space="preserve"> a notre </w:t>
      </w:r>
      <w:proofErr w:type="spellStart"/>
      <w:r w:rsidRPr="00A13AB8">
        <w:rPr>
          <w:color w:val="1F497D" w:themeColor="text2"/>
          <w:sz w:val="32"/>
          <w:szCs w:val="32"/>
        </w:rPr>
        <w:t>annee</w:t>
      </w:r>
      <w:proofErr w:type="spellEnd"/>
      <w:r w:rsidRPr="00A13AB8">
        <w:rPr>
          <w:color w:val="1F497D" w:themeColor="text2"/>
          <w:sz w:val="32"/>
          <w:szCs w:val="32"/>
        </w:rPr>
        <w:t xml:space="preserve"> scolaire </w:t>
      </w:r>
      <w:proofErr w:type="spellStart"/>
      <w:r w:rsidRPr="00A13AB8">
        <w:rPr>
          <w:color w:val="1F497D" w:themeColor="text2"/>
          <w:sz w:val="32"/>
          <w:szCs w:val="32"/>
        </w:rPr>
        <w:t>a</w:t>
      </w:r>
      <w:proofErr w:type="spellEnd"/>
      <w:r w:rsidRPr="00A13AB8">
        <w:rPr>
          <w:color w:val="1F497D" w:themeColor="text2"/>
          <w:sz w:val="32"/>
          <w:szCs w:val="32"/>
        </w:rPr>
        <w:t xml:space="preserve"> partir d’un fichier comprenant leur id et noms </w:t>
      </w:r>
    </w:p>
    <w:p w:rsidR="00C220F6" w:rsidRPr="00A13AB8" w:rsidRDefault="00C220F6" w:rsidP="00C220F6">
      <w:pPr>
        <w:rPr>
          <w:color w:val="1F497D" w:themeColor="text2"/>
          <w:sz w:val="32"/>
          <w:szCs w:val="32"/>
        </w:rPr>
      </w:pPr>
      <w:r w:rsidRPr="00A13AB8">
        <w:rPr>
          <w:color w:val="1F497D" w:themeColor="text2"/>
          <w:sz w:val="32"/>
          <w:szCs w:val="32"/>
        </w:rPr>
        <w:t xml:space="preserve">- Modifier les id des </w:t>
      </w:r>
      <w:proofErr w:type="spellStart"/>
      <w:r w:rsidRPr="00A13AB8">
        <w:rPr>
          <w:color w:val="1F497D" w:themeColor="text2"/>
          <w:sz w:val="32"/>
          <w:szCs w:val="32"/>
        </w:rPr>
        <w:t>etudiants</w:t>
      </w:r>
      <w:proofErr w:type="spellEnd"/>
      <w:r w:rsidRPr="00A13AB8">
        <w:rPr>
          <w:color w:val="1F497D" w:themeColor="text2"/>
          <w:sz w:val="32"/>
          <w:szCs w:val="32"/>
        </w:rPr>
        <w:t xml:space="preserve"> comme les docteurs </w:t>
      </w:r>
      <w:proofErr w:type="spellStart"/>
      <w:r w:rsidRPr="00A13AB8">
        <w:rPr>
          <w:color w:val="1F497D" w:themeColor="text2"/>
          <w:sz w:val="32"/>
          <w:szCs w:val="32"/>
        </w:rPr>
        <w:t>recoivent</w:t>
      </w:r>
      <w:proofErr w:type="spellEnd"/>
      <w:r w:rsidRPr="00A13AB8">
        <w:rPr>
          <w:color w:val="1F497D" w:themeColor="text2"/>
          <w:sz w:val="32"/>
          <w:szCs w:val="32"/>
        </w:rPr>
        <w:t xml:space="preserve"> ces id parfois </w:t>
      </w:r>
      <w:proofErr w:type="spellStart"/>
      <w:r w:rsidRPr="00A13AB8">
        <w:rPr>
          <w:color w:val="1F497D" w:themeColor="text2"/>
          <w:sz w:val="32"/>
          <w:szCs w:val="32"/>
        </w:rPr>
        <w:t>apres</w:t>
      </w:r>
      <w:proofErr w:type="spellEnd"/>
      <w:r w:rsidRPr="00A13AB8">
        <w:rPr>
          <w:color w:val="1F497D" w:themeColor="text2"/>
          <w:sz w:val="32"/>
          <w:szCs w:val="32"/>
        </w:rPr>
        <w:t xml:space="preserve"> un long temps </w:t>
      </w:r>
    </w:p>
    <w:p w:rsidR="00C220F6" w:rsidRPr="00A13AB8" w:rsidRDefault="00C220F6" w:rsidP="00C220F6">
      <w:pPr>
        <w:rPr>
          <w:color w:val="1F497D" w:themeColor="text2"/>
          <w:sz w:val="32"/>
          <w:szCs w:val="32"/>
        </w:rPr>
      </w:pPr>
      <w:r w:rsidRPr="00A13AB8">
        <w:rPr>
          <w:color w:val="1F497D" w:themeColor="text2"/>
          <w:sz w:val="32"/>
          <w:szCs w:val="32"/>
        </w:rPr>
        <w:t xml:space="preserve">-Ajouter des cours </w:t>
      </w:r>
      <w:proofErr w:type="spellStart"/>
      <w:r w:rsidRPr="00A13AB8">
        <w:rPr>
          <w:color w:val="1F497D" w:themeColor="text2"/>
          <w:sz w:val="32"/>
          <w:szCs w:val="32"/>
        </w:rPr>
        <w:t>a</w:t>
      </w:r>
      <w:proofErr w:type="spellEnd"/>
      <w:r w:rsidRPr="00A13AB8">
        <w:rPr>
          <w:color w:val="1F497D" w:themeColor="text2"/>
          <w:sz w:val="32"/>
          <w:szCs w:val="32"/>
        </w:rPr>
        <w:t xml:space="preserve"> </w:t>
      </w:r>
      <w:proofErr w:type="gramStart"/>
      <w:r w:rsidRPr="00A13AB8">
        <w:rPr>
          <w:color w:val="1F497D" w:themeColor="text2"/>
          <w:sz w:val="32"/>
          <w:szCs w:val="32"/>
        </w:rPr>
        <w:t>enseigner</w:t>
      </w:r>
      <w:proofErr w:type="gramEnd"/>
      <w:r w:rsidRPr="00A13AB8">
        <w:rPr>
          <w:color w:val="1F497D" w:themeColor="text2"/>
          <w:sz w:val="32"/>
          <w:szCs w:val="32"/>
        </w:rPr>
        <w:t xml:space="preserve"> </w:t>
      </w:r>
    </w:p>
    <w:p w:rsidR="00C220F6" w:rsidRPr="00A13AB8" w:rsidRDefault="00C220F6" w:rsidP="00C220F6">
      <w:pPr>
        <w:rPr>
          <w:color w:val="1F497D" w:themeColor="text2"/>
          <w:sz w:val="32"/>
          <w:szCs w:val="32"/>
        </w:rPr>
      </w:pPr>
      <w:r w:rsidRPr="00A13AB8">
        <w:rPr>
          <w:color w:val="1F497D" w:themeColor="text2"/>
          <w:sz w:val="32"/>
          <w:szCs w:val="32"/>
        </w:rPr>
        <w:t xml:space="preserve">-Ajouter aux cours les </w:t>
      </w:r>
      <w:proofErr w:type="spellStart"/>
      <w:r w:rsidRPr="00A13AB8">
        <w:rPr>
          <w:color w:val="1F497D" w:themeColor="text2"/>
          <w:sz w:val="32"/>
          <w:szCs w:val="32"/>
        </w:rPr>
        <w:t>etudiants</w:t>
      </w:r>
      <w:proofErr w:type="spellEnd"/>
      <w:r w:rsidRPr="00A13AB8">
        <w:rPr>
          <w:color w:val="1F497D" w:themeColor="text2"/>
          <w:sz w:val="32"/>
          <w:szCs w:val="32"/>
        </w:rPr>
        <w:t xml:space="preserve"> enregistres dans ce cours </w:t>
      </w:r>
    </w:p>
    <w:p w:rsidR="00C220F6" w:rsidRPr="00A13AB8" w:rsidRDefault="00C220F6" w:rsidP="00C220F6">
      <w:pPr>
        <w:rPr>
          <w:color w:val="1F497D" w:themeColor="text2"/>
          <w:sz w:val="32"/>
          <w:szCs w:val="32"/>
        </w:rPr>
      </w:pPr>
      <w:r w:rsidRPr="00A13AB8">
        <w:rPr>
          <w:color w:val="1F497D" w:themeColor="text2"/>
          <w:sz w:val="32"/>
          <w:szCs w:val="32"/>
        </w:rPr>
        <w:t xml:space="preserve">-Examiner les absences et </w:t>
      </w:r>
      <w:proofErr w:type="spellStart"/>
      <w:r w:rsidRPr="00A13AB8">
        <w:rPr>
          <w:color w:val="1F497D" w:themeColor="text2"/>
          <w:sz w:val="32"/>
          <w:szCs w:val="32"/>
        </w:rPr>
        <w:t>presences</w:t>
      </w:r>
      <w:proofErr w:type="spellEnd"/>
      <w:r w:rsidRPr="00A13AB8">
        <w:rPr>
          <w:color w:val="1F497D" w:themeColor="text2"/>
          <w:sz w:val="32"/>
          <w:szCs w:val="32"/>
        </w:rPr>
        <w:t xml:space="preserve"> d’un </w:t>
      </w:r>
      <w:proofErr w:type="spellStart"/>
      <w:r w:rsidRPr="00A13AB8">
        <w:rPr>
          <w:color w:val="1F497D" w:themeColor="text2"/>
          <w:sz w:val="32"/>
          <w:szCs w:val="32"/>
        </w:rPr>
        <w:t>etudiant</w:t>
      </w:r>
      <w:proofErr w:type="spellEnd"/>
      <w:r w:rsidRPr="00A13AB8">
        <w:rPr>
          <w:color w:val="1F497D" w:themeColor="text2"/>
          <w:sz w:val="32"/>
          <w:szCs w:val="32"/>
        </w:rPr>
        <w:t xml:space="preserve"> dans tous les </w:t>
      </w:r>
      <w:proofErr w:type="spellStart"/>
      <w:r w:rsidRPr="00A13AB8">
        <w:rPr>
          <w:color w:val="1F497D" w:themeColor="text2"/>
          <w:sz w:val="32"/>
          <w:szCs w:val="32"/>
        </w:rPr>
        <w:t>matieres</w:t>
      </w:r>
      <w:proofErr w:type="spellEnd"/>
    </w:p>
    <w:p w:rsidR="00C220F6" w:rsidRPr="00A13AB8" w:rsidRDefault="00C220F6" w:rsidP="00C220F6">
      <w:pPr>
        <w:rPr>
          <w:color w:val="1F497D" w:themeColor="text2"/>
          <w:sz w:val="32"/>
          <w:szCs w:val="32"/>
        </w:rPr>
      </w:pPr>
      <w:r w:rsidRPr="00A13AB8">
        <w:rPr>
          <w:color w:val="1F497D" w:themeColor="text2"/>
          <w:sz w:val="32"/>
          <w:szCs w:val="32"/>
        </w:rPr>
        <w:t xml:space="preserve">-Examiner les absences d’un </w:t>
      </w:r>
      <w:proofErr w:type="spellStart"/>
      <w:r w:rsidRPr="00A13AB8">
        <w:rPr>
          <w:color w:val="1F497D" w:themeColor="text2"/>
          <w:sz w:val="32"/>
          <w:szCs w:val="32"/>
        </w:rPr>
        <w:t>etudiant</w:t>
      </w:r>
      <w:proofErr w:type="spellEnd"/>
      <w:r w:rsidRPr="00A13AB8">
        <w:rPr>
          <w:color w:val="1F497D" w:themeColor="text2"/>
          <w:sz w:val="32"/>
          <w:szCs w:val="32"/>
        </w:rPr>
        <w:t xml:space="preserve"> dans une </w:t>
      </w:r>
      <w:proofErr w:type="spellStart"/>
      <w:r w:rsidRPr="00A13AB8">
        <w:rPr>
          <w:color w:val="1F497D" w:themeColor="text2"/>
          <w:sz w:val="32"/>
          <w:szCs w:val="32"/>
        </w:rPr>
        <w:t>matiere</w:t>
      </w:r>
      <w:proofErr w:type="spellEnd"/>
      <w:r w:rsidRPr="00A13AB8">
        <w:rPr>
          <w:color w:val="1F497D" w:themeColor="text2"/>
          <w:sz w:val="32"/>
          <w:szCs w:val="32"/>
        </w:rPr>
        <w:t xml:space="preserve"> </w:t>
      </w:r>
      <w:proofErr w:type="spellStart"/>
      <w:r w:rsidRPr="00A13AB8">
        <w:rPr>
          <w:color w:val="1F497D" w:themeColor="text2"/>
          <w:sz w:val="32"/>
          <w:szCs w:val="32"/>
        </w:rPr>
        <w:t>specifique</w:t>
      </w:r>
      <w:proofErr w:type="spellEnd"/>
    </w:p>
    <w:p w:rsidR="00C220F6" w:rsidRPr="00A13AB8" w:rsidRDefault="00C220F6" w:rsidP="00C220F6">
      <w:pPr>
        <w:rPr>
          <w:color w:val="1F497D" w:themeColor="text2"/>
          <w:sz w:val="32"/>
          <w:szCs w:val="32"/>
        </w:rPr>
      </w:pPr>
      <w:r w:rsidRPr="00A13AB8">
        <w:rPr>
          <w:color w:val="1F497D" w:themeColor="text2"/>
          <w:sz w:val="32"/>
          <w:szCs w:val="32"/>
        </w:rPr>
        <w:t xml:space="preserve">-Faire un rapport de la liste de </w:t>
      </w:r>
      <w:proofErr w:type="spellStart"/>
      <w:r w:rsidRPr="00A13AB8">
        <w:rPr>
          <w:color w:val="1F497D" w:themeColor="text2"/>
          <w:sz w:val="32"/>
          <w:szCs w:val="32"/>
        </w:rPr>
        <w:t>presence</w:t>
      </w:r>
      <w:proofErr w:type="spellEnd"/>
      <w:r w:rsidRPr="00A13AB8">
        <w:rPr>
          <w:color w:val="1F497D" w:themeColor="text2"/>
          <w:sz w:val="32"/>
          <w:szCs w:val="32"/>
        </w:rPr>
        <w:t xml:space="preserve"> des </w:t>
      </w:r>
      <w:proofErr w:type="spellStart"/>
      <w:r w:rsidRPr="00A13AB8">
        <w:rPr>
          <w:color w:val="1F497D" w:themeColor="text2"/>
          <w:sz w:val="32"/>
          <w:szCs w:val="32"/>
        </w:rPr>
        <w:t>etudiants</w:t>
      </w:r>
      <w:proofErr w:type="spellEnd"/>
      <w:r w:rsidRPr="00A13AB8">
        <w:rPr>
          <w:color w:val="1F497D" w:themeColor="text2"/>
          <w:sz w:val="32"/>
          <w:szCs w:val="32"/>
        </w:rPr>
        <w:t xml:space="preserve"> dans une </w:t>
      </w:r>
      <w:proofErr w:type="spellStart"/>
      <w:r w:rsidRPr="00A13AB8">
        <w:rPr>
          <w:color w:val="1F497D" w:themeColor="text2"/>
          <w:sz w:val="32"/>
          <w:szCs w:val="32"/>
        </w:rPr>
        <w:t>matiere</w:t>
      </w:r>
      <w:proofErr w:type="spellEnd"/>
      <w:r w:rsidRPr="00A13AB8">
        <w:rPr>
          <w:color w:val="1F497D" w:themeColor="text2"/>
          <w:sz w:val="32"/>
          <w:szCs w:val="32"/>
        </w:rPr>
        <w:t xml:space="preserve"> en indiquant l’</w:t>
      </w:r>
      <w:proofErr w:type="spellStart"/>
      <w:r w:rsidRPr="00A13AB8">
        <w:rPr>
          <w:color w:val="1F497D" w:themeColor="text2"/>
          <w:sz w:val="32"/>
          <w:szCs w:val="32"/>
        </w:rPr>
        <w:t>annee</w:t>
      </w:r>
      <w:proofErr w:type="spellEnd"/>
      <w:r w:rsidRPr="00A13AB8">
        <w:rPr>
          <w:color w:val="1F497D" w:themeColor="text2"/>
          <w:sz w:val="32"/>
          <w:szCs w:val="32"/>
        </w:rPr>
        <w:t xml:space="preserve"> </w:t>
      </w:r>
    </w:p>
    <w:p w:rsidR="00A13AB8" w:rsidRDefault="00A13AB8" w:rsidP="00C220F6">
      <w:pPr>
        <w:rPr>
          <w:color w:val="1F497D" w:themeColor="text2"/>
          <w:sz w:val="32"/>
          <w:szCs w:val="32"/>
        </w:rPr>
      </w:pPr>
    </w:p>
    <w:p w:rsidR="00A13AB8" w:rsidRPr="00A13AB8" w:rsidRDefault="00A13AB8" w:rsidP="00C220F6">
      <w:pPr>
        <w:rPr>
          <w:color w:val="C00000"/>
          <w:sz w:val="32"/>
          <w:szCs w:val="32"/>
        </w:rPr>
      </w:pPr>
      <w:r w:rsidRPr="00A13AB8">
        <w:rPr>
          <w:color w:val="C00000"/>
          <w:sz w:val="32"/>
          <w:szCs w:val="32"/>
        </w:rPr>
        <w:t xml:space="preserve">N.B : Tous les fichiers </w:t>
      </w:r>
      <w:proofErr w:type="spellStart"/>
      <w:r w:rsidRPr="00A13AB8">
        <w:rPr>
          <w:color w:val="C00000"/>
          <w:sz w:val="32"/>
          <w:szCs w:val="32"/>
        </w:rPr>
        <w:t>xml</w:t>
      </w:r>
      <w:proofErr w:type="spellEnd"/>
      <w:r w:rsidRPr="00A13AB8">
        <w:rPr>
          <w:color w:val="C00000"/>
          <w:sz w:val="32"/>
          <w:szCs w:val="32"/>
        </w:rPr>
        <w:t xml:space="preserve"> utilises dans cette application sont valides par un </w:t>
      </w:r>
      <w:proofErr w:type="spellStart"/>
      <w:r w:rsidRPr="00A13AB8">
        <w:rPr>
          <w:color w:val="C00000"/>
          <w:sz w:val="32"/>
          <w:szCs w:val="32"/>
        </w:rPr>
        <w:t>xml</w:t>
      </w:r>
      <w:proofErr w:type="spellEnd"/>
      <w:r w:rsidRPr="00A13AB8">
        <w:rPr>
          <w:color w:val="C00000"/>
          <w:sz w:val="32"/>
          <w:szCs w:val="32"/>
        </w:rPr>
        <w:t xml:space="preserve"> </w:t>
      </w:r>
      <w:proofErr w:type="spellStart"/>
      <w:r w:rsidRPr="00A13AB8">
        <w:rPr>
          <w:color w:val="C00000"/>
          <w:sz w:val="32"/>
          <w:szCs w:val="32"/>
        </w:rPr>
        <w:t>schema</w:t>
      </w:r>
      <w:proofErr w:type="spellEnd"/>
      <w:r w:rsidRPr="00A13AB8">
        <w:rPr>
          <w:color w:val="C00000"/>
          <w:sz w:val="32"/>
          <w:szCs w:val="32"/>
        </w:rPr>
        <w:t xml:space="preserve"> (presence.xsd) </w:t>
      </w:r>
      <w:r w:rsidRPr="00A13AB8">
        <w:rPr>
          <w:color w:val="C00000"/>
          <w:sz w:val="32"/>
          <w:szCs w:val="32"/>
        </w:rPr>
        <w:sym w:font="Wingdings" w:char="F04A"/>
      </w:r>
      <w:r w:rsidRPr="00A13AB8">
        <w:rPr>
          <w:color w:val="C00000"/>
          <w:sz w:val="32"/>
          <w:szCs w:val="32"/>
        </w:rPr>
        <w:t xml:space="preserve"> </w:t>
      </w:r>
    </w:p>
    <w:p w:rsidR="00C220F6" w:rsidRPr="00C220F6" w:rsidRDefault="00C220F6">
      <w:pPr>
        <w:rPr>
          <w:color w:val="1F497D" w:themeColor="text2"/>
          <w:sz w:val="32"/>
          <w:szCs w:val="32"/>
        </w:rPr>
      </w:pPr>
      <w:bookmarkStart w:id="0" w:name="_GoBack"/>
      <w:bookmarkEnd w:id="0"/>
    </w:p>
    <w:p w:rsidR="00C220F6" w:rsidRPr="00C220F6" w:rsidRDefault="00C220F6">
      <w:pPr>
        <w:rPr>
          <w:color w:val="C00000"/>
          <w:sz w:val="48"/>
          <w:szCs w:val="48"/>
        </w:rPr>
      </w:pPr>
    </w:p>
    <w:sectPr w:rsidR="00C220F6" w:rsidRPr="00C220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0F6"/>
    <w:rsid w:val="00524140"/>
    <w:rsid w:val="00A07F6B"/>
    <w:rsid w:val="00A13AB8"/>
    <w:rsid w:val="00C2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13AB8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13AB8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</cp:revision>
  <dcterms:created xsi:type="dcterms:W3CDTF">2017-01-19T16:00:00Z</dcterms:created>
  <dcterms:modified xsi:type="dcterms:W3CDTF">2017-01-19T16:14:00Z</dcterms:modified>
</cp:coreProperties>
</file>