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21BA" w:rsidRDefault="005321BA">
      <w:pPr>
        <w:rPr>
          <w:rFonts w:ascii="David" w:hAnsi="David" w:cs="David"/>
          <w:sz w:val="24"/>
          <w:szCs w:val="24"/>
          <w:rtl/>
        </w:rPr>
      </w:pPr>
      <w:r>
        <w:rPr>
          <w:rFonts w:ascii="David" w:hAnsi="David" w:cs="David" w:hint="cs"/>
          <w:sz w:val="24"/>
          <w:szCs w:val="24"/>
          <w:rtl/>
        </w:rPr>
        <w:t>בס"ד</w:t>
      </w:r>
    </w:p>
    <w:p w:rsidR="005321BA" w:rsidRPr="005321BA" w:rsidRDefault="005321BA">
      <w:pPr>
        <w:rPr>
          <w:rFonts w:ascii="David" w:hAnsi="David" w:cs="David"/>
          <w:sz w:val="24"/>
          <w:szCs w:val="24"/>
          <w:rtl/>
        </w:rPr>
      </w:pPr>
    </w:p>
    <w:p w:rsidR="00B60CDB" w:rsidRDefault="00823B56" w:rsidP="00725053">
      <w:pPr>
        <w:rPr>
          <w:rFonts w:ascii="David" w:hAnsi="David" w:cs="David"/>
          <w:b/>
          <w:bCs/>
          <w:sz w:val="32"/>
          <w:szCs w:val="32"/>
          <w:u w:val="single"/>
          <w:rtl/>
        </w:rPr>
      </w:pPr>
      <w:r w:rsidRPr="005321BA">
        <w:rPr>
          <w:rFonts w:ascii="David" w:hAnsi="David" w:cs="David"/>
          <w:b/>
          <w:bCs/>
          <w:sz w:val="32"/>
          <w:szCs w:val="32"/>
          <w:u w:val="single"/>
          <w:rtl/>
        </w:rPr>
        <w:t>רפלקציה על השיעור הראשון/הודיה אטיאס</w:t>
      </w:r>
      <w:bookmarkStart w:id="0" w:name="_GoBack"/>
      <w:bookmarkEnd w:id="0"/>
    </w:p>
    <w:p w:rsidR="005321BA" w:rsidRPr="005321BA" w:rsidRDefault="005321BA">
      <w:pPr>
        <w:rPr>
          <w:rFonts w:ascii="David" w:hAnsi="David" w:cs="David"/>
          <w:b/>
          <w:bCs/>
          <w:sz w:val="32"/>
          <w:szCs w:val="32"/>
          <w:u w:val="single"/>
          <w:rtl/>
        </w:rPr>
      </w:pPr>
    </w:p>
    <w:p w:rsidR="00823B56" w:rsidRPr="005321BA" w:rsidRDefault="00823B56" w:rsidP="005321BA">
      <w:pPr>
        <w:spacing w:line="360" w:lineRule="auto"/>
        <w:rPr>
          <w:rFonts w:ascii="David" w:hAnsi="David" w:cs="David"/>
          <w:sz w:val="24"/>
          <w:szCs w:val="24"/>
          <w:rtl/>
        </w:rPr>
      </w:pPr>
      <w:r w:rsidRPr="005321BA">
        <w:rPr>
          <w:rFonts w:ascii="David" w:hAnsi="David" w:cs="David"/>
          <w:sz w:val="24"/>
          <w:szCs w:val="24"/>
          <w:rtl/>
        </w:rPr>
        <w:t>העברתי את השיעור הראשון שלי על עוזי חיטמן. במסגרת ארבעה שיעורי רצף שטל ואני נעביר</w:t>
      </w:r>
      <w:r w:rsidR="005321BA">
        <w:rPr>
          <w:rFonts w:ascii="David" w:hAnsi="David" w:cs="David"/>
          <w:sz w:val="24"/>
          <w:szCs w:val="24"/>
          <w:rtl/>
        </w:rPr>
        <w:t xml:space="preserve"> במהלך החודש הקרוב, </w:t>
      </w:r>
      <w:r w:rsidR="005321BA">
        <w:rPr>
          <w:rFonts w:ascii="David" w:hAnsi="David" w:cs="David" w:hint="cs"/>
          <w:sz w:val="24"/>
          <w:szCs w:val="24"/>
          <w:rtl/>
        </w:rPr>
        <w:t>פתחתי</w:t>
      </w:r>
      <w:r w:rsidRPr="005321BA">
        <w:rPr>
          <w:rFonts w:ascii="David" w:hAnsi="David" w:cs="David"/>
          <w:sz w:val="24"/>
          <w:szCs w:val="24"/>
          <w:rtl/>
        </w:rPr>
        <w:t xml:space="preserve"> את הלימוד על חיטמן בשיעור ביו</w:t>
      </w:r>
      <w:r w:rsidR="005321BA">
        <w:rPr>
          <w:rFonts w:ascii="David" w:hAnsi="David" w:cs="David"/>
          <w:sz w:val="24"/>
          <w:szCs w:val="24"/>
          <w:rtl/>
        </w:rPr>
        <w:t xml:space="preserve">גרפיה. </w:t>
      </w:r>
      <w:r w:rsidR="005321BA">
        <w:rPr>
          <w:rFonts w:ascii="David" w:hAnsi="David" w:cs="David" w:hint="cs"/>
          <w:sz w:val="24"/>
          <w:szCs w:val="24"/>
          <w:rtl/>
        </w:rPr>
        <w:t>התחלתי</w:t>
      </w:r>
      <w:r w:rsidRPr="005321BA">
        <w:rPr>
          <w:rFonts w:ascii="David" w:hAnsi="David" w:cs="David"/>
          <w:sz w:val="24"/>
          <w:szCs w:val="24"/>
          <w:rtl/>
        </w:rPr>
        <w:t xml:space="preserve"> את השיעור בכך שהוצאתי תלמידה החוצה והיא הייתה אמורה לנחש על מי נלמד השיעור בעזרת שאלות של כן ולא. משחק מקדים זה בעצם בחן את הידיעות של התלמיד</w:t>
      </w:r>
      <w:r w:rsidR="005321BA">
        <w:rPr>
          <w:rFonts w:ascii="David" w:hAnsi="David" w:cs="David"/>
          <w:sz w:val="24"/>
          <w:szCs w:val="24"/>
          <w:rtl/>
        </w:rPr>
        <w:t>ים כאשר ענו לשאלותיה של המנחשת</w:t>
      </w:r>
      <w:r w:rsidR="005321BA">
        <w:rPr>
          <w:rFonts w:ascii="David" w:hAnsi="David" w:cs="David" w:hint="cs"/>
          <w:sz w:val="24"/>
          <w:szCs w:val="24"/>
          <w:rtl/>
        </w:rPr>
        <w:t xml:space="preserve"> </w:t>
      </w:r>
      <w:r w:rsidRPr="005321BA">
        <w:rPr>
          <w:rFonts w:ascii="David" w:hAnsi="David" w:cs="David"/>
          <w:sz w:val="24"/>
          <w:szCs w:val="24"/>
          <w:rtl/>
        </w:rPr>
        <w:t xml:space="preserve">וכן תרם לתלמידה שניחשה בכך שהיא הייתה מאוד סקרנית לדעת במי מדובר. לאחר מכן חילקתי את הכיתה ל4 קבוצות, המורה אמרה שהיא תחלק את הקבוצות. כל קבוצה קיבלה קטע מידע על עוזי חיטמן, אותו הייתה צריכה להציג על בריסטול ענק בצורה מעניינת. המורה לקחה קבוצה לעבוד </w:t>
      </w:r>
      <w:proofErr w:type="spellStart"/>
      <w:r w:rsidRPr="005321BA">
        <w:rPr>
          <w:rFonts w:ascii="David" w:hAnsi="David" w:cs="David"/>
          <w:sz w:val="24"/>
          <w:szCs w:val="24"/>
          <w:rtl/>
        </w:rPr>
        <w:t>איתה</w:t>
      </w:r>
      <w:proofErr w:type="spellEnd"/>
      <w:r w:rsidRPr="005321BA">
        <w:rPr>
          <w:rFonts w:ascii="David" w:hAnsi="David" w:cs="David"/>
          <w:sz w:val="24"/>
          <w:szCs w:val="24"/>
          <w:rtl/>
        </w:rPr>
        <w:t xml:space="preserve"> בחוץ וגם טל לקחה קבוצה. אני נשאר</w:t>
      </w:r>
      <w:r w:rsidR="005321BA">
        <w:rPr>
          <w:rFonts w:ascii="David" w:hAnsi="David" w:cs="David"/>
          <w:sz w:val="24"/>
          <w:szCs w:val="24"/>
          <w:rtl/>
        </w:rPr>
        <w:t>תי עם</w:t>
      </w:r>
      <w:r w:rsidR="005321BA">
        <w:rPr>
          <w:rFonts w:ascii="David" w:hAnsi="David" w:cs="David" w:hint="cs"/>
          <w:sz w:val="24"/>
          <w:szCs w:val="24"/>
          <w:rtl/>
        </w:rPr>
        <w:t xml:space="preserve"> שתי </w:t>
      </w:r>
      <w:r w:rsidRPr="005321BA">
        <w:rPr>
          <w:rFonts w:ascii="David" w:hAnsi="David" w:cs="David"/>
          <w:sz w:val="24"/>
          <w:szCs w:val="24"/>
          <w:rtl/>
        </w:rPr>
        <w:t xml:space="preserve">קבוצות בכיתה. מהלך זה תרם בכך שלכל אחת מהקבוצות היה מישהו שסייע. היו תלמידים בודדים בקבוצות שליוויתי שחשו שאין להם תפקיד משמעותי, לכן עזרתי להם בחלוקת התפקידים כך שכל אחד יהיה אחראי על משהו כדי שהמשימה תתבצע בצורה הטובה ביותר. </w:t>
      </w:r>
      <w:r w:rsidR="00EB6851" w:rsidRPr="005321BA">
        <w:rPr>
          <w:rFonts w:ascii="David" w:hAnsi="David" w:cs="David"/>
          <w:sz w:val="24"/>
          <w:szCs w:val="24"/>
          <w:rtl/>
        </w:rPr>
        <w:t xml:space="preserve">היה יפה לראות איך כל אחד </w:t>
      </w:r>
      <w:r w:rsidR="005321BA">
        <w:rPr>
          <w:rFonts w:ascii="David" w:hAnsi="David" w:cs="David" w:hint="cs"/>
          <w:sz w:val="24"/>
          <w:szCs w:val="24"/>
          <w:rtl/>
        </w:rPr>
        <w:t xml:space="preserve">בסופו של דבר </w:t>
      </w:r>
      <w:r w:rsidR="00EB6851" w:rsidRPr="005321BA">
        <w:rPr>
          <w:rFonts w:ascii="David" w:hAnsi="David" w:cs="David"/>
          <w:sz w:val="24"/>
          <w:szCs w:val="24"/>
          <w:rtl/>
        </w:rPr>
        <w:t>תורם את חלקו, אחד שיודע לצייר, אחת עם כתב יפה. הכול  נעשה בהרמוניה והילדים מאוד נהנו מהעבודה הקבוצתית. השיעור נגמר כאשר הילדים סיימו לעבוד על הבריסטולים ו</w:t>
      </w:r>
      <w:r w:rsidR="005321BA">
        <w:rPr>
          <w:rFonts w:ascii="David" w:hAnsi="David" w:cs="David"/>
          <w:sz w:val="24"/>
          <w:szCs w:val="24"/>
          <w:rtl/>
        </w:rPr>
        <w:t>לח</w:t>
      </w:r>
      <w:r w:rsidR="005321BA">
        <w:rPr>
          <w:rFonts w:ascii="David" w:hAnsi="David" w:cs="David" w:hint="cs"/>
          <w:sz w:val="24"/>
          <w:szCs w:val="24"/>
          <w:rtl/>
        </w:rPr>
        <w:t>צי השני של השיעור שכלל את</w:t>
      </w:r>
      <w:r w:rsidR="00EB6851" w:rsidRPr="005321BA">
        <w:rPr>
          <w:rFonts w:ascii="David" w:hAnsi="David" w:cs="David"/>
          <w:sz w:val="24"/>
          <w:szCs w:val="24"/>
          <w:rtl/>
        </w:rPr>
        <w:t xml:space="preserve"> למידת המידע במשותף לא נותר זמן. פניתי במהלך השיעור לאסתי ושאלתי אותה מה היא מציעה. היא אמרה שהיא כבר תמשיך איתם ביום שישי. אני רציתי להמשיך איתם בשיעור שאני מעבירה </w:t>
      </w:r>
      <w:r w:rsidR="005321BA">
        <w:rPr>
          <w:rFonts w:ascii="David" w:hAnsi="David" w:cs="David" w:hint="cs"/>
          <w:sz w:val="24"/>
          <w:szCs w:val="24"/>
          <w:rtl/>
        </w:rPr>
        <w:t>בעצמי משום ש</w:t>
      </w:r>
      <w:r w:rsidR="00EB6851" w:rsidRPr="005321BA">
        <w:rPr>
          <w:rFonts w:ascii="David" w:hAnsi="David" w:cs="David"/>
          <w:sz w:val="24"/>
          <w:szCs w:val="24"/>
          <w:rtl/>
        </w:rPr>
        <w:t xml:space="preserve">רציתי להספיק את מה שתכננתי וגם רציתי לסיים את המהלך שהתחלתי, לראות מה הילדים הכינו </w:t>
      </w:r>
      <w:proofErr w:type="spellStart"/>
      <w:r w:rsidR="00EB6851" w:rsidRPr="005321BA">
        <w:rPr>
          <w:rFonts w:ascii="David" w:hAnsi="David" w:cs="David"/>
          <w:sz w:val="24"/>
          <w:szCs w:val="24"/>
          <w:rtl/>
        </w:rPr>
        <w:t>וכו</w:t>
      </w:r>
      <w:proofErr w:type="spellEnd"/>
      <w:r w:rsidR="00EB6851" w:rsidRPr="005321BA">
        <w:rPr>
          <w:rFonts w:ascii="David" w:hAnsi="David" w:cs="David"/>
          <w:sz w:val="24"/>
          <w:szCs w:val="24"/>
          <w:rtl/>
        </w:rPr>
        <w:t>'. אם כן, ראיתי שלא אמדתי נכון את הזמן בשיעור שלי</w:t>
      </w:r>
      <w:r w:rsidR="00004ACC" w:rsidRPr="005321BA">
        <w:rPr>
          <w:rFonts w:ascii="David" w:hAnsi="David" w:cs="David"/>
          <w:sz w:val="24"/>
          <w:szCs w:val="24"/>
          <w:rtl/>
        </w:rPr>
        <w:t xml:space="preserve">. אם הייתי צריכה להעביר את השיעור שוב, הייתי מקדישה </w:t>
      </w:r>
      <w:r w:rsidR="00EB6851" w:rsidRPr="005321BA">
        <w:rPr>
          <w:rFonts w:ascii="David" w:hAnsi="David" w:cs="David"/>
          <w:sz w:val="24"/>
          <w:szCs w:val="24"/>
          <w:rtl/>
        </w:rPr>
        <w:t xml:space="preserve">מלכתחילה שיעור כפול לצורך המתוכנן. בסופו של דבר, אסתי אמרה שנמשיך את השיעור לאחר ההפסקה. היא מאוד באה לקראתי וסייעה לי להשיג את מטרתי. בשיעור ההמשך, התכנסנו בכיתה לצורך עיבוד המידע שלמדנו עד כה. כתבתי לתלמידים </w:t>
      </w:r>
      <w:r w:rsidR="00BA5E34" w:rsidRPr="005321BA">
        <w:rPr>
          <w:rFonts w:ascii="David" w:hAnsi="David" w:cs="David"/>
          <w:sz w:val="24"/>
          <w:szCs w:val="24"/>
          <w:rtl/>
        </w:rPr>
        <w:t xml:space="preserve">על הלוח </w:t>
      </w:r>
      <w:r w:rsidR="00EB6851" w:rsidRPr="005321BA">
        <w:rPr>
          <w:rFonts w:ascii="David" w:hAnsi="David" w:cs="David"/>
          <w:sz w:val="24"/>
          <w:szCs w:val="24"/>
          <w:rtl/>
        </w:rPr>
        <w:t>הגדרות</w:t>
      </w:r>
      <w:r w:rsidR="00BA5E34" w:rsidRPr="005321BA">
        <w:rPr>
          <w:rFonts w:ascii="David" w:hAnsi="David" w:cs="David"/>
          <w:sz w:val="24"/>
          <w:szCs w:val="24"/>
          <w:rtl/>
        </w:rPr>
        <w:t xml:space="preserve"> למילים ביוגרפיה ואוטוביוגרפיה. במערך רציתי רק לציין הגדרות אלו מבלי לבקש שיכתבו במחברות. אך בסופו של דבר כן </w:t>
      </w:r>
      <w:r w:rsidR="00EB6851" w:rsidRPr="005321BA">
        <w:rPr>
          <w:rFonts w:ascii="David" w:hAnsi="David" w:cs="David"/>
          <w:sz w:val="24"/>
          <w:szCs w:val="24"/>
          <w:rtl/>
        </w:rPr>
        <w:t xml:space="preserve">ביקשתי </w:t>
      </w:r>
      <w:r w:rsidR="00BA5E34" w:rsidRPr="005321BA">
        <w:rPr>
          <w:rFonts w:ascii="David" w:hAnsi="David" w:cs="David"/>
          <w:sz w:val="24"/>
          <w:szCs w:val="24"/>
          <w:rtl/>
        </w:rPr>
        <w:t>שיכתבו משום שבמהלך השיעור הבנתי שיש לתלמידים</w:t>
      </w:r>
      <w:r w:rsidR="00EB6851" w:rsidRPr="005321BA">
        <w:rPr>
          <w:rFonts w:ascii="David" w:hAnsi="David" w:cs="David"/>
          <w:sz w:val="24"/>
          <w:szCs w:val="24"/>
          <w:rtl/>
        </w:rPr>
        <w:t xml:space="preserve"> חוצץ בנושא עוזי </w:t>
      </w:r>
      <w:r w:rsidR="00BA5E34" w:rsidRPr="005321BA">
        <w:rPr>
          <w:rFonts w:ascii="David" w:hAnsi="David" w:cs="David"/>
          <w:sz w:val="24"/>
          <w:szCs w:val="24"/>
          <w:rtl/>
        </w:rPr>
        <w:t>חיטמן לכן רציתי שההגדרות יכנסו לחוצץ ויהיו מול עיניהם</w:t>
      </w:r>
      <w:r w:rsidR="00EB6851" w:rsidRPr="005321BA">
        <w:rPr>
          <w:rFonts w:ascii="David" w:hAnsi="David" w:cs="David"/>
          <w:sz w:val="24"/>
          <w:szCs w:val="24"/>
          <w:rtl/>
        </w:rPr>
        <w:t xml:space="preserve">. במהלך השיעור שיניתי כמה דברים וראיתי שבאמת </w:t>
      </w:r>
      <w:r w:rsidR="00BA5E34" w:rsidRPr="005321BA">
        <w:rPr>
          <w:rFonts w:ascii="David" w:hAnsi="David" w:cs="David"/>
          <w:sz w:val="24"/>
          <w:szCs w:val="24"/>
          <w:rtl/>
        </w:rPr>
        <w:t xml:space="preserve">יכולים </w:t>
      </w:r>
      <w:r w:rsidR="005321BA">
        <w:rPr>
          <w:rFonts w:ascii="David" w:hAnsi="David" w:cs="David"/>
          <w:sz w:val="24"/>
          <w:szCs w:val="24"/>
          <w:rtl/>
        </w:rPr>
        <w:t xml:space="preserve">לצוץ שינויים </w:t>
      </w:r>
      <w:r w:rsidR="005321BA">
        <w:rPr>
          <w:rFonts w:ascii="David" w:hAnsi="David" w:cs="David" w:hint="cs"/>
          <w:sz w:val="24"/>
          <w:szCs w:val="24"/>
          <w:rtl/>
        </w:rPr>
        <w:t xml:space="preserve">וניתן </w:t>
      </w:r>
      <w:r w:rsidR="00BA5E34" w:rsidRPr="005321BA">
        <w:rPr>
          <w:rFonts w:ascii="David" w:hAnsi="David" w:cs="David"/>
          <w:sz w:val="24"/>
          <w:szCs w:val="24"/>
          <w:rtl/>
        </w:rPr>
        <w:t xml:space="preserve">להוסיף מהלכים שלא כתובים במערך כל עוד הדבר תורם לנלמד. </w:t>
      </w:r>
      <w:r w:rsidR="00950924" w:rsidRPr="005321BA">
        <w:rPr>
          <w:rFonts w:ascii="David" w:hAnsi="David" w:cs="David"/>
          <w:sz w:val="24"/>
          <w:szCs w:val="24"/>
          <w:rtl/>
        </w:rPr>
        <w:t>לאחר מכן, כל קבוצה הגיע</w:t>
      </w:r>
      <w:r w:rsidR="005321BA">
        <w:rPr>
          <w:rFonts w:ascii="David" w:hAnsi="David" w:cs="David" w:hint="cs"/>
          <w:sz w:val="24"/>
          <w:szCs w:val="24"/>
          <w:rtl/>
        </w:rPr>
        <w:t>ה</w:t>
      </w:r>
      <w:r w:rsidR="00950924" w:rsidRPr="005321BA">
        <w:rPr>
          <w:rFonts w:ascii="David" w:hAnsi="David" w:cs="David"/>
          <w:sz w:val="24"/>
          <w:szCs w:val="24"/>
          <w:rtl/>
        </w:rPr>
        <w:t xml:space="preserve"> לקדמת הכיתה עם הבריסטול שהכינ</w:t>
      </w:r>
      <w:r w:rsidR="005321BA">
        <w:rPr>
          <w:rFonts w:ascii="David" w:hAnsi="David" w:cs="David"/>
          <w:sz w:val="24"/>
          <w:szCs w:val="24"/>
          <w:rtl/>
        </w:rPr>
        <w:t>ה ו</w:t>
      </w:r>
      <w:r w:rsidR="005321BA">
        <w:rPr>
          <w:rFonts w:ascii="David" w:hAnsi="David" w:cs="David" w:hint="cs"/>
          <w:sz w:val="24"/>
          <w:szCs w:val="24"/>
          <w:rtl/>
        </w:rPr>
        <w:t>לימדה את התלמידים את קטע המידע.</w:t>
      </w:r>
      <w:r w:rsidR="00950924" w:rsidRPr="005321BA">
        <w:rPr>
          <w:rFonts w:ascii="David" w:hAnsi="David" w:cs="David"/>
          <w:sz w:val="24"/>
          <w:szCs w:val="24"/>
          <w:rtl/>
        </w:rPr>
        <w:t xml:space="preserve"> הילדים שמחו להציג את היצירות שלהם ו</w:t>
      </w:r>
      <w:r w:rsidR="005321BA">
        <w:rPr>
          <w:rFonts w:ascii="David" w:hAnsi="David" w:cs="David"/>
          <w:sz w:val="24"/>
          <w:szCs w:val="24"/>
          <w:rtl/>
        </w:rPr>
        <w:t xml:space="preserve">התלהבו מהישגיהם. המורה פינתה </w:t>
      </w:r>
      <w:r w:rsidR="00950924" w:rsidRPr="005321BA">
        <w:rPr>
          <w:rFonts w:ascii="David" w:hAnsi="David" w:cs="David"/>
          <w:sz w:val="24"/>
          <w:szCs w:val="24"/>
          <w:rtl/>
        </w:rPr>
        <w:t>קיר בכיתה וכל קבוצה תלתה את הבריסטול שלה. לבסוף, חילקתי לכל תלמיד תעודות זהות קטנות של חיטמן ובפנים התלמידים היו צריכים למלא כל מיני פרטים אודותיו בעקבות מה שלמדו. הילדים קמו לקיר שקישטנו והתעניינו למלא את הפרטים</w:t>
      </w:r>
      <w:r w:rsidR="005321BA">
        <w:rPr>
          <w:rFonts w:ascii="David" w:hAnsi="David" w:cs="David" w:hint="cs"/>
          <w:sz w:val="24"/>
          <w:szCs w:val="24"/>
          <w:rtl/>
        </w:rPr>
        <w:t xml:space="preserve"> על פי המידע שמולם</w:t>
      </w:r>
      <w:r w:rsidR="00950924" w:rsidRPr="005321BA">
        <w:rPr>
          <w:rFonts w:ascii="David" w:hAnsi="David" w:cs="David"/>
          <w:sz w:val="24"/>
          <w:szCs w:val="24"/>
          <w:rtl/>
        </w:rPr>
        <w:t>. שאלתי את התלמידים האם נהנו והם אמרו שהיה מאוד כיף ללמוד בצורה הזו על עוזי חיטמן ושהעבודה בקבוצות הייתה מאוד מהנה.</w:t>
      </w:r>
    </w:p>
    <w:p w:rsidR="00950924" w:rsidRPr="005321BA" w:rsidRDefault="00950924" w:rsidP="005321BA">
      <w:pPr>
        <w:spacing w:line="360" w:lineRule="auto"/>
        <w:rPr>
          <w:rFonts w:ascii="David" w:hAnsi="David" w:cs="David"/>
          <w:sz w:val="24"/>
          <w:szCs w:val="24"/>
          <w:rtl/>
        </w:rPr>
      </w:pPr>
      <w:r w:rsidRPr="005321BA">
        <w:rPr>
          <w:rFonts w:ascii="David" w:hAnsi="David" w:cs="David"/>
          <w:sz w:val="24"/>
          <w:szCs w:val="24"/>
          <w:rtl/>
        </w:rPr>
        <w:lastRenderedPageBreak/>
        <w:t>טל אהבה את העבודה בקבוצות ונהנתה ללוות אותם בעשייה</w:t>
      </w:r>
      <w:r w:rsidR="00004ACC" w:rsidRPr="005321BA">
        <w:rPr>
          <w:rFonts w:ascii="David" w:hAnsi="David" w:cs="David"/>
          <w:sz w:val="24"/>
          <w:szCs w:val="24"/>
          <w:rtl/>
        </w:rPr>
        <w:t>, טענה שהעבודה בקבוצות סייעה לכל תלמיד להביע את היצירתיות שלו</w:t>
      </w:r>
      <w:r w:rsidRPr="005321BA">
        <w:rPr>
          <w:rFonts w:ascii="David" w:hAnsi="David" w:cs="David"/>
          <w:sz w:val="24"/>
          <w:szCs w:val="24"/>
          <w:rtl/>
        </w:rPr>
        <w:t xml:space="preserve">. </w:t>
      </w:r>
      <w:r w:rsidR="00004ACC" w:rsidRPr="005321BA">
        <w:rPr>
          <w:rFonts w:ascii="David" w:hAnsi="David" w:cs="David"/>
          <w:sz w:val="24"/>
          <w:szCs w:val="24"/>
          <w:rtl/>
        </w:rPr>
        <w:t xml:space="preserve">כמו כן, </w:t>
      </w:r>
      <w:r w:rsidRPr="005321BA">
        <w:rPr>
          <w:rFonts w:ascii="David" w:hAnsi="David" w:cs="David"/>
          <w:sz w:val="24"/>
          <w:szCs w:val="24"/>
          <w:rtl/>
        </w:rPr>
        <w:t>נתנה לי נקודה לשיפור שהיא תכנון הזמן. המורה אסתי אמרה שלמרות שמדובר בשיעור ביוגרפיה, לא היה צריך למשוך את הילדים שילמדו משום שהצלחתי להעביר את הנלמד בצורה מגוונת וחווייתית ולכן הם מאוד רצו ל</w:t>
      </w:r>
      <w:r w:rsidR="00004ACC" w:rsidRPr="005321BA">
        <w:rPr>
          <w:rFonts w:ascii="David" w:hAnsi="David" w:cs="David"/>
          <w:sz w:val="24"/>
          <w:szCs w:val="24"/>
          <w:rtl/>
        </w:rPr>
        <w:t xml:space="preserve">השתתף. בנוסף, נתנה לי חיזוק על הפעילות של </w:t>
      </w:r>
      <w:proofErr w:type="spellStart"/>
      <w:r w:rsidR="00004ACC" w:rsidRPr="005321BA">
        <w:rPr>
          <w:rFonts w:ascii="David" w:hAnsi="David" w:cs="David"/>
          <w:sz w:val="24"/>
          <w:szCs w:val="24"/>
          <w:rtl/>
        </w:rPr>
        <w:t>התעודת</w:t>
      </w:r>
      <w:proofErr w:type="spellEnd"/>
      <w:r w:rsidR="00004ACC" w:rsidRPr="005321BA">
        <w:rPr>
          <w:rFonts w:ascii="David" w:hAnsi="David" w:cs="David"/>
          <w:sz w:val="24"/>
          <w:szCs w:val="24"/>
          <w:rtl/>
        </w:rPr>
        <w:t xml:space="preserve"> זהות, היא מאוד אהבה את הרעיון של סיכום שיעור בצורה שכזו.</w:t>
      </w:r>
      <w:r w:rsidRPr="005321BA">
        <w:rPr>
          <w:rFonts w:ascii="David" w:hAnsi="David" w:cs="David"/>
          <w:sz w:val="24"/>
          <w:szCs w:val="24"/>
          <w:rtl/>
        </w:rPr>
        <w:t xml:space="preserve"> </w:t>
      </w:r>
    </w:p>
    <w:p w:rsidR="00004ACC" w:rsidRPr="005321BA" w:rsidRDefault="00004ACC" w:rsidP="005321BA">
      <w:pPr>
        <w:spacing w:line="360" w:lineRule="auto"/>
        <w:rPr>
          <w:rFonts w:ascii="David" w:hAnsi="David" w:cs="David"/>
          <w:sz w:val="24"/>
          <w:szCs w:val="24"/>
          <w:rtl/>
        </w:rPr>
      </w:pPr>
      <w:r w:rsidRPr="005321BA">
        <w:rPr>
          <w:rFonts w:ascii="David" w:hAnsi="David" w:cs="David"/>
          <w:sz w:val="24"/>
          <w:szCs w:val="24"/>
          <w:rtl/>
        </w:rPr>
        <w:t>היה לי מאוד כיף להעביר את השיעור מפני שהרגשתי בנוח עם הכיתה עקב ההיכרות המוקדמת שלי איתם במהלך השבוע המעשי. הייתי קצת לחוצה כי רציתי שהכ</w:t>
      </w:r>
      <w:r w:rsidR="005321BA" w:rsidRPr="005321BA">
        <w:rPr>
          <w:rFonts w:ascii="David" w:hAnsi="David" w:cs="David"/>
          <w:sz w:val="24"/>
          <w:szCs w:val="24"/>
          <w:rtl/>
        </w:rPr>
        <w:t>ו</w:t>
      </w:r>
      <w:r w:rsidRPr="005321BA">
        <w:rPr>
          <w:rFonts w:ascii="David" w:hAnsi="David" w:cs="David"/>
          <w:sz w:val="24"/>
          <w:szCs w:val="24"/>
          <w:rtl/>
        </w:rPr>
        <w:t xml:space="preserve">ל יתבצע בצורה הטובה ביותר וכאשר ראיתי שאין לי יותר מדי זמן ניסיתי לפתור את הבעיה ע"י כך שביקשתי מאסתי עוד שיעור. נהניתי לקרוא וללמוד על עוזי חיטמן, הרגשתי שאני שולטת בחומר שאני מעבירה וכל שאלה שהייתה לילדים, ידעתי לענות. אני חושבת שזה מאוד חשוב שהמורה תדע הרבה מעבר כדי שתוכל להעביר ידע בצורה מקיפה וכדי לספק תשובות לשאלות הילדים. </w:t>
      </w:r>
      <w:r w:rsidR="005321BA" w:rsidRPr="005321BA">
        <w:rPr>
          <w:rFonts w:ascii="David" w:hAnsi="David" w:cs="David"/>
          <w:sz w:val="24"/>
          <w:szCs w:val="24"/>
          <w:rtl/>
        </w:rPr>
        <w:t>בעבודה בקבוצות, הבחנתי בתלמידים הבולטים שלוקחים את המשימה לידיים ומנהלים אותה, נותנים תפקיד לכל ילד. הבחנתי בתלמידים הפחות בולטים שלא ראו את עצמם משתלבים במשימה. זו עוד דרך ללמוד על האישיות של כל תלמיד בפני עצמו וכחלק מהחברה. בסופו של דבר, התרגשתי לראות את תוצאותיהם של התלמידים, את היצירתיות והכישרון שלהם.</w:t>
      </w:r>
    </w:p>
    <w:p w:rsidR="00004ACC" w:rsidRDefault="00004ACC" w:rsidP="00950924"/>
    <w:sectPr w:rsidR="00004ACC" w:rsidSect="00C126F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3B56"/>
    <w:rsid w:val="00004ACC"/>
    <w:rsid w:val="005321BA"/>
    <w:rsid w:val="00725053"/>
    <w:rsid w:val="00823B56"/>
    <w:rsid w:val="00950924"/>
    <w:rsid w:val="00B60CDB"/>
    <w:rsid w:val="00BA5E34"/>
    <w:rsid w:val="00C126F1"/>
    <w:rsid w:val="00EB685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624</Words>
  <Characters>3123</Characters>
  <Application>Microsoft Office Word</Application>
  <DocSecurity>0</DocSecurity>
  <Lines>26</Lines>
  <Paragraphs>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3740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מנהל</cp:lastModifiedBy>
  <cp:revision>2</cp:revision>
  <dcterms:created xsi:type="dcterms:W3CDTF">2015-10-28T18:54:00Z</dcterms:created>
  <dcterms:modified xsi:type="dcterms:W3CDTF">2015-10-28T18:54:00Z</dcterms:modified>
</cp:coreProperties>
</file>