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Default Extension="wmf" ContentType="image/x-wmf"/>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4CD" w:rsidRDefault="00EC54CD" w:rsidP="00EC54CD">
      <w:pPr>
        <w:jc w:val="center"/>
      </w:pPr>
    </w:p>
    <w:p w:rsidR="00EC54CD" w:rsidRDefault="00EC54CD" w:rsidP="00EC54CD">
      <w:pPr>
        <w:jc w:val="center"/>
      </w:pPr>
    </w:p>
    <w:p w:rsidR="00EC54CD" w:rsidRDefault="00EC54CD" w:rsidP="00EC54CD">
      <w:pPr>
        <w:jc w:val="center"/>
      </w:pPr>
    </w:p>
    <w:p w:rsidR="00EC54CD" w:rsidRDefault="00EC54CD" w:rsidP="00EC54CD">
      <w:pPr>
        <w:jc w:val="center"/>
      </w:pPr>
    </w:p>
    <w:p w:rsidR="00EC54CD" w:rsidRDefault="00EC54CD" w:rsidP="00EC54CD">
      <w:pPr>
        <w:jc w:val="center"/>
      </w:pPr>
    </w:p>
    <w:p w:rsidR="00EC54CD" w:rsidRPr="00EC54CD" w:rsidRDefault="00EC54CD" w:rsidP="00EC54CD">
      <w:pPr>
        <w:jc w:val="center"/>
        <w:rPr>
          <w:b/>
        </w:rPr>
      </w:pPr>
      <w:r w:rsidRPr="00EC54CD">
        <w:rPr>
          <w:rFonts w:hint="eastAsia"/>
          <w:b/>
        </w:rPr>
        <w:t>中古本購入システム</w:t>
      </w:r>
    </w:p>
    <w:p w:rsidR="00EC54CD" w:rsidRDefault="00EC54CD" w:rsidP="00EC54CD">
      <w:pPr>
        <w:jc w:val="center"/>
      </w:pPr>
    </w:p>
    <w:p w:rsidR="00EC54CD" w:rsidRPr="00EC54CD" w:rsidRDefault="00EC54CD" w:rsidP="00EC54CD">
      <w:pPr>
        <w:jc w:val="center"/>
        <w:rPr>
          <w:b/>
          <w:sz w:val="48"/>
        </w:rPr>
      </w:pPr>
      <w:r w:rsidRPr="00EC54CD">
        <w:rPr>
          <w:rFonts w:hint="eastAsia"/>
          <w:b/>
          <w:sz w:val="48"/>
        </w:rPr>
        <w:t>システム提案書</w:t>
      </w:r>
    </w:p>
    <w:p w:rsidR="00EC54CD" w:rsidRDefault="00EC54CD" w:rsidP="00EC54CD">
      <w:pPr>
        <w:jc w:val="center"/>
      </w:pPr>
    </w:p>
    <w:p w:rsidR="00EC54CD" w:rsidRDefault="00EC54CD" w:rsidP="00EC54CD">
      <w:pPr>
        <w:jc w:val="center"/>
      </w:pPr>
    </w:p>
    <w:p w:rsidR="00EC54CD" w:rsidRDefault="00EC54CD" w:rsidP="00EC54CD"/>
    <w:p w:rsidR="00EC54CD" w:rsidRDefault="00EC54CD" w:rsidP="00EC54CD">
      <w:pPr>
        <w:jc w:val="center"/>
      </w:pPr>
      <w:r>
        <w:rPr>
          <w:rFonts w:hint="eastAsia"/>
        </w:rPr>
        <w:t>第</w:t>
      </w:r>
      <w:r>
        <w:t>1.0</w:t>
      </w:r>
      <w:r>
        <w:rPr>
          <w:rFonts w:hint="eastAsia"/>
        </w:rPr>
        <w:t>版</w:t>
      </w:r>
    </w:p>
    <w:p w:rsidR="00EC54CD" w:rsidRDefault="00EC54CD" w:rsidP="00EC54CD">
      <w:pPr>
        <w:jc w:val="center"/>
      </w:pPr>
    </w:p>
    <w:p w:rsidR="00EC54CD" w:rsidRDefault="00EC54CD" w:rsidP="00EC54CD">
      <w:pPr>
        <w:jc w:val="center"/>
      </w:pPr>
    </w:p>
    <w:p w:rsidR="00EC54CD" w:rsidRDefault="00EC54CD" w:rsidP="00EC54CD">
      <w:pPr>
        <w:jc w:val="center"/>
      </w:pPr>
    </w:p>
    <w:p w:rsidR="00EC54CD" w:rsidRDefault="00EC54CD" w:rsidP="00EC54CD">
      <w:pPr>
        <w:jc w:val="center"/>
      </w:pPr>
    </w:p>
    <w:p w:rsidR="00EC54CD" w:rsidRDefault="00EC54CD" w:rsidP="00EC54CD">
      <w:pPr>
        <w:jc w:val="center"/>
      </w:pPr>
    </w:p>
    <w:p w:rsidR="00EC54CD" w:rsidRDefault="00EC54CD" w:rsidP="00EC54CD">
      <w:pPr>
        <w:jc w:val="center"/>
      </w:pPr>
      <w:r>
        <w:t>2010</w:t>
      </w:r>
      <w:r>
        <w:rPr>
          <w:rFonts w:hint="eastAsia"/>
        </w:rPr>
        <w:t>年</w:t>
      </w:r>
      <w:r>
        <w:t>10</w:t>
      </w:r>
      <w:r>
        <w:rPr>
          <w:rFonts w:hint="eastAsia"/>
        </w:rPr>
        <w:t>月</w:t>
      </w:r>
      <w:r>
        <w:t>23</w:t>
      </w:r>
      <w:r>
        <w:rPr>
          <w:rFonts w:hint="eastAsia"/>
        </w:rPr>
        <w:t>日</w:t>
      </w:r>
    </w:p>
    <w:p w:rsidR="00EC54CD" w:rsidRDefault="00EC54CD" w:rsidP="00EC54CD">
      <w:pPr>
        <w:jc w:val="center"/>
      </w:pPr>
    </w:p>
    <w:p w:rsidR="00EC54CD" w:rsidRDefault="00EC54CD" w:rsidP="00EC54CD">
      <w:pPr>
        <w:jc w:val="center"/>
      </w:pPr>
    </w:p>
    <w:p w:rsidR="00EC54CD" w:rsidRDefault="00EC54CD" w:rsidP="00EC54CD">
      <w:pPr>
        <w:jc w:val="center"/>
      </w:pPr>
    </w:p>
    <w:p w:rsidR="00EC54CD" w:rsidRDefault="00EC54CD" w:rsidP="00EC54CD">
      <w:pPr>
        <w:jc w:val="center"/>
      </w:pPr>
      <w:proofErr w:type="spellStart"/>
      <w:r>
        <w:t>SMILife</w:t>
      </w:r>
      <w:proofErr w:type="spellEnd"/>
      <w:r>
        <w:rPr>
          <w:rFonts w:hint="eastAsia"/>
        </w:rPr>
        <w:t>株式会社</w:t>
      </w:r>
    </w:p>
    <w:p w:rsidR="00EC54CD" w:rsidRDefault="00EC54CD" w:rsidP="00EC54CD"/>
    <w:p w:rsidR="00EC54CD" w:rsidRDefault="00EC54CD" w:rsidP="00EC54CD">
      <w:pPr>
        <w:jc w:val="center"/>
      </w:pPr>
    </w:p>
    <w:p w:rsidR="00EC54CD" w:rsidRDefault="00EC54CD" w:rsidP="00EC54CD"/>
    <w:p w:rsidR="00EC54CD" w:rsidRDefault="00EC54CD" w:rsidP="00EC54CD"/>
    <w:p w:rsidR="00EC54CD" w:rsidRDefault="00EC54CD" w:rsidP="00EC54CD"/>
    <w:p w:rsidR="00EC54CD" w:rsidRDefault="00EC54CD" w:rsidP="00EC54CD">
      <w:pPr>
        <w:jc w:val="center"/>
      </w:pPr>
    </w:p>
    <w:p w:rsidR="00EC54CD" w:rsidRDefault="00EC54CD" w:rsidP="00EC54CD">
      <w:pPr>
        <w:jc w:val="center"/>
      </w:pPr>
    </w:p>
    <w:p w:rsidR="00EC54CD" w:rsidRDefault="00EC54CD" w:rsidP="00EC54CD">
      <w:pPr>
        <w:jc w:val="center"/>
      </w:pPr>
    </w:p>
    <w:p w:rsidR="00EC54CD" w:rsidRDefault="00EC54CD" w:rsidP="00EC54CD">
      <w:pPr>
        <w:jc w:val="center"/>
      </w:pPr>
      <w:r>
        <w:t>1</w:t>
      </w:r>
    </w:p>
    <w:p w:rsidR="00BE3ED0" w:rsidRDefault="00BE3ED0" w:rsidP="00BE3ED0">
      <w:pPr>
        <w:pStyle w:val="a7"/>
        <w:numPr>
          <w:ilvl w:val="0"/>
          <w:numId w:val="1"/>
        </w:numPr>
        <w:ind w:leftChars="0"/>
      </w:pPr>
      <w:r>
        <w:rPr>
          <w:rFonts w:hint="eastAsia"/>
        </w:rPr>
        <w:t>はじめに</w:t>
      </w:r>
    </w:p>
    <w:p w:rsidR="00911BEB" w:rsidRDefault="001911BF" w:rsidP="00911BEB">
      <w:pPr>
        <w:ind w:left="200"/>
      </w:pPr>
      <w:r>
        <w:rPr>
          <w:rFonts w:hint="eastAsia"/>
        </w:rPr>
        <w:t>大学生は、講義に参加する際、参考書が必要になる事が多く</w:t>
      </w:r>
      <w:r w:rsidR="00911BEB">
        <w:rPr>
          <w:rFonts w:hint="eastAsia"/>
        </w:rPr>
        <w:t>ある。しかし、参考書や</w:t>
      </w:r>
      <w:r w:rsidR="00FB1C3F">
        <w:rPr>
          <w:rFonts w:hint="eastAsia"/>
        </w:rPr>
        <w:t>専門</w:t>
      </w:r>
      <w:r w:rsidR="00911BEB">
        <w:rPr>
          <w:rFonts w:hint="eastAsia"/>
        </w:rPr>
        <w:t>書には</w:t>
      </w:r>
      <w:r w:rsidR="00FB1C3F">
        <w:rPr>
          <w:rFonts w:hint="eastAsia"/>
        </w:rPr>
        <w:t>、値段が高価な</w:t>
      </w:r>
      <w:r w:rsidR="00911BEB">
        <w:rPr>
          <w:rFonts w:hint="eastAsia"/>
        </w:rPr>
        <w:t>ものも</w:t>
      </w:r>
      <w:r>
        <w:rPr>
          <w:rFonts w:hint="eastAsia"/>
        </w:rPr>
        <w:t>多い</w:t>
      </w:r>
      <w:r w:rsidR="00911BEB">
        <w:rPr>
          <w:rFonts w:hint="eastAsia"/>
        </w:rPr>
        <w:t>。結果、参考書やテキストを購入せずに講義を受ける学生が多いのが現状である。</w:t>
      </w:r>
      <w:r>
        <w:rPr>
          <w:rFonts w:hint="eastAsia"/>
        </w:rPr>
        <w:t>参考書を持たずに講義を受けるのは、理解度や効率を下げ単位を落とす事に繋がりかねない。</w:t>
      </w:r>
    </w:p>
    <w:p w:rsidR="00911BEB" w:rsidRDefault="00911BEB" w:rsidP="00911BEB">
      <w:pPr>
        <w:ind w:left="200"/>
      </w:pPr>
      <w:r>
        <w:rPr>
          <w:rFonts w:hint="eastAsia"/>
        </w:rPr>
        <w:t>その問題を解決する為の方法を提案する。</w:t>
      </w:r>
    </w:p>
    <w:p w:rsidR="00911BEB" w:rsidRDefault="00911BEB" w:rsidP="00911BEB">
      <w:pPr>
        <w:ind w:left="200"/>
      </w:pPr>
      <w:r>
        <w:rPr>
          <w:rFonts w:hint="eastAsia"/>
        </w:rPr>
        <w:t>まず、講義を受け終えた学生から、その講義の参考書を安価で買い取る。</w:t>
      </w:r>
    </w:p>
    <w:p w:rsidR="00911BEB" w:rsidRDefault="00CD0AEA" w:rsidP="00911BEB">
      <w:pPr>
        <w:ind w:left="200"/>
      </w:pPr>
      <w:r>
        <w:rPr>
          <w:rFonts w:hint="eastAsia"/>
        </w:rPr>
        <w:t>買い取った参考書を中古価格で</w:t>
      </w:r>
      <w:r w:rsidR="00911BEB">
        <w:rPr>
          <w:rFonts w:hint="eastAsia"/>
        </w:rPr>
        <w:t>下の学年の生徒に販売する。</w:t>
      </w:r>
    </w:p>
    <w:p w:rsidR="00BE3ED0" w:rsidRDefault="001911BF" w:rsidP="00911BEB">
      <w:pPr>
        <w:ind w:left="200"/>
      </w:pPr>
      <w:r>
        <w:rPr>
          <w:rFonts w:hint="eastAsia"/>
        </w:rPr>
        <w:t>これにより、学生の金銭援助を行うと共に学内の学力向上を図る。</w:t>
      </w:r>
    </w:p>
    <w:p w:rsidR="00597D2F" w:rsidRDefault="00597D2F" w:rsidP="00BE3ED0">
      <w:pPr>
        <w:ind w:left="200"/>
      </w:pPr>
    </w:p>
    <w:p w:rsidR="00BE3ED0" w:rsidRDefault="00BE3ED0" w:rsidP="00BE3ED0">
      <w:pPr>
        <w:ind w:left="200"/>
      </w:pPr>
    </w:p>
    <w:p w:rsidR="00534EEA" w:rsidRDefault="00BE3ED0" w:rsidP="00534EEA">
      <w:pPr>
        <w:pStyle w:val="a7"/>
        <w:numPr>
          <w:ilvl w:val="0"/>
          <w:numId w:val="1"/>
        </w:numPr>
        <w:ind w:leftChars="0"/>
      </w:pPr>
      <w:r>
        <w:rPr>
          <w:rFonts w:hint="eastAsia"/>
        </w:rPr>
        <w:t>解決できる経営課題</w:t>
      </w:r>
    </w:p>
    <w:p w:rsidR="00D970CC" w:rsidRDefault="00963C30" w:rsidP="00534EEA">
      <w:pPr>
        <w:pStyle w:val="a7"/>
        <w:numPr>
          <w:ilvl w:val="0"/>
          <w:numId w:val="4"/>
        </w:numPr>
        <w:ind w:leftChars="0"/>
      </w:pPr>
      <w:r>
        <w:rPr>
          <w:rFonts w:hint="eastAsia"/>
        </w:rPr>
        <w:t>学力向上</w:t>
      </w:r>
    </w:p>
    <w:p w:rsidR="00597D2F" w:rsidRDefault="00963C30" w:rsidP="00534EEA">
      <w:pPr>
        <w:pStyle w:val="a7"/>
        <w:numPr>
          <w:ilvl w:val="0"/>
          <w:numId w:val="4"/>
        </w:numPr>
        <w:ind w:leftChars="0"/>
      </w:pPr>
      <w:r>
        <w:rPr>
          <w:rFonts w:hint="eastAsia"/>
        </w:rPr>
        <w:t>資源削減</w:t>
      </w:r>
    </w:p>
    <w:p w:rsidR="00BE3ED0" w:rsidRDefault="00BE3ED0" w:rsidP="00BE3ED0">
      <w:pPr>
        <w:pStyle w:val="a7"/>
        <w:ind w:leftChars="0" w:left="200"/>
      </w:pPr>
    </w:p>
    <w:p w:rsidR="00BE3ED0" w:rsidRDefault="00BE3ED0" w:rsidP="00BE3ED0">
      <w:pPr>
        <w:pStyle w:val="a7"/>
        <w:ind w:leftChars="0" w:left="200"/>
      </w:pPr>
    </w:p>
    <w:p w:rsidR="00BE3ED0" w:rsidRDefault="009B23E4" w:rsidP="00BE3ED0">
      <w:pPr>
        <w:pStyle w:val="a7"/>
        <w:numPr>
          <w:ilvl w:val="0"/>
          <w:numId w:val="1"/>
        </w:numPr>
        <w:ind w:leftChars="0"/>
      </w:pPr>
      <w:r>
        <w:rPr>
          <w:rFonts w:hint="eastAsia"/>
        </w:rPr>
        <w:t>課題</w:t>
      </w:r>
      <w:r w:rsidR="00BE3ED0">
        <w:rPr>
          <w:rFonts w:hint="eastAsia"/>
        </w:rPr>
        <w:t>解決の為の提案</w:t>
      </w:r>
    </w:p>
    <w:p w:rsidR="00BE3ED0" w:rsidRDefault="00963C30" w:rsidP="00BE3ED0">
      <w:pPr>
        <w:ind w:left="200"/>
      </w:pPr>
      <w:r>
        <w:rPr>
          <w:rFonts w:hint="eastAsia"/>
        </w:rPr>
        <w:t>システムとして、５章のようなシステムを用いる。</w:t>
      </w:r>
    </w:p>
    <w:p w:rsidR="00597D2F" w:rsidRDefault="00597D2F" w:rsidP="00BE3ED0">
      <w:pPr>
        <w:ind w:left="200"/>
      </w:pPr>
    </w:p>
    <w:p w:rsidR="00BE3ED0" w:rsidRDefault="00BE3ED0" w:rsidP="00BE3ED0">
      <w:pPr>
        <w:ind w:left="200"/>
      </w:pPr>
    </w:p>
    <w:p w:rsidR="00BE3ED0" w:rsidRDefault="00BE3ED0" w:rsidP="00BE3ED0">
      <w:pPr>
        <w:pStyle w:val="a7"/>
        <w:numPr>
          <w:ilvl w:val="0"/>
          <w:numId w:val="1"/>
        </w:numPr>
        <w:ind w:leftChars="0"/>
      </w:pPr>
      <w:r>
        <w:rPr>
          <w:rFonts w:hint="eastAsia"/>
        </w:rPr>
        <w:t>課題解決の為の方法</w:t>
      </w:r>
    </w:p>
    <w:p w:rsidR="00BE3ED0" w:rsidRDefault="00BE3ED0" w:rsidP="00BE3ED0">
      <w:pPr>
        <w:pStyle w:val="a7"/>
        <w:ind w:leftChars="0" w:left="200"/>
      </w:pPr>
      <w:r>
        <w:rPr>
          <w:rFonts w:hint="eastAsia"/>
        </w:rPr>
        <w:t>大学生にユーザとして登録してもらい</w:t>
      </w:r>
      <w:r w:rsidR="00DF5388">
        <w:rPr>
          <w:rFonts w:hint="eastAsia"/>
        </w:rPr>
        <w:t>、</w:t>
      </w:r>
      <w:r>
        <w:rPr>
          <w:rFonts w:hint="eastAsia"/>
        </w:rPr>
        <w:t>講義名などを選択するとテキストを持</w:t>
      </w:r>
      <w:r w:rsidR="00DF5388">
        <w:rPr>
          <w:rFonts w:hint="eastAsia"/>
        </w:rPr>
        <w:t>っている方からいただいたテキストや専門書が買えるようにする。その講義が終了すると任意でテキストや参考書を同様に次の講義の人に渡せるシステムを作成します。</w:t>
      </w:r>
    </w:p>
    <w:p w:rsidR="00EC54CD" w:rsidRDefault="00EC54CD" w:rsidP="00BE3ED0">
      <w:pPr>
        <w:pStyle w:val="a7"/>
        <w:ind w:leftChars="0" w:left="200"/>
      </w:pPr>
    </w:p>
    <w:p w:rsidR="00BE3ED0" w:rsidRDefault="00BE3ED0" w:rsidP="00BE3ED0">
      <w:pPr>
        <w:pStyle w:val="a7"/>
        <w:ind w:leftChars="0" w:left="200"/>
      </w:pPr>
    </w:p>
    <w:p w:rsidR="00123FE1" w:rsidRDefault="00BE3ED0" w:rsidP="00DF5388">
      <w:pPr>
        <w:pStyle w:val="a7"/>
        <w:numPr>
          <w:ilvl w:val="0"/>
          <w:numId w:val="1"/>
        </w:numPr>
        <w:ind w:leftChars="0"/>
      </w:pPr>
      <w:r>
        <w:rPr>
          <w:rFonts w:hint="eastAsia"/>
        </w:rPr>
        <w:t>機能概要</w:t>
      </w:r>
      <w:r w:rsidR="00D37EEE">
        <w:rPr>
          <w:rFonts w:hint="eastAsia"/>
        </w:rPr>
        <w:t>、前提条件</w:t>
      </w:r>
    </w:p>
    <w:p w:rsidR="00DC0431" w:rsidRDefault="00DA5DAA" w:rsidP="00123FE1">
      <w:pPr>
        <w:pStyle w:val="a7"/>
        <w:ind w:leftChars="0" w:left="200"/>
      </w:pPr>
      <w:r>
        <w:rPr>
          <w:rFonts w:hint="eastAsia"/>
        </w:rPr>
        <w:t>機能概要</w:t>
      </w:r>
    </w:p>
    <w:p w:rsidR="00F46431" w:rsidRDefault="00DC0431" w:rsidP="009A422E">
      <w:pPr>
        <w:pStyle w:val="a7"/>
        <w:numPr>
          <w:ilvl w:val="0"/>
          <w:numId w:val="2"/>
        </w:numPr>
        <w:ind w:leftChars="0"/>
      </w:pPr>
      <w:r>
        <w:rPr>
          <w:rFonts w:hint="eastAsia"/>
        </w:rPr>
        <w:t>検索システム</w:t>
      </w:r>
    </w:p>
    <w:p w:rsidR="00DC0431" w:rsidRDefault="00F46431" w:rsidP="00F46431">
      <w:pPr>
        <w:pStyle w:val="a7"/>
        <w:ind w:leftChars="0" w:left="442"/>
      </w:pPr>
      <w:r>
        <w:rPr>
          <w:rFonts w:hint="eastAsia"/>
        </w:rPr>
        <w:t>大学名、学科名、書籍を検索するシステム</w:t>
      </w:r>
    </w:p>
    <w:p w:rsidR="00F46431" w:rsidRDefault="00F46431" w:rsidP="00DC0431">
      <w:pPr>
        <w:pStyle w:val="a7"/>
        <w:numPr>
          <w:ilvl w:val="0"/>
          <w:numId w:val="2"/>
        </w:numPr>
        <w:ind w:leftChars="0"/>
      </w:pPr>
      <w:r>
        <w:rPr>
          <w:rFonts w:hint="eastAsia"/>
        </w:rPr>
        <w:t>ユーザ</w:t>
      </w:r>
      <w:r w:rsidR="00DC0431">
        <w:rPr>
          <w:rFonts w:hint="eastAsia"/>
        </w:rPr>
        <w:t>登録機能</w:t>
      </w:r>
    </w:p>
    <w:p w:rsidR="00F46431" w:rsidRDefault="00F46431" w:rsidP="00F46431">
      <w:pPr>
        <w:pStyle w:val="a7"/>
        <w:ind w:leftChars="0" w:left="442"/>
      </w:pPr>
      <w:r>
        <w:rPr>
          <w:rFonts w:hint="eastAsia"/>
        </w:rPr>
        <w:t>メールアドレス、ユーザ名、パスワードをユーザが設定する。</w:t>
      </w:r>
    </w:p>
    <w:p w:rsidR="00F46431" w:rsidRDefault="00F46431" w:rsidP="00F46431">
      <w:pPr>
        <w:pStyle w:val="a7"/>
        <w:ind w:leftChars="0" w:left="442"/>
      </w:pPr>
      <w:r>
        <w:rPr>
          <w:rFonts w:hint="eastAsia"/>
        </w:rPr>
        <w:t>登録情報はデータベースに格納される。</w:t>
      </w:r>
    </w:p>
    <w:p w:rsidR="00F46431" w:rsidRDefault="00F46431" w:rsidP="00F46431">
      <w:pPr>
        <w:pStyle w:val="a7"/>
        <w:numPr>
          <w:ilvl w:val="0"/>
          <w:numId w:val="2"/>
        </w:numPr>
        <w:ind w:leftChars="0"/>
      </w:pPr>
      <w:r>
        <w:rPr>
          <w:rFonts w:hint="eastAsia"/>
        </w:rPr>
        <w:t>在庫確認システム</w:t>
      </w:r>
    </w:p>
    <w:p w:rsidR="009A422E" w:rsidRDefault="00F46431" w:rsidP="00F46431">
      <w:pPr>
        <w:pStyle w:val="a7"/>
        <w:ind w:leftChars="0" w:left="442"/>
      </w:pPr>
      <w:r>
        <w:rPr>
          <w:rFonts w:hint="eastAsia"/>
        </w:rPr>
        <w:t>在庫の情報をデータベースから参照するシステム</w:t>
      </w:r>
    </w:p>
    <w:p w:rsidR="00F46431" w:rsidRDefault="00F46431" w:rsidP="00F46431">
      <w:pPr>
        <w:pStyle w:val="a7"/>
        <w:numPr>
          <w:ilvl w:val="0"/>
          <w:numId w:val="2"/>
        </w:numPr>
        <w:ind w:leftChars="0"/>
      </w:pPr>
      <w:r>
        <w:rPr>
          <w:rFonts w:hint="eastAsia"/>
        </w:rPr>
        <w:t>購入予約システム</w:t>
      </w:r>
    </w:p>
    <w:p w:rsidR="00DA5DAA" w:rsidRDefault="00DA5DAA" w:rsidP="00F46431">
      <w:pPr>
        <w:pStyle w:val="a7"/>
        <w:ind w:leftChars="0" w:left="442"/>
      </w:pPr>
      <w:r>
        <w:rPr>
          <w:rFonts w:hint="eastAsia"/>
        </w:rPr>
        <w:t>在庫の本を購入の予約をするシステム</w:t>
      </w:r>
    </w:p>
    <w:p w:rsidR="00DC0431" w:rsidRDefault="00DA5DAA" w:rsidP="00F46431">
      <w:pPr>
        <w:pStyle w:val="a7"/>
        <w:ind w:leftChars="0" w:left="442"/>
      </w:pPr>
      <w:r>
        <w:rPr>
          <w:rFonts w:hint="eastAsia"/>
        </w:rPr>
        <w:t>取りに行く日にちの設定を行う。</w:t>
      </w:r>
    </w:p>
    <w:p w:rsidR="00DA5DAA" w:rsidRDefault="00F46431" w:rsidP="00FB1C3F">
      <w:pPr>
        <w:pStyle w:val="a7"/>
        <w:numPr>
          <w:ilvl w:val="0"/>
          <w:numId w:val="2"/>
        </w:numPr>
        <w:ind w:leftChars="0"/>
      </w:pPr>
      <w:r>
        <w:rPr>
          <w:rFonts w:hint="eastAsia"/>
        </w:rPr>
        <w:t>自動予約確認メール</w:t>
      </w:r>
    </w:p>
    <w:p w:rsidR="00DC0431" w:rsidRDefault="00DA5DAA" w:rsidP="00DA5DAA">
      <w:pPr>
        <w:pStyle w:val="a7"/>
        <w:ind w:leftChars="0" w:left="442"/>
      </w:pPr>
      <w:r>
        <w:rPr>
          <w:rFonts w:hint="eastAsia"/>
        </w:rPr>
        <w:t>予約した内容を自動でユーザの登録したアドレスに送信する。</w:t>
      </w:r>
    </w:p>
    <w:p w:rsidR="00BE3ED0" w:rsidRDefault="00BE3ED0" w:rsidP="00DC0431"/>
    <w:p w:rsidR="00597D2F" w:rsidRDefault="00123FE1" w:rsidP="009A422E">
      <w:pPr>
        <w:pStyle w:val="a7"/>
        <w:ind w:leftChars="0" w:left="200"/>
      </w:pPr>
      <w:r>
        <w:rPr>
          <w:rFonts w:hint="eastAsia"/>
        </w:rPr>
        <w:t>前提条件として、</w:t>
      </w:r>
      <w:r w:rsidR="00DF5388">
        <w:rPr>
          <w:rFonts w:hint="eastAsia"/>
        </w:rPr>
        <w:t>講義をした人から</w:t>
      </w:r>
      <w:r w:rsidR="00BE3ED0">
        <w:rPr>
          <w:rFonts w:hint="eastAsia"/>
        </w:rPr>
        <w:t>本を集める</w:t>
      </w:r>
    </w:p>
    <w:p w:rsidR="00597D2F" w:rsidRDefault="00597D2F" w:rsidP="003138E9"/>
    <w:p w:rsidR="00BE3ED0" w:rsidRDefault="00BE3ED0" w:rsidP="00BE3ED0">
      <w:pPr>
        <w:pStyle w:val="a7"/>
        <w:ind w:leftChars="0" w:left="200"/>
      </w:pPr>
    </w:p>
    <w:p w:rsidR="00E95240" w:rsidRDefault="00DF5388" w:rsidP="00BE3ED0">
      <w:pPr>
        <w:pStyle w:val="a7"/>
        <w:numPr>
          <w:ilvl w:val="0"/>
          <w:numId w:val="1"/>
        </w:numPr>
        <w:ind w:leftChars="0"/>
        <w:rPr>
          <w:rFonts w:hint="eastAsia"/>
        </w:rPr>
      </w:pPr>
      <w:r>
        <w:rPr>
          <w:rFonts w:hint="eastAsia"/>
        </w:rPr>
        <w:t>情報の流れ</w:t>
      </w:r>
    </w:p>
    <w:p w:rsidR="00DF5388" w:rsidRDefault="00E95240" w:rsidP="00E95240">
      <w:pPr>
        <w:rPr>
          <w:rFonts w:hint="eastAsia"/>
        </w:rPr>
      </w:pPr>
      <w:r w:rsidRPr="00E95240">
        <w:drawing>
          <wp:inline distT="0" distB="0" distL="0" distR="0">
            <wp:extent cx="5396230" cy="2110745"/>
            <wp:effectExtent l="25400" t="0" r="0" b="0"/>
            <wp:docPr id="1" name="ｪ0ﾖ0ｸ0ｧ0ｯ0ﾈ0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66074" cy="2333873"/>
                      <a:chOff x="1475656" y="2924944"/>
                      <a:chExt cx="5966074" cy="2333873"/>
                    </a:xfrm>
                  </a:grpSpPr>
                  <a:grpSp>
                    <a:nvGrpSpPr>
                      <a:cNvPr id="57" name="グループ化 56"/>
                      <a:cNvGrpSpPr/>
                    </a:nvGrpSpPr>
                    <a:grpSpPr>
                      <a:xfrm>
                        <a:off x="1475656" y="2924944"/>
                        <a:ext cx="5966074" cy="2333873"/>
                        <a:chOff x="1475656" y="2924944"/>
                        <a:chExt cx="5966074" cy="2333873"/>
                      </a:xfrm>
                    </a:grpSpPr>
                    <a:cxnSp>
                      <a:nvCxnSpPr>
                        <a:cNvPr id="43" name="直線矢印コネクタ 42"/>
                        <a:cNvCxnSpPr/>
                      </a:nvCxnSpPr>
                      <a:spPr>
                        <a:xfrm>
                          <a:off x="3491880" y="3715444"/>
                          <a:ext cx="1872208"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7" name="直線矢印コネクタ 46"/>
                        <a:cNvCxnSpPr/>
                      </a:nvCxnSpPr>
                      <a:spPr>
                        <a:xfrm flipH="1">
                          <a:off x="3491880" y="4221088"/>
                          <a:ext cx="1872208" cy="1588"/>
                        </a:xfrm>
                        <a:prstGeom prst="straightConnector1">
                          <a:avLst/>
                        </a:prstGeom>
                        <a:ln w="38100" cap="rnd">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5" name="グループ化 50"/>
                        <a:cNvGrpSpPr/>
                      </a:nvGrpSpPr>
                      <a:grpSpPr>
                        <a:xfrm>
                          <a:off x="1475656" y="2924944"/>
                          <a:ext cx="1795882" cy="2333873"/>
                          <a:chOff x="1475656" y="2924944"/>
                          <a:chExt cx="1795882" cy="2333873"/>
                        </a:xfrm>
                      </a:grpSpPr>
                      <a:pic>
                        <a:nvPicPr>
                          <a:cNvPr id="1026" name="Picture 2" descr="C:\Program Files\Microsoft Office\MEDIA\CAGCAT10\j0195384.wmf"/>
                          <a:cNvPicPr>
                            <a:picLocks noChangeAspect="1" noChangeArrowheads="1"/>
                          </a:cNvPicPr>
                        </a:nvPicPr>
                        <a:blipFill>
                          <a:blip r:embed="rId5" cstate="print"/>
                          <a:srcRect/>
                          <a:stretch>
                            <a:fillRect/>
                          </a:stretch>
                        </a:blipFill>
                        <a:spPr bwMode="auto">
                          <a:xfrm flipH="1">
                            <a:off x="1475656" y="2924944"/>
                            <a:ext cx="1795882" cy="1833372"/>
                          </a:xfrm>
                          <a:prstGeom prst="rect">
                            <a:avLst/>
                          </a:prstGeom>
                          <a:noFill/>
                        </a:spPr>
                      </a:pic>
                      <a:sp>
                        <a:nvSpPr>
                          <a:cNvPr id="48" name="テキスト ボックス 47"/>
                          <a:cNvSpPr txBox="1"/>
                        </a:nvSpPr>
                        <a:spPr>
                          <a:xfrm>
                            <a:off x="1691680" y="4797152"/>
                            <a:ext cx="1415772" cy="461665"/>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2400" dirty="0" smtClean="0"/>
                                <a:t>入力端末</a:t>
                              </a:r>
                              <a:endParaRPr kumimoji="1" lang="ja-JP" altLang="en-US" sz="2400" dirty="0"/>
                            </a:p>
                          </a:txBody>
                          <a:useSpRect/>
                        </a:txSp>
                      </a:sp>
                    </a:grpSp>
                    <a:grpSp>
                      <a:nvGrpSpPr>
                        <a:cNvPr id="6" name="グループ化 53"/>
                        <a:cNvGrpSpPr/>
                      </a:nvGrpSpPr>
                      <a:grpSpPr>
                        <a:xfrm>
                          <a:off x="5652120" y="2924944"/>
                          <a:ext cx="1789610" cy="2333873"/>
                          <a:chOff x="5652120" y="2924944"/>
                          <a:chExt cx="1789610" cy="2333873"/>
                        </a:xfrm>
                      </a:grpSpPr>
                      <a:sp>
                        <a:nvSpPr>
                          <a:cNvPr id="50" name="テキスト ボックス 49"/>
                          <a:cNvSpPr txBox="1"/>
                        </a:nvSpPr>
                        <a:spPr>
                          <a:xfrm>
                            <a:off x="5868144" y="4797152"/>
                            <a:ext cx="1096775" cy="461665"/>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ja-JP" altLang="en-US" sz="2400" dirty="0"/>
                                <a:t>サーバ</a:t>
                              </a:r>
                              <a:endParaRPr kumimoji="1" lang="ja-JP" altLang="en-US" sz="2400" dirty="0"/>
                            </a:p>
                          </a:txBody>
                          <a:useSpRect/>
                        </a:txSp>
                      </a:sp>
                      <a:pic>
                        <a:nvPicPr>
                          <a:cNvPr id="52" name="Picture 3"/>
                          <a:cNvPicPr>
                            <a:picLocks noChangeAspect="1" noChangeArrowheads="1"/>
                          </a:cNvPicPr>
                        </a:nvPicPr>
                        <a:blipFill>
                          <a:blip r:embed="rId6" cstate="print"/>
                          <a:srcRect/>
                          <a:stretch>
                            <a:fillRect/>
                          </a:stretch>
                        </a:blipFill>
                        <a:spPr bwMode="auto">
                          <a:xfrm>
                            <a:off x="5652120" y="2924944"/>
                            <a:ext cx="1789610" cy="1800200"/>
                          </a:xfrm>
                          <a:prstGeom prst="rect">
                            <a:avLst/>
                          </a:prstGeom>
                          <a:noFill/>
                          <a:ln w="9525">
                            <a:noFill/>
                            <a:miter lim="800000"/>
                            <a:headEnd/>
                            <a:tailEnd/>
                          </a:ln>
                        </a:spPr>
                      </a:pic>
                    </a:grpSp>
                    <a:sp>
                      <a:nvSpPr>
                        <a:cNvPr id="55" name="テキスト ボックス 54"/>
                        <a:cNvSpPr txBox="1"/>
                      </a:nvSpPr>
                      <a:spPr>
                        <a:xfrm>
                          <a:off x="3491880" y="3212976"/>
                          <a:ext cx="1800493" cy="369332"/>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ja-JP" altLang="en-US" dirty="0" smtClean="0"/>
                              <a:t>書籍の情報検索</a:t>
                            </a:r>
                            <a:endParaRPr kumimoji="1" lang="ja-JP" altLang="en-US" dirty="0"/>
                          </a:p>
                        </a:txBody>
                        <a:useSpRect/>
                      </a:txSp>
                    </a:sp>
                    <a:sp>
                      <a:nvSpPr>
                        <a:cNvPr id="56" name="テキスト ボックス 55"/>
                        <a:cNvSpPr txBox="1"/>
                      </a:nvSpPr>
                      <a:spPr>
                        <a:xfrm>
                          <a:off x="3563595" y="4355812"/>
                          <a:ext cx="1800493" cy="369332"/>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ja-JP" altLang="en-US" dirty="0" smtClean="0"/>
                              <a:t>検索情報の提供</a:t>
                            </a:r>
                            <a:endParaRPr lang="en-US" altLang="ja-JP" dirty="0" smtClean="0"/>
                          </a:p>
                        </a:txBody>
                        <a:useSpRect/>
                      </a:txSp>
                    </a:sp>
                  </a:grpSp>
                </lc:lockedCanvas>
              </a:graphicData>
            </a:graphic>
          </wp:inline>
        </w:drawing>
      </w:r>
    </w:p>
    <w:p w:rsidR="00123FE1" w:rsidRDefault="00DF5388" w:rsidP="00DF5388">
      <w:pPr>
        <w:pStyle w:val="a7"/>
        <w:ind w:leftChars="0" w:left="200"/>
      </w:pPr>
      <w:r>
        <w:rPr>
          <w:rFonts w:hint="eastAsia"/>
        </w:rPr>
        <w:t>システムとしては、まず大学の中でユーザとして登録してもらい、その中で講義を選択してもらい</w:t>
      </w:r>
      <w:r w:rsidR="00123FE1">
        <w:rPr>
          <w:rFonts w:hint="eastAsia"/>
        </w:rPr>
        <w:t>、購入をするというシステムです。</w:t>
      </w:r>
    </w:p>
    <w:p w:rsidR="00DF5388" w:rsidRDefault="00123FE1" w:rsidP="00123FE1">
      <w:pPr>
        <w:pStyle w:val="a7"/>
        <w:ind w:leftChars="0" w:left="200"/>
      </w:pPr>
      <w:r>
        <w:rPr>
          <w:rFonts w:hint="eastAsia"/>
        </w:rPr>
        <w:t>購入した場合は大学で後日、受け渡しを行います。</w:t>
      </w:r>
    </w:p>
    <w:p w:rsidR="00BE3ED0" w:rsidRDefault="00BE3ED0" w:rsidP="00DF5388">
      <w:pPr>
        <w:pStyle w:val="a7"/>
        <w:ind w:leftChars="0" w:left="200"/>
      </w:pPr>
    </w:p>
    <w:p w:rsidR="00DF5388" w:rsidRDefault="00DF5388" w:rsidP="00BE3ED0">
      <w:pPr>
        <w:pStyle w:val="a7"/>
        <w:numPr>
          <w:ilvl w:val="0"/>
          <w:numId w:val="1"/>
        </w:numPr>
        <w:ind w:leftChars="0"/>
      </w:pPr>
      <w:r>
        <w:rPr>
          <w:rFonts w:hint="eastAsia"/>
        </w:rPr>
        <w:t>システムインタフェース</w:t>
      </w:r>
    </w:p>
    <w:p w:rsidR="00123FE1" w:rsidRDefault="005248D0" w:rsidP="00123FE1">
      <w:pPr>
        <w:ind w:left="200"/>
      </w:pPr>
      <w:r>
        <w:rPr>
          <w:rFonts w:hint="eastAsia"/>
        </w:rPr>
        <w:t>このシステムは</w:t>
      </w:r>
      <w:r w:rsidR="00FB1C3F">
        <w:rPr>
          <w:rFonts w:hint="eastAsia"/>
        </w:rPr>
        <w:t>データベースと</w:t>
      </w:r>
      <w:r w:rsidR="00DC0431">
        <w:rPr>
          <w:rFonts w:hint="eastAsia"/>
        </w:rPr>
        <w:t>して</w:t>
      </w:r>
      <w:r w:rsidR="00123FE1">
        <w:t>SQL</w:t>
      </w:r>
      <w:r w:rsidR="00123FE1">
        <w:rPr>
          <w:rFonts w:hint="eastAsia"/>
        </w:rPr>
        <w:t>を用いて行います。</w:t>
      </w:r>
    </w:p>
    <w:p w:rsidR="00123FE1" w:rsidRDefault="00123FE1" w:rsidP="00123FE1"/>
    <w:p w:rsidR="00DF5388" w:rsidRDefault="00DF5388" w:rsidP="00DF5388">
      <w:pPr>
        <w:pStyle w:val="a7"/>
        <w:numPr>
          <w:ilvl w:val="0"/>
          <w:numId w:val="1"/>
        </w:numPr>
        <w:ind w:leftChars="0"/>
      </w:pPr>
      <w:r>
        <w:rPr>
          <w:rFonts w:hint="eastAsia"/>
        </w:rPr>
        <w:t>想定する利用者</w:t>
      </w:r>
    </w:p>
    <w:p w:rsidR="00DF5388" w:rsidRDefault="00DF5388" w:rsidP="00DF5388">
      <w:pPr>
        <w:ind w:left="200"/>
      </w:pPr>
      <w:r>
        <w:rPr>
          <w:rFonts w:hint="eastAsia"/>
        </w:rPr>
        <w:t>大学生</w:t>
      </w:r>
    </w:p>
    <w:p w:rsidR="00DF5388" w:rsidRDefault="00DF5388" w:rsidP="00123FE1"/>
    <w:p w:rsidR="00123FE1" w:rsidRDefault="00DF5388" w:rsidP="00BE3ED0">
      <w:pPr>
        <w:pStyle w:val="a7"/>
        <w:numPr>
          <w:ilvl w:val="0"/>
          <w:numId w:val="1"/>
        </w:numPr>
        <w:ind w:leftChars="0"/>
      </w:pPr>
      <w:r>
        <w:rPr>
          <w:rFonts w:hint="eastAsia"/>
        </w:rPr>
        <w:t>システムのハードウェア構成、ソフトウェア構成</w:t>
      </w:r>
    </w:p>
    <w:p w:rsidR="00123FE1" w:rsidRDefault="00123FE1" w:rsidP="00123FE1">
      <w:pPr>
        <w:pStyle w:val="a7"/>
        <w:ind w:leftChars="0" w:left="200"/>
      </w:pPr>
      <w:r>
        <w:rPr>
          <w:rFonts w:hint="eastAsia"/>
        </w:rPr>
        <w:t>サーバマシン１台</w:t>
      </w:r>
    </w:p>
    <w:p w:rsidR="00597D2F" w:rsidRDefault="00597D2F" w:rsidP="00597D2F"/>
    <w:p w:rsidR="00DF5388" w:rsidRDefault="00DF5388" w:rsidP="00123FE1">
      <w:pPr>
        <w:pStyle w:val="a7"/>
        <w:ind w:leftChars="0" w:left="200"/>
      </w:pPr>
    </w:p>
    <w:p w:rsidR="00597D2F" w:rsidRDefault="00DF5388" w:rsidP="00123FE1">
      <w:pPr>
        <w:pStyle w:val="a7"/>
        <w:numPr>
          <w:ilvl w:val="0"/>
          <w:numId w:val="1"/>
        </w:numPr>
        <w:ind w:leftChars="0"/>
      </w:pPr>
      <w:r>
        <w:rPr>
          <w:rFonts w:hint="eastAsia"/>
        </w:rPr>
        <w:t>導入・移行計画</w:t>
      </w:r>
    </w:p>
    <w:p w:rsidR="00597D2F" w:rsidRDefault="00D37EEE" w:rsidP="00D37EEE">
      <w:pPr>
        <w:ind w:left="200"/>
      </w:pPr>
      <w:r>
        <w:t>(1)</w:t>
      </w:r>
      <w:r w:rsidR="009A0512">
        <w:t>2010</w:t>
      </w:r>
      <w:r w:rsidR="009A0512">
        <w:rPr>
          <w:rFonts w:hint="eastAsia"/>
        </w:rPr>
        <w:t>年</w:t>
      </w:r>
      <w:r w:rsidR="009A0512">
        <w:t>1</w:t>
      </w:r>
      <w:r w:rsidR="009A0512">
        <w:rPr>
          <w:rFonts w:hint="eastAsia"/>
        </w:rPr>
        <w:t>月</w:t>
      </w:r>
      <w:r w:rsidR="009A0512">
        <w:t>14</w:t>
      </w:r>
      <w:r w:rsidR="009A0512">
        <w:rPr>
          <w:rFonts w:hint="eastAsia"/>
        </w:rPr>
        <w:t>日をもって、このシステムを導入する。</w:t>
      </w:r>
    </w:p>
    <w:p w:rsidR="00DF5388" w:rsidRDefault="00DF5388" w:rsidP="00123FE1"/>
    <w:p w:rsidR="00123FE1" w:rsidRDefault="00DF5388" w:rsidP="00BE3ED0">
      <w:pPr>
        <w:pStyle w:val="a7"/>
        <w:numPr>
          <w:ilvl w:val="0"/>
          <w:numId w:val="1"/>
        </w:numPr>
        <w:ind w:leftChars="0"/>
      </w:pPr>
      <w:r>
        <w:rPr>
          <w:rFonts w:hint="eastAsia"/>
        </w:rPr>
        <w:t>運用・保守</w:t>
      </w:r>
    </w:p>
    <w:p w:rsidR="009A0512" w:rsidRDefault="0068492B" w:rsidP="009A0512">
      <w:pPr>
        <w:pStyle w:val="a7"/>
        <w:numPr>
          <w:ilvl w:val="0"/>
          <w:numId w:val="3"/>
        </w:numPr>
        <w:ind w:leftChars="0"/>
      </w:pPr>
      <w:r>
        <w:rPr>
          <w:rFonts w:hint="eastAsia"/>
        </w:rPr>
        <w:t>通常時の運用は、管理者</w:t>
      </w:r>
      <w:r w:rsidR="009A0512">
        <w:rPr>
          <w:rFonts w:hint="eastAsia"/>
        </w:rPr>
        <w:t>が行います。</w:t>
      </w:r>
    </w:p>
    <w:p w:rsidR="00550D1A" w:rsidRDefault="00550D1A" w:rsidP="00123FE1">
      <w:pPr>
        <w:pStyle w:val="a7"/>
        <w:numPr>
          <w:ilvl w:val="0"/>
          <w:numId w:val="3"/>
        </w:numPr>
        <w:ind w:leftChars="0"/>
      </w:pPr>
      <w:r>
        <w:rPr>
          <w:rFonts w:hint="eastAsia"/>
        </w:rPr>
        <w:t>故障発生時には、保守会社</w:t>
      </w:r>
      <w:r w:rsidR="009A0512">
        <w:rPr>
          <w:rFonts w:hint="eastAsia"/>
        </w:rPr>
        <w:t>が行います。</w:t>
      </w:r>
    </w:p>
    <w:p w:rsidR="00550D1A" w:rsidRDefault="00550D1A" w:rsidP="00123FE1">
      <w:pPr>
        <w:pStyle w:val="a7"/>
        <w:numPr>
          <w:ilvl w:val="0"/>
          <w:numId w:val="3"/>
        </w:numPr>
        <w:ind w:leftChars="0"/>
      </w:pPr>
      <w:r>
        <w:rPr>
          <w:rFonts w:hint="eastAsia"/>
        </w:rPr>
        <w:t>システムの運用スケジュールは以下の通りである。</w:t>
      </w:r>
    </w:p>
    <w:p w:rsidR="00550D1A" w:rsidRDefault="00550D1A" w:rsidP="00550D1A">
      <w:pPr>
        <w:pStyle w:val="a7"/>
        <w:ind w:leftChars="0" w:left="500"/>
      </w:pPr>
      <w:r>
        <w:rPr>
          <w:rFonts w:hint="eastAsia"/>
        </w:rPr>
        <w:t xml:space="preserve">　</w:t>
      </w:r>
    </w:p>
    <w:p w:rsidR="00550D1A" w:rsidRDefault="00550D1A" w:rsidP="00550D1A">
      <w:pPr>
        <w:ind w:left="500"/>
      </w:pPr>
      <w:r>
        <w:rPr>
          <w:rFonts w:hint="eastAsia"/>
        </w:rPr>
        <w:t>月〜土</w:t>
      </w:r>
    </w:p>
    <w:p w:rsidR="00550D1A" w:rsidRDefault="00550D1A" w:rsidP="00550D1A">
      <w:pPr>
        <w:ind w:left="500"/>
      </w:pPr>
      <w:r>
        <w:rPr>
          <w:rFonts w:hint="eastAsia"/>
        </w:rPr>
        <w:t xml:space="preserve">　ログイン機能、データベースのシステム稼働</w:t>
      </w:r>
    </w:p>
    <w:p w:rsidR="00550D1A" w:rsidRDefault="00550D1A" w:rsidP="00550D1A">
      <w:pPr>
        <w:ind w:left="500"/>
      </w:pPr>
      <w:r>
        <w:rPr>
          <w:rFonts w:hint="eastAsia"/>
        </w:rPr>
        <w:t>日</w:t>
      </w:r>
    </w:p>
    <w:p w:rsidR="00550D1A" w:rsidRDefault="00550D1A" w:rsidP="00550D1A">
      <w:pPr>
        <w:ind w:left="500"/>
      </w:pPr>
      <w:r>
        <w:rPr>
          <w:rFonts w:hint="eastAsia"/>
        </w:rPr>
        <w:t xml:space="preserve">　メンテナンス（システム停止）　　</w:t>
      </w:r>
    </w:p>
    <w:p w:rsidR="00DF5388" w:rsidRDefault="00DF5388" w:rsidP="00550D1A">
      <w:pPr>
        <w:ind w:left="500"/>
      </w:pPr>
    </w:p>
    <w:p w:rsidR="00123FE1" w:rsidRDefault="00123FE1" w:rsidP="00BE3ED0">
      <w:pPr>
        <w:pStyle w:val="a7"/>
        <w:numPr>
          <w:ilvl w:val="0"/>
          <w:numId w:val="1"/>
        </w:numPr>
        <w:ind w:leftChars="0"/>
      </w:pPr>
      <w:r>
        <w:rPr>
          <w:rFonts w:hint="eastAsia"/>
        </w:rPr>
        <w:t>作業標準</w:t>
      </w:r>
    </w:p>
    <w:p w:rsidR="00EC54CD" w:rsidRDefault="009A422E" w:rsidP="00123FE1">
      <w:r>
        <w:rPr>
          <w:rFonts w:hint="eastAsia"/>
        </w:rPr>
        <w:t>システム開発に掛かる作業標準は御社ご指定のものを使用します。</w:t>
      </w:r>
    </w:p>
    <w:p w:rsidR="00123FE1" w:rsidRDefault="00123FE1" w:rsidP="00123FE1"/>
    <w:p w:rsidR="00597D2F" w:rsidRDefault="00123FE1" w:rsidP="00123FE1">
      <w:pPr>
        <w:pStyle w:val="a7"/>
        <w:numPr>
          <w:ilvl w:val="0"/>
          <w:numId w:val="1"/>
        </w:numPr>
        <w:ind w:leftChars="0"/>
      </w:pPr>
      <w:r>
        <w:rPr>
          <w:rFonts w:hint="eastAsia"/>
        </w:rPr>
        <w:t>品質管理</w:t>
      </w:r>
    </w:p>
    <w:p w:rsidR="00597D2F" w:rsidRDefault="009A422E" w:rsidP="00123FE1">
      <w:r>
        <w:rPr>
          <w:rFonts w:hint="eastAsia"/>
        </w:rPr>
        <w:t>システム開発に掛かる品質管理手法は御社ご指定のものを使用します。</w:t>
      </w:r>
    </w:p>
    <w:p w:rsidR="00597D2F" w:rsidRDefault="00597D2F" w:rsidP="00123FE1"/>
    <w:p w:rsidR="00123FE1" w:rsidRDefault="00123FE1" w:rsidP="00123FE1">
      <w:r>
        <w:rPr>
          <w:rFonts w:hint="eastAsia"/>
        </w:rPr>
        <w:t xml:space="preserve">　</w:t>
      </w:r>
    </w:p>
    <w:p w:rsidR="00123FE1" w:rsidRDefault="00123FE1" w:rsidP="00BE3ED0">
      <w:pPr>
        <w:pStyle w:val="a7"/>
        <w:numPr>
          <w:ilvl w:val="0"/>
          <w:numId w:val="1"/>
        </w:numPr>
        <w:ind w:leftChars="0"/>
      </w:pPr>
      <w:r>
        <w:rPr>
          <w:rFonts w:hint="eastAsia"/>
        </w:rPr>
        <w:t>工程計画</w:t>
      </w:r>
    </w:p>
    <w:p w:rsidR="00FB1C3F" w:rsidRDefault="00FB1C3F" w:rsidP="00123FE1">
      <w:r w:rsidRPr="00FB1C3F">
        <w:rPr>
          <w:rFonts w:hint="eastAsia"/>
          <w:b/>
        </w:rPr>
        <w:t>設計完了</w:t>
      </w:r>
      <w:r>
        <w:t>:</w:t>
      </w:r>
      <w:r w:rsidR="005248D0">
        <w:t>2010</w:t>
      </w:r>
      <w:r w:rsidR="005248D0">
        <w:rPr>
          <w:rFonts w:hint="eastAsia"/>
        </w:rPr>
        <w:t>年</w:t>
      </w:r>
      <w:r>
        <w:t>10</w:t>
      </w:r>
      <w:r>
        <w:rPr>
          <w:rFonts w:hint="eastAsia"/>
        </w:rPr>
        <w:t>月</w:t>
      </w:r>
      <w:r>
        <w:t>24</w:t>
      </w:r>
      <w:r>
        <w:rPr>
          <w:rFonts w:hint="eastAsia"/>
        </w:rPr>
        <w:t>日</w:t>
      </w:r>
    </w:p>
    <w:p w:rsidR="00597D2F" w:rsidRDefault="00FB1C3F" w:rsidP="00123FE1">
      <w:r w:rsidRPr="00FB1C3F">
        <w:rPr>
          <w:rFonts w:hint="eastAsia"/>
          <w:b/>
        </w:rPr>
        <w:t>開発完了</w:t>
      </w:r>
      <w:r>
        <w:t>:2010</w:t>
      </w:r>
      <w:r>
        <w:rPr>
          <w:rFonts w:hint="eastAsia"/>
        </w:rPr>
        <w:t>年</w:t>
      </w:r>
      <w:r>
        <w:t>11</w:t>
      </w:r>
      <w:r>
        <w:rPr>
          <w:rFonts w:hint="eastAsia"/>
        </w:rPr>
        <w:t>月</w:t>
      </w:r>
      <w:r>
        <w:rPr>
          <w:rFonts w:hint="eastAsia"/>
        </w:rPr>
        <w:t>24</w:t>
      </w:r>
      <w:r>
        <w:rPr>
          <w:rFonts w:hint="eastAsia"/>
        </w:rPr>
        <w:t>日</w:t>
      </w:r>
    </w:p>
    <w:p w:rsidR="00597D2F" w:rsidRDefault="00FB1C3F" w:rsidP="00123FE1">
      <w:r w:rsidRPr="00406EF5">
        <w:rPr>
          <w:rFonts w:hint="eastAsia"/>
          <w:b/>
        </w:rPr>
        <w:t>試験</w:t>
      </w:r>
      <w:r w:rsidR="00406EF5" w:rsidRPr="00406EF5">
        <w:rPr>
          <w:rFonts w:hint="eastAsia"/>
          <w:b/>
        </w:rPr>
        <w:t>完了</w:t>
      </w:r>
      <w:r w:rsidR="00406EF5">
        <w:t>:2010</w:t>
      </w:r>
      <w:r w:rsidR="00406EF5">
        <w:rPr>
          <w:rFonts w:hint="eastAsia"/>
        </w:rPr>
        <w:t>年</w:t>
      </w:r>
      <w:r w:rsidR="00406EF5">
        <w:t>12</w:t>
      </w:r>
      <w:r w:rsidR="00406EF5">
        <w:rPr>
          <w:rFonts w:hint="eastAsia"/>
        </w:rPr>
        <w:t>月</w:t>
      </w:r>
      <w:r w:rsidR="00406EF5">
        <w:t>24</w:t>
      </w:r>
      <w:r w:rsidR="00406EF5">
        <w:rPr>
          <w:rFonts w:hint="eastAsia"/>
        </w:rPr>
        <w:t>日</w:t>
      </w:r>
    </w:p>
    <w:p w:rsidR="00597D2F" w:rsidRDefault="00406EF5" w:rsidP="00123FE1">
      <w:r>
        <w:rPr>
          <w:rFonts w:hint="eastAsia"/>
        </w:rPr>
        <w:t xml:space="preserve">導入　　</w:t>
      </w:r>
      <w:r>
        <w:t xml:space="preserve"> :2010</w:t>
      </w:r>
      <w:r>
        <w:rPr>
          <w:rFonts w:hint="eastAsia"/>
        </w:rPr>
        <w:t>年</w:t>
      </w:r>
      <w:r>
        <w:t>1</w:t>
      </w:r>
      <w:r>
        <w:rPr>
          <w:rFonts w:hint="eastAsia"/>
        </w:rPr>
        <w:t>月</w:t>
      </w:r>
      <w:r w:rsidR="009A0512">
        <w:t>1</w:t>
      </w:r>
      <w:r>
        <w:t>4</w:t>
      </w:r>
      <w:r>
        <w:rPr>
          <w:rFonts w:hint="eastAsia"/>
        </w:rPr>
        <w:t>日</w:t>
      </w:r>
    </w:p>
    <w:p w:rsidR="00123FE1" w:rsidRDefault="00123FE1" w:rsidP="00123FE1">
      <w:r>
        <w:rPr>
          <w:rFonts w:hint="eastAsia"/>
        </w:rPr>
        <w:t xml:space="preserve">　</w:t>
      </w:r>
    </w:p>
    <w:p w:rsidR="00123FE1" w:rsidRDefault="00123FE1" w:rsidP="00BE3ED0">
      <w:pPr>
        <w:pStyle w:val="a7"/>
        <w:numPr>
          <w:ilvl w:val="0"/>
          <w:numId w:val="1"/>
        </w:numPr>
        <w:ind w:leftChars="0"/>
      </w:pPr>
      <w:r>
        <w:rPr>
          <w:rFonts w:hint="eastAsia"/>
        </w:rPr>
        <w:t>体制</w:t>
      </w:r>
    </w:p>
    <w:p w:rsidR="00597D2F" w:rsidRDefault="00406EF5" w:rsidP="00123FE1">
      <w:r>
        <w:rPr>
          <w:rFonts w:hint="eastAsia"/>
        </w:rPr>
        <w:t>このシステムの開発は弊社システム部門のチームリーダ宇都宮隼人を中心に、</w:t>
      </w:r>
      <w:r w:rsidR="008A6C52">
        <w:t>4</w:t>
      </w:r>
      <w:r>
        <w:rPr>
          <w:rFonts w:hint="eastAsia"/>
        </w:rPr>
        <w:t>名のプログラマにより実施します。</w:t>
      </w:r>
    </w:p>
    <w:p w:rsidR="00597D2F" w:rsidRDefault="00597D2F" w:rsidP="00123FE1"/>
    <w:p w:rsidR="00123FE1" w:rsidRDefault="00123FE1" w:rsidP="00123FE1">
      <w:r>
        <w:rPr>
          <w:rFonts w:hint="eastAsia"/>
        </w:rPr>
        <w:t xml:space="preserve">　</w:t>
      </w:r>
    </w:p>
    <w:p w:rsidR="00123FE1" w:rsidRDefault="00123FE1" w:rsidP="00BE3ED0">
      <w:pPr>
        <w:pStyle w:val="a7"/>
        <w:numPr>
          <w:ilvl w:val="0"/>
          <w:numId w:val="1"/>
        </w:numPr>
        <w:ind w:leftChars="0"/>
      </w:pPr>
      <w:r>
        <w:rPr>
          <w:rFonts w:hint="eastAsia"/>
        </w:rPr>
        <w:t>システム化にかかる費用とその効果</w:t>
      </w:r>
    </w:p>
    <w:p w:rsidR="008A6C52" w:rsidRDefault="005248D0" w:rsidP="00123FE1">
      <w:r>
        <w:rPr>
          <w:rFonts w:hint="eastAsia"/>
        </w:rPr>
        <w:t>システム化にかかる</w:t>
      </w:r>
      <w:r w:rsidR="00406EF5">
        <w:rPr>
          <w:rFonts w:hint="eastAsia"/>
        </w:rPr>
        <w:t>費用の概要は次のとおりです。</w:t>
      </w:r>
    </w:p>
    <w:tbl>
      <w:tblPr>
        <w:tblW w:w="9120" w:type="dxa"/>
        <w:tblInd w:w="86" w:type="dxa"/>
        <w:tblCellMar>
          <w:left w:w="99" w:type="dxa"/>
          <w:right w:w="99" w:type="dxa"/>
        </w:tblCellMar>
        <w:tblLook w:val="0000"/>
      </w:tblPr>
      <w:tblGrid>
        <w:gridCol w:w="1980"/>
        <w:gridCol w:w="1540"/>
        <w:gridCol w:w="1540"/>
        <w:gridCol w:w="1540"/>
        <w:gridCol w:w="2520"/>
      </w:tblGrid>
      <w:tr w:rsidR="008A6C52" w:rsidRPr="008A6C52">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6C52" w:rsidRPr="008A6C52" w:rsidRDefault="008A6C52" w:rsidP="008A6C52">
            <w:pPr>
              <w:widowControl/>
              <w:jc w:val="center"/>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項目</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6C52" w:rsidRPr="008A6C52" w:rsidRDefault="008A6C52" w:rsidP="008A6C52">
            <w:pPr>
              <w:widowControl/>
              <w:jc w:val="center"/>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単価(円)</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6C52" w:rsidRPr="008A6C52" w:rsidRDefault="008A6C52" w:rsidP="008A6C52">
            <w:pPr>
              <w:widowControl/>
              <w:jc w:val="center"/>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数量</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center"/>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金額(円)</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6C52" w:rsidRPr="008A6C52" w:rsidRDefault="008A6C52" w:rsidP="008A6C52">
            <w:pPr>
              <w:widowControl/>
              <w:jc w:val="center"/>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備考</w:t>
            </w:r>
          </w:p>
        </w:tc>
      </w:tr>
      <w:tr w:rsidR="008A6C52" w:rsidRPr="008A6C52">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サーバ用パソコン</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80,000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80,000</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 xml:space="preserve">　</w:t>
            </w:r>
          </w:p>
        </w:tc>
      </w:tr>
      <w:tr w:rsidR="008A6C52" w:rsidRPr="008A6C52">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保守・管理費</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100,000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100,000</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 xml:space="preserve">　</w:t>
            </w:r>
          </w:p>
        </w:tc>
      </w:tr>
      <w:tr w:rsidR="008A6C52" w:rsidRPr="008A6C52">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人件費</w:t>
            </w:r>
          </w:p>
        </w:tc>
        <w:tc>
          <w:tcPr>
            <w:tcW w:w="1540" w:type="dxa"/>
            <w:tcBorders>
              <w:top w:val="single" w:sz="4" w:space="0" w:color="auto"/>
              <w:left w:val="single" w:sz="4" w:space="0" w:color="auto"/>
              <w:bottom w:val="nil"/>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10,000</w:t>
            </w:r>
          </w:p>
        </w:tc>
        <w:tc>
          <w:tcPr>
            <w:tcW w:w="1540" w:type="dxa"/>
            <w:tcBorders>
              <w:top w:val="single" w:sz="4" w:space="0" w:color="auto"/>
              <w:left w:val="single" w:sz="4" w:space="0" w:color="auto"/>
              <w:bottom w:val="nil"/>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120</w:t>
            </w:r>
          </w:p>
        </w:tc>
        <w:tc>
          <w:tcPr>
            <w:tcW w:w="1540" w:type="dxa"/>
            <w:tcBorders>
              <w:top w:val="single" w:sz="4" w:space="0" w:color="auto"/>
              <w:left w:val="single" w:sz="4" w:space="0" w:color="auto"/>
              <w:bottom w:val="nil"/>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1,200,000</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4人×30日</w:t>
            </w:r>
          </w:p>
        </w:tc>
      </w:tr>
      <w:tr w:rsidR="008A6C52" w:rsidRPr="008A6C52">
        <w:trPr>
          <w:trHeight w:val="340"/>
        </w:trPr>
        <w:tc>
          <w:tcPr>
            <w:tcW w:w="1980" w:type="dxa"/>
            <w:tcBorders>
              <w:top w:val="single" w:sz="4" w:space="0" w:color="auto"/>
              <w:left w:val="single" w:sz="4" w:space="0" w:color="auto"/>
              <w:bottom w:val="single" w:sz="4" w:space="0" w:color="auto"/>
              <w:right w:val="nil"/>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合計</w:t>
            </w:r>
          </w:p>
        </w:tc>
        <w:tc>
          <w:tcPr>
            <w:tcW w:w="1540" w:type="dxa"/>
            <w:tcBorders>
              <w:top w:val="single" w:sz="4" w:space="0" w:color="auto"/>
              <w:left w:val="single" w:sz="4" w:space="0" w:color="auto"/>
              <w:bottom w:val="single" w:sz="4" w:space="0" w:color="auto"/>
              <w:right w:val="nil"/>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8A6C52" w:rsidRPr="008A6C52" w:rsidRDefault="008A6C52" w:rsidP="008A6C52">
            <w:pPr>
              <w:widowControl/>
              <w:jc w:val="righ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1,380,000</w:t>
            </w:r>
          </w:p>
        </w:tc>
        <w:tc>
          <w:tcPr>
            <w:tcW w:w="2520" w:type="dxa"/>
            <w:tcBorders>
              <w:top w:val="single" w:sz="4" w:space="0" w:color="auto"/>
              <w:left w:val="nil"/>
              <w:bottom w:val="single" w:sz="4" w:space="0" w:color="auto"/>
              <w:right w:val="single" w:sz="4" w:space="0" w:color="auto"/>
            </w:tcBorders>
            <w:shd w:val="clear" w:color="auto" w:fill="auto"/>
            <w:noWrap/>
            <w:vAlign w:val="bottom"/>
          </w:tcPr>
          <w:p w:rsidR="008A6C52" w:rsidRPr="008A6C52" w:rsidRDefault="008A6C52" w:rsidP="008A6C52">
            <w:pPr>
              <w:widowControl/>
              <w:jc w:val="left"/>
              <w:rPr>
                <w:rFonts w:ascii="ＭＳ Ｐゴシック" w:eastAsia="ＭＳ Ｐゴシック" w:hAnsi="ＭＳ Ｐゴシック"/>
                <w:kern w:val="0"/>
                <w:sz w:val="22"/>
                <w:szCs w:val="22"/>
              </w:rPr>
            </w:pPr>
            <w:r w:rsidRPr="008A6C52">
              <w:rPr>
                <w:rFonts w:ascii="ＭＳ Ｐゴシック" w:eastAsia="ＭＳ Ｐゴシック" w:hAnsi="ＭＳ Ｐゴシック" w:hint="eastAsia"/>
                <w:kern w:val="0"/>
                <w:sz w:val="22"/>
                <w:szCs w:val="22"/>
              </w:rPr>
              <w:t xml:space="preserve">　</w:t>
            </w:r>
          </w:p>
        </w:tc>
      </w:tr>
    </w:tbl>
    <w:p w:rsidR="008A6C52" w:rsidRDefault="008A6C52" w:rsidP="00123FE1"/>
    <w:p w:rsidR="00123FE1" w:rsidRDefault="00123FE1" w:rsidP="00123FE1"/>
    <w:p w:rsidR="00597D2F" w:rsidRDefault="00123FE1" w:rsidP="00BE3ED0">
      <w:pPr>
        <w:pStyle w:val="a7"/>
        <w:numPr>
          <w:ilvl w:val="0"/>
          <w:numId w:val="1"/>
        </w:numPr>
        <w:ind w:leftChars="0"/>
      </w:pPr>
      <w:r>
        <w:rPr>
          <w:rFonts w:hint="eastAsia"/>
        </w:rPr>
        <w:t>システム提案のアピールポイント</w:t>
      </w:r>
    </w:p>
    <w:p w:rsidR="00FC5D33" w:rsidRDefault="00FC5D33" w:rsidP="00597D2F"/>
    <w:p w:rsidR="00FC5D33" w:rsidRDefault="00FC5D33" w:rsidP="00597D2F">
      <w:r>
        <w:rPr>
          <w:rFonts w:hint="eastAsia"/>
        </w:rPr>
        <w:t>本システムを導入する事により、学生が安くテキストを購入する事により学業に更に精進することができる。</w:t>
      </w:r>
    </w:p>
    <w:p w:rsidR="00597D2F" w:rsidRDefault="00FC5D33" w:rsidP="00597D2F">
      <w:r>
        <w:rPr>
          <w:rFonts w:hint="eastAsia"/>
        </w:rPr>
        <w:t>更に、資源の節約もすることができ、環境の面にも配慮することができる。</w:t>
      </w:r>
    </w:p>
    <w:p w:rsidR="00597D2F" w:rsidRDefault="00597D2F" w:rsidP="00597D2F"/>
    <w:p w:rsidR="00BE3ED0" w:rsidRDefault="00BE3ED0" w:rsidP="00597D2F"/>
    <w:sectPr w:rsidR="00BE3ED0" w:rsidSect="00BE3ED0">
      <w:pgSz w:w="11900" w:h="16840"/>
      <w:pgMar w:top="1985" w:right="1701" w:bottom="1701" w:left="1701"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ＭＳ Ｐゴシック">
    <w:panose1 w:val="020B06000702050802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507C"/>
    <w:multiLevelType w:val="hybridMultilevel"/>
    <w:tmpl w:val="A044F5E8"/>
    <w:lvl w:ilvl="0" w:tplc="254EA564">
      <w:start w:val="1"/>
      <w:numFmt w:val="decimal"/>
      <w:suff w:val="space"/>
      <w:lvlText w:val="(%1)"/>
      <w:lvlJc w:val="left"/>
      <w:pPr>
        <w:ind w:left="442" w:hanging="300"/>
      </w:pPr>
      <w:rPr>
        <w:rFonts w:hint="default"/>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1">
    <w:nsid w:val="0FF273C0"/>
    <w:multiLevelType w:val="hybridMultilevel"/>
    <w:tmpl w:val="587A9EE8"/>
    <w:lvl w:ilvl="0" w:tplc="B34CF9A2">
      <w:start w:val="1"/>
      <w:numFmt w:val="decimal"/>
      <w:suff w:val="space"/>
      <w:lvlText w:val="%1."/>
      <w:lvlJc w:val="left"/>
      <w:pPr>
        <w:ind w:left="200" w:hanging="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0082CCA"/>
    <w:multiLevelType w:val="hybridMultilevel"/>
    <w:tmpl w:val="0AAE0DA2"/>
    <w:lvl w:ilvl="0" w:tplc="19D2FEDC">
      <w:start w:val="1"/>
      <w:numFmt w:val="decimal"/>
      <w:suff w:val="space"/>
      <w:lvlText w:val="(%1)"/>
      <w:lvlJc w:val="left"/>
      <w:pPr>
        <w:ind w:left="500" w:hanging="300"/>
      </w:pPr>
      <w:rPr>
        <w:rFonts w:hint="default"/>
      </w:rPr>
    </w:lvl>
    <w:lvl w:ilvl="1" w:tplc="04090017" w:tentative="1">
      <w:start w:val="1"/>
      <w:numFmt w:val="aiueoFullWidth"/>
      <w:lvlText w:val="(%2)"/>
      <w:lvlJc w:val="left"/>
      <w:pPr>
        <w:ind w:left="1160" w:hanging="480"/>
      </w:pPr>
    </w:lvl>
    <w:lvl w:ilvl="2" w:tplc="04090011" w:tentative="1">
      <w:start w:val="1"/>
      <w:numFmt w:val="decimalEnclosedCircle"/>
      <w:lvlText w:val="%3"/>
      <w:lvlJc w:val="left"/>
      <w:pPr>
        <w:ind w:left="1640" w:hanging="480"/>
      </w:pPr>
    </w:lvl>
    <w:lvl w:ilvl="3" w:tplc="0409000F" w:tentative="1">
      <w:start w:val="1"/>
      <w:numFmt w:val="decimal"/>
      <w:lvlText w:val="%4."/>
      <w:lvlJc w:val="left"/>
      <w:pPr>
        <w:ind w:left="2120" w:hanging="480"/>
      </w:pPr>
    </w:lvl>
    <w:lvl w:ilvl="4" w:tplc="04090017" w:tentative="1">
      <w:start w:val="1"/>
      <w:numFmt w:val="aiueoFullWidth"/>
      <w:lvlText w:val="(%5)"/>
      <w:lvlJc w:val="left"/>
      <w:pPr>
        <w:ind w:left="2600" w:hanging="480"/>
      </w:pPr>
    </w:lvl>
    <w:lvl w:ilvl="5" w:tplc="04090011" w:tentative="1">
      <w:start w:val="1"/>
      <w:numFmt w:val="decimalEnclosedCircle"/>
      <w:lvlText w:val="%6"/>
      <w:lvlJc w:val="left"/>
      <w:pPr>
        <w:ind w:left="3080" w:hanging="480"/>
      </w:pPr>
    </w:lvl>
    <w:lvl w:ilvl="6" w:tplc="0409000F" w:tentative="1">
      <w:start w:val="1"/>
      <w:numFmt w:val="decimal"/>
      <w:lvlText w:val="%7."/>
      <w:lvlJc w:val="left"/>
      <w:pPr>
        <w:ind w:left="3560" w:hanging="480"/>
      </w:pPr>
    </w:lvl>
    <w:lvl w:ilvl="7" w:tplc="04090017" w:tentative="1">
      <w:start w:val="1"/>
      <w:numFmt w:val="aiueoFullWidth"/>
      <w:lvlText w:val="(%8)"/>
      <w:lvlJc w:val="left"/>
      <w:pPr>
        <w:ind w:left="4040" w:hanging="480"/>
      </w:pPr>
    </w:lvl>
    <w:lvl w:ilvl="8" w:tplc="04090011" w:tentative="1">
      <w:start w:val="1"/>
      <w:numFmt w:val="decimalEnclosedCircle"/>
      <w:lvlText w:val="%9"/>
      <w:lvlJc w:val="left"/>
      <w:pPr>
        <w:ind w:left="4520" w:hanging="480"/>
      </w:pPr>
    </w:lvl>
  </w:abstractNum>
  <w:abstractNum w:abstractNumId="3">
    <w:nsid w:val="2F3B14E9"/>
    <w:multiLevelType w:val="hybridMultilevel"/>
    <w:tmpl w:val="2D2C5EE8"/>
    <w:lvl w:ilvl="0" w:tplc="C01A15AE">
      <w:start w:val="1"/>
      <w:numFmt w:val="decimal"/>
      <w:suff w:val="space"/>
      <w:lvlText w:val="(%1)"/>
      <w:lvlJc w:val="left"/>
      <w:pPr>
        <w:ind w:left="500" w:hanging="300"/>
      </w:pPr>
      <w:rPr>
        <w:rFonts w:hint="default"/>
      </w:rPr>
    </w:lvl>
    <w:lvl w:ilvl="1" w:tplc="04090017" w:tentative="1">
      <w:start w:val="1"/>
      <w:numFmt w:val="aiueoFullWidth"/>
      <w:lvlText w:val="(%2)"/>
      <w:lvlJc w:val="left"/>
      <w:pPr>
        <w:ind w:left="1160" w:hanging="480"/>
      </w:pPr>
    </w:lvl>
    <w:lvl w:ilvl="2" w:tplc="04090011" w:tentative="1">
      <w:start w:val="1"/>
      <w:numFmt w:val="decimalEnclosedCircle"/>
      <w:lvlText w:val="%3"/>
      <w:lvlJc w:val="left"/>
      <w:pPr>
        <w:ind w:left="1640" w:hanging="480"/>
      </w:pPr>
    </w:lvl>
    <w:lvl w:ilvl="3" w:tplc="0409000F" w:tentative="1">
      <w:start w:val="1"/>
      <w:numFmt w:val="decimal"/>
      <w:lvlText w:val="%4."/>
      <w:lvlJc w:val="left"/>
      <w:pPr>
        <w:ind w:left="2120" w:hanging="480"/>
      </w:pPr>
    </w:lvl>
    <w:lvl w:ilvl="4" w:tplc="04090017" w:tentative="1">
      <w:start w:val="1"/>
      <w:numFmt w:val="aiueoFullWidth"/>
      <w:lvlText w:val="(%5)"/>
      <w:lvlJc w:val="left"/>
      <w:pPr>
        <w:ind w:left="2600" w:hanging="480"/>
      </w:pPr>
    </w:lvl>
    <w:lvl w:ilvl="5" w:tplc="04090011" w:tentative="1">
      <w:start w:val="1"/>
      <w:numFmt w:val="decimalEnclosedCircle"/>
      <w:lvlText w:val="%6"/>
      <w:lvlJc w:val="left"/>
      <w:pPr>
        <w:ind w:left="3080" w:hanging="480"/>
      </w:pPr>
    </w:lvl>
    <w:lvl w:ilvl="6" w:tplc="0409000F" w:tentative="1">
      <w:start w:val="1"/>
      <w:numFmt w:val="decimal"/>
      <w:lvlText w:val="%7."/>
      <w:lvlJc w:val="left"/>
      <w:pPr>
        <w:ind w:left="3560" w:hanging="480"/>
      </w:pPr>
    </w:lvl>
    <w:lvl w:ilvl="7" w:tplc="04090017" w:tentative="1">
      <w:start w:val="1"/>
      <w:numFmt w:val="aiueoFullWidth"/>
      <w:lvlText w:val="(%8)"/>
      <w:lvlJc w:val="left"/>
      <w:pPr>
        <w:ind w:left="4040" w:hanging="480"/>
      </w:pPr>
    </w:lvl>
    <w:lvl w:ilvl="8" w:tplc="04090011" w:tentative="1">
      <w:start w:val="1"/>
      <w:numFmt w:val="decimalEnclosedCircle"/>
      <w:lvlText w:val="%9"/>
      <w:lvlJc w:val="left"/>
      <w:pPr>
        <w:ind w:left="4520" w:hanging="480"/>
      </w:pPr>
    </w:lvl>
  </w:abstractNum>
  <w:abstractNum w:abstractNumId="4">
    <w:nsid w:val="4B5C5DF3"/>
    <w:multiLevelType w:val="hybridMultilevel"/>
    <w:tmpl w:val="A0EE6940"/>
    <w:lvl w:ilvl="0" w:tplc="B73C1A56">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BE3ED0"/>
    <w:rsid w:val="0004276D"/>
    <w:rsid w:val="00123FE1"/>
    <w:rsid w:val="001911BF"/>
    <w:rsid w:val="003138E9"/>
    <w:rsid w:val="00406EF5"/>
    <w:rsid w:val="00477405"/>
    <w:rsid w:val="005200C9"/>
    <w:rsid w:val="005248D0"/>
    <w:rsid w:val="00534EEA"/>
    <w:rsid w:val="00550D1A"/>
    <w:rsid w:val="00566EE2"/>
    <w:rsid w:val="00597D2F"/>
    <w:rsid w:val="00621DEA"/>
    <w:rsid w:val="00621E9C"/>
    <w:rsid w:val="0068492B"/>
    <w:rsid w:val="006F062C"/>
    <w:rsid w:val="007341E0"/>
    <w:rsid w:val="007B585A"/>
    <w:rsid w:val="007F5CB9"/>
    <w:rsid w:val="008A6C52"/>
    <w:rsid w:val="00911BEB"/>
    <w:rsid w:val="00963C30"/>
    <w:rsid w:val="009A0512"/>
    <w:rsid w:val="009A422E"/>
    <w:rsid w:val="009A61D4"/>
    <w:rsid w:val="009B23E4"/>
    <w:rsid w:val="00B02EC7"/>
    <w:rsid w:val="00BE3ED0"/>
    <w:rsid w:val="00C17795"/>
    <w:rsid w:val="00CD0AEA"/>
    <w:rsid w:val="00D37EEE"/>
    <w:rsid w:val="00D970CC"/>
    <w:rsid w:val="00DA5DAA"/>
    <w:rsid w:val="00DC0431"/>
    <w:rsid w:val="00DF5388"/>
    <w:rsid w:val="00E95240"/>
    <w:rsid w:val="00EC54CD"/>
    <w:rsid w:val="00F46431"/>
    <w:rsid w:val="00FB1C3F"/>
    <w:rsid w:val="00FC5D33"/>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E14"/>
    <w:pPr>
      <w:widowControl w:val="0"/>
      <w:jc w:val="both"/>
    </w:pPr>
  </w:style>
  <w:style w:type="character" w:default="1" w:styleId="a0">
    <w:name w:val="Default Paragraph Font"/>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Salutation"/>
    <w:basedOn w:val="a"/>
    <w:next w:val="a"/>
    <w:link w:val="a4"/>
    <w:uiPriority w:val="99"/>
    <w:unhideWhenUsed/>
    <w:rsid w:val="00BE3ED0"/>
  </w:style>
  <w:style w:type="character" w:customStyle="1" w:styleId="a4">
    <w:name w:val="挨拶文 (文字)"/>
    <w:basedOn w:val="a0"/>
    <w:link w:val="a3"/>
    <w:uiPriority w:val="99"/>
    <w:rsid w:val="00BE3ED0"/>
  </w:style>
  <w:style w:type="paragraph" w:styleId="a5">
    <w:name w:val="Closing"/>
    <w:basedOn w:val="a"/>
    <w:link w:val="a6"/>
    <w:uiPriority w:val="99"/>
    <w:unhideWhenUsed/>
    <w:rsid w:val="00BE3ED0"/>
    <w:pPr>
      <w:jc w:val="right"/>
    </w:pPr>
  </w:style>
  <w:style w:type="character" w:customStyle="1" w:styleId="a6">
    <w:name w:val="結語 (文字)"/>
    <w:basedOn w:val="a0"/>
    <w:link w:val="a5"/>
    <w:uiPriority w:val="99"/>
    <w:rsid w:val="00BE3ED0"/>
  </w:style>
  <w:style w:type="paragraph" w:styleId="a7">
    <w:name w:val="List Paragraph"/>
    <w:basedOn w:val="a"/>
    <w:uiPriority w:val="34"/>
    <w:qFormat/>
    <w:rsid w:val="00BE3ED0"/>
    <w:pPr>
      <w:ind w:leftChars="400" w:left="960"/>
    </w:pPr>
  </w:style>
</w:styles>
</file>

<file path=word/webSettings.xml><?xml version="1.0" encoding="utf-8"?>
<w:webSettings xmlns:r="http://schemas.openxmlformats.org/officeDocument/2006/relationships" xmlns:w="http://schemas.openxmlformats.org/wordprocessingml/2006/main">
  <w:divs>
    <w:div w:id="1040666785">
      <w:bodyDiv w:val="1"/>
      <w:marLeft w:val="0"/>
      <w:marRight w:val="0"/>
      <w:marTop w:val="0"/>
      <w:marBottom w:val="0"/>
      <w:divBdr>
        <w:top w:val="none" w:sz="0" w:space="0" w:color="auto"/>
        <w:left w:val="none" w:sz="0" w:space="0" w:color="auto"/>
        <w:bottom w:val="none" w:sz="0" w:space="0" w:color="auto"/>
        <w:right w:val="none" w:sz="0" w:space="0" w:color="auto"/>
      </w:divBdr>
    </w:div>
    <w:div w:id="1060863525">
      <w:bodyDiv w:val="1"/>
      <w:marLeft w:val="0"/>
      <w:marRight w:val="0"/>
      <w:marTop w:val="0"/>
      <w:marBottom w:val="0"/>
      <w:divBdr>
        <w:top w:val="none" w:sz="0" w:space="0" w:color="auto"/>
        <w:left w:val="none" w:sz="0" w:space="0" w:color="auto"/>
        <w:bottom w:val="none" w:sz="0" w:space="0" w:color="auto"/>
        <w:right w:val="none" w:sz="0" w:space="0" w:color="auto"/>
      </w:divBdr>
    </w:div>
    <w:div w:id="180396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wmf"/><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228</Words>
  <Characters>1301</Characters>
  <Application>Microsoft Macintosh Word</Application>
  <DocSecurity>0</DocSecurity>
  <Lines>10</Lines>
  <Paragraphs>2</Paragraphs>
  <ScaleCrop>false</ScaleCrop>
  <Company>高知工科大学</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今村 和貴</cp:lastModifiedBy>
  <cp:revision>9</cp:revision>
  <cp:lastPrinted>2010-10-18T06:21:00Z</cp:lastPrinted>
  <dcterms:created xsi:type="dcterms:W3CDTF">2010-10-18T01:54:00Z</dcterms:created>
  <dcterms:modified xsi:type="dcterms:W3CDTF">2010-10-25T05:40:00Z</dcterms:modified>
</cp:coreProperties>
</file>