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1667" w14:textId="18039E82" w:rsidR="005D6175" w:rsidRPr="00E02EA5" w:rsidRDefault="005D6175" w:rsidP="005D6175">
      <w:pPr>
        <w:rPr>
          <w:b/>
          <w:bCs/>
          <w:sz w:val="32"/>
          <w:szCs w:val="32"/>
        </w:rPr>
      </w:pPr>
      <w:r w:rsidRPr="00E02EA5">
        <w:rPr>
          <w:b/>
          <w:bCs/>
          <w:sz w:val="32"/>
          <w:szCs w:val="32"/>
        </w:rPr>
        <w:t>Non-Vision Sensing Approaches for Ball Tracking</w:t>
      </w:r>
    </w:p>
    <w:p w14:paraId="20624A7B" w14:textId="77777777" w:rsidR="005D6175" w:rsidRDefault="005D6175" w:rsidP="005D6175"/>
    <w:p w14:paraId="75D01B16" w14:textId="41DF075C" w:rsidR="005D6175" w:rsidRDefault="005D6175" w:rsidP="005D6175">
      <w:r>
        <w:t xml:space="preserve">Since cameras are excluded, we need alternative methods to track the ball’s 2D position (X,Y) on the platform. Below are two viable approaches:  </w:t>
      </w:r>
    </w:p>
    <w:p w14:paraId="11AD6AAB" w14:textId="77777777" w:rsidR="005D6175" w:rsidRDefault="005D6175" w:rsidP="005D6175"/>
    <w:p w14:paraId="410B6A21" w14:textId="42B322E0" w:rsidR="00BA1693" w:rsidRDefault="002E12E8" w:rsidP="005D6175">
      <w:pPr>
        <w:rPr>
          <w:lang w:val="en-IN"/>
        </w:rPr>
      </w:pPr>
      <w:r>
        <w:rPr>
          <w:b/>
          <w:bCs/>
          <w:lang w:val="en-IN"/>
        </w:rPr>
        <w:t>1</w:t>
      </w:r>
      <w:r w:rsidR="00E02EA5" w:rsidRPr="00E02EA5">
        <w:rPr>
          <w:b/>
          <w:bCs/>
          <w:lang w:val="en-IN"/>
        </w:rPr>
        <w:t>: IR Proximity Sensors</w:t>
      </w:r>
    </w:p>
    <w:p w14:paraId="40FE67DD" w14:textId="6886E629" w:rsidR="009B2C7B" w:rsidRPr="009B2C7B" w:rsidRDefault="009B2C7B" w:rsidP="009B2C7B">
      <w:pPr>
        <w:tabs>
          <w:tab w:val="left" w:pos="2124"/>
        </w:tabs>
        <w:rPr>
          <w:lang w:val="en-IN"/>
        </w:rPr>
      </w:pPr>
      <w:r w:rsidRPr="009B2C7B">
        <w:rPr>
          <w:b/>
          <w:bCs/>
          <w:lang w:val="en-IN"/>
        </w:rPr>
        <w:t>1. Sensors &amp; Specifications</w:t>
      </w:r>
    </w:p>
    <w:p w14:paraId="7AE37375" w14:textId="6B64F87A" w:rsidR="009B2C7B" w:rsidRPr="009B2C7B" w:rsidRDefault="009B2C7B" w:rsidP="009B2C7B">
      <w:pPr>
        <w:numPr>
          <w:ilvl w:val="0"/>
          <w:numId w:val="8"/>
        </w:numPr>
        <w:tabs>
          <w:tab w:val="left" w:pos="2124"/>
        </w:tabs>
        <w:rPr>
          <w:lang w:val="en-IN"/>
        </w:rPr>
      </w:pPr>
      <w:r w:rsidRPr="009B2C7B">
        <w:rPr>
          <w:b/>
          <w:bCs/>
          <w:lang w:val="en-IN"/>
        </w:rPr>
        <w:t>Sensor Type:</w:t>
      </w:r>
      <w:r w:rsidRPr="009B2C7B">
        <w:rPr>
          <w:lang w:val="en-IN"/>
        </w:rPr>
        <w:t> </w:t>
      </w:r>
      <w:r w:rsidRPr="009B2C7B">
        <w:rPr>
          <w:b/>
          <w:bCs/>
          <w:lang w:val="en-IN"/>
        </w:rPr>
        <w:t>Multiple IR distance sensors</w:t>
      </w:r>
      <w:r w:rsidRPr="009B2C7B">
        <w:rPr>
          <w:lang w:val="en-IN"/>
        </w:rPr>
        <w:t> </w:t>
      </w:r>
    </w:p>
    <w:p w14:paraId="02D1381C" w14:textId="77777777" w:rsidR="009B2C7B" w:rsidRPr="009B2C7B" w:rsidRDefault="009B2C7B" w:rsidP="009B2C7B">
      <w:pPr>
        <w:numPr>
          <w:ilvl w:val="0"/>
          <w:numId w:val="8"/>
        </w:numPr>
        <w:tabs>
          <w:tab w:val="left" w:pos="2124"/>
        </w:tabs>
        <w:rPr>
          <w:lang w:val="en-IN"/>
        </w:rPr>
      </w:pPr>
      <w:r w:rsidRPr="009B2C7B">
        <w:rPr>
          <w:b/>
          <w:bCs/>
          <w:lang w:val="en-IN"/>
        </w:rPr>
        <w:t>Key Specs:</w:t>
      </w:r>
    </w:p>
    <w:p w14:paraId="2F622D2A" w14:textId="77777777" w:rsidR="009B2C7B" w:rsidRPr="009B2C7B" w:rsidRDefault="009B2C7B" w:rsidP="009B2C7B">
      <w:pPr>
        <w:numPr>
          <w:ilvl w:val="1"/>
          <w:numId w:val="8"/>
        </w:numPr>
        <w:tabs>
          <w:tab w:val="left" w:pos="2124"/>
        </w:tabs>
        <w:rPr>
          <w:lang w:val="en-IN"/>
        </w:rPr>
      </w:pPr>
      <w:r w:rsidRPr="009B2C7B">
        <w:rPr>
          <w:lang w:val="en-IN"/>
        </w:rPr>
        <w:t>Range (~10cm–80cm).</w:t>
      </w:r>
    </w:p>
    <w:p w14:paraId="646B776E" w14:textId="77777777" w:rsidR="009B2C7B" w:rsidRPr="009B2C7B" w:rsidRDefault="009B2C7B" w:rsidP="009B2C7B">
      <w:pPr>
        <w:numPr>
          <w:ilvl w:val="1"/>
          <w:numId w:val="8"/>
        </w:numPr>
        <w:tabs>
          <w:tab w:val="left" w:pos="2124"/>
        </w:tabs>
        <w:rPr>
          <w:lang w:val="en-IN"/>
        </w:rPr>
      </w:pPr>
      <w:r w:rsidRPr="009B2C7B">
        <w:rPr>
          <w:lang w:val="en-IN"/>
        </w:rPr>
        <w:t>Fast update rate (~50Hz).</w:t>
      </w:r>
    </w:p>
    <w:p w14:paraId="09D19945" w14:textId="77777777" w:rsidR="009B2C7B" w:rsidRPr="009B2C7B" w:rsidRDefault="009B2C7B" w:rsidP="009B2C7B">
      <w:pPr>
        <w:numPr>
          <w:ilvl w:val="1"/>
          <w:numId w:val="8"/>
        </w:numPr>
        <w:tabs>
          <w:tab w:val="left" w:pos="2124"/>
        </w:tabs>
        <w:rPr>
          <w:lang w:val="en-IN"/>
        </w:rPr>
      </w:pPr>
      <w:r w:rsidRPr="009B2C7B">
        <w:rPr>
          <w:lang w:val="en-IN"/>
        </w:rPr>
        <w:t>Narrow beam angle (~5°–10°).</w:t>
      </w:r>
    </w:p>
    <w:p w14:paraId="48F1AB88" w14:textId="77777777" w:rsidR="009B2C7B" w:rsidRPr="009B2C7B" w:rsidRDefault="009B2C7B" w:rsidP="009B2C7B">
      <w:pPr>
        <w:tabs>
          <w:tab w:val="left" w:pos="2124"/>
        </w:tabs>
        <w:rPr>
          <w:lang w:val="en-IN"/>
        </w:rPr>
      </w:pPr>
      <w:r w:rsidRPr="009B2C7B">
        <w:rPr>
          <w:b/>
          <w:bCs/>
          <w:lang w:val="en-IN"/>
        </w:rPr>
        <w:t>2. How It Tracks Motion</w:t>
      </w:r>
    </w:p>
    <w:p w14:paraId="7A4E5479" w14:textId="77777777" w:rsidR="009B2C7B" w:rsidRPr="009B2C7B" w:rsidRDefault="009B2C7B" w:rsidP="009B2C7B">
      <w:pPr>
        <w:numPr>
          <w:ilvl w:val="0"/>
          <w:numId w:val="9"/>
        </w:numPr>
        <w:tabs>
          <w:tab w:val="left" w:pos="2124"/>
        </w:tabs>
        <w:rPr>
          <w:lang w:val="en-IN"/>
        </w:rPr>
      </w:pPr>
      <w:r w:rsidRPr="009B2C7B">
        <w:rPr>
          <w:b/>
          <w:bCs/>
          <w:lang w:val="en-IN"/>
        </w:rPr>
        <w:t>Three or more IR sensors</w:t>
      </w:r>
      <w:r w:rsidRPr="009B2C7B">
        <w:rPr>
          <w:lang w:val="en-IN"/>
        </w:rPr>
        <w:t> are mounted around the platform edges at known positions.</w:t>
      </w:r>
    </w:p>
    <w:p w14:paraId="2A0B9E85" w14:textId="77777777" w:rsidR="009B2C7B" w:rsidRPr="009B2C7B" w:rsidRDefault="009B2C7B" w:rsidP="009B2C7B">
      <w:pPr>
        <w:numPr>
          <w:ilvl w:val="0"/>
          <w:numId w:val="9"/>
        </w:numPr>
        <w:tabs>
          <w:tab w:val="left" w:pos="2124"/>
        </w:tabs>
        <w:rPr>
          <w:lang w:val="en-IN"/>
        </w:rPr>
      </w:pPr>
      <w:r w:rsidRPr="009B2C7B">
        <w:rPr>
          <w:lang w:val="en-IN"/>
        </w:rPr>
        <w:t>Each sensor measures the distance to the bal</w:t>
      </w:r>
      <w:r w:rsidRPr="009B2C7B">
        <w:rPr>
          <w:b/>
          <w:bCs/>
          <w:lang w:val="en-IN"/>
        </w:rPr>
        <w:t>l</w:t>
      </w:r>
      <w:r w:rsidRPr="009B2C7B">
        <w:rPr>
          <w:lang w:val="en-IN"/>
        </w:rPr>
        <w:t> (assuming a reflective or IR-absorbing surface).</w:t>
      </w:r>
    </w:p>
    <w:p w14:paraId="1ACD11D6" w14:textId="77777777" w:rsidR="009B2C7B" w:rsidRPr="009B2C7B" w:rsidRDefault="009B2C7B" w:rsidP="009B2C7B">
      <w:pPr>
        <w:numPr>
          <w:ilvl w:val="0"/>
          <w:numId w:val="9"/>
        </w:numPr>
        <w:tabs>
          <w:tab w:val="left" w:pos="2124"/>
        </w:tabs>
        <w:rPr>
          <w:lang w:val="en-IN"/>
        </w:rPr>
      </w:pPr>
      <w:r w:rsidRPr="009B2C7B">
        <w:rPr>
          <w:lang w:val="en-IN"/>
        </w:rPr>
        <w:t>A microcontroller uses triangulation (trilateration) to compute the ball’s </w:t>
      </w:r>
      <w:r w:rsidRPr="009B2C7B">
        <w:rPr>
          <w:b/>
          <w:bCs/>
          <w:lang w:val="en-IN"/>
        </w:rPr>
        <w:t>(X,Y)</w:t>
      </w:r>
      <w:r w:rsidRPr="009B2C7B">
        <w:rPr>
          <w:lang w:val="en-IN"/>
        </w:rPr>
        <w:t> position.</w:t>
      </w:r>
    </w:p>
    <w:p w14:paraId="4831F717" w14:textId="77777777" w:rsidR="009B2C7B" w:rsidRPr="009B2C7B" w:rsidRDefault="009B2C7B" w:rsidP="009B2C7B">
      <w:pPr>
        <w:numPr>
          <w:ilvl w:val="0"/>
          <w:numId w:val="9"/>
        </w:numPr>
        <w:tabs>
          <w:tab w:val="left" w:pos="2124"/>
        </w:tabs>
        <w:rPr>
          <w:lang w:val="en-IN"/>
        </w:rPr>
      </w:pPr>
      <w:r w:rsidRPr="009B2C7B">
        <w:rPr>
          <w:lang w:val="en-IN"/>
        </w:rPr>
        <w:t>Motion is tracked by continuously updating distance readings.</w:t>
      </w:r>
    </w:p>
    <w:p w14:paraId="3FE0F79C" w14:textId="77777777" w:rsidR="009B2C7B" w:rsidRPr="009B2C7B" w:rsidRDefault="009B2C7B" w:rsidP="009B2C7B">
      <w:pPr>
        <w:tabs>
          <w:tab w:val="left" w:pos="2124"/>
        </w:tabs>
        <w:rPr>
          <w:lang w:val="en-IN"/>
        </w:rPr>
      </w:pPr>
      <w:r w:rsidRPr="009B2C7B">
        <w:rPr>
          <w:b/>
          <w:bCs/>
          <w:lang w:val="en-IN"/>
        </w:rPr>
        <w:t>3. Pros &amp; Cons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3A3A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29"/>
      </w:tblGrid>
      <w:tr w:rsidR="009B2C7B" w:rsidRPr="009B2C7B" w14:paraId="7B664566" w14:textId="77777777" w:rsidTr="003B1683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87F5BD" w14:textId="77777777" w:rsidR="009B2C7B" w:rsidRPr="009B2C7B" w:rsidRDefault="009B2C7B" w:rsidP="009B2C7B">
            <w:pPr>
              <w:tabs>
                <w:tab w:val="left" w:pos="2124"/>
              </w:tabs>
              <w:rPr>
                <w:b/>
                <w:bCs/>
                <w:lang w:val="en-IN"/>
              </w:rPr>
            </w:pPr>
            <w:r w:rsidRPr="009B2C7B">
              <w:rPr>
                <w:b/>
                <w:bCs/>
                <w:lang w:val="en-IN"/>
              </w:rPr>
              <w:t>Pros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EB13DF" w14:textId="77777777" w:rsidR="009B2C7B" w:rsidRPr="009B2C7B" w:rsidRDefault="009B2C7B" w:rsidP="009B2C7B">
            <w:pPr>
              <w:tabs>
                <w:tab w:val="left" w:pos="2124"/>
              </w:tabs>
              <w:rPr>
                <w:b/>
                <w:bCs/>
                <w:lang w:val="en-IN"/>
              </w:rPr>
            </w:pPr>
            <w:r w:rsidRPr="009B2C7B">
              <w:rPr>
                <w:b/>
                <w:bCs/>
                <w:lang w:val="en-IN"/>
              </w:rPr>
              <w:t>Cons</w:t>
            </w:r>
          </w:p>
        </w:tc>
      </w:tr>
      <w:tr w:rsidR="009B2C7B" w:rsidRPr="009B2C7B" w14:paraId="52C61BDF" w14:textId="77777777" w:rsidTr="003B1683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814FC5" w14:textId="1B9D4ADF" w:rsidR="009B2C7B" w:rsidRPr="009B2C7B" w:rsidRDefault="009B2C7B" w:rsidP="009B2C7B">
            <w:pPr>
              <w:tabs>
                <w:tab w:val="left" w:pos="2124"/>
              </w:tabs>
              <w:rPr>
                <w:lang w:val="en-IN"/>
              </w:rPr>
            </w:pPr>
            <w:r w:rsidRPr="009B2C7B">
              <w:rPr>
                <w:lang w:val="en-IN"/>
              </w:rPr>
              <w:t> Works with non-conductive balls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DDF9D5" w14:textId="44C4A556" w:rsidR="009B2C7B" w:rsidRPr="009B2C7B" w:rsidRDefault="009B2C7B" w:rsidP="009B2C7B">
            <w:pPr>
              <w:tabs>
                <w:tab w:val="left" w:pos="2124"/>
              </w:tabs>
              <w:rPr>
                <w:lang w:val="en-IN"/>
              </w:rPr>
            </w:pPr>
            <w:r w:rsidRPr="009B2C7B">
              <w:rPr>
                <w:lang w:val="en-IN"/>
              </w:rPr>
              <w:t> Lower accuracy (~5mm error due to sensor noise)</w:t>
            </w:r>
          </w:p>
        </w:tc>
      </w:tr>
      <w:tr w:rsidR="009B2C7B" w:rsidRPr="009B2C7B" w14:paraId="35F53C93" w14:textId="77777777" w:rsidTr="003B1683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281C65" w14:textId="7F14EC09" w:rsidR="009B2C7B" w:rsidRPr="009B2C7B" w:rsidRDefault="009B2C7B" w:rsidP="009B2C7B">
            <w:pPr>
              <w:tabs>
                <w:tab w:val="left" w:pos="2124"/>
              </w:tabs>
              <w:rPr>
                <w:lang w:val="en-IN"/>
              </w:rPr>
            </w:pPr>
            <w:r w:rsidRPr="009B2C7B">
              <w:rPr>
                <w:lang w:val="en-IN"/>
              </w:rPr>
              <w:t> Simple hardware setup (fewer sensors than a grid)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61520" w14:textId="4707B7E6" w:rsidR="009B2C7B" w:rsidRPr="009B2C7B" w:rsidRDefault="009B2C7B" w:rsidP="009B2C7B">
            <w:pPr>
              <w:tabs>
                <w:tab w:val="left" w:pos="2124"/>
              </w:tabs>
              <w:rPr>
                <w:lang w:val="en-IN"/>
              </w:rPr>
            </w:pPr>
            <w:r w:rsidRPr="009B2C7B">
              <w:rPr>
                <w:lang w:val="en-IN"/>
              </w:rPr>
              <w:t> Latency (filtering needed for smooth tracking)</w:t>
            </w:r>
          </w:p>
        </w:tc>
      </w:tr>
      <w:tr w:rsidR="009B2C7B" w:rsidRPr="009B2C7B" w14:paraId="77C03928" w14:textId="77777777" w:rsidTr="003B1683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21A5FA" w14:textId="60B01492" w:rsidR="009B2C7B" w:rsidRPr="009B2C7B" w:rsidRDefault="009B2C7B" w:rsidP="009B2C7B">
            <w:pPr>
              <w:tabs>
                <w:tab w:val="left" w:pos="2124"/>
              </w:tabs>
              <w:rPr>
                <w:lang w:val="en-IN"/>
              </w:rPr>
            </w:pPr>
            <w:r w:rsidRPr="009B2C7B">
              <w:rPr>
                <w:lang w:val="en-IN"/>
              </w:rPr>
              <w:t> No contact required (good for fast-moving balls)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E921BD" w14:textId="0E26BC5D" w:rsidR="009B2C7B" w:rsidRPr="009B2C7B" w:rsidRDefault="009B2C7B" w:rsidP="009B2C7B">
            <w:pPr>
              <w:tabs>
                <w:tab w:val="left" w:pos="2124"/>
              </w:tabs>
              <w:rPr>
                <w:lang w:val="en-IN"/>
              </w:rPr>
            </w:pPr>
            <w:r w:rsidRPr="009B2C7B">
              <w:rPr>
                <w:lang w:val="en-IN"/>
              </w:rPr>
              <w:t> Affected by ambient IR light</w:t>
            </w:r>
          </w:p>
        </w:tc>
      </w:tr>
    </w:tbl>
    <w:p w14:paraId="0E4FE7C8" w14:textId="5166AD98" w:rsidR="00BA1693" w:rsidRPr="00BA1693" w:rsidRDefault="002E12E8" w:rsidP="00BA1693">
      <w:pPr>
        <w:rPr>
          <w:lang w:val="en-IN"/>
        </w:rPr>
      </w:pPr>
      <w:r>
        <w:rPr>
          <w:b/>
          <w:bCs/>
          <w:lang w:val="en-IN"/>
        </w:rPr>
        <w:lastRenderedPageBreak/>
        <w:t>2</w:t>
      </w:r>
      <w:r w:rsidR="00BA1693" w:rsidRPr="00BA1693">
        <w:rPr>
          <w:b/>
          <w:bCs/>
          <w:lang w:val="en-IN"/>
        </w:rPr>
        <w:t>: Hall Effect Sensor Array (Magnetic Ball Tracking)</w:t>
      </w:r>
    </w:p>
    <w:p w14:paraId="2A7BA9B7" w14:textId="77777777" w:rsidR="00BA1693" w:rsidRPr="00BA1693" w:rsidRDefault="00BA1693" w:rsidP="00BA1693">
      <w:pPr>
        <w:rPr>
          <w:lang w:val="en-IN"/>
        </w:rPr>
      </w:pPr>
      <w:r w:rsidRPr="00BA1693">
        <w:rPr>
          <w:b/>
          <w:bCs/>
          <w:lang w:val="en-IN"/>
        </w:rPr>
        <w:t>1. Sensors &amp; Specifications</w:t>
      </w:r>
    </w:p>
    <w:p w14:paraId="652AA4F3" w14:textId="5605BAE6" w:rsidR="00BA1693" w:rsidRPr="00BA1693" w:rsidRDefault="00BA1693" w:rsidP="00BA1693">
      <w:pPr>
        <w:numPr>
          <w:ilvl w:val="0"/>
          <w:numId w:val="4"/>
        </w:numPr>
        <w:rPr>
          <w:lang w:val="en-IN"/>
        </w:rPr>
      </w:pPr>
      <w:r w:rsidRPr="00BA1693">
        <w:rPr>
          <w:b/>
          <w:bCs/>
          <w:lang w:val="en-IN"/>
        </w:rPr>
        <w:t>Sensor Type:</w:t>
      </w:r>
      <w:r w:rsidRPr="00BA1693">
        <w:rPr>
          <w:lang w:val="en-IN"/>
        </w:rPr>
        <w:t> </w:t>
      </w:r>
      <w:r w:rsidRPr="00BA1693">
        <w:rPr>
          <w:b/>
          <w:bCs/>
          <w:lang w:val="en-IN"/>
        </w:rPr>
        <w:t>Grid of Hall effect sensors</w:t>
      </w:r>
      <w:r w:rsidRPr="00BA1693">
        <w:rPr>
          <w:lang w:val="en-IN"/>
        </w:rPr>
        <w:t> </w:t>
      </w:r>
    </w:p>
    <w:p w14:paraId="3006E574" w14:textId="77777777" w:rsidR="00BA1693" w:rsidRPr="00BA1693" w:rsidRDefault="00BA1693" w:rsidP="00BA1693">
      <w:pPr>
        <w:numPr>
          <w:ilvl w:val="0"/>
          <w:numId w:val="4"/>
        </w:numPr>
        <w:rPr>
          <w:lang w:val="en-IN"/>
        </w:rPr>
      </w:pPr>
      <w:r w:rsidRPr="00BA1693">
        <w:rPr>
          <w:b/>
          <w:bCs/>
          <w:lang w:val="en-IN"/>
        </w:rPr>
        <w:t>Key Specs:</w:t>
      </w:r>
    </w:p>
    <w:p w14:paraId="139D718E" w14:textId="77777777" w:rsidR="00BA1693" w:rsidRPr="00BA1693" w:rsidRDefault="00BA1693" w:rsidP="00BA1693">
      <w:pPr>
        <w:numPr>
          <w:ilvl w:val="1"/>
          <w:numId w:val="4"/>
        </w:numPr>
        <w:rPr>
          <w:lang w:val="en-IN"/>
        </w:rPr>
      </w:pPr>
      <w:r w:rsidRPr="00BA1693">
        <w:rPr>
          <w:lang w:val="en-IN"/>
        </w:rPr>
        <w:t>High sensitivity (±5mV/Gauss).</w:t>
      </w:r>
    </w:p>
    <w:p w14:paraId="1A1A02F8" w14:textId="77777777" w:rsidR="00BA1693" w:rsidRPr="00BA1693" w:rsidRDefault="00BA1693" w:rsidP="00BA1693">
      <w:pPr>
        <w:numPr>
          <w:ilvl w:val="1"/>
          <w:numId w:val="4"/>
        </w:numPr>
        <w:rPr>
          <w:lang w:val="en-IN"/>
        </w:rPr>
      </w:pPr>
      <w:r w:rsidRPr="00BA1693">
        <w:rPr>
          <w:lang w:val="en-IN"/>
        </w:rPr>
        <w:t>Fast response time (~3µs).</w:t>
      </w:r>
    </w:p>
    <w:p w14:paraId="72F0A847" w14:textId="77777777" w:rsidR="00BA1693" w:rsidRPr="00BA1693" w:rsidRDefault="00BA1693" w:rsidP="00BA1693">
      <w:pPr>
        <w:numPr>
          <w:ilvl w:val="1"/>
          <w:numId w:val="4"/>
        </w:numPr>
        <w:rPr>
          <w:lang w:val="en-IN"/>
        </w:rPr>
      </w:pPr>
      <w:r w:rsidRPr="00BA1693">
        <w:rPr>
          <w:lang w:val="en-IN"/>
        </w:rPr>
        <w:t>Dense arrangement (e.g., 8×8 grid).</w:t>
      </w:r>
    </w:p>
    <w:p w14:paraId="157490E0" w14:textId="77777777" w:rsidR="00BA1693" w:rsidRPr="00BA1693" w:rsidRDefault="00BA1693" w:rsidP="00BA1693">
      <w:pPr>
        <w:rPr>
          <w:lang w:val="en-IN"/>
        </w:rPr>
      </w:pPr>
      <w:r w:rsidRPr="00BA1693">
        <w:rPr>
          <w:b/>
          <w:bCs/>
          <w:lang w:val="en-IN"/>
        </w:rPr>
        <w:t>2. How It Tracks Motion</w:t>
      </w:r>
    </w:p>
    <w:p w14:paraId="33E69633" w14:textId="77777777" w:rsidR="00BA1693" w:rsidRPr="00BA1693" w:rsidRDefault="00BA1693" w:rsidP="00BA1693">
      <w:pPr>
        <w:numPr>
          <w:ilvl w:val="0"/>
          <w:numId w:val="5"/>
        </w:numPr>
        <w:rPr>
          <w:lang w:val="en-IN"/>
        </w:rPr>
      </w:pPr>
      <w:r w:rsidRPr="00BA1693">
        <w:rPr>
          <w:lang w:val="en-IN"/>
        </w:rPr>
        <w:t>The ball contains a </w:t>
      </w:r>
      <w:r w:rsidRPr="00BA1693">
        <w:rPr>
          <w:b/>
          <w:bCs/>
          <w:lang w:val="en-IN"/>
        </w:rPr>
        <w:t>small embedded magnet</w:t>
      </w:r>
      <w:r w:rsidRPr="00BA1693">
        <w:rPr>
          <w:lang w:val="en-IN"/>
        </w:rPr>
        <w:t>.</w:t>
      </w:r>
    </w:p>
    <w:p w14:paraId="301CFE8A" w14:textId="77777777" w:rsidR="00BA1693" w:rsidRPr="00BA1693" w:rsidRDefault="00BA1693" w:rsidP="00BA1693">
      <w:pPr>
        <w:numPr>
          <w:ilvl w:val="0"/>
          <w:numId w:val="5"/>
        </w:numPr>
        <w:rPr>
          <w:lang w:val="en-IN"/>
        </w:rPr>
      </w:pPr>
      <w:r w:rsidRPr="00BA1693">
        <w:rPr>
          <w:lang w:val="en-IN"/>
        </w:rPr>
        <w:t>The Hall sensor array detects magnetic field changes as the ball moves.</w:t>
      </w:r>
    </w:p>
    <w:p w14:paraId="635DD011" w14:textId="77777777" w:rsidR="00BA1693" w:rsidRPr="00BA1693" w:rsidRDefault="00BA1693" w:rsidP="00BA1693">
      <w:pPr>
        <w:numPr>
          <w:ilvl w:val="0"/>
          <w:numId w:val="5"/>
        </w:numPr>
        <w:rPr>
          <w:lang w:val="en-IN"/>
        </w:rPr>
      </w:pPr>
      <w:r w:rsidRPr="00BA1693">
        <w:rPr>
          <w:lang w:val="en-IN"/>
        </w:rPr>
        <w:t>A microcontroller interpolates the strongest signals to estimate </w:t>
      </w:r>
      <w:r w:rsidRPr="00BA1693">
        <w:rPr>
          <w:b/>
          <w:bCs/>
          <w:lang w:val="en-IN"/>
        </w:rPr>
        <w:t>(X,Y)</w:t>
      </w:r>
      <w:r w:rsidRPr="00BA1693">
        <w:rPr>
          <w:lang w:val="en-IN"/>
        </w:rPr>
        <w:t> position.</w:t>
      </w:r>
    </w:p>
    <w:p w14:paraId="21041783" w14:textId="77777777" w:rsidR="00BA1693" w:rsidRPr="00BA1693" w:rsidRDefault="00BA1693" w:rsidP="00BA1693">
      <w:pPr>
        <w:numPr>
          <w:ilvl w:val="0"/>
          <w:numId w:val="5"/>
        </w:numPr>
        <w:rPr>
          <w:lang w:val="en-IN"/>
        </w:rPr>
      </w:pPr>
      <w:r w:rsidRPr="00BA1693">
        <w:rPr>
          <w:lang w:val="en-IN"/>
        </w:rPr>
        <w:t>Motion is tracked via </w:t>
      </w:r>
      <w:r w:rsidRPr="00BA1693">
        <w:rPr>
          <w:b/>
          <w:bCs/>
          <w:lang w:val="en-IN"/>
        </w:rPr>
        <w:t>changes in field strength</w:t>
      </w:r>
      <w:r w:rsidRPr="00BA1693">
        <w:rPr>
          <w:lang w:val="en-IN"/>
        </w:rPr>
        <w:t> across sensors.</w:t>
      </w:r>
    </w:p>
    <w:p w14:paraId="3506AF51" w14:textId="77777777" w:rsidR="00BA1693" w:rsidRPr="00BA1693" w:rsidRDefault="00BA1693" w:rsidP="00BA1693">
      <w:pPr>
        <w:rPr>
          <w:lang w:val="en-IN"/>
        </w:rPr>
      </w:pPr>
      <w:r w:rsidRPr="00BA1693">
        <w:rPr>
          <w:b/>
          <w:bCs/>
          <w:lang w:val="en-IN"/>
        </w:rPr>
        <w:t>3. Pros &amp; Cons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3A3A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4644"/>
      </w:tblGrid>
      <w:tr w:rsidR="00BA1693" w:rsidRPr="00BA1693" w14:paraId="61E3D1E7" w14:textId="77777777" w:rsidTr="00B264B4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808F24" w14:textId="77777777" w:rsidR="00BA1693" w:rsidRPr="00BA1693" w:rsidRDefault="00BA1693" w:rsidP="00BA1693">
            <w:pPr>
              <w:rPr>
                <w:b/>
                <w:bCs/>
                <w:lang w:val="en-IN"/>
              </w:rPr>
            </w:pPr>
            <w:r w:rsidRPr="00BA1693">
              <w:rPr>
                <w:b/>
                <w:bCs/>
                <w:lang w:val="en-IN"/>
              </w:rPr>
              <w:t>Pros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003451" w14:textId="77777777" w:rsidR="00BA1693" w:rsidRPr="00BA1693" w:rsidRDefault="00BA1693" w:rsidP="00BA1693">
            <w:pPr>
              <w:rPr>
                <w:b/>
                <w:bCs/>
                <w:lang w:val="en-IN"/>
              </w:rPr>
            </w:pPr>
            <w:r w:rsidRPr="00BA1693">
              <w:rPr>
                <w:b/>
                <w:bCs/>
                <w:lang w:val="en-IN"/>
              </w:rPr>
              <w:t>Cons</w:t>
            </w:r>
          </w:p>
        </w:tc>
      </w:tr>
      <w:tr w:rsidR="00BA1693" w:rsidRPr="00BA1693" w14:paraId="7E8D885C" w14:textId="77777777" w:rsidTr="00B264B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F879E2" w14:textId="0DAD39A6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High precision (~1mm possible)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68D3AF" w14:textId="2DFF73B1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Requires magnetic ball</w:t>
            </w:r>
          </w:p>
        </w:tc>
      </w:tr>
      <w:tr w:rsidR="00BA1693" w:rsidRPr="00BA1693" w14:paraId="0AD727F8" w14:textId="77777777" w:rsidTr="00B264B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B51C92" w14:textId="49895332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No physical contact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15DD4A" w14:textId="3C062246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Affected by external magnetic fields</w:t>
            </w:r>
          </w:p>
        </w:tc>
      </w:tr>
      <w:tr w:rsidR="00BA1693" w:rsidRPr="00BA1693" w14:paraId="634EA428" w14:textId="77777777" w:rsidTr="00B264B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24FE87" w14:textId="3449805A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Low latency (fast response)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456C0A" w14:textId="2B9CBE8F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Complex wiring for dense grids</w:t>
            </w:r>
          </w:p>
        </w:tc>
      </w:tr>
      <w:tr w:rsidR="00BA1693" w:rsidRPr="00BA1693" w14:paraId="10A516B5" w14:textId="77777777" w:rsidTr="00B264B4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FC7B48" w14:textId="02CDD8B6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Works in darkness/dust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125073" w14:textId="37473E81" w:rsidR="00BA1693" w:rsidRPr="00BA1693" w:rsidRDefault="00BA1693" w:rsidP="00BA1693">
            <w:pPr>
              <w:rPr>
                <w:lang w:val="en-IN"/>
              </w:rPr>
            </w:pPr>
            <w:r w:rsidRPr="00BA1693">
              <w:rPr>
                <w:lang w:val="en-IN"/>
              </w:rPr>
              <w:t> Limited range (must be close to sensors)</w:t>
            </w:r>
          </w:p>
        </w:tc>
      </w:tr>
    </w:tbl>
    <w:p w14:paraId="584F47DF" w14:textId="70DC29E8" w:rsidR="7929906C" w:rsidRDefault="7929906C"/>
    <w:p w14:paraId="61A8EDE2" w14:textId="7FB6140C" w:rsidR="7929906C" w:rsidRDefault="7929906C" w:rsidP="7929906C">
      <w:pPr>
        <w:rPr>
          <w:rFonts w:ascii="Aptos" w:eastAsia="Aptos" w:hAnsi="Aptos" w:cs="Aptos"/>
          <w:b/>
          <w:bCs/>
          <w:color w:val="F8FAFF"/>
          <w:sz w:val="41"/>
          <w:szCs w:val="41"/>
        </w:rPr>
      </w:pPr>
    </w:p>
    <w:sectPr w:rsidR="792990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30206"/>
    <w:multiLevelType w:val="multilevel"/>
    <w:tmpl w:val="C2F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5A98"/>
    <w:multiLevelType w:val="hybridMultilevel"/>
    <w:tmpl w:val="FBD4BEEE"/>
    <w:lvl w:ilvl="0" w:tplc="48DC7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2A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A3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A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8A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4E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68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AD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D8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A63"/>
    <w:multiLevelType w:val="multilevel"/>
    <w:tmpl w:val="91C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4665A"/>
    <w:multiLevelType w:val="multilevel"/>
    <w:tmpl w:val="A6AC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70183"/>
    <w:multiLevelType w:val="multilevel"/>
    <w:tmpl w:val="6FE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34D08"/>
    <w:multiLevelType w:val="multilevel"/>
    <w:tmpl w:val="CF3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FF5D6"/>
    <w:multiLevelType w:val="hybridMultilevel"/>
    <w:tmpl w:val="1402F7AA"/>
    <w:lvl w:ilvl="0" w:tplc="F40AA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69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6B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6B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20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E7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66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0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4E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3E3E"/>
    <w:multiLevelType w:val="multilevel"/>
    <w:tmpl w:val="246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A282C"/>
    <w:multiLevelType w:val="multilevel"/>
    <w:tmpl w:val="B01C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7D189"/>
    <w:multiLevelType w:val="hybridMultilevel"/>
    <w:tmpl w:val="AD04115A"/>
    <w:lvl w:ilvl="0" w:tplc="EBBAC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EE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E2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D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EE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C2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44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A6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82620">
    <w:abstractNumId w:val="9"/>
  </w:num>
  <w:num w:numId="2" w16cid:durableId="529757924">
    <w:abstractNumId w:val="6"/>
  </w:num>
  <w:num w:numId="3" w16cid:durableId="1919316547">
    <w:abstractNumId w:val="1"/>
  </w:num>
  <w:num w:numId="4" w16cid:durableId="1239710219">
    <w:abstractNumId w:val="0"/>
  </w:num>
  <w:num w:numId="5" w16cid:durableId="742265560">
    <w:abstractNumId w:val="5"/>
  </w:num>
  <w:num w:numId="6" w16cid:durableId="1563255735">
    <w:abstractNumId w:val="7"/>
  </w:num>
  <w:num w:numId="7" w16cid:durableId="1349333348">
    <w:abstractNumId w:val="3"/>
  </w:num>
  <w:num w:numId="8" w16cid:durableId="1665667684">
    <w:abstractNumId w:val="8"/>
  </w:num>
  <w:num w:numId="9" w16cid:durableId="823278268">
    <w:abstractNumId w:val="4"/>
  </w:num>
  <w:num w:numId="10" w16cid:durableId="124087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5970A"/>
    <w:rsid w:val="00043343"/>
    <w:rsid w:val="001B2DC1"/>
    <w:rsid w:val="001B5C96"/>
    <w:rsid w:val="002E12E8"/>
    <w:rsid w:val="003A636B"/>
    <w:rsid w:val="003B1683"/>
    <w:rsid w:val="005D6175"/>
    <w:rsid w:val="006C0BB1"/>
    <w:rsid w:val="00766050"/>
    <w:rsid w:val="007B5129"/>
    <w:rsid w:val="00810F0E"/>
    <w:rsid w:val="009B2C7B"/>
    <w:rsid w:val="00B264B4"/>
    <w:rsid w:val="00BA1693"/>
    <w:rsid w:val="00E02EA5"/>
    <w:rsid w:val="00E86091"/>
    <w:rsid w:val="00F42028"/>
    <w:rsid w:val="0F19F245"/>
    <w:rsid w:val="16538584"/>
    <w:rsid w:val="222BE0C2"/>
    <w:rsid w:val="4705970A"/>
    <w:rsid w:val="79299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970A"/>
  <w15:chartTrackingRefBased/>
  <w15:docId w15:val="{5A6D825F-0683-4263-AF08-44C6B587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9299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mayukhvkchowdhury@gmail.com</dc:creator>
  <cp:keywords/>
  <dc:description/>
  <cp:lastModifiedBy>mayukhvkchowdhury@gmail.com</cp:lastModifiedBy>
  <cp:revision>18</cp:revision>
  <dcterms:created xsi:type="dcterms:W3CDTF">2025-04-13T17:30:00Z</dcterms:created>
  <dcterms:modified xsi:type="dcterms:W3CDTF">2025-04-14T16:44:00Z</dcterms:modified>
</cp:coreProperties>
</file>