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11324" w14:textId="77777777" w:rsidR="000F6E5A" w:rsidRDefault="000F6E5A" w:rsidP="000F6E5A">
      <w:pPr>
        <w:pStyle w:val="Title"/>
        <w:rPr>
          <w:lang w:val="en-US"/>
        </w:rPr>
      </w:pPr>
      <w:r>
        <w:rPr>
          <w:lang w:val="en-US"/>
        </w:rPr>
        <w:t>AI Bootcamp 2025 August Run Proposal</w:t>
      </w:r>
    </w:p>
    <w:p w14:paraId="0108422B" w14:textId="77777777" w:rsidR="000F6E5A" w:rsidRDefault="000F6E5A" w:rsidP="000F6E5A">
      <w:pPr>
        <w:rPr>
          <w:lang w:val="en-US"/>
        </w:rPr>
      </w:pPr>
    </w:p>
    <w:p w14:paraId="15C4ECA6" w14:textId="1874224F" w:rsidR="000016CF" w:rsidRPr="000016CF" w:rsidRDefault="0094388C" w:rsidP="000016CF">
      <w:pPr>
        <w:pStyle w:val="Heading1"/>
        <w:rPr>
          <w:b/>
          <w:bCs/>
          <w:lang w:val="en-US"/>
        </w:rPr>
      </w:pPr>
      <w:r w:rsidRPr="000016CF">
        <w:rPr>
          <w:b/>
          <w:bCs/>
          <w:lang w:val="en-US"/>
        </w:rPr>
        <w:t>Title</w:t>
      </w:r>
    </w:p>
    <w:p w14:paraId="703FC22A" w14:textId="77777777" w:rsidR="0094388C" w:rsidRDefault="0094388C" w:rsidP="0094388C">
      <w:pPr>
        <w:pStyle w:val="Heading2"/>
        <w:rPr>
          <w:lang w:val="en-US"/>
        </w:rPr>
      </w:pPr>
      <w:r>
        <w:rPr>
          <w:lang w:val="en-US"/>
        </w:rPr>
        <w:t>Name (Project name)</w:t>
      </w:r>
    </w:p>
    <w:p w14:paraId="5908B922" w14:textId="57787B54" w:rsidR="0094388C" w:rsidRDefault="00E24939" w:rsidP="0094388C">
      <w:pPr>
        <w:rPr>
          <w:lang w:val="en-US"/>
        </w:rPr>
      </w:pPr>
      <w:r w:rsidRPr="00E24939">
        <w:t>SGPayPulse</w:t>
      </w:r>
    </w:p>
    <w:p w14:paraId="3EB336C7" w14:textId="77777777" w:rsidR="0094388C" w:rsidRDefault="0094388C" w:rsidP="0094388C">
      <w:pPr>
        <w:pStyle w:val="Heading2"/>
        <w:rPr>
          <w:lang w:val="en-US"/>
        </w:rPr>
      </w:pPr>
      <w:r>
        <w:rPr>
          <w:lang w:val="en-US"/>
        </w:rPr>
        <w:t>Description (Project description)</w:t>
      </w:r>
    </w:p>
    <w:p w14:paraId="7910803B" w14:textId="0A78DC0F" w:rsidR="0097385D" w:rsidRDefault="0097385D" w:rsidP="0094388C">
      <w:r w:rsidRPr="0097385D">
        <w:t>SGPayPulse is an AI-powered chatbot designed to provide Singapore citizens with transparent, accessible, and easy-to-understand information on the remuneration, roles, and parliamentary records of Singapore's Ministers and Members of Parliament (MPs). The chatbot enables users to query, compare, and explore details across multiple parliamentary terms, fostering greater public awareness and accountability in governance.</w:t>
      </w:r>
    </w:p>
    <w:p w14:paraId="492B0A60" w14:textId="77777777" w:rsidR="0097385D" w:rsidRDefault="0097385D" w:rsidP="0094388C">
      <w:pPr>
        <w:rPr>
          <w:lang w:val="en-US"/>
        </w:rPr>
      </w:pPr>
    </w:p>
    <w:p w14:paraId="2032889B" w14:textId="77777777" w:rsidR="0094388C" w:rsidRDefault="0094388C" w:rsidP="0094388C">
      <w:pPr>
        <w:pStyle w:val="Heading1"/>
        <w:rPr>
          <w:lang w:val="en-US"/>
        </w:rPr>
      </w:pPr>
      <w:r>
        <w:rPr>
          <w:lang w:val="en-US"/>
        </w:rPr>
        <w:t>Problem Statement</w:t>
      </w:r>
    </w:p>
    <w:p w14:paraId="66F34809" w14:textId="44B8B117" w:rsidR="0009075D" w:rsidRDefault="0094388C" w:rsidP="00182185">
      <w:pPr>
        <w:pStyle w:val="Heading2"/>
        <w:rPr>
          <w:lang w:val="en-US"/>
        </w:rPr>
      </w:pPr>
      <w:r>
        <w:rPr>
          <w:lang w:val="en-US"/>
        </w:rPr>
        <w:t>Name</w:t>
      </w:r>
    </w:p>
    <w:p w14:paraId="4D7A5017" w14:textId="0A59385D" w:rsidR="00125B92" w:rsidRPr="00125B92" w:rsidRDefault="00125B92" w:rsidP="00125B92">
      <w:r w:rsidRPr="00125B92">
        <w:t>Lack of Accessible and Comparative Information on Public Office Holders</w:t>
      </w:r>
    </w:p>
    <w:p w14:paraId="47C71C5C" w14:textId="10B0BA99" w:rsidR="0094388C" w:rsidRDefault="00182185" w:rsidP="00182185">
      <w:pPr>
        <w:pStyle w:val="Heading2"/>
        <w:rPr>
          <w:lang w:val="en-US"/>
        </w:rPr>
      </w:pPr>
      <w:r>
        <w:rPr>
          <w:lang w:val="en-US"/>
        </w:rPr>
        <w:t>Description</w:t>
      </w:r>
    </w:p>
    <w:p w14:paraId="768F1D36" w14:textId="77777777" w:rsidR="00D56E68" w:rsidRPr="0009075D" w:rsidRDefault="00D56E68" w:rsidP="00D56E68">
      <w:pPr>
        <w:rPr>
          <w:lang w:val="en-US"/>
        </w:rPr>
      </w:pPr>
      <w:r w:rsidRPr="0009075D">
        <w:t>Currently, detailed historical information about Singaporean ministers and parliament members, including their service terms and comparative data, is fragmented and not readily available in a user-friendly format. This lack of transparency can hinder public understanding of political representation and accountability. Citizens may find it challenging to access and compare information across different terms or individuals, making informed civic engagement more difficult.</w:t>
      </w:r>
    </w:p>
    <w:p w14:paraId="28B1BB19" w14:textId="77777777" w:rsidR="00182185" w:rsidRDefault="00182185" w:rsidP="00182185">
      <w:pPr>
        <w:rPr>
          <w:lang w:val="en-US"/>
        </w:rPr>
      </w:pPr>
    </w:p>
    <w:p w14:paraId="456372A4" w14:textId="77777777" w:rsidR="00182185" w:rsidRDefault="00182185" w:rsidP="00182185">
      <w:pPr>
        <w:pStyle w:val="Heading1"/>
        <w:rPr>
          <w:lang w:val="en-US"/>
        </w:rPr>
      </w:pPr>
      <w:r>
        <w:rPr>
          <w:lang w:val="en-US"/>
        </w:rPr>
        <w:t>Proposed Solution</w:t>
      </w:r>
    </w:p>
    <w:p w14:paraId="1331DF23" w14:textId="77777777" w:rsidR="00182185" w:rsidRDefault="00182185" w:rsidP="00182185">
      <w:pPr>
        <w:pStyle w:val="Heading2"/>
        <w:rPr>
          <w:lang w:val="en-US"/>
        </w:rPr>
      </w:pPr>
      <w:r>
        <w:rPr>
          <w:lang w:val="en-US"/>
        </w:rPr>
        <w:t>Name</w:t>
      </w:r>
    </w:p>
    <w:p w14:paraId="7B4A0838" w14:textId="77777777" w:rsidR="00182185" w:rsidRDefault="00182185" w:rsidP="00182185">
      <w:pPr>
        <w:rPr>
          <w:lang w:val="en-US"/>
        </w:rPr>
      </w:pPr>
      <w:r>
        <w:rPr>
          <w:lang w:val="en-US"/>
        </w:rPr>
        <w:t>Proposed Solution</w:t>
      </w:r>
    </w:p>
    <w:p w14:paraId="59C5BFBE" w14:textId="605C91C0" w:rsidR="00A72A79" w:rsidRDefault="00182185" w:rsidP="00A72A79">
      <w:pPr>
        <w:pStyle w:val="Heading2"/>
        <w:rPr>
          <w:lang w:val="en-US"/>
        </w:rPr>
      </w:pPr>
      <w:r>
        <w:rPr>
          <w:lang w:val="en-US"/>
        </w:rPr>
        <w:lastRenderedPageBreak/>
        <w:t>Description</w:t>
      </w:r>
    </w:p>
    <w:p w14:paraId="31CAA15E" w14:textId="77777777" w:rsidR="00A72A79" w:rsidRPr="00A72A79" w:rsidRDefault="00A72A79" w:rsidP="00A72A79">
      <w:pPr>
        <w:rPr>
          <w:b/>
          <w:bCs/>
        </w:rPr>
      </w:pPr>
      <w:r w:rsidRPr="00A72A79">
        <w:rPr>
          <w:b/>
          <w:bCs/>
        </w:rPr>
        <w:t>Name</w:t>
      </w:r>
    </w:p>
    <w:p w14:paraId="459D4F17" w14:textId="77777777" w:rsidR="00A72A79" w:rsidRPr="00A72A79" w:rsidRDefault="00A72A79" w:rsidP="00A72A79">
      <w:r w:rsidRPr="00A72A79">
        <w:rPr>
          <w:b/>
          <w:bCs/>
        </w:rPr>
        <w:t>SGPayPulse AI Transparency Chatbot</w:t>
      </w:r>
    </w:p>
    <w:p w14:paraId="3EF00B2F" w14:textId="77777777" w:rsidR="00A72A79" w:rsidRPr="00A72A79" w:rsidRDefault="00A72A79" w:rsidP="00A72A79">
      <w:pPr>
        <w:rPr>
          <w:b/>
          <w:bCs/>
        </w:rPr>
      </w:pPr>
      <w:r w:rsidRPr="00A72A79">
        <w:rPr>
          <w:b/>
          <w:bCs/>
        </w:rPr>
        <w:t>Description</w:t>
      </w:r>
    </w:p>
    <w:p w14:paraId="19E9DE25" w14:textId="77777777" w:rsidR="00A72A79" w:rsidRPr="00A72A79" w:rsidRDefault="00A72A79" w:rsidP="00A72A79">
      <w:r w:rsidRPr="00A72A79">
        <w:t>SGPayPulse is an AI-powered chatbot that serves as a centralized knowledge platform for Singapore's political leadership and parliamentary information.</w:t>
      </w:r>
    </w:p>
    <w:p w14:paraId="3BFC03A3" w14:textId="77777777" w:rsidR="00A72A79" w:rsidRPr="00A72A79" w:rsidRDefault="00A72A79" w:rsidP="00A72A79">
      <w:r w:rsidRPr="00A72A79">
        <w:t>The solution will:</w:t>
      </w:r>
    </w:p>
    <w:p w14:paraId="4E246805" w14:textId="77777777" w:rsidR="00A72A79" w:rsidRPr="00A72A79" w:rsidRDefault="00A72A79" w:rsidP="00A72A79">
      <w:pPr>
        <w:numPr>
          <w:ilvl w:val="0"/>
          <w:numId w:val="3"/>
        </w:numPr>
      </w:pPr>
      <w:r w:rsidRPr="00A72A79">
        <w:t>Provide conversational access to information about Ministers, MPs, and parliamentary office holders.</w:t>
      </w:r>
    </w:p>
    <w:p w14:paraId="65B75F8E" w14:textId="77777777" w:rsidR="00A72A79" w:rsidRPr="00A72A79" w:rsidRDefault="00A72A79" w:rsidP="00A72A79">
      <w:pPr>
        <w:numPr>
          <w:ilvl w:val="0"/>
          <w:numId w:val="3"/>
        </w:numPr>
      </w:pPr>
      <w:r w:rsidRPr="00A72A79">
        <w:t>Allow users to compare individuals across different parliamentary terms and appointments.</w:t>
      </w:r>
    </w:p>
    <w:p w14:paraId="46D9BF53" w14:textId="77777777" w:rsidR="00A72A79" w:rsidRPr="00A72A79" w:rsidRDefault="00A72A79" w:rsidP="00A72A79">
      <w:pPr>
        <w:numPr>
          <w:ilvl w:val="0"/>
          <w:numId w:val="3"/>
        </w:numPr>
      </w:pPr>
      <w:r w:rsidRPr="00A72A79">
        <w:t>Display historical trends, career progression, constituencies represented, and ministerial portfolios held over time.</w:t>
      </w:r>
    </w:p>
    <w:p w14:paraId="2A8DACD8" w14:textId="77777777" w:rsidR="00A72A79" w:rsidRPr="00A72A79" w:rsidRDefault="00A72A79" w:rsidP="00A72A79">
      <w:pPr>
        <w:numPr>
          <w:ilvl w:val="0"/>
          <w:numId w:val="3"/>
        </w:numPr>
      </w:pPr>
      <w:r w:rsidRPr="00A72A79">
        <w:t>Generate easy-to-understand summaries and comparisons based on publicly available data.</w:t>
      </w:r>
    </w:p>
    <w:p w14:paraId="182C9E35" w14:textId="77777777" w:rsidR="00A72A79" w:rsidRPr="00A72A79" w:rsidRDefault="00A72A79" w:rsidP="00A72A79">
      <w:pPr>
        <w:numPr>
          <w:ilvl w:val="0"/>
          <w:numId w:val="3"/>
        </w:numPr>
      </w:pPr>
      <w:r w:rsidRPr="00A72A79">
        <w:t xml:space="preserve">Enable citizens to ask natural language questions such as: </w:t>
      </w:r>
    </w:p>
    <w:p w14:paraId="02BE1287" w14:textId="77777777" w:rsidR="00A72A79" w:rsidRPr="00A72A79" w:rsidRDefault="00A72A79" w:rsidP="00A72A79">
      <w:pPr>
        <w:numPr>
          <w:ilvl w:val="1"/>
          <w:numId w:val="3"/>
        </w:numPr>
      </w:pPr>
      <w:r w:rsidRPr="00A72A79">
        <w:t>"Who served as Minister for Education over the last three terms?"</w:t>
      </w:r>
    </w:p>
    <w:p w14:paraId="50D96C28" w14:textId="77777777" w:rsidR="00A72A79" w:rsidRPr="00A72A79" w:rsidRDefault="00A72A79" w:rsidP="00A72A79">
      <w:pPr>
        <w:numPr>
          <w:ilvl w:val="1"/>
          <w:numId w:val="3"/>
        </w:numPr>
      </w:pPr>
      <w:r w:rsidRPr="00A72A79">
        <w:t>"Compare the current and previous Ministers for Finance."</w:t>
      </w:r>
    </w:p>
    <w:p w14:paraId="40170D54" w14:textId="77777777" w:rsidR="00A72A79" w:rsidRPr="00A72A79" w:rsidRDefault="00A72A79" w:rsidP="00A72A79">
      <w:pPr>
        <w:numPr>
          <w:ilvl w:val="1"/>
          <w:numId w:val="3"/>
        </w:numPr>
      </w:pPr>
      <w:r w:rsidRPr="00A72A79">
        <w:t>"Which MPs have represented a constituency for more than two terms?"</w:t>
      </w:r>
    </w:p>
    <w:p w14:paraId="4F673558" w14:textId="77777777" w:rsidR="00A72A79" w:rsidRPr="00A72A79" w:rsidRDefault="00A72A79" w:rsidP="00A72A79">
      <w:pPr>
        <w:rPr>
          <w:b/>
          <w:bCs/>
        </w:rPr>
      </w:pPr>
      <w:r w:rsidRPr="00A72A79">
        <w:rPr>
          <w:b/>
          <w:bCs/>
        </w:rPr>
        <w:t>Why LLM is Suitable</w:t>
      </w:r>
    </w:p>
    <w:p w14:paraId="4576450A" w14:textId="77777777" w:rsidR="00A72A79" w:rsidRPr="00A72A79" w:rsidRDefault="00A72A79" w:rsidP="00A72A79">
      <w:r w:rsidRPr="00A72A79">
        <w:t>Large Language Models are particularly suitable because:</w:t>
      </w:r>
    </w:p>
    <w:p w14:paraId="654362D4" w14:textId="77777777" w:rsidR="00A72A79" w:rsidRPr="00A72A79" w:rsidRDefault="00A72A79" w:rsidP="00A72A79">
      <w:pPr>
        <w:numPr>
          <w:ilvl w:val="0"/>
          <w:numId w:val="4"/>
        </w:numPr>
      </w:pPr>
      <w:r w:rsidRPr="00A72A79">
        <w:t>Users can interact using natural language rather than complex search queries.</w:t>
      </w:r>
    </w:p>
    <w:p w14:paraId="653342D1" w14:textId="77777777" w:rsidR="00A72A79" w:rsidRPr="00A72A79" w:rsidRDefault="00A72A79" w:rsidP="00A72A79">
      <w:pPr>
        <w:numPr>
          <w:ilvl w:val="0"/>
          <w:numId w:val="4"/>
        </w:numPr>
      </w:pPr>
      <w:r w:rsidRPr="00A72A79">
        <w:t>LLMs can summarize large volumes of structured and unstructured information.</w:t>
      </w:r>
    </w:p>
    <w:p w14:paraId="7A974A07" w14:textId="77777777" w:rsidR="00A72A79" w:rsidRPr="00A72A79" w:rsidRDefault="00A72A79" w:rsidP="00A72A79">
      <w:pPr>
        <w:numPr>
          <w:ilvl w:val="0"/>
          <w:numId w:val="4"/>
        </w:numPr>
      </w:pPr>
      <w:r w:rsidRPr="00A72A79">
        <w:t>They can generate comparisons, insights, and explanations in a user-friendly format.</w:t>
      </w:r>
    </w:p>
    <w:p w14:paraId="18FFE349" w14:textId="77777777" w:rsidR="00A72A79" w:rsidRPr="00A72A79" w:rsidRDefault="00A72A79" w:rsidP="00A72A79">
      <w:pPr>
        <w:numPr>
          <w:ilvl w:val="0"/>
          <w:numId w:val="4"/>
        </w:numPr>
      </w:pPr>
      <w:r w:rsidRPr="00A72A79">
        <w:t>The chatbot can understand context and follow-up questions, creating a more intuitive user experience.</w:t>
      </w:r>
    </w:p>
    <w:p w14:paraId="2BBF1AFF" w14:textId="77777777" w:rsidR="00A72A79" w:rsidRPr="00A72A79" w:rsidRDefault="00A72A79" w:rsidP="00A72A79">
      <w:pPr>
        <w:numPr>
          <w:ilvl w:val="0"/>
          <w:numId w:val="4"/>
        </w:numPr>
      </w:pPr>
      <w:r w:rsidRPr="00A72A79">
        <w:t>Information can be presented conversationally, improving accessibility for the general public.</w:t>
      </w:r>
    </w:p>
    <w:p w14:paraId="5D7B7A4F" w14:textId="77777777" w:rsidR="00A72A79" w:rsidRPr="00A72A79" w:rsidRDefault="00A72A79" w:rsidP="00A72A79">
      <w:pPr>
        <w:rPr>
          <w:b/>
          <w:bCs/>
        </w:rPr>
      </w:pPr>
      <w:r w:rsidRPr="00A72A79">
        <w:rPr>
          <w:b/>
          <w:bCs/>
        </w:rPr>
        <w:t>Comparison with Other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7021"/>
      </w:tblGrid>
      <w:tr w:rsidR="00A72A79" w:rsidRPr="00A72A79" w14:paraId="0295F1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5100216" w14:textId="77777777" w:rsidR="00A72A79" w:rsidRPr="00A72A79" w:rsidRDefault="00A72A79" w:rsidP="00A72A79">
            <w:pPr>
              <w:rPr>
                <w:b/>
                <w:bCs/>
              </w:rPr>
            </w:pPr>
            <w:r w:rsidRPr="00A72A79">
              <w:rPr>
                <w:b/>
                <w:bCs/>
              </w:rPr>
              <w:lastRenderedPageBreak/>
              <w:t>Solution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2CFA95" w14:textId="77777777" w:rsidR="00A72A79" w:rsidRPr="00A72A79" w:rsidRDefault="00A72A79" w:rsidP="00A72A79">
            <w:pPr>
              <w:rPr>
                <w:b/>
                <w:bCs/>
              </w:rPr>
            </w:pPr>
            <w:r w:rsidRPr="00A72A79">
              <w:rPr>
                <w:b/>
                <w:bCs/>
              </w:rPr>
              <w:t>Limitations</w:t>
            </w:r>
          </w:p>
        </w:tc>
      </w:tr>
      <w:tr w:rsidR="00A72A79" w:rsidRPr="00A72A79" w14:paraId="40722C5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6D3714" w14:textId="77777777" w:rsidR="00A72A79" w:rsidRPr="00A72A79" w:rsidRDefault="00A72A79" w:rsidP="00A72A79">
            <w:r w:rsidRPr="00A72A79">
              <w:t>Static Website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E6DB26" w14:textId="77777777" w:rsidR="00A72A79" w:rsidRPr="00A72A79" w:rsidRDefault="00A72A79" w:rsidP="00A72A79">
            <w:r w:rsidRPr="00A72A79">
              <w:t>Limited search and comparison capabilities; requires manual navigation.</w:t>
            </w:r>
          </w:p>
        </w:tc>
      </w:tr>
      <w:tr w:rsidR="00A72A79" w:rsidRPr="00A72A79" w14:paraId="67D802B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1B5F2A" w14:textId="77777777" w:rsidR="00A72A79" w:rsidRPr="00A72A79" w:rsidRDefault="00A72A79" w:rsidP="00A72A79">
            <w:r w:rsidRPr="00A72A79">
              <w:t>Search Engine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1EC77D" w14:textId="77777777" w:rsidR="00A72A79" w:rsidRPr="00A72A79" w:rsidRDefault="00A72A79" w:rsidP="00A72A79">
            <w:r w:rsidRPr="00A72A79">
              <w:t>Results may come from multiple sources and require users to piece together information.</w:t>
            </w:r>
          </w:p>
        </w:tc>
      </w:tr>
      <w:tr w:rsidR="00A72A79" w:rsidRPr="00A72A79" w14:paraId="34BD240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ED0D81" w14:textId="77777777" w:rsidR="00A72A79" w:rsidRPr="00A72A79" w:rsidRDefault="00A72A79" w:rsidP="00A72A79">
            <w:r w:rsidRPr="00A72A79">
              <w:t>Traditional Database Portal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2C04B2" w14:textId="77777777" w:rsidR="00A72A79" w:rsidRPr="00A72A79" w:rsidRDefault="00A72A79" w:rsidP="00A72A79">
            <w:r w:rsidRPr="00A72A79">
              <w:t>Provides data retrieval but lacks natural language interaction and intelligent summarization.</w:t>
            </w:r>
          </w:p>
        </w:tc>
      </w:tr>
      <w:tr w:rsidR="00A72A79" w:rsidRPr="00A72A79" w14:paraId="1751E25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71B70F6" w14:textId="77777777" w:rsidR="00A72A79" w:rsidRPr="00A72A79" w:rsidRDefault="00A72A79" w:rsidP="00A72A79">
            <w:pPr>
              <w:rPr>
                <w:b/>
                <w:bCs/>
              </w:rPr>
            </w:pPr>
            <w:r w:rsidRPr="00A72A79">
              <w:rPr>
                <w:b/>
                <w:bCs/>
              </w:rPr>
              <w:t>SGPayPulse AI Chatbot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C98075" w14:textId="77777777" w:rsidR="00A72A79" w:rsidRPr="00A72A79" w:rsidRDefault="00A72A79" w:rsidP="00A72A79">
            <w:r w:rsidRPr="00A72A79">
              <w:t>Offers conversational search, intelligent comparison, historical analysis, and easy-to-understand summaries in a single platform.</w:t>
            </w:r>
          </w:p>
        </w:tc>
      </w:tr>
    </w:tbl>
    <w:p w14:paraId="0AD9EB02" w14:textId="77777777" w:rsidR="00A72A79" w:rsidRPr="00A72A79" w:rsidRDefault="00A72A79" w:rsidP="00A72A79">
      <w:pPr>
        <w:rPr>
          <w:lang w:val="en-US"/>
        </w:rPr>
      </w:pPr>
    </w:p>
    <w:p w14:paraId="092970EC" w14:textId="77777777" w:rsidR="00A72A79" w:rsidRPr="00A72A79" w:rsidRDefault="00A72A79" w:rsidP="00A72A79">
      <w:pPr>
        <w:rPr>
          <w:lang w:val="en-US"/>
        </w:rPr>
      </w:pPr>
    </w:p>
    <w:p w14:paraId="2F47E110" w14:textId="6078DBEF" w:rsidR="00182185" w:rsidRDefault="00182185" w:rsidP="00182185">
      <w:pPr>
        <w:pStyle w:val="Heading1"/>
        <w:rPr>
          <w:lang w:val="en-US"/>
        </w:rPr>
      </w:pPr>
      <w:r>
        <w:rPr>
          <w:lang w:val="en-US"/>
        </w:rPr>
        <w:t>Impact</w:t>
      </w:r>
    </w:p>
    <w:p w14:paraId="7391E26C" w14:textId="77777777" w:rsidR="00182185" w:rsidRDefault="00182185" w:rsidP="00182185">
      <w:pPr>
        <w:pStyle w:val="Heading2"/>
        <w:rPr>
          <w:lang w:val="en-US"/>
        </w:rPr>
      </w:pPr>
      <w:r>
        <w:rPr>
          <w:lang w:val="en-US"/>
        </w:rPr>
        <w:t>Name</w:t>
      </w:r>
    </w:p>
    <w:p w14:paraId="24F4D5FE" w14:textId="40A95F1F" w:rsidR="00B003D0" w:rsidRPr="00B003D0" w:rsidRDefault="00B003D0" w:rsidP="00B003D0">
      <w:r w:rsidRPr="00B003D0">
        <w:rPr>
          <w:rFonts w:ascii="Segoe UI" w:eastAsia="Times New Roman" w:hAnsi="Segoe UI" w:cs="Segoe UI"/>
          <w:kern w:val="0"/>
          <w:sz w:val="21"/>
          <w:szCs w:val="21"/>
          <w:lang w:eastAsia="en-SG"/>
          <w14:ligatures w14:val="none"/>
        </w:rPr>
        <w:t xml:space="preserve"> </w:t>
      </w:r>
      <w:r w:rsidRPr="00B003D0">
        <w:t>Improved Transparency and Citizen Engagement</w:t>
      </w:r>
    </w:p>
    <w:p w14:paraId="5A4F7143" w14:textId="77777777" w:rsidR="00182185" w:rsidRDefault="00182185" w:rsidP="00182185">
      <w:pPr>
        <w:pStyle w:val="Heading2"/>
        <w:rPr>
          <w:lang w:val="en-US"/>
        </w:rPr>
      </w:pPr>
      <w:r>
        <w:rPr>
          <w:lang w:val="en-US"/>
        </w:rPr>
        <w:t>Description</w:t>
      </w:r>
    </w:p>
    <w:p w14:paraId="26D23653" w14:textId="77777777" w:rsidR="00C84D61" w:rsidRPr="00C84D61" w:rsidRDefault="00C84D61" w:rsidP="00C84D61">
      <w:r w:rsidRPr="00C84D61">
        <w:t>Following implementation, SGPayPulse is expected to:</w:t>
      </w:r>
    </w:p>
    <w:p w14:paraId="697AD9C1" w14:textId="77777777" w:rsidR="00C84D61" w:rsidRPr="00C84D61" w:rsidRDefault="00C84D61" w:rsidP="00C84D61">
      <w:pPr>
        <w:numPr>
          <w:ilvl w:val="0"/>
          <w:numId w:val="5"/>
        </w:numPr>
      </w:pPr>
      <w:r w:rsidRPr="00C84D61">
        <w:t>Improve accessibility to public information about Singapore's political leadership.</w:t>
      </w:r>
    </w:p>
    <w:p w14:paraId="2900B105" w14:textId="77777777" w:rsidR="00C84D61" w:rsidRPr="00C84D61" w:rsidRDefault="00C84D61" w:rsidP="00C84D61">
      <w:pPr>
        <w:numPr>
          <w:ilvl w:val="0"/>
          <w:numId w:val="5"/>
        </w:numPr>
      </w:pPr>
      <w:r w:rsidRPr="00C84D61">
        <w:t>Increase transparency by providing clear and consistent information on ministers and MPs.</w:t>
      </w:r>
    </w:p>
    <w:p w14:paraId="1A93DE31" w14:textId="77777777" w:rsidR="00C84D61" w:rsidRPr="00C84D61" w:rsidRDefault="00C84D61" w:rsidP="00C84D61">
      <w:pPr>
        <w:numPr>
          <w:ilvl w:val="0"/>
          <w:numId w:val="5"/>
        </w:numPr>
      </w:pPr>
      <w:r w:rsidRPr="00C84D61">
        <w:t>Reduce the effort required for citizens to conduct research and comparisons.</w:t>
      </w:r>
    </w:p>
    <w:p w14:paraId="35BFBB51" w14:textId="77777777" w:rsidR="00C84D61" w:rsidRPr="00C84D61" w:rsidRDefault="00C84D61" w:rsidP="00C84D61">
      <w:pPr>
        <w:numPr>
          <w:ilvl w:val="0"/>
          <w:numId w:val="5"/>
        </w:numPr>
      </w:pPr>
      <w:r w:rsidRPr="00C84D61">
        <w:t>Encourage greater civic awareness and engagement among Singapore residents.</w:t>
      </w:r>
    </w:p>
    <w:p w14:paraId="1781F123" w14:textId="77777777" w:rsidR="00C84D61" w:rsidRPr="00C84D61" w:rsidRDefault="00C84D61" w:rsidP="00C84D61">
      <w:pPr>
        <w:numPr>
          <w:ilvl w:val="0"/>
          <w:numId w:val="5"/>
        </w:numPr>
      </w:pPr>
      <w:r w:rsidRPr="00C84D61">
        <w:t>Provide a single source of truth for leadership-related queries using publicly available information.</w:t>
      </w:r>
    </w:p>
    <w:p w14:paraId="6F0C95F7" w14:textId="77777777" w:rsidR="00C84D61" w:rsidRPr="00C84D61" w:rsidRDefault="00C84D61" w:rsidP="00C84D61">
      <w:pPr>
        <w:rPr>
          <w:b/>
          <w:bCs/>
        </w:rPr>
      </w:pPr>
      <w:r w:rsidRPr="00C84D61">
        <w:rPr>
          <w:b/>
          <w:bCs/>
        </w:rPr>
        <w:t>Expected Usage</w:t>
      </w:r>
    </w:p>
    <w:p w14:paraId="50E22528" w14:textId="77777777" w:rsidR="00C84D61" w:rsidRPr="00C84D61" w:rsidRDefault="00C84D61" w:rsidP="00C84D61">
      <w:pPr>
        <w:numPr>
          <w:ilvl w:val="0"/>
          <w:numId w:val="6"/>
        </w:numPr>
      </w:pPr>
      <w:r w:rsidRPr="00C84D61">
        <w:t>Public access by Singapore citizens seeking information about ministers, MPs, and parliamentary leadership.</w:t>
      </w:r>
    </w:p>
    <w:p w14:paraId="0EB85643" w14:textId="77777777" w:rsidR="00C84D61" w:rsidRPr="00C84D61" w:rsidRDefault="00C84D61" w:rsidP="00C84D61">
      <w:pPr>
        <w:numPr>
          <w:ilvl w:val="0"/>
          <w:numId w:val="6"/>
        </w:numPr>
      </w:pPr>
      <w:r w:rsidRPr="00C84D61">
        <w:t>Educational usage by students and researchers studying Singapore's political landscape.</w:t>
      </w:r>
    </w:p>
    <w:p w14:paraId="50D1FCF0" w14:textId="77777777" w:rsidR="00C84D61" w:rsidRPr="00C84D61" w:rsidRDefault="00C84D61" w:rsidP="00C84D61">
      <w:pPr>
        <w:numPr>
          <w:ilvl w:val="0"/>
          <w:numId w:val="6"/>
        </w:numPr>
      </w:pPr>
      <w:r w:rsidRPr="00C84D61">
        <w:lastRenderedPageBreak/>
        <w:t>Reference tool for journalists, educators, and policy observers.</w:t>
      </w:r>
    </w:p>
    <w:p w14:paraId="22E170A9" w14:textId="77777777" w:rsidR="00C84D61" w:rsidRPr="00C84D61" w:rsidRDefault="00C84D61" w:rsidP="00C84D61">
      <w:pPr>
        <w:numPr>
          <w:ilvl w:val="0"/>
          <w:numId w:val="6"/>
        </w:numPr>
      </w:pPr>
      <w:r w:rsidRPr="00C84D61">
        <w:t>Expected to support frequent daily usage, especially during elections, parliamentary announcements, cabinet reshuffles, and national policy discussions.</w:t>
      </w:r>
    </w:p>
    <w:p w14:paraId="06B9F945" w14:textId="77777777" w:rsidR="000016CF" w:rsidRDefault="000016CF" w:rsidP="000016CF">
      <w:pPr>
        <w:rPr>
          <w:lang w:val="en-US"/>
        </w:rPr>
      </w:pPr>
    </w:p>
    <w:p w14:paraId="423A944D" w14:textId="29853549" w:rsidR="00AF494D" w:rsidRDefault="00AF494D" w:rsidP="00AF494D">
      <w:pPr>
        <w:pStyle w:val="Heading1"/>
        <w:rPr>
          <w:lang w:val="en-US"/>
        </w:rPr>
      </w:pPr>
      <w:r>
        <w:rPr>
          <w:lang w:val="en-US"/>
        </w:rPr>
        <w:t>Submission Tags</w:t>
      </w:r>
    </w:p>
    <w:p w14:paraId="743C7F14" w14:textId="2F9FB3D4" w:rsidR="00AF494D" w:rsidRDefault="00AF494D" w:rsidP="00AF494D">
      <w:pPr>
        <w:pStyle w:val="Heading2"/>
        <w:rPr>
          <w:lang w:val="en-US"/>
        </w:rPr>
      </w:pPr>
      <w:r>
        <w:rPr>
          <w:lang w:val="en-US"/>
        </w:rPr>
        <w:t>Name</w:t>
      </w:r>
    </w:p>
    <w:p w14:paraId="6DF22750" w14:textId="77777777" w:rsidR="00AF494D" w:rsidRDefault="00AF494D" w:rsidP="00AF494D">
      <w:pPr>
        <w:rPr>
          <w:lang w:val="en-US"/>
        </w:rPr>
      </w:pPr>
    </w:p>
    <w:p w14:paraId="584ED0C9" w14:textId="13CB0769" w:rsidR="00AF494D" w:rsidRDefault="00AF494D" w:rsidP="00AF494D">
      <w:pPr>
        <w:pStyle w:val="Heading2"/>
        <w:rPr>
          <w:lang w:val="en-US"/>
        </w:rPr>
      </w:pPr>
      <w:r>
        <w:rPr>
          <w:lang w:val="en-US"/>
        </w:rPr>
        <w:t>Description</w:t>
      </w:r>
    </w:p>
    <w:p w14:paraId="55ABAA3E" w14:textId="15FC37CE" w:rsidR="00AF494D" w:rsidRDefault="00A900B4" w:rsidP="00AF494D">
      <w:pPr>
        <w:rPr>
          <w:lang w:val="en-US"/>
        </w:rPr>
      </w:pPr>
      <w:r>
        <w:rPr>
          <w:lang w:val="en-US"/>
        </w:rPr>
        <w:t>Capstone</w:t>
      </w:r>
    </w:p>
    <w:p w14:paraId="11F64D64" w14:textId="141E33C7" w:rsidR="00AF494D" w:rsidRPr="00AF494D" w:rsidRDefault="00AF494D" w:rsidP="00AF494D">
      <w:pPr>
        <w:pStyle w:val="Heading2"/>
        <w:rPr>
          <w:lang w:val="en-US"/>
        </w:rPr>
      </w:pPr>
      <w:r>
        <w:rPr>
          <w:lang w:val="en-US"/>
        </w:rPr>
        <w:t>Options</w:t>
      </w:r>
    </w:p>
    <w:p w14:paraId="51AA4253" w14:textId="0F51F9DD" w:rsidR="00AF494D" w:rsidRDefault="00AF494D" w:rsidP="000016CF">
      <w:pPr>
        <w:rPr>
          <w:lang w:val="en-US"/>
        </w:rPr>
      </w:pPr>
      <w:r>
        <w:rPr>
          <w:lang w:val="en-US"/>
        </w:rPr>
        <w:t>Capstone</w:t>
      </w:r>
    </w:p>
    <w:p w14:paraId="2C745622" w14:textId="77777777" w:rsidR="00AF494D" w:rsidRDefault="00AF494D" w:rsidP="000016CF">
      <w:pPr>
        <w:rPr>
          <w:lang w:val="en-US"/>
        </w:rPr>
      </w:pPr>
    </w:p>
    <w:p w14:paraId="5F764D5A" w14:textId="6EA7E953" w:rsidR="000016CF" w:rsidRDefault="000016CF" w:rsidP="000016CF">
      <w:pPr>
        <w:pStyle w:val="Heading1"/>
        <w:rPr>
          <w:lang w:val="en-US"/>
        </w:rPr>
      </w:pPr>
      <w:r>
        <w:rPr>
          <w:lang w:val="en-US"/>
        </w:rPr>
        <w:t>Team Members</w:t>
      </w:r>
    </w:p>
    <w:p w14:paraId="2A218938" w14:textId="6399F4B8" w:rsidR="001E03E3" w:rsidRDefault="001E03E3" w:rsidP="001E03E3">
      <w:pPr>
        <w:rPr>
          <w:lang w:val="en-US"/>
        </w:rPr>
      </w:pPr>
      <w:r w:rsidRPr="001E03E3">
        <w:rPr>
          <w:lang w:val="en-US"/>
        </w:rPr>
        <w:t>Mayukh Rastogi</w:t>
      </w:r>
    </w:p>
    <w:p w14:paraId="29067C7E" w14:textId="57B0866B" w:rsidR="001E03E3" w:rsidRPr="001E03E3" w:rsidRDefault="001E03E3" w:rsidP="001E03E3">
      <w:pPr>
        <w:rPr>
          <w:lang w:val="en-US"/>
        </w:rPr>
      </w:pPr>
      <w:r w:rsidRPr="001E03E3">
        <w:rPr>
          <w:lang w:val="en-US"/>
        </w:rPr>
        <w:t>Boon Hwee NG NG_Boon_Hwee@tech.gov.sg</w:t>
      </w:r>
    </w:p>
    <w:p w14:paraId="78E2BF5E" w14:textId="77777777" w:rsidR="001E03E3" w:rsidRPr="001E03E3" w:rsidRDefault="001E03E3" w:rsidP="001E03E3">
      <w:pPr>
        <w:rPr>
          <w:lang w:val="en-US"/>
        </w:rPr>
      </w:pPr>
      <w:r w:rsidRPr="001E03E3">
        <w:rPr>
          <w:lang w:val="en-US"/>
        </w:rPr>
        <w:t>Vishal ARYA Vishal_ARYA@bca.gov.sg</w:t>
      </w:r>
    </w:p>
    <w:p w14:paraId="4A23B02C" w14:textId="77777777" w:rsidR="001E03E3" w:rsidRPr="001E03E3" w:rsidRDefault="001E03E3" w:rsidP="001E03E3">
      <w:pPr>
        <w:rPr>
          <w:lang w:val="en-US"/>
        </w:rPr>
      </w:pPr>
      <w:r w:rsidRPr="001E03E3">
        <w:rPr>
          <w:lang w:val="en-US"/>
        </w:rPr>
        <w:t>Keat Jau YAW YAW_Keat_Jau@swda.gov.sg</w:t>
      </w:r>
    </w:p>
    <w:sectPr w:rsidR="001E03E3" w:rsidRPr="001E03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857"/>
    <w:multiLevelType w:val="multilevel"/>
    <w:tmpl w:val="D18A32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C05836"/>
    <w:multiLevelType w:val="multilevel"/>
    <w:tmpl w:val="CB60C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2F0CC8"/>
    <w:multiLevelType w:val="multilevel"/>
    <w:tmpl w:val="ED02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635FA9"/>
    <w:multiLevelType w:val="multilevel"/>
    <w:tmpl w:val="4270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A06717"/>
    <w:multiLevelType w:val="multilevel"/>
    <w:tmpl w:val="45B8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C57828"/>
    <w:multiLevelType w:val="multilevel"/>
    <w:tmpl w:val="CD84C7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3165000">
    <w:abstractNumId w:val="5"/>
  </w:num>
  <w:num w:numId="2" w16cid:durableId="35394262">
    <w:abstractNumId w:val="4"/>
  </w:num>
  <w:num w:numId="3" w16cid:durableId="712654157">
    <w:abstractNumId w:val="0"/>
  </w:num>
  <w:num w:numId="4" w16cid:durableId="2143495275">
    <w:abstractNumId w:val="3"/>
  </w:num>
  <w:num w:numId="5" w16cid:durableId="571963624">
    <w:abstractNumId w:val="1"/>
  </w:num>
  <w:num w:numId="6" w16cid:durableId="9441211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E5A"/>
    <w:rsid w:val="000016CF"/>
    <w:rsid w:val="0009075D"/>
    <w:rsid w:val="000F6E5A"/>
    <w:rsid w:val="00125B92"/>
    <w:rsid w:val="00182185"/>
    <w:rsid w:val="001E03E3"/>
    <w:rsid w:val="00240DCD"/>
    <w:rsid w:val="00340D34"/>
    <w:rsid w:val="004137FC"/>
    <w:rsid w:val="00437A4A"/>
    <w:rsid w:val="00724B5D"/>
    <w:rsid w:val="007651C5"/>
    <w:rsid w:val="0094388C"/>
    <w:rsid w:val="0097385D"/>
    <w:rsid w:val="00A72A79"/>
    <w:rsid w:val="00A900B4"/>
    <w:rsid w:val="00AA75F9"/>
    <w:rsid w:val="00AF494D"/>
    <w:rsid w:val="00B003D0"/>
    <w:rsid w:val="00C84D61"/>
    <w:rsid w:val="00D56E68"/>
    <w:rsid w:val="00E2493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0AE7F"/>
  <w15:chartTrackingRefBased/>
  <w15:docId w15:val="{1EFE24FD-BDFE-DD45-AB98-927EF8F28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6E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F6E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6E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6E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6E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6E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E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E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E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E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F6E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6E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6E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6E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6E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E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E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E5A"/>
    <w:rPr>
      <w:rFonts w:eastAsiaTheme="majorEastAsia" w:cstheme="majorBidi"/>
      <w:color w:val="272727" w:themeColor="text1" w:themeTint="D8"/>
    </w:rPr>
  </w:style>
  <w:style w:type="paragraph" w:styleId="Title">
    <w:name w:val="Title"/>
    <w:basedOn w:val="Normal"/>
    <w:next w:val="Normal"/>
    <w:link w:val="TitleChar"/>
    <w:uiPriority w:val="10"/>
    <w:qFormat/>
    <w:rsid w:val="000F6E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E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E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E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E5A"/>
    <w:pPr>
      <w:spacing w:before="160"/>
      <w:jc w:val="center"/>
    </w:pPr>
    <w:rPr>
      <w:i/>
      <w:iCs/>
      <w:color w:val="404040" w:themeColor="text1" w:themeTint="BF"/>
    </w:rPr>
  </w:style>
  <w:style w:type="character" w:customStyle="1" w:styleId="QuoteChar">
    <w:name w:val="Quote Char"/>
    <w:basedOn w:val="DefaultParagraphFont"/>
    <w:link w:val="Quote"/>
    <w:uiPriority w:val="29"/>
    <w:rsid w:val="000F6E5A"/>
    <w:rPr>
      <w:i/>
      <w:iCs/>
      <w:color w:val="404040" w:themeColor="text1" w:themeTint="BF"/>
    </w:rPr>
  </w:style>
  <w:style w:type="paragraph" w:styleId="ListParagraph">
    <w:name w:val="List Paragraph"/>
    <w:basedOn w:val="Normal"/>
    <w:uiPriority w:val="34"/>
    <w:qFormat/>
    <w:rsid w:val="000F6E5A"/>
    <w:pPr>
      <w:ind w:left="720"/>
      <w:contextualSpacing/>
    </w:pPr>
  </w:style>
  <w:style w:type="character" w:styleId="IntenseEmphasis">
    <w:name w:val="Intense Emphasis"/>
    <w:basedOn w:val="DefaultParagraphFont"/>
    <w:uiPriority w:val="21"/>
    <w:qFormat/>
    <w:rsid w:val="000F6E5A"/>
    <w:rPr>
      <w:i/>
      <w:iCs/>
      <w:color w:val="2F5496" w:themeColor="accent1" w:themeShade="BF"/>
    </w:rPr>
  </w:style>
  <w:style w:type="paragraph" w:styleId="IntenseQuote">
    <w:name w:val="Intense Quote"/>
    <w:basedOn w:val="Normal"/>
    <w:next w:val="Normal"/>
    <w:link w:val="IntenseQuoteChar"/>
    <w:uiPriority w:val="30"/>
    <w:qFormat/>
    <w:rsid w:val="000F6E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6E5A"/>
    <w:rPr>
      <w:i/>
      <w:iCs/>
      <w:color w:val="2F5496" w:themeColor="accent1" w:themeShade="BF"/>
    </w:rPr>
  </w:style>
  <w:style w:type="character" w:styleId="IntenseReference">
    <w:name w:val="Intense Reference"/>
    <w:basedOn w:val="DefaultParagraphFont"/>
    <w:uiPriority w:val="32"/>
    <w:qFormat/>
    <w:rsid w:val="000F6E5A"/>
    <w:rPr>
      <w:b/>
      <w:bCs/>
      <w:smallCaps/>
      <w:color w:val="2F5496" w:themeColor="accent1" w:themeShade="BF"/>
      <w:spacing w:val="5"/>
    </w:rPr>
  </w:style>
  <w:style w:type="paragraph" w:styleId="NormalWeb">
    <w:name w:val="Normal (Web)"/>
    <w:basedOn w:val="Normal"/>
    <w:uiPriority w:val="99"/>
    <w:semiHidden/>
    <w:unhideWhenUsed/>
    <w:rsid w:val="00B003D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656</Words>
  <Characters>3606</Characters>
  <Application>Microsoft Office Word</Application>
  <DocSecurity>0</DocSecurity>
  <Lines>212</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Jinasasana Pita</dc:creator>
  <cp:keywords/>
  <dc:description/>
  <cp:lastModifiedBy>Mayukh RASTOGI (GOVTECH)</cp:lastModifiedBy>
  <cp:revision>14</cp:revision>
  <dcterms:created xsi:type="dcterms:W3CDTF">2026-09-12T13:27:00Z</dcterms:created>
  <dcterms:modified xsi:type="dcterms:W3CDTF">2026-09-12T13:39:00Z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34c4c7-833e-41e4-b0ab-cdb227a2f6f7_Enabled">
    <vt:lpwstr>true</vt:lpwstr>
  </property>
  <property fmtid="{D5CDD505-2E9C-101B-9397-08002B2CF9AE}" pid="3" name="MSIP_Label_5434c4c7-833e-41e4-b0ab-cdb227a2f6f7_SetDate">
    <vt:lpwstr>2026-09-12T13:26:39Z</vt:lpwstr>
  </property>
  <property fmtid="{D5CDD505-2E9C-101B-9397-08002B2CF9AE}" pid="4" name="MSIP_Label_5434c4c7-833e-41e4-b0ab-cdb227a2f6f7_Method">
    <vt:lpwstr>Privileged</vt:lpwstr>
  </property>
  <property fmtid="{D5CDD505-2E9C-101B-9397-08002B2CF9AE}" pid="5" name="MSIP_Label_5434c4c7-833e-41e4-b0ab-cdb227a2f6f7_Name">
    <vt:lpwstr>Official (Open)</vt:lpwstr>
  </property>
  <property fmtid="{D5CDD505-2E9C-101B-9397-08002B2CF9AE}" pid="6" name="MSIP_Label_5434c4c7-833e-41e4-b0ab-cdb227a2f6f7_SiteId">
    <vt:lpwstr>0b11c524-9a1c-4e1b-84cb-6336aefc2243</vt:lpwstr>
  </property>
  <property fmtid="{D5CDD505-2E9C-101B-9397-08002B2CF9AE}" pid="7" name="MSIP_Label_5434c4c7-833e-41e4-b0ab-cdb227a2f6f7_ActionId">
    <vt:lpwstr>9a2c4e7f-4da4-459d-82b0-86d0f0584b17</vt:lpwstr>
  </property>
  <property fmtid="{D5CDD505-2E9C-101B-9397-08002B2CF9AE}" pid="8" name="MSIP_Label_5434c4c7-833e-41e4-b0ab-cdb227a2f6f7_ContentBits">
    <vt:lpwstr>0</vt:lpwstr>
  </property>
  <property fmtid="{D5CDD505-2E9C-101B-9397-08002B2CF9AE}" pid="9" name="MSIP_Label_5434c4c7-833e-41e4-b0ab-cdb227a2f6f7_Tag">
    <vt:lpwstr>10, 0, 1, 1</vt:lpwstr>
  </property>
</Properties>
</file>