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C6B78" w14:textId="77777777" w:rsidR="00350C7D" w:rsidRPr="00DC5577" w:rsidRDefault="00350C7D" w:rsidP="00BC6988">
      <w:pPr>
        <w:spacing w:beforeLines="60" w:before="144" w:after="0" w:line="240" w:lineRule="auto"/>
        <w:ind w:left="-284"/>
        <w:rPr>
          <w:rFonts w:cstheme="minorHAnsi"/>
        </w:rPr>
      </w:pPr>
    </w:p>
    <w:p w14:paraId="7093B421" w14:textId="77777777" w:rsidR="00350C7D" w:rsidRPr="00DC5577" w:rsidRDefault="00350C7D" w:rsidP="00BC6988">
      <w:pPr>
        <w:spacing w:beforeLines="60" w:before="144" w:after="0" w:line="240" w:lineRule="auto"/>
        <w:ind w:left="-284"/>
        <w:jc w:val="right"/>
        <w:rPr>
          <w:rFonts w:cstheme="minorHAnsi"/>
        </w:rPr>
      </w:pPr>
    </w:p>
    <w:p w14:paraId="6D725883" w14:textId="77777777" w:rsidR="0094446A" w:rsidRPr="00DC5577" w:rsidRDefault="0094446A" w:rsidP="0094446A">
      <w:pPr>
        <w:widowControl w:val="0"/>
        <w:autoSpaceDE w:val="0"/>
        <w:autoSpaceDN w:val="0"/>
        <w:spacing w:after="0" w:line="240" w:lineRule="auto"/>
        <w:rPr>
          <w:rFonts w:eastAsia="Calibri" w:cstheme="minorHAnsi"/>
          <w:sz w:val="20"/>
          <w:lang w:val="en-US" w:bidi="en-US"/>
        </w:rPr>
      </w:pPr>
      <w:bookmarkStart w:id="0" w:name="_Hlk74216351"/>
      <w:bookmarkEnd w:id="0"/>
    </w:p>
    <w:p w14:paraId="56BA839D" w14:textId="77777777" w:rsidR="0094446A" w:rsidRPr="00DC5577" w:rsidRDefault="0094446A" w:rsidP="0094446A">
      <w:pPr>
        <w:widowControl w:val="0"/>
        <w:autoSpaceDE w:val="0"/>
        <w:autoSpaceDN w:val="0"/>
        <w:spacing w:before="2" w:after="0" w:line="240" w:lineRule="auto"/>
        <w:rPr>
          <w:rFonts w:eastAsia="Calibri" w:cstheme="minorHAnsi"/>
          <w:sz w:val="14"/>
          <w:lang w:val="en-US" w:bidi="en-US"/>
        </w:rPr>
      </w:pPr>
    </w:p>
    <w:p w14:paraId="4C57F8C6" w14:textId="77777777" w:rsidR="0094446A" w:rsidRPr="00DC5577" w:rsidRDefault="0094446A" w:rsidP="0094446A">
      <w:pPr>
        <w:widowControl w:val="0"/>
        <w:autoSpaceDE w:val="0"/>
        <w:autoSpaceDN w:val="0"/>
        <w:spacing w:after="0" w:line="240" w:lineRule="auto"/>
        <w:ind w:left="-156"/>
        <w:rPr>
          <w:rFonts w:eastAsia="Calibri" w:cstheme="minorHAnsi"/>
          <w:sz w:val="20"/>
          <w:lang w:val="en-US" w:bidi="en-US"/>
        </w:rPr>
      </w:pPr>
      <w:r w:rsidRPr="00DC5577">
        <w:rPr>
          <w:rFonts w:eastAsia="Calibri" w:cstheme="minorHAnsi"/>
          <w:noProof/>
          <w:sz w:val="20"/>
          <w:lang w:eastAsia="en-IN"/>
        </w:rPr>
        <mc:AlternateContent>
          <mc:Choice Requires="wpg">
            <w:drawing>
              <wp:inline distT="0" distB="0" distL="0" distR="0" wp14:anchorId="74D9628F" wp14:editId="52A70860">
                <wp:extent cx="838200" cy="457200"/>
                <wp:effectExtent l="0" t="0" r="3810" b="444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8200" cy="457200"/>
                          <a:chOff x="0" y="0"/>
                          <a:chExt cx="1320" cy="720"/>
                        </a:xfrm>
                      </wpg:grpSpPr>
                      <wps:wsp>
                        <wps:cNvPr id="14" name="Rectangle 11"/>
                        <wps:cNvSpPr>
                          <a:spLocks noChangeArrowheads="1"/>
                        </wps:cNvSpPr>
                        <wps:spPr bwMode="auto">
                          <a:xfrm>
                            <a:off x="0" y="0"/>
                            <a:ext cx="1320" cy="720"/>
                          </a:xfrm>
                          <a:prstGeom prst="rect">
                            <a:avLst/>
                          </a:prstGeom>
                          <a:solidFill>
                            <a:srgbClr val="FF42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162BFD45" id="Group 12" o:spid="_x0000_s1026" style="width:66pt;height:36pt;mso-position-horizontal-relative:char;mso-position-vertical-relative:line" coordsize="132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3XI0AIAAE0GAAAOAAAAZHJzL2Uyb0RvYy54bWykVdtu2zAMfR+wfxD0nvpSp42NOkUvSzGg&#10;24p1+wBFlm1htuRJSpxu2L+PopI0bTdg6PLgkCZFkeeQ9Nn5pu/IWhgrtSppchRTIhTXlVRNSb9+&#10;WUxmlFjHVMU6rURJH4Sl5/O3b87GoRCpbnVXCUMgiLLFOJS0dW4oosjyVvTMHulBKDDW2vTMgWqa&#10;qDJshOh9F6VxfBKN2lSD0VxYC2+vg5HOMX5dC+4+1bUVjnQlhdwcPg0+l/4Zzc9Y0Rg2tJJv02Cv&#10;yKJnUsGl+1DXzDGyMvJFqF5yo62u3RHXfaTrWnKBNUA1SfysmhujVwPW0hRjM+xhAmif4fTqsPzj&#10;+s4QWQF3KSWK9cARXktAB3DGoSnA58YM98OdCRWCeKv5Nwvm6Lnd601wJsvxg64gHls5jeBsatP7&#10;EFA22SAHD3sOxMYRDi9nxzPglRIOpmx66mXkiLdA5ItTvH23PZccp9tTcMYfiVgR7sMctzn5gqDR&#10;7COW9v+wvG/ZIJAi63HaYZntsPwMHchU0wmSJAFP9NuBaQOSROmrFtzEhTF6bAWrIC30h+QPDnjF&#10;Ag+vg/bvELFiMNbdCN0TL5TUQNpIGVvfWhfQ3Ll4Bq3uZLWQXYeKaZZXnSFrBkO2WGRpMt0S8MSt&#10;U95ZaX8sRAxvgHm4w9t8D+DQ/MyTNIsv03yyOJmdTrJFNp3kp/FsEif5ZX4SZ3l2vfjlE0yyopVV&#10;JdStVGI3wEn2b6RuV0kYPRxhMpY0n6ZTrP1J9vawyBh/fyqylw72WSd76OS9Eys8pe9UhZ3smOyC&#10;HD1NH3sWMNj9IyrYAJ7z0LpLXT0A/0YDSdDvsHlBaLX5QckIW6yk9vuKGUFJ915BD+VJlvm1hwqO&#10;EyXm0LI8tDDFIVRJHSVBvHJhVa4GI5sWbkoQGKUvYKRriY3hezJkhesApwsl3FlYy3a/+qV4qKPX&#10;41dg/hsAAP//AwBQSwMEFAAGAAgAAAAhAHVFFX/aAAAABAEAAA8AAABkcnMvZG93bnJldi54bWxM&#10;j09Lw0AQxe+C32EZwZvdpMU/xGxKKeqpCLaCeJtmp0lodjZkt0n67Z160csMjze8+b18OblWDdSH&#10;xrOBdJaAIi69bbgy8Ll7vXsCFSKyxdYzGThTgGVxfZVjZv3IHzRsY6UkhEOGBuoYu0zrUNbkMMx8&#10;RyzewfcOo8i+0rbHUcJdq+dJ8qAdNiwfauxoXVN53J6cgbcRx9UifRk2x8P6/L27f//apGTM7c20&#10;egYVaYp/x3DBF3QohGnvT2yDag1Ikfg7L95iLnJv4FG2LnL9H774AQAA//8DAFBLAQItABQABgAI&#10;AAAAIQC2gziS/gAAAOEBAAATAAAAAAAAAAAAAAAAAAAAAABbQ29udGVudF9UeXBlc10ueG1sUEsB&#10;Ai0AFAAGAAgAAAAhADj9If/WAAAAlAEAAAsAAAAAAAAAAAAAAAAALwEAAF9yZWxzLy5yZWxzUEsB&#10;Ai0AFAAGAAgAAAAhACHDdcjQAgAATQYAAA4AAAAAAAAAAAAAAAAALgIAAGRycy9lMm9Eb2MueG1s&#10;UEsBAi0AFAAGAAgAAAAhAHVFFX/aAAAABAEAAA8AAAAAAAAAAAAAAAAAKgUAAGRycy9kb3ducmV2&#10;LnhtbFBLBQYAAAAABAAEAPMAAAAxBgAAAAA=&#10;">
                <v:rect id="Rectangle 11" o:spid="_x0000_s1027" style="position:absolute;width:13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QAqMQA&#10;AADbAAAADwAAAGRycy9kb3ducmV2LnhtbERPTWvCQBC9F/wPywi9hLqJFJHoKhIRainVGqHXITsm&#10;odnZkF2T9N93C4Xe5vE+Z70dTSN66lxtWUEyi0EQF1bXXCq45oenJQjnkTU2lknBNznYbiYPa0y1&#10;HfiD+osvRQhhl6KCyvs2ldIVFRl0M9sSB+5mO4M+wK6UusMhhJtGzuN4IQ3WHBoqbCmrqPi63I0C&#10;l53z2/vpdf65aI9v+T4ZougwKPU4HXcrEJ5G/y/+c7/oMP8Zfn8J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0AKjEAAAA2wAAAA8AAAAAAAAAAAAAAAAAmAIAAGRycy9k&#10;b3ducmV2LnhtbFBLBQYAAAAABAAEAPUAAACJAwAAAAA=&#10;" fillcolor="#ff4215" stroked="f"/>
                <w10:anchorlock/>
              </v:group>
            </w:pict>
          </mc:Fallback>
        </mc:AlternateContent>
      </w:r>
      <w:r w:rsidRPr="00DC5577">
        <w:rPr>
          <w:rFonts w:eastAsia="Calibri" w:cstheme="minorHAnsi"/>
          <w:spacing w:val="108"/>
          <w:sz w:val="20"/>
          <w:lang w:val="en-US" w:bidi="en-US"/>
        </w:rPr>
        <w:t xml:space="preserve"> </w:t>
      </w:r>
      <w:r w:rsidRPr="00DC5577">
        <w:rPr>
          <w:rFonts w:eastAsia="Calibri" w:cstheme="minorHAnsi"/>
          <w:noProof/>
          <w:spacing w:val="108"/>
          <w:position w:val="16"/>
          <w:sz w:val="20"/>
          <w:lang w:eastAsia="en-IN"/>
        </w:rPr>
        <w:drawing>
          <wp:inline distT="0" distB="0" distL="0" distR="0" wp14:anchorId="6CF93199" wp14:editId="2EF0BBE9">
            <wp:extent cx="1361391" cy="27241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361391" cy="272415"/>
                    </a:xfrm>
                    <a:prstGeom prst="rect">
                      <a:avLst/>
                    </a:prstGeom>
                  </pic:spPr>
                </pic:pic>
              </a:graphicData>
            </a:graphic>
          </wp:inline>
        </w:drawing>
      </w:r>
      <w:r w:rsidRPr="00DC5577">
        <w:rPr>
          <w:rFonts w:eastAsia="Calibri" w:cstheme="minorHAnsi"/>
          <w:spacing w:val="130"/>
          <w:position w:val="16"/>
          <w:sz w:val="20"/>
          <w:lang w:val="en-US" w:bidi="en-US"/>
        </w:rPr>
        <w:t xml:space="preserve"> </w:t>
      </w:r>
      <w:r w:rsidRPr="00DC5577">
        <w:rPr>
          <w:rFonts w:eastAsia="Calibri" w:cstheme="minorHAnsi"/>
          <w:noProof/>
          <w:spacing w:val="130"/>
          <w:sz w:val="20"/>
          <w:lang w:eastAsia="en-IN"/>
        </w:rPr>
        <mc:AlternateContent>
          <mc:Choice Requires="wpg">
            <w:drawing>
              <wp:inline distT="0" distB="0" distL="0" distR="0" wp14:anchorId="6465A0E6" wp14:editId="29DA8DCB">
                <wp:extent cx="4554855" cy="457200"/>
                <wp:effectExtent l="0" t="0" r="0" b="444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457200"/>
                          <a:chOff x="0" y="0"/>
                          <a:chExt cx="7173" cy="720"/>
                        </a:xfrm>
                      </wpg:grpSpPr>
                      <wps:wsp>
                        <wps:cNvPr id="20" name="Rectangle 9"/>
                        <wps:cNvSpPr>
                          <a:spLocks noChangeArrowheads="1"/>
                        </wps:cNvSpPr>
                        <wps:spPr bwMode="auto">
                          <a:xfrm>
                            <a:off x="0" y="0"/>
                            <a:ext cx="7173" cy="72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00EEB49" id="Group 19" o:spid="_x0000_s1026" style="width:358.65pt;height:36pt;mso-position-horizontal-relative:char;mso-position-vertical-relative:line" coordsize="717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Wp1QIAAE0GAAAOAAAAZHJzL2Uyb0RvYy54bWykVW1v0zAQ/o7Ef7D8vUtSnLWJlk5bt05I&#10;AyYGP8B1nMQisYPtNh2I/87ZTrtuAwmNfkh9uRffPc/d5ex817Voy7URShY4OYkx4pKpUsi6wF+/&#10;rCZzjIylsqStkrzAD9zg88XbN2dDn/OpalRbco0giDT50Be4sbbPo8iwhnfUnKieS1BWSnfUgqjr&#10;qNR0gOhdG03j+DQalC57rRg3Bt5eBSVe+PhVxZn9VFWGW9QWGHKz/qn9c+2e0eKM5rWmfSPYmAZ9&#10;RRYdFRIuPYS6opaijRYvQnWCaWVUZU+Y6iJVVYJxXwNUk8TPqrnRatP7Wup8qPsDTADtM5xeHZZ9&#10;3N5pJErgLsNI0g448tcikAGcoa9zsLnR/X1/p0OFcLxV7JsBdfRc7+Q6GKP18EGVEI9urPLg7Crd&#10;uRBQNtp5Dh4OHPCdRQxekjQl8zTFiIGOpDMgOZDEGmDyhRtrrkfHWTJ7F7zAx7lENA8X+iTHpFxF&#10;0GnmEUzzf2DeN7TnniPjgBrBhAxGMD9DC1JZtxyNeHqzPZgmIImkWjZgxS+0VkPDaQlZJb4Ily7E&#10;DQ5OMMDD66D9O0I077WxN1x1yB0KrCFrTxnd3hobwNybOAaNakW5Em3rBV2vl61GWwpDRsgsWZIR&#10;/ydmrXTGUjm3EDG8AebhDqdzPeCH5meWTEl8Oc0mq9P5bEJWJJ1ks3g+iZPsMjuNSUauVr9cggnJ&#10;G1GWXN4KyfcDnJB/43RcJWH0/AijocBZOk197U+yN8dFxv73pyI7YWGftaIr8PxgRHNH6bUsoWya&#10;WyracI6epu9bFjDY/3tUoHkD56Fz16p8AP61ApKgx2DzwqFR+gdGA2yxApvvG6o5Ru17CT2UJYS4&#10;tecFP00Y6WPN+lhDJYNQBbYYhePShlW56bWoG7gp8cBIdQEjXQnfGC6/kJVfB364/MnvLF/LuF/d&#10;UjyWvdXjV2DxGwAA//8DAFBLAwQUAAYACAAAACEAp5muhNsAAAAEAQAADwAAAGRycy9kb3ducmV2&#10;LnhtbEyPQUvDQBCF74L/YRnBm92kRSsxm1KKeiqCrSDeptlpEpqdDdltkv57Ry96Gd7whve+yVeT&#10;a9VAfWg8G0hnCSji0tuGKwMf+5e7R1AhIltsPZOBCwVYFddXOWbWj/xOwy5WSkI4ZGigjrHLtA5l&#10;TQ7DzHfE4h197zDK2lfa9jhKuGv1PEketMOGpaHGjjY1lafd2Rl4HXFcL9LnYXs6bi5f+/u3z21K&#10;xtzeTOsnUJGm+HcMP/iCDoUwHfyZbVCtAXkk/k7xlulyAeogYp6ALnL9H774BgAA//8DAFBLAQIt&#10;ABQABgAIAAAAIQC2gziS/gAAAOEBAAATAAAAAAAAAAAAAAAAAAAAAABbQ29udGVudF9UeXBlc10u&#10;eG1sUEsBAi0AFAAGAAgAAAAhADj9If/WAAAAlAEAAAsAAAAAAAAAAAAAAAAALwEAAF9yZWxzLy5y&#10;ZWxzUEsBAi0AFAAGAAgAAAAhAA1hNanVAgAATQYAAA4AAAAAAAAAAAAAAAAALgIAAGRycy9lMm9E&#10;b2MueG1sUEsBAi0AFAAGAAgAAAAhAKeZroTbAAAABAEAAA8AAAAAAAAAAAAAAAAALwUAAGRycy9k&#10;b3ducmV2LnhtbFBLBQYAAAAABAAEAPMAAAA3BgAAAAA=&#10;">
                <v:rect id="Rectangle 9" o:spid="_x0000_s1027" style="position:absolute;width:7173;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RAlMMA&#10;AADbAAAADwAAAGRycy9kb3ducmV2LnhtbERPPW/CMBDdK/EfrKvEVpwyQBswCFohsSAKBUS3U3yN&#10;o8TnEBsI/fV4qMT49L7H09ZW4kKNLxwreO0lIIgzpwvOFey+Fy9vIHxA1lg5JgU38jCddJ7GmGp3&#10;5Q1dtiEXMYR9igpMCHUqpc8MWfQ9VxNH7tc1FkOETS51g9cYbivZT5KBtFhwbDBY04ehrNyerYKf&#10;U7mf7U01X3294+m4PnzaYfmnVPe5nY1ABGrDQ/zvXmoF/bg+fok/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RAlMMAAADbAAAADwAAAAAAAAAAAAAAAACYAgAAZHJzL2Rv&#10;d25yZXYueG1sUEsFBgAAAAAEAAQA9QAAAIgDAAAAAA==&#10;" fillcolor="#4471c4" stroked="f"/>
                <w10:anchorlock/>
              </v:group>
            </w:pict>
          </mc:Fallback>
        </mc:AlternateContent>
      </w:r>
    </w:p>
    <w:p w14:paraId="65EF9C7E" w14:textId="77777777" w:rsidR="0094446A" w:rsidRPr="00DC5577" w:rsidRDefault="0094446A" w:rsidP="0094446A">
      <w:pPr>
        <w:widowControl w:val="0"/>
        <w:autoSpaceDE w:val="0"/>
        <w:autoSpaceDN w:val="0"/>
        <w:spacing w:after="0" w:line="240" w:lineRule="auto"/>
        <w:rPr>
          <w:rFonts w:eastAsia="Calibri" w:cstheme="minorHAnsi"/>
          <w:sz w:val="20"/>
          <w:lang w:val="en-US" w:bidi="en-US"/>
        </w:rPr>
      </w:pPr>
    </w:p>
    <w:p w14:paraId="34538270" w14:textId="77777777" w:rsidR="0094446A" w:rsidRPr="00DC5577" w:rsidRDefault="0094446A" w:rsidP="0094446A">
      <w:pPr>
        <w:widowControl w:val="0"/>
        <w:autoSpaceDE w:val="0"/>
        <w:autoSpaceDN w:val="0"/>
        <w:spacing w:after="0" w:line="240" w:lineRule="auto"/>
        <w:rPr>
          <w:rFonts w:eastAsia="Calibri" w:cstheme="minorHAnsi"/>
          <w:sz w:val="20"/>
          <w:lang w:val="en-US" w:bidi="en-US"/>
        </w:rPr>
      </w:pPr>
    </w:p>
    <w:p w14:paraId="02BFD56A" w14:textId="77777777" w:rsidR="0094446A" w:rsidRPr="00DC5577" w:rsidRDefault="0094446A" w:rsidP="0094446A">
      <w:pPr>
        <w:widowControl w:val="0"/>
        <w:autoSpaceDE w:val="0"/>
        <w:autoSpaceDN w:val="0"/>
        <w:spacing w:after="0" w:line="240" w:lineRule="auto"/>
        <w:rPr>
          <w:rFonts w:eastAsia="Calibri" w:cstheme="minorHAnsi"/>
          <w:sz w:val="20"/>
          <w:lang w:val="en-US" w:bidi="en-US"/>
        </w:rPr>
      </w:pPr>
    </w:p>
    <w:p w14:paraId="146AE501" w14:textId="77777777" w:rsidR="0094446A" w:rsidRPr="00DC5577" w:rsidRDefault="0094446A" w:rsidP="0094446A">
      <w:pPr>
        <w:widowControl w:val="0"/>
        <w:autoSpaceDE w:val="0"/>
        <w:autoSpaceDN w:val="0"/>
        <w:spacing w:after="0" w:line="240" w:lineRule="auto"/>
        <w:rPr>
          <w:rFonts w:eastAsia="Calibri" w:cstheme="minorHAnsi"/>
          <w:sz w:val="20"/>
          <w:lang w:val="en-US" w:bidi="en-US"/>
        </w:rPr>
      </w:pPr>
    </w:p>
    <w:p w14:paraId="63E01242" w14:textId="77777777" w:rsidR="0094446A" w:rsidRPr="00DC5577" w:rsidRDefault="0094446A" w:rsidP="0094446A">
      <w:pPr>
        <w:widowControl w:val="0"/>
        <w:autoSpaceDE w:val="0"/>
        <w:autoSpaceDN w:val="0"/>
        <w:spacing w:before="5" w:after="0" w:line="240" w:lineRule="auto"/>
        <w:rPr>
          <w:rFonts w:eastAsia="Calibri" w:cstheme="minorHAnsi"/>
          <w:sz w:val="25"/>
          <w:lang w:val="en-US" w:bidi="en-US"/>
        </w:rPr>
      </w:pPr>
    </w:p>
    <w:p w14:paraId="262955FB" w14:textId="73956933" w:rsidR="0094446A" w:rsidRPr="00DC5577" w:rsidRDefault="0064616A" w:rsidP="0094446A">
      <w:pPr>
        <w:widowControl w:val="0"/>
        <w:autoSpaceDE w:val="0"/>
        <w:autoSpaceDN w:val="0"/>
        <w:spacing w:before="81" w:after="0" w:line="240" w:lineRule="auto"/>
        <w:ind w:left="1433" w:right="1705"/>
        <w:jc w:val="center"/>
        <w:rPr>
          <w:rFonts w:eastAsia="Calibri" w:cstheme="minorHAnsi"/>
          <w:b/>
          <w:sz w:val="60"/>
          <w:lang w:val="en-US" w:bidi="en-US"/>
        </w:rPr>
      </w:pPr>
      <w:r>
        <w:rPr>
          <w:rFonts w:eastAsia="Calibri" w:cstheme="minorHAnsi"/>
          <w:b/>
          <w:color w:val="252525"/>
          <w:sz w:val="60"/>
          <w:lang w:val="en-US" w:bidi="en-US"/>
        </w:rPr>
        <w:t>Penetration Testing</w:t>
      </w:r>
      <w:r w:rsidR="0094446A" w:rsidRPr="00DC5577">
        <w:rPr>
          <w:rFonts w:eastAsia="Calibri" w:cstheme="minorHAnsi"/>
          <w:b/>
          <w:color w:val="252525"/>
          <w:sz w:val="60"/>
          <w:lang w:val="en-US" w:bidi="en-US"/>
        </w:rPr>
        <w:t xml:space="preserve"> Report</w:t>
      </w:r>
    </w:p>
    <w:p w14:paraId="1AD43628" w14:textId="77777777" w:rsidR="0094446A" w:rsidRPr="00DC5577" w:rsidRDefault="0094446A" w:rsidP="0094446A">
      <w:pPr>
        <w:widowControl w:val="0"/>
        <w:autoSpaceDE w:val="0"/>
        <w:autoSpaceDN w:val="0"/>
        <w:spacing w:before="556" w:after="0" w:line="240" w:lineRule="auto"/>
        <w:ind w:left="1433" w:right="1705"/>
        <w:jc w:val="center"/>
        <w:rPr>
          <w:rFonts w:eastAsia="Calibri" w:cstheme="minorHAnsi"/>
          <w:sz w:val="36"/>
          <w:lang w:val="en-US" w:bidi="en-US"/>
        </w:rPr>
      </w:pPr>
      <w:r w:rsidRPr="00DC5577">
        <w:rPr>
          <w:rFonts w:eastAsia="Calibri" w:cstheme="minorHAnsi"/>
          <w:sz w:val="36"/>
          <w:lang w:val="en-US" w:bidi="en-US"/>
        </w:rPr>
        <w:t>For</w:t>
      </w:r>
    </w:p>
    <w:p w14:paraId="5A2E6A4E" w14:textId="77777777" w:rsidR="0094446A" w:rsidRPr="00DC5577" w:rsidRDefault="007C05E4" w:rsidP="0094446A">
      <w:pPr>
        <w:widowControl w:val="0"/>
        <w:autoSpaceDE w:val="0"/>
        <w:autoSpaceDN w:val="0"/>
        <w:spacing w:before="349" w:after="0" w:line="240" w:lineRule="auto"/>
        <w:ind w:left="1433" w:right="1654"/>
        <w:jc w:val="center"/>
        <w:rPr>
          <w:rFonts w:eastAsia="Calibri" w:cstheme="minorHAnsi"/>
          <w:b/>
          <w:color w:val="0070C0"/>
          <w:sz w:val="20"/>
          <w:szCs w:val="20"/>
          <w:lang w:bidi="en-US"/>
        </w:rPr>
      </w:pPr>
      <w:r>
        <w:rPr>
          <w:rFonts w:eastAsia="Calibri" w:cstheme="minorHAnsi"/>
          <w:b/>
          <w:color w:val="4471C4"/>
          <w:sz w:val="40"/>
          <w:lang w:bidi="en-US"/>
        </w:rPr>
        <w:t>EX</w:t>
      </w:r>
      <w:r w:rsidR="0094446A" w:rsidRPr="00DC5577">
        <w:rPr>
          <w:rFonts w:eastAsia="Calibri" w:cstheme="minorHAnsi"/>
          <w:b/>
          <w:color w:val="4471C4"/>
          <w:sz w:val="40"/>
          <w:lang w:bidi="en-US"/>
        </w:rPr>
        <w:t>TERNAL IPS</w:t>
      </w:r>
    </w:p>
    <w:p w14:paraId="41B12101" w14:textId="77777777" w:rsidR="0094446A" w:rsidRPr="00DC5577" w:rsidRDefault="0094446A" w:rsidP="0094446A">
      <w:pPr>
        <w:widowControl w:val="0"/>
        <w:autoSpaceDE w:val="0"/>
        <w:autoSpaceDN w:val="0"/>
        <w:spacing w:before="349" w:after="0" w:line="240" w:lineRule="auto"/>
        <w:ind w:left="1433" w:right="1654"/>
        <w:jc w:val="center"/>
        <w:rPr>
          <w:rFonts w:eastAsia="Calibri" w:cstheme="minorHAnsi"/>
          <w:sz w:val="36"/>
          <w:lang w:val="en-US" w:bidi="en-US"/>
        </w:rPr>
      </w:pPr>
      <w:r w:rsidRPr="00DC5577">
        <w:rPr>
          <w:rFonts w:eastAsia="Calibri" w:cstheme="minorHAnsi"/>
          <w:sz w:val="36"/>
          <w:lang w:val="en-US" w:bidi="en-US"/>
        </w:rPr>
        <w:t>At</w:t>
      </w:r>
    </w:p>
    <w:p w14:paraId="434C0811" w14:textId="77777777" w:rsidR="0094446A" w:rsidRPr="00DC5577" w:rsidRDefault="0094446A" w:rsidP="0094446A">
      <w:pPr>
        <w:widowControl w:val="0"/>
        <w:autoSpaceDE w:val="0"/>
        <w:autoSpaceDN w:val="0"/>
        <w:spacing w:after="0" w:line="240" w:lineRule="auto"/>
        <w:rPr>
          <w:rFonts w:eastAsia="Calibri" w:cstheme="minorHAnsi"/>
          <w:sz w:val="20"/>
          <w:lang w:val="en-US" w:bidi="en-US"/>
        </w:rPr>
      </w:pPr>
    </w:p>
    <w:p w14:paraId="56DE52CF" w14:textId="77777777" w:rsidR="0094446A" w:rsidRPr="00DC5577" w:rsidRDefault="0094446A" w:rsidP="0094446A">
      <w:pPr>
        <w:widowControl w:val="0"/>
        <w:autoSpaceDE w:val="0"/>
        <w:autoSpaceDN w:val="0"/>
        <w:spacing w:after="0" w:line="240" w:lineRule="auto"/>
        <w:rPr>
          <w:rFonts w:eastAsia="Calibri" w:cstheme="minorHAnsi"/>
          <w:sz w:val="20"/>
          <w:lang w:val="en-US" w:bidi="en-US"/>
        </w:rPr>
      </w:pPr>
    </w:p>
    <w:p w14:paraId="2A1BB8DA" w14:textId="77777777" w:rsidR="0094446A" w:rsidRPr="00DC5577" w:rsidRDefault="0094446A" w:rsidP="0094446A">
      <w:pPr>
        <w:widowControl w:val="0"/>
        <w:autoSpaceDE w:val="0"/>
        <w:autoSpaceDN w:val="0"/>
        <w:spacing w:after="0" w:line="240" w:lineRule="auto"/>
        <w:rPr>
          <w:rFonts w:eastAsia="Calibri" w:cstheme="minorHAnsi"/>
          <w:sz w:val="20"/>
          <w:lang w:val="en-US" w:bidi="en-US"/>
        </w:rPr>
      </w:pPr>
    </w:p>
    <w:p w14:paraId="048F3B05" w14:textId="77777777" w:rsidR="0094446A" w:rsidRPr="00DC5577" w:rsidRDefault="0094446A" w:rsidP="0094446A">
      <w:pPr>
        <w:widowControl w:val="0"/>
        <w:autoSpaceDE w:val="0"/>
        <w:autoSpaceDN w:val="0"/>
        <w:spacing w:after="0" w:line="240" w:lineRule="auto"/>
        <w:rPr>
          <w:rFonts w:eastAsia="Calibri" w:cstheme="minorHAnsi"/>
          <w:sz w:val="20"/>
          <w:lang w:val="en-US" w:bidi="en-US"/>
        </w:rPr>
      </w:pPr>
    </w:p>
    <w:p w14:paraId="05D7EEA9" w14:textId="77777777" w:rsidR="0094446A" w:rsidRPr="00DC5577" w:rsidRDefault="0094446A" w:rsidP="0094446A">
      <w:pPr>
        <w:widowControl w:val="0"/>
        <w:autoSpaceDE w:val="0"/>
        <w:autoSpaceDN w:val="0"/>
        <w:spacing w:before="9" w:after="1" w:line="240" w:lineRule="auto"/>
        <w:rPr>
          <w:rFonts w:eastAsia="Calibri" w:cstheme="minorHAnsi"/>
          <w:sz w:val="11"/>
          <w:lang w:val="en-US" w:bidi="en-US"/>
        </w:rPr>
      </w:pPr>
    </w:p>
    <w:tbl>
      <w:tblPr>
        <w:tblW w:w="0" w:type="auto"/>
        <w:tblInd w:w="806" w:type="dxa"/>
        <w:tblLayout w:type="fixed"/>
        <w:tblCellMar>
          <w:left w:w="0" w:type="dxa"/>
          <w:right w:w="0" w:type="dxa"/>
        </w:tblCellMar>
        <w:tblLook w:val="01E0" w:firstRow="1" w:lastRow="1" w:firstColumn="1" w:lastColumn="1" w:noHBand="0" w:noVBand="0"/>
      </w:tblPr>
      <w:tblGrid>
        <w:gridCol w:w="3619"/>
        <w:gridCol w:w="5781"/>
      </w:tblGrid>
      <w:tr w:rsidR="0094446A" w:rsidRPr="00DC5577" w14:paraId="442FF086" w14:textId="77777777" w:rsidTr="00AE4434">
        <w:trPr>
          <w:trHeight w:val="576"/>
        </w:trPr>
        <w:tc>
          <w:tcPr>
            <w:tcW w:w="3619" w:type="dxa"/>
            <w:vMerge w:val="restart"/>
            <w:tcBorders>
              <w:right w:val="single" w:sz="24" w:space="0" w:color="2E5395"/>
            </w:tcBorders>
            <w:vAlign w:val="center"/>
          </w:tcPr>
          <w:p w14:paraId="47EB7394" w14:textId="45A5582E" w:rsidR="0094446A" w:rsidRPr="00DC5577" w:rsidRDefault="0094446A" w:rsidP="00E93A98">
            <w:pPr>
              <w:widowControl w:val="0"/>
              <w:autoSpaceDE w:val="0"/>
              <w:autoSpaceDN w:val="0"/>
              <w:spacing w:before="6" w:after="0" w:line="240" w:lineRule="auto"/>
              <w:rPr>
                <w:rFonts w:eastAsia="Calibri" w:cstheme="minorHAnsi"/>
                <w:sz w:val="20"/>
                <w:lang w:val="en-US" w:bidi="en-US"/>
              </w:rPr>
            </w:pPr>
          </w:p>
        </w:tc>
        <w:tc>
          <w:tcPr>
            <w:tcW w:w="5781" w:type="dxa"/>
            <w:tcBorders>
              <w:left w:val="single" w:sz="24" w:space="0" w:color="2E5395"/>
            </w:tcBorders>
            <w:vAlign w:val="center"/>
          </w:tcPr>
          <w:p w14:paraId="2EBDD8B9" w14:textId="4393BC95" w:rsidR="0094446A" w:rsidRPr="00DC5577" w:rsidRDefault="005E1A7C" w:rsidP="00AE4434">
            <w:pPr>
              <w:spacing w:after="0" w:line="240" w:lineRule="auto"/>
              <w:jc w:val="center"/>
              <w:rPr>
                <w:rFonts w:cstheme="minorHAnsi"/>
                <w:b/>
                <w:sz w:val="20"/>
                <w:szCs w:val="20"/>
              </w:rPr>
            </w:pPr>
            <w:proofErr w:type="spellStart"/>
            <w:r>
              <w:rPr>
                <w:rFonts w:cstheme="minorHAnsi"/>
                <w:b/>
                <w:color w:val="262626" w:themeColor="text1" w:themeTint="D9"/>
                <w:sz w:val="36"/>
                <w:szCs w:val="36"/>
              </w:rPr>
              <w:t>Cogenthub</w:t>
            </w:r>
            <w:proofErr w:type="spellEnd"/>
            <w:r w:rsidR="0094446A" w:rsidRPr="00DC5577">
              <w:rPr>
                <w:rFonts w:cstheme="minorHAnsi"/>
                <w:b/>
                <w:color w:val="262626" w:themeColor="text1" w:themeTint="D9"/>
                <w:sz w:val="36"/>
                <w:szCs w:val="36"/>
              </w:rPr>
              <w:t xml:space="preserve"> </w:t>
            </w:r>
          </w:p>
        </w:tc>
      </w:tr>
      <w:tr w:rsidR="0094446A" w:rsidRPr="00DC5577" w14:paraId="4F1BEB21" w14:textId="77777777" w:rsidTr="00AE4434">
        <w:trPr>
          <w:trHeight w:val="855"/>
        </w:trPr>
        <w:tc>
          <w:tcPr>
            <w:tcW w:w="3619" w:type="dxa"/>
            <w:vMerge/>
            <w:tcBorders>
              <w:top w:val="nil"/>
              <w:right w:val="single" w:sz="24" w:space="0" w:color="2E5395"/>
            </w:tcBorders>
          </w:tcPr>
          <w:p w14:paraId="7E2B0ACF" w14:textId="77777777" w:rsidR="0094446A" w:rsidRPr="00DC5577" w:rsidRDefault="0094446A" w:rsidP="00AE4434">
            <w:pPr>
              <w:widowControl w:val="0"/>
              <w:autoSpaceDE w:val="0"/>
              <w:autoSpaceDN w:val="0"/>
              <w:spacing w:after="0" w:line="240" w:lineRule="auto"/>
              <w:rPr>
                <w:rFonts w:eastAsia="Calibri" w:cstheme="minorHAnsi"/>
                <w:sz w:val="2"/>
                <w:szCs w:val="2"/>
                <w:lang w:val="en-US" w:bidi="en-US"/>
              </w:rPr>
            </w:pPr>
          </w:p>
        </w:tc>
        <w:tc>
          <w:tcPr>
            <w:tcW w:w="5781" w:type="dxa"/>
            <w:tcBorders>
              <w:left w:val="single" w:sz="24" w:space="0" w:color="2E5395"/>
            </w:tcBorders>
            <w:vAlign w:val="center"/>
          </w:tcPr>
          <w:p w14:paraId="544AA800" w14:textId="77777777" w:rsidR="0094446A" w:rsidRPr="00DC5577" w:rsidRDefault="00727BBB" w:rsidP="00AE4434">
            <w:pPr>
              <w:shd w:val="clear" w:color="auto" w:fill="FFFFFF"/>
              <w:spacing w:after="0" w:line="240" w:lineRule="auto"/>
              <w:jc w:val="center"/>
              <w:rPr>
                <w:rFonts w:eastAsia="Times New Roman" w:cstheme="minorHAnsi"/>
                <w:b/>
                <w:bCs/>
                <w:color w:val="1D2228"/>
                <w:sz w:val="28"/>
                <w:szCs w:val="28"/>
                <w:lang w:eastAsia="en-IN"/>
              </w:rPr>
            </w:pPr>
            <w:r w:rsidRPr="00E93A98">
              <w:rPr>
                <w:rFonts w:eastAsia="Times New Roman" w:cstheme="minorHAnsi"/>
                <w:b/>
                <w:bCs/>
                <w:color w:val="1D2228"/>
                <w:sz w:val="28"/>
                <w:szCs w:val="28"/>
                <w:highlight w:val="yellow"/>
                <w:lang w:eastAsia="en-IN"/>
              </w:rPr>
              <w:t>21, Strand Road, Kolkata - 700 001, West Bengal (India)</w:t>
            </w:r>
          </w:p>
        </w:tc>
      </w:tr>
    </w:tbl>
    <w:p w14:paraId="7D1836BD" w14:textId="77777777" w:rsidR="0094446A" w:rsidRPr="00DC5577" w:rsidRDefault="0094446A" w:rsidP="0094446A">
      <w:pPr>
        <w:widowControl w:val="0"/>
        <w:autoSpaceDE w:val="0"/>
        <w:autoSpaceDN w:val="0"/>
        <w:spacing w:after="0" w:line="240" w:lineRule="auto"/>
        <w:rPr>
          <w:rFonts w:eastAsia="Calibri" w:cstheme="minorHAnsi"/>
          <w:sz w:val="20"/>
          <w:lang w:val="en-US" w:bidi="en-US"/>
        </w:rPr>
      </w:pPr>
    </w:p>
    <w:p w14:paraId="24F8E420" w14:textId="77777777" w:rsidR="0094446A" w:rsidRPr="00DC5577" w:rsidRDefault="0094446A" w:rsidP="0094446A">
      <w:pPr>
        <w:widowControl w:val="0"/>
        <w:autoSpaceDE w:val="0"/>
        <w:autoSpaceDN w:val="0"/>
        <w:spacing w:after="0" w:line="240" w:lineRule="auto"/>
        <w:rPr>
          <w:rFonts w:eastAsia="Calibri" w:cstheme="minorHAnsi"/>
          <w:sz w:val="20"/>
          <w:lang w:val="en-US" w:bidi="en-US"/>
        </w:rPr>
      </w:pPr>
    </w:p>
    <w:p w14:paraId="7B547604" w14:textId="77777777" w:rsidR="0094446A" w:rsidRPr="00DC5577" w:rsidRDefault="0094446A" w:rsidP="0094446A">
      <w:pPr>
        <w:widowControl w:val="0"/>
        <w:autoSpaceDE w:val="0"/>
        <w:autoSpaceDN w:val="0"/>
        <w:spacing w:after="0" w:line="240" w:lineRule="auto"/>
        <w:rPr>
          <w:rFonts w:eastAsia="Calibri" w:cstheme="minorHAnsi"/>
          <w:sz w:val="20"/>
          <w:lang w:val="en-US" w:bidi="en-US"/>
        </w:rPr>
      </w:pPr>
    </w:p>
    <w:p w14:paraId="724061D9" w14:textId="77777777" w:rsidR="0094446A" w:rsidRPr="00DC5577" w:rsidRDefault="0094446A" w:rsidP="0094446A">
      <w:pPr>
        <w:widowControl w:val="0"/>
        <w:autoSpaceDE w:val="0"/>
        <w:autoSpaceDN w:val="0"/>
        <w:spacing w:after="0" w:line="240" w:lineRule="auto"/>
        <w:rPr>
          <w:rFonts w:eastAsia="Calibri" w:cstheme="minorHAnsi"/>
          <w:sz w:val="20"/>
          <w:lang w:val="en-US" w:bidi="en-US"/>
        </w:rPr>
      </w:pPr>
    </w:p>
    <w:p w14:paraId="2AF6BF57" w14:textId="77777777" w:rsidR="0094446A" w:rsidRPr="00DC5577" w:rsidRDefault="0094446A" w:rsidP="0094446A">
      <w:pPr>
        <w:widowControl w:val="0"/>
        <w:autoSpaceDE w:val="0"/>
        <w:autoSpaceDN w:val="0"/>
        <w:spacing w:before="1" w:after="0" w:line="240" w:lineRule="auto"/>
        <w:rPr>
          <w:rFonts w:eastAsia="Calibri" w:cstheme="minorHAnsi"/>
          <w:lang w:val="en-US" w:bidi="en-US"/>
        </w:rPr>
      </w:pPr>
    </w:p>
    <w:p w14:paraId="571729AC" w14:textId="77777777" w:rsidR="0094446A" w:rsidRPr="00DC5577" w:rsidRDefault="0094446A" w:rsidP="0094446A">
      <w:pPr>
        <w:widowControl w:val="0"/>
        <w:autoSpaceDE w:val="0"/>
        <w:autoSpaceDN w:val="0"/>
        <w:spacing w:before="1" w:after="0" w:line="240" w:lineRule="auto"/>
        <w:rPr>
          <w:rFonts w:eastAsia="Calibri" w:cstheme="minorHAnsi"/>
          <w:lang w:val="en-US" w:bidi="en-US"/>
        </w:rPr>
      </w:pPr>
    </w:p>
    <w:p w14:paraId="2EA686C0" w14:textId="77777777" w:rsidR="0094446A" w:rsidRPr="00DC5577" w:rsidRDefault="0094446A" w:rsidP="0094446A">
      <w:pPr>
        <w:widowControl w:val="0"/>
        <w:autoSpaceDE w:val="0"/>
        <w:autoSpaceDN w:val="0"/>
        <w:spacing w:before="1" w:after="0" w:line="240" w:lineRule="auto"/>
        <w:rPr>
          <w:rFonts w:eastAsia="Calibri" w:cstheme="minorHAnsi"/>
          <w:lang w:val="en-US" w:bidi="en-US"/>
        </w:rPr>
      </w:pPr>
    </w:p>
    <w:p w14:paraId="458C305E" w14:textId="77777777" w:rsidR="0094446A" w:rsidRPr="00DC5577" w:rsidRDefault="0094446A" w:rsidP="0094446A">
      <w:pPr>
        <w:widowControl w:val="0"/>
        <w:autoSpaceDE w:val="0"/>
        <w:autoSpaceDN w:val="0"/>
        <w:spacing w:before="1" w:after="0" w:line="240" w:lineRule="auto"/>
        <w:rPr>
          <w:rFonts w:eastAsia="Calibri" w:cstheme="minorHAnsi"/>
          <w:lang w:val="en-US" w:bidi="en-US"/>
        </w:rPr>
      </w:pPr>
    </w:p>
    <w:p w14:paraId="2E285DF7" w14:textId="77777777" w:rsidR="0094446A" w:rsidRPr="00DC5577" w:rsidRDefault="0094446A" w:rsidP="0094446A">
      <w:pPr>
        <w:widowControl w:val="0"/>
        <w:autoSpaceDE w:val="0"/>
        <w:autoSpaceDN w:val="0"/>
        <w:spacing w:before="1" w:after="0" w:line="240" w:lineRule="auto"/>
        <w:rPr>
          <w:rFonts w:eastAsia="Calibri" w:cstheme="minorHAnsi"/>
          <w:lang w:val="en-US" w:bidi="en-US"/>
        </w:rPr>
      </w:pPr>
      <w:bookmarkStart w:id="1" w:name="_GoBack"/>
      <w:bookmarkEnd w:id="1"/>
    </w:p>
    <w:p w14:paraId="5DA9A213" w14:textId="77777777" w:rsidR="0094446A" w:rsidRPr="00DC5577" w:rsidRDefault="0094446A" w:rsidP="0094446A">
      <w:pPr>
        <w:widowControl w:val="0"/>
        <w:autoSpaceDE w:val="0"/>
        <w:autoSpaceDN w:val="0"/>
        <w:spacing w:before="1" w:after="0" w:line="240" w:lineRule="auto"/>
        <w:rPr>
          <w:rFonts w:eastAsia="Calibri" w:cstheme="minorHAnsi"/>
          <w:lang w:val="en-US" w:bidi="en-US"/>
        </w:rPr>
      </w:pPr>
    </w:p>
    <w:p w14:paraId="4FBB8878" w14:textId="77777777" w:rsidR="0094446A" w:rsidRPr="00DC5577" w:rsidRDefault="0094446A" w:rsidP="0094446A">
      <w:pPr>
        <w:widowControl w:val="0"/>
        <w:autoSpaceDE w:val="0"/>
        <w:autoSpaceDN w:val="0"/>
        <w:spacing w:before="1" w:after="0" w:line="240" w:lineRule="auto"/>
        <w:rPr>
          <w:rFonts w:eastAsia="Calibri" w:cstheme="minorHAnsi"/>
          <w:lang w:val="en-US" w:bidi="en-US"/>
        </w:rPr>
      </w:pPr>
    </w:p>
    <w:p w14:paraId="686F4E11" w14:textId="77777777" w:rsidR="0094446A" w:rsidRPr="00DC5577" w:rsidRDefault="0094446A" w:rsidP="0094446A">
      <w:pPr>
        <w:widowControl w:val="0"/>
        <w:autoSpaceDE w:val="0"/>
        <w:autoSpaceDN w:val="0"/>
        <w:spacing w:before="1" w:after="0" w:line="240" w:lineRule="auto"/>
        <w:rPr>
          <w:rFonts w:eastAsia="Calibri" w:cstheme="minorHAnsi"/>
          <w:lang w:val="en-US" w:bidi="en-US"/>
        </w:rPr>
      </w:pPr>
    </w:p>
    <w:p w14:paraId="1112C04A" w14:textId="77777777" w:rsidR="0094446A" w:rsidRPr="00DC5577" w:rsidRDefault="0094446A" w:rsidP="0094446A">
      <w:pPr>
        <w:widowControl w:val="0"/>
        <w:autoSpaceDE w:val="0"/>
        <w:autoSpaceDN w:val="0"/>
        <w:spacing w:before="1" w:after="0" w:line="240" w:lineRule="auto"/>
        <w:rPr>
          <w:rFonts w:eastAsia="Calibri" w:cstheme="minorHAnsi"/>
          <w:lang w:val="en-US" w:bidi="en-US"/>
        </w:rPr>
      </w:pPr>
    </w:p>
    <w:p w14:paraId="17678FC2" w14:textId="77777777" w:rsidR="0094446A" w:rsidRPr="00DC5577" w:rsidRDefault="0094446A" w:rsidP="0094446A">
      <w:pPr>
        <w:widowControl w:val="0"/>
        <w:autoSpaceDE w:val="0"/>
        <w:autoSpaceDN w:val="0"/>
        <w:spacing w:before="20" w:after="0" w:line="240" w:lineRule="auto"/>
        <w:ind w:left="1433" w:right="1426"/>
        <w:jc w:val="center"/>
        <w:rPr>
          <w:rFonts w:eastAsia="Calibri" w:cstheme="minorHAnsi"/>
          <w:b/>
          <w:sz w:val="40"/>
          <w:lang w:val="en-US" w:bidi="en-US"/>
        </w:rPr>
      </w:pPr>
      <w:r w:rsidRPr="00DC5577">
        <w:rPr>
          <w:rFonts w:eastAsia="Calibri" w:cstheme="minorHAnsi"/>
          <w:b/>
          <w:color w:val="252525"/>
          <w:sz w:val="40"/>
          <w:lang w:val="en-US" w:bidi="en-US"/>
        </w:rPr>
        <w:t>ITOrizin Technology Solutions Pvt. Ltd.</w:t>
      </w:r>
    </w:p>
    <w:p w14:paraId="7B02B3C7" w14:textId="77777777" w:rsidR="0094446A" w:rsidRPr="00DC5577" w:rsidRDefault="0094446A" w:rsidP="0094446A">
      <w:pPr>
        <w:widowControl w:val="0"/>
        <w:autoSpaceDE w:val="0"/>
        <w:autoSpaceDN w:val="0"/>
        <w:spacing w:before="3" w:after="0" w:line="240" w:lineRule="auto"/>
        <w:ind w:left="1433" w:right="1426"/>
        <w:jc w:val="center"/>
        <w:rPr>
          <w:rFonts w:eastAsia="Calibri" w:cstheme="minorHAnsi"/>
          <w:sz w:val="24"/>
          <w:lang w:val="en-US" w:bidi="en-US"/>
        </w:rPr>
      </w:pPr>
      <w:r w:rsidRPr="00DC5577">
        <w:rPr>
          <w:rFonts w:eastAsia="Calibri" w:cstheme="minorHAnsi"/>
          <w:noProof/>
          <w:lang w:eastAsia="en-IN"/>
        </w:rPr>
        <mc:AlternateContent>
          <mc:Choice Requires="wps">
            <w:drawing>
              <wp:anchor distT="0" distB="0" distL="114300" distR="114300" simplePos="0" relativeHeight="251661824" behindDoc="0" locked="0" layoutInCell="1" allowOverlap="1" wp14:anchorId="6442176B" wp14:editId="56895E01">
                <wp:simplePos x="0" y="0"/>
                <wp:positionH relativeFrom="page">
                  <wp:posOffset>2466340</wp:posOffset>
                </wp:positionH>
                <wp:positionV relativeFrom="paragraph">
                  <wp:posOffset>358775</wp:posOffset>
                </wp:positionV>
                <wp:extent cx="0" cy="341630"/>
                <wp:effectExtent l="18415" t="13335" r="10160" b="1651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line">
                          <a:avLst/>
                        </a:prstGeom>
                        <a:noFill/>
                        <a:ln w="18288">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line w14:anchorId="4350D305" id="Straight Connector 23"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4.2pt,28.25pt" to="194.2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5gHwIAADgEAAAOAAAAZHJzL2Uyb0RvYy54bWysU8GO2yAQvVfqPyDuWduJm3qtOKvKTnrZ&#10;diNl+wEEcIyKAQGJE1X99w44ibLtpaoqS3hgZh5vZh6Lp1Mv0ZFbJ7SqcPaQYsQV1UyofYW/va4n&#10;BUbOE8WI1IpX+Mwdflq+f7cYTMmnutOScYsARLlyMBXuvDdlkjja8Z64B224AmerbU88bO0+YZYM&#10;gN7LZJqm82TQlhmrKXcOTpvRiZcRv2059S9t67hHssLAzcfVxnUX1mS5IOXeEtMJeqFB/oFFT4SC&#10;S29QDfEEHaz4A6oX1GqnW/9AdZ/othWUxxqgmiz9rZptRwyPtUBznLm1yf0/WPr1uLFIsApPZxgp&#10;0sOMtt4Sse88qrVS0EFtETihU4NxJSTUamNDrfSktuZZ0+8OKV13RO15ZPx6NoCShYzkTUrYOAP3&#10;7YYvmkEMOXgd23ZqbR8goSHoFKdzvk2Hnzyi4yGF01mezWdxcAkpr3nGOv+Z6x4Fo8JSqNA3UpLj&#10;s/OBBymvIeFY6bWQMs5eKjQA2WJaFDHDaSlY8IY4Z/e7Wlp0JCCfPA1frAo892FWHxSLaB0nbHWx&#10;PRFytOF2qQIelAJ8Ltaojx+P6eOqWBX5JJ/OV5M8bZrJp3WdT+br7OOHZtbUdZP9DNSyvOwEY1wF&#10;dletZvnfaeHyakaV3dR660PyFj02DMhe/5F0nGUY3yiEnWbnjb3OGOQZgy9PKej/fg/2/YNf/gIA&#10;AP//AwBQSwMEFAAGAAgAAAAhAKvBtdfhAAAACgEAAA8AAABkcnMvZG93bnJldi54bWxMj8FKw0AQ&#10;hu+C77CM4EXsprapIWZTilBFxEKrF2/bZMwGs7Mxu0mTt3fEgx5n5uOf78/Wo23EgJ2vHSmYzyIQ&#10;SIUra6oUvL1urxMQPmgqdeMIFUzoYZ2fn2U6Ld2J9jgcQiU4hHyqFZgQ2lRKXxi02s9ci8S3D9dZ&#10;HXjsKll2+sThtpE3UbSSVtfEH4xu8d5g8XnorYKhn762rYl3j/vp+eH26f1q+bLZKXV5MW7uQAQc&#10;wx8MP/qsDjk7HV1PpReNgkWSLBlVEK9iEAz8Lo5MzqMFyDyT/yvk3wAAAP//AwBQSwECLQAUAAYA&#10;CAAAACEAtoM4kv4AAADhAQAAEwAAAAAAAAAAAAAAAAAAAAAAW0NvbnRlbnRfVHlwZXNdLnhtbFBL&#10;AQItABQABgAIAAAAIQA4/SH/1gAAAJQBAAALAAAAAAAAAAAAAAAAAC8BAABfcmVscy8ucmVsc1BL&#10;AQItABQABgAIAAAAIQC+VI5gHwIAADgEAAAOAAAAAAAAAAAAAAAAAC4CAABkcnMvZTJvRG9jLnht&#10;bFBLAQItABQABgAIAAAAIQCrwbXX4QAAAAoBAAAPAAAAAAAAAAAAAAAAAHkEAABkcnMvZG93bnJl&#10;di54bWxQSwUGAAAAAAQABADzAAAAhwUAAAAA&#10;" strokecolor="#404040" strokeweight="1.44pt">
                <w10:wrap anchorx="page"/>
              </v:line>
            </w:pict>
          </mc:Fallback>
        </mc:AlternateContent>
      </w:r>
      <w:r w:rsidRPr="00DC5577">
        <w:rPr>
          <w:rFonts w:eastAsia="Calibri" w:cstheme="minorHAnsi"/>
          <w:noProof/>
          <w:lang w:eastAsia="en-IN"/>
        </w:rPr>
        <mc:AlternateContent>
          <mc:Choice Requires="wps">
            <w:drawing>
              <wp:anchor distT="0" distB="0" distL="114300" distR="114300" simplePos="0" relativeHeight="251662848" behindDoc="0" locked="0" layoutInCell="1" allowOverlap="1" wp14:anchorId="6EE8290C" wp14:editId="5B7BA5A6">
                <wp:simplePos x="0" y="0"/>
                <wp:positionH relativeFrom="page">
                  <wp:posOffset>5257165</wp:posOffset>
                </wp:positionH>
                <wp:positionV relativeFrom="paragraph">
                  <wp:posOffset>358775</wp:posOffset>
                </wp:positionV>
                <wp:extent cx="0" cy="341630"/>
                <wp:effectExtent l="18415" t="13335" r="10160" b="165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1630"/>
                        </a:xfrm>
                        <a:prstGeom prst="line">
                          <a:avLst/>
                        </a:prstGeom>
                        <a:noFill/>
                        <a:ln w="18288">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line w14:anchorId="61FFDC92" id="Straight Connector 8"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3.95pt,28.25pt" to="413.9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nEHgIAADYEAAAOAAAAZHJzL2Uyb0RvYy54bWysU9Fu2yAUfZ+0f0B+T22nXuZadarJTvbS&#10;rZHSfQABHKNhLgIaJ5r277vgJGq3l2maLOELXA7nnnO5fzgOihyEdRJ0neQ3WUKEZsCl3tfJt+f1&#10;rEyI81RzqkCLOjkJlzws37+7H00l5tCD4sISBNGuGk2d9N6bKk0d68VA3Q0YoXGzAztQj1O7T7ml&#10;I6IPKp1n2SIdwXJjgQnncLWdNpNlxO86wfxT1znhiaoT5ObjaOO4C2O6vKfV3lLTS3amQf+BxUCl&#10;xkuvUC31lLxY+QfUIJkFB52/YTCk0HWSiVgDVpNnv1Wz7akRsRYUx5mrTO7/wbKvh40lktcJGqXp&#10;gBZtvaVy33vSgNYoIFhSBp1G4ypMb/TGhkrZUW/NI7Dvjmhoeqr3IvJ9PhkEycOJ9M2RMHEGb9uN&#10;X4BjDn3xEEU7dnYIkCgHOUZvTldvxNETNi0yXL0t8sVttC2l1eWcsc5/FjCQENSJkjqoRit6eHQ+&#10;8KDVJSUsa1hLpaLzSpMRyZbzsownHCjJw27Ic3a/a5QlB4rNU2Thi1Xhzus0Cy+aR7ReUL46x55K&#10;NcV4u9IBD0tBPudo6o4fd9ndqlyVxayYL1azImvb2ad1U8wW6/zjh/a2bZo2/xmo5UXVS86FDuwu&#10;nZoXf9cJ5zcz9di1V686pG/Ro2BI9vKPpKOXwb6pEXbATxt78RibMyafH1Lo/tdzjF8/9+UvAAAA&#10;//8DAFBLAwQUAAYACAAAACEAwJmOSuEAAAAKAQAADwAAAGRycy9kb3ducmV2LnhtbEyPwUrDQBCG&#10;74LvsIzgReym1bQ1ZlOKUKWIhVYv3rbZMQlmZ2N2kyZv74gHPc7Mxz/fn64GW4seW185UjCdRCCQ&#10;cmcqKhS8vW6ulyB80GR07QgVjOhhlZ2fpTox7kR77A+hEBxCPtEKyhCaREqfl2i1n7gGiW8frrU6&#10;8NgW0rT6xOG2lrMomkurK+IPpW7wocT889BZBX03fm2aMt497cfnx8X2/er2Zb1T6vJiWN+DCDiE&#10;Pxh+9FkdMnY6uo6MF7WC5Wxxx6iCeB6DYOB3cWRyGt2AzFL5v0L2DQAA//8DAFBLAQItABQABgAI&#10;AAAAIQC2gziS/gAAAOEBAAATAAAAAAAAAAAAAAAAAAAAAABbQ29udGVudF9UeXBlc10ueG1sUEsB&#10;Ai0AFAAGAAgAAAAhADj9If/WAAAAlAEAAAsAAAAAAAAAAAAAAAAALwEAAF9yZWxzLy5yZWxzUEsB&#10;Ai0AFAAGAAgAAAAhAPO1qcQeAgAANgQAAA4AAAAAAAAAAAAAAAAALgIAAGRycy9lMm9Eb2MueG1s&#10;UEsBAi0AFAAGAAgAAAAhAMCZjkrhAAAACgEAAA8AAAAAAAAAAAAAAAAAeAQAAGRycy9kb3ducmV2&#10;LnhtbFBLBQYAAAAABAAEAPMAAACGBQAAAAA=&#10;" strokecolor="#404040" strokeweight="1.44pt">
                <w10:wrap anchorx="page"/>
              </v:line>
            </w:pict>
          </mc:Fallback>
        </mc:AlternateContent>
      </w:r>
      <w:r w:rsidRPr="00DC5577">
        <w:rPr>
          <w:rFonts w:eastAsia="Calibri" w:cstheme="minorHAnsi"/>
          <w:color w:val="252525"/>
          <w:sz w:val="24"/>
          <w:lang w:val="en-US" w:bidi="en-US"/>
        </w:rPr>
        <w:t>An ISO 9001:2015, 20000-1:2011 and 27001:2013 Certified Company</w:t>
      </w:r>
    </w:p>
    <w:p w14:paraId="31B7E33D" w14:textId="77777777" w:rsidR="0094446A" w:rsidRPr="00DC5577" w:rsidRDefault="0094446A" w:rsidP="0094446A">
      <w:pPr>
        <w:widowControl w:val="0"/>
        <w:autoSpaceDE w:val="0"/>
        <w:autoSpaceDN w:val="0"/>
        <w:spacing w:before="4" w:after="0" w:line="240" w:lineRule="auto"/>
        <w:rPr>
          <w:rFonts w:eastAsia="Calibri" w:cstheme="minorHAnsi"/>
          <w:sz w:val="17"/>
          <w:lang w:val="en-US" w:bidi="en-US"/>
        </w:rPr>
      </w:pPr>
    </w:p>
    <w:p w14:paraId="76955E11" w14:textId="77777777" w:rsidR="0094446A" w:rsidRPr="00DC5577" w:rsidRDefault="0094446A" w:rsidP="0094446A">
      <w:pPr>
        <w:widowControl w:val="0"/>
        <w:autoSpaceDE w:val="0"/>
        <w:autoSpaceDN w:val="0"/>
        <w:spacing w:after="0" w:line="240" w:lineRule="auto"/>
        <w:rPr>
          <w:rFonts w:eastAsia="Calibri" w:cstheme="minorHAnsi"/>
          <w:sz w:val="17"/>
          <w:lang w:val="en-US" w:bidi="en-US"/>
        </w:rPr>
        <w:sectPr w:rsidR="0094446A" w:rsidRPr="00DC5577" w:rsidSect="00AE4434">
          <w:headerReference w:type="default" r:id="rId12"/>
          <w:footerReference w:type="default" r:id="rId13"/>
          <w:headerReference w:type="first" r:id="rId14"/>
          <w:pgSz w:w="11910" w:h="16840"/>
          <w:pgMar w:top="1580" w:right="300" w:bottom="280" w:left="600" w:header="720" w:footer="720" w:gutter="0"/>
          <w:pgBorders w:offsetFrom="page">
            <w:top w:val="single" w:sz="18" w:space="21" w:color="000000"/>
            <w:left w:val="single" w:sz="18" w:space="21" w:color="000000"/>
            <w:bottom w:val="single" w:sz="18" w:space="19" w:color="000000"/>
            <w:right w:val="single" w:sz="18" w:space="22" w:color="000000"/>
          </w:pgBorders>
          <w:cols w:space="720"/>
          <w:titlePg/>
          <w:docGrid w:linePitch="299"/>
        </w:sectPr>
      </w:pPr>
    </w:p>
    <w:p w14:paraId="5B46BA3F" w14:textId="77777777" w:rsidR="0094446A" w:rsidRPr="00DC5577" w:rsidRDefault="0094446A" w:rsidP="0094446A">
      <w:pPr>
        <w:widowControl w:val="0"/>
        <w:autoSpaceDE w:val="0"/>
        <w:autoSpaceDN w:val="0"/>
        <w:spacing w:before="57" w:after="0" w:line="240" w:lineRule="auto"/>
        <w:ind w:left="962" w:right="23" w:hanging="656"/>
        <w:rPr>
          <w:rFonts w:eastAsia="Calibri" w:cstheme="minorHAnsi"/>
          <w:lang w:val="en-US" w:bidi="en-US"/>
        </w:rPr>
      </w:pPr>
      <w:r w:rsidRPr="00DC5577">
        <w:rPr>
          <w:rFonts w:eastAsia="Calibri" w:cstheme="minorHAnsi"/>
          <w:lang w:val="en-US" w:bidi="en-US"/>
        </w:rPr>
        <w:t xml:space="preserve">8/14, </w:t>
      </w:r>
      <w:proofErr w:type="spellStart"/>
      <w:r w:rsidRPr="00DC5577">
        <w:rPr>
          <w:rFonts w:eastAsia="Calibri" w:cstheme="minorHAnsi"/>
          <w:lang w:val="en-US" w:bidi="en-US"/>
        </w:rPr>
        <w:t>Sahid</w:t>
      </w:r>
      <w:proofErr w:type="spellEnd"/>
      <w:r w:rsidRPr="00DC5577">
        <w:rPr>
          <w:rFonts w:eastAsia="Calibri" w:cstheme="minorHAnsi"/>
          <w:lang w:val="en-US" w:bidi="en-US"/>
        </w:rPr>
        <w:t xml:space="preserve"> Nagar, Gnd. Floor, Kolkata 700078</w:t>
      </w:r>
    </w:p>
    <w:p w14:paraId="4363D755" w14:textId="77777777" w:rsidR="0094446A" w:rsidRPr="00DC5577" w:rsidRDefault="0094446A" w:rsidP="0094446A">
      <w:pPr>
        <w:widowControl w:val="0"/>
        <w:autoSpaceDE w:val="0"/>
        <w:autoSpaceDN w:val="0"/>
        <w:spacing w:before="57" w:after="0" w:line="240" w:lineRule="auto"/>
        <w:ind w:left="286" w:right="17"/>
        <w:jc w:val="center"/>
        <w:rPr>
          <w:rFonts w:eastAsia="Calibri" w:cstheme="minorHAnsi"/>
          <w:lang w:val="en-US" w:bidi="en-US"/>
        </w:rPr>
      </w:pPr>
      <w:r w:rsidRPr="00DC5577">
        <w:rPr>
          <w:rFonts w:eastAsia="Calibri" w:cstheme="minorHAnsi"/>
          <w:lang w:val="en-US" w:bidi="en-US"/>
        </w:rPr>
        <w:br w:type="column"/>
      </w:r>
      <w:proofErr w:type="spellStart"/>
      <w:r w:rsidRPr="00DC5577">
        <w:rPr>
          <w:rFonts w:eastAsia="Calibri" w:cstheme="minorHAnsi"/>
          <w:lang w:val="en-US" w:bidi="en-US"/>
        </w:rPr>
        <w:t>Ph</w:t>
      </w:r>
      <w:proofErr w:type="spellEnd"/>
      <w:r w:rsidRPr="00DC5577">
        <w:rPr>
          <w:rFonts w:eastAsia="Calibri" w:cstheme="minorHAnsi"/>
          <w:lang w:val="en-US" w:bidi="en-US"/>
        </w:rPr>
        <w:t>: +91 33 2415 6011</w:t>
      </w:r>
    </w:p>
    <w:p w14:paraId="6848A68D" w14:textId="77777777" w:rsidR="0094446A" w:rsidRPr="00DC5577" w:rsidRDefault="0094446A" w:rsidP="0094446A">
      <w:pPr>
        <w:widowControl w:val="0"/>
        <w:autoSpaceDE w:val="0"/>
        <w:autoSpaceDN w:val="0"/>
        <w:spacing w:before="1" w:after="0" w:line="240" w:lineRule="auto"/>
        <w:ind w:left="286" w:right="19"/>
        <w:jc w:val="center"/>
        <w:rPr>
          <w:rFonts w:eastAsia="Calibri" w:cstheme="minorHAnsi"/>
          <w:lang w:val="en-US" w:bidi="en-US"/>
        </w:rPr>
      </w:pPr>
      <w:r w:rsidRPr="00DC5577">
        <w:rPr>
          <w:rFonts w:eastAsia="Calibri" w:cstheme="minorHAnsi"/>
          <w:lang w:val="en-US" w:bidi="en-US"/>
        </w:rPr>
        <w:t xml:space="preserve">E-Mail: </w:t>
      </w:r>
      <w:hyperlink r:id="rId15">
        <w:r w:rsidRPr="00DC5577">
          <w:rPr>
            <w:rFonts w:eastAsia="Calibri" w:cstheme="minorHAnsi"/>
            <w:lang w:val="en-US" w:bidi="en-US"/>
          </w:rPr>
          <w:t>connect@itorizin.in</w:t>
        </w:r>
      </w:hyperlink>
    </w:p>
    <w:p w14:paraId="462A64C9" w14:textId="77777777" w:rsidR="0094446A" w:rsidRPr="00DC5577" w:rsidRDefault="0094446A" w:rsidP="0094446A">
      <w:pPr>
        <w:widowControl w:val="0"/>
        <w:autoSpaceDE w:val="0"/>
        <w:autoSpaceDN w:val="0"/>
        <w:spacing w:before="192" w:after="0" w:line="240" w:lineRule="auto"/>
        <w:ind w:left="307"/>
        <w:rPr>
          <w:rFonts w:eastAsia="Calibri" w:cstheme="minorHAnsi"/>
          <w:lang w:val="en-US" w:bidi="en-US"/>
        </w:rPr>
        <w:sectPr w:rsidR="0094446A" w:rsidRPr="00DC5577" w:rsidSect="00AE4434">
          <w:type w:val="continuous"/>
          <w:pgSz w:w="11910" w:h="16840"/>
          <w:pgMar w:top="1580" w:right="300" w:bottom="280" w:left="600" w:header="720" w:footer="720" w:gutter="0"/>
          <w:pgBorders w:offsetFrom="page">
            <w:top w:val="single" w:sz="18" w:space="21" w:color="000000"/>
            <w:left w:val="single" w:sz="18" w:space="21" w:color="000000"/>
            <w:bottom w:val="single" w:sz="18" w:space="19" w:color="000000"/>
            <w:right w:val="single" w:sz="18" w:space="22" w:color="000000"/>
          </w:pgBorders>
          <w:cols w:num="3" w:space="720" w:equalWidth="0">
            <w:col w:w="3040" w:space="892"/>
            <w:col w:w="2829" w:space="1163"/>
            <w:col w:w="3086"/>
          </w:cols>
          <w:titlePg/>
          <w:docGrid w:linePitch="299"/>
        </w:sectPr>
      </w:pPr>
      <w:r w:rsidRPr="00DC5577">
        <w:rPr>
          <w:rFonts w:eastAsia="Calibri" w:cstheme="minorHAnsi"/>
          <w:lang w:val="en-US" w:bidi="en-US"/>
        </w:rPr>
        <w:br w:type="column"/>
      </w:r>
      <w:hyperlink r:id="rId16">
        <w:r w:rsidRPr="00DC5577">
          <w:rPr>
            <w:rFonts w:eastAsia="Calibri" w:cstheme="minorHAnsi"/>
            <w:lang w:val="en-US" w:bidi="en-US"/>
          </w:rPr>
          <w:t>www.itorizin.com</w:t>
        </w:r>
      </w:hyperlink>
    </w:p>
    <w:p w14:paraId="59ADC5FB" w14:textId="77777777" w:rsidR="004A7E11" w:rsidRPr="00DC5577" w:rsidRDefault="004A7E11" w:rsidP="00F46C28">
      <w:pPr>
        <w:spacing w:beforeLines="60" w:before="144" w:after="0" w:line="240" w:lineRule="auto"/>
        <w:jc w:val="both"/>
        <w:rPr>
          <w:rFonts w:cstheme="minorHAnsi"/>
        </w:rPr>
      </w:pPr>
    </w:p>
    <w:p w14:paraId="7A9113EF" w14:textId="77777777" w:rsidR="001D09B4" w:rsidRPr="00DC5577" w:rsidRDefault="001D09B4" w:rsidP="00BC6988">
      <w:pPr>
        <w:pStyle w:val="Default"/>
        <w:pBdr>
          <w:top w:val="single" w:sz="4" w:space="1" w:color="auto"/>
          <w:left w:val="single" w:sz="4" w:space="4" w:color="auto"/>
          <w:bottom w:val="single" w:sz="4" w:space="10" w:color="auto"/>
          <w:right w:val="single" w:sz="4" w:space="4" w:color="auto"/>
        </w:pBdr>
        <w:spacing w:beforeLines="60" w:before="144"/>
        <w:ind w:left="-284"/>
        <w:jc w:val="center"/>
        <w:rPr>
          <w:rFonts w:asciiTheme="minorHAnsi" w:hAnsiTheme="minorHAnsi" w:cstheme="minorHAnsi"/>
          <w:b/>
          <w:bCs/>
          <w:sz w:val="28"/>
          <w:szCs w:val="28"/>
        </w:rPr>
      </w:pPr>
      <w:r w:rsidRPr="00DC5577">
        <w:rPr>
          <w:rFonts w:asciiTheme="minorHAnsi" w:hAnsiTheme="minorHAnsi" w:cstheme="minorHAnsi"/>
          <w:b/>
          <w:bCs/>
          <w:sz w:val="28"/>
          <w:szCs w:val="28"/>
        </w:rPr>
        <w:t>Statement of Confidentiality</w:t>
      </w:r>
    </w:p>
    <w:p w14:paraId="2AB6AB4A" w14:textId="3A93FF5E" w:rsidR="006F52C5" w:rsidRPr="00DC5577" w:rsidRDefault="006F52C5" w:rsidP="006F52C5">
      <w:pPr>
        <w:pStyle w:val="Default"/>
        <w:pBdr>
          <w:top w:val="single" w:sz="4" w:space="1" w:color="auto"/>
          <w:left w:val="single" w:sz="4" w:space="4" w:color="auto"/>
          <w:bottom w:val="single" w:sz="4" w:space="10" w:color="auto"/>
          <w:right w:val="single" w:sz="4" w:space="4" w:color="auto"/>
        </w:pBdr>
        <w:spacing w:beforeLines="60" w:before="144"/>
        <w:ind w:left="-284"/>
        <w:jc w:val="both"/>
        <w:rPr>
          <w:rFonts w:asciiTheme="minorHAnsi" w:hAnsiTheme="minorHAnsi" w:cstheme="minorHAnsi"/>
          <w:sz w:val="22"/>
          <w:szCs w:val="22"/>
        </w:rPr>
      </w:pPr>
      <w:r w:rsidRPr="00DC5577">
        <w:rPr>
          <w:rFonts w:asciiTheme="minorHAnsi" w:hAnsiTheme="minorHAnsi" w:cstheme="minorHAnsi"/>
          <w:sz w:val="22"/>
          <w:szCs w:val="22"/>
        </w:rPr>
        <w:t>This document contains information that is proprietary and Confidential to “</w:t>
      </w:r>
      <w:proofErr w:type="spellStart"/>
      <w:r w:rsidR="005E1A7C">
        <w:rPr>
          <w:rFonts w:asciiTheme="minorHAnsi" w:hAnsiTheme="minorHAnsi" w:cstheme="minorHAnsi"/>
          <w:b/>
          <w:szCs w:val="22"/>
        </w:rPr>
        <w:t>Cogenthub</w:t>
      </w:r>
      <w:proofErr w:type="spellEnd"/>
      <w:r w:rsidRPr="00DC5577">
        <w:rPr>
          <w:rFonts w:asciiTheme="minorHAnsi" w:hAnsiTheme="minorHAnsi" w:cstheme="minorHAnsi"/>
          <w:sz w:val="22"/>
          <w:szCs w:val="22"/>
        </w:rPr>
        <w:t>” &amp; “</w:t>
      </w:r>
      <w:proofErr w:type="spellStart"/>
      <w:r w:rsidRPr="00DC5577">
        <w:rPr>
          <w:rFonts w:asciiTheme="minorHAnsi" w:hAnsiTheme="minorHAnsi" w:cstheme="minorHAnsi"/>
          <w:b/>
          <w:bCs/>
          <w:sz w:val="22"/>
          <w:szCs w:val="22"/>
        </w:rPr>
        <w:t>ITOrizin</w:t>
      </w:r>
      <w:proofErr w:type="spellEnd"/>
      <w:r w:rsidRPr="00DC5577">
        <w:rPr>
          <w:rFonts w:asciiTheme="minorHAnsi" w:hAnsiTheme="minorHAnsi" w:cstheme="minorHAnsi"/>
          <w:b/>
          <w:bCs/>
          <w:sz w:val="22"/>
          <w:szCs w:val="22"/>
        </w:rPr>
        <w:t xml:space="preserve"> Technology Solutions Pvt Ltd</w:t>
      </w:r>
      <w:r w:rsidRPr="00DC5577">
        <w:rPr>
          <w:rFonts w:asciiTheme="minorHAnsi" w:hAnsiTheme="minorHAnsi" w:cstheme="minorHAnsi"/>
          <w:sz w:val="22"/>
          <w:szCs w:val="22"/>
        </w:rPr>
        <w:t>”, which shall not be disclosed outside to “</w:t>
      </w:r>
      <w:proofErr w:type="spellStart"/>
      <w:r w:rsidR="005E1A7C">
        <w:rPr>
          <w:rFonts w:asciiTheme="minorHAnsi" w:hAnsiTheme="minorHAnsi" w:cstheme="minorHAnsi"/>
          <w:sz w:val="22"/>
          <w:szCs w:val="22"/>
        </w:rPr>
        <w:t>Cogenthub</w:t>
      </w:r>
      <w:proofErr w:type="spellEnd"/>
      <w:r w:rsidRPr="00DC5577">
        <w:rPr>
          <w:rFonts w:asciiTheme="minorHAnsi" w:hAnsiTheme="minorHAnsi" w:cstheme="minorHAnsi"/>
          <w:sz w:val="22"/>
          <w:szCs w:val="22"/>
        </w:rPr>
        <w:t>” and “</w:t>
      </w:r>
      <w:proofErr w:type="spellStart"/>
      <w:r w:rsidRPr="00DC5577">
        <w:rPr>
          <w:rFonts w:asciiTheme="minorHAnsi" w:hAnsiTheme="minorHAnsi" w:cstheme="minorHAnsi"/>
          <w:sz w:val="22"/>
          <w:szCs w:val="22"/>
        </w:rPr>
        <w:t>ITOrizin</w:t>
      </w:r>
      <w:proofErr w:type="spellEnd"/>
      <w:r w:rsidRPr="00DC5577">
        <w:rPr>
          <w:rFonts w:asciiTheme="minorHAnsi" w:hAnsiTheme="minorHAnsi" w:cstheme="minorHAnsi"/>
          <w:sz w:val="22"/>
          <w:szCs w:val="22"/>
        </w:rPr>
        <w:t xml:space="preserve"> Technology Solutions Pvt Ltd”, transmitted, or duplicated, used in whole or in part for any purpose other than its intended purpose. Any use or disclosure in whole or in part of this information without explicit written permission of “</w:t>
      </w:r>
      <w:proofErr w:type="spellStart"/>
      <w:r w:rsidR="005E1A7C">
        <w:rPr>
          <w:rFonts w:asciiTheme="minorHAnsi" w:hAnsiTheme="minorHAnsi" w:cstheme="minorHAnsi"/>
          <w:sz w:val="22"/>
          <w:szCs w:val="22"/>
        </w:rPr>
        <w:t>Cogenthub</w:t>
      </w:r>
      <w:proofErr w:type="spellEnd"/>
      <w:r w:rsidRPr="00DC5577">
        <w:rPr>
          <w:rFonts w:asciiTheme="minorHAnsi" w:hAnsiTheme="minorHAnsi" w:cstheme="minorHAnsi"/>
          <w:sz w:val="22"/>
          <w:szCs w:val="22"/>
        </w:rPr>
        <w:t>.” and “</w:t>
      </w:r>
      <w:proofErr w:type="spellStart"/>
      <w:r w:rsidRPr="00DC5577">
        <w:rPr>
          <w:rFonts w:asciiTheme="minorHAnsi" w:hAnsiTheme="minorHAnsi" w:cstheme="minorHAnsi"/>
          <w:sz w:val="22"/>
          <w:szCs w:val="22"/>
        </w:rPr>
        <w:t>ITOrizin</w:t>
      </w:r>
      <w:proofErr w:type="spellEnd"/>
      <w:r w:rsidRPr="00DC5577">
        <w:rPr>
          <w:rFonts w:asciiTheme="minorHAnsi" w:hAnsiTheme="minorHAnsi" w:cstheme="minorHAnsi"/>
          <w:sz w:val="22"/>
          <w:szCs w:val="22"/>
        </w:rPr>
        <w:t xml:space="preserve"> Technology Solutions Pvt Ltd” is prohibited.</w:t>
      </w:r>
    </w:p>
    <w:p w14:paraId="3CD60C47" w14:textId="77777777" w:rsidR="006F52C5" w:rsidRPr="00DC5577" w:rsidRDefault="006F52C5" w:rsidP="006F52C5">
      <w:pPr>
        <w:pStyle w:val="Default"/>
        <w:pBdr>
          <w:top w:val="single" w:sz="4" w:space="1" w:color="auto"/>
          <w:left w:val="single" w:sz="4" w:space="4" w:color="auto"/>
          <w:bottom w:val="single" w:sz="4" w:space="10" w:color="auto"/>
          <w:right w:val="single" w:sz="4" w:space="4" w:color="auto"/>
        </w:pBdr>
        <w:spacing w:beforeLines="60" w:before="144"/>
        <w:ind w:left="-284"/>
        <w:jc w:val="both"/>
        <w:rPr>
          <w:rFonts w:asciiTheme="minorHAnsi" w:hAnsiTheme="minorHAnsi" w:cstheme="minorHAnsi"/>
          <w:sz w:val="22"/>
          <w:szCs w:val="22"/>
        </w:rPr>
      </w:pPr>
    </w:p>
    <w:p w14:paraId="7AA1C3D3" w14:textId="72EF27FB" w:rsidR="006F52C5" w:rsidRPr="00DC5577" w:rsidRDefault="006F52C5" w:rsidP="006F52C5">
      <w:pPr>
        <w:pStyle w:val="Default"/>
        <w:pBdr>
          <w:top w:val="single" w:sz="4" w:space="1" w:color="auto"/>
          <w:left w:val="single" w:sz="4" w:space="4" w:color="auto"/>
          <w:bottom w:val="single" w:sz="4" w:space="10" w:color="auto"/>
          <w:right w:val="single" w:sz="4" w:space="4" w:color="auto"/>
        </w:pBdr>
        <w:spacing w:beforeLines="60" w:before="144"/>
        <w:ind w:left="-284"/>
        <w:jc w:val="both"/>
        <w:rPr>
          <w:rFonts w:asciiTheme="minorHAnsi" w:hAnsiTheme="minorHAnsi" w:cstheme="minorHAnsi"/>
          <w:b/>
          <w:bCs/>
          <w:i/>
          <w:iCs/>
          <w:sz w:val="22"/>
          <w:szCs w:val="22"/>
        </w:rPr>
      </w:pPr>
      <w:r w:rsidRPr="00DC5577">
        <w:rPr>
          <w:rFonts w:asciiTheme="minorHAnsi" w:hAnsiTheme="minorHAnsi" w:cstheme="minorHAnsi"/>
          <w:b/>
          <w:bCs/>
          <w:i/>
          <w:iCs/>
          <w:sz w:val="22"/>
          <w:szCs w:val="22"/>
        </w:rPr>
        <w:t>“ALL FINDINGS IN THIS REPORT ARE BASED ON THE INFORMATION SHARED WITH “</w:t>
      </w:r>
      <w:proofErr w:type="spellStart"/>
      <w:r w:rsidR="005E1A7C">
        <w:rPr>
          <w:rFonts w:asciiTheme="minorHAnsi" w:hAnsiTheme="minorHAnsi" w:cstheme="minorHAnsi"/>
          <w:b/>
          <w:szCs w:val="22"/>
        </w:rPr>
        <w:t>Cogenthub</w:t>
      </w:r>
      <w:proofErr w:type="spellEnd"/>
      <w:r w:rsidRPr="00DC5577">
        <w:rPr>
          <w:rFonts w:asciiTheme="minorHAnsi" w:hAnsiTheme="minorHAnsi" w:cstheme="minorHAnsi"/>
          <w:b/>
          <w:bCs/>
          <w:i/>
          <w:iCs/>
          <w:sz w:val="22"/>
          <w:szCs w:val="22"/>
        </w:rPr>
        <w:t>” TEAM DURING ASSESSMENT DURATION MENTIONED IN THE ASSESSMENT INFORMATION. ANY CHANGES IN THE SYSTEMS IN SCOPE POST ASSESSMENT DATES MAY NOT REFLECT IN THIS REPORT AND ITORIZIN TEAM IS NOT RESPONSIBLE FOR SUCH ALTERNATIONS”</w:t>
      </w:r>
    </w:p>
    <w:p w14:paraId="2AE27329" w14:textId="77777777" w:rsidR="007508B5" w:rsidRPr="00DC5577" w:rsidRDefault="007508B5" w:rsidP="00BC6988">
      <w:pPr>
        <w:spacing w:beforeLines="60" w:before="144" w:after="0" w:line="240" w:lineRule="auto"/>
        <w:ind w:left="-284"/>
        <w:jc w:val="both"/>
        <w:rPr>
          <w:rFonts w:cstheme="minorHAnsi"/>
        </w:rPr>
      </w:pPr>
    </w:p>
    <w:p w14:paraId="4C68A8F6" w14:textId="77777777" w:rsidR="007508B5" w:rsidRPr="00DC5577" w:rsidRDefault="00011921" w:rsidP="00BC6988">
      <w:pPr>
        <w:tabs>
          <w:tab w:val="left" w:pos="3080"/>
        </w:tabs>
        <w:spacing w:beforeLines="60" w:before="144" w:after="0" w:line="240" w:lineRule="auto"/>
        <w:ind w:left="-284"/>
        <w:jc w:val="both"/>
        <w:rPr>
          <w:rFonts w:cstheme="minorHAnsi"/>
        </w:rPr>
      </w:pPr>
      <w:r w:rsidRPr="00DC5577">
        <w:rPr>
          <w:rFonts w:cstheme="minorHAnsi"/>
        </w:rPr>
        <w:tab/>
      </w:r>
    </w:p>
    <w:p w14:paraId="6626C0A1" w14:textId="77777777" w:rsidR="006F52C5" w:rsidRPr="00DC5577" w:rsidRDefault="006F52C5" w:rsidP="00D70E9F">
      <w:pPr>
        <w:ind w:left="-360"/>
        <w:jc w:val="both"/>
        <w:rPr>
          <w:rFonts w:cstheme="minorHAnsi"/>
          <w:b/>
          <w:color w:val="002060"/>
          <w:sz w:val="32"/>
          <w:szCs w:val="24"/>
        </w:rPr>
      </w:pPr>
      <w:r w:rsidRPr="00DC5577">
        <w:rPr>
          <w:rFonts w:cstheme="minorHAnsi"/>
          <w:b/>
          <w:color w:val="002060"/>
          <w:sz w:val="32"/>
          <w:szCs w:val="24"/>
        </w:rPr>
        <w:t>Assessment Information</w:t>
      </w:r>
    </w:p>
    <w:tbl>
      <w:tblPr>
        <w:tblStyle w:val="GridTable6Colorful-Accent51"/>
        <w:tblpPr w:leftFromText="180" w:rightFromText="180" w:vertAnchor="text" w:horzAnchor="margin" w:tblpXSpec="center" w:tblpYSpec="bottom"/>
        <w:tblW w:w="10458" w:type="dxa"/>
        <w:tblLayout w:type="fixed"/>
        <w:tblLook w:val="0000" w:firstRow="0" w:lastRow="0" w:firstColumn="0" w:lastColumn="0" w:noHBand="0" w:noVBand="0"/>
      </w:tblPr>
      <w:tblGrid>
        <w:gridCol w:w="1951"/>
        <w:gridCol w:w="8507"/>
      </w:tblGrid>
      <w:tr w:rsidR="006F52C5" w:rsidRPr="00DC5577" w14:paraId="6DA9537C" w14:textId="77777777" w:rsidTr="00D70E9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51" w:type="dxa"/>
          </w:tcPr>
          <w:p w14:paraId="77B8C377" w14:textId="77777777" w:rsidR="006F52C5" w:rsidRPr="00DC5577" w:rsidRDefault="006F52C5" w:rsidP="006F52C5">
            <w:pPr>
              <w:snapToGrid w:val="0"/>
              <w:jc w:val="both"/>
              <w:rPr>
                <w:rFonts w:cstheme="minorHAnsi"/>
                <w:color w:val="auto"/>
              </w:rPr>
            </w:pPr>
            <w:bookmarkStart w:id="2" w:name="_Hlk74236204"/>
            <w:r w:rsidRPr="00DC5577">
              <w:rPr>
                <w:rFonts w:cstheme="minorHAnsi"/>
                <w:color w:val="auto"/>
              </w:rPr>
              <w:t>Project</w:t>
            </w:r>
          </w:p>
        </w:tc>
        <w:tc>
          <w:tcPr>
            <w:tcW w:w="8507" w:type="dxa"/>
          </w:tcPr>
          <w:p w14:paraId="062FAA6A" w14:textId="63D96CAE" w:rsidR="006F52C5" w:rsidRPr="00DC5577" w:rsidRDefault="00BB05AE" w:rsidP="006F52C5">
            <w:pPr>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External IPs </w:t>
            </w:r>
            <w:r w:rsidR="0064616A">
              <w:rPr>
                <w:rFonts w:cstheme="minorHAnsi"/>
                <w:color w:val="auto"/>
              </w:rPr>
              <w:t>Penetration Testing</w:t>
            </w:r>
            <w:r w:rsidR="006F52C5" w:rsidRPr="00DC5577">
              <w:rPr>
                <w:rFonts w:cstheme="minorHAnsi"/>
                <w:color w:val="auto"/>
              </w:rPr>
              <w:t xml:space="preserve"> Report for </w:t>
            </w:r>
            <w:proofErr w:type="spellStart"/>
            <w:r w:rsidR="005E1A7C">
              <w:rPr>
                <w:rFonts w:cstheme="minorHAnsi"/>
                <w:color w:val="auto"/>
              </w:rPr>
              <w:t>Cogenthub</w:t>
            </w:r>
            <w:proofErr w:type="spellEnd"/>
          </w:p>
        </w:tc>
      </w:tr>
      <w:bookmarkEnd w:id="2"/>
      <w:tr w:rsidR="006F52C5" w:rsidRPr="00DC5577" w14:paraId="560FC719" w14:textId="77777777" w:rsidTr="00D70E9F">
        <w:tc>
          <w:tcPr>
            <w:cnfStyle w:val="000010000000" w:firstRow="0" w:lastRow="0" w:firstColumn="0" w:lastColumn="0" w:oddVBand="1" w:evenVBand="0" w:oddHBand="0" w:evenHBand="0" w:firstRowFirstColumn="0" w:firstRowLastColumn="0" w:lastRowFirstColumn="0" w:lastRowLastColumn="0"/>
            <w:tcW w:w="1951" w:type="dxa"/>
          </w:tcPr>
          <w:p w14:paraId="13F4B7FB" w14:textId="77777777" w:rsidR="006F52C5" w:rsidRPr="00DC5577" w:rsidRDefault="006F52C5" w:rsidP="006F52C5">
            <w:pPr>
              <w:snapToGrid w:val="0"/>
              <w:jc w:val="both"/>
              <w:rPr>
                <w:rFonts w:cstheme="minorHAnsi"/>
                <w:color w:val="auto"/>
              </w:rPr>
            </w:pPr>
            <w:r w:rsidRPr="00DC5577">
              <w:rPr>
                <w:rFonts w:cstheme="minorHAnsi"/>
                <w:color w:val="auto"/>
              </w:rPr>
              <w:t>Prepared by</w:t>
            </w:r>
          </w:p>
        </w:tc>
        <w:tc>
          <w:tcPr>
            <w:tcW w:w="8507" w:type="dxa"/>
          </w:tcPr>
          <w:p w14:paraId="2E42DC72" w14:textId="77777777" w:rsidR="006F52C5" w:rsidRPr="00DC5577" w:rsidRDefault="006F52C5" w:rsidP="006F52C5">
            <w:pPr>
              <w:cnfStyle w:val="000000000000" w:firstRow="0" w:lastRow="0" w:firstColumn="0" w:lastColumn="0" w:oddVBand="0" w:evenVBand="0" w:oddHBand="0" w:evenHBand="0" w:firstRowFirstColumn="0" w:firstRowLastColumn="0" w:lastRowFirstColumn="0" w:lastRowLastColumn="0"/>
              <w:rPr>
                <w:rFonts w:cstheme="minorHAnsi"/>
                <w:color w:val="auto"/>
              </w:rPr>
            </w:pPr>
            <w:r w:rsidRPr="00DC5577">
              <w:rPr>
                <w:rFonts w:cstheme="minorHAnsi"/>
                <w:color w:val="auto"/>
              </w:rPr>
              <w:t>Subhabrata Chakraborty</w:t>
            </w:r>
          </w:p>
        </w:tc>
      </w:tr>
      <w:tr w:rsidR="006F52C5" w:rsidRPr="00DC5577" w14:paraId="332A0554" w14:textId="77777777" w:rsidTr="00D70E9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51" w:type="dxa"/>
          </w:tcPr>
          <w:p w14:paraId="3655E113" w14:textId="77777777" w:rsidR="006F52C5" w:rsidRPr="00DC5577" w:rsidRDefault="006F52C5" w:rsidP="006F52C5">
            <w:pPr>
              <w:snapToGrid w:val="0"/>
              <w:jc w:val="both"/>
              <w:rPr>
                <w:rFonts w:cstheme="minorHAnsi"/>
                <w:color w:val="auto"/>
              </w:rPr>
            </w:pPr>
            <w:r w:rsidRPr="00DC5577">
              <w:rPr>
                <w:rFonts w:cstheme="minorHAnsi"/>
                <w:color w:val="auto"/>
              </w:rPr>
              <w:t>Classification</w:t>
            </w:r>
          </w:p>
        </w:tc>
        <w:tc>
          <w:tcPr>
            <w:tcW w:w="8507" w:type="dxa"/>
          </w:tcPr>
          <w:p w14:paraId="17A86B53" w14:textId="77777777" w:rsidR="006F52C5" w:rsidRPr="00DC5577" w:rsidRDefault="006F52C5" w:rsidP="006F52C5">
            <w:pPr>
              <w:cnfStyle w:val="000000100000" w:firstRow="0" w:lastRow="0" w:firstColumn="0" w:lastColumn="0" w:oddVBand="0" w:evenVBand="0" w:oddHBand="1" w:evenHBand="0" w:firstRowFirstColumn="0" w:firstRowLastColumn="0" w:lastRowFirstColumn="0" w:lastRowLastColumn="0"/>
              <w:rPr>
                <w:rFonts w:cstheme="minorHAnsi"/>
                <w:color w:val="auto"/>
              </w:rPr>
            </w:pPr>
            <w:r w:rsidRPr="00DC5577">
              <w:rPr>
                <w:rFonts w:cstheme="minorHAnsi"/>
                <w:color w:val="auto"/>
              </w:rPr>
              <w:t>Confidential</w:t>
            </w:r>
          </w:p>
        </w:tc>
      </w:tr>
      <w:tr w:rsidR="006F52C5" w:rsidRPr="00DC5577" w14:paraId="557B581E" w14:textId="77777777" w:rsidTr="00D70E9F">
        <w:tc>
          <w:tcPr>
            <w:cnfStyle w:val="000010000000" w:firstRow="0" w:lastRow="0" w:firstColumn="0" w:lastColumn="0" w:oddVBand="1" w:evenVBand="0" w:oddHBand="0" w:evenHBand="0" w:firstRowFirstColumn="0" w:firstRowLastColumn="0" w:lastRowFirstColumn="0" w:lastRowLastColumn="0"/>
            <w:tcW w:w="1951" w:type="dxa"/>
          </w:tcPr>
          <w:p w14:paraId="6E1B2780" w14:textId="77777777" w:rsidR="006F52C5" w:rsidRPr="00DC5577" w:rsidRDefault="006F52C5" w:rsidP="006F52C5">
            <w:pPr>
              <w:snapToGrid w:val="0"/>
              <w:jc w:val="both"/>
              <w:rPr>
                <w:rFonts w:cstheme="minorHAnsi"/>
                <w:color w:val="auto"/>
              </w:rPr>
            </w:pPr>
            <w:r w:rsidRPr="00DC5577">
              <w:rPr>
                <w:rFonts w:cstheme="minorHAnsi"/>
                <w:color w:val="auto"/>
              </w:rPr>
              <w:t>Reviewed By</w:t>
            </w:r>
          </w:p>
        </w:tc>
        <w:tc>
          <w:tcPr>
            <w:tcW w:w="8507" w:type="dxa"/>
          </w:tcPr>
          <w:p w14:paraId="22C75E5A" w14:textId="77777777" w:rsidR="006F52C5" w:rsidRPr="00BB05AE" w:rsidRDefault="006F52C5" w:rsidP="006F52C5">
            <w:pPr>
              <w:cnfStyle w:val="000000000000" w:firstRow="0" w:lastRow="0" w:firstColumn="0" w:lastColumn="0" w:oddVBand="0" w:evenVBand="0" w:oddHBand="0" w:evenHBand="0" w:firstRowFirstColumn="0" w:firstRowLastColumn="0" w:lastRowFirstColumn="0" w:lastRowLastColumn="0"/>
              <w:rPr>
                <w:rFonts w:cstheme="minorHAnsi"/>
                <w:color w:val="auto"/>
                <w:highlight w:val="yellow"/>
              </w:rPr>
            </w:pPr>
            <w:proofErr w:type="spellStart"/>
            <w:r w:rsidRPr="002014C3">
              <w:rPr>
                <w:rFonts w:cstheme="minorHAnsi"/>
                <w:color w:val="auto"/>
              </w:rPr>
              <w:t>Susanta</w:t>
            </w:r>
            <w:proofErr w:type="spellEnd"/>
            <w:r w:rsidRPr="002014C3">
              <w:rPr>
                <w:rFonts w:cstheme="minorHAnsi"/>
                <w:color w:val="auto"/>
              </w:rPr>
              <w:t xml:space="preserve"> </w:t>
            </w:r>
            <w:proofErr w:type="spellStart"/>
            <w:r w:rsidRPr="002014C3">
              <w:rPr>
                <w:rFonts w:cstheme="minorHAnsi"/>
                <w:color w:val="auto"/>
              </w:rPr>
              <w:t>Saha</w:t>
            </w:r>
            <w:proofErr w:type="spellEnd"/>
          </w:p>
        </w:tc>
      </w:tr>
      <w:tr w:rsidR="006F52C5" w:rsidRPr="00DC5577" w14:paraId="48EC6FCE" w14:textId="77777777" w:rsidTr="00D70E9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51" w:type="dxa"/>
          </w:tcPr>
          <w:p w14:paraId="77F0644A" w14:textId="77777777" w:rsidR="006F52C5" w:rsidRPr="00DC5577" w:rsidRDefault="006F52C5" w:rsidP="006F52C5">
            <w:pPr>
              <w:snapToGrid w:val="0"/>
              <w:jc w:val="both"/>
              <w:rPr>
                <w:rFonts w:cstheme="minorHAnsi"/>
                <w:color w:val="auto"/>
              </w:rPr>
            </w:pPr>
            <w:r w:rsidRPr="00DC5577">
              <w:rPr>
                <w:rFonts w:cstheme="minorHAnsi"/>
                <w:color w:val="auto"/>
              </w:rPr>
              <w:t>Approved By</w:t>
            </w:r>
          </w:p>
        </w:tc>
        <w:tc>
          <w:tcPr>
            <w:tcW w:w="8507" w:type="dxa"/>
          </w:tcPr>
          <w:p w14:paraId="5C447294" w14:textId="77777777" w:rsidR="006F52C5" w:rsidRPr="00BB05AE" w:rsidRDefault="002014C3" w:rsidP="006F52C5">
            <w:pPr>
              <w:cnfStyle w:val="000000100000" w:firstRow="0" w:lastRow="0" w:firstColumn="0" w:lastColumn="0" w:oddVBand="0" w:evenVBand="0" w:oddHBand="1" w:evenHBand="0" w:firstRowFirstColumn="0" w:firstRowLastColumn="0" w:lastRowFirstColumn="0" w:lastRowLastColumn="0"/>
              <w:rPr>
                <w:rFonts w:cstheme="minorHAnsi"/>
                <w:color w:val="auto"/>
                <w:highlight w:val="yellow"/>
              </w:rPr>
            </w:pPr>
            <w:proofErr w:type="spellStart"/>
            <w:r w:rsidRPr="002014C3">
              <w:rPr>
                <w:rFonts w:cstheme="minorHAnsi"/>
                <w:color w:val="auto"/>
              </w:rPr>
              <w:t>Debjyoti</w:t>
            </w:r>
            <w:proofErr w:type="spellEnd"/>
            <w:r w:rsidRPr="002014C3">
              <w:rPr>
                <w:rFonts w:cstheme="minorHAnsi"/>
                <w:color w:val="auto"/>
              </w:rPr>
              <w:t xml:space="preserve"> Chowdhury</w:t>
            </w:r>
          </w:p>
        </w:tc>
      </w:tr>
      <w:tr w:rsidR="006F52C5" w:rsidRPr="00DC5577" w14:paraId="132606C4" w14:textId="77777777" w:rsidTr="00D70E9F">
        <w:tc>
          <w:tcPr>
            <w:cnfStyle w:val="000010000000" w:firstRow="0" w:lastRow="0" w:firstColumn="0" w:lastColumn="0" w:oddVBand="1" w:evenVBand="0" w:oddHBand="0" w:evenHBand="0" w:firstRowFirstColumn="0" w:firstRowLastColumn="0" w:lastRowFirstColumn="0" w:lastRowLastColumn="0"/>
            <w:tcW w:w="1951" w:type="dxa"/>
          </w:tcPr>
          <w:p w14:paraId="318A1C16" w14:textId="77777777" w:rsidR="006F52C5" w:rsidRPr="00DC5577" w:rsidRDefault="006F52C5" w:rsidP="006F52C5">
            <w:pPr>
              <w:snapToGrid w:val="0"/>
              <w:jc w:val="both"/>
              <w:rPr>
                <w:rFonts w:cstheme="minorHAnsi"/>
                <w:color w:val="auto"/>
              </w:rPr>
            </w:pPr>
            <w:r w:rsidRPr="00DC5577">
              <w:rPr>
                <w:rFonts w:cstheme="minorHAnsi"/>
                <w:color w:val="auto"/>
              </w:rPr>
              <w:t>Assessment Period</w:t>
            </w:r>
          </w:p>
        </w:tc>
        <w:tc>
          <w:tcPr>
            <w:tcW w:w="8507" w:type="dxa"/>
          </w:tcPr>
          <w:p w14:paraId="1A644133" w14:textId="23B91044" w:rsidR="006F52C5" w:rsidRPr="00DC5577" w:rsidRDefault="005E1A7C" w:rsidP="006F52C5">
            <w:pPr>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2</w:t>
            </w:r>
            <w:r w:rsidR="006C0C52">
              <w:rPr>
                <w:rFonts w:cstheme="minorHAnsi"/>
                <w:color w:val="auto"/>
              </w:rPr>
              <w:t>7</w:t>
            </w:r>
            <w:r w:rsidR="00BB05AE">
              <w:rPr>
                <w:rFonts w:cstheme="minorHAnsi"/>
                <w:color w:val="auto"/>
              </w:rPr>
              <w:t>-</w:t>
            </w:r>
            <w:r>
              <w:rPr>
                <w:rFonts w:cstheme="minorHAnsi"/>
                <w:color w:val="auto"/>
              </w:rPr>
              <w:t>Oct-2023 to 02</w:t>
            </w:r>
            <w:r w:rsidR="00BB05AE">
              <w:rPr>
                <w:rFonts w:cstheme="minorHAnsi"/>
                <w:color w:val="auto"/>
              </w:rPr>
              <w:t>-</w:t>
            </w:r>
            <w:r>
              <w:rPr>
                <w:rFonts w:cstheme="minorHAnsi"/>
                <w:color w:val="auto"/>
              </w:rPr>
              <w:t>Nov</w:t>
            </w:r>
            <w:r w:rsidR="006F52C5" w:rsidRPr="00DC5577">
              <w:rPr>
                <w:rFonts w:cstheme="minorHAnsi"/>
                <w:color w:val="auto"/>
              </w:rPr>
              <w:t>-2023</w:t>
            </w:r>
          </w:p>
        </w:tc>
      </w:tr>
      <w:tr w:rsidR="006F52C5" w:rsidRPr="00DC5577" w14:paraId="66CD0CAC" w14:textId="77777777" w:rsidTr="00D70E9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51" w:type="dxa"/>
          </w:tcPr>
          <w:p w14:paraId="34DE3A63" w14:textId="77777777" w:rsidR="006F52C5" w:rsidRPr="00DC5577" w:rsidRDefault="006F52C5" w:rsidP="006F52C5">
            <w:pPr>
              <w:snapToGrid w:val="0"/>
              <w:jc w:val="both"/>
              <w:rPr>
                <w:rFonts w:cstheme="minorHAnsi"/>
                <w:color w:val="auto"/>
              </w:rPr>
            </w:pPr>
            <w:r w:rsidRPr="00DC5577">
              <w:rPr>
                <w:rFonts w:cstheme="minorHAnsi"/>
                <w:color w:val="auto"/>
              </w:rPr>
              <w:t>Report Date</w:t>
            </w:r>
          </w:p>
        </w:tc>
        <w:tc>
          <w:tcPr>
            <w:tcW w:w="8507" w:type="dxa"/>
          </w:tcPr>
          <w:p w14:paraId="4C72AFBF" w14:textId="39A591D9" w:rsidR="006F52C5" w:rsidRPr="00DC5577" w:rsidRDefault="005E1A7C" w:rsidP="006F52C5">
            <w:pPr>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02</w:t>
            </w:r>
            <w:r w:rsidR="00BB05AE">
              <w:rPr>
                <w:rFonts w:cstheme="minorHAnsi"/>
                <w:color w:val="auto"/>
              </w:rPr>
              <w:t>-</w:t>
            </w:r>
            <w:r>
              <w:rPr>
                <w:rFonts w:cstheme="minorHAnsi"/>
                <w:color w:val="auto"/>
              </w:rPr>
              <w:t>Nov</w:t>
            </w:r>
            <w:r w:rsidR="006F52C5" w:rsidRPr="00DC5577">
              <w:rPr>
                <w:rFonts w:cstheme="minorHAnsi"/>
                <w:color w:val="auto"/>
              </w:rPr>
              <w:t>-2023</w:t>
            </w:r>
          </w:p>
        </w:tc>
      </w:tr>
    </w:tbl>
    <w:p w14:paraId="636C1DF7" w14:textId="77777777" w:rsidR="006F52C5" w:rsidRPr="00DC5577" w:rsidRDefault="006F52C5" w:rsidP="00D70E9F">
      <w:pPr>
        <w:spacing w:beforeLines="60" w:before="144" w:after="0" w:line="240" w:lineRule="auto"/>
        <w:ind w:left="-284"/>
        <w:jc w:val="both"/>
        <w:rPr>
          <w:rFonts w:cstheme="minorHAnsi"/>
        </w:rPr>
      </w:pPr>
    </w:p>
    <w:p w14:paraId="45C673C2" w14:textId="77777777" w:rsidR="006F52C5" w:rsidRPr="00DC5577" w:rsidRDefault="006F52C5" w:rsidP="00D70E9F">
      <w:pPr>
        <w:spacing w:beforeLines="60" w:before="144" w:after="0" w:line="240" w:lineRule="auto"/>
        <w:ind w:left="-284"/>
        <w:jc w:val="both"/>
        <w:rPr>
          <w:rFonts w:cstheme="minorHAnsi"/>
        </w:rPr>
      </w:pPr>
    </w:p>
    <w:p w14:paraId="6953A9F3" w14:textId="77777777" w:rsidR="006F52C5" w:rsidRPr="00DC5577" w:rsidRDefault="00D66E2F" w:rsidP="00D66E2F">
      <w:pPr>
        <w:tabs>
          <w:tab w:val="left" w:pos="2385"/>
        </w:tabs>
        <w:spacing w:beforeLines="60" w:before="144" w:after="0" w:line="240" w:lineRule="auto"/>
        <w:ind w:left="-284"/>
        <w:jc w:val="both"/>
        <w:rPr>
          <w:rFonts w:cstheme="minorHAnsi"/>
        </w:rPr>
      </w:pPr>
      <w:r w:rsidRPr="00DC5577">
        <w:rPr>
          <w:rFonts w:cstheme="minorHAnsi"/>
        </w:rPr>
        <w:tab/>
      </w:r>
    </w:p>
    <w:p w14:paraId="49ABAC43" w14:textId="77777777" w:rsidR="006F52C5" w:rsidRPr="00DC5577" w:rsidRDefault="006F52C5" w:rsidP="006F52C5">
      <w:pPr>
        <w:ind w:left="-360"/>
        <w:jc w:val="both"/>
        <w:rPr>
          <w:rFonts w:cstheme="minorHAnsi"/>
          <w:b/>
          <w:color w:val="002060"/>
          <w:sz w:val="32"/>
          <w:szCs w:val="24"/>
        </w:rPr>
      </w:pPr>
      <w:r w:rsidRPr="00DC5577">
        <w:rPr>
          <w:rFonts w:cstheme="minorHAnsi"/>
          <w:b/>
          <w:color w:val="002060"/>
          <w:sz w:val="32"/>
          <w:szCs w:val="24"/>
        </w:rPr>
        <w:t>Version</w:t>
      </w:r>
    </w:p>
    <w:tbl>
      <w:tblPr>
        <w:tblStyle w:val="PlainTable51"/>
        <w:tblpPr w:leftFromText="180" w:rightFromText="180" w:vertAnchor="text" w:horzAnchor="margin" w:tblpX="-455" w:tblpY="42"/>
        <w:tblW w:w="9895" w:type="dxa"/>
        <w:tblLook w:val="01E0" w:firstRow="1" w:lastRow="1" w:firstColumn="1" w:lastColumn="1" w:noHBand="0" w:noVBand="0"/>
      </w:tblPr>
      <w:tblGrid>
        <w:gridCol w:w="1552"/>
        <w:gridCol w:w="1783"/>
        <w:gridCol w:w="6560"/>
      </w:tblGrid>
      <w:tr w:rsidR="004975BE" w:rsidRPr="00DC5577" w14:paraId="6FA7C7AF" w14:textId="77777777" w:rsidTr="004975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2" w:type="dxa"/>
          </w:tcPr>
          <w:p w14:paraId="59FC7023" w14:textId="77777777" w:rsidR="004975BE" w:rsidRPr="00DC5577" w:rsidRDefault="004975BE" w:rsidP="004975BE">
            <w:pPr>
              <w:jc w:val="left"/>
              <w:rPr>
                <w:rFonts w:asciiTheme="minorHAnsi" w:hAnsiTheme="minorHAnsi" w:cstheme="minorHAnsi"/>
                <w:color w:val="FFFFFF"/>
              </w:rPr>
            </w:pPr>
            <w:r w:rsidRPr="00DC5577">
              <w:rPr>
                <w:rFonts w:asciiTheme="minorHAnsi" w:hAnsiTheme="minorHAnsi" w:cstheme="minorHAnsi"/>
                <w:color w:val="FFFFFF"/>
              </w:rPr>
              <w:t>Version</w:t>
            </w:r>
          </w:p>
        </w:tc>
        <w:tc>
          <w:tcPr>
            <w:cnfStyle w:val="000010000000" w:firstRow="0" w:lastRow="0" w:firstColumn="0" w:lastColumn="0" w:oddVBand="1" w:evenVBand="0" w:oddHBand="0" w:evenHBand="0" w:firstRowFirstColumn="0" w:firstRowLastColumn="0" w:lastRowFirstColumn="0" w:lastRowLastColumn="0"/>
            <w:tcW w:w="1783" w:type="dxa"/>
          </w:tcPr>
          <w:p w14:paraId="4466DAD6" w14:textId="77777777" w:rsidR="004975BE" w:rsidRPr="00DC5577" w:rsidRDefault="004975BE" w:rsidP="003A736F">
            <w:pPr>
              <w:jc w:val="center"/>
              <w:rPr>
                <w:rFonts w:asciiTheme="minorHAnsi" w:hAnsiTheme="minorHAnsi" w:cstheme="minorHAnsi"/>
                <w:color w:val="FFFFFF"/>
              </w:rPr>
            </w:pPr>
            <w:r w:rsidRPr="00DC5577">
              <w:rPr>
                <w:rFonts w:asciiTheme="minorHAnsi" w:hAnsiTheme="minorHAnsi" w:cstheme="minorHAnsi"/>
                <w:color w:val="FFFFFF"/>
              </w:rPr>
              <w:t>Date</w:t>
            </w:r>
          </w:p>
        </w:tc>
        <w:tc>
          <w:tcPr>
            <w:cnfStyle w:val="000100001000" w:firstRow="0" w:lastRow="0" w:firstColumn="0" w:lastColumn="1" w:oddVBand="0" w:evenVBand="0" w:oddHBand="0" w:evenHBand="0" w:firstRowFirstColumn="0" w:firstRowLastColumn="1" w:lastRowFirstColumn="0" w:lastRowLastColumn="0"/>
            <w:tcW w:w="6560" w:type="dxa"/>
          </w:tcPr>
          <w:p w14:paraId="38E621B4" w14:textId="77777777" w:rsidR="004975BE" w:rsidRPr="00DC5577" w:rsidRDefault="004975BE" w:rsidP="003A736F">
            <w:pPr>
              <w:jc w:val="center"/>
              <w:rPr>
                <w:rFonts w:asciiTheme="minorHAnsi" w:hAnsiTheme="minorHAnsi" w:cstheme="minorHAnsi"/>
                <w:color w:val="FFFFFF"/>
              </w:rPr>
            </w:pPr>
            <w:r w:rsidRPr="00DC5577">
              <w:rPr>
                <w:rFonts w:asciiTheme="minorHAnsi" w:hAnsiTheme="minorHAnsi" w:cstheme="minorHAnsi"/>
                <w:color w:val="FFFFFF"/>
              </w:rPr>
              <w:t>Author and Comments</w:t>
            </w:r>
          </w:p>
        </w:tc>
      </w:tr>
      <w:tr w:rsidR="006F52C5" w:rsidRPr="00DC5577" w14:paraId="065D23CE" w14:textId="77777777" w:rsidTr="004975BE">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552" w:type="dxa"/>
          </w:tcPr>
          <w:p w14:paraId="12A487DA" w14:textId="77777777" w:rsidR="006F52C5" w:rsidRPr="00DC5577" w:rsidRDefault="006F52C5" w:rsidP="006F52C5">
            <w:pPr>
              <w:jc w:val="center"/>
              <w:rPr>
                <w:rFonts w:asciiTheme="minorHAnsi" w:hAnsiTheme="minorHAnsi" w:cstheme="minorHAnsi"/>
                <w:sz w:val="24"/>
                <w:szCs w:val="24"/>
              </w:rPr>
            </w:pPr>
            <w:r w:rsidRPr="00DC5577">
              <w:rPr>
                <w:rFonts w:asciiTheme="minorHAnsi" w:hAnsiTheme="minorHAnsi" w:cstheme="minorHAnsi"/>
                <w:sz w:val="24"/>
                <w:szCs w:val="24"/>
              </w:rPr>
              <w:t>1.0</w:t>
            </w:r>
          </w:p>
        </w:tc>
        <w:tc>
          <w:tcPr>
            <w:cnfStyle w:val="000010000000" w:firstRow="0" w:lastRow="0" w:firstColumn="0" w:lastColumn="0" w:oddVBand="1" w:evenVBand="0" w:oddHBand="0" w:evenHBand="0" w:firstRowFirstColumn="0" w:firstRowLastColumn="0" w:lastRowFirstColumn="0" w:lastRowLastColumn="0"/>
            <w:tcW w:w="1783" w:type="dxa"/>
          </w:tcPr>
          <w:p w14:paraId="4CFC72A9" w14:textId="46423B51" w:rsidR="006F52C5" w:rsidRPr="00DC5577" w:rsidRDefault="005E1A7C" w:rsidP="006F52C5">
            <w:pPr>
              <w:jc w:val="center"/>
              <w:rPr>
                <w:rFonts w:cstheme="minorHAnsi"/>
                <w:sz w:val="24"/>
                <w:szCs w:val="24"/>
              </w:rPr>
            </w:pPr>
            <w:r>
              <w:rPr>
                <w:rFonts w:cstheme="minorHAnsi"/>
              </w:rPr>
              <w:t>02</w:t>
            </w:r>
            <w:r w:rsidR="00BB05AE">
              <w:rPr>
                <w:rFonts w:cstheme="minorHAnsi"/>
              </w:rPr>
              <w:t>-</w:t>
            </w:r>
            <w:r>
              <w:rPr>
                <w:rFonts w:cstheme="minorHAnsi"/>
              </w:rPr>
              <w:t>Nov</w:t>
            </w:r>
            <w:r w:rsidR="00BB05AE" w:rsidRPr="00DC5577">
              <w:rPr>
                <w:rFonts w:cstheme="minorHAnsi"/>
              </w:rPr>
              <w:t>-2023</w:t>
            </w:r>
          </w:p>
        </w:tc>
        <w:tc>
          <w:tcPr>
            <w:cnfStyle w:val="000100000000" w:firstRow="0" w:lastRow="0" w:firstColumn="0" w:lastColumn="1" w:oddVBand="0" w:evenVBand="0" w:oddHBand="0" w:evenHBand="0" w:firstRowFirstColumn="0" w:firstRowLastColumn="0" w:lastRowFirstColumn="0" w:lastRowLastColumn="0"/>
            <w:tcW w:w="6560" w:type="dxa"/>
          </w:tcPr>
          <w:p w14:paraId="0BC7ADA4" w14:textId="3B56F4C0" w:rsidR="006F52C5" w:rsidRPr="00DC5577" w:rsidRDefault="00BB05AE" w:rsidP="006F52C5">
            <w:pPr>
              <w:rPr>
                <w:rFonts w:asciiTheme="minorHAnsi" w:hAnsiTheme="minorHAnsi" w:cstheme="minorHAnsi"/>
                <w:sz w:val="24"/>
                <w:szCs w:val="24"/>
              </w:rPr>
            </w:pPr>
            <w:r>
              <w:rPr>
                <w:rFonts w:asciiTheme="minorHAnsi" w:hAnsiTheme="minorHAnsi" w:cstheme="minorHAnsi"/>
                <w:sz w:val="24"/>
                <w:szCs w:val="24"/>
              </w:rPr>
              <w:t xml:space="preserve">External IPs </w:t>
            </w:r>
            <w:r w:rsidR="0064616A">
              <w:rPr>
                <w:rFonts w:asciiTheme="minorHAnsi" w:hAnsiTheme="minorHAnsi" w:cstheme="minorHAnsi"/>
                <w:sz w:val="24"/>
                <w:szCs w:val="24"/>
              </w:rPr>
              <w:t>Penetration Testing</w:t>
            </w:r>
            <w:r w:rsidR="006F52C5" w:rsidRPr="00DC5577">
              <w:rPr>
                <w:rFonts w:asciiTheme="minorHAnsi" w:hAnsiTheme="minorHAnsi" w:cstheme="minorHAnsi"/>
                <w:sz w:val="24"/>
                <w:szCs w:val="24"/>
              </w:rPr>
              <w:t xml:space="preserve"> Report for </w:t>
            </w:r>
            <w:proofErr w:type="spellStart"/>
            <w:r w:rsidR="005E1A7C">
              <w:rPr>
                <w:rFonts w:asciiTheme="minorHAnsi" w:hAnsiTheme="minorHAnsi" w:cstheme="minorHAnsi"/>
                <w:bCs/>
                <w:sz w:val="22"/>
              </w:rPr>
              <w:t>Cogenthub</w:t>
            </w:r>
            <w:proofErr w:type="spellEnd"/>
          </w:p>
        </w:tc>
      </w:tr>
      <w:tr w:rsidR="004975BE" w:rsidRPr="00DC5577" w14:paraId="6E6B2C93" w14:textId="77777777" w:rsidTr="004975BE">
        <w:trPr>
          <w:cnfStyle w:val="010000000000" w:firstRow="0" w:lastRow="1" w:firstColumn="0" w:lastColumn="0" w:oddVBand="0" w:evenVBand="0" w:oddHBand="0" w:evenHBand="0" w:firstRowFirstColumn="0" w:firstRowLastColumn="0" w:lastRowFirstColumn="0" w:lastRowLastColumn="0"/>
          <w:trHeight w:val="376"/>
        </w:trPr>
        <w:tc>
          <w:tcPr>
            <w:cnfStyle w:val="001000000001" w:firstRow="0" w:lastRow="0" w:firstColumn="1" w:lastColumn="0" w:oddVBand="0" w:evenVBand="0" w:oddHBand="0" w:evenHBand="0" w:firstRowFirstColumn="0" w:firstRowLastColumn="0" w:lastRowFirstColumn="1" w:lastRowLastColumn="0"/>
            <w:tcW w:w="1552" w:type="dxa"/>
          </w:tcPr>
          <w:p w14:paraId="3E33444B" w14:textId="77777777" w:rsidR="004975BE" w:rsidRPr="00DC5577" w:rsidRDefault="004975BE" w:rsidP="003A736F">
            <w:pPr>
              <w:jc w:val="center"/>
              <w:rPr>
                <w:rFonts w:asciiTheme="minorHAnsi" w:hAnsiTheme="minorHAnsi" w:cstheme="minorHAnsi"/>
                <w:sz w:val="22"/>
              </w:rPr>
            </w:pPr>
          </w:p>
        </w:tc>
        <w:tc>
          <w:tcPr>
            <w:cnfStyle w:val="000010000000" w:firstRow="0" w:lastRow="0" w:firstColumn="0" w:lastColumn="0" w:oddVBand="1" w:evenVBand="0" w:oddHBand="0" w:evenHBand="0" w:firstRowFirstColumn="0" w:firstRowLastColumn="0" w:lastRowFirstColumn="0" w:lastRowLastColumn="0"/>
            <w:tcW w:w="1783" w:type="dxa"/>
          </w:tcPr>
          <w:p w14:paraId="4FCFBC66" w14:textId="77777777" w:rsidR="004975BE" w:rsidRPr="00DC5577" w:rsidRDefault="004975BE" w:rsidP="003A736F">
            <w:pPr>
              <w:jc w:val="center"/>
              <w:rPr>
                <w:rFonts w:asciiTheme="minorHAnsi" w:hAnsiTheme="minorHAnsi" w:cstheme="minorHAnsi"/>
                <w:sz w:val="22"/>
              </w:rPr>
            </w:pPr>
          </w:p>
        </w:tc>
        <w:tc>
          <w:tcPr>
            <w:cnfStyle w:val="000100000010" w:firstRow="0" w:lastRow="0" w:firstColumn="0" w:lastColumn="1" w:oddVBand="0" w:evenVBand="0" w:oddHBand="0" w:evenHBand="0" w:firstRowFirstColumn="0" w:firstRowLastColumn="0" w:lastRowFirstColumn="0" w:lastRowLastColumn="1"/>
            <w:tcW w:w="6560" w:type="dxa"/>
          </w:tcPr>
          <w:p w14:paraId="6F7B7602" w14:textId="77777777" w:rsidR="004975BE" w:rsidRPr="00DC5577" w:rsidRDefault="004975BE" w:rsidP="003A736F">
            <w:pPr>
              <w:rPr>
                <w:rFonts w:asciiTheme="minorHAnsi" w:hAnsiTheme="minorHAnsi" w:cstheme="minorHAnsi"/>
                <w:sz w:val="22"/>
              </w:rPr>
            </w:pPr>
          </w:p>
        </w:tc>
      </w:tr>
    </w:tbl>
    <w:p w14:paraId="2099FB5D" w14:textId="77777777" w:rsidR="00C9298D" w:rsidRPr="00DC5577" w:rsidRDefault="00C9298D" w:rsidP="00BC6988">
      <w:pPr>
        <w:spacing w:beforeLines="60" w:before="144" w:after="0" w:line="240" w:lineRule="auto"/>
        <w:ind w:left="-284"/>
        <w:jc w:val="both"/>
        <w:rPr>
          <w:rFonts w:cstheme="minorHAnsi"/>
        </w:rPr>
      </w:pPr>
    </w:p>
    <w:p w14:paraId="4E4CF148" w14:textId="77777777" w:rsidR="00C9298D" w:rsidRPr="00DC5577" w:rsidRDefault="00C9298D" w:rsidP="00BC6988">
      <w:pPr>
        <w:spacing w:beforeLines="60" w:before="144" w:after="0" w:line="240" w:lineRule="auto"/>
        <w:ind w:left="-284"/>
        <w:jc w:val="both"/>
        <w:rPr>
          <w:rFonts w:cstheme="minorHAnsi"/>
        </w:rPr>
      </w:pPr>
    </w:p>
    <w:p w14:paraId="78D13078" w14:textId="77777777" w:rsidR="00710691" w:rsidRPr="00DC5577" w:rsidRDefault="00710691" w:rsidP="00BC6988">
      <w:pPr>
        <w:spacing w:beforeLines="60" w:before="144" w:after="0" w:line="240" w:lineRule="auto"/>
        <w:ind w:left="-284"/>
        <w:jc w:val="both"/>
        <w:rPr>
          <w:rFonts w:cstheme="minorHAnsi"/>
        </w:rPr>
      </w:pPr>
    </w:p>
    <w:p w14:paraId="0C3D5938" w14:textId="77777777" w:rsidR="00710691" w:rsidRPr="00DC5577" w:rsidRDefault="00710691" w:rsidP="00BC6988">
      <w:pPr>
        <w:spacing w:beforeLines="60" w:before="144" w:after="0" w:line="240" w:lineRule="auto"/>
        <w:ind w:left="-284"/>
        <w:jc w:val="both"/>
        <w:rPr>
          <w:rFonts w:cstheme="minorHAnsi"/>
        </w:rPr>
      </w:pPr>
    </w:p>
    <w:p w14:paraId="289462EE" w14:textId="77777777" w:rsidR="00C9298D" w:rsidRPr="00DC5577" w:rsidRDefault="00C9298D" w:rsidP="00BC6988">
      <w:pPr>
        <w:spacing w:beforeLines="60" w:before="144" w:after="0" w:line="240" w:lineRule="auto"/>
        <w:ind w:left="-284"/>
        <w:jc w:val="both"/>
        <w:rPr>
          <w:rFonts w:cstheme="minorHAnsi"/>
        </w:rPr>
      </w:pPr>
    </w:p>
    <w:p w14:paraId="5FA41708" w14:textId="77777777" w:rsidR="008A7C9E" w:rsidRPr="00DC5577" w:rsidRDefault="008A7C9E" w:rsidP="00BC6988">
      <w:pPr>
        <w:spacing w:beforeLines="60" w:before="144" w:after="0" w:line="240" w:lineRule="auto"/>
        <w:ind w:left="-284"/>
        <w:jc w:val="both"/>
        <w:rPr>
          <w:rFonts w:cstheme="minorHAnsi"/>
        </w:rPr>
      </w:pPr>
    </w:p>
    <w:p w14:paraId="35146E31" w14:textId="77777777" w:rsidR="00DB737C" w:rsidRPr="00DC5577" w:rsidRDefault="00DB737C" w:rsidP="00BC6988">
      <w:pPr>
        <w:spacing w:beforeLines="60" w:before="144" w:after="0" w:line="240" w:lineRule="auto"/>
        <w:ind w:left="-284"/>
        <w:jc w:val="both"/>
        <w:rPr>
          <w:rFonts w:cstheme="minorHAnsi"/>
        </w:rPr>
      </w:pPr>
    </w:p>
    <w:p w14:paraId="6BD410EF" w14:textId="77777777" w:rsidR="00027F31" w:rsidRPr="00DC5577" w:rsidRDefault="00027F31" w:rsidP="00027F31">
      <w:pPr>
        <w:spacing w:after="0" w:line="240" w:lineRule="auto"/>
        <w:ind w:left="-270"/>
        <w:jc w:val="both"/>
        <w:rPr>
          <w:rFonts w:cstheme="minorHAnsi"/>
        </w:rPr>
      </w:pPr>
    </w:p>
    <w:sdt>
      <w:sdtPr>
        <w:rPr>
          <w:rFonts w:asciiTheme="minorHAnsi" w:eastAsiaTheme="minorHAnsi" w:hAnsiTheme="minorHAnsi" w:cstheme="minorHAnsi"/>
          <w:color w:val="auto"/>
          <w:sz w:val="22"/>
          <w:szCs w:val="22"/>
          <w:lang w:val="en-IN"/>
        </w:rPr>
        <w:id w:val="1843670733"/>
        <w:docPartObj>
          <w:docPartGallery w:val="Table of Contents"/>
          <w:docPartUnique/>
        </w:docPartObj>
      </w:sdtPr>
      <w:sdtEndPr>
        <w:rPr>
          <w:b/>
          <w:bCs/>
          <w:noProof/>
        </w:rPr>
      </w:sdtEndPr>
      <w:sdtContent>
        <w:p w14:paraId="419A9770" w14:textId="77777777" w:rsidR="00687945" w:rsidRPr="00DC5577" w:rsidRDefault="00687945">
          <w:pPr>
            <w:pStyle w:val="TOCHeading"/>
            <w:rPr>
              <w:rFonts w:asciiTheme="minorHAnsi" w:hAnsiTheme="minorHAnsi" w:cstheme="minorHAnsi"/>
            </w:rPr>
          </w:pPr>
          <w:r w:rsidRPr="00DC5577">
            <w:rPr>
              <w:rFonts w:asciiTheme="minorHAnsi" w:hAnsiTheme="minorHAnsi" w:cstheme="minorHAnsi"/>
            </w:rPr>
            <w:t>Contents</w:t>
          </w:r>
        </w:p>
        <w:p w14:paraId="4189AE45" w14:textId="77777777" w:rsidR="006C0C52" w:rsidRDefault="00687945">
          <w:pPr>
            <w:pStyle w:val="TOC1"/>
            <w:rPr>
              <w:rFonts w:cstheme="minorBidi"/>
              <w:noProof/>
              <w:lang w:val="en-IN" w:eastAsia="en-IN"/>
            </w:rPr>
          </w:pPr>
          <w:r w:rsidRPr="00DC5577">
            <w:rPr>
              <w:rFonts w:cstheme="minorHAnsi"/>
              <w:b/>
              <w:bCs/>
              <w:noProof/>
            </w:rPr>
            <w:fldChar w:fldCharType="begin"/>
          </w:r>
          <w:r w:rsidRPr="00DC5577">
            <w:rPr>
              <w:rFonts w:cstheme="minorHAnsi"/>
              <w:b/>
              <w:bCs/>
              <w:noProof/>
            </w:rPr>
            <w:instrText xml:space="preserve"> TOC \o "1-3" \h \z \u </w:instrText>
          </w:r>
          <w:r w:rsidRPr="00DC5577">
            <w:rPr>
              <w:rFonts w:cstheme="minorHAnsi"/>
              <w:b/>
              <w:bCs/>
              <w:noProof/>
            </w:rPr>
            <w:fldChar w:fldCharType="separate"/>
          </w:r>
          <w:hyperlink w:anchor="_Toc149743704" w:history="1">
            <w:r w:rsidR="006C0C52" w:rsidRPr="005F3817">
              <w:rPr>
                <w:rStyle w:val="Hyperlink"/>
                <w:rFonts w:cstheme="minorHAnsi"/>
                <w:b/>
                <w:bCs/>
                <w:smallCaps/>
                <w:noProof/>
                <w:spacing w:val="5"/>
              </w:rPr>
              <w:t>1</w:t>
            </w:r>
            <w:r w:rsidR="006C0C52">
              <w:rPr>
                <w:rFonts w:cstheme="minorBidi"/>
                <w:noProof/>
                <w:lang w:val="en-IN" w:eastAsia="en-IN"/>
              </w:rPr>
              <w:tab/>
            </w:r>
            <w:r w:rsidR="006C0C52" w:rsidRPr="005F3817">
              <w:rPr>
                <w:rStyle w:val="Hyperlink"/>
                <w:rFonts w:cstheme="minorHAnsi"/>
                <w:b/>
                <w:bCs/>
                <w:smallCaps/>
                <w:noProof/>
                <w:spacing w:val="5"/>
              </w:rPr>
              <w:t>EXECUTIVE SUMMARY</w:t>
            </w:r>
            <w:r w:rsidR="006C0C52">
              <w:rPr>
                <w:noProof/>
                <w:webHidden/>
              </w:rPr>
              <w:tab/>
            </w:r>
            <w:r w:rsidR="006C0C52">
              <w:rPr>
                <w:noProof/>
                <w:webHidden/>
              </w:rPr>
              <w:fldChar w:fldCharType="begin"/>
            </w:r>
            <w:r w:rsidR="006C0C52">
              <w:rPr>
                <w:noProof/>
                <w:webHidden/>
              </w:rPr>
              <w:instrText xml:space="preserve"> PAGEREF _Toc149743704 \h </w:instrText>
            </w:r>
            <w:r w:rsidR="006C0C52">
              <w:rPr>
                <w:noProof/>
                <w:webHidden/>
              </w:rPr>
            </w:r>
            <w:r w:rsidR="006C0C52">
              <w:rPr>
                <w:noProof/>
                <w:webHidden/>
              </w:rPr>
              <w:fldChar w:fldCharType="separate"/>
            </w:r>
            <w:r w:rsidR="006C0C52">
              <w:rPr>
                <w:noProof/>
                <w:webHidden/>
              </w:rPr>
              <w:t>4</w:t>
            </w:r>
            <w:r w:rsidR="006C0C52">
              <w:rPr>
                <w:noProof/>
                <w:webHidden/>
              </w:rPr>
              <w:fldChar w:fldCharType="end"/>
            </w:r>
          </w:hyperlink>
        </w:p>
        <w:p w14:paraId="59EF6BA0" w14:textId="77777777" w:rsidR="006C0C52" w:rsidRDefault="006C0C52">
          <w:pPr>
            <w:pStyle w:val="TOC2"/>
            <w:tabs>
              <w:tab w:val="right" w:leader="dot" w:pos="9323"/>
            </w:tabs>
            <w:rPr>
              <w:rFonts w:cstheme="minorBidi"/>
              <w:noProof/>
              <w:lang w:val="en-IN" w:eastAsia="en-IN"/>
            </w:rPr>
          </w:pPr>
          <w:hyperlink w:anchor="_Toc149743705" w:history="1">
            <w:r w:rsidRPr="005F3817">
              <w:rPr>
                <w:rStyle w:val="Hyperlink"/>
                <w:rFonts w:cstheme="minorHAnsi"/>
                <w:noProof/>
              </w:rPr>
              <w:t>BACKGROUND</w:t>
            </w:r>
            <w:r>
              <w:rPr>
                <w:noProof/>
                <w:webHidden/>
              </w:rPr>
              <w:tab/>
            </w:r>
            <w:r>
              <w:rPr>
                <w:noProof/>
                <w:webHidden/>
              </w:rPr>
              <w:fldChar w:fldCharType="begin"/>
            </w:r>
            <w:r>
              <w:rPr>
                <w:noProof/>
                <w:webHidden/>
              </w:rPr>
              <w:instrText xml:space="preserve"> PAGEREF _Toc149743705 \h </w:instrText>
            </w:r>
            <w:r>
              <w:rPr>
                <w:noProof/>
                <w:webHidden/>
              </w:rPr>
            </w:r>
            <w:r>
              <w:rPr>
                <w:noProof/>
                <w:webHidden/>
              </w:rPr>
              <w:fldChar w:fldCharType="separate"/>
            </w:r>
            <w:r>
              <w:rPr>
                <w:noProof/>
                <w:webHidden/>
              </w:rPr>
              <w:t>4</w:t>
            </w:r>
            <w:r>
              <w:rPr>
                <w:noProof/>
                <w:webHidden/>
              </w:rPr>
              <w:fldChar w:fldCharType="end"/>
            </w:r>
          </w:hyperlink>
        </w:p>
        <w:p w14:paraId="5100BBCE" w14:textId="77777777" w:rsidR="006C0C52" w:rsidRDefault="006C0C52">
          <w:pPr>
            <w:pStyle w:val="TOC2"/>
            <w:tabs>
              <w:tab w:val="right" w:leader="dot" w:pos="9323"/>
            </w:tabs>
            <w:rPr>
              <w:rFonts w:cstheme="minorBidi"/>
              <w:noProof/>
              <w:lang w:val="en-IN" w:eastAsia="en-IN"/>
            </w:rPr>
          </w:pPr>
          <w:hyperlink w:anchor="_Toc149743706" w:history="1">
            <w:r w:rsidRPr="005F3817">
              <w:rPr>
                <w:rStyle w:val="Hyperlink"/>
                <w:rFonts w:cstheme="minorHAnsi"/>
                <w:noProof/>
              </w:rPr>
              <w:t>PROJECT TEAM</w:t>
            </w:r>
            <w:r>
              <w:rPr>
                <w:noProof/>
                <w:webHidden/>
              </w:rPr>
              <w:tab/>
            </w:r>
            <w:r>
              <w:rPr>
                <w:noProof/>
                <w:webHidden/>
              </w:rPr>
              <w:fldChar w:fldCharType="begin"/>
            </w:r>
            <w:r>
              <w:rPr>
                <w:noProof/>
                <w:webHidden/>
              </w:rPr>
              <w:instrText xml:space="preserve"> PAGEREF _Toc149743706 \h </w:instrText>
            </w:r>
            <w:r>
              <w:rPr>
                <w:noProof/>
                <w:webHidden/>
              </w:rPr>
            </w:r>
            <w:r>
              <w:rPr>
                <w:noProof/>
                <w:webHidden/>
              </w:rPr>
              <w:fldChar w:fldCharType="separate"/>
            </w:r>
            <w:r>
              <w:rPr>
                <w:noProof/>
                <w:webHidden/>
              </w:rPr>
              <w:t>4</w:t>
            </w:r>
            <w:r>
              <w:rPr>
                <w:noProof/>
                <w:webHidden/>
              </w:rPr>
              <w:fldChar w:fldCharType="end"/>
            </w:r>
          </w:hyperlink>
        </w:p>
        <w:p w14:paraId="2431B025" w14:textId="77777777" w:rsidR="006C0C52" w:rsidRDefault="006C0C52">
          <w:pPr>
            <w:pStyle w:val="TOC1"/>
            <w:rPr>
              <w:rFonts w:cstheme="minorBidi"/>
              <w:noProof/>
              <w:lang w:val="en-IN" w:eastAsia="en-IN"/>
            </w:rPr>
          </w:pPr>
          <w:hyperlink w:anchor="_Toc149743707" w:history="1">
            <w:r w:rsidRPr="005F3817">
              <w:rPr>
                <w:rStyle w:val="Hyperlink"/>
                <w:rFonts w:cstheme="minorHAnsi"/>
                <w:b/>
                <w:bCs/>
                <w:smallCaps/>
                <w:noProof/>
                <w:spacing w:val="5"/>
              </w:rPr>
              <w:t>2</w:t>
            </w:r>
            <w:r>
              <w:rPr>
                <w:rFonts w:cstheme="minorBidi"/>
                <w:noProof/>
                <w:lang w:val="en-IN" w:eastAsia="en-IN"/>
              </w:rPr>
              <w:tab/>
            </w:r>
            <w:r w:rsidRPr="005F3817">
              <w:rPr>
                <w:rStyle w:val="Hyperlink"/>
                <w:rFonts w:cstheme="minorHAnsi"/>
                <w:b/>
                <w:bCs/>
                <w:smallCaps/>
                <w:noProof/>
                <w:spacing w:val="5"/>
              </w:rPr>
              <w:t>ASSESSMENT METHODOLOGY</w:t>
            </w:r>
            <w:r>
              <w:rPr>
                <w:noProof/>
                <w:webHidden/>
              </w:rPr>
              <w:tab/>
            </w:r>
            <w:r>
              <w:rPr>
                <w:noProof/>
                <w:webHidden/>
              </w:rPr>
              <w:fldChar w:fldCharType="begin"/>
            </w:r>
            <w:r>
              <w:rPr>
                <w:noProof/>
                <w:webHidden/>
              </w:rPr>
              <w:instrText xml:space="preserve"> PAGEREF _Toc149743707 \h </w:instrText>
            </w:r>
            <w:r>
              <w:rPr>
                <w:noProof/>
                <w:webHidden/>
              </w:rPr>
            </w:r>
            <w:r>
              <w:rPr>
                <w:noProof/>
                <w:webHidden/>
              </w:rPr>
              <w:fldChar w:fldCharType="separate"/>
            </w:r>
            <w:r>
              <w:rPr>
                <w:noProof/>
                <w:webHidden/>
              </w:rPr>
              <w:t>4</w:t>
            </w:r>
            <w:r>
              <w:rPr>
                <w:noProof/>
                <w:webHidden/>
              </w:rPr>
              <w:fldChar w:fldCharType="end"/>
            </w:r>
          </w:hyperlink>
        </w:p>
        <w:p w14:paraId="213F3AE8" w14:textId="77777777" w:rsidR="006C0C52" w:rsidRDefault="006C0C52">
          <w:pPr>
            <w:pStyle w:val="TOC2"/>
            <w:tabs>
              <w:tab w:val="right" w:leader="dot" w:pos="9323"/>
            </w:tabs>
            <w:rPr>
              <w:rFonts w:cstheme="minorBidi"/>
              <w:noProof/>
              <w:lang w:val="en-IN" w:eastAsia="en-IN"/>
            </w:rPr>
          </w:pPr>
          <w:hyperlink w:anchor="_Toc149743708" w:history="1">
            <w:r w:rsidRPr="005F3817">
              <w:rPr>
                <w:rStyle w:val="Hyperlink"/>
                <w:rFonts w:cstheme="minorHAnsi"/>
                <w:noProof/>
              </w:rPr>
              <w:t>METHODOLOGY OVERVIEW</w:t>
            </w:r>
            <w:r>
              <w:rPr>
                <w:noProof/>
                <w:webHidden/>
              </w:rPr>
              <w:tab/>
            </w:r>
            <w:r>
              <w:rPr>
                <w:noProof/>
                <w:webHidden/>
              </w:rPr>
              <w:fldChar w:fldCharType="begin"/>
            </w:r>
            <w:r>
              <w:rPr>
                <w:noProof/>
                <w:webHidden/>
              </w:rPr>
              <w:instrText xml:space="preserve"> PAGEREF _Toc149743708 \h </w:instrText>
            </w:r>
            <w:r>
              <w:rPr>
                <w:noProof/>
                <w:webHidden/>
              </w:rPr>
            </w:r>
            <w:r>
              <w:rPr>
                <w:noProof/>
                <w:webHidden/>
              </w:rPr>
              <w:fldChar w:fldCharType="separate"/>
            </w:r>
            <w:r>
              <w:rPr>
                <w:noProof/>
                <w:webHidden/>
              </w:rPr>
              <w:t>4</w:t>
            </w:r>
            <w:r>
              <w:rPr>
                <w:noProof/>
                <w:webHidden/>
              </w:rPr>
              <w:fldChar w:fldCharType="end"/>
            </w:r>
          </w:hyperlink>
        </w:p>
        <w:p w14:paraId="11C3AA5B" w14:textId="77777777" w:rsidR="006C0C52" w:rsidRDefault="006C0C52">
          <w:pPr>
            <w:pStyle w:val="TOC2"/>
            <w:tabs>
              <w:tab w:val="right" w:leader="dot" w:pos="9323"/>
            </w:tabs>
            <w:rPr>
              <w:rFonts w:cstheme="minorBidi"/>
              <w:noProof/>
              <w:lang w:val="en-IN" w:eastAsia="en-IN"/>
            </w:rPr>
          </w:pPr>
          <w:hyperlink w:anchor="_Toc149743709" w:history="1">
            <w:r w:rsidRPr="005F3817">
              <w:rPr>
                <w:rStyle w:val="Hyperlink"/>
                <w:rFonts w:cstheme="minorHAnsi"/>
                <w:noProof/>
              </w:rPr>
              <w:t>TOOLS USED</w:t>
            </w:r>
            <w:r>
              <w:rPr>
                <w:noProof/>
                <w:webHidden/>
              </w:rPr>
              <w:tab/>
            </w:r>
            <w:r>
              <w:rPr>
                <w:noProof/>
                <w:webHidden/>
              </w:rPr>
              <w:fldChar w:fldCharType="begin"/>
            </w:r>
            <w:r>
              <w:rPr>
                <w:noProof/>
                <w:webHidden/>
              </w:rPr>
              <w:instrText xml:space="preserve"> PAGEREF _Toc149743709 \h </w:instrText>
            </w:r>
            <w:r>
              <w:rPr>
                <w:noProof/>
                <w:webHidden/>
              </w:rPr>
            </w:r>
            <w:r>
              <w:rPr>
                <w:noProof/>
                <w:webHidden/>
              </w:rPr>
              <w:fldChar w:fldCharType="separate"/>
            </w:r>
            <w:r>
              <w:rPr>
                <w:noProof/>
                <w:webHidden/>
              </w:rPr>
              <w:t>4</w:t>
            </w:r>
            <w:r>
              <w:rPr>
                <w:noProof/>
                <w:webHidden/>
              </w:rPr>
              <w:fldChar w:fldCharType="end"/>
            </w:r>
          </w:hyperlink>
        </w:p>
        <w:p w14:paraId="1A6B10E5" w14:textId="77777777" w:rsidR="006C0C52" w:rsidRDefault="006C0C52">
          <w:pPr>
            <w:pStyle w:val="TOC1"/>
            <w:rPr>
              <w:rFonts w:cstheme="minorBidi"/>
              <w:noProof/>
              <w:lang w:val="en-IN" w:eastAsia="en-IN"/>
            </w:rPr>
          </w:pPr>
          <w:hyperlink w:anchor="_Toc149743710" w:history="1">
            <w:r w:rsidRPr="005F3817">
              <w:rPr>
                <w:rStyle w:val="Hyperlink"/>
                <w:rFonts w:cstheme="minorHAnsi"/>
                <w:b/>
                <w:bCs/>
                <w:smallCaps/>
                <w:noProof/>
                <w:spacing w:val="5"/>
              </w:rPr>
              <w:t>3</w:t>
            </w:r>
            <w:r>
              <w:rPr>
                <w:rFonts w:cstheme="minorBidi"/>
                <w:noProof/>
                <w:lang w:val="en-IN" w:eastAsia="en-IN"/>
              </w:rPr>
              <w:tab/>
            </w:r>
            <w:r w:rsidRPr="005F3817">
              <w:rPr>
                <w:rStyle w:val="Hyperlink"/>
                <w:rFonts w:cstheme="minorHAnsi"/>
                <w:b/>
                <w:bCs/>
                <w:smallCaps/>
                <w:noProof/>
                <w:spacing w:val="5"/>
              </w:rPr>
              <w:t>RISK RANKING APPROACH</w:t>
            </w:r>
            <w:r>
              <w:rPr>
                <w:noProof/>
                <w:webHidden/>
              </w:rPr>
              <w:tab/>
            </w:r>
            <w:r>
              <w:rPr>
                <w:noProof/>
                <w:webHidden/>
              </w:rPr>
              <w:fldChar w:fldCharType="begin"/>
            </w:r>
            <w:r>
              <w:rPr>
                <w:noProof/>
                <w:webHidden/>
              </w:rPr>
              <w:instrText xml:space="preserve"> PAGEREF _Toc149743710 \h </w:instrText>
            </w:r>
            <w:r>
              <w:rPr>
                <w:noProof/>
                <w:webHidden/>
              </w:rPr>
            </w:r>
            <w:r>
              <w:rPr>
                <w:noProof/>
                <w:webHidden/>
              </w:rPr>
              <w:fldChar w:fldCharType="separate"/>
            </w:r>
            <w:r>
              <w:rPr>
                <w:noProof/>
                <w:webHidden/>
              </w:rPr>
              <w:t>5</w:t>
            </w:r>
            <w:r>
              <w:rPr>
                <w:noProof/>
                <w:webHidden/>
              </w:rPr>
              <w:fldChar w:fldCharType="end"/>
            </w:r>
          </w:hyperlink>
        </w:p>
        <w:p w14:paraId="1873DEA3" w14:textId="77777777" w:rsidR="006C0C52" w:rsidRDefault="006C0C52">
          <w:pPr>
            <w:pStyle w:val="TOC1"/>
            <w:rPr>
              <w:rFonts w:cstheme="minorBidi"/>
              <w:noProof/>
              <w:lang w:val="en-IN" w:eastAsia="en-IN"/>
            </w:rPr>
          </w:pPr>
          <w:hyperlink w:anchor="_Toc149743711" w:history="1">
            <w:r w:rsidRPr="005F3817">
              <w:rPr>
                <w:rStyle w:val="Hyperlink"/>
                <w:rFonts w:cstheme="minorHAnsi"/>
                <w:b/>
                <w:bCs/>
                <w:smallCaps/>
                <w:noProof/>
                <w:spacing w:val="5"/>
              </w:rPr>
              <w:t>4</w:t>
            </w:r>
            <w:r>
              <w:rPr>
                <w:rFonts w:cstheme="minorBidi"/>
                <w:noProof/>
                <w:lang w:val="en-IN" w:eastAsia="en-IN"/>
              </w:rPr>
              <w:tab/>
            </w:r>
            <w:r w:rsidRPr="005F3817">
              <w:rPr>
                <w:rStyle w:val="Hyperlink"/>
                <w:rFonts w:cstheme="minorHAnsi"/>
                <w:b/>
                <w:bCs/>
                <w:smallCaps/>
                <w:noProof/>
                <w:spacing w:val="5"/>
              </w:rPr>
              <w:t>SCOPE OF SECURITY ASSESSMENT</w:t>
            </w:r>
            <w:r>
              <w:rPr>
                <w:noProof/>
                <w:webHidden/>
              </w:rPr>
              <w:tab/>
            </w:r>
            <w:r>
              <w:rPr>
                <w:noProof/>
                <w:webHidden/>
              </w:rPr>
              <w:fldChar w:fldCharType="begin"/>
            </w:r>
            <w:r>
              <w:rPr>
                <w:noProof/>
                <w:webHidden/>
              </w:rPr>
              <w:instrText xml:space="preserve"> PAGEREF _Toc149743711 \h </w:instrText>
            </w:r>
            <w:r>
              <w:rPr>
                <w:noProof/>
                <w:webHidden/>
              </w:rPr>
            </w:r>
            <w:r>
              <w:rPr>
                <w:noProof/>
                <w:webHidden/>
              </w:rPr>
              <w:fldChar w:fldCharType="separate"/>
            </w:r>
            <w:r>
              <w:rPr>
                <w:noProof/>
                <w:webHidden/>
              </w:rPr>
              <w:t>6</w:t>
            </w:r>
            <w:r>
              <w:rPr>
                <w:noProof/>
                <w:webHidden/>
              </w:rPr>
              <w:fldChar w:fldCharType="end"/>
            </w:r>
          </w:hyperlink>
        </w:p>
        <w:p w14:paraId="3030C498" w14:textId="77777777" w:rsidR="006C0C52" w:rsidRDefault="006C0C52">
          <w:pPr>
            <w:pStyle w:val="TOC1"/>
            <w:rPr>
              <w:rFonts w:cstheme="minorBidi"/>
              <w:noProof/>
              <w:lang w:val="en-IN" w:eastAsia="en-IN"/>
            </w:rPr>
          </w:pPr>
          <w:hyperlink w:anchor="_Toc149743712" w:history="1">
            <w:r w:rsidRPr="005F3817">
              <w:rPr>
                <w:rStyle w:val="Hyperlink"/>
                <w:rFonts w:cstheme="minorHAnsi"/>
                <w:b/>
                <w:bCs/>
                <w:smallCaps/>
                <w:noProof/>
                <w:spacing w:val="5"/>
              </w:rPr>
              <w:t>5</w:t>
            </w:r>
            <w:r>
              <w:rPr>
                <w:rFonts w:cstheme="minorBidi"/>
                <w:noProof/>
                <w:lang w:val="en-IN" w:eastAsia="en-IN"/>
              </w:rPr>
              <w:tab/>
            </w:r>
            <w:r w:rsidRPr="005F3817">
              <w:rPr>
                <w:rStyle w:val="Hyperlink"/>
                <w:rFonts w:cstheme="minorHAnsi"/>
                <w:b/>
                <w:bCs/>
                <w:smallCaps/>
                <w:noProof/>
                <w:spacing w:val="5"/>
              </w:rPr>
              <w:t>SUMMARY OF SECURITY ASSESSMENT FINDINGS</w:t>
            </w:r>
            <w:r>
              <w:rPr>
                <w:noProof/>
                <w:webHidden/>
              </w:rPr>
              <w:tab/>
            </w:r>
            <w:r>
              <w:rPr>
                <w:noProof/>
                <w:webHidden/>
              </w:rPr>
              <w:fldChar w:fldCharType="begin"/>
            </w:r>
            <w:r>
              <w:rPr>
                <w:noProof/>
                <w:webHidden/>
              </w:rPr>
              <w:instrText xml:space="preserve"> PAGEREF _Toc149743712 \h </w:instrText>
            </w:r>
            <w:r>
              <w:rPr>
                <w:noProof/>
                <w:webHidden/>
              </w:rPr>
            </w:r>
            <w:r>
              <w:rPr>
                <w:noProof/>
                <w:webHidden/>
              </w:rPr>
              <w:fldChar w:fldCharType="separate"/>
            </w:r>
            <w:r>
              <w:rPr>
                <w:noProof/>
                <w:webHidden/>
              </w:rPr>
              <w:t>6</w:t>
            </w:r>
            <w:r>
              <w:rPr>
                <w:noProof/>
                <w:webHidden/>
              </w:rPr>
              <w:fldChar w:fldCharType="end"/>
            </w:r>
          </w:hyperlink>
        </w:p>
        <w:p w14:paraId="59F2C998" w14:textId="77777777" w:rsidR="006C0C52" w:rsidRDefault="006C0C52">
          <w:pPr>
            <w:pStyle w:val="TOC1"/>
            <w:rPr>
              <w:rFonts w:cstheme="minorBidi"/>
              <w:noProof/>
              <w:lang w:val="en-IN" w:eastAsia="en-IN"/>
            </w:rPr>
          </w:pPr>
          <w:hyperlink w:anchor="_Toc149743713" w:history="1">
            <w:r w:rsidRPr="005F3817">
              <w:rPr>
                <w:rStyle w:val="Hyperlink"/>
                <w:rFonts w:cstheme="minorHAnsi"/>
                <w:b/>
                <w:noProof/>
              </w:rPr>
              <w:t>SUMMARY ASSESSMENT RESULT:</w:t>
            </w:r>
            <w:r>
              <w:rPr>
                <w:noProof/>
                <w:webHidden/>
              </w:rPr>
              <w:tab/>
            </w:r>
            <w:r>
              <w:rPr>
                <w:noProof/>
                <w:webHidden/>
              </w:rPr>
              <w:fldChar w:fldCharType="begin"/>
            </w:r>
            <w:r>
              <w:rPr>
                <w:noProof/>
                <w:webHidden/>
              </w:rPr>
              <w:instrText xml:space="preserve"> PAGEREF _Toc149743713 \h </w:instrText>
            </w:r>
            <w:r>
              <w:rPr>
                <w:noProof/>
                <w:webHidden/>
              </w:rPr>
            </w:r>
            <w:r>
              <w:rPr>
                <w:noProof/>
                <w:webHidden/>
              </w:rPr>
              <w:fldChar w:fldCharType="separate"/>
            </w:r>
            <w:r>
              <w:rPr>
                <w:noProof/>
                <w:webHidden/>
              </w:rPr>
              <w:t>6</w:t>
            </w:r>
            <w:r>
              <w:rPr>
                <w:noProof/>
                <w:webHidden/>
              </w:rPr>
              <w:fldChar w:fldCharType="end"/>
            </w:r>
          </w:hyperlink>
        </w:p>
        <w:p w14:paraId="522CA5E8" w14:textId="77777777" w:rsidR="006C0C52" w:rsidRDefault="006C0C52">
          <w:pPr>
            <w:pStyle w:val="TOC2"/>
            <w:tabs>
              <w:tab w:val="right" w:leader="dot" w:pos="9323"/>
            </w:tabs>
            <w:rPr>
              <w:rFonts w:cstheme="minorBidi"/>
              <w:noProof/>
              <w:lang w:val="en-IN" w:eastAsia="en-IN"/>
            </w:rPr>
          </w:pPr>
          <w:hyperlink w:anchor="_Toc149743714" w:history="1">
            <w:r w:rsidRPr="005F3817">
              <w:rPr>
                <w:rStyle w:val="Hyperlink"/>
                <w:rFonts w:cstheme="minorHAnsi"/>
                <w:noProof/>
              </w:rPr>
              <w:t>SUMMARY: TOTAL VULNERABILITY COUNT</w:t>
            </w:r>
            <w:r>
              <w:rPr>
                <w:noProof/>
                <w:webHidden/>
              </w:rPr>
              <w:tab/>
            </w:r>
            <w:r>
              <w:rPr>
                <w:noProof/>
                <w:webHidden/>
              </w:rPr>
              <w:fldChar w:fldCharType="begin"/>
            </w:r>
            <w:r>
              <w:rPr>
                <w:noProof/>
                <w:webHidden/>
              </w:rPr>
              <w:instrText xml:space="preserve"> PAGEREF _Toc149743714 \h </w:instrText>
            </w:r>
            <w:r>
              <w:rPr>
                <w:noProof/>
                <w:webHidden/>
              </w:rPr>
            </w:r>
            <w:r>
              <w:rPr>
                <w:noProof/>
                <w:webHidden/>
              </w:rPr>
              <w:fldChar w:fldCharType="separate"/>
            </w:r>
            <w:r>
              <w:rPr>
                <w:noProof/>
                <w:webHidden/>
              </w:rPr>
              <w:t>6</w:t>
            </w:r>
            <w:r>
              <w:rPr>
                <w:noProof/>
                <w:webHidden/>
              </w:rPr>
              <w:fldChar w:fldCharType="end"/>
            </w:r>
          </w:hyperlink>
        </w:p>
        <w:p w14:paraId="15E59F62" w14:textId="77777777" w:rsidR="006C0C52" w:rsidRDefault="006C0C52">
          <w:pPr>
            <w:pStyle w:val="TOC2"/>
            <w:tabs>
              <w:tab w:val="right" w:leader="dot" w:pos="9323"/>
            </w:tabs>
            <w:rPr>
              <w:rFonts w:cstheme="minorBidi"/>
              <w:noProof/>
              <w:lang w:val="en-IN" w:eastAsia="en-IN"/>
            </w:rPr>
          </w:pPr>
          <w:hyperlink w:anchor="_Toc149743715" w:history="1">
            <w:r w:rsidRPr="005F3817">
              <w:rPr>
                <w:rStyle w:val="Hyperlink"/>
                <w:rFonts w:cstheme="minorHAnsi"/>
                <w:noProof/>
              </w:rPr>
              <w:t>VULNERABILITY SUMMARY</w:t>
            </w:r>
            <w:r>
              <w:rPr>
                <w:noProof/>
                <w:webHidden/>
              </w:rPr>
              <w:tab/>
            </w:r>
            <w:r>
              <w:rPr>
                <w:noProof/>
                <w:webHidden/>
              </w:rPr>
              <w:fldChar w:fldCharType="begin"/>
            </w:r>
            <w:r>
              <w:rPr>
                <w:noProof/>
                <w:webHidden/>
              </w:rPr>
              <w:instrText xml:space="preserve"> PAGEREF _Toc149743715 \h </w:instrText>
            </w:r>
            <w:r>
              <w:rPr>
                <w:noProof/>
                <w:webHidden/>
              </w:rPr>
            </w:r>
            <w:r>
              <w:rPr>
                <w:noProof/>
                <w:webHidden/>
              </w:rPr>
              <w:fldChar w:fldCharType="separate"/>
            </w:r>
            <w:r>
              <w:rPr>
                <w:noProof/>
                <w:webHidden/>
              </w:rPr>
              <w:t>7</w:t>
            </w:r>
            <w:r>
              <w:rPr>
                <w:noProof/>
                <w:webHidden/>
              </w:rPr>
              <w:fldChar w:fldCharType="end"/>
            </w:r>
          </w:hyperlink>
        </w:p>
        <w:p w14:paraId="25202DDF" w14:textId="77777777" w:rsidR="006C0C52" w:rsidRDefault="006C0C52">
          <w:pPr>
            <w:pStyle w:val="TOC1"/>
            <w:rPr>
              <w:rFonts w:cstheme="minorBidi"/>
              <w:noProof/>
              <w:lang w:val="en-IN" w:eastAsia="en-IN"/>
            </w:rPr>
          </w:pPr>
          <w:hyperlink w:anchor="_Toc149743716" w:history="1">
            <w:r w:rsidRPr="005F3817">
              <w:rPr>
                <w:rStyle w:val="Hyperlink"/>
                <w:rFonts w:cstheme="minorHAnsi"/>
                <w:b/>
                <w:bCs/>
                <w:smallCaps/>
                <w:noProof/>
                <w:spacing w:val="5"/>
              </w:rPr>
              <w:t>6</w:t>
            </w:r>
            <w:r>
              <w:rPr>
                <w:rFonts w:cstheme="minorBidi"/>
                <w:noProof/>
                <w:lang w:val="en-IN" w:eastAsia="en-IN"/>
              </w:rPr>
              <w:tab/>
            </w:r>
            <w:r w:rsidRPr="005F3817">
              <w:rPr>
                <w:rStyle w:val="Hyperlink"/>
                <w:rFonts w:cstheme="minorHAnsi"/>
                <w:b/>
                <w:bCs/>
                <w:smallCaps/>
                <w:noProof/>
                <w:spacing w:val="5"/>
              </w:rPr>
              <w:t>SECURITY FINDINGS AND ASSESSMENT DETAILS</w:t>
            </w:r>
            <w:r>
              <w:rPr>
                <w:noProof/>
                <w:webHidden/>
              </w:rPr>
              <w:tab/>
            </w:r>
            <w:r>
              <w:rPr>
                <w:noProof/>
                <w:webHidden/>
              </w:rPr>
              <w:fldChar w:fldCharType="begin"/>
            </w:r>
            <w:r>
              <w:rPr>
                <w:noProof/>
                <w:webHidden/>
              </w:rPr>
              <w:instrText xml:space="preserve"> PAGEREF _Toc149743716 \h </w:instrText>
            </w:r>
            <w:r>
              <w:rPr>
                <w:noProof/>
                <w:webHidden/>
              </w:rPr>
            </w:r>
            <w:r>
              <w:rPr>
                <w:noProof/>
                <w:webHidden/>
              </w:rPr>
              <w:fldChar w:fldCharType="separate"/>
            </w:r>
            <w:r>
              <w:rPr>
                <w:noProof/>
                <w:webHidden/>
              </w:rPr>
              <w:t>7</w:t>
            </w:r>
            <w:r>
              <w:rPr>
                <w:noProof/>
                <w:webHidden/>
              </w:rPr>
              <w:fldChar w:fldCharType="end"/>
            </w:r>
          </w:hyperlink>
        </w:p>
        <w:p w14:paraId="5E8C917C" w14:textId="77777777" w:rsidR="006C0C52" w:rsidRDefault="006C0C52">
          <w:pPr>
            <w:pStyle w:val="TOC2"/>
            <w:tabs>
              <w:tab w:val="right" w:leader="dot" w:pos="9323"/>
            </w:tabs>
            <w:rPr>
              <w:rFonts w:cstheme="minorBidi"/>
              <w:noProof/>
              <w:lang w:val="en-IN" w:eastAsia="en-IN"/>
            </w:rPr>
          </w:pPr>
          <w:hyperlink w:anchor="_Toc149743717" w:history="1">
            <w:r w:rsidRPr="005F3817">
              <w:rPr>
                <w:rStyle w:val="Hyperlink"/>
                <w:rFonts w:cstheme="minorHAnsi"/>
                <w:noProof/>
              </w:rPr>
              <w:t>6.1 DETAILED LIST: FINDINGS &amp; RECOMMENDATIONS</w:t>
            </w:r>
            <w:r>
              <w:rPr>
                <w:noProof/>
                <w:webHidden/>
              </w:rPr>
              <w:tab/>
            </w:r>
            <w:r>
              <w:rPr>
                <w:noProof/>
                <w:webHidden/>
              </w:rPr>
              <w:fldChar w:fldCharType="begin"/>
            </w:r>
            <w:r>
              <w:rPr>
                <w:noProof/>
                <w:webHidden/>
              </w:rPr>
              <w:instrText xml:space="preserve"> PAGEREF _Toc149743717 \h </w:instrText>
            </w:r>
            <w:r>
              <w:rPr>
                <w:noProof/>
                <w:webHidden/>
              </w:rPr>
            </w:r>
            <w:r>
              <w:rPr>
                <w:noProof/>
                <w:webHidden/>
              </w:rPr>
              <w:fldChar w:fldCharType="separate"/>
            </w:r>
            <w:r>
              <w:rPr>
                <w:noProof/>
                <w:webHidden/>
              </w:rPr>
              <w:t>7</w:t>
            </w:r>
            <w:r>
              <w:rPr>
                <w:noProof/>
                <w:webHidden/>
              </w:rPr>
              <w:fldChar w:fldCharType="end"/>
            </w:r>
          </w:hyperlink>
        </w:p>
        <w:p w14:paraId="51B63B35" w14:textId="77777777" w:rsidR="006C0C52" w:rsidRDefault="006C0C52">
          <w:pPr>
            <w:pStyle w:val="TOC1"/>
            <w:rPr>
              <w:rFonts w:cstheme="minorBidi"/>
              <w:noProof/>
              <w:lang w:val="en-IN" w:eastAsia="en-IN"/>
            </w:rPr>
          </w:pPr>
          <w:hyperlink w:anchor="_Toc149743718" w:history="1">
            <w:r w:rsidRPr="005F3817">
              <w:rPr>
                <w:rStyle w:val="Hyperlink"/>
                <w:rFonts w:cstheme="minorHAnsi"/>
                <w:b/>
                <w:bCs/>
                <w:smallCaps/>
                <w:noProof/>
                <w:spacing w:val="5"/>
              </w:rPr>
              <w:t>7</w:t>
            </w:r>
            <w:r>
              <w:rPr>
                <w:rFonts w:cstheme="minorBidi"/>
                <w:noProof/>
                <w:lang w:val="en-IN" w:eastAsia="en-IN"/>
              </w:rPr>
              <w:tab/>
            </w:r>
            <w:r w:rsidRPr="005F3817">
              <w:rPr>
                <w:rStyle w:val="Hyperlink"/>
                <w:rFonts w:cstheme="minorHAnsi"/>
                <w:b/>
                <w:bCs/>
                <w:smallCaps/>
                <w:noProof/>
                <w:spacing w:val="5"/>
              </w:rPr>
              <w:t>ASSESSMENT CONCLUSION</w:t>
            </w:r>
            <w:r>
              <w:rPr>
                <w:noProof/>
                <w:webHidden/>
              </w:rPr>
              <w:tab/>
            </w:r>
            <w:r>
              <w:rPr>
                <w:noProof/>
                <w:webHidden/>
              </w:rPr>
              <w:fldChar w:fldCharType="begin"/>
            </w:r>
            <w:r>
              <w:rPr>
                <w:noProof/>
                <w:webHidden/>
              </w:rPr>
              <w:instrText xml:space="preserve"> PAGEREF _Toc149743718 \h </w:instrText>
            </w:r>
            <w:r>
              <w:rPr>
                <w:noProof/>
                <w:webHidden/>
              </w:rPr>
            </w:r>
            <w:r>
              <w:rPr>
                <w:noProof/>
                <w:webHidden/>
              </w:rPr>
              <w:fldChar w:fldCharType="separate"/>
            </w:r>
            <w:r>
              <w:rPr>
                <w:noProof/>
                <w:webHidden/>
              </w:rPr>
              <w:t>8</w:t>
            </w:r>
            <w:r>
              <w:rPr>
                <w:noProof/>
                <w:webHidden/>
              </w:rPr>
              <w:fldChar w:fldCharType="end"/>
            </w:r>
          </w:hyperlink>
        </w:p>
        <w:p w14:paraId="0AC118B9" w14:textId="77777777" w:rsidR="00687945" w:rsidRPr="00DC5577" w:rsidRDefault="00687945">
          <w:pPr>
            <w:rPr>
              <w:rFonts w:cstheme="minorHAnsi"/>
            </w:rPr>
          </w:pPr>
          <w:r w:rsidRPr="00DC5577">
            <w:rPr>
              <w:rFonts w:cstheme="minorHAnsi"/>
              <w:b/>
              <w:bCs/>
              <w:noProof/>
            </w:rPr>
            <w:fldChar w:fldCharType="end"/>
          </w:r>
        </w:p>
      </w:sdtContent>
    </w:sdt>
    <w:p w14:paraId="2CDE34B8" w14:textId="77777777" w:rsidR="000F0C59" w:rsidRPr="00DC5577" w:rsidRDefault="000F0C59" w:rsidP="00BC6988">
      <w:pPr>
        <w:spacing w:beforeLines="60" w:before="144"/>
        <w:ind w:left="-284"/>
        <w:jc w:val="both"/>
        <w:rPr>
          <w:rFonts w:cstheme="minorHAnsi"/>
        </w:rPr>
      </w:pPr>
    </w:p>
    <w:p w14:paraId="63994392" w14:textId="77777777" w:rsidR="000F0C59" w:rsidRPr="00DC5577" w:rsidRDefault="00BD6517" w:rsidP="00BC6988">
      <w:pPr>
        <w:tabs>
          <w:tab w:val="left" w:pos="3816"/>
        </w:tabs>
        <w:spacing w:beforeLines="60" w:before="144"/>
        <w:ind w:left="-284"/>
        <w:jc w:val="both"/>
        <w:rPr>
          <w:rFonts w:cstheme="minorHAnsi"/>
        </w:rPr>
      </w:pPr>
      <w:r w:rsidRPr="00DC5577">
        <w:rPr>
          <w:rFonts w:cstheme="minorHAnsi"/>
        </w:rPr>
        <w:tab/>
      </w:r>
    </w:p>
    <w:p w14:paraId="09C211E2" w14:textId="77777777" w:rsidR="000F0C59" w:rsidRPr="00DC5577" w:rsidRDefault="000F0C59" w:rsidP="00BC6988">
      <w:pPr>
        <w:spacing w:beforeLines="60" w:before="144"/>
        <w:ind w:left="-284"/>
        <w:jc w:val="both"/>
        <w:rPr>
          <w:rFonts w:cstheme="minorHAnsi"/>
        </w:rPr>
      </w:pPr>
    </w:p>
    <w:p w14:paraId="7534B668" w14:textId="77777777" w:rsidR="000F0C59" w:rsidRPr="00DC5577" w:rsidRDefault="000F0C59" w:rsidP="00BC6988">
      <w:pPr>
        <w:spacing w:beforeLines="60" w:before="144"/>
        <w:ind w:left="-284"/>
        <w:jc w:val="both"/>
        <w:rPr>
          <w:rFonts w:cstheme="minorHAnsi"/>
        </w:rPr>
      </w:pPr>
    </w:p>
    <w:p w14:paraId="0246B38A" w14:textId="77777777" w:rsidR="000F0C59" w:rsidRPr="00DC5577" w:rsidRDefault="000F0C59" w:rsidP="00BC6988">
      <w:pPr>
        <w:spacing w:beforeLines="60" w:before="144"/>
        <w:ind w:left="-284"/>
        <w:jc w:val="both"/>
        <w:rPr>
          <w:rFonts w:cstheme="minorHAnsi"/>
        </w:rPr>
      </w:pPr>
    </w:p>
    <w:p w14:paraId="6D625D11" w14:textId="77777777" w:rsidR="000F0C59" w:rsidRPr="00DC5577" w:rsidRDefault="000F0C59" w:rsidP="00BC6988">
      <w:pPr>
        <w:spacing w:beforeLines="60" w:before="144"/>
        <w:ind w:left="-284"/>
        <w:jc w:val="both"/>
        <w:rPr>
          <w:rFonts w:cstheme="minorHAnsi"/>
        </w:rPr>
      </w:pPr>
    </w:p>
    <w:p w14:paraId="71994E42" w14:textId="77777777" w:rsidR="000F0C59" w:rsidRPr="00DC5577" w:rsidRDefault="000F0C59" w:rsidP="00BC6988">
      <w:pPr>
        <w:spacing w:beforeLines="60" w:before="144"/>
        <w:ind w:left="-284"/>
        <w:jc w:val="both"/>
        <w:rPr>
          <w:rFonts w:cstheme="minorHAnsi"/>
        </w:rPr>
      </w:pPr>
    </w:p>
    <w:p w14:paraId="215C3F47" w14:textId="77777777" w:rsidR="000F0C59" w:rsidRPr="00DC5577" w:rsidRDefault="000F0C59" w:rsidP="00BC6988">
      <w:pPr>
        <w:spacing w:beforeLines="60" w:before="144"/>
        <w:ind w:left="-284"/>
        <w:jc w:val="both"/>
        <w:rPr>
          <w:rFonts w:cstheme="minorHAnsi"/>
        </w:rPr>
      </w:pPr>
    </w:p>
    <w:p w14:paraId="6AF43FA9" w14:textId="77777777" w:rsidR="0088690A" w:rsidRPr="00DC5577" w:rsidRDefault="0088690A" w:rsidP="00BC6988">
      <w:pPr>
        <w:spacing w:beforeLines="60" w:before="144"/>
        <w:ind w:left="-284"/>
        <w:jc w:val="both"/>
        <w:rPr>
          <w:rFonts w:cstheme="minorHAnsi"/>
        </w:rPr>
      </w:pPr>
    </w:p>
    <w:p w14:paraId="373B316D" w14:textId="77777777" w:rsidR="00446507" w:rsidRPr="00DC5577" w:rsidRDefault="00446507" w:rsidP="00BC6988">
      <w:pPr>
        <w:spacing w:beforeLines="60" w:before="144"/>
        <w:ind w:left="-284"/>
        <w:jc w:val="both"/>
        <w:rPr>
          <w:rFonts w:cstheme="minorHAnsi"/>
        </w:rPr>
      </w:pPr>
    </w:p>
    <w:p w14:paraId="74E40653" w14:textId="77777777" w:rsidR="00446507" w:rsidRPr="00DC5577" w:rsidRDefault="00446507" w:rsidP="00BC6988">
      <w:pPr>
        <w:spacing w:beforeLines="60" w:before="144"/>
        <w:ind w:left="-284"/>
        <w:jc w:val="both"/>
        <w:rPr>
          <w:rFonts w:cstheme="minorHAnsi"/>
        </w:rPr>
      </w:pPr>
    </w:p>
    <w:p w14:paraId="6AD39549" w14:textId="77777777" w:rsidR="00446507" w:rsidRPr="00DC5577" w:rsidRDefault="00446507" w:rsidP="00BC6988">
      <w:pPr>
        <w:spacing w:beforeLines="60" w:before="144"/>
        <w:ind w:left="-284"/>
        <w:jc w:val="both"/>
        <w:rPr>
          <w:rFonts w:cstheme="minorHAnsi"/>
        </w:rPr>
      </w:pPr>
    </w:p>
    <w:p w14:paraId="52130A87" w14:textId="77777777" w:rsidR="00E16982" w:rsidRPr="00DC5577" w:rsidRDefault="00733616" w:rsidP="00733616">
      <w:pPr>
        <w:rPr>
          <w:rFonts w:cstheme="minorHAnsi"/>
        </w:rPr>
      </w:pPr>
      <w:r w:rsidRPr="00DC5577">
        <w:rPr>
          <w:rFonts w:cstheme="minorHAnsi"/>
        </w:rPr>
        <w:br w:type="page"/>
      </w:r>
    </w:p>
    <w:p w14:paraId="3F87C45F" w14:textId="77777777" w:rsidR="000F0C59" w:rsidRPr="00DC5577" w:rsidRDefault="000F0C59" w:rsidP="000F0C59">
      <w:pPr>
        <w:pStyle w:val="Heading1"/>
        <w:numPr>
          <w:ilvl w:val="0"/>
          <w:numId w:val="1"/>
        </w:numPr>
        <w:pBdr>
          <w:bottom w:val="single" w:sz="4" w:space="1" w:color="auto"/>
        </w:pBdr>
        <w:shd w:val="clear" w:color="auto" w:fill="E6F6FA"/>
        <w:ind w:left="142" w:hanging="426"/>
        <w:rPr>
          <w:rStyle w:val="IntenseReference"/>
          <w:rFonts w:asciiTheme="minorHAnsi" w:hAnsiTheme="minorHAnsi" w:cstheme="minorHAnsi"/>
          <w:color w:val="2F5496" w:themeColor="accent1" w:themeShade="BF"/>
          <w:sz w:val="28"/>
          <w:szCs w:val="28"/>
        </w:rPr>
      </w:pPr>
      <w:bookmarkStart w:id="3" w:name="_Toc454285343"/>
      <w:bookmarkStart w:id="4" w:name="_Toc149743704"/>
      <w:r w:rsidRPr="00DC5577">
        <w:rPr>
          <w:rStyle w:val="IntenseReference"/>
          <w:rFonts w:asciiTheme="minorHAnsi" w:hAnsiTheme="minorHAnsi" w:cstheme="minorHAnsi"/>
          <w:color w:val="2F5496" w:themeColor="accent1" w:themeShade="BF"/>
          <w:sz w:val="28"/>
          <w:szCs w:val="28"/>
        </w:rPr>
        <w:lastRenderedPageBreak/>
        <w:t>EXECUTIVE SUMMARY</w:t>
      </w:r>
      <w:bookmarkEnd w:id="3"/>
      <w:bookmarkEnd w:id="4"/>
    </w:p>
    <w:p w14:paraId="5685367E" w14:textId="1F4D396C" w:rsidR="006F52C5" w:rsidRPr="00DC5577" w:rsidRDefault="006F52C5" w:rsidP="006F52C5">
      <w:pPr>
        <w:pStyle w:val="ListParagraph"/>
        <w:spacing w:before="240"/>
        <w:ind w:left="360"/>
        <w:jc w:val="both"/>
        <w:rPr>
          <w:rFonts w:cstheme="minorHAnsi"/>
        </w:rPr>
      </w:pPr>
      <w:r w:rsidRPr="00DC5577">
        <w:rPr>
          <w:rFonts w:cstheme="minorHAnsi"/>
        </w:rPr>
        <w:t xml:space="preserve">This report presents the results and findings of the </w:t>
      </w:r>
      <w:r w:rsidR="00BB05AE">
        <w:rPr>
          <w:rFonts w:cstheme="minorHAnsi"/>
        </w:rPr>
        <w:t xml:space="preserve">External IPs </w:t>
      </w:r>
      <w:r w:rsidR="0064616A">
        <w:rPr>
          <w:rFonts w:cstheme="minorHAnsi"/>
        </w:rPr>
        <w:t>Penetration Testing</w:t>
      </w:r>
      <w:r w:rsidRPr="00DC5577">
        <w:rPr>
          <w:rFonts w:cstheme="minorHAnsi"/>
        </w:rPr>
        <w:t xml:space="preserve"> conducted for “</w:t>
      </w:r>
      <w:proofErr w:type="spellStart"/>
      <w:r w:rsidR="005E1A7C">
        <w:rPr>
          <w:rFonts w:cstheme="minorHAnsi"/>
        </w:rPr>
        <w:t>Cogenthub</w:t>
      </w:r>
      <w:proofErr w:type="spellEnd"/>
      <w:r w:rsidRPr="00DC5577">
        <w:rPr>
          <w:rFonts w:cstheme="minorHAnsi"/>
        </w:rPr>
        <w:t xml:space="preserve">” identified as the </w:t>
      </w:r>
      <w:r w:rsidR="00DE3952" w:rsidRPr="00DC5577">
        <w:rPr>
          <w:rFonts w:cstheme="minorHAnsi"/>
        </w:rPr>
        <w:t>Penetration Testing</w:t>
      </w:r>
      <w:r w:rsidRPr="00DC5577">
        <w:rPr>
          <w:rFonts w:cstheme="minorHAnsi"/>
        </w:rPr>
        <w:t xml:space="preserve"> program. This assessment was performed by “</w:t>
      </w:r>
      <w:proofErr w:type="spellStart"/>
      <w:r w:rsidRPr="00DC5577">
        <w:rPr>
          <w:rFonts w:cstheme="minorHAnsi"/>
        </w:rPr>
        <w:t>ITOrizin</w:t>
      </w:r>
      <w:proofErr w:type="spellEnd"/>
      <w:r w:rsidRPr="00DC5577">
        <w:rPr>
          <w:rFonts w:cstheme="minorHAnsi"/>
        </w:rPr>
        <w:t xml:space="preserve"> Technology Solutions Pvt Ltd”. The purpose of this assessment was to identify vulnerabilities and other security issues that could affect the </w:t>
      </w:r>
      <w:r w:rsidR="0064616A">
        <w:rPr>
          <w:rFonts w:cstheme="minorHAnsi"/>
        </w:rPr>
        <w:t>External</w:t>
      </w:r>
      <w:r w:rsidRPr="00DC5577">
        <w:rPr>
          <w:rFonts w:cstheme="minorHAnsi"/>
        </w:rPr>
        <w:t xml:space="preserve"> Infrastructure of “</w:t>
      </w:r>
      <w:proofErr w:type="spellStart"/>
      <w:r w:rsidR="005E1A7C">
        <w:rPr>
          <w:rFonts w:cstheme="minorHAnsi"/>
          <w:bCs/>
        </w:rPr>
        <w:t>Cogenthub</w:t>
      </w:r>
      <w:proofErr w:type="spellEnd"/>
      <w:r w:rsidRPr="00DC5577">
        <w:rPr>
          <w:rFonts w:cstheme="minorHAnsi"/>
        </w:rPr>
        <w:t>”. The security assessment was carried out from the “</w:t>
      </w:r>
      <w:proofErr w:type="spellStart"/>
      <w:r w:rsidRPr="00DC5577">
        <w:rPr>
          <w:rFonts w:cstheme="minorHAnsi"/>
        </w:rPr>
        <w:t>ITOrizin</w:t>
      </w:r>
      <w:proofErr w:type="spellEnd"/>
      <w:r w:rsidRPr="00DC5577">
        <w:rPr>
          <w:rFonts w:cstheme="minorHAnsi"/>
        </w:rPr>
        <w:t>” premises in Kolkata. The findings in this report reflect the conditions found during the testing, and do not necessarily reflect current conditions.</w:t>
      </w:r>
    </w:p>
    <w:p w14:paraId="4F8872A3" w14:textId="77777777" w:rsidR="006F52C5" w:rsidRPr="00DC5577" w:rsidRDefault="006F52C5" w:rsidP="0083068C">
      <w:pPr>
        <w:pStyle w:val="Heading2"/>
        <w:ind w:left="360"/>
        <w:rPr>
          <w:rFonts w:cstheme="minorHAnsi"/>
        </w:rPr>
      </w:pPr>
      <w:bookmarkStart w:id="5" w:name="_Toc84192128"/>
      <w:bookmarkStart w:id="6" w:name="_Toc134093490"/>
      <w:bookmarkStart w:id="7" w:name="_Toc149743705"/>
      <w:r w:rsidRPr="00DC5577">
        <w:rPr>
          <w:rFonts w:cstheme="minorHAnsi"/>
        </w:rPr>
        <w:t>BACKGROUND</w:t>
      </w:r>
      <w:bookmarkEnd w:id="5"/>
      <w:bookmarkEnd w:id="6"/>
      <w:bookmarkEnd w:id="7"/>
    </w:p>
    <w:p w14:paraId="40A2C283" w14:textId="05F3C7CD" w:rsidR="006F52C5" w:rsidRPr="00DC5577" w:rsidRDefault="006F52C5" w:rsidP="006F52C5">
      <w:pPr>
        <w:pStyle w:val="ListParagraph"/>
        <w:ind w:left="360"/>
        <w:jc w:val="both"/>
        <w:rPr>
          <w:rFonts w:cstheme="minorHAnsi"/>
        </w:rPr>
      </w:pPr>
      <w:r w:rsidRPr="00DC5577">
        <w:rPr>
          <w:rFonts w:cstheme="minorHAnsi"/>
        </w:rPr>
        <w:t>As part of secure solution and delivery model, “</w:t>
      </w:r>
      <w:proofErr w:type="spellStart"/>
      <w:r w:rsidR="005E1A7C">
        <w:rPr>
          <w:rFonts w:cstheme="minorHAnsi"/>
          <w:bCs/>
        </w:rPr>
        <w:t>Cogenthub</w:t>
      </w:r>
      <w:proofErr w:type="spellEnd"/>
      <w:r w:rsidRPr="00DC5577">
        <w:rPr>
          <w:rFonts w:cstheme="minorHAnsi"/>
        </w:rPr>
        <w:t>” wanted to identify security weaknesses or vulnerabilities affecting the P</w:t>
      </w:r>
      <w:r w:rsidR="0064616A">
        <w:rPr>
          <w:rFonts w:cstheme="minorHAnsi"/>
        </w:rPr>
        <w:t>ublic</w:t>
      </w:r>
      <w:r w:rsidRPr="00DC5577">
        <w:rPr>
          <w:rFonts w:cstheme="minorHAnsi"/>
        </w:rPr>
        <w:t xml:space="preserve"> IPs of “</w:t>
      </w:r>
      <w:proofErr w:type="spellStart"/>
      <w:r w:rsidR="005E1A7C">
        <w:rPr>
          <w:rFonts w:cstheme="minorHAnsi"/>
          <w:bCs/>
        </w:rPr>
        <w:t>Cogenthub</w:t>
      </w:r>
      <w:proofErr w:type="spellEnd"/>
      <w:r w:rsidRPr="00DC5577">
        <w:rPr>
          <w:rFonts w:cstheme="minorHAnsi"/>
        </w:rPr>
        <w:t>”. The security assessment was carried out as per the proposed methodology and also as briefly stated in section 2 of this report.</w:t>
      </w:r>
    </w:p>
    <w:p w14:paraId="3F0CF9A0" w14:textId="096AEE21" w:rsidR="006F52C5" w:rsidRPr="00DC5577" w:rsidRDefault="006F52C5" w:rsidP="006F52C5">
      <w:pPr>
        <w:pStyle w:val="ListParagraph"/>
        <w:ind w:left="360"/>
        <w:jc w:val="both"/>
        <w:rPr>
          <w:rFonts w:cstheme="minorHAnsi"/>
        </w:rPr>
      </w:pPr>
      <w:r w:rsidRPr="00DC5577">
        <w:rPr>
          <w:rFonts w:cstheme="minorHAnsi"/>
        </w:rPr>
        <w:t>This report will provide “</w:t>
      </w:r>
      <w:proofErr w:type="spellStart"/>
      <w:r w:rsidR="005E1A7C">
        <w:rPr>
          <w:rFonts w:cstheme="minorHAnsi"/>
          <w:bCs/>
        </w:rPr>
        <w:t>Cogenthub</w:t>
      </w:r>
      <w:proofErr w:type="spellEnd"/>
      <w:r w:rsidRPr="00DC5577">
        <w:rPr>
          <w:rFonts w:cstheme="minorHAnsi"/>
        </w:rPr>
        <w:t>” the findings and observations from the P</w:t>
      </w:r>
      <w:r w:rsidR="0064616A">
        <w:rPr>
          <w:rFonts w:cstheme="minorHAnsi"/>
        </w:rPr>
        <w:t>ublic</w:t>
      </w:r>
      <w:r w:rsidRPr="00DC5577">
        <w:rPr>
          <w:rFonts w:cstheme="minorHAnsi"/>
        </w:rPr>
        <w:t xml:space="preserve"> IPs Security Assessment along with the recommendations to fix the vulnerabilities.</w:t>
      </w:r>
    </w:p>
    <w:p w14:paraId="6FD14763" w14:textId="77777777" w:rsidR="006F52C5" w:rsidRPr="00DC5577" w:rsidRDefault="006F52C5" w:rsidP="0083068C">
      <w:pPr>
        <w:pStyle w:val="Heading2"/>
        <w:ind w:left="360"/>
        <w:rPr>
          <w:rFonts w:cstheme="minorHAnsi"/>
        </w:rPr>
      </w:pPr>
      <w:bookmarkStart w:id="8" w:name="_Toc84192129"/>
      <w:bookmarkStart w:id="9" w:name="_Toc134093491"/>
      <w:bookmarkStart w:id="10" w:name="_Toc149743706"/>
      <w:r w:rsidRPr="00DC5577">
        <w:rPr>
          <w:rFonts w:cstheme="minorHAnsi"/>
        </w:rPr>
        <w:t>PROJECT TEAM</w:t>
      </w:r>
      <w:bookmarkEnd w:id="8"/>
      <w:bookmarkEnd w:id="9"/>
      <w:bookmarkEnd w:id="10"/>
    </w:p>
    <w:p w14:paraId="4AACA01E" w14:textId="77777777" w:rsidR="006F52C5" w:rsidRPr="00DC5577" w:rsidRDefault="006F52C5" w:rsidP="006F52C5">
      <w:pPr>
        <w:pStyle w:val="11BodyText"/>
        <w:ind w:left="360"/>
        <w:jc w:val="both"/>
        <w:rPr>
          <w:rFonts w:asciiTheme="minorHAnsi" w:eastAsiaTheme="minorHAnsi" w:hAnsiTheme="minorHAnsi" w:cstheme="minorHAnsi"/>
          <w:szCs w:val="22"/>
          <w:lang w:val="en-IN"/>
        </w:rPr>
      </w:pPr>
      <w:r w:rsidRPr="00DC5577">
        <w:rPr>
          <w:rFonts w:asciiTheme="minorHAnsi" w:eastAsiaTheme="minorHAnsi" w:hAnsiTheme="minorHAnsi" w:cstheme="minorHAnsi"/>
          <w:szCs w:val="22"/>
          <w:lang w:val="en-IN"/>
        </w:rPr>
        <w:t>The assignment was restricted to the contributions of following team members:</w:t>
      </w:r>
    </w:p>
    <w:tbl>
      <w:tblPr>
        <w:tblW w:w="9072" w:type="dxa"/>
        <w:jc w:val="center"/>
        <w:tblLook w:val="04A0" w:firstRow="1" w:lastRow="0" w:firstColumn="1" w:lastColumn="0" w:noHBand="0" w:noVBand="1"/>
      </w:tblPr>
      <w:tblGrid>
        <w:gridCol w:w="2847"/>
        <w:gridCol w:w="6225"/>
      </w:tblGrid>
      <w:tr w:rsidR="0083068C" w:rsidRPr="00DC5577" w14:paraId="4401007E" w14:textId="77777777" w:rsidTr="00D70E9F">
        <w:trPr>
          <w:trHeight w:val="401"/>
          <w:jc w:val="center"/>
        </w:trPr>
        <w:tc>
          <w:tcPr>
            <w:tcW w:w="2847" w:type="dxa"/>
            <w:tcBorders>
              <w:top w:val="single" w:sz="4" w:space="0" w:color="auto"/>
              <w:left w:val="single" w:sz="4" w:space="0" w:color="auto"/>
              <w:bottom w:val="single" w:sz="4" w:space="0" w:color="auto"/>
              <w:right w:val="single" w:sz="4" w:space="0" w:color="auto"/>
            </w:tcBorders>
            <w:shd w:val="clear" w:color="auto" w:fill="244061"/>
            <w:noWrap/>
            <w:vAlign w:val="center"/>
            <w:hideMark/>
          </w:tcPr>
          <w:p w14:paraId="5B87822D" w14:textId="77777777" w:rsidR="0083068C" w:rsidRPr="00DC5577" w:rsidRDefault="0083068C" w:rsidP="00D70E9F">
            <w:pPr>
              <w:jc w:val="center"/>
              <w:rPr>
                <w:rFonts w:cstheme="minorHAnsi"/>
                <w:b/>
                <w:bCs/>
                <w:color w:val="FFFFFF"/>
              </w:rPr>
            </w:pPr>
            <w:proofErr w:type="spellStart"/>
            <w:r w:rsidRPr="00DC5577">
              <w:rPr>
                <w:rFonts w:cstheme="minorHAnsi"/>
                <w:b/>
                <w:bCs/>
                <w:color w:val="FFFFFF"/>
              </w:rPr>
              <w:t>ITOrizin</w:t>
            </w:r>
            <w:proofErr w:type="spellEnd"/>
            <w:r w:rsidRPr="00DC5577">
              <w:rPr>
                <w:rFonts w:cstheme="minorHAnsi"/>
                <w:b/>
                <w:bCs/>
                <w:color w:val="FFFFFF"/>
              </w:rPr>
              <w:t xml:space="preserve"> Team</w:t>
            </w:r>
          </w:p>
        </w:tc>
        <w:tc>
          <w:tcPr>
            <w:tcW w:w="6225" w:type="dxa"/>
            <w:tcBorders>
              <w:top w:val="single" w:sz="4" w:space="0" w:color="auto"/>
              <w:left w:val="nil"/>
              <w:bottom w:val="single" w:sz="4" w:space="0" w:color="auto"/>
              <w:right w:val="single" w:sz="4" w:space="0" w:color="auto"/>
            </w:tcBorders>
            <w:shd w:val="clear" w:color="auto" w:fill="244061"/>
            <w:noWrap/>
            <w:vAlign w:val="center"/>
            <w:hideMark/>
          </w:tcPr>
          <w:p w14:paraId="7899EC09" w14:textId="77777777" w:rsidR="0083068C" w:rsidRPr="00DC5577" w:rsidRDefault="0083068C" w:rsidP="00D70E9F">
            <w:pPr>
              <w:jc w:val="center"/>
              <w:rPr>
                <w:rFonts w:cstheme="minorHAnsi"/>
                <w:b/>
                <w:bCs/>
                <w:color w:val="FFFFFF"/>
              </w:rPr>
            </w:pPr>
            <w:r w:rsidRPr="00DC5577">
              <w:rPr>
                <w:rFonts w:cstheme="minorHAnsi"/>
                <w:b/>
                <w:bCs/>
                <w:color w:val="FFFFFF"/>
              </w:rPr>
              <w:t xml:space="preserve"> Contact details</w:t>
            </w:r>
          </w:p>
        </w:tc>
      </w:tr>
      <w:tr w:rsidR="0083068C" w:rsidRPr="00DC5577" w14:paraId="3482E03B" w14:textId="77777777" w:rsidTr="00D70E9F">
        <w:trPr>
          <w:trHeight w:val="401"/>
          <w:jc w:val="center"/>
        </w:trPr>
        <w:tc>
          <w:tcPr>
            <w:tcW w:w="2847" w:type="dxa"/>
            <w:tcBorders>
              <w:top w:val="nil"/>
              <w:left w:val="single" w:sz="4" w:space="0" w:color="auto"/>
              <w:bottom w:val="single" w:sz="4" w:space="0" w:color="auto"/>
              <w:right w:val="single" w:sz="4" w:space="0" w:color="auto"/>
            </w:tcBorders>
            <w:shd w:val="clear" w:color="auto" w:fill="auto"/>
            <w:noWrap/>
          </w:tcPr>
          <w:p w14:paraId="757CB8E9" w14:textId="77777777" w:rsidR="0083068C" w:rsidRPr="00DC5577" w:rsidRDefault="003C70A7" w:rsidP="003C70A7">
            <w:pPr>
              <w:jc w:val="center"/>
              <w:rPr>
                <w:rFonts w:cstheme="minorHAnsi"/>
                <w:sz w:val="20"/>
                <w:szCs w:val="20"/>
              </w:rPr>
            </w:pPr>
            <w:proofErr w:type="spellStart"/>
            <w:r>
              <w:rPr>
                <w:rFonts w:cstheme="minorHAnsi"/>
                <w:sz w:val="20"/>
                <w:szCs w:val="20"/>
              </w:rPr>
              <w:t>Debjyoti</w:t>
            </w:r>
            <w:proofErr w:type="spellEnd"/>
            <w:r>
              <w:rPr>
                <w:rFonts w:cstheme="minorHAnsi"/>
                <w:sz w:val="20"/>
                <w:szCs w:val="20"/>
              </w:rPr>
              <w:t xml:space="preserve"> Chowdhury</w:t>
            </w:r>
          </w:p>
        </w:tc>
        <w:tc>
          <w:tcPr>
            <w:tcW w:w="6225" w:type="dxa"/>
            <w:tcBorders>
              <w:top w:val="nil"/>
              <w:left w:val="nil"/>
              <w:bottom w:val="single" w:sz="4" w:space="0" w:color="auto"/>
              <w:right w:val="single" w:sz="4" w:space="0" w:color="auto"/>
            </w:tcBorders>
            <w:shd w:val="clear" w:color="auto" w:fill="auto"/>
            <w:noWrap/>
          </w:tcPr>
          <w:p w14:paraId="4CCECC5D" w14:textId="77777777" w:rsidR="0083068C" w:rsidRPr="00DC5577" w:rsidRDefault="0083068C" w:rsidP="00D70E9F">
            <w:pPr>
              <w:pStyle w:val="TableParagraph"/>
              <w:tabs>
                <w:tab w:val="left" w:pos="3555"/>
              </w:tabs>
              <w:spacing w:line="268" w:lineRule="exact"/>
              <w:rPr>
                <w:rFonts w:asciiTheme="minorHAnsi" w:hAnsiTheme="minorHAnsi" w:cstheme="minorHAnsi"/>
                <w:sz w:val="20"/>
                <w:szCs w:val="20"/>
              </w:rPr>
            </w:pPr>
            <w:r w:rsidRPr="00DC5577">
              <w:rPr>
                <w:rFonts w:asciiTheme="minorHAnsi" w:hAnsiTheme="minorHAnsi" w:cstheme="minorHAnsi"/>
                <w:sz w:val="20"/>
                <w:szCs w:val="20"/>
              </w:rPr>
              <w:t xml:space="preserve">Email id: </w:t>
            </w:r>
            <w:r w:rsidR="003C70A7" w:rsidRPr="003C70A7">
              <w:rPr>
                <w:rFonts w:asciiTheme="minorHAnsi" w:hAnsiTheme="minorHAnsi" w:cstheme="minorHAnsi"/>
                <w:sz w:val="20"/>
                <w:szCs w:val="20"/>
              </w:rPr>
              <w:t>c.debjyoti@itorizin.in</w:t>
            </w:r>
          </w:p>
        </w:tc>
      </w:tr>
      <w:tr w:rsidR="005E1A7C" w:rsidRPr="00DC5577" w14:paraId="14CCC96F" w14:textId="77777777" w:rsidTr="00D70E9F">
        <w:trPr>
          <w:trHeight w:val="401"/>
          <w:jc w:val="center"/>
        </w:trPr>
        <w:tc>
          <w:tcPr>
            <w:tcW w:w="2847" w:type="dxa"/>
            <w:tcBorders>
              <w:top w:val="nil"/>
              <w:left w:val="single" w:sz="4" w:space="0" w:color="auto"/>
              <w:bottom w:val="single" w:sz="4" w:space="0" w:color="auto"/>
              <w:right w:val="single" w:sz="4" w:space="0" w:color="auto"/>
            </w:tcBorders>
            <w:shd w:val="clear" w:color="auto" w:fill="auto"/>
            <w:noWrap/>
          </w:tcPr>
          <w:p w14:paraId="76CAECF8" w14:textId="712E5312" w:rsidR="005E1A7C" w:rsidRDefault="005E1A7C" w:rsidP="005E1A7C">
            <w:pPr>
              <w:jc w:val="center"/>
              <w:rPr>
                <w:rFonts w:cstheme="minorHAnsi"/>
                <w:sz w:val="20"/>
                <w:szCs w:val="20"/>
              </w:rPr>
            </w:pPr>
            <w:proofErr w:type="spellStart"/>
            <w:r>
              <w:rPr>
                <w:rFonts w:cstheme="minorHAnsi"/>
                <w:sz w:val="20"/>
                <w:szCs w:val="20"/>
              </w:rPr>
              <w:t>Susanta</w:t>
            </w:r>
            <w:proofErr w:type="spellEnd"/>
            <w:r>
              <w:rPr>
                <w:rFonts w:cstheme="minorHAnsi"/>
                <w:sz w:val="20"/>
                <w:szCs w:val="20"/>
              </w:rPr>
              <w:t xml:space="preserve"> </w:t>
            </w:r>
            <w:proofErr w:type="spellStart"/>
            <w:r>
              <w:rPr>
                <w:rFonts w:cstheme="minorHAnsi"/>
                <w:sz w:val="20"/>
                <w:szCs w:val="20"/>
              </w:rPr>
              <w:t>Saha</w:t>
            </w:r>
            <w:proofErr w:type="spellEnd"/>
          </w:p>
        </w:tc>
        <w:tc>
          <w:tcPr>
            <w:tcW w:w="6225" w:type="dxa"/>
            <w:tcBorders>
              <w:top w:val="nil"/>
              <w:left w:val="nil"/>
              <w:bottom w:val="single" w:sz="4" w:space="0" w:color="auto"/>
              <w:right w:val="single" w:sz="4" w:space="0" w:color="auto"/>
            </w:tcBorders>
            <w:shd w:val="clear" w:color="auto" w:fill="auto"/>
            <w:noWrap/>
          </w:tcPr>
          <w:p w14:paraId="61F1D031" w14:textId="453F0746" w:rsidR="005E1A7C" w:rsidRPr="00DC5577" w:rsidRDefault="005E1A7C" w:rsidP="005E1A7C">
            <w:pPr>
              <w:pStyle w:val="TableParagraph"/>
              <w:tabs>
                <w:tab w:val="left" w:pos="3555"/>
              </w:tabs>
              <w:spacing w:line="268" w:lineRule="exact"/>
              <w:rPr>
                <w:rFonts w:asciiTheme="minorHAnsi" w:hAnsiTheme="minorHAnsi" w:cstheme="minorHAnsi"/>
                <w:sz w:val="20"/>
                <w:szCs w:val="20"/>
              </w:rPr>
            </w:pPr>
            <w:r w:rsidRPr="00DC5577">
              <w:rPr>
                <w:rFonts w:asciiTheme="minorHAnsi" w:hAnsiTheme="minorHAnsi" w:cstheme="minorHAnsi"/>
                <w:sz w:val="20"/>
                <w:szCs w:val="20"/>
              </w:rPr>
              <w:t xml:space="preserve">Email id: </w:t>
            </w:r>
            <w:r>
              <w:rPr>
                <w:rFonts w:asciiTheme="minorHAnsi" w:hAnsiTheme="minorHAnsi" w:cstheme="minorHAnsi"/>
                <w:sz w:val="20"/>
                <w:szCs w:val="20"/>
              </w:rPr>
              <w:t>s.susanta</w:t>
            </w:r>
            <w:r w:rsidRPr="003C70A7">
              <w:rPr>
                <w:rFonts w:asciiTheme="minorHAnsi" w:hAnsiTheme="minorHAnsi" w:cstheme="minorHAnsi"/>
                <w:sz w:val="20"/>
                <w:szCs w:val="20"/>
              </w:rPr>
              <w:t>@itorizin.in</w:t>
            </w:r>
          </w:p>
        </w:tc>
      </w:tr>
      <w:tr w:rsidR="005E1A7C" w:rsidRPr="00DC5577" w14:paraId="758A291F" w14:textId="77777777" w:rsidTr="00D70E9F">
        <w:trPr>
          <w:trHeight w:val="401"/>
          <w:jc w:val="center"/>
        </w:trPr>
        <w:tc>
          <w:tcPr>
            <w:tcW w:w="2847" w:type="dxa"/>
            <w:tcBorders>
              <w:top w:val="nil"/>
              <w:left w:val="single" w:sz="4" w:space="0" w:color="auto"/>
              <w:bottom w:val="single" w:sz="4" w:space="0" w:color="auto"/>
              <w:right w:val="single" w:sz="4" w:space="0" w:color="auto"/>
            </w:tcBorders>
            <w:shd w:val="clear" w:color="auto" w:fill="auto"/>
            <w:noWrap/>
            <w:vAlign w:val="center"/>
          </w:tcPr>
          <w:p w14:paraId="1BE1061C" w14:textId="77777777" w:rsidR="005E1A7C" w:rsidRPr="00DC5577" w:rsidRDefault="005E1A7C" w:rsidP="005E1A7C">
            <w:pPr>
              <w:jc w:val="center"/>
              <w:rPr>
                <w:rFonts w:cstheme="minorHAnsi"/>
                <w:sz w:val="20"/>
                <w:szCs w:val="20"/>
                <w:highlight w:val="yellow"/>
              </w:rPr>
            </w:pPr>
            <w:r w:rsidRPr="00DC5577">
              <w:rPr>
                <w:rFonts w:cstheme="minorHAnsi"/>
                <w:bCs/>
                <w:sz w:val="20"/>
                <w:szCs w:val="20"/>
              </w:rPr>
              <w:t>Subhabrata Chakraborty</w:t>
            </w:r>
          </w:p>
        </w:tc>
        <w:tc>
          <w:tcPr>
            <w:tcW w:w="6225" w:type="dxa"/>
            <w:tcBorders>
              <w:top w:val="nil"/>
              <w:left w:val="nil"/>
              <w:bottom w:val="single" w:sz="4" w:space="0" w:color="auto"/>
              <w:right w:val="single" w:sz="4" w:space="0" w:color="auto"/>
            </w:tcBorders>
            <w:shd w:val="clear" w:color="auto" w:fill="auto"/>
            <w:noWrap/>
            <w:vAlign w:val="center"/>
          </w:tcPr>
          <w:p w14:paraId="22B42F60" w14:textId="77777777" w:rsidR="005E1A7C" w:rsidRPr="00DC5577" w:rsidRDefault="005E1A7C" w:rsidP="005E1A7C">
            <w:pPr>
              <w:spacing w:after="0" w:line="240" w:lineRule="auto"/>
              <w:rPr>
                <w:rFonts w:cstheme="minorHAnsi"/>
                <w:bCs/>
                <w:sz w:val="20"/>
                <w:szCs w:val="20"/>
              </w:rPr>
            </w:pPr>
            <w:r w:rsidRPr="00DC5577">
              <w:rPr>
                <w:rFonts w:cstheme="minorHAnsi"/>
                <w:bCs/>
                <w:sz w:val="20"/>
                <w:szCs w:val="20"/>
              </w:rPr>
              <w:t>Email id: c.subhabrata@itorizin.in</w:t>
            </w:r>
          </w:p>
        </w:tc>
      </w:tr>
      <w:tr w:rsidR="005E1A7C" w:rsidRPr="00DC5577" w14:paraId="557A499F" w14:textId="77777777" w:rsidTr="00D70E9F">
        <w:trPr>
          <w:trHeight w:val="401"/>
          <w:jc w:val="center"/>
        </w:trPr>
        <w:tc>
          <w:tcPr>
            <w:tcW w:w="2847" w:type="dxa"/>
            <w:tcBorders>
              <w:top w:val="nil"/>
              <w:left w:val="single" w:sz="4" w:space="0" w:color="auto"/>
              <w:bottom w:val="single" w:sz="4" w:space="0" w:color="auto"/>
              <w:right w:val="single" w:sz="4" w:space="0" w:color="auto"/>
            </w:tcBorders>
            <w:shd w:val="clear" w:color="auto" w:fill="244061"/>
            <w:noWrap/>
            <w:vAlign w:val="center"/>
            <w:hideMark/>
          </w:tcPr>
          <w:p w14:paraId="505893C1" w14:textId="76408674" w:rsidR="005E1A7C" w:rsidRPr="00DC5577" w:rsidRDefault="005E1A7C" w:rsidP="005E1A7C">
            <w:pPr>
              <w:jc w:val="center"/>
              <w:rPr>
                <w:rFonts w:cstheme="minorHAnsi"/>
                <w:b/>
                <w:bCs/>
                <w:color w:val="FFFFFF"/>
              </w:rPr>
            </w:pPr>
            <w:proofErr w:type="spellStart"/>
            <w:r>
              <w:rPr>
                <w:rFonts w:cstheme="minorHAnsi"/>
                <w:b/>
                <w:bCs/>
                <w:color w:val="FFFFFF"/>
              </w:rPr>
              <w:t>Cogenthub</w:t>
            </w:r>
            <w:proofErr w:type="spellEnd"/>
            <w:r w:rsidRPr="00DC5577">
              <w:rPr>
                <w:rFonts w:cstheme="minorHAnsi"/>
                <w:b/>
                <w:bCs/>
                <w:color w:val="FFFFFF"/>
              </w:rPr>
              <w:t xml:space="preserve"> Team</w:t>
            </w:r>
          </w:p>
        </w:tc>
        <w:tc>
          <w:tcPr>
            <w:tcW w:w="6225" w:type="dxa"/>
            <w:tcBorders>
              <w:top w:val="nil"/>
              <w:left w:val="nil"/>
              <w:bottom w:val="single" w:sz="4" w:space="0" w:color="auto"/>
              <w:right w:val="single" w:sz="4" w:space="0" w:color="auto"/>
            </w:tcBorders>
            <w:shd w:val="clear" w:color="auto" w:fill="244061"/>
            <w:noWrap/>
            <w:vAlign w:val="center"/>
            <w:hideMark/>
          </w:tcPr>
          <w:p w14:paraId="712938F0" w14:textId="77777777" w:rsidR="005E1A7C" w:rsidRPr="00DC5577" w:rsidRDefault="005E1A7C" w:rsidP="005E1A7C">
            <w:pPr>
              <w:jc w:val="center"/>
              <w:rPr>
                <w:rFonts w:cstheme="minorHAnsi"/>
                <w:b/>
                <w:bCs/>
                <w:color w:val="FFFFFF"/>
              </w:rPr>
            </w:pPr>
            <w:r w:rsidRPr="00DC5577">
              <w:rPr>
                <w:rFonts w:cstheme="minorHAnsi"/>
                <w:b/>
                <w:bCs/>
                <w:color w:val="FFFFFF"/>
              </w:rPr>
              <w:t xml:space="preserve"> Contact details</w:t>
            </w:r>
          </w:p>
        </w:tc>
      </w:tr>
      <w:tr w:rsidR="005E1A7C" w:rsidRPr="00DC5577" w14:paraId="0D9B9CBA" w14:textId="77777777" w:rsidTr="00D70E9F">
        <w:trPr>
          <w:trHeight w:val="401"/>
          <w:jc w:val="center"/>
        </w:trPr>
        <w:tc>
          <w:tcPr>
            <w:tcW w:w="2847" w:type="dxa"/>
            <w:tcBorders>
              <w:top w:val="nil"/>
              <w:left w:val="single" w:sz="4" w:space="0" w:color="auto"/>
              <w:bottom w:val="single" w:sz="4" w:space="0" w:color="auto"/>
              <w:right w:val="single" w:sz="4" w:space="0" w:color="auto"/>
            </w:tcBorders>
            <w:shd w:val="clear" w:color="auto" w:fill="auto"/>
            <w:noWrap/>
            <w:vAlign w:val="center"/>
          </w:tcPr>
          <w:p w14:paraId="4F672B1B" w14:textId="1BE9A8D5" w:rsidR="005E1A7C" w:rsidRPr="005E1A7C" w:rsidRDefault="005E1A7C" w:rsidP="005E1A7C">
            <w:pPr>
              <w:jc w:val="center"/>
              <w:rPr>
                <w:rFonts w:cstheme="minorHAnsi"/>
                <w:sz w:val="20"/>
                <w:szCs w:val="20"/>
                <w:highlight w:val="yellow"/>
              </w:rPr>
            </w:pPr>
            <w:r w:rsidRPr="005E1A7C">
              <w:rPr>
                <w:rFonts w:cstheme="minorHAnsi"/>
                <w:sz w:val="20"/>
                <w:szCs w:val="20"/>
                <w:highlight w:val="yellow"/>
              </w:rPr>
              <w:t>NA</w:t>
            </w:r>
          </w:p>
        </w:tc>
        <w:tc>
          <w:tcPr>
            <w:tcW w:w="6225" w:type="dxa"/>
            <w:tcBorders>
              <w:top w:val="nil"/>
              <w:left w:val="nil"/>
              <w:bottom w:val="single" w:sz="4" w:space="0" w:color="auto"/>
              <w:right w:val="single" w:sz="4" w:space="0" w:color="auto"/>
            </w:tcBorders>
            <w:shd w:val="clear" w:color="auto" w:fill="auto"/>
            <w:noWrap/>
            <w:vAlign w:val="center"/>
          </w:tcPr>
          <w:p w14:paraId="43ED9C8D" w14:textId="1E06D42F" w:rsidR="005E1A7C" w:rsidRPr="005E1A7C" w:rsidRDefault="005E1A7C" w:rsidP="005E1A7C">
            <w:pPr>
              <w:pStyle w:val="NoSpacing"/>
              <w:rPr>
                <w:rFonts w:asciiTheme="minorHAnsi" w:hAnsiTheme="minorHAnsi" w:cstheme="minorHAnsi"/>
                <w:sz w:val="20"/>
                <w:szCs w:val="20"/>
                <w:highlight w:val="yellow"/>
              </w:rPr>
            </w:pPr>
            <w:r w:rsidRPr="005E1A7C">
              <w:rPr>
                <w:rFonts w:asciiTheme="minorHAnsi" w:hAnsiTheme="minorHAnsi" w:cstheme="minorHAnsi"/>
                <w:sz w:val="20"/>
                <w:szCs w:val="20"/>
                <w:highlight w:val="yellow"/>
              </w:rPr>
              <w:t xml:space="preserve">Email ID: </w:t>
            </w:r>
          </w:p>
        </w:tc>
      </w:tr>
    </w:tbl>
    <w:p w14:paraId="25D83455" w14:textId="77777777" w:rsidR="000F0C59" w:rsidRPr="00DC5577" w:rsidRDefault="000F0C59" w:rsidP="000F0C59">
      <w:pPr>
        <w:rPr>
          <w:rFonts w:cstheme="minorHAnsi"/>
        </w:rPr>
      </w:pPr>
    </w:p>
    <w:p w14:paraId="725C7386" w14:textId="77777777" w:rsidR="000F0C59" w:rsidRPr="00DC5577" w:rsidRDefault="000F0C59" w:rsidP="000F0C59">
      <w:pPr>
        <w:pStyle w:val="Heading1"/>
        <w:numPr>
          <w:ilvl w:val="0"/>
          <w:numId w:val="1"/>
        </w:numPr>
        <w:pBdr>
          <w:bottom w:val="single" w:sz="4" w:space="1" w:color="auto"/>
        </w:pBdr>
        <w:shd w:val="clear" w:color="auto" w:fill="E6F6FA"/>
        <w:ind w:left="142" w:hanging="426"/>
        <w:rPr>
          <w:rStyle w:val="IntenseReference"/>
          <w:rFonts w:asciiTheme="minorHAnsi" w:hAnsiTheme="minorHAnsi" w:cstheme="minorHAnsi"/>
          <w:color w:val="2F5496" w:themeColor="accent1" w:themeShade="BF"/>
          <w:sz w:val="28"/>
          <w:szCs w:val="28"/>
        </w:rPr>
      </w:pPr>
      <w:bookmarkStart w:id="11" w:name="_Toc149743707"/>
      <w:r w:rsidRPr="00DC5577">
        <w:rPr>
          <w:rStyle w:val="IntenseReference"/>
          <w:rFonts w:asciiTheme="minorHAnsi" w:hAnsiTheme="minorHAnsi" w:cstheme="minorHAnsi"/>
          <w:color w:val="2F5496" w:themeColor="accent1" w:themeShade="BF"/>
          <w:sz w:val="28"/>
          <w:szCs w:val="28"/>
        </w:rPr>
        <w:t>ASSESSMENT METHODOLOGY</w:t>
      </w:r>
      <w:bookmarkEnd w:id="11"/>
    </w:p>
    <w:p w14:paraId="5FC8C2EE" w14:textId="77777777" w:rsidR="000F0C59" w:rsidRPr="00DC5577" w:rsidRDefault="000F0C59" w:rsidP="000F0C59">
      <w:pPr>
        <w:pBdr>
          <w:top w:val="none" w:sz="4" w:space="0" w:color="000000"/>
          <w:left w:val="none" w:sz="4" w:space="0" w:color="000000"/>
          <w:bottom w:val="none" w:sz="4" w:space="0" w:color="000000"/>
          <w:right w:val="none" w:sz="4" w:space="0" w:color="000000"/>
          <w:between w:val="none" w:sz="4" w:space="0" w:color="000000"/>
        </w:pBdr>
        <w:spacing w:after="200" w:line="276" w:lineRule="auto"/>
        <w:rPr>
          <w:rFonts w:cstheme="minorHAnsi"/>
        </w:rPr>
      </w:pPr>
    </w:p>
    <w:p w14:paraId="33EB09FD" w14:textId="77777777" w:rsidR="0083068C" w:rsidRPr="00DC5577" w:rsidRDefault="0083068C" w:rsidP="0083068C">
      <w:pPr>
        <w:pStyle w:val="Heading2"/>
        <w:rPr>
          <w:rFonts w:cstheme="minorHAnsi"/>
        </w:rPr>
      </w:pPr>
      <w:bookmarkStart w:id="12" w:name="_Toc84192131"/>
      <w:bookmarkStart w:id="13" w:name="_Toc134093493"/>
      <w:bookmarkStart w:id="14" w:name="_Toc149743708"/>
      <w:r w:rsidRPr="00DC5577">
        <w:rPr>
          <w:rFonts w:cstheme="minorHAnsi"/>
        </w:rPr>
        <w:t>METHODOLOGY OVERVIEW</w:t>
      </w:r>
      <w:bookmarkEnd w:id="12"/>
      <w:bookmarkEnd w:id="13"/>
      <w:bookmarkEnd w:id="14"/>
    </w:p>
    <w:p w14:paraId="5AEB0D78" w14:textId="126F2AB5" w:rsidR="0083068C" w:rsidRPr="00DC5577" w:rsidRDefault="0083068C" w:rsidP="0083068C">
      <w:pPr>
        <w:jc w:val="both"/>
        <w:rPr>
          <w:rFonts w:cstheme="minorHAnsi"/>
          <w:bCs/>
        </w:rPr>
      </w:pPr>
      <w:r w:rsidRPr="00DC5577">
        <w:rPr>
          <w:rFonts w:cstheme="minorHAnsi"/>
          <w:bCs/>
        </w:rPr>
        <w:t xml:space="preserve">Penetration Testing is a repeatable and documented security assessment methodology. A methodology that is kept up-to-date according to changes in the threat environment and industry best practices provides consistency and structure to security testing. </w:t>
      </w:r>
      <w:proofErr w:type="spellStart"/>
      <w:r w:rsidR="0064616A">
        <w:rPr>
          <w:rFonts w:cstheme="minorHAnsi"/>
          <w:bCs/>
        </w:rPr>
        <w:t>ITOrizin</w:t>
      </w:r>
      <w:proofErr w:type="spellEnd"/>
      <w:r w:rsidR="0064616A">
        <w:rPr>
          <w:rFonts w:cstheme="minorHAnsi"/>
          <w:bCs/>
        </w:rPr>
        <w:t xml:space="preserve"> Technology Solutions </w:t>
      </w:r>
      <w:proofErr w:type="spellStart"/>
      <w:r w:rsidR="0064616A">
        <w:rPr>
          <w:rFonts w:cstheme="minorHAnsi"/>
          <w:bCs/>
        </w:rPr>
        <w:t>Pvt.</w:t>
      </w:r>
      <w:proofErr w:type="spellEnd"/>
      <w:r w:rsidR="0064616A">
        <w:rPr>
          <w:rFonts w:cstheme="minorHAnsi"/>
          <w:bCs/>
        </w:rPr>
        <w:t xml:space="preserve"> Ltd.</w:t>
      </w:r>
      <w:r w:rsidRPr="00DC5577">
        <w:rPr>
          <w:rFonts w:cstheme="minorHAnsi"/>
          <w:bCs/>
        </w:rPr>
        <w:t xml:space="preserve"> keeps its </w:t>
      </w:r>
      <w:r w:rsidR="001F5924" w:rsidRPr="001F5924">
        <w:rPr>
          <w:rFonts w:cstheme="minorHAnsi"/>
          <w:bCs/>
        </w:rPr>
        <w:t xml:space="preserve">Penetration Testing </w:t>
      </w:r>
      <w:r w:rsidRPr="00DC5577">
        <w:rPr>
          <w:rFonts w:cstheme="minorHAnsi"/>
          <w:bCs/>
        </w:rPr>
        <w:t>methodology updated with new tools, processes, techniques, or as trend develops. Our methodology is a comprehensive blend of the following methodologies and IT Security industry best practices:</w:t>
      </w:r>
    </w:p>
    <w:p w14:paraId="06709747" w14:textId="77777777" w:rsidR="0083068C" w:rsidRPr="00DC5577" w:rsidRDefault="0083068C" w:rsidP="0083068C">
      <w:pPr>
        <w:spacing w:after="0" w:line="240" w:lineRule="auto"/>
        <w:jc w:val="both"/>
        <w:rPr>
          <w:rFonts w:cstheme="minorHAnsi"/>
          <w:bCs/>
        </w:rPr>
      </w:pPr>
      <w:r w:rsidRPr="00DC5577">
        <w:rPr>
          <w:rFonts w:cstheme="minorHAnsi"/>
          <w:bCs/>
        </w:rPr>
        <w:t xml:space="preserve">Open-Source Security Testing Methodology Manual (OSSTMM) from the Institute for Security and Open Methodologies (ISECOM); </w:t>
      </w:r>
    </w:p>
    <w:p w14:paraId="28683ABD" w14:textId="77777777" w:rsidR="0083068C" w:rsidRPr="00DC5577" w:rsidRDefault="0083068C" w:rsidP="0083068C">
      <w:pPr>
        <w:spacing w:after="0" w:line="240" w:lineRule="auto"/>
        <w:jc w:val="both"/>
        <w:rPr>
          <w:rFonts w:cstheme="minorHAnsi"/>
          <w:bCs/>
        </w:rPr>
      </w:pPr>
      <w:r w:rsidRPr="00DC5577">
        <w:rPr>
          <w:rFonts w:cstheme="minorHAnsi"/>
          <w:bCs/>
        </w:rPr>
        <w:t xml:space="preserve">NIST SP 800-115 Technical Guide to Information Security Testing and Assessment. </w:t>
      </w:r>
    </w:p>
    <w:p w14:paraId="41A22420" w14:textId="77777777" w:rsidR="0083068C" w:rsidRPr="00DC5577" w:rsidRDefault="0083068C" w:rsidP="0083068C">
      <w:pPr>
        <w:spacing w:after="0" w:line="240" w:lineRule="auto"/>
        <w:jc w:val="both"/>
        <w:rPr>
          <w:rFonts w:cstheme="minorHAnsi"/>
          <w:bCs/>
        </w:rPr>
      </w:pPr>
    </w:p>
    <w:p w14:paraId="0450B3B3" w14:textId="77777777" w:rsidR="0083068C" w:rsidRPr="00DC5577" w:rsidRDefault="0083068C" w:rsidP="0083068C">
      <w:pPr>
        <w:pStyle w:val="Heading2"/>
        <w:rPr>
          <w:rFonts w:cstheme="minorHAnsi"/>
        </w:rPr>
      </w:pPr>
      <w:bookmarkStart w:id="15" w:name="_Toc84192132"/>
      <w:bookmarkStart w:id="16" w:name="_Toc134093494"/>
      <w:bookmarkStart w:id="17" w:name="_Toc149743709"/>
      <w:r w:rsidRPr="00DC5577">
        <w:rPr>
          <w:rFonts w:cstheme="minorHAnsi"/>
        </w:rPr>
        <w:t>TOOLS USED</w:t>
      </w:r>
      <w:bookmarkEnd w:id="15"/>
      <w:bookmarkEnd w:id="16"/>
      <w:bookmarkEnd w:id="17"/>
    </w:p>
    <w:p w14:paraId="270A85DD" w14:textId="77777777" w:rsidR="0083068C" w:rsidRPr="00DC5577" w:rsidRDefault="0083068C" w:rsidP="0083068C">
      <w:pPr>
        <w:spacing w:after="0" w:line="240" w:lineRule="auto"/>
        <w:jc w:val="both"/>
        <w:rPr>
          <w:rFonts w:cstheme="minorHAnsi"/>
          <w:bCs/>
        </w:rPr>
      </w:pPr>
      <w:r w:rsidRPr="00DC5577">
        <w:rPr>
          <w:rFonts w:cstheme="minorHAnsi"/>
          <w:bCs/>
        </w:rPr>
        <w:t>Typical tools that were used in the security assessment:</w:t>
      </w:r>
    </w:p>
    <w:p w14:paraId="59BE2CBA" w14:textId="77777777" w:rsidR="0083068C" w:rsidRPr="00DC5577" w:rsidRDefault="0083068C" w:rsidP="0083068C">
      <w:pPr>
        <w:spacing w:after="0" w:line="240" w:lineRule="auto"/>
        <w:jc w:val="both"/>
        <w:rPr>
          <w:rFonts w:cstheme="minorHAnsi"/>
        </w:rPr>
      </w:pPr>
    </w:p>
    <w:p w14:paraId="6FC6B34F" w14:textId="77777777" w:rsidR="0083068C" w:rsidRPr="00DC5577" w:rsidRDefault="0083068C" w:rsidP="006B7CC4">
      <w:pPr>
        <w:pStyle w:val="ListParagraph"/>
        <w:numPr>
          <w:ilvl w:val="0"/>
          <w:numId w:val="2"/>
        </w:numPr>
        <w:spacing w:after="0" w:line="240" w:lineRule="auto"/>
        <w:jc w:val="both"/>
        <w:rPr>
          <w:rFonts w:cstheme="minorHAnsi"/>
        </w:rPr>
      </w:pPr>
      <w:proofErr w:type="spellStart"/>
      <w:r w:rsidRPr="00DC5577">
        <w:rPr>
          <w:rFonts w:cstheme="minorHAnsi"/>
        </w:rPr>
        <w:t>Nmap</w:t>
      </w:r>
      <w:proofErr w:type="spellEnd"/>
    </w:p>
    <w:p w14:paraId="34D9D270" w14:textId="77777777" w:rsidR="0083068C" w:rsidRPr="00DC5577" w:rsidRDefault="0083068C" w:rsidP="006B7CC4">
      <w:pPr>
        <w:pStyle w:val="ListParagraph"/>
        <w:numPr>
          <w:ilvl w:val="0"/>
          <w:numId w:val="2"/>
        </w:numPr>
        <w:spacing w:after="0" w:line="240" w:lineRule="auto"/>
        <w:jc w:val="both"/>
        <w:rPr>
          <w:rFonts w:cstheme="minorHAnsi"/>
        </w:rPr>
      </w:pPr>
      <w:r w:rsidRPr="00DC5577">
        <w:rPr>
          <w:rFonts w:cstheme="minorHAnsi"/>
        </w:rPr>
        <w:lastRenderedPageBreak/>
        <w:t>Custom Scripts</w:t>
      </w:r>
    </w:p>
    <w:p w14:paraId="236AEC87" w14:textId="77777777" w:rsidR="00BC67DC" w:rsidRPr="00DC5577" w:rsidRDefault="00BC67DC" w:rsidP="006B7CC4">
      <w:pPr>
        <w:pStyle w:val="ListParagraph"/>
        <w:numPr>
          <w:ilvl w:val="0"/>
          <w:numId w:val="2"/>
        </w:numPr>
        <w:spacing w:after="0" w:line="240" w:lineRule="auto"/>
        <w:jc w:val="both"/>
        <w:rPr>
          <w:rFonts w:cstheme="minorHAnsi"/>
        </w:rPr>
      </w:pPr>
      <w:r>
        <w:rPr>
          <w:rFonts w:cstheme="minorHAnsi"/>
        </w:rPr>
        <w:t xml:space="preserve">Kali Linux </w:t>
      </w:r>
    </w:p>
    <w:p w14:paraId="5800C8B7" w14:textId="77777777" w:rsidR="000F0C59" w:rsidRPr="00DC5577" w:rsidRDefault="000F0C59" w:rsidP="000F0C59">
      <w:pPr>
        <w:rPr>
          <w:rFonts w:cstheme="minorHAnsi"/>
        </w:rPr>
      </w:pPr>
    </w:p>
    <w:p w14:paraId="3120EDDF" w14:textId="77777777" w:rsidR="000F0C59" w:rsidRPr="00DC5577" w:rsidRDefault="000F0C59" w:rsidP="000F0C59">
      <w:pPr>
        <w:pStyle w:val="Heading1"/>
        <w:numPr>
          <w:ilvl w:val="0"/>
          <w:numId w:val="1"/>
        </w:numPr>
        <w:pBdr>
          <w:bottom w:val="single" w:sz="4" w:space="1" w:color="auto"/>
        </w:pBdr>
        <w:shd w:val="clear" w:color="auto" w:fill="E6F6FA"/>
        <w:ind w:left="142" w:hanging="426"/>
        <w:rPr>
          <w:rStyle w:val="IntenseReference"/>
          <w:rFonts w:asciiTheme="minorHAnsi" w:hAnsiTheme="minorHAnsi" w:cstheme="minorHAnsi"/>
          <w:color w:val="2F5496" w:themeColor="accent1" w:themeShade="BF"/>
          <w:sz w:val="28"/>
          <w:szCs w:val="28"/>
        </w:rPr>
      </w:pPr>
      <w:bookmarkStart w:id="18" w:name="_Toc149743710"/>
      <w:r w:rsidRPr="00DC5577">
        <w:rPr>
          <w:rStyle w:val="IntenseReference"/>
          <w:rFonts w:asciiTheme="minorHAnsi" w:hAnsiTheme="minorHAnsi" w:cstheme="minorHAnsi"/>
          <w:color w:val="2F5496" w:themeColor="accent1" w:themeShade="BF"/>
          <w:sz w:val="28"/>
          <w:szCs w:val="28"/>
        </w:rPr>
        <w:t>RISK RANKING APPROACH</w:t>
      </w:r>
      <w:bookmarkEnd w:id="18"/>
    </w:p>
    <w:p w14:paraId="5752523C" w14:textId="77777777" w:rsidR="000F0C59" w:rsidRPr="00DC5577" w:rsidRDefault="000F0C59" w:rsidP="000F0C59">
      <w:pPr>
        <w:ind w:left="-270"/>
        <w:rPr>
          <w:rFonts w:cstheme="minorHAnsi"/>
          <w:bCs/>
        </w:rPr>
      </w:pPr>
      <w:r w:rsidRPr="00DC5577">
        <w:rPr>
          <w:rFonts w:cstheme="minorHAnsi"/>
          <w:bCs/>
        </w:rPr>
        <w:t>Each assessment finding is assigned a risk rating. The risk rating used in this report is based on the following criteria:</w:t>
      </w:r>
    </w:p>
    <w:p w14:paraId="0C29B9EB" w14:textId="77777777" w:rsidR="000F0C59" w:rsidRPr="00DC5577" w:rsidRDefault="00B133B8" w:rsidP="00BC6988">
      <w:pPr>
        <w:tabs>
          <w:tab w:val="left" w:pos="1452"/>
        </w:tabs>
        <w:spacing w:beforeLines="60" w:before="144"/>
        <w:ind w:left="-284"/>
        <w:jc w:val="both"/>
        <w:rPr>
          <w:rFonts w:cstheme="minorHAnsi"/>
          <w:color w:val="C00000"/>
        </w:rPr>
      </w:pPr>
      <w:r w:rsidRPr="00DC5577">
        <w:rPr>
          <w:rFonts w:cstheme="minorHAnsi"/>
          <w:noProof/>
          <w:color w:val="C00000"/>
          <w:lang w:eastAsia="en-IN"/>
        </w:rPr>
        <mc:AlternateContent>
          <mc:Choice Requires="wpg">
            <w:drawing>
              <wp:anchor distT="0" distB="0" distL="114300" distR="114300" simplePos="0" relativeHeight="251658752" behindDoc="0" locked="0" layoutInCell="1" allowOverlap="1" wp14:anchorId="318EA78C" wp14:editId="48BE8252">
                <wp:simplePos x="0" y="0"/>
                <wp:positionH relativeFrom="column">
                  <wp:posOffset>387350</wp:posOffset>
                </wp:positionH>
                <wp:positionV relativeFrom="paragraph">
                  <wp:posOffset>118110</wp:posOffset>
                </wp:positionV>
                <wp:extent cx="4615180" cy="2796540"/>
                <wp:effectExtent l="0" t="0" r="13970" b="22860"/>
                <wp:wrapNone/>
                <wp:docPr id="1354617523" name="Group 1354617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5180" cy="2796540"/>
                          <a:chOff x="0" y="0"/>
                          <a:chExt cx="46152" cy="27962"/>
                        </a:xfrm>
                      </wpg:grpSpPr>
                      <wps:wsp>
                        <wps:cNvPr id="1354617524" name="AutoShape 49"/>
                        <wps:cNvSpPr>
                          <a:spLocks noChangeArrowheads="1"/>
                        </wps:cNvSpPr>
                        <wps:spPr bwMode="auto">
                          <a:xfrm>
                            <a:off x="106" y="0"/>
                            <a:ext cx="7810" cy="7016"/>
                          </a:xfrm>
                          <a:prstGeom prst="homePlate">
                            <a:avLst>
                              <a:gd name="adj" fmla="val 41538"/>
                            </a:avLst>
                          </a:prstGeom>
                          <a:solidFill>
                            <a:srgbClr val="FF0000"/>
                          </a:solidFill>
                          <a:ln w="12700">
                            <a:solidFill>
                              <a:srgbClr val="A5A5A5"/>
                            </a:solidFill>
                            <a:miter lim="800000"/>
                            <a:headEnd/>
                            <a:tailEnd/>
                          </a:ln>
                        </wps:spPr>
                        <wps:txbx>
                          <w:txbxContent>
                            <w:p w14:paraId="4526AB0E" w14:textId="77777777" w:rsidR="00BB05AE" w:rsidRPr="003C711B" w:rsidRDefault="00BB05AE" w:rsidP="000F0C59">
                              <w:pPr>
                                <w:spacing w:before="240"/>
                                <w:jc w:val="center"/>
                                <w:rPr>
                                  <w:b/>
                                  <w:sz w:val="18"/>
                                </w:rPr>
                              </w:pPr>
                              <w:r w:rsidRPr="003C711B">
                                <w:rPr>
                                  <w:rFonts w:cs="Arial"/>
                                  <w:b/>
                                  <w:bCs/>
                                  <w:sz w:val="18"/>
                                </w:rPr>
                                <w:t>High</w:t>
                              </w:r>
                            </w:p>
                          </w:txbxContent>
                        </wps:txbx>
                        <wps:bodyPr rot="0" vert="horz" wrap="square" lIns="91440" tIns="45720" rIns="91440" bIns="45720" anchor="t" anchorCtr="0" upright="1">
                          <a:noAutofit/>
                        </wps:bodyPr>
                      </wps:wsp>
                      <wps:wsp>
                        <wps:cNvPr id="1354617525" name="AutoShape 50"/>
                        <wps:cNvSpPr>
                          <a:spLocks noChangeArrowheads="1"/>
                        </wps:cNvSpPr>
                        <wps:spPr bwMode="auto">
                          <a:xfrm>
                            <a:off x="106" y="7868"/>
                            <a:ext cx="7810" cy="6908"/>
                          </a:xfrm>
                          <a:prstGeom prst="homePlate">
                            <a:avLst>
                              <a:gd name="adj" fmla="val 41538"/>
                            </a:avLst>
                          </a:prstGeom>
                          <a:solidFill>
                            <a:srgbClr val="FFC000"/>
                          </a:solidFill>
                          <a:ln w="12700">
                            <a:solidFill>
                              <a:srgbClr val="A5A5A5"/>
                            </a:solidFill>
                            <a:miter lim="800000"/>
                            <a:headEnd/>
                            <a:tailEnd/>
                          </a:ln>
                        </wps:spPr>
                        <wps:txbx>
                          <w:txbxContent>
                            <w:p w14:paraId="16C344A4" w14:textId="77777777" w:rsidR="00BB05AE" w:rsidRPr="003C711B" w:rsidRDefault="00BB05AE" w:rsidP="000F0C59">
                              <w:pPr>
                                <w:spacing w:before="240"/>
                                <w:jc w:val="center"/>
                                <w:rPr>
                                  <w:b/>
                                  <w:sz w:val="20"/>
                                </w:rPr>
                              </w:pPr>
                              <w:r w:rsidRPr="003C711B">
                                <w:rPr>
                                  <w:rFonts w:cs="Arial"/>
                                  <w:b/>
                                  <w:bCs/>
                                  <w:sz w:val="18"/>
                                </w:rPr>
                                <w:t>Medium</w:t>
                              </w:r>
                            </w:p>
                          </w:txbxContent>
                        </wps:txbx>
                        <wps:bodyPr rot="0" vert="horz" wrap="square" lIns="91440" tIns="45720" rIns="91440" bIns="45720" anchor="t" anchorCtr="0" upright="1">
                          <a:noAutofit/>
                        </wps:bodyPr>
                      </wps:wsp>
                      <wps:wsp>
                        <wps:cNvPr id="1354617526" name="AutoShape 51"/>
                        <wps:cNvSpPr>
                          <a:spLocks noChangeArrowheads="1"/>
                        </wps:cNvSpPr>
                        <wps:spPr bwMode="auto">
                          <a:xfrm>
                            <a:off x="106" y="15417"/>
                            <a:ext cx="7810" cy="6486"/>
                          </a:xfrm>
                          <a:prstGeom prst="homePlate">
                            <a:avLst>
                              <a:gd name="adj" fmla="val 41531"/>
                            </a:avLst>
                          </a:prstGeom>
                          <a:solidFill>
                            <a:srgbClr val="FFFF00"/>
                          </a:solidFill>
                          <a:ln w="12700">
                            <a:solidFill>
                              <a:srgbClr val="A5A5A5"/>
                            </a:solidFill>
                            <a:miter lim="800000"/>
                            <a:headEnd/>
                            <a:tailEnd/>
                          </a:ln>
                        </wps:spPr>
                        <wps:txbx>
                          <w:txbxContent>
                            <w:p w14:paraId="446E9C58" w14:textId="77777777" w:rsidR="00BB05AE" w:rsidRPr="003C711B" w:rsidRDefault="00BB05AE" w:rsidP="000F0C59">
                              <w:pPr>
                                <w:spacing w:before="240"/>
                                <w:jc w:val="center"/>
                                <w:rPr>
                                  <w:b/>
                                  <w:sz w:val="20"/>
                                </w:rPr>
                              </w:pPr>
                              <w:r w:rsidRPr="003C711B">
                                <w:rPr>
                                  <w:rFonts w:cs="Arial"/>
                                  <w:b/>
                                  <w:bCs/>
                                  <w:sz w:val="18"/>
                                </w:rPr>
                                <w:t>Low</w:t>
                              </w:r>
                            </w:p>
                          </w:txbxContent>
                        </wps:txbx>
                        <wps:bodyPr rot="0" vert="horz" wrap="square" lIns="91440" tIns="45720" rIns="91440" bIns="45720" anchor="t" anchorCtr="0" upright="1">
                          <a:noAutofit/>
                        </wps:bodyPr>
                      </wps:wsp>
                      <wps:wsp>
                        <wps:cNvPr id="1354617527" name="AutoShape 52"/>
                        <wps:cNvSpPr>
                          <a:spLocks noChangeArrowheads="1"/>
                        </wps:cNvSpPr>
                        <wps:spPr bwMode="auto">
                          <a:xfrm>
                            <a:off x="0" y="22647"/>
                            <a:ext cx="7810" cy="5315"/>
                          </a:xfrm>
                          <a:prstGeom prst="homePlate">
                            <a:avLst>
                              <a:gd name="adj" fmla="val 41532"/>
                            </a:avLst>
                          </a:prstGeom>
                          <a:solidFill>
                            <a:srgbClr val="0070C0"/>
                          </a:solidFill>
                          <a:ln w="12700">
                            <a:solidFill>
                              <a:srgbClr val="A5A5A5"/>
                            </a:solidFill>
                            <a:miter lim="800000"/>
                            <a:headEnd/>
                            <a:tailEnd/>
                          </a:ln>
                        </wps:spPr>
                        <wps:txbx>
                          <w:txbxContent>
                            <w:p w14:paraId="19C4CED2" w14:textId="77777777" w:rsidR="00BB05AE" w:rsidRPr="003C711B" w:rsidRDefault="00BB05AE" w:rsidP="000F0C59">
                              <w:pPr>
                                <w:spacing w:before="240"/>
                                <w:jc w:val="center"/>
                                <w:rPr>
                                  <w:b/>
                                  <w:sz w:val="20"/>
                                </w:rPr>
                              </w:pPr>
                              <w:r w:rsidRPr="003C711B">
                                <w:rPr>
                                  <w:rFonts w:cs="Arial"/>
                                  <w:b/>
                                  <w:bCs/>
                                  <w:sz w:val="18"/>
                                </w:rPr>
                                <w:t>Info</w:t>
                              </w:r>
                            </w:p>
                          </w:txbxContent>
                        </wps:txbx>
                        <wps:bodyPr rot="0" vert="horz" wrap="square" lIns="91440" tIns="45720" rIns="91440" bIns="45720" anchor="t" anchorCtr="0" upright="1">
                          <a:noAutofit/>
                        </wps:bodyPr>
                      </wps:wsp>
                      <wps:wsp>
                        <wps:cNvPr id="1354617528" name="Rectangle 53"/>
                        <wps:cNvSpPr>
                          <a:spLocks noChangeArrowheads="1"/>
                        </wps:cNvSpPr>
                        <wps:spPr bwMode="auto">
                          <a:xfrm>
                            <a:off x="7017" y="0"/>
                            <a:ext cx="39135" cy="7017"/>
                          </a:xfrm>
                          <a:prstGeom prst="rect">
                            <a:avLst/>
                          </a:prstGeom>
                          <a:solidFill>
                            <a:srgbClr val="FFFFFF"/>
                          </a:solidFill>
                          <a:ln w="12700" cap="rnd">
                            <a:solidFill>
                              <a:srgbClr val="5A5A5A"/>
                            </a:solidFill>
                            <a:prstDash val="sysDot"/>
                            <a:miter lim="800000"/>
                            <a:headEnd/>
                            <a:tailEnd/>
                          </a:ln>
                        </wps:spPr>
                        <wps:txbx>
                          <w:txbxContent>
                            <w:p w14:paraId="44E56ED6" w14:textId="77777777" w:rsidR="00BB05AE" w:rsidRPr="00BF3FBE" w:rsidRDefault="00BB05AE" w:rsidP="000F0C59">
                              <w:pPr>
                                <w:spacing w:line="276" w:lineRule="auto"/>
                                <w:jc w:val="both"/>
                                <w:rPr>
                                  <w:sz w:val="16"/>
                                </w:rPr>
                              </w:pPr>
                              <w:r w:rsidRPr="00BF3FBE">
                                <w:rPr>
                                  <w:rFonts w:cs="Arial"/>
                                  <w:bCs/>
                                  <w:sz w:val="18"/>
                                </w:rPr>
                                <w:t>Under specific conditions, these vulnerabilities can potentially make the system unusable and lead to serious security breaches. These vulnerabilities violate basic security design parameters and should be handled with the highest priority.</w:t>
                              </w:r>
                            </w:p>
                          </w:txbxContent>
                        </wps:txbx>
                        <wps:bodyPr rot="0" vert="horz" wrap="square" lIns="91440" tIns="45720" rIns="91440" bIns="45720" anchor="t" anchorCtr="0" upright="1">
                          <a:noAutofit/>
                        </wps:bodyPr>
                      </wps:wsp>
                      <wps:wsp>
                        <wps:cNvPr id="1354617529" name="Rectangle 54"/>
                        <wps:cNvSpPr>
                          <a:spLocks noChangeArrowheads="1"/>
                        </wps:cNvSpPr>
                        <wps:spPr bwMode="auto">
                          <a:xfrm>
                            <a:off x="7017" y="7868"/>
                            <a:ext cx="39135" cy="6911"/>
                          </a:xfrm>
                          <a:prstGeom prst="rect">
                            <a:avLst/>
                          </a:prstGeom>
                          <a:solidFill>
                            <a:srgbClr val="FFFFFF"/>
                          </a:solidFill>
                          <a:ln w="12700" cap="rnd">
                            <a:solidFill>
                              <a:srgbClr val="5A5A5A"/>
                            </a:solidFill>
                            <a:prstDash val="sysDot"/>
                            <a:miter lim="800000"/>
                            <a:headEnd/>
                            <a:tailEnd/>
                          </a:ln>
                        </wps:spPr>
                        <wps:txbx>
                          <w:txbxContent>
                            <w:p w14:paraId="32E09518" w14:textId="77777777" w:rsidR="00BB05AE" w:rsidRPr="00932BF5" w:rsidRDefault="00BB05AE" w:rsidP="000F0C59">
                              <w:pPr>
                                <w:spacing w:line="276" w:lineRule="auto"/>
                                <w:jc w:val="both"/>
                                <w:rPr>
                                  <w:sz w:val="10"/>
                                </w:rPr>
                              </w:pPr>
                              <w:r w:rsidRPr="00932BF5">
                                <w:rPr>
                                  <w:rFonts w:cs="Arial"/>
                                  <w:bCs/>
                                  <w:sz w:val="18"/>
                                </w:rPr>
                                <w:t>Though the threat is not critical now, it has the potential to become a high-risk threat in the future under certain circumstances if not mitigated. Medium risk vulnerabilities require significant mitigation to lower the impact of the threat.</w:t>
                              </w:r>
                            </w:p>
                          </w:txbxContent>
                        </wps:txbx>
                        <wps:bodyPr rot="0" vert="horz" wrap="square" lIns="91440" tIns="45720" rIns="91440" bIns="45720" anchor="t" anchorCtr="0" upright="1">
                          <a:noAutofit/>
                        </wps:bodyPr>
                      </wps:wsp>
                      <wps:wsp>
                        <wps:cNvPr id="1354617530" name="Rectangle 55"/>
                        <wps:cNvSpPr>
                          <a:spLocks noChangeArrowheads="1"/>
                        </wps:cNvSpPr>
                        <wps:spPr bwMode="auto">
                          <a:xfrm>
                            <a:off x="6911" y="15417"/>
                            <a:ext cx="39135" cy="6483"/>
                          </a:xfrm>
                          <a:prstGeom prst="rect">
                            <a:avLst/>
                          </a:prstGeom>
                          <a:solidFill>
                            <a:srgbClr val="FFFFFF"/>
                          </a:solidFill>
                          <a:ln w="12700" cap="rnd">
                            <a:solidFill>
                              <a:srgbClr val="5A5A5A"/>
                            </a:solidFill>
                            <a:prstDash val="sysDot"/>
                            <a:miter lim="800000"/>
                            <a:headEnd/>
                            <a:tailEnd/>
                          </a:ln>
                        </wps:spPr>
                        <wps:txbx>
                          <w:txbxContent>
                            <w:p w14:paraId="4A134101" w14:textId="77777777" w:rsidR="00BB05AE" w:rsidRPr="00932BF5" w:rsidRDefault="00BB05AE" w:rsidP="000F0C59">
                              <w:pPr>
                                <w:spacing w:line="276" w:lineRule="auto"/>
                                <w:jc w:val="both"/>
                                <w:rPr>
                                  <w:sz w:val="10"/>
                                </w:rPr>
                              </w:pPr>
                              <w:r w:rsidRPr="00932BF5">
                                <w:rPr>
                                  <w:rFonts w:cs="Arial"/>
                                  <w:bCs/>
                                  <w:sz w:val="18"/>
                                </w:rPr>
                                <w:t>The information found is useful to the attacker but is not a threat. Existing security controls are likely to be adequate or the risk is acceptable, but over the period this may give rise to more serious problems.</w:t>
                              </w:r>
                            </w:p>
                          </w:txbxContent>
                        </wps:txbx>
                        <wps:bodyPr rot="0" vert="horz" wrap="square" lIns="91440" tIns="45720" rIns="91440" bIns="45720" anchor="t" anchorCtr="0" upright="1">
                          <a:noAutofit/>
                        </wps:bodyPr>
                      </wps:wsp>
                      <wps:wsp>
                        <wps:cNvPr id="1354617531" name="Rectangle 56"/>
                        <wps:cNvSpPr>
                          <a:spLocks noChangeArrowheads="1"/>
                        </wps:cNvSpPr>
                        <wps:spPr bwMode="auto">
                          <a:xfrm>
                            <a:off x="7017" y="22647"/>
                            <a:ext cx="39135" cy="5315"/>
                          </a:xfrm>
                          <a:prstGeom prst="rect">
                            <a:avLst/>
                          </a:prstGeom>
                          <a:solidFill>
                            <a:srgbClr val="FFFFFF"/>
                          </a:solidFill>
                          <a:ln w="12700" cap="rnd">
                            <a:solidFill>
                              <a:srgbClr val="404040"/>
                            </a:solidFill>
                            <a:prstDash val="sysDot"/>
                            <a:miter lim="800000"/>
                            <a:headEnd/>
                            <a:tailEnd/>
                          </a:ln>
                        </wps:spPr>
                        <wps:txbx>
                          <w:txbxContent>
                            <w:p w14:paraId="3B5EABC5" w14:textId="77777777" w:rsidR="00BB05AE" w:rsidRPr="00932BF5" w:rsidRDefault="00BB05AE" w:rsidP="000F0C59">
                              <w:pPr>
                                <w:spacing w:line="276" w:lineRule="auto"/>
                                <w:jc w:val="both"/>
                                <w:rPr>
                                  <w:sz w:val="16"/>
                                </w:rPr>
                              </w:pPr>
                              <w:r w:rsidRPr="00932BF5">
                                <w:rPr>
                                  <w:rFonts w:cs="Arial"/>
                                  <w:bCs/>
                                  <w:sz w:val="18"/>
                                </w:rPr>
                                <w:t>The data revealed is an additional piece of information and there are no serious security implications related to it.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8EA78C" id="Group 1354617523" o:spid="_x0000_s1026" style="position:absolute;left:0;text-align:left;margin-left:30.5pt;margin-top:9.3pt;width:363.4pt;height:220.2pt;z-index:251658752" coordsize="46152,27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6LQQAAJQaAAAOAAAAZHJzL2Uyb0RvYy54bWzsWWtv2zYU/T5g/4HQ90WSrYctxCkCpw4G&#10;dFuwbj+AlqjHJokaSUdOf/0uLyX5naBt6qaAbcAQTfLq8tzjw0Pr+t26KskjE7Lg9cxyrxyLsDrm&#10;SVFnM+vvvxa/TCwiFa0TWvKazawnJq13Nz//dN02ERvxnJcJEwSC1DJqm5mVK9VEti3jnFVUXvGG&#10;1dCZclFRBU2R2YmgLUSvSnvkOIHdcpE0gsdMSvj2znRaNxg/TVms/khTyRQpZxbkpvBT4OdSf9o3&#10;1zTKBG3yIu7SoF+QRUWLGm46hLqjipKVKA5CVUUsuOSpuop5ZfM0LWKGa4DVuM7eau4FXzW4lixq&#10;s2aACaDdw+mLw8a/Pz4IUiRQu7HvBW7oj8YWqWkFtcLbk63vAay2ySKYcy+aj82DMCuGyw88/ldC&#10;t73fr9uZGUyW7W88gbh0pTiCtU5FpUMADGSNNXkaasLWisTwJeTkuxMoXQx9o3Aa+F5XtTiH0h7M&#10;i/P3WzNHm3kjXWubRuammGiXmF4VsE9uAJZfB/DHnDYM6yY1WPsAez3AtwAEjiXeVGen04DxPbLS&#10;wEpqPs9pnbFbIXibM5pAei6uZmeCbkgoyos4u05gkUOkw4nbwRw6brCDFo0aIdU94xXRF4AOr9hD&#10;SZVeJY3o4wepkAtJRx2a/GORtCrht/RIS+K5/njSRewGQyX6mHqm5GWRLIqyxIbIlvNSEJg6sxYL&#10;B17d5J1hZU1aQGIUQvfzMW59/T4WoyoU6E9ZVDNrou/TcUuj/L5OoCY0UrQozTXkXNZIcoO0qZha&#10;L9dd8ZY8eYICCG50BnQRsRKfLNKCxsws+d+KCmaR8tcaijh1PSAzUdjw/HAEDbHds9zuoXWcc5Au&#10;ZRFzOVdGyFaNKLIc7uQiDDXXvEoLpfmuSWGy6hpA83Pz3T/ku48479AXOPCN+R5OAiQhjXpx2VA+&#10;mDo9QXtV6un5PSg/f/uUN5uG/k1tOHZh/u5WCjprttKN0vuo3Gdmvut7bqhLdZT63uT11d7sT8PW&#10;8Blqr/X+mFK/IbXHIqOfuFC/Ny37Jic8Qv0BsjOYHNhKtWEcBd5J4vtjt/cEr6f5vc38XJvjOKEz&#10;/yGIP75o/nPuHg68RvP/hMMn2PaSEX+A7AzEB/MOv71Dez+ewknOHIdwiHaH/Wlo48U7syMg9421&#10;N0N7P/S81V7g6yUBJ7F2w6JOXjDu6Ntvj0XT2dxRmZtDgnySd1zpcTR6JUuPIu9duP4c16dHuD5A&#10;dk6uH1r7LboHU7e3Iyd0/kL3NdIdt8OLpznhacbgKQ6kfYDsDHRHImtpP+Lnt/nuTXDDuci73uFO&#10;/GODfMdzz4Xvp/juHuH7ANkZ+D5YmSM2fovvL/v4t6LvnqPf38/O4FHoR+I7/k0Pjz7Qq3aPafSz&#10;le02/rG5eZh08z8AAAD//wMAUEsDBBQABgAIAAAAIQCFqeDC4AAAAAkBAAAPAAAAZHJzL2Rvd25y&#10;ZXYueG1sTI/BTsMwDIbvSLxDZCRuLC2wrpSm0zQBpwmJDWnazWu8tlqTVE3Wdm+POcHR/q3f35cv&#10;J9OKgXrfOKsgnkUgyJZON7ZS8L17f0hB+IBWY+ssKbiSh2Vxe5Njpt1ov2jYhkpwifUZKqhD6DIp&#10;fVmTQT9zHVnOTq43GHjsK6l7HLnctPIxihJpsLH8ocaO1jWV5+3FKPgYcVw9xW/D5nxaXw+7+ed+&#10;E5NS93fT6hVEoCn8HcMvPqNDwUxHd7Hai1ZBErNK4H2agOB8kS5Y5ajgef4SgSxy+d+g+AEAAP//&#10;AwBQSwECLQAUAAYACAAAACEAtoM4kv4AAADhAQAAEwAAAAAAAAAAAAAAAAAAAAAAW0NvbnRlbnRf&#10;VHlwZXNdLnhtbFBLAQItABQABgAIAAAAIQA4/SH/1gAAAJQBAAALAAAAAAAAAAAAAAAAAC8BAABf&#10;cmVscy8ucmVsc1BLAQItABQABgAIAAAAIQBMex+6LQQAAJQaAAAOAAAAAAAAAAAAAAAAAC4CAABk&#10;cnMvZTJvRG9jLnhtbFBLAQItABQABgAIAAAAIQCFqeDC4AAAAAkBAAAPAAAAAAAAAAAAAAAAAIcG&#10;AABkcnMvZG93bnJldi54bWxQSwUGAAAAAAQABADzAAAAlAc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49" o:spid="_x0000_s1027" type="#_x0000_t15" style="position:absolute;left:106;width:7810;height:7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nIo8oA&#10;AADjAAAADwAAAGRycy9kb3ducmV2LnhtbESPzWrCQBDH74W+wzJCL6VuEo1KdBUpFNpT1foAQ3bM&#10;hmRn0+wa0z59t1DocWZ+8//Y7EbbioF6XztWkE4TEMSl0zVXCs4fL08rED4ga2wdk4Iv8rDb3t9t&#10;sNDuxkcaTqESUYR9gQpMCF0hpS8NWfRT1xHH28X1FkMc+0rqHm9R3LYyS5KFtFhzdDDY0bOhsjld&#10;rYLD+9sQ2SYNTfat87Z7/JwZUuphMu7XIAKN4R/++37VMf4sny/SZZ7N4bdTXIDc/g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yZyKPKAAAA4wAAAA8AAAAAAAAAAAAAAAAAmAIA&#10;AGRycy9kb3ducmV2LnhtbFBLBQYAAAAABAAEAPUAAACPAwAAAAA=&#10;" adj="13540" fillcolor="red" strokecolor="#a5a5a5" strokeweight="1pt">
                  <v:textbox>
                    <w:txbxContent>
                      <w:p w14:paraId="4526AB0E" w14:textId="77777777" w:rsidR="00BB05AE" w:rsidRPr="003C711B" w:rsidRDefault="00BB05AE" w:rsidP="000F0C59">
                        <w:pPr>
                          <w:spacing w:before="240"/>
                          <w:jc w:val="center"/>
                          <w:rPr>
                            <w:b/>
                            <w:sz w:val="18"/>
                          </w:rPr>
                        </w:pPr>
                        <w:r w:rsidRPr="003C711B">
                          <w:rPr>
                            <w:rFonts w:cs="Arial"/>
                            <w:b/>
                            <w:bCs/>
                            <w:sz w:val="18"/>
                          </w:rPr>
                          <w:t>High</w:t>
                        </w:r>
                      </w:p>
                    </w:txbxContent>
                  </v:textbox>
                </v:shape>
                <v:shape id="AutoShape 50" o:spid="_x0000_s1028" type="#_x0000_t15" style="position:absolute;left:106;top:7868;width:7810;height:6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kE9MgA&#10;AADjAAAADwAAAGRycy9kb3ducmV2LnhtbERPzUrDQBC+F3yHZQRv7abRtBKzKSJY9NCDUQq9TbNj&#10;EszOht01iW/vCgWP8/1PsZtNL0ZyvrOsYL1KQBDXVnfcKPh4f17eg/ABWWNvmRT8kIddebUoMNd2&#10;4jcaq9CIGMI+RwVtCEMupa9bMuhXdiCO3Kd1BkM8XSO1wymGm16mSbKRBjuODS0O9NRS/VV9GwUz&#10;ng79WKV7PO2P51dMprPzk1I31/PjA4hAc/gXX9wvOs6/ze42622WZvD3UwRAl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iQT0yAAAAOMAAAAPAAAAAAAAAAAAAAAAAJgCAABk&#10;cnMvZG93bnJldi54bWxQSwUGAAAAAAQABAD1AAAAjQMAAAAA&#10;" adj="13664" fillcolor="#ffc000" strokecolor="#a5a5a5" strokeweight="1pt">
                  <v:textbox>
                    <w:txbxContent>
                      <w:p w14:paraId="16C344A4" w14:textId="77777777" w:rsidR="00BB05AE" w:rsidRPr="003C711B" w:rsidRDefault="00BB05AE" w:rsidP="000F0C59">
                        <w:pPr>
                          <w:spacing w:before="240"/>
                          <w:jc w:val="center"/>
                          <w:rPr>
                            <w:b/>
                            <w:sz w:val="20"/>
                          </w:rPr>
                        </w:pPr>
                        <w:r w:rsidRPr="003C711B">
                          <w:rPr>
                            <w:rFonts w:cs="Arial"/>
                            <w:b/>
                            <w:bCs/>
                            <w:sz w:val="18"/>
                          </w:rPr>
                          <w:t>Medium</w:t>
                        </w:r>
                      </w:p>
                    </w:txbxContent>
                  </v:textbox>
                </v:shape>
                <v:shape id="AutoShape 51" o:spid="_x0000_s1029" type="#_x0000_t15" style="position:absolute;left:106;top:15417;width:7810;height:6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WHH8gA&#10;AADjAAAADwAAAGRycy9kb3ducmV2LnhtbERPS2vCQBC+F/wPywjedOMrrdFVSqmgVCw14nnIjkk0&#10;Oxuyq6b/vlso9Djfexar1lTiTo0rLSsYDiIQxJnVJecKjum6/wLCeWSNlWVS8E0OVsvO0wITbR/8&#10;RfeDz0UIYZeggsL7OpHSZQUZdANbEwfubBuDPpxNLnWDjxBuKjmKolgaLDk0FFjTW0HZ9XAzCtJP&#10;3k82J/eRxubyvju22WxbOaV63fZ1DsJT6//Ff+6NDvPH00k8fJ6OYvj9KQAgl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YcfyAAAAOMAAAAPAAAAAAAAAAAAAAAAAJgCAABk&#10;cnMvZG93bnJldi54bWxQSwUGAAAAAAQABAD1AAAAjQMAAAAA&#10;" adj="14150" fillcolor="yellow" strokecolor="#a5a5a5" strokeweight="1pt">
                  <v:textbox>
                    <w:txbxContent>
                      <w:p w14:paraId="446E9C58" w14:textId="77777777" w:rsidR="00BB05AE" w:rsidRPr="003C711B" w:rsidRDefault="00BB05AE" w:rsidP="000F0C59">
                        <w:pPr>
                          <w:spacing w:before="240"/>
                          <w:jc w:val="center"/>
                          <w:rPr>
                            <w:b/>
                            <w:sz w:val="20"/>
                          </w:rPr>
                        </w:pPr>
                        <w:r w:rsidRPr="003C711B">
                          <w:rPr>
                            <w:rFonts w:cs="Arial"/>
                            <w:b/>
                            <w:bCs/>
                            <w:sz w:val="18"/>
                          </w:rPr>
                          <w:t>Low</w:t>
                        </w:r>
                      </w:p>
                    </w:txbxContent>
                  </v:textbox>
                </v:shape>
                <v:shape id="AutoShape 52" o:spid="_x0000_s1030" type="#_x0000_t15" style="position:absolute;top:22647;width:7810;height:5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sR8cA&#10;AADjAAAADwAAAGRycy9kb3ducmV2LnhtbERPzWrCQBC+C32HZQredBNrVFI3oSiF3oraVo9DdpqE&#10;ZGdDdtX49l1B6HG+/1nng2nFhXpXW1YQTyMQxIXVNZcKvg7vkxUI55E1tpZJwY0c5NnTaI2ptlfe&#10;0WXvSxFC2KWooPK+S6V0RUUG3dR2xIH7tb1BH86+lLrHawg3rZxF0UIarDk0VNjRpqKi2Z+NguNh&#10;u9r+yOTU6KFB/T3/vG1iqdT4eXh7BeFp8P/ih/tDh/kvyXwRL5PZEu4/BQBk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hrEfHAAAA4wAAAA8AAAAAAAAAAAAAAAAAmAIAAGRy&#10;cy9kb3ducmV2LnhtbFBLBQYAAAAABAAEAPUAAACMAwAAAAA=&#10;" adj="15495" fillcolor="#0070c0" strokecolor="#a5a5a5" strokeweight="1pt">
                  <v:textbox>
                    <w:txbxContent>
                      <w:p w14:paraId="19C4CED2" w14:textId="77777777" w:rsidR="00BB05AE" w:rsidRPr="003C711B" w:rsidRDefault="00BB05AE" w:rsidP="000F0C59">
                        <w:pPr>
                          <w:spacing w:before="240"/>
                          <w:jc w:val="center"/>
                          <w:rPr>
                            <w:b/>
                            <w:sz w:val="20"/>
                          </w:rPr>
                        </w:pPr>
                        <w:r w:rsidRPr="003C711B">
                          <w:rPr>
                            <w:rFonts w:cs="Arial"/>
                            <w:b/>
                            <w:bCs/>
                            <w:sz w:val="18"/>
                          </w:rPr>
                          <w:t>Info</w:t>
                        </w:r>
                      </w:p>
                    </w:txbxContent>
                  </v:textbox>
                </v:shape>
                <v:rect id="Rectangle 53" o:spid="_x0000_s1031" style="position:absolute;left:7017;width:39135;height:7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1tM0A&#10;AADjAAAADwAAAGRycy9kb3ducmV2LnhtbESPQU/DMAyF70j8h8hIXBBLNrYC3bKJIYE4TBoMLr1Z&#10;jddWa5zSZFv59/iAxNF+z+99XqwG36oT9bEJbGE8MqCIy+Aarix8fb7cPoCKCdlhG5gs/FCE1fLy&#10;YoG5C2f+oNMuVUpCOOZooU6py7WOZU0e4yh0xKLtQ+8xydhX2vV4lnDf6okxmfbYsDTU2NFzTeVh&#10;d/QWiuL7HQ+v23XWTdd+U5jjo6Eba6+vhqc5qERD+jf/Xb85wb+bTbPx/Wwi0PKTLEAvfwEAAP//&#10;AwBQSwECLQAUAAYACAAAACEA8PeKu/0AAADiAQAAEwAAAAAAAAAAAAAAAAAAAAAAW0NvbnRlbnRf&#10;VHlwZXNdLnhtbFBLAQItABQABgAIAAAAIQAx3V9h0gAAAI8BAAALAAAAAAAAAAAAAAAAAC4BAABf&#10;cmVscy8ucmVsc1BLAQItABQABgAIAAAAIQAzLwWeQQAAADkAAAAQAAAAAAAAAAAAAAAAACkCAABk&#10;cnMvc2hhcGV4bWwueG1sUEsBAi0AFAAGAAgAAAAhAN3v9bTNAAAA4wAAAA8AAAAAAAAAAAAAAAAA&#10;mAIAAGRycy9kb3ducmV2LnhtbFBLBQYAAAAABAAEAPUAAACSAwAAAAA=&#10;" strokecolor="#5a5a5a" strokeweight="1pt">
                  <v:stroke dashstyle="1 1" endcap="round"/>
                  <v:textbox>
                    <w:txbxContent>
                      <w:p w14:paraId="44E56ED6" w14:textId="77777777" w:rsidR="00BB05AE" w:rsidRPr="00BF3FBE" w:rsidRDefault="00BB05AE" w:rsidP="000F0C59">
                        <w:pPr>
                          <w:spacing w:line="276" w:lineRule="auto"/>
                          <w:jc w:val="both"/>
                          <w:rPr>
                            <w:sz w:val="16"/>
                          </w:rPr>
                        </w:pPr>
                        <w:r w:rsidRPr="00BF3FBE">
                          <w:rPr>
                            <w:rFonts w:cs="Arial"/>
                            <w:bCs/>
                            <w:sz w:val="18"/>
                          </w:rPr>
                          <w:t>Under specific conditions, these vulnerabilities can potentially make the system unusable and lead to serious security breaches. These vulnerabilities violate basic security design parameters and should be handled with the highest priority.</w:t>
                        </w:r>
                      </w:p>
                    </w:txbxContent>
                  </v:textbox>
                </v:rect>
                <v:rect id="Rectangle 54" o:spid="_x0000_s1032" style="position:absolute;left:7017;top:7868;width:39135;height:6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NQL8oA&#10;AADjAAAADwAAAGRycy9kb3ducmV2LnhtbERPzU7CQBC+m/gOmzHxYmAXhCKVhYiJhoOJULj0NumO&#10;bUN3tnYXqG/vmpB4nO9/FqveNuJMna8daxgNFQjiwpmaSw2H/dvgCYQPyAYbx6Thhzyslrc3C0yN&#10;u/COzlkoRQxhn6KGKoQ2ldIXFVn0Q9cSR+7LdRZDPLtSmg4vMdw2cqxUIi3WHBsqbOm1ouKYnayG&#10;PP/e4vH9c520k7X9yNVpruhB6/u7/uUZRKA+/Iuv7o2J8x+nk2Q0m47n8PdTBEAufw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KjUC/KAAAA4wAAAA8AAAAAAAAAAAAAAAAAmAIA&#10;AGRycy9kb3ducmV2LnhtbFBLBQYAAAAABAAEAPUAAACPAwAAAAA=&#10;" strokecolor="#5a5a5a" strokeweight="1pt">
                  <v:stroke dashstyle="1 1" endcap="round"/>
                  <v:textbox>
                    <w:txbxContent>
                      <w:p w14:paraId="32E09518" w14:textId="77777777" w:rsidR="00BB05AE" w:rsidRPr="00932BF5" w:rsidRDefault="00BB05AE" w:rsidP="000F0C59">
                        <w:pPr>
                          <w:spacing w:line="276" w:lineRule="auto"/>
                          <w:jc w:val="both"/>
                          <w:rPr>
                            <w:sz w:val="10"/>
                          </w:rPr>
                        </w:pPr>
                        <w:r w:rsidRPr="00932BF5">
                          <w:rPr>
                            <w:rFonts w:cs="Arial"/>
                            <w:bCs/>
                            <w:sz w:val="18"/>
                          </w:rPr>
                          <w:t>Though the threat is not critical now, it has the potential to become a high-risk threat in the future under certain circumstances if not mitigated. Medium risk vulnerabilities require significant mitigation to lower the impact of the threat.</w:t>
                        </w:r>
                      </w:p>
                    </w:txbxContent>
                  </v:textbox>
                </v:rect>
                <v:rect id="Rectangle 55" o:spid="_x0000_s1033" style="position:absolute;left:6911;top:15417;width:39135;height:6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b80A&#10;AADjAAAADwAAAGRycy9kb3ducmV2LnhtbESPQU/DMAyF70j8h8hIXBBLxraylWUTQ2LigAQMLr1Z&#10;jWmrNU5psq38e3yYxNH283vvW64H36oj9bEJbGE8MqCIy+Aarix8fT7fzkHFhOywDUwWfinCenV5&#10;scTchRN/0HGXKiUmHHO0UKfU5VrHsiaPcRQ6Yrl9h95jkrGvtOvxJOa+1XfGZNpjw5JQY0dPNZX7&#10;3cFbKIqfd9xv3zZZN93418IcFoZurL2+Gh4fQCUa0r/4/P3ipP5kNs3G97OJUAiTLECv/gAAAP//&#10;AwBQSwECLQAUAAYACAAAACEA8PeKu/0AAADiAQAAEwAAAAAAAAAAAAAAAAAAAAAAW0NvbnRlbnRf&#10;VHlwZXNdLnhtbFBLAQItABQABgAIAAAAIQAx3V9h0gAAAI8BAAALAAAAAAAAAAAAAAAAAC4BAABf&#10;cmVscy8ucmVsc1BLAQItABQABgAIAAAAIQAzLwWeQQAAADkAAAAQAAAAAAAAAAAAAAAAACkCAABk&#10;cnMvc2hhcGV4bWwueG1sUEsBAi0AFAAGAAgAAAAhAKZAb2/NAAAA4wAAAA8AAAAAAAAAAAAAAAAA&#10;mAIAAGRycy9kb3ducmV2LnhtbFBLBQYAAAAABAAEAPUAAACSAwAAAAA=&#10;" strokecolor="#5a5a5a" strokeweight="1pt">
                  <v:stroke dashstyle="1 1" endcap="round"/>
                  <v:textbox>
                    <w:txbxContent>
                      <w:p w14:paraId="4A134101" w14:textId="77777777" w:rsidR="00BB05AE" w:rsidRPr="00932BF5" w:rsidRDefault="00BB05AE" w:rsidP="000F0C59">
                        <w:pPr>
                          <w:spacing w:line="276" w:lineRule="auto"/>
                          <w:jc w:val="both"/>
                          <w:rPr>
                            <w:sz w:val="10"/>
                          </w:rPr>
                        </w:pPr>
                        <w:r w:rsidRPr="00932BF5">
                          <w:rPr>
                            <w:rFonts w:cs="Arial"/>
                            <w:bCs/>
                            <w:sz w:val="18"/>
                          </w:rPr>
                          <w:t>The information found is useful to the attacker but is not a threat. Existing security controls are likely to be adequate or the risk is acceptable, but over the period this may give rise to more serious problems.</w:t>
                        </w:r>
                      </w:p>
                    </w:txbxContent>
                  </v:textbox>
                </v:rect>
                <v:rect id="Rectangle 56" o:spid="_x0000_s1034" style="position:absolute;left:7017;top:22647;width:39135;height:5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koMkA&#10;AADjAAAADwAAAGRycy9kb3ducmV2LnhtbERPzWrCQBC+C32HZQq9iG5SjdbUVWyh1FtJ9KC3ITsm&#10;odnZNLvV+PZdQehxvv9ZrnvTiDN1rrasIB5HIIgLq2suFex3H6MXEM4ja2wsk4IrOVivHgZLTLW9&#10;cEbn3JcihLBLUUHlfZtK6YqKDLqxbYkDd7KdQR/OrpS6w0sIN418jqKZNFhzaKiwpfeKiu/81yg4&#10;bPOfPnNRcnwbfl7LfHHaLPSXUk+P/eYVhKfe/4vv7q0O8yfJdBbPk0kMt58CAHL1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GClkoMkAAADjAAAADwAAAAAAAAAAAAAAAACYAgAA&#10;ZHJzL2Rvd25yZXYueG1sUEsFBgAAAAAEAAQA9QAAAI4DAAAAAA==&#10;" strokecolor="#404040" strokeweight="1pt">
                  <v:stroke dashstyle="1 1" endcap="round"/>
                  <v:textbox>
                    <w:txbxContent>
                      <w:p w14:paraId="3B5EABC5" w14:textId="77777777" w:rsidR="00BB05AE" w:rsidRPr="00932BF5" w:rsidRDefault="00BB05AE" w:rsidP="000F0C59">
                        <w:pPr>
                          <w:spacing w:line="276" w:lineRule="auto"/>
                          <w:jc w:val="both"/>
                          <w:rPr>
                            <w:sz w:val="16"/>
                          </w:rPr>
                        </w:pPr>
                        <w:r w:rsidRPr="00932BF5">
                          <w:rPr>
                            <w:rFonts w:cs="Arial"/>
                            <w:bCs/>
                            <w:sz w:val="18"/>
                          </w:rPr>
                          <w:t>The data revealed is an additional piece of information and there are no serious security implications related to it.</w:t>
                        </w:r>
                      </w:p>
                    </w:txbxContent>
                  </v:textbox>
                </v:rect>
              </v:group>
            </w:pict>
          </mc:Fallback>
        </mc:AlternateContent>
      </w:r>
    </w:p>
    <w:p w14:paraId="37CE11FC" w14:textId="77777777" w:rsidR="000F0C59" w:rsidRPr="00DC5577" w:rsidRDefault="000F0C59" w:rsidP="00BC6988">
      <w:pPr>
        <w:tabs>
          <w:tab w:val="left" w:pos="1452"/>
        </w:tabs>
        <w:spacing w:beforeLines="60" w:before="144"/>
        <w:ind w:left="-284"/>
        <w:jc w:val="both"/>
        <w:rPr>
          <w:rFonts w:cstheme="minorHAnsi"/>
          <w:color w:val="C00000"/>
        </w:rPr>
      </w:pPr>
    </w:p>
    <w:p w14:paraId="7794D16D" w14:textId="77777777" w:rsidR="000F0C59" w:rsidRPr="00DC5577" w:rsidRDefault="000F0C59" w:rsidP="00BC6988">
      <w:pPr>
        <w:tabs>
          <w:tab w:val="left" w:pos="1452"/>
        </w:tabs>
        <w:spacing w:beforeLines="60" w:before="144"/>
        <w:ind w:left="-284"/>
        <w:jc w:val="both"/>
        <w:rPr>
          <w:rFonts w:cstheme="minorHAnsi"/>
          <w:color w:val="C00000"/>
        </w:rPr>
      </w:pPr>
    </w:p>
    <w:p w14:paraId="23333D7B" w14:textId="77777777" w:rsidR="000F0C59" w:rsidRPr="00DC5577" w:rsidRDefault="000F0C59" w:rsidP="00BC6988">
      <w:pPr>
        <w:tabs>
          <w:tab w:val="left" w:pos="1452"/>
        </w:tabs>
        <w:spacing w:beforeLines="60" w:before="144"/>
        <w:ind w:left="-284"/>
        <w:jc w:val="both"/>
        <w:rPr>
          <w:rFonts w:cstheme="minorHAnsi"/>
          <w:color w:val="C00000"/>
        </w:rPr>
      </w:pPr>
    </w:p>
    <w:p w14:paraId="7FCA6D53" w14:textId="77777777" w:rsidR="000F0C59" w:rsidRPr="00DC5577" w:rsidRDefault="000F0C59" w:rsidP="00BC6988">
      <w:pPr>
        <w:tabs>
          <w:tab w:val="left" w:pos="1452"/>
        </w:tabs>
        <w:spacing w:beforeLines="60" w:before="144"/>
        <w:ind w:left="-284"/>
        <w:jc w:val="both"/>
        <w:rPr>
          <w:rFonts w:cstheme="minorHAnsi"/>
          <w:color w:val="C00000"/>
        </w:rPr>
      </w:pPr>
    </w:p>
    <w:p w14:paraId="13D0FA99" w14:textId="77777777" w:rsidR="000F0C59" w:rsidRPr="00DC5577" w:rsidRDefault="000F0C59" w:rsidP="00BC6988">
      <w:pPr>
        <w:tabs>
          <w:tab w:val="left" w:pos="1452"/>
        </w:tabs>
        <w:spacing w:beforeLines="60" w:before="144"/>
        <w:ind w:left="-284"/>
        <w:jc w:val="both"/>
        <w:rPr>
          <w:rFonts w:cstheme="minorHAnsi"/>
          <w:color w:val="C00000"/>
        </w:rPr>
      </w:pPr>
    </w:p>
    <w:p w14:paraId="532A735B" w14:textId="77777777" w:rsidR="000F0C59" w:rsidRPr="00DC5577" w:rsidRDefault="000F0C59" w:rsidP="00BC6988">
      <w:pPr>
        <w:tabs>
          <w:tab w:val="left" w:pos="1452"/>
        </w:tabs>
        <w:spacing w:beforeLines="60" w:before="144"/>
        <w:ind w:left="-284"/>
        <w:jc w:val="both"/>
        <w:rPr>
          <w:rFonts w:cstheme="minorHAnsi"/>
          <w:color w:val="C00000"/>
        </w:rPr>
      </w:pPr>
    </w:p>
    <w:p w14:paraId="1E98579B" w14:textId="77777777" w:rsidR="000F0C59" w:rsidRPr="00DC5577" w:rsidRDefault="000F0C59" w:rsidP="00BC6988">
      <w:pPr>
        <w:tabs>
          <w:tab w:val="left" w:pos="1452"/>
        </w:tabs>
        <w:spacing w:beforeLines="60" w:before="144"/>
        <w:ind w:left="-284"/>
        <w:jc w:val="both"/>
        <w:rPr>
          <w:rFonts w:cstheme="minorHAnsi"/>
          <w:color w:val="C00000"/>
        </w:rPr>
      </w:pPr>
    </w:p>
    <w:p w14:paraId="55659E36" w14:textId="77777777" w:rsidR="000F0C59" w:rsidRPr="00DC5577" w:rsidRDefault="000F0C59" w:rsidP="00BC6988">
      <w:pPr>
        <w:tabs>
          <w:tab w:val="left" w:pos="1452"/>
        </w:tabs>
        <w:spacing w:beforeLines="60" w:before="144"/>
        <w:ind w:left="-284"/>
        <w:jc w:val="both"/>
        <w:rPr>
          <w:rFonts w:cstheme="minorHAnsi"/>
          <w:color w:val="C00000"/>
        </w:rPr>
      </w:pPr>
    </w:p>
    <w:p w14:paraId="367373B5" w14:textId="77777777" w:rsidR="00E16982" w:rsidRPr="00DC5577" w:rsidRDefault="00E16982" w:rsidP="0083068C">
      <w:pPr>
        <w:jc w:val="both"/>
        <w:rPr>
          <w:rFonts w:cstheme="minorHAnsi"/>
          <w:bCs/>
        </w:rPr>
      </w:pPr>
    </w:p>
    <w:p w14:paraId="062AA46C" w14:textId="77777777" w:rsidR="00E16982" w:rsidRPr="00DC5577" w:rsidRDefault="00E16982" w:rsidP="000F0C59">
      <w:pPr>
        <w:ind w:left="-270"/>
        <w:jc w:val="both"/>
        <w:rPr>
          <w:rFonts w:cstheme="minorHAnsi"/>
          <w:bCs/>
        </w:rPr>
      </w:pPr>
    </w:p>
    <w:p w14:paraId="2CF28985" w14:textId="77777777" w:rsidR="000F0C59" w:rsidRPr="00DC5577" w:rsidRDefault="000F0C59" w:rsidP="000F0C59">
      <w:pPr>
        <w:ind w:left="-270"/>
        <w:jc w:val="both"/>
        <w:rPr>
          <w:rFonts w:cstheme="minorHAnsi"/>
          <w:bCs/>
          <w:color w:val="0D0D0D"/>
        </w:rPr>
      </w:pPr>
      <w:r w:rsidRPr="00DC5577">
        <w:rPr>
          <w:rFonts w:cstheme="minorHAnsi"/>
          <w:bCs/>
        </w:rPr>
        <w:t>The likelihood of an attack occurring and the impact of a successful attack are used in calculating the risk rating:</w:t>
      </w:r>
    </w:p>
    <w:p w14:paraId="6F927553" w14:textId="77777777" w:rsidR="000F0C59" w:rsidRPr="00DC5577" w:rsidRDefault="00B133B8" w:rsidP="00BC6988">
      <w:pPr>
        <w:tabs>
          <w:tab w:val="left" w:pos="1452"/>
        </w:tabs>
        <w:spacing w:beforeLines="60" w:before="144"/>
        <w:ind w:left="-284"/>
        <w:jc w:val="both"/>
        <w:rPr>
          <w:rFonts w:cstheme="minorHAnsi"/>
          <w:color w:val="C00000"/>
        </w:rPr>
      </w:pPr>
      <w:r w:rsidRPr="00DC5577">
        <w:rPr>
          <w:rFonts w:cstheme="minorHAnsi"/>
          <w:noProof/>
          <w:color w:val="C00000"/>
          <w:lang w:eastAsia="en-IN"/>
        </w:rPr>
        <mc:AlternateContent>
          <mc:Choice Requires="wpg">
            <w:drawing>
              <wp:anchor distT="0" distB="0" distL="114300" distR="114300" simplePos="0" relativeHeight="251659776" behindDoc="0" locked="0" layoutInCell="1" allowOverlap="1" wp14:anchorId="4F9A632C" wp14:editId="70DB7196">
                <wp:simplePos x="0" y="0"/>
                <wp:positionH relativeFrom="column">
                  <wp:posOffset>360680</wp:posOffset>
                </wp:positionH>
                <wp:positionV relativeFrom="paragraph">
                  <wp:posOffset>156210</wp:posOffset>
                </wp:positionV>
                <wp:extent cx="4653915" cy="1960245"/>
                <wp:effectExtent l="0" t="0" r="13335" b="20955"/>
                <wp:wrapNone/>
                <wp:docPr id="1354617506" name="Group 1354617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53915" cy="1960245"/>
                          <a:chOff x="2473" y="2212"/>
                          <a:chExt cx="7329" cy="3087"/>
                        </a:xfrm>
                      </wpg:grpSpPr>
                      <wps:wsp>
                        <wps:cNvPr id="1354617507" name="AutoShape 101"/>
                        <wps:cNvSpPr>
                          <a:spLocks noChangeArrowheads="1"/>
                        </wps:cNvSpPr>
                        <wps:spPr bwMode="auto">
                          <a:xfrm>
                            <a:off x="3754" y="4130"/>
                            <a:ext cx="1452" cy="562"/>
                          </a:xfrm>
                          <a:prstGeom prst="flowChartTerminator">
                            <a:avLst/>
                          </a:prstGeom>
                          <a:solidFill>
                            <a:srgbClr val="FFFFFF"/>
                          </a:solidFill>
                          <a:ln w="12700">
                            <a:solidFill>
                              <a:srgbClr val="272727"/>
                            </a:solidFill>
                            <a:miter lim="800000"/>
                            <a:headEnd/>
                            <a:tailEnd/>
                          </a:ln>
                        </wps:spPr>
                        <wps:txbx>
                          <w:txbxContent>
                            <w:p w14:paraId="5B02E3E2" w14:textId="77777777" w:rsidR="00BB05AE" w:rsidRDefault="00BB05AE" w:rsidP="000F0C59">
                              <w:pPr>
                                <w:jc w:val="center"/>
                              </w:pPr>
                              <w:r>
                                <w:t>Medium</w:t>
                              </w:r>
                            </w:p>
                          </w:txbxContent>
                        </wps:txbx>
                        <wps:bodyPr rot="0" vert="horz" wrap="square" lIns="91440" tIns="45720" rIns="91440" bIns="45720" anchor="t" anchorCtr="0" upright="1">
                          <a:noAutofit/>
                        </wps:bodyPr>
                      </wps:wsp>
                      <wps:wsp>
                        <wps:cNvPr id="1354617508" name="AutoShape 105"/>
                        <wps:cNvSpPr>
                          <a:spLocks noChangeArrowheads="1"/>
                        </wps:cNvSpPr>
                        <wps:spPr bwMode="auto">
                          <a:xfrm>
                            <a:off x="3760" y="4737"/>
                            <a:ext cx="1453" cy="562"/>
                          </a:xfrm>
                          <a:prstGeom prst="flowChartTerminator">
                            <a:avLst/>
                          </a:prstGeom>
                          <a:solidFill>
                            <a:srgbClr val="FFFFFF"/>
                          </a:solidFill>
                          <a:ln w="12700">
                            <a:solidFill>
                              <a:srgbClr val="272727"/>
                            </a:solidFill>
                            <a:miter lim="800000"/>
                            <a:headEnd/>
                            <a:tailEnd/>
                          </a:ln>
                        </wps:spPr>
                        <wps:txbx>
                          <w:txbxContent>
                            <w:p w14:paraId="5E6822A2" w14:textId="77777777" w:rsidR="00BB05AE" w:rsidRDefault="00BB05AE" w:rsidP="000F0C59">
                              <w:pPr>
                                <w:jc w:val="center"/>
                              </w:pPr>
                              <w:r>
                                <w:t>High</w:t>
                              </w:r>
                            </w:p>
                          </w:txbxContent>
                        </wps:txbx>
                        <wps:bodyPr rot="0" vert="horz" wrap="square" lIns="91440" tIns="45720" rIns="91440" bIns="45720" anchor="t" anchorCtr="0" upright="1">
                          <a:noAutofit/>
                        </wps:bodyPr>
                      </wps:wsp>
                      <wps:wsp>
                        <wps:cNvPr id="1354617509" name="AutoShape 94"/>
                        <wps:cNvSpPr>
                          <a:spLocks noChangeArrowheads="1"/>
                        </wps:cNvSpPr>
                        <wps:spPr bwMode="auto">
                          <a:xfrm>
                            <a:off x="5292" y="2902"/>
                            <a:ext cx="1452" cy="562"/>
                          </a:xfrm>
                          <a:prstGeom prst="flowChartTerminator">
                            <a:avLst/>
                          </a:prstGeom>
                          <a:solidFill>
                            <a:srgbClr val="FFFFFF"/>
                          </a:solidFill>
                          <a:ln w="12700">
                            <a:solidFill>
                              <a:srgbClr val="272727"/>
                            </a:solidFill>
                            <a:miter lim="800000"/>
                            <a:headEnd/>
                            <a:tailEnd/>
                          </a:ln>
                        </wps:spPr>
                        <wps:txbx>
                          <w:txbxContent>
                            <w:p w14:paraId="5E14B25C" w14:textId="77777777" w:rsidR="00BB05AE" w:rsidRDefault="00BB05AE" w:rsidP="000F0C59">
                              <w:pPr>
                                <w:jc w:val="center"/>
                              </w:pPr>
                              <w:r>
                                <w:t>Low</w:t>
                              </w:r>
                            </w:p>
                          </w:txbxContent>
                        </wps:txbx>
                        <wps:bodyPr rot="0" vert="horz" wrap="square" lIns="91440" tIns="45720" rIns="91440" bIns="45720" anchor="t" anchorCtr="0" upright="1">
                          <a:noAutofit/>
                        </wps:bodyPr>
                      </wps:wsp>
                      <wps:wsp>
                        <wps:cNvPr id="1354617510" name="AutoShape 95"/>
                        <wps:cNvSpPr>
                          <a:spLocks noChangeArrowheads="1"/>
                        </wps:cNvSpPr>
                        <wps:spPr bwMode="auto">
                          <a:xfrm>
                            <a:off x="6823" y="2902"/>
                            <a:ext cx="1452" cy="562"/>
                          </a:xfrm>
                          <a:prstGeom prst="flowChartTerminator">
                            <a:avLst/>
                          </a:prstGeom>
                          <a:solidFill>
                            <a:srgbClr val="FFFFFF"/>
                          </a:solidFill>
                          <a:ln w="12700">
                            <a:solidFill>
                              <a:srgbClr val="272727"/>
                            </a:solidFill>
                            <a:miter lim="800000"/>
                            <a:headEnd/>
                            <a:tailEnd/>
                          </a:ln>
                        </wps:spPr>
                        <wps:txbx>
                          <w:txbxContent>
                            <w:p w14:paraId="6034A03F" w14:textId="77777777" w:rsidR="00BB05AE" w:rsidRDefault="00BB05AE" w:rsidP="000F0C59">
                              <w:pPr>
                                <w:jc w:val="center"/>
                              </w:pPr>
                              <w:r>
                                <w:t>Medium</w:t>
                              </w:r>
                            </w:p>
                          </w:txbxContent>
                        </wps:txbx>
                        <wps:bodyPr rot="0" vert="horz" wrap="square" lIns="91440" tIns="45720" rIns="91440" bIns="45720" anchor="t" anchorCtr="0" upright="1">
                          <a:noAutofit/>
                        </wps:bodyPr>
                      </wps:wsp>
                      <wps:wsp>
                        <wps:cNvPr id="1354617511" name="AutoShape 96"/>
                        <wps:cNvSpPr>
                          <a:spLocks noChangeArrowheads="1"/>
                        </wps:cNvSpPr>
                        <wps:spPr bwMode="auto">
                          <a:xfrm>
                            <a:off x="8343" y="2902"/>
                            <a:ext cx="1452" cy="562"/>
                          </a:xfrm>
                          <a:prstGeom prst="flowChartTerminator">
                            <a:avLst/>
                          </a:prstGeom>
                          <a:solidFill>
                            <a:srgbClr val="FFFFFF"/>
                          </a:solidFill>
                          <a:ln w="12700">
                            <a:solidFill>
                              <a:srgbClr val="272727"/>
                            </a:solidFill>
                            <a:miter lim="800000"/>
                            <a:headEnd/>
                            <a:tailEnd/>
                          </a:ln>
                        </wps:spPr>
                        <wps:txbx>
                          <w:txbxContent>
                            <w:p w14:paraId="059AE8A4" w14:textId="77777777" w:rsidR="00BB05AE" w:rsidRDefault="00BB05AE" w:rsidP="000F0C59">
                              <w:pPr>
                                <w:jc w:val="center"/>
                              </w:pPr>
                              <w:r>
                                <w:t>High</w:t>
                              </w:r>
                            </w:p>
                          </w:txbxContent>
                        </wps:txbx>
                        <wps:bodyPr rot="0" vert="horz" wrap="square" lIns="91440" tIns="45720" rIns="91440" bIns="45720" anchor="t" anchorCtr="0" upright="1">
                          <a:noAutofit/>
                        </wps:bodyPr>
                      </wps:wsp>
                      <wps:wsp>
                        <wps:cNvPr id="1354617512" name="AutoShape 97"/>
                        <wps:cNvSpPr>
                          <a:spLocks noChangeArrowheads="1"/>
                        </wps:cNvSpPr>
                        <wps:spPr bwMode="auto">
                          <a:xfrm>
                            <a:off x="3762" y="3509"/>
                            <a:ext cx="1452" cy="562"/>
                          </a:xfrm>
                          <a:prstGeom prst="flowChartTerminator">
                            <a:avLst/>
                          </a:prstGeom>
                          <a:solidFill>
                            <a:srgbClr val="FFFFFF"/>
                          </a:solidFill>
                          <a:ln w="12700">
                            <a:solidFill>
                              <a:srgbClr val="272727"/>
                            </a:solidFill>
                            <a:miter lim="800000"/>
                            <a:headEnd/>
                            <a:tailEnd/>
                          </a:ln>
                        </wps:spPr>
                        <wps:txbx>
                          <w:txbxContent>
                            <w:p w14:paraId="5D1451DC" w14:textId="77777777" w:rsidR="00BB05AE" w:rsidRDefault="00BB05AE" w:rsidP="000F0C59">
                              <w:pPr>
                                <w:jc w:val="center"/>
                              </w:pPr>
                              <w:r>
                                <w:t>Low</w:t>
                              </w:r>
                            </w:p>
                          </w:txbxContent>
                        </wps:txbx>
                        <wps:bodyPr rot="0" vert="horz" wrap="square" lIns="91440" tIns="45720" rIns="91440" bIns="45720" anchor="t" anchorCtr="0" upright="1">
                          <a:noAutofit/>
                        </wps:bodyPr>
                      </wps:wsp>
                      <wps:wsp>
                        <wps:cNvPr id="1354617513" name="AutoShape 98"/>
                        <wps:cNvSpPr>
                          <a:spLocks noChangeArrowheads="1"/>
                        </wps:cNvSpPr>
                        <wps:spPr bwMode="auto">
                          <a:xfrm>
                            <a:off x="5298" y="3509"/>
                            <a:ext cx="1452" cy="562"/>
                          </a:xfrm>
                          <a:prstGeom prst="flowChartTerminator">
                            <a:avLst/>
                          </a:prstGeom>
                          <a:solidFill>
                            <a:srgbClr val="FFFF00"/>
                          </a:solidFill>
                          <a:ln w="12700">
                            <a:solidFill>
                              <a:srgbClr val="272727"/>
                            </a:solidFill>
                            <a:miter lim="800000"/>
                            <a:headEnd/>
                            <a:tailEnd/>
                          </a:ln>
                        </wps:spPr>
                        <wps:bodyPr rot="0" vert="horz" wrap="square" lIns="91440" tIns="45720" rIns="91440" bIns="45720" anchor="t" anchorCtr="0" upright="1">
                          <a:noAutofit/>
                        </wps:bodyPr>
                      </wps:wsp>
                      <wps:wsp>
                        <wps:cNvPr id="1354617514" name="AutoShape 99"/>
                        <wps:cNvSpPr>
                          <a:spLocks noChangeArrowheads="1"/>
                        </wps:cNvSpPr>
                        <wps:spPr bwMode="auto">
                          <a:xfrm>
                            <a:off x="6829" y="3509"/>
                            <a:ext cx="1453" cy="562"/>
                          </a:xfrm>
                          <a:prstGeom prst="flowChartTerminator">
                            <a:avLst/>
                          </a:prstGeom>
                          <a:solidFill>
                            <a:srgbClr val="FFFF00"/>
                          </a:solidFill>
                          <a:ln w="12700">
                            <a:solidFill>
                              <a:srgbClr val="272727"/>
                            </a:solidFill>
                            <a:miter lim="800000"/>
                            <a:headEnd/>
                            <a:tailEnd/>
                          </a:ln>
                        </wps:spPr>
                        <wps:bodyPr rot="0" vert="horz" wrap="square" lIns="91440" tIns="45720" rIns="91440" bIns="45720" anchor="t" anchorCtr="0" upright="1">
                          <a:noAutofit/>
                        </wps:bodyPr>
                      </wps:wsp>
                      <wps:wsp>
                        <wps:cNvPr id="1354617515" name="AutoShape 100"/>
                        <wps:cNvSpPr>
                          <a:spLocks noChangeArrowheads="1"/>
                        </wps:cNvSpPr>
                        <wps:spPr bwMode="auto">
                          <a:xfrm>
                            <a:off x="8350" y="3509"/>
                            <a:ext cx="1452" cy="562"/>
                          </a:xfrm>
                          <a:prstGeom prst="flowChartTerminator">
                            <a:avLst/>
                          </a:prstGeom>
                          <a:solidFill>
                            <a:srgbClr val="E2AC00"/>
                          </a:solidFill>
                          <a:ln w="12700">
                            <a:solidFill>
                              <a:srgbClr val="000000"/>
                            </a:solidFill>
                            <a:miter lim="800000"/>
                            <a:headEnd/>
                            <a:tailEnd/>
                          </a:ln>
                        </wps:spPr>
                        <wps:bodyPr rot="0" vert="horz" wrap="square" lIns="91440" tIns="45720" rIns="91440" bIns="45720" anchor="t" anchorCtr="0" upright="1">
                          <a:noAutofit/>
                        </wps:bodyPr>
                      </wps:wsp>
                      <wps:wsp>
                        <wps:cNvPr id="1354617516" name="AutoShape 102"/>
                        <wps:cNvSpPr>
                          <a:spLocks noChangeArrowheads="1"/>
                        </wps:cNvSpPr>
                        <wps:spPr bwMode="auto">
                          <a:xfrm>
                            <a:off x="5291" y="4130"/>
                            <a:ext cx="1452" cy="562"/>
                          </a:xfrm>
                          <a:prstGeom prst="flowChartTerminator">
                            <a:avLst/>
                          </a:prstGeom>
                          <a:solidFill>
                            <a:srgbClr val="FFFF00"/>
                          </a:solidFill>
                          <a:ln w="12700">
                            <a:solidFill>
                              <a:srgbClr val="272727"/>
                            </a:solidFill>
                            <a:miter lim="800000"/>
                            <a:headEnd/>
                            <a:tailEnd/>
                          </a:ln>
                        </wps:spPr>
                        <wps:bodyPr rot="0" vert="horz" wrap="square" lIns="91440" tIns="45720" rIns="91440" bIns="45720" anchor="t" anchorCtr="0" upright="1">
                          <a:noAutofit/>
                        </wps:bodyPr>
                      </wps:wsp>
                      <wps:wsp>
                        <wps:cNvPr id="1354617517" name="AutoShape 104"/>
                        <wps:cNvSpPr>
                          <a:spLocks noChangeArrowheads="1"/>
                        </wps:cNvSpPr>
                        <wps:spPr bwMode="auto">
                          <a:xfrm>
                            <a:off x="8342" y="4130"/>
                            <a:ext cx="1452" cy="562"/>
                          </a:xfrm>
                          <a:prstGeom prst="flowChartTerminator">
                            <a:avLst/>
                          </a:prstGeom>
                          <a:solidFill>
                            <a:srgbClr val="FF0000"/>
                          </a:solidFill>
                          <a:ln w="12700">
                            <a:solidFill>
                              <a:srgbClr val="272727"/>
                            </a:solidFill>
                            <a:miter lim="800000"/>
                            <a:headEnd/>
                            <a:tailEnd/>
                          </a:ln>
                        </wps:spPr>
                        <wps:bodyPr rot="0" vert="horz" wrap="square" lIns="91440" tIns="45720" rIns="91440" bIns="45720" anchor="t" anchorCtr="0" upright="1">
                          <a:noAutofit/>
                        </wps:bodyPr>
                      </wps:wsp>
                      <wps:wsp>
                        <wps:cNvPr id="1354617518" name="AutoShape 106"/>
                        <wps:cNvSpPr>
                          <a:spLocks noChangeArrowheads="1"/>
                        </wps:cNvSpPr>
                        <wps:spPr bwMode="auto">
                          <a:xfrm>
                            <a:off x="5297" y="4737"/>
                            <a:ext cx="1452" cy="562"/>
                          </a:xfrm>
                          <a:prstGeom prst="flowChartTerminator">
                            <a:avLst/>
                          </a:prstGeom>
                          <a:solidFill>
                            <a:srgbClr val="E2AC00"/>
                          </a:solidFill>
                          <a:ln w="12700">
                            <a:solidFill>
                              <a:srgbClr val="000000"/>
                            </a:solidFill>
                            <a:miter lim="800000"/>
                            <a:headEnd/>
                            <a:tailEnd/>
                          </a:ln>
                        </wps:spPr>
                        <wps:bodyPr rot="0" vert="horz" wrap="square" lIns="91440" tIns="45720" rIns="91440" bIns="45720" anchor="t" anchorCtr="0" upright="1">
                          <a:noAutofit/>
                        </wps:bodyPr>
                      </wps:wsp>
                      <wps:wsp>
                        <wps:cNvPr id="1354617519" name="AutoShape 107"/>
                        <wps:cNvSpPr>
                          <a:spLocks noChangeArrowheads="1"/>
                        </wps:cNvSpPr>
                        <wps:spPr bwMode="auto">
                          <a:xfrm>
                            <a:off x="6828" y="4737"/>
                            <a:ext cx="1452" cy="562"/>
                          </a:xfrm>
                          <a:prstGeom prst="flowChartTerminator">
                            <a:avLst/>
                          </a:prstGeom>
                          <a:solidFill>
                            <a:srgbClr val="FF0000"/>
                          </a:solidFill>
                          <a:ln w="12700">
                            <a:solidFill>
                              <a:srgbClr val="272727"/>
                            </a:solidFill>
                            <a:miter lim="800000"/>
                            <a:headEnd/>
                            <a:tailEnd/>
                          </a:ln>
                        </wps:spPr>
                        <wps:bodyPr rot="0" vert="horz" wrap="square" lIns="91440" tIns="45720" rIns="91440" bIns="45720" anchor="t" anchorCtr="0" upright="1">
                          <a:noAutofit/>
                        </wps:bodyPr>
                      </wps:wsp>
                      <wps:wsp>
                        <wps:cNvPr id="1354617520" name="AutoShape 108"/>
                        <wps:cNvSpPr>
                          <a:spLocks noChangeArrowheads="1"/>
                        </wps:cNvSpPr>
                        <wps:spPr bwMode="auto">
                          <a:xfrm>
                            <a:off x="8349" y="4737"/>
                            <a:ext cx="1452" cy="562"/>
                          </a:xfrm>
                          <a:prstGeom prst="flowChartTerminator">
                            <a:avLst/>
                          </a:prstGeom>
                          <a:solidFill>
                            <a:srgbClr val="FF0000"/>
                          </a:solidFill>
                          <a:ln w="12700">
                            <a:solidFill>
                              <a:srgbClr val="272727"/>
                            </a:solidFill>
                            <a:miter lim="800000"/>
                            <a:headEnd/>
                            <a:tailEnd/>
                          </a:ln>
                        </wps:spPr>
                        <wps:bodyPr rot="0" vert="horz" wrap="square" lIns="91440" tIns="45720" rIns="91440" bIns="45720" anchor="t" anchorCtr="0" upright="1">
                          <a:noAutofit/>
                        </wps:bodyPr>
                      </wps:wsp>
                      <wps:wsp>
                        <wps:cNvPr id="1354617521" name="Flowchart: Alternate Process 26"/>
                        <wps:cNvSpPr>
                          <a:spLocks noChangeArrowheads="1"/>
                        </wps:cNvSpPr>
                        <wps:spPr bwMode="auto">
                          <a:xfrm>
                            <a:off x="3762" y="2212"/>
                            <a:ext cx="6040" cy="567"/>
                          </a:xfrm>
                          <a:prstGeom prst="flowChartAlternateProcess">
                            <a:avLst/>
                          </a:prstGeom>
                          <a:solidFill>
                            <a:srgbClr val="205867"/>
                          </a:solidFill>
                          <a:ln>
                            <a:noFill/>
                          </a:ln>
                        </wps:spPr>
                        <wps:txbx>
                          <w:txbxContent>
                            <w:p w14:paraId="4C30C987" w14:textId="77777777" w:rsidR="00BB05AE" w:rsidRPr="00BE4C8E" w:rsidRDefault="00BB05AE" w:rsidP="000F0C59">
                              <w:pPr>
                                <w:pStyle w:val="NormalWeb"/>
                                <w:spacing w:before="0" w:beforeAutospacing="0" w:after="0" w:afterAutospacing="0"/>
                                <w:jc w:val="center"/>
                                <w:textAlignment w:val="baseline"/>
                                <w:rPr>
                                  <w:color w:val="FFFFFF"/>
                                </w:rPr>
                              </w:pPr>
                              <w:r w:rsidRPr="00BE4C8E">
                                <w:rPr>
                                  <w:rFonts w:ascii="Calibri" w:hAnsi="Calibri" w:cs="Vrinda"/>
                                  <w:b/>
                                  <w:bCs/>
                                  <w:color w:val="FFFFFF"/>
                                  <w:kern w:val="24"/>
                                  <w:szCs w:val="32"/>
                                </w:rPr>
                                <w:t>Likelihood</w:t>
                              </w:r>
                            </w:p>
                          </w:txbxContent>
                        </wps:txbx>
                        <wps:bodyPr rot="0" vert="horz" wrap="square" lIns="91440" tIns="45720" rIns="91440" bIns="45720" anchor="ctr" anchorCtr="0" upright="1">
                          <a:noAutofit/>
                        </wps:bodyPr>
                      </wps:wsp>
                      <wps:wsp>
                        <wps:cNvPr id="1354617522" name="Flowchart: Alternate Process 27"/>
                        <wps:cNvSpPr>
                          <a:spLocks noChangeArrowheads="1"/>
                        </wps:cNvSpPr>
                        <wps:spPr bwMode="auto">
                          <a:xfrm>
                            <a:off x="2473" y="2779"/>
                            <a:ext cx="1195" cy="2520"/>
                          </a:xfrm>
                          <a:prstGeom prst="flowChartAlternateProcess">
                            <a:avLst/>
                          </a:prstGeom>
                          <a:solidFill>
                            <a:srgbClr val="205867"/>
                          </a:solidFill>
                          <a:ln>
                            <a:noFill/>
                          </a:ln>
                        </wps:spPr>
                        <wps:txbx>
                          <w:txbxContent>
                            <w:p w14:paraId="2DF1B85C" w14:textId="77777777" w:rsidR="00BB05AE" w:rsidRPr="00BE4C8E" w:rsidRDefault="00BB05AE" w:rsidP="000F0C59">
                              <w:pPr>
                                <w:pStyle w:val="NormalWeb"/>
                                <w:spacing w:before="0" w:beforeAutospacing="0" w:after="0" w:afterAutospacing="0"/>
                                <w:jc w:val="center"/>
                                <w:textAlignment w:val="baseline"/>
                                <w:rPr>
                                  <w:color w:val="FFFFFF"/>
                                  <w:sz w:val="20"/>
                                </w:rPr>
                              </w:pPr>
                              <w:r w:rsidRPr="00BE4C8E">
                                <w:rPr>
                                  <w:rFonts w:ascii="Calibri" w:hAnsi="Calibri" w:cs="Vrinda"/>
                                  <w:b/>
                                  <w:bCs/>
                                  <w:color w:val="FFFFFF"/>
                                  <w:kern w:val="24"/>
                                  <w:szCs w:val="32"/>
                                </w:rPr>
                                <w:t>Impact</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9A632C" id="Group 1354617506" o:spid="_x0000_s1035" style="position:absolute;left:0;text-align:left;margin-left:28.4pt;margin-top:12.3pt;width:366.45pt;height:154.35pt;z-index:251659776" coordorigin="2473,2212" coordsize="7329,3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7929wQAAHAvAAAOAAAAZHJzL2Uyb0RvYy54bWzsWu1uozgU/b/SvoPF/234JkFNR1WnqVaa&#10;na00sw/g8K0FzNpOSffp99oGQgjtjNoZNpFopQhiMPa5h5Pr63P9YV/k6CmiLCPlWjOudA1FZUDC&#10;rEzW2l9fN78tNcQ4LkOckzJaa88R0z7c/PrLdV35kUlSkocRRdBJyfy6Wmsp55W/WLAgjQrMrkgV&#10;ldAYE1pgDqc0WYQU19B7kS9MXXcXNaFhRUkQMQbfflSN2o3sP46jgP8ZxyziKF9rMDYuP6n83IrP&#10;xc019hOKqzQLmmHgN4yiwFkJD+26+og5RjuanXRVZAEljMT8KiDFgsRxFkRyDjAbQx/M5oGSXSXn&#10;kvh1UnUwAbQDnN7cbfD56ZGiLITYWY7tGp6juxoqcQGxko9Hve8BrLpKfLjngVZfqkeqZgyHn0jw&#10;N4PmxbBdnCfqYrSt/yAh9It3nEiw9jEtRBcAA9rLmDx3MYn2HAXwpe061spwNBRAm7FyddN2VNSC&#10;FEIr7jNtz9IQNJumYbZt9839nmWu1M2WvvRE6wL76sFysM3gxMyAgewAMnsfyF9SXEUydkwANgTZ&#10;a0G+BTDktcjQDTE8MQ64oYWXKWxRSe5SXCbRLaWkTiMcwvjk9TCL3g3ihEFkvgm25Tm2BM02rOY1&#10;aCE3bMdUkDmuxLNDDPsVZfwhIgUSB2stzkkN46L8a0SLrMScUBlZ/PSJcYV1e4cINCN5Fm6yPJcn&#10;NNne5RQ9YXg3N/KvCc/RZXmJapiq6em67PqokfX7MD3xP9ZHkXFQmTwr1tpSF3/iIuwLGO/LUB5z&#10;nOXqGGabl5LKCkoVEr7f7uV7smyDtCXhMwBNiRIVEEE4SAn9V0M1CMpaY//sMI00lP9eQrBWhm0L&#10;BZIntuOZcEL7Ldt+Cy4D6GqtcQ2pwzuuVGtX0SxJ4UmGRKMkgkBxJsEWwVejaoYPfJ6a2KD3Sj36&#10;xJZv7BFPgQs/jdguIAtqAKogyYD9HrFBKISQzMSW6i1C0hF7NRP7NcWGX5EhsVd2C9kEgu2YK1Bl&#10;8Su30ptfuR6vZ8EWuceoYBtS7Q/aOCv2Ub4H8JwSe0rBdpdmk77NxBZZyXdnIkaXL86pyEiODfCc&#10;EtudULGXlj0T+y0ptlrFzYrdrgUHi0eA55TYMtUVkE2QilgerAtFKmI5uswaj1LsORV5ORWxWvmZ&#10;FXtMsUEuT3Lsbr09AbEhx4b161kRW9UqoCZxVPc4k6LIzOIxFkNd7YTF3eJ6AhZDQg2L1ZdY/L9U&#10;QGYWX1ohT5Tchyw2VBgnyjKWkF28TOPJs4x78/buvTSWtWdZjhgK+g+oUM9iPCbG3W5Wvx4t62cT&#10;0RhyCliIghqfz0bLe2n8UzdaZhqP0Xh0v3DK8jMUM9Sa71xo3G7jDZV0To3Pd3fQGN0dnLImB2oM&#10;r5JQ47HdwTmpGJYuZjUeU+ORvUBDn7ICB0s8Vag4DxpvNrMaX55XQzhQTpd4U9bbIKlQlYqZxt9l&#10;QprVeESNzW6fbwNutEC40Xx0m4PjC/xoEXpU5lBkTplmdDskB0tia9ZwdWEDUyak1qzWGiFbr9zQ&#10;XdfNppnM2zx2pu4s3faRg3Ky2HguibDmKdfeaw44o1t3TMLHgNMLM8GZkEcqYX2dkVNmDAeTrOcN&#10;9+yMVeOvNR34TVAEuDBKdoaVy6GktB+DrVs6khsLuvCN98+lj/NglL/5DwAA//8DAFBLAwQUAAYA&#10;CAAAACEAgil2r+AAAAAJAQAADwAAAGRycy9kb3ducmV2LnhtbEyPQU/CQBCF7yb+h82YeJNtQQrW&#10;bgkh6omYCCaE29Ad2obubNNd2vLvXU86t5f38t432Wo0jeipc7VlBfEkAkFcWF1zqeB7//60BOE8&#10;ssbGMim4kYNVfn+XYartwF/U73wpQgm7FBVU3replK6oyKCb2JY4eGfbGfRBdqXUHQ6h3DRyGkWJ&#10;NFhzWKiwpU1FxWV3NQo+BhzWs/it317Om9txP/88bGNS6vFhXL+C8DT6vzD84gd0yAPTyV5ZO9Eo&#10;mCeB3CuYPicggr9YvixAnBTMwoHMM/n/g/wHAAD//wMAUEsBAi0AFAAGAAgAAAAhALaDOJL+AAAA&#10;4QEAABMAAAAAAAAAAAAAAAAAAAAAAFtDb250ZW50X1R5cGVzXS54bWxQSwECLQAUAAYACAAAACEA&#10;OP0h/9YAAACUAQAACwAAAAAAAAAAAAAAAAAvAQAAX3JlbHMvLnJlbHNQSwECLQAUAAYACAAAACEA&#10;4Du/dvcEAABwLwAADgAAAAAAAAAAAAAAAAAuAgAAZHJzL2Uyb0RvYy54bWxQSwECLQAUAAYACAAA&#10;ACEAgil2r+AAAAAJAQAADwAAAAAAAAAAAAAAAABRBwAAZHJzL2Rvd25yZXYueG1sUEsFBgAAAAAE&#10;AAQA8wAAAF4IAAAAAA==&#10;">
                <v:shapetype id="_x0000_t116" coordsize="21600,21600" o:spt="116" path="m3475,qx,10800,3475,21600l18125,21600qx21600,10800,18125,xe">
                  <v:stroke joinstyle="miter"/>
                  <v:path gradientshapeok="t" o:connecttype="rect" textboxrect="1018,3163,20582,18437"/>
                </v:shapetype>
                <v:shape id="AutoShape 101" o:spid="_x0000_s1036" type="#_x0000_t116" style="position:absolute;left:3754;top:4130;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53YMoA&#10;AADjAAAADwAAAGRycy9kb3ducmV2LnhtbERPS0sDMRC+C/6HMIIXaZNqH7o2LUulRXrQvkC8DZtx&#10;s3QzWTax3f57Iwge53vPdN65WpyoDZVnDYO+AkFceFNxqeGwX/YeQYSIbLD2TBouFGA+u76aYmb8&#10;mbd02sVSpBAOGWqwMTaZlKGw5DD0fUOcuC/fOozpbEtpWjyncFfLe6XG0mHFqcFiQwtLxXH37TS8&#10;rA7h6fi++bzzeXhTdu0+8vVK69ubLn8GEamL/+I/96tJ8x9Gw/FgMlIT+P0pASBnP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U+d2DKAAAA4wAAAA8AAAAAAAAAAAAAAAAAmAIA&#10;AGRycy9kb3ducmV2LnhtbFBLBQYAAAAABAAEAPUAAACPAwAAAAA=&#10;" strokecolor="#272727" strokeweight="1pt">
                  <v:textbox>
                    <w:txbxContent>
                      <w:p w14:paraId="5B02E3E2" w14:textId="77777777" w:rsidR="00BB05AE" w:rsidRDefault="00BB05AE" w:rsidP="000F0C59">
                        <w:pPr>
                          <w:jc w:val="center"/>
                        </w:pPr>
                        <w:r>
                          <w:t>Medium</w:t>
                        </w:r>
                      </w:p>
                    </w:txbxContent>
                  </v:textbox>
                </v:shape>
                <v:shape id="AutoShape 105" o:spid="_x0000_s1037" type="#_x0000_t116" style="position:absolute;left:3760;top:4737;width:1453;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jEs0A&#10;AADjAAAADwAAAGRycy9kb3ducmV2LnhtbESPQUsDMRCF74L/IYzgRdqkaquuTcuiWKQHrbUg3obN&#10;uFm6mSyb2K7/3jkIHmfem/e+mS+H0KoD9amJbGEyNqCIq+gari3s3p9Gt6BSRnbYRiYLP5RguTg9&#10;mWPh4pHf6LDNtZIQTgVa8Dl3hdap8hQwjWNHLNpX7ANmGftaux6PEh5afWnMTAdsWBo8dvTgqdpv&#10;v4OFx9Uu3e1fN58XsUwvxq/DR7leWXt+NpT3oDIN+d/8d/3sBP9qej2b3EyNQMtPsgC9+AUAAP//&#10;AwBQSwECLQAUAAYACAAAACEA8PeKu/0AAADiAQAAEwAAAAAAAAAAAAAAAAAAAAAAW0NvbnRlbnRf&#10;VHlwZXNdLnhtbFBLAQItABQABgAIAAAAIQAx3V9h0gAAAI8BAAALAAAAAAAAAAAAAAAAAC4BAABf&#10;cmVscy8ucmVsc1BLAQItABQABgAIAAAAIQAzLwWeQQAAADkAAAAQAAAAAAAAAAAAAAAAACkCAABk&#10;cnMvc2hhcGV4bWwueG1sUEsBAi0AFAAGAAgAAAAhAESh4xLNAAAA4wAAAA8AAAAAAAAAAAAAAAAA&#10;mAIAAGRycy9kb3ducmV2LnhtbFBLBQYAAAAABAAEAPUAAACSAwAAAAA=&#10;" strokecolor="#272727" strokeweight="1pt">
                  <v:textbox>
                    <w:txbxContent>
                      <w:p w14:paraId="5E6822A2" w14:textId="77777777" w:rsidR="00BB05AE" w:rsidRDefault="00BB05AE" w:rsidP="000F0C59">
                        <w:pPr>
                          <w:jc w:val="center"/>
                        </w:pPr>
                        <w:r>
                          <w:t>High</w:t>
                        </w:r>
                      </w:p>
                    </w:txbxContent>
                  </v:textbox>
                </v:shape>
                <v:shape id="AutoShape 94" o:spid="_x0000_s1038" type="#_x0000_t116" style="position:absolute;left:5292;top:2902;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GicoA&#10;AADjAAAADwAAAGRycy9kb3ducmV2LnhtbERPS0sDMRC+C/6HMIIXaZNqH3ZtWpZKi/SgbS2It2Ez&#10;bpZuJssmttt/bwTB43zvmS06V4sTtaHyrGHQVyCIC28qLjUc3le9RxAhIhusPZOGCwVYzK+vZpgZ&#10;f+YdnfaxFCmEQ4YabIxNJmUoLDkMfd8QJ+7Ltw5jOttSmhbPKdzV8l6psXRYcWqw2NDSUnHcfzsN&#10;z+tDmB7ftp93Pg+vym7cR75Za3170+VPICJ18V/8534xaf7DaDgeTEZqCr8/JQDk/A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vtRonKAAAA4wAAAA8AAAAAAAAAAAAAAAAAmAIA&#10;AGRycy9kb3ducmV2LnhtbFBLBQYAAAAABAAEAPUAAACPAwAAAAA=&#10;" strokecolor="#272727" strokeweight="1pt">
                  <v:textbox>
                    <w:txbxContent>
                      <w:p w14:paraId="5E14B25C" w14:textId="77777777" w:rsidR="00BB05AE" w:rsidRDefault="00BB05AE" w:rsidP="000F0C59">
                        <w:pPr>
                          <w:jc w:val="center"/>
                        </w:pPr>
                        <w:r>
                          <w:t>Low</w:t>
                        </w:r>
                      </w:p>
                    </w:txbxContent>
                  </v:textbox>
                </v:shape>
                <v:shape id="AutoShape 95" o:spid="_x0000_s1039" type="#_x0000_t116" style="position:absolute;left:6823;top:2902;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55yc4A&#10;AADjAAAADwAAAGRycy9kb3ducmV2LnhtbESPQUvDQBCF74L/YZmCF7GbqK0auy1BsUgPrdaCeBuy&#10;02xodjZk1zb+e+cgeJyZN++9b7YYfKuO1McmsIF8nIEiroJtuDaw+3i5ugcVE7LFNjAZ+KEIi/n5&#10;2QwLG078TsdtqpWYcCzQgEupK7SOlSOPcRw6YrntQ+8xydjX2vZ4EnPf6ussm2qPDUuCw46eHFWH&#10;7bc38LzcxYfD5u3rMpRxnbmV/yxXS2MuRkP5CCrRkP7Ff9+vVurfTG6n+d0kFwphkgXo+S8AAAD/&#10;/wMAUEsBAi0AFAAGAAgAAAAhAPD3irv9AAAA4gEAABMAAAAAAAAAAAAAAAAAAAAAAFtDb250ZW50&#10;X1R5cGVzXS54bWxQSwECLQAUAAYACAAAACEAMd1fYdIAAACPAQAACwAAAAAAAAAAAAAAAAAuAQAA&#10;X3JlbHMvLnJlbHNQSwECLQAUAAYACAAAACEAMy8FnkEAAAA5AAAAEAAAAAAAAAAAAAAAAAApAgAA&#10;ZHJzL3NoYXBleG1sLnhtbFBLAQItABQABgAIAAAAIQA/DnnJzgAAAOMAAAAPAAAAAAAAAAAAAAAA&#10;AJgCAABkcnMvZG93bnJldi54bWxQSwUGAAAAAAQABAD1AAAAkwMAAAAA&#10;" strokecolor="#272727" strokeweight="1pt">
                  <v:textbox>
                    <w:txbxContent>
                      <w:p w14:paraId="6034A03F" w14:textId="77777777" w:rsidR="00BB05AE" w:rsidRDefault="00BB05AE" w:rsidP="000F0C59">
                        <w:pPr>
                          <w:jc w:val="center"/>
                        </w:pPr>
                        <w:r>
                          <w:t>Medium</w:t>
                        </w:r>
                      </w:p>
                    </w:txbxContent>
                  </v:textbox>
                </v:shape>
                <v:shape id="AutoShape 96" o:spid="_x0000_s1040" type="#_x0000_t116" style="position:absolute;left:8343;top:2902;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cUsoA&#10;AADjAAAADwAAAGRycy9kb3ducmV2LnhtbERPS0vDQBC+C/6HZYRepN2k2lZjtyUoltJD3yDehuyY&#10;Dc3Ohuzaxn/vFgSP871nOu9sLc7U+sqxgnSQgCAunK64VHA8vPefQPiArLF2TAp+yMN8dnszxUy7&#10;C+/ovA+liCHsM1RgQmgyKX1hyKIfuIY4cl+utRji2ZZSt3iJ4baWwyQZS4sVxwaDDb0aKk77b6vg&#10;bXH0z6fN9vPe5X6dmJX9yFcLpXp3Xf4CIlAX/sV/7qWO8x9Gj+N0MkpTuP4UAZCz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BC3FLKAAAA4wAAAA8AAAAAAAAAAAAAAAAAmAIA&#10;AGRycy9kb3ducmV2LnhtbFBLBQYAAAAABAAEAPUAAACPAwAAAAA=&#10;" strokecolor="#272727" strokeweight="1pt">
                  <v:textbox>
                    <w:txbxContent>
                      <w:p w14:paraId="059AE8A4" w14:textId="77777777" w:rsidR="00BB05AE" w:rsidRDefault="00BB05AE" w:rsidP="000F0C59">
                        <w:pPr>
                          <w:jc w:val="center"/>
                        </w:pPr>
                        <w:r>
                          <w:t>High</w:t>
                        </w:r>
                      </w:p>
                    </w:txbxContent>
                  </v:textbox>
                </v:shape>
                <v:shape id="AutoShape 97" o:spid="_x0000_s1041" type="#_x0000_t116" style="position:absolute;left:3762;top:3509;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BCJcoA&#10;AADjAAAADwAAAGRycy9kb3ducmV2LnhtbERPX2vCMBB/F/wO4Qa+DE3rptuqUcpkMnzYnBOGb0dz&#10;a4rNpTSZdt/eDAY+3u//zZedrcWJWl85VpCOEhDEhdMVlwr2ny/DRxA+IGusHZOCX/KwXPR7c8y0&#10;O/MHnXahFDGEfYYKTAhNJqUvDFn0I9cQR+7btRZDPNtS6hbPMdzWcpwkU2mx4thgsKFnQ8Vx92MV&#10;rNZ7/3R83x5uXe7fErOxX/lmrdTgpstnIAJ14Sr+d7/qOP9ucj9NHybpGP5+igDIx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CQQiXKAAAA4wAAAA8AAAAAAAAAAAAAAAAAmAIA&#10;AGRycy9kb3ducmV2LnhtbFBLBQYAAAAABAAEAPUAAACPAwAAAAA=&#10;" strokecolor="#272727" strokeweight="1pt">
                  <v:textbox>
                    <w:txbxContent>
                      <w:p w14:paraId="5D1451DC" w14:textId="77777777" w:rsidR="00BB05AE" w:rsidRDefault="00BB05AE" w:rsidP="000F0C59">
                        <w:pPr>
                          <w:jc w:val="center"/>
                        </w:pPr>
                        <w:r>
                          <w:t>Low</w:t>
                        </w:r>
                      </w:p>
                    </w:txbxContent>
                  </v:textbox>
                </v:shape>
                <v:shape id="AutoShape 98" o:spid="_x0000_s1042" type="#_x0000_t116" style="position:absolute;left:5298;top:3509;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I3MgA&#10;AADjAAAADwAAAGRycy9kb3ducmV2LnhtbERPzU7CQBC+k/gOmzHxBtuKIFYWIiLBUxOLB4+T7tA2&#10;7c6W7grr27smJB7n+5/lOphOnGlwjWUF6SQBQVxa3XCl4POwGy9AOI+ssbNMCn7IwXp1M1pipu2F&#10;P+hc+ErEEHYZKqi97zMpXVmTQTexPXHkjnYw6OM5VFIPeInhppP3STKXBhuODTX29FpT2RbfRsGT&#10;xE2Zn/Liaxva41u7DbhPglJ3t+HlGYSn4P/FV/e7jvOns4d5+jhLp/D3UwRAr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1iojcyAAAAOMAAAAPAAAAAAAAAAAAAAAAAJgCAABk&#10;cnMvZG93bnJldi54bWxQSwUGAAAAAAQABAD1AAAAjQMAAAAA&#10;" fillcolor="yellow" strokecolor="#272727" strokeweight="1pt"/>
                <v:shape id="AutoShape 99" o:spid="_x0000_s1043" type="#_x0000_t116" style="position:absolute;left:6829;top:3509;width:1453;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qMgA&#10;AADjAAAADwAAAGRycy9kb3ducmV2LnhtbERPS0/CQBC+k/gfNmPCDbaVh1hZiIIGTyQWDx4n3aFt&#10;2p2t3QXWf8+SmHic7z3LdTCtOFPvassK0nECgriwuuZSwdfhfbQA4TyyxtYyKfglB+vV3WCJmbYX&#10;/qRz7ksRQ9hlqKDyvsukdEVFBt3YdsSRO9reoI9nX0rd4yWGm1Y+JMlcGqw5NlTY0aaioslPRsGT&#10;xNdi/7PPv7ehOb4124C7JCg1vA8vzyA8Bf8v/nN/6Dh/MpvO08dZOoXbTxEAubo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6YxCoyAAAAOMAAAAPAAAAAAAAAAAAAAAAAJgCAABk&#10;cnMvZG93bnJldi54bWxQSwUGAAAAAAQABAD1AAAAjQMAAAAA&#10;" fillcolor="yellow" strokecolor="#272727" strokeweight="1pt"/>
                <v:shape id="AutoShape 100" o:spid="_x0000_s1044" type="#_x0000_t116" style="position:absolute;left:8350;top:3509;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TqMUA&#10;AADjAAAADwAAAGRycy9kb3ducmV2LnhtbERPX0vDMBB/F/wO4QTfXFq13ajLxhCEPWoV9PFobk2w&#10;uXRNXOO3N8Jgj/f7f+ttcoM40RSsZwXlogBB3HltuVfw8f5ytwIRIrLGwTMp+KUA28311Rob7Wd+&#10;o1Mbe5FDODSowMQ4NlKGzpDDsPAjceYOfnIY8zn1Uk8453A3yPuiqKVDy7nB4EjPhrrv9scp0EYn&#10;v28xzZ/JFoej/arDq1fq9ibtnkBESvEiPrv3Os9/qB7rclmVFfz/lA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1OoxQAAAOMAAAAPAAAAAAAAAAAAAAAAAJgCAABkcnMv&#10;ZG93bnJldi54bWxQSwUGAAAAAAQABAD1AAAAigMAAAAA&#10;" fillcolor="#e2ac00" strokeweight="1pt"/>
                <v:shape id="AutoShape 102" o:spid="_x0000_s1045" type="#_x0000_t116" style="position:absolute;left:5291;top:4130;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rRMgA&#10;AADjAAAADwAAAGRycy9kb3ducmV2LnhtbERPzU7CQBC+k/gOmzHhBtsqVKwsREGDJxIrB4+T7tA2&#10;7c7W7gLr27smJhzn+5/lOphOnGlwjWUF6TQBQVxa3XCl4PD5NlmAcB5ZY2eZFPyQg/XqZrTEXNsL&#10;f9C58JWIIexyVFB73+dSurImg25qe+LIHe1g0MdzqKQe8BLDTSfvkiSTBhuODTX2tKmpbIuTUfAo&#10;8aXcf++Lr21oj6/tNuAuCUqNb8PzEwhPwV/F/+53Heffz2dZ+jBPM/j7KQI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StEyAAAAOMAAAAPAAAAAAAAAAAAAAAAAJgCAABk&#10;cnMvZG93bnJldi54bWxQSwUGAAAAAAQABAD1AAAAjQMAAAAA&#10;" fillcolor="yellow" strokecolor="#272727" strokeweight="1pt"/>
                <v:shape id="AutoShape 104" o:spid="_x0000_s1046" type="#_x0000_t116" style="position:absolute;left:8342;top:4130;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YENcUA&#10;AADjAAAADwAAAGRycy9kb3ducmV2LnhtbERPX2vCMBB/H/gdwgm+zaQ6dVSjDKWwt2GVPR/NmRab&#10;S2kyrd/eDAZ7vN//2+wG14ob9aHxrCGbKhDElTcNWw3nU/H6DiJEZIOtZ9LwoAC77ehlg7nxdz7S&#10;rYxWpBAOOWqoY+xyKUNVk8Mw9R1x4i6+dxjT2VtperyncNfKmVJL6bDh1FBjR/uaqmv54zQUD/XN&#10;e1c0s/LrUmbV8WCtOmk9GQ8faxCRhvgv/nN/mjR/vnhbZqtFtoLfnxIAcvs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dgQ1xQAAAOMAAAAPAAAAAAAAAAAAAAAAAJgCAABkcnMv&#10;ZG93bnJldi54bWxQSwUGAAAAAAQABAD1AAAAigMAAAAA&#10;" fillcolor="red" strokecolor="#272727" strokeweight="1pt"/>
                <v:shape id="AutoShape 106" o:spid="_x0000_s1047" type="#_x0000_t116" style="position:absolute;left:5297;top:4737;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b8NsgA&#10;AADjAAAADwAAAGRycy9kb3ducmV2LnhtbESPQU/DMAyF70j8h8hI3FhaYAWVZRNCQtoROiQ4Wo3X&#10;RDROacIa/j0+IHG03/N7nze7EkZ1ojn5yAbqVQWKuI/W82Dg7fB8dQ8qZWSLY2Qy8EMJdtvzsw22&#10;Ni78SqcuD0pCOLVowOU8tVqn3lHAtIoTsWjHOAfMMs6DtjMuEh5GfV1VjQ7oWRocTvTkqP/svoMB&#10;62yJ+w7L8l58dfzyH016icZcXpTHB1CZSv43/13vreDfrG+b+m5dC7T8JAvQ2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xvw2yAAAAOMAAAAPAAAAAAAAAAAAAAAAAJgCAABk&#10;cnMvZG93bnJldi54bWxQSwUGAAAAAAQABAD1AAAAjQMAAAAA&#10;" fillcolor="#e2ac00" strokeweight="1pt"/>
                <v:shape id="AutoShape 107" o:spid="_x0000_s1048" type="#_x0000_t116" style="position:absolute;left:6828;top:4737;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U13MYA&#10;AADjAAAADwAAAGRycy9kb3ducmV2LnhtbERPX2vCMBB/F/Ydwg32pknddFqNMhyFvYlV9nw0Z1ps&#10;LqXJtH77ZTDw8X7/b70dXCuu1IfGs4ZsokAQV940bDWcjsV4ASJEZIOtZ9JwpwDbzdNojbnxNz7Q&#10;tYxWpBAOOWqoY+xyKUNVk8Mw8R1x4s6+dxjT2VtperylcNfKqVJz6bDh1FBjR7uaqkv54zQUd/XN&#10;O1c003J/LrPq8GmtOmr98jx8rEBEGuJD/O/+Mmn+6+xtnr3PsiX8/ZQA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U13MYAAADjAAAADwAAAAAAAAAAAAAAAACYAgAAZHJz&#10;L2Rvd25yZXYueG1sUEsFBgAAAAAEAAQA9QAAAIsDAAAAAA==&#10;" fillcolor="red" strokecolor="#272727" strokeweight="1pt"/>
                <v:shape id="AutoShape 108" o:spid="_x0000_s1049" type="#_x0000_t116" style="position:absolute;left:8349;top:4737;width:1452;height: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NW/MkA&#10;AADjAAAADwAAAGRycy9kb3ducmV2LnhtbESPQU/DMAyF70j8h8hI3FjSwgYqyyY0VIkbWjdxthov&#10;rWicqglb9+/xAYmj7ef33rfezmFQZ5pSH9lCsTCgiNvoevYWjof64QVUysgOh8hk4UoJtpvbmzVW&#10;Ll54T+cmeyUmnCq00OU8VlqntqOAaRFHYrmd4hQwyzh57Sa8iHkYdGnMSgfsWRI6HGnXUfvd/AQL&#10;9dV88S7Ufdl8npqi3b97bw7W3t/Nb6+gMs35X/z3/eGk/uPyaVU8L0uhECZZgN78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vNW/MkAAADjAAAADwAAAAAAAAAAAAAAAACYAgAA&#10;ZHJzL2Rvd25yZXYueG1sUEsFBgAAAAAEAAQA9QAAAI4DAAAAAA==&#10;" fillcolor="red" strokecolor="#272727" strokeweight="1p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6" o:spid="_x0000_s1050" type="#_x0000_t176" style="position:absolute;left:3762;top:2212;width:6040;height:5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ucnccA&#10;AADjAAAADwAAAGRycy9kb3ducmV2LnhtbERPzU4CMRC+m/gOzZh4k+6irGSlELMG9YAHkQcYtsN2&#10;w3batBXWt7cmJhzn+5/FarSDOFGIvWMF5aQAQdw63XOnYPe1vpuDiAlZ4+CYFPxQhNXy+mqBtXZn&#10;/qTTNnUih3CsUYFJyddSxtaQxThxnjhzBxcspnyGTuqA5xxuBzktikpa7Dk3GPTUGGqP22+rwB/f&#10;XjbkD81+Lc3rpvoIvhn3St3ejM9PIBKN6SL+d7/rPP9+9lCVj7NpCX8/ZQD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bnJ3HAAAA4wAAAA8AAAAAAAAAAAAAAAAAmAIAAGRy&#10;cy9kb3ducmV2LnhtbFBLBQYAAAAABAAEAPUAAACMAwAAAAA=&#10;" fillcolor="#205867" stroked="f">
                  <v:textbox>
                    <w:txbxContent>
                      <w:p w14:paraId="4C30C987" w14:textId="77777777" w:rsidR="00BB05AE" w:rsidRPr="00BE4C8E" w:rsidRDefault="00BB05AE" w:rsidP="000F0C59">
                        <w:pPr>
                          <w:pStyle w:val="NormalWeb"/>
                          <w:spacing w:before="0" w:beforeAutospacing="0" w:after="0" w:afterAutospacing="0"/>
                          <w:jc w:val="center"/>
                          <w:textAlignment w:val="baseline"/>
                          <w:rPr>
                            <w:color w:val="FFFFFF"/>
                          </w:rPr>
                        </w:pPr>
                        <w:r w:rsidRPr="00BE4C8E">
                          <w:rPr>
                            <w:rFonts w:ascii="Calibri" w:hAnsi="Calibri" w:cs="Vrinda"/>
                            <w:b/>
                            <w:bCs/>
                            <w:color w:val="FFFFFF"/>
                            <w:kern w:val="24"/>
                            <w:szCs w:val="32"/>
                          </w:rPr>
                          <w:t>Likelihood</w:t>
                        </w:r>
                      </w:p>
                    </w:txbxContent>
                  </v:textbox>
                </v:shape>
                <v:shape id="Flowchart: Alternate Process 27" o:spid="_x0000_s1051" type="#_x0000_t176" style="position:absolute;left:2473;top:2779;width:1195;height:2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kC6scA&#10;AADjAAAADwAAAGRycy9kb3ducmV2LnhtbERPzU4CMRC+m/gOzZh4ky6rrGSlELMG9YAHkQcYtsN2&#10;w3batBXWt7cmJhzn+5/FarSDOFGIvWMF00kBgrh1uudOwe5rfTcHEROyxsExKfihCKvl9dUCa+3O&#10;/EmnbepEDuFYowKTkq+ljK0hi3HiPHHmDi5YTPkMndQBzzncDrIsikpa7Dk3GPTUGGqP22+rwB/f&#10;XjbkD81+Lc3rpvoIvhn3St3ejM9PIBKN6SL+d7/rPP9+9lBNH2dlCX8/ZQD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JAurHAAAA4wAAAA8AAAAAAAAAAAAAAAAAmAIAAGRy&#10;cy9kb3ducmV2LnhtbFBLBQYAAAAABAAEAPUAAACMAwAAAAA=&#10;" fillcolor="#205867" stroked="f">
                  <v:textbox>
                    <w:txbxContent>
                      <w:p w14:paraId="2DF1B85C" w14:textId="77777777" w:rsidR="00BB05AE" w:rsidRPr="00BE4C8E" w:rsidRDefault="00BB05AE" w:rsidP="000F0C59">
                        <w:pPr>
                          <w:pStyle w:val="NormalWeb"/>
                          <w:spacing w:before="0" w:beforeAutospacing="0" w:after="0" w:afterAutospacing="0"/>
                          <w:jc w:val="center"/>
                          <w:textAlignment w:val="baseline"/>
                          <w:rPr>
                            <w:color w:val="FFFFFF"/>
                            <w:sz w:val="20"/>
                          </w:rPr>
                        </w:pPr>
                        <w:r w:rsidRPr="00BE4C8E">
                          <w:rPr>
                            <w:rFonts w:ascii="Calibri" w:hAnsi="Calibri" w:cs="Vrinda"/>
                            <w:b/>
                            <w:bCs/>
                            <w:color w:val="FFFFFF"/>
                            <w:kern w:val="24"/>
                            <w:szCs w:val="32"/>
                          </w:rPr>
                          <w:t>Impact</w:t>
                        </w:r>
                      </w:p>
                    </w:txbxContent>
                  </v:textbox>
                </v:shape>
              </v:group>
            </w:pict>
          </mc:Fallback>
        </mc:AlternateContent>
      </w:r>
    </w:p>
    <w:p w14:paraId="60ABF254" w14:textId="77777777" w:rsidR="000F0C59" w:rsidRPr="00DC5577" w:rsidRDefault="000F0C59" w:rsidP="00BC6988">
      <w:pPr>
        <w:tabs>
          <w:tab w:val="left" w:pos="1452"/>
        </w:tabs>
        <w:spacing w:beforeLines="60" w:before="144"/>
        <w:ind w:left="-284"/>
        <w:jc w:val="both"/>
        <w:rPr>
          <w:rFonts w:cstheme="minorHAnsi"/>
          <w:color w:val="C00000"/>
        </w:rPr>
      </w:pPr>
    </w:p>
    <w:p w14:paraId="3F7C600D" w14:textId="77777777" w:rsidR="000F0C59" w:rsidRPr="00DC5577" w:rsidRDefault="000F0C59" w:rsidP="00BC6988">
      <w:pPr>
        <w:tabs>
          <w:tab w:val="left" w:pos="1452"/>
        </w:tabs>
        <w:spacing w:beforeLines="60" w:before="144"/>
        <w:ind w:left="-284"/>
        <w:jc w:val="both"/>
        <w:rPr>
          <w:rFonts w:cstheme="minorHAnsi"/>
          <w:color w:val="C00000"/>
        </w:rPr>
      </w:pPr>
    </w:p>
    <w:p w14:paraId="217D9CE7" w14:textId="77777777" w:rsidR="000F0C59" w:rsidRPr="00DC5577" w:rsidRDefault="000F0C59" w:rsidP="00BC6988">
      <w:pPr>
        <w:tabs>
          <w:tab w:val="left" w:pos="1452"/>
        </w:tabs>
        <w:spacing w:beforeLines="60" w:before="144"/>
        <w:ind w:left="-284"/>
        <w:jc w:val="both"/>
        <w:rPr>
          <w:rFonts w:cstheme="minorHAnsi"/>
          <w:color w:val="C00000"/>
        </w:rPr>
      </w:pPr>
    </w:p>
    <w:p w14:paraId="6AF91D03" w14:textId="77777777" w:rsidR="000F0C59" w:rsidRPr="00DC5577" w:rsidRDefault="00B133B8" w:rsidP="00BC6988">
      <w:pPr>
        <w:tabs>
          <w:tab w:val="left" w:pos="1452"/>
        </w:tabs>
        <w:spacing w:beforeLines="60" w:before="144"/>
        <w:ind w:left="-284"/>
        <w:jc w:val="both"/>
        <w:rPr>
          <w:rFonts w:cstheme="minorHAnsi"/>
          <w:color w:val="C00000"/>
        </w:rPr>
      </w:pPr>
      <w:r w:rsidRPr="00DC5577">
        <w:rPr>
          <w:rFonts w:cstheme="minorHAnsi"/>
          <w:noProof/>
          <w:color w:val="C00000"/>
          <w:lang w:eastAsia="en-IN"/>
        </w:rPr>
        <mc:AlternateContent>
          <mc:Choice Requires="wps">
            <w:drawing>
              <wp:anchor distT="0" distB="0" distL="114300" distR="114300" simplePos="0" relativeHeight="251656704" behindDoc="0" locked="0" layoutInCell="1" allowOverlap="1" wp14:anchorId="2DA18932" wp14:editId="291906D3">
                <wp:simplePos x="0" y="0"/>
                <wp:positionH relativeFrom="column">
                  <wp:posOffset>3122930</wp:posOffset>
                </wp:positionH>
                <wp:positionV relativeFrom="paragraph">
                  <wp:posOffset>230505</wp:posOffset>
                </wp:positionV>
                <wp:extent cx="922020" cy="356870"/>
                <wp:effectExtent l="0" t="0" r="11430" b="24130"/>
                <wp:wrapNone/>
                <wp:docPr id="1354617505" name="Flowchart: Terminator 13546175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020" cy="356870"/>
                        </a:xfrm>
                        <a:prstGeom prst="flowChartTerminator">
                          <a:avLst/>
                        </a:prstGeom>
                        <a:solidFill>
                          <a:srgbClr val="E2AC00"/>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shape w14:anchorId="47668F66" id="Flowchart: Terminator 1354617505" o:spid="_x0000_s1026" type="#_x0000_t116" style="position:absolute;margin-left:245.9pt;margin-top:18.15pt;width:72.6pt;height:28.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QsXOgIAAGkEAAAOAAAAZHJzL2Uyb0RvYy54bWysVMtu2zAQvBfoPxC8N5IVO06EyEHgJEWB&#10;NA2Q9APWFGUR5atL2nL69V1SjuO2QA9FfSC4WnJ2Z4bry6ud0WwrMShnGz45KTmTVrhW2XXDvz7f&#10;fTjnLESwLWhnZcNfZOBXi/fvLgdfy8r1TrcSGYHYUA++4X2Mvi6KIHppIJw4Ly0lO4cGIoW4LlqE&#10;gdCNLqqyPCsGh61HJ2QI9PVmTPJFxu86KeKXrgsyMt1w6i3mFfO6SmuxuIR6jeB7JfZtwD90YUBZ&#10;KnqAuoEIbIPqDyijBLrgunginClc1ykhMwdiMyl/Y/PUg5eZC4kT/EGm8P9gxcP2EZlqybvT2fRs&#10;Mp+VM84sGPLqTrtB9ICxZs8SjbIQHbKjcyTe4ENNGE/+ERP94O+d+BaYdcse7FpeI7qhl9BSy5Mk&#10;dvHLhRQEuspWw2fXUknYRJd13HVoEiApxHbZrpeDXXIXmaCPF1VVVmSqoNTp7Ox8nu0soH697DHE&#10;j9IZljYN74gPtYXxjU2uBdv7EFNvUL/eyFycVu2d0joHuF4tNbIt0EO6ra6X5WuxcHxMWzYQ02pO&#10;6b9jlPmXJSHZjjGMijQSWpmGnx8OQZ1UvLVtfrARlB731LO2e1mTkqMjK9e+kKroxvdO80mb3uEP&#10;zgZ66w0P3zeAkjP9yZIzF5PpNA1HDqazeRIVjzOr4wxYQVANj5yN22UcB2rjUa17qjTJ3K27Jjc7&#10;laVNTo9d7Zul95wV389eGpjjOJ96+4dY/AQAAP//AwBQSwMEFAAGAAgAAAAhABMZrnTdAAAACQEA&#10;AA8AAABkcnMvZG93bnJldi54bWxMj8FOwzAQRO9I/IO1SNyo0wZCG7KpEBISRwhI9LiN3TgitkPs&#10;NubvWU70OJrRzJtqm+wgTnoKvXcIy0UGQrvWq951CB/vzzdrECGSUzR4pxF+dIBtfXlRUan87N70&#10;qYmd4BIXSkIwMY6llKE12lJY+FE79g5+shRZTp1UE81cbge5yrJCWuodLxga9ZPR7VdztAjKqORf&#10;GkrzZ+qzw3e/K8KrR7y+So8PIKJO8T8Mf/iMDjUz7f3RqSAGhNvNktEjQl7kIDhQ5Pd8bo+wWd2B&#10;rCt5/qD+BQAA//8DAFBLAQItABQABgAIAAAAIQC2gziS/gAAAOEBAAATAAAAAAAAAAAAAAAAAAAA&#10;AABbQ29udGVudF9UeXBlc10ueG1sUEsBAi0AFAAGAAgAAAAhADj9If/WAAAAlAEAAAsAAAAAAAAA&#10;AAAAAAAALwEAAF9yZWxzLy5yZWxzUEsBAi0AFAAGAAgAAAAhADzxCxc6AgAAaQQAAA4AAAAAAAAA&#10;AAAAAAAALgIAAGRycy9lMm9Eb2MueG1sUEsBAi0AFAAGAAgAAAAhABMZrnTdAAAACQEAAA8AAAAA&#10;AAAAAAAAAAAAlAQAAGRycy9kb3ducmV2LnhtbFBLBQYAAAAABAAEAPMAAACeBQAAAAA=&#10;" fillcolor="#e2ac00" strokeweight="1pt"/>
            </w:pict>
          </mc:Fallback>
        </mc:AlternateContent>
      </w:r>
    </w:p>
    <w:p w14:paraId="71DAE6C9" w14:textId="77777777" w:rsidR="000F0C59" w:rsidRPr="00DC5577" w:rsidRDefault="000F0C59" w:rsidP="00BC6988">
      <w:pPr>
        <w:tabs>
          <w:tab w:val="left" w:pos="1452"/>
        </w:tabs>
        <w:spacing w:beforeLines="60" w:before="144"/>
        <w:ind w:left="-284"/>
        <w:jc w:val="both"/>
        <w:rPr>
          <w:rFonts w:cstheme="minorHAnsi"/>
          <w:color w:val="C00000"/>
        </w:rPr>
      </w:pPr>
    </w:p>
    <w:p w14:paraId="75D4A008" w14:textId="77777777" w:rsidR="000F0C59" w:rsidRPr="00DC5577" w:rsidRDefault="000F0C59" w:rsidP="00BC6988">
      <w:pPr>
        <w:tabs>
          <w:tab w:val="left" w:pos="1452"/>
        </w:tabs>
        <w:spacing w:beforeLines="60" w:before="144"/>
        <w:ind w:left="-284"/>
        <w:jc w:val="both"/>
        <w:rPr>
          <w:rFonts w:cstheme="minorHAnsi"/>
          <w:color w:val="C00000"/>
        </w:rPr>
      </w:pPr>
    </w:p>
    <w:p w14:paraId="790C4C36" w14:textId="77777777" w:rsidR="000F0C59" w:rsidRPr="00DC5577" w:rsidRDefault="000F0C59" w:rsidP="00BC6988">
      <w:pPr>
        <w:tabs>
          <w:tab w:val="left" w:pos="1452"/>
        </w:tabs>
        <w:spacing w:beforeLines="60" w:before="144"/>
        <w:jc w:val="both"/>
        <w:rPr>
          <w:rFonts w:cstheme="minorHAnsi"/>
          <w:color w:val="C00000"/>
        </w:rPr>
      </w:pPr>
    </w:p>
    <w:p w14:paraId="67D4B6D1" w14:textId="77777777" w:rsidR="00DB737C" w:rsidRPr="00DC5577" w:rsidRDefault="00DB737C" w:rsidP="00BC6988">
      <w:pPr>
        <w:tabs>
          <w:tab w:val="left" w:pos="1452"/>
        </w:tabs>
        <w:spacing w:beforeLines="60" w:before="144"/>
        <w:jc w:val="both"/>
        <w:rPr>
          <w:rFonts w:cstheme="minorHAnsi"/>
          <w:color w:val="C00000"/>
        </w:rPr>
      </w:pPr>
    </w:p>
    <w:p w14:paraId="66764BDC" w14:textId="77777777" w:rsidR="00DB737C" w:rsidRPr="00DC5577" w:rsidRDefault="00DB737C" w:rsidP="00BC6988">
      <w:pPr>
        <w:tabs>
          <w:tab w:val="left" w:pos="1452"/>
        </w:tabs>
        <w:spacing w:beforeLines="60" w:before="144"/>
        <w:jc w:val="both"/>
        <w:rPr>
          <w:rFonts w:cstheme="minorHAnsi"/>
          <w:color w:val="C00000"/>
        </w:rPr>
      </w:pPr>
    </w:p>
    <w:p w14:paraId="63493241" w14:textId="77777777" w:rsidR="002014C3" w:rsidRDefault="002014C3">
      <w:pPr>
        <w:rPr>
          <w:rStyle w:val="IntenseReference"/>
          <w:rFonts w:eastAsiaTheme="majorEastAsia" w:cstheme="minorHAnsi"/>
          <w:color w:val="2F5496" w:themeColor="accent1" w:themeShade="BF"/>
          <w:sz w:val="28"/>
          <w:szCs w:val="28"/>
        </w:rPr>
      </w:pPr>
      <w:r>
        <w:rPr>
          <w:rStyle w:val="IntenseReference"/>
          <w:rFonts w:cstheme="minorHAnsi"/>
          <w:color w:val="2F5496" w:themeColor="accent1" w:themeShade="BF"/>
          <w:sz w:val="28"/>
          <w:szCs w:val="28"/>
        </w:rPr>
        <w:br w:type="page"/>
      </w:r>
    </w:p>
    <w:p w14:paraId="0A19C0B5" w14:textId="77777777" w:rsidR="000F0C59" w:rsidRPr="00DC5577" w:rsidRDefault="000F0C59" w:rsidP="000F0C59">
      <w:pPr>
        <w:pStyle w:val="Heading1"/>
        <w:numPr>
          <w:ilvl w:val="0"/>
          <w:numId w:val="1"/>
        </w:numPr>
        <w:pBdr>
          <w:bottom w:val="single" w:sz="4" w:space="1" w:color="auto"/>
        </w:pBdr>
        <w:shd w:val="clear" w:color="auto" w:fill="E6F6FA"/>
        <w:ind w:left="142" w:hanging="426"/>
        <w:rPr>
          <w:rStyle w:val="IntenseReference"/>
          <w:rFonts w:asciiTheme="minorHAnsi" w:hAnsiTheme="minorHAnsi" w:cstheme="minorHAnsi"/>
          <w:color w:val="2F5496" w:themeColor="accent1" w:themeShade="BF"/>
          <w:sz w:val="28"/>
          <w:szCs w:val="28"/>
        </w:rPr>
      </w:pPr>
      <w:bookmarkStart w:id="19" w:name="_Toc149743711"/>
      <w:r w:rsidRPr="00DC5577">
        <w:rPr>
          <w:rStyle w:val="IntenseReference"/>
          <w:rFonts w:asciiTheme="minorHAnsi" w:hAnsiTheme="minorHAnsi" w:cstheme="minorHAnsi"/>
          <w:color w:val="2F5496" w:themeColor="accent1" w:themeShade="BF"/>
          <w:sz w:val="28"/>
          <w:szCs w:val="28"/>
        </w:rPr>
        <w:lastRenderedPageBreak/>
        <w:t>SCOPE OF SECURITY ASSESSMENT</w:t>
      </w:r>
      <w:bookmarkEnd w:id="19"/>
    </w:p>
    <w:p w14:paraId="1902921C" w14:textId="77777777" w:rsidR="0083068C" w:rsidRPr="00DC5577" w:rsidRDefault="0083068C" w:rsidP="0083068C">
      <w:pPr>
        <w:rPr>
          <w:rFonts w:cstheme="minorHAnsi"/>
        </w:rPr>
      </w:pPr>
    </w:p>
    <w:p w14:paraId="12ABF20C" w14:textId="2FF3A34D" w:rsidR="0083068C" w:rsidRPr="00DC5577" w:rsidRDefault="003A1D29" w:rsidP="0083068C">
      <w:pPr>
        <w:rPr>
          <w:rFonts w:cstheme="minorHAnsi"/>
        </w:rPr>
      </w:pPr>
      <w:r>
        <w:rPr>
          <w:rFonts w:cstheme="minorHAnsi"/>
        </w:rPr>
        <w:t xml:space="preserve">Following </w:t>
      </w:r>
      <w:r w:rsidR="00D94D03">
        <w:rPr>
          <w:rFonts w:cstheme="minorHAnsi"/>
        </w:rPr>
        <w:t>Public IPs</w:t>
      </w:r>
      <w:r w:rsidR="0083068C" w:rsidRPr="00DC5577">
        <w:rPr>
          <w:rFonts w:cstheme="minorHAnsi"/>
        </w:rPr>
        <w:t xml:space="preserve"> </w:t>
      </w:r>
      <w:r>
        <w:rPr>
          <w:rFonts w:cstheme="minorHAnsi"/>
        </w:rPr>
        <w:t xml:space="preserve">of </w:t>
      </w:r>
      <w:proofErr w:type="spellStart"/>
      <w:r w:rsidR="005E1A7C">
        <w:rPr>
          <w:rFonts w:cstheme="minorHAnsi"/>
        </w:rPr>
        <w:t>Cogenthub</w:t>
      </w:r>
      <w:proofErr w:type="spellEnd"/>
      <w:r>
        <w:rPr>
          <w:rFonts w:cstheme="minorHAnsi"/>
        </w:rPr>
        <w:t xml:space="preserve"> </w:t>
      </w:r>
      <w:r w:rsidR="0083068C" w:rsidRPr="00DC5577">
        <w:rPr>
          <w:rFonts w:cstheme="minorHAnsi"/>
        </w:rPr>
        <w:t>were tested during t</w:t>
      </w:r>
      <w:r w:rsidR="007F441B">
        <w:rPr>
          <w:rFonts w:cstheme="minorHAnsi"/>
        </w:rPr>
        <w:t xml:space="preserve">he </w:t>
      </w:r>
      <w:r w:rsidR="0083068C" w:rsidRPr="00DC5577">
        <w:rPr>
          <w:rFonts w:cstheme="minorHAnsi"/>
        </w:rPr>
        <w:t>Penetration Testing:</w:t>
      </w:r>
    </w:p>
    <w:tbl>
      <w:tblPr>
        <w:tblW w:w="8700" w:type="dxa"/>
        <w:jc w:val="center"/>
        <w:shd w:val="clear" w:color="auto" w:fill="FFFFFF"/>
        <w:tblCellMar>
          <w:left w:w="0" w:type="dxa"/>
          <w:right w:w="0" w:type="dxa"/>
        </w:tblCellMar>
        <w:tblLook w:val="04A0" w:firstRow="1" w:lastRow="0" w:firstColumn="1" w:lastColumn="0" w:noHBand="0" w:noVBand="1"/>
      </w:tblPr>
      <w:tblGrid>
        <w:gridCol w:w="2542"/>
        <w:gridCol w:w="3118"/>
        <w:gridCol w:w="3040"/>
      </w:tblGrid>
      <w:tr w:rsidR="005E1A7C" w:rsidRPr="005E1A7C" w14:paraId="6EE6D73D" w14:textId="77777777" w:rsidTr="005E1A7C">
        <w:trPr>
          <w:jc w:val="center"/>
        </w:trPr>
        <w:tc>
          <w:tcPr>
            <w:tcW w:w="2542" w:type="dxa"/>
            <w:tcBorders>
              <w:top w:val="single" w:sz="8" w:space="0" w:color="auto"/>
              <w:left w:val="single" w:sz="8" w:space="0" w:color="auto"/>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5365FB6C" w14:textId="77777777" w:rsidR="005E1A7C" w:rsidRPr="005E1A7C" w:rsidRDefault="005E1A7C" w:rsidP="005E1A7C">
            <w:pPr>
              <w:spacing w:before="100" w:beforeAutospacing="1" w:after="100" w:afterAutospacing="1" w:line="240" w:lineRule="auto"/>
              <w:rPr>
                <w:rFonts w:eastAsia="Times New Roman" w:cstheme="minorHAnsi"/>
                <w:color w:val="26282A"/>
                <w:lang w:eastAsia="en-IN"/>
              </w:rPr>
            </w:pPr>
            <w:r w:rsidRPr="005E1A7C">
              <w:rPr>
                <w:rFonts w:eastAsia="Times New Roman" w:cstheme="minorHAnsi"/>
                <w:bCs/>
                <w:color w:val="000000"/>
                <w:lang w:eastAsia="en-IN"/>
              </w:rPr>
              <w:t>Office Location</w:t>
            </w:r>
          </w:p>
        </w:tc>
        <w:tc>
          <w:tcPr>
            <w:tcW w:w="3118" w:type="dxa"/>
            <w:tcBorders>
              <w:top w:val="single" w:sz="8" w:space="0" w:color="auto"/>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0A6B4AF5" w14:textId="77777777" w:rsidR="005E1A7C" w:rsidRPr="005E1A7C" w:rsidRDefault="005E1A7C" w:rsidP="005E1A7C">
            <w:pPr>
              <w:spacing w:before="100" w:beforeAutospacing="1" w:after="100" w:afterAutospacing="1" w:line="240" w:lineRule="auto"/>
              <w:rPr>
                <w:rFonts w:eastAsia="Times New Roman" w:cstheme="minorHAnsi"/>
                <w:color w:val="26282A"/>
                <w:lang w:eastAsia="en-IN"/>
              </w:rPr>
            </w:pPr>
            <w:r w:rsidRPr="005E1A7C">
              <w:rPr>
                <w:rFonts w:eastAsia="Times New Roman" w:cstheme="minorHAnsi"/>
                <w:bCs/>
                <w:color w:val="000000"/>
                <w:lang w:eastAsia="en-IN"/>
              </w:rPr>
              <w:t>Tata IP Address(Primary)</w:t>
            </w:r>
          </w:p>
        </w:tc>
        <w:tc>
          <w:tcPr>
            <w:tcW w:w="3040" w:type="dxa"/>
            <w:tcBorders>
              <w:top w:val="single" w:sz="8" w:space="0" w:color="auto"/>
              <w:left w:val="nil"/>
              <w:bottom w:val="single" w:sz="8" w:space="0" w:color="auto"/>
              <w:right w:val="single" w:sz="8" w:space="0" w:color="auto"/>
            </w:tcBorders>
            <w:shd w:val="clear" w:color="auto" w:fill="92D050"/>
            <w:noWrap/>
            <w:tcMar>
              <w:top w:w="0" w:type="dxa"/>
              <w:left w:w="108" w:type="dxa"/>
              <w:bottom w:w="0" w:type="dxa"/>
              <w:right w:w="108" w:type="dxa"/>
            </w:tcMar>
            <w:vAlign w:val="bottom"/>
            <w:hideMark/>
          </w:tcPr>
          <w:p w14:paraId="512761FC" w14:textId="77777777" w:rsidR="005E1A7C" w:rsidRPr="005E1A7C" w:rsidRDefault="005E1A7C" w:rsidP="005E1A7C">
            <w:pPr>
              <w:spacing w:before="100" w:beforeAutospacing="1" w:after="100" w:afterAutospacing="1" w:line="240" w:lineRule="auto"/>
              <w:rPr>
                <w:rFonts w:eastAsia="Times New Roman" w:cstheme="minorHAnsi"/>
                <w:color w:val="26282A"/>
                <w:lang w:eastAsia="en-IN"/>
              </w:rPr>
            </w:pPr>
            <w:r w:rsidRPr="005E1A7C">
              <w:rPr>
                <w:rFonts w:eastAsia="Times New Roman" w:cstheme="minorHAnsi"/>
                <w:bCs/>
                <w:color w:val="000000"/>
                <w:lang w:eastAsia="en-IN"/>
              </w:rPr>
              <w:t>Backup IP Address</w:t>
            </w:r>
          </w:p>
        </w:tc>
      </w:tr>
      <w:tr w:rsidR="005E1A7C" w:rsidRPr="005E1A7C" w14:paraId="3C271906" w14:textId="77777777" w:rsidTr="005E1A7C">
        <w:trPr>
          <w:jc w:val="center"/>
        </w:trPr>
        <w:tc>
          <w:tcPr>
            <w:tcW w:w="254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28DC1F12" w14:textId="77777777" w:rsidR="005E1A7C" w:rsidRPr="005E1A7C" w:rsidRDefault="005E1A7C" w:rsidP="005E1A7C">
            <w:pPr>
              <w:spacing w:before="100" w:beforeAutospacing="1" w:after="100" w:afterAutospacing="1" w:line="240" w:lineRule="auto"/>
              <w:rPr>
                <w:rFonts w:eastAsia="Times New Roman" w:cstheme="minorHAnsi"/>
                <w:color w:val="26282A"/>
                <w:lang w:eastAsia="en-IN"/>
              </w:rPr>
            </w:pPr>
            <w:r w:rsidRPr="005E1A7C">
              <w:rPr>
                <w:rFonts w:eastAsia="Times New Roman" w:cstheme="minorHAnsi"/>
                <w:bCs/>
                <w:color w:val="000000"/>
                <w:lang w:eastAsia="en-IN"/>
              </w:rPr>
              <w:t>Martin Burn</w:t>
            </w:r>
          </w:p>
        </w:tc>
        <w:tc>
          <w:tcPr>
            <w:tcW w:w="311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1FA0BC33" w14:textId="77777777" w:rsidR="005E1A7C" w:rsidRPr="005E1A7C" w:rsidRDefault="005E1A7C" w:rsidP="005E1A7C">
            <w:pPr>
              <w:spacing w:before="100" w:beforeAutospacing="1" w:after="100" w:afterAutospacing="1" w:line="240" w:lineRule="auto"/>
              <w:rPr>
                <w:rFonts w:eastAsia="Times New Roman" w:cstheme="minorHAnsi"/>
                <w:color w:val="26282A"/>
                <w:lang w:eastAsia="en-IN"/>
              </w:rPr>
            </w:pPr>
            <w:r w:rsidRPr="005E1A7C">
              <w:rPr>
                <w:rFonts w:eastAsia="Times New Roman" w:cstheme="minorHAnsi"/>
                <w:color w:val="000000"/>
                <w:lang w:eastAsia="en-IN"/>
              </w:rPr>
              <w:t>14.99.26.202</w:t>
            </w:r>
          </w:p>
        </w:tc>
        <w:tc>
          <w:tcPr>
            <w:tcW w:w="30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460AF04" w14:textId="77777777" w:rsidR="005E1A7C" w:rsidRPr="005E1A7C" w:rsidRDefault="005E1A7C" w:rsidP="005E1A7C">
            <w:pPr>
              <w:spacing w:before="100" w:beforeAutospacing="1" w:after="100" w:afterAutospacing="1" w:line="240" w:lineRule="auto"/>
              <w:rPr>
                <w:rFonts w:eastAsia="Times New Roman" w:cstheme="minorHAnsi"/>
                <w:color w:val="26282A"/>
                <w:lang w:eastAsia="en-IN"/>
              </w:rPr>
            </w:pPr>
            <w:r w:rsidRPr="005E1A7C">
              <w:rPr>
                <w:rFonts w:eastAsia="Times New Roman" w:cstheme="minorHAnsi"/>
                <w:color w:val="000000"/>
                <w:lang w:eastAsia="en-IN"/>
              </w:rPr>
              <w:t>103.120.188.99</w:t>
            </w:r>
          </w:p>
        </w:tc>
      </w:tr>
      <w:tr w:rsidR="005E1A7C" w:rsidRPr="005E1A7C" w14:paraId="62F74161" w14:textId="77777777" w:rsidTr="005E1A7C">
        <w:trPr>
          <w:jc w:val="center"/>
        </w:trPr>
        <w:tc>
          <w:tcPr>
            <w:tcW w:w="254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2F7DCA9" w14:textId="77777777" w:rsidR="005E1A7C" w:rsidRPr="005E1A7C" w:rsidRDefault="005E1A7C" w:rsidP="005E1A7C">
            <w:pPr>
              <w:spacing w:before="100" w:beforeAutospacing="1" w:after="100" w:afterAutospacing="1" w:line="240" w:lineRule="auto"/>
              <w:rPr>
                <w:rFonts w:eastAsia="Times New Roman" w:cstheme="minorHAnsi"/>
                <w:color w:val="26282A"/>
                <w:lang w:eastAsia="en-IN"/>
              </w:rPr>
            </w:pPr>
            <w:proofErr w:type="spellStart"/>
            <w:r w:rsidRPr="005E1A7C">
              <w:rPr>
                <w:rFonts w:eastAsia="Times New Roman" w:cstheme="minorHAnsi"/>
                <w:bCs/>
                <w:color w:val="000000"/>
                <w:lang w:eastAsia="en-IN"/>
              </w:rPr>
              <w:t>Webel</w:t>
            </w:r>
            <w:proofErr w:type="spellEnd"/>
            <w:r w:rsidRPr="005E1A7C">
              <w:rPr>
                <w:rFonts w:eastAsia="Times New Roman" w:cstheme="minorHAnsi"/>
                <w:bCs/>
                <w:color w:val="000000"/>
                <w:lang w:eastAsia="en-IN"/>
              </w:rPr>
              <w:t xml:space="preserve"> Tower 1</w:t>
            </w:r>
          </w:p>
        </w:tc>
        <w:tc>
          <w:tcPr>
            <w:tcW w:w="311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9D9254C" w14:textId="77777777" w:rsidR="005E1A7C" w:rsidRPr="005E1A7C" w:rsidRDefault="005E1A7C" w:rsidP="005E1A7C">
            <w:pPr>
              <w:spacing w:before="100" w:beforeAutospacing="1" w:after="100" w:afterAutospacing="1" w:line="240" w:lineRule="auto"/>
              <w:rPr>
                <w:rFonts w:eastAsia="Times New Roman" w:cstheme="minorHAnsi"/>
                <w:color w:val="26282A"/>
                <w:lang w:eastAsia="en-IN"/>
              </w:rPr>
            </w:pPr>
            <w:r w:rsidRPr="005E1A7C">
              <w:rPr>
                <w:rFonts w:eastAsia="Times New Roman" w:cstheme="minorHAnsi"/>
                <w:color w:val="000000"/>
                <w:lang w:eastAsia="en-IN"/>
              </w:rPr>
              <w:t>14.97.182.234</w:t>
            </w:r>
          </w:p>
        </w:tc>
        <w:tc>
          <w:tcPr>
            <w:tcW w:w="30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A78AFA5" w14:textId="77777777" w:rsidR="005E1A7C" w:rsidRPr="005E1A7C" w:rsidRDefault="005E1A7C" w:rsidP="005E1A7C">
            <w:pPr>
              <w:spacing w:before="100" w:beforeAutospacing="1" w:after="100" w:afterAutospacing="1" w:line="240" w:lineRule="auto"/>
              <w:rPr>
                <w:rFonts w:eastAsia="Times New Roman" w:cstheme="minorHAnsi"/>
                <w:color w:val="26282A"/>
                <w:lang w:eastAsia="en-IN"/>
              </w:rPr>
            </w:pPr>
            <w:r w:rsidRPr="005E1A7C">
              <w:rPr>
                <w:rFonts w:eastAsia="Times New Roman" w:cstheme="minorHAnsi"/>
                <w:color w:val="000000"/>
                <w:lang w:eastAsia="en-IN"/>
              </w:rPr>
              <w:t>103.121.157.82</w:t>
            </w:r>
          </w:p>
        </w:tc>
      </w:tr>
      <w:tr w:rsidR="005E1A7C" w:rsidRPr="005E1A7C" w14:paraId="0AC017FA" w14:textId="77777777" w:rsidTr="005E1A7C">
        <w:trPr>
          <w:jc w:val="center"/>
        </w:trPr>
        <w:tc>
          <w:tcPr>
            <w:tcW w:w="254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2940A6B" w14:textId="77777777" w:rsidR="005E1A7C" w:rsidRPr="005E1A7C" w:rsidRDefault="005E1A7C" w:rsidP="005E1A7C">
            <w:pPr>
              <w:spacing w:before="100" w:beforeAutospacing="1" w:after="100" w:afterAutospacing="1" w:line="240" w:lineRule="auto"/>
              <w:rPr>
                <w:rFonts w:eastAsia="Times New Roman" w:cstheme="minorHAnsi"/>
                <w:color w:val="26282A"/>
                <w:lang w:eastAsia="en-IN"/>
              </w:rPr>
            </w:pPr>
            <w:proofErr w:type="spellStart"/>
            <w:r w:rsidRPr="005E1A7C">
              <w:rPr>
                <w:rFonts w:eastAsia="Times New Roman" w:cstheme="minorHAnsi"/>
                <w:bCs/>
                <w:color w:val="000000"/>
                <w:lang w:eastAsia="en-IN"/>
              </w:rPr>
              <w:t>Webel</w:t>
            </w:r>
            <w:proofErr w:type="spellEnd"/>
            <w:r w:rsidRPr="005E1A7C">
              <w:rPr>
                <w:rFonts w:eastAsia="Times New Roman" w:cstheme="minorHAnsi"/>
                <w:bCs/>
                <w:color w:val="000000"/>
                <w:lang w:eastAsia="en-IN"/>
              </w:rPr>
              <w:t xml:space="preserve"> Tower 2</w:t>
            </w:r>
          </w:p>
        </w:tc>
        <w:tc>
          <w:tcPr>
            <w:tcW w:w="311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4607F17" w14:textId="77777777" w:rsidR="005E1A7C" w:rsidRPr="005E1A7C" w:rsidRDefault="005E1A7C" w:rsidP="005E1A7C">
            <w:pPr>
              <w:spacing w:before="100" w:beforeAutospacing="1" w:after="100" w:afterAutospacing="1" w:line="240" w:lineRule="auto"/>
              <w:rPr>
                <w:rFonts w:eastAsia="Times New Roman" w:cstheme="minorHAnsi"/>
                <w:color w:val="26282A"/>
                <w:lang w:eastAsia="en-IN"/>
              </w:rPr>
            </w:pPr>
            <w:r w:rsidRPr="005E1A7C">
              <w:rPr>
                <w:rFonts w:eastAsia="Times New Roman" w:cstheme="minorHAnsi"/>
                <w:color w:val="000000"/>
                <w:lang w:eastAsia="en-IN"/>
              </w:rPr>
              <w:t>14.194.112.250</w:t>
            </w:r>
          </w:p>
        </w:tc>
        <w:tc>
          <w:tcPr>
            <w:tcW w:w="30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4F8757D" w14:textId="77777777" w:rsidR="005E1A7C" w:rsidRPr="005E1A7C" w:rsidRDefault="005E1A7C" w:rsidP="005E1A7C">
            <w:pPr>
              <w:spacing w:before="100" w:beforeAutospacing="1" w:after="100" w:afterAutospacing="1" w:line="240" w:lineRule="auto"/>
              <w:rPr>
                <w:rFonts w:eastAsia="Times New Roman" w:cstheme="minorHAnsi"/>
                <w:color w:val="26282A"/>
                <w:lang w:eastAsia="en-IN"/>
              </w:rPr>
            </w:pPr>
            <w:r w:rsidRPr="005E1A7C">
              <w:rPr>
                <w:rFonts w:eastAsia="Times New Roman" w:cstheme="minorHAnsi"/>
                <w:color w:val="000000"/>
                <w:lang w:eastAsia="en-IN"/>
              </w:rPr>
              <w:t>202.191.161.121</w:t>
            </w:r>
          </w:p>
        </w:tc>
      </w:tr>
      <w:tr w:rsidR="005E1A7C" w:rsidRPr="005E1A7C" w14:paraId="308D9270" w14:textId="77777777" w:rsidTr="005E1A7C">
        <w:trPr>
          <w:jc w:val="center"/>
        </w:trPr>
        <w:tc>
          <w:tcPr>
            <w:tcW w:w="2542"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066483F4" w14:textId="77777777" w:rsidR="005E1A7C" w:rsidRPr="005E1A7C" w:rsidRDefault="005E1A7C" w:rsidP="005E1A7C">
            <w:pPr>
              <w:spacing w:before="100" w:beforeAutospacing="1" w:after="100" w:afterAutospacing="1" w:line="240" w:lineRule="auto"/>
              <w:rPr>
                <w:rFonts w:eastAsia="Times New Roman" w:cstheme="minorHAnsi"/>
                <w:color w:val="26282A"/>
                <w:lang w:eastAsia="en-IN"/>
              </w:rPr>
            </w:pPr>
            <w:proofErr w:type="spellStart"/>
            <w:r w:rsidRPr="005E1A7C">
              <w:rPr>
                <w:rFonts w:eastAsia="Times New Roman" w:cstheme="minorHAnsi"/>
                <w:bCs/>
                <w:color w:val="000000"/>
                <w:lang w:eastAsia="en-IN"/>
              </w:rPr>
              <w:t>Gurugram</w:t>
            </w:r>
            <w:proofErr w:type="spellEnd"/>
          </w:p>
        </w:tc>
        <w:tc>
          <w:tcPr>
            <w:tcW w:w="3118"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5926C89C" w14:textId="77777777" w:rsidR="005E1A7C" w:rsidRPr="005E1A7C" w:rsidRDefault="005E1A7C" w:rsidP="005E1A7C">
            <w:pPr>
              <w:spacing w:before="100" w:beforeAutospacing="1" w:after="100" w:afterAutospacing="1" w:line="240" w:lineRule="auto"/>
              <w:rPr>
                <w:rFonts w:eastAsia="Times New Roman" w:cstheme="minorHAnsi"/>
                <w:color w:val="26282A"/>
                <w:lang w:eastAsia="en-IN"/>
              </w:rPr>
            </w:pPr>
            <w:r w:rsidRPr="005E1A7C">
              <w:rPr>
                <w:rFonts w:eastAsia="Times New Roman" w:cstheme="minorHAnsi"/>
                <w:color w:val="000000"/>
                <w:lang w:eastAsia="en-IN"/>
              </w:rPr>
              <w:t>49.249.144.186</w:t>
            </w:r>
          </w:p>
        </w:tc>
        <w:tc>
          <w:tcPr>
            <w:tcW w:w="3040"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3FEADF84" w14:textId="77777777" w:rsidR="005E1A7C" w:rsidRPr="005E1A7C" w:rsidRDefault="005E1A7C" w:rsidP="005E1A7C">
            <w:pPr>
              <w:spacing w:before="100" w:beforeAutospacing="1" w:after="100" w:afterAutospacing="1" w:line="240" w:lineRule="auto"/>
              <w:rPr>
                <w:rFonts w:eastAsia="Times New Roman" w:cstheme="minorHAnsi"/>
                <w:color w:val="26282A"/>
                <w:lang w:eastAsia="en-IN"/>
              </w:rPr>
            </w:pPr>
            <w:r w:rsidRPr="005E1A7C">
              <w:rPr>
                <w:rFonts w:eastAsia="Times New Roman" w:cstheme="minorHAnsi"/>
                <w:color w:val="000000"/>
                <w:lang w:eastAsia="en-IN"/>
              </w:rPr>
              <w:t>103.101.102.171</w:t>
            </w:r>
          </w:p>
        </w:tc>
      </w:tr>
    </w:tbl>
    <w:p w14:paraId="3BF4AD90" w14:textId="77777777" w:rsidR="00856F6E" w:rsidRPr="00DC5577" w:rsidRDefault="00856F6E" w:rsidP="0083068C">
      <w:pPr>
        <w:pStyle w:val="yiv4451197143msolistparagraph"/>
        <w:spacing w:before="0" w:beforeAutospacing="0" w:after="0" w:afterAutospacing="0"/>
        <w:jc w:val="both"/>
        <w:rPr>
          <w:rFonts w:asciiTheme="minorHAnsi" w:eastAsiaTheme="minorHAnsi" w:hAnsiTheme="minorHAnsi" w:cstheme="minorHAnsi"/>
          <w:sz w:val="22"/>
          <w:szCs w:val="22"/>
          <w:lang w:eastAsia="en-US"/>
        </w:rPr>
      </w:pPr>
    </w:p>
    <w:p w14:paraId="34B353BE" w14:textId="77777777" w:rsidR="000F0C59" w:rsidRPr="00DC5577" w:rsidRDefault="000F0C59" w:rsidP="000F0C59">
      <w:pPr>
        <w:pStyle w:val="Heading1"/>
        <w:numPr>
          <w:ilvl w:val="0"/>
          <w:numId w:val="1"/>
        </w:numPr>
        <w:pBdr>
          <w:bottom w:val="single" w:sz="4" w:space="1" w:color="auto"/>
        </w:pBdr>
        <w:shd w:val="clear" w:color="auto" w:fill="E6F6FA"/>
        <w:ind w:left="142" w:hanging="426"/>
        <w:rPr>
          <w:rStyle w:val="IntenseReference"/>
          <w:rFonts w:asciiTheme="minorHAnsi" w:hAnsiTheme="minorHAnsi" w:cstheme="minorHAnsi"/>
          <w:color w:val="2F5496" w:themeColor="accent1" w:themeShade="BF"/>
          <w:sz w:val="28"/>
          <w:szCs w:val="28"/>
        </w:rPr>
      </w:pPr>
      <w:bookmarkStart w:id="20" w:name="_Toc149743712"/>
      <w:r w:rsidRPr="00DC5577">
        <w:rPr>
          <w:rStyle w:val="IntenseReference"/>
          <w:rFonts w:asciiTheme="minorHAnsi" w:hAnsiTheme="minorHAnsi" w:cstheme="minorHAnsi"/>
          <w:color w:val="2F5496" w:themeColor="accent1" w:themeShade="BF"/>
          <w:sz w:val="28"/>
          <w:szCs w:val="28"/>
        </w:rPr>
        <w:t>SUMMARY OF SECURITY ASSESSMENT FINDINGS</w:t>
      </w:r>
      <w:bookmarkEnd w:id="20"/>
    </w:p>
    <w:p w14:paraId="5EA05F1D" w14:textId="77777777" w:rsidR="000F0C59" w:rsidRPr="00DC5577" w:rsidRDefault="000F0C59" w:rsidP="000F0C59">
      <w:pPr>
        <w:rPr>
          <w:rFonts w:cstheme="minorHAnsi"/>
        </w:rPr>
      </w:pPr>
    </w:p>
    <w:p w14:paraId="496DB320" w14:textId="77777777" w:rsidR="00D70E9F" w:rsidRPr="00DC5577" w:rsidRDefault="00D70E9F" w:rsidP="00D70E9F">
      <w:pPr>
        <w:jc w:val="both"/>
        <w:rPr>
          <w:rFonts w:cstheme="minorHAnsi"/>
        </w:rPr>
      </w:pPr>
      <w:r w:rsidRPr="00DC5577">
        <w:rPr>
          <w:rFonts w:cstheme="minorHAnsi"/>
        </w:rPr>
        <w:t>The below sections list the count of total number of vulnerabilities found that are perceived as “High”, “Medium”, “Low” risks and also those which are informational in nature. The security assessment findings are also summarized in the below section.</w:t>
      </w:r>
    </w:p>
    <w:p w14:paraId="107DB96E" w14:textId="77777777" w:rsidR="00D70E9F" w:rsidRPr="00DC5577" w:rsidRDefault="00D70E9F" w:rsidP="00D70E9F">
      <w:pPr>
        <w:pStyle w:val="Heading1"/>
        <w:rPr>
          <w:rFonts w:asciiTheme="minorHAnsi" w:hAnsiTheme="minorHAnsi" w:cstheme="minorHAnsi"/>
          <w:b/>
          <w:sz w:val="26"/>
          <w:szCs w:val="26"/>
        </w:rPr>
      </w:pPr>
      <w:bookmarkStart w:id="21" w:name="_Toc84192136"/>
      <w:bookmarkStart w:id="22" w:name="_Toc134093498"/>
      <w:bookmarkStart w:id="23" w:name="_Toc149743713"/>
      <w:r w:rsidRPr="00DC5577">
        <w:rPr>
          <w:rFonts w:asciiTheme="minorHAnsi" w:hAnsiTheme="minorHAnsi" w:cstheme="minorHAnsi"/>
          <w:b/>
          <w:sz w:val="26"/>
          <w:szCs w:val="26"/>
        </w:rPr>
        <w:t>SUMMARY ASSESSMENT RESULT:</w:t>
      </w:r>
      <w:bookmarkEnd w:id="21"/>
      <w:bookmarkEnd w:id="22"/>
      <w:bookmarkEnd w:id="23"/>
    </w:p>
    <w:p w14:paraId="423F6C87" w14:textId="77777777" w:rsidR="00D70E9F" w:rsidRPr="00DC5577" w:rsidRDefault="00D70E9F" w:rsidP="00D70E9F">
      <w:pPr>
        <w:rPr>
          <w:rFonts w:cstheme="minorHAnsi"/>
        </w:rPr>
      </w:pPr>
    </w:p>
    <w:p w14:paraId="16336065" w14:textId="77777777" w:rsidR="00D70E9F" w:rsidRPr="00DC5577" w:rsidRDefault="00D70E9F" w:rsidP="00D70E9F">
      <w:pPr>
        <w:pStyle w:val="Heading2"/>
        <w:rPr>
          <w:rFonts w:cstheme="minorHAnsi"/>
        </w:rPr>
      </w:pPr>
      <w:bookmarkStart w:id="24" w:name="_Toc84192137"/>
      <w:bookmarkStart w:id="25" w:name="_Toc134093499"/>
      <w:bookmarkStart w:id="26" w:name="_Toc149743714"/>
      <w:r w:rsidRPr="00DC5577">
        <w:rPr>
          <w:rFonts w:cstheme="minorHAnsi"/>
        </w:rPr>
        <w:t>SUMMARY: TOTAL VULNERABILITY COUNT</w:t>
      </w:r>
      <w:bookmarkEnd w:id="24"/>
      <w:bookmarkEnd w:id="25"/>
      <w:bookmarkEnd w:id="26"/>
    </w:p>
    <w:p w14:paraId="4C05C501" w14:textId="77777777" w:rsidR="00D70E9F" w:rsidRPr="00DC5577" w:rsidRDefault="00D70E9F" w:rsidP="00D70E9F">
      <w:pPr>
        <w:jc w:val="both"/>
        <w:rPr>
          <w:rFonts w:cstheme="minorHAnsi"/>
        </w:rPr>
      </w:pPr>
    </w:p>
    <w:p w14:paraId="146387B0" w14:textId="068A6358" w:rsidR="00AC7486" w:rsidRPr="00DC5577" w:rsidRDefault="003A1D29" w:rsidP="00885121">
      <w:pPr>
        <w:rPr>
          <w:rFonts w:cstheme="minorHAnsi"/>
        </w:rPr>
      </w:pPr>
      <w:r>
        <w:rPr>
          <w:rFonts w:cstheme="minorHAnsi"/>
        </w:rPr>
        <w:t>During the assessment, no High/ Medium/ Low risk vulnerability has been observed. Only</w:t>
      </w:r>
      <w:r w:rsidR="00112CEE" w:rsidRPr="000137BD">
        <w:rPr>
          <w:rFonts w:cstheme="minorHAnsi"/>
        </w:rPr>
        <w:t xml:space="preserve"> </w:t>
      </w:r>
      <w:r w:rsidR="00253332">
        <w:rPr>
          <w:rFonts w:cstheme="minorHAnsi"/>
          <w:b/>
        </w:rPr>
        <w:t>One (1</w:t>
      </w:r>
      <w:r w:rsidR="00112CEE" w:rsidRPr="000137BD">
        <w:rPr>
          <w:rFonts w:cstheme="minorHAnsi"/>
          <w:b/>
        </w:rPr>
        <w:t>)</w:t>
      </w:r>
      <w:r w:rsidR="00253332">
        <w:rPr>
          <w:rFonts w:cstheme="minorHAnsi"/>
        </w:rPr>
        <w:t xml:space="preserve"> observation</w:t>
      </w:r>
      <w:r w:rsidR="00112CEE" w:rsidRPr="000137BD">
        <w:rPr>
          <w:rFonts w:cstheme="minorHAnsi"/>
        </w:rPr>
        <w:t xml:space="preserve"> </w:t>
      </w:r>
      <w:r w:rsidR="00253332">
        <w:rPr>
          <w:rFonts w:cstheme="minorHAnsi"/>
        </w:rPr>
        <w:t>was</w:t>
      </w:r>
      <w:r w:rsidR="00112CEE" w:rsidRPr="000137BD">
        <w:rPr>
          <w:rFonts w:cstheme="minorHAnsi"/>
        </w:rPr>
        <w:t xml:space="preserve"> d</w:t>
      </w:r>
      <w:r>
        <w:rPr>
          <w:rFonts w:cstheme="minorHAnsi"/>
        </w:rPr>
        <w:t>iscovered during the assessment.</w:t>
      </w:r>
    </w:p>
    <w:p w14:paraId="495939FD" w14:textId="77777777" w:rsidR="000F0C59" w:rsidRPr="00DC5577" w:rsidRDefault="00112CEE" w:rsidP="00AC7486">
      <w:pPr>
        <w:jc w:val="center"/>
        <w:rPr>
          <w:rFonts w:cstheme="minorHAnsi"/>
        </w:rPr>
      </w:pPr>
      <w:r>
        <w:rPr>
          <w:rFonts w:cstheme="minorHAnsi"/>
          <w:noProof/>
          <w:lang w:eastAsia="en-IN"/>
        </w:rPr>
        <w:drawing>
          <wp:inline distT="0" distB="0" distL="0" distR="0" wp14:anchorId="4027A751" wp14:editId="734D6EBD">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F126A96" w14:textId="77777777" w:rsidR="000F0C59" w:rsidRPr="00DC5577" w:rsidRDefault="000F0C59" w:rsidP="000F0C59">
      <w:pPr>
        <w:rPr>
          <w:rFonts w:cstheme="minorHAnsi"/>
        </w:rPr>
      </w:pPr>
    </w:p>
    <w:p w14:paraId="008FE7DE" w14:textId="77777777" w:rsidR="00856F6E" w:rsidRDefault="00856F6E" w:rsidP="000F0C59">
      <w:pPr>
        <w:rPr>
          <w:rFonts w:cstheme="minorHAnsi"/>
        </w:rPr>
      </w:pPr>
    </w:p>
    <w:p w14:paraId="4983666D" w14:textId="77777777" w:rsidR="003A1D29" w:rsidRPr="00DC5577" w:rsidRDefault="003A1D29" w:rsidP="000F0C59">
      <w:pPr>
        <w:rPr>
          <w:rFonts w:cstheme="minorHAnsi"/>
        </w:rPr>
      </w:pPr>
    </w:p>
    <w:p w14:paraId="2BBEEE5D" w14:textId="77777777" w:rsidR="006F29CF" w:rsidRPr="00DC5577" w:rsidRDefault="006F29CF" w:rsidP="006F29CF">
      <w:pPr>
        <w:pStyle w:val="Heading2"/>
        <w:rPr>
          <w:rFonts w:cstheme="minorHAnsi"/>
        </w:rPr>
      </w:pPr>
      <w:bookmarkStart w:id="27" w:name="_Toc149743715"/>
      <w:r w:rsidRPr="00DC5577">
        <w:rPr>
          <w:rFonts w:cstheme="minorHAnsi"/>
        </w:rPr>
        <w:lastRenderedPageBreak/>
        <w:t>VULNERABILITY SUMMARY</w:t>
      </w:r>
      <w:bookmarkEnd w:id="27"/>
      <w:r w:rsidRPr="00DC5577">
        <w:rPr>
          <w:rFonts w:cstheme="minorHAnsi"/>
        </w:rPr>
        <w:t xml:space="preserve"> </w:t>
      </w:r>
    </w:p>
    <w:p w14:paraId="56CB40E6" w14:textId="77777777" w:rsidR="006F29CF" w:rsidRPr="00DC5577" w:rsidRDefault="006F29CF" w:rsidP="006F29CF">
      <w:pPr>
        <w:rPr>
          <w:rFonts w:cstheme="minorHAnsi"/>
          <w:color w:val="000000"/>
        </w:rPr>
      </w:pPr>
      <w:r w:rsidRPr="00DC5577">
        <w:rPr>
          <w:rFonts w:cstheme="minorHAnsi"/>
          <w:color w:val="000000"/>
        </w:rPr>
        <w:t>The vulnerability findings have been summarized below along with their respective severity rating:</w:t>
      </w:r>
    </w:p>
    <w:tbl>
      <w:tblPr>
        <w:tblStyle w:val="TableGrid"/>
        <w:tblW w:w="9634" w:type="dxa"/>
        <w:tblLook w:val="04A0" w:firstRow="1" w:lastRow="0" w:firstColumn="1" w:lastColumn="0" w:noHBand="0" w:noVBand="1"/>
      </w:tblPr>
      <w:tblGrid>
        <w:gridCol w:w="753"/>
        <w:gridCol w:w="1272"/>
        <w:gridCol w:w="1226"/>
        <w:gridCol w:w="2538"/>
        <w:gridCol w:w="2286"/>
        <w:gridCol w:w="1559"/>
      </w:tblGrid>
      <w:tr w:rsidR="006F29CF" w:rsidRPr="00DC5577" w14:paraId="11B9EA98" w14:textId="77777777" w:rsidTr="00036F00">
        <w:trPr>
          <w:tblHeader/>
        </w:trPr>
        <w:tc>
          <w:tcPr>
            <w:tcW w:w="753" w:type="dxa"/>
            <w:shd w:val="clear" w:color="auto" w:fill="8EAADB" w:themeFill="accent1" w:themeFillTint="99"/>
          </w:tcPr>
          <w:p w14:paraId="4E859819" w14:textId="77777777" w:rsidR="006F29CF" w:rsidRPr="00DC5577" w:rsidRDefault="006F29CF" w:rsidP="00370236">
            <w:pPr>
              <w:rPr>
                <w:rFonts w:eastAsia="Times New Roman" w:cstheme="minorHAnsi"/>
                <w:b/>
                <w:bCs/>
                <w:color w:val="000000"/>
                <w:lang w:eastAsia="en-IN"/>
              </w:rPr>
            </w:pPr>
            <w:r w:rsidRPr="00DC5577">
              <w:rPr>
                <w:rFonts w:eastAsia="Times New Roman" w:cstheme="minorHAnsi"/>
                <w:b/>
                <w:bCs/>
                <w:color w:val="000000"/>
                <w:lang w:eastAsia="en-IN"/>
              </w:rPr>
              <w:t>Sl. No.</w:t>
            </w:r>
          </w:p>
        </w:tc>
        <w:tc>
          <w:tcPr>
            <w:tcW w:w="1272" w:type="dxa"/>
            <w:shd w:val="clear" w:color="auto" w:fill="8EAADB" w:themeFill="accent1" w:themeFillTint="99"/>
          </w:tcPr>
          <w:p w14:paraId="7628E5D3" w14:textId="77777777" w:rsidR="006F29CF" w:rsidRPr="00DC5577" w:rsidRDefault="006F29CF" w:rsidP="00370236">
            <w:pPr>
              <w:rPr>
                <w:rFonts w:eastAsia="Times New Roman" w:cstheme="minorHAnsi"/>
                <w:b/>
                <w:bCs/>
                <w:color w:val="000000"/>
                <w:lang w:eastAsia="en-IN"/>
              </w:rPr>
            </w:pPr>
            <w:r w:rsidRPr="00DC5577">
              <w:rPr>
                <w:rFonts w:eastAsia="Times New Roman" w:cstheme="minorHAnsi"/>
                <w:b/>
                <w:bCs/>
                <w:color w:val="000000"/>
                <w:lang w:eastAsia="en-IN"/>
              </w:rPr>
              <w:t>Finding</w:t>
            </w:r>
          </w:p>
        </w:tc>
        <w:tc>
          <w:tcPr>
            <w:tcW w:w="1226" w:type="dxa"/>
            <w:shd w:val="clear" w:color="auto" w:fill="8EAADB" w:themeFill="accent1" w:themeFillTint="99"/>
          </w:tcPr>
          <w:p w14:paraId="1A05BB54" w14:textId="77777777" w:rsidR="006F29CF" w:rsidRPr="00DC5577" w:rsidRDefault="006F29CF" w:rsidP="00370236">
            <w:pPr>
              <w:rPr>
                <w:rFonts w:eastAsia="Times New Roman" w:cstheme="minorHAnsi"/>
                <w:b/>
                <w:bCs/>
                <w:color w:val="000000"/>
                <w:lang w:eastAsia="en-IN"/>
              </w:rPr>
            </w:pPr>
            <w:r w:rsidRPr="00DC5577">
              <w:rPr>
                <w:rFonts w:eastAsia="Times New Roman" w:cstheme="minorHAnsi"/>
                <w:b/>
                <w:bCs/>
                <w:color w:val="000000"/>
                <w:sz w:val="24"/>
                <w:lang w:eastAsia="en-IN"/>
              </w:rPr>
              <w:t>CVE:</w:t>
            </w:r>
            <w:r w:rsidRPr="00DC5577">
              <w:rPr>
                <w:rFonts w:eastAsia="Times New Roman" w:cstheme="minorHAnsi"/>
                <w:b/>
                <w:bCs/>
                <w:color w:val="000000"/>
                <w:lang w:eastAsia="en-IN"/>
              </w:rPr>
              <w:t>/CWE No.</w:t>
            </w:r>
          </w:p>
        </w:tc>
        <w:tc>
          <w:tcPr>
            <w:tcW w:w="2538" w:type="dxa"/>
            <w:shd w:val="clear" w:color="auto" w:fill="8EAADB" w:themeFill="accent1" w:themeFillTint="99"/>
          </w:tcPr>
          <w:p w14:paraId="68F039BD" w14:textId="77777777" w:rsidR="006F29CF" w:rsidRPr="00DC5577" w:rsidRDefault="006F29CF" w:rsidP="00370236">
            <w:pPr>
              <w:rPr>
                <w:rFonts w:eastAsia="Times New Roman" w:cstheme="minorHAnsi"/>
                <w:b/>
                <w:bCs/>
                <w:color w:val="000000"/>
                <w:lang w:eastAsia="en-IN"/>
              </w:rPr>
            </w:pPr>
            <w:r w:rsidRPr="00DC5577">
              <w:rPr>
                <w:rFonts w:eastAsia="Times New Roman" w:cstheme="minorHAnsi"/>
                <w:b/>
                <w:bCs/>
                <w:color w:val="000000"/>
                <w:lang w:eastAsia="en-IN"/>
              </w:rPr>
              <w:t>Remediation</w:t>
            </w:r>
          </w:p>
        </w:tc>
        <w:tc>
          <w:tcPr>
            <w:tcW w:w="2286" w:type="dxa"/>
            <w:shd w:val="clear" w:color="auto" w:fill="8EAADB" w:themeFill="accent1" w:themeFillTint="99"/>
          </w:tcPr>
          <w:p w14:paraId="62E3F8A6" w14:textId="77777777" w:rsidR="006F29CF" w:rsidRPr="00DC5577" w:rsidRDefault="006F29CF" w:rsidP="00370236">
            <w:pPr>
              <w:rPr>
                <w:rFonts w:eastAsia="Times New Roman" w:cstheme="minorHAnsi"/>
                <w:b/>
                <w:bCs/>
                <w:color w:val="000000"/>
                <w:lang w:eastAsia="en-IN"/>
              </w:rPr>
            </w:pPr>
            <w:r w:rsidRPr="00DC5577">
              <w:rPr>
                <w:rFonts w:eastAsia="Times New Roman" w:cstheme="minorHAnsi"/>
                <w:b/>
                <w:bCs/>
                <w:color w:val="000000"/>
                <w:lang w:eastAsia="en-IN"/>
              </w:rPr>
              <w:t>Vulnerable Points</w:t>
            </w:r>
          </w:p>
        </w:tc>
        <w:tc>
          <w:tcPr>
            <w:tcW w:w="1559" w:type="dxa"/>
            <w:shd w:val="clear" w:color="auto" w:fill="8EAADB" w:themeFill="accent1" w:themeFillTint="99"/>
          </w:tcPr>
          <w:p w14:paraId="5EC6F535" w14:textId="77777777" w:rsidR="006F29CF" w:rsidRPr="00DC5577" w:rsidRDefault="006F29CF" w:rsidP="00370236">
            <w:pPr>
              <w:rPr>
                <w:rFonts w:eastAsia="Times New Roman" w:cstheme="minorHAnsi"/>
                <w:b/>
                <w:bCs/>
                <w:color w:val="000000"/>
                <w:lang w:eastAsia="en-IN"/>
              </w:rPr>
            </w:pPr>
            <w:r w:rsidRPr="00DC5577">
              <w:rPr>
                <w:rFonts w:eastAsia="Times New Roman" w:cstheme="minorHAnsi"/>
                <w:b/>
                <w:bCs/>
                <w:color w:val="000000"/>
                <w:lang w:eastAsia="en-IN"/>
              </w:rPr>
              <w:t>Severity</w:t>
            </w:r>
          </w:p>
        </w:tc>
      </w:tr>
      <w:tr w:rsidR="00AD4935" w:rsidRPr="00DC5577" w14:paraId="252D5B60" w14:textId="77777777" w:rsidTr="00D94D03">
        <w:tc>
          <w:tcPr>
            <w:tcW w:w="753" w:type="dxa"/>
          </w:tcPr>
          <w:p w14:paraId="6AF04D50" w14:textId="77777777" w:rsidR="00AD4935" w:rsidRPr="00DC5577" w:rsidRDefault="00AD4935" w:rsidP="006B7CC4">
            <w:pPr>
              <w:pStyle w:val="ListParagraph"/>
              <w:numPr>
                <w:ilvl w:val="0"/>
                <w:numId w:val="3"/>
              </w:numPr>
              <w:rPr>
                <w:rFonts w:cstheme="minorHAnsi"/>
                <w:sz w:val="20"/>
                <w:szCs w:val="20"/>
              </w:rPr>
            </w:pPr>
          </w:p>
        </w:tc>
        <w:tc>
          <w:tcPr>
            <w:tcW w:w="1272" w:type="dxa"/>
          </w:tcPr>
          <w:p w14:paraId="1FD2EFE6" w14:textId="780F588D" w:rsidR="00AD4935" w:rsidRPr="00DC5577" w:rsidRDefault="00E52D7D" w:rsidP="00370236">
            <w:pPr>
              <w:rPr>
                <w:rFonts w:eastAsia="Times New Roman" w:cstheme="minorHAnsi"/>
                <w:color w:val="000000"/>
                <w:sz w:val="20"/>
                <w:szCs w:val="20"/>
                <w:lang w:eastAsia="en-IN"/>
              </w:rPr>
            </w:pPr>
            <w:r>
              <w:rPr>
                <w:rFonts w:eastAsia="Times New Roman" w:cstheme="minorHAnsi"/>
                <w:color w:val="000000"/>
                <w:sz w:val="20"/>
                <w:szCs w:val="20"/>
                <w:lang w:eastAsia="en-IN"/>
              </w:rPr>
              <w:t>Apache test page</w:t>
            </w:r>
          </w:p>
        </w:tc>
        <w:tc>
          <w:tcPr>
            <w:tcW w:w="1226" w:type="dxa"/>
          </w:tcPr>
          <w:p w14:paraId="7A4A0B84" w14:textId="77777777" w:rsidR="00AD4935" w:rsidRPr="00DC5577" w:rsidRDefault="00AD4935" w:rsidP="00370236">
            <w:pPr>
              <w:rPr>
                <w:rFonts w:cstheme="minorHAnsi"/>
                <w:color w:val="000000"/>
                <w:sz w:val="20"/>
                <w:szCs w:val="20"/>
              </w:rPr>
            </w:pPr>
            <w:r>
              <w:rPr>
                <w:rFonts w:cstheme="minorHAnsi"/>
                <w:color w:val="000000"/>
                <w:sz w:val="20"/>
                <w:szCs w:val="20"/>
              </w:rPr>
              <w:t>N/A</w:t>
            </w:r>
          </w:p>
        </w:tc>
        <w:tc>
          <w:tcPr>
            <w:tcW w:w="2538" w:type="dxa"/>
          </w:tcPr>
          <w:p w14:paraId="05A8B34E" w14:textId="394C2A46" w:rsidR="00AD4935" w:rsidRPr="00AD4935" w:rsidRDefault="00E52D7D" w:rsidP="003A1D29">
            <w:pPr>
              <w:rPr>
                <w:sz w:val="20"/>
                <w:szCs w:val="20"/>
              </w:rPr>
            </w:pPr>
            <w:r>
              <w:rPr>
                <w:sz w:val="20"/>
              </w:rPr>
              <w:t xml:space="preserve">If not required </w:t>
            </w:r>
            <w:r w:rsidR="00B665CE">
              <w:rPr>
                <w:sz w:val="20"/>
              </w:rPr>
              <w:t xml:space="preserve">it is advisable to </w:t>
            </w:r>
            <w:r>
              <w:rPr>
                <w:sz w:val="20"/>
              </w:rPr>
              <w:t>remove the apache test page</w:t>
            </w:r>
            <w:r w:rsidR="00B665CE">
              <w:rPr>
                <w:sz w:val="20"/>
              </w:rPr>
              <w:t>.</w:t>
            </w:r>
          </w:p>
        </w:tc>
        <w:tc>
          <w:tcPr>
            <w:tcW w:w="2286" w:type="dxa"/>
          </w:tcPr>
          <w:p w14:paraId="46962D6E" w14:textId="634AB9FE" w:rsidR="00E52D7D" w:rsidRPr="00DC5577" w:rsidRDefault="00E52D7D" w:rsidP="00370236">
            <w:pPr>
              <w:rPr>
                <w:rFonts w:eastAsia="Times New Roman" w:cstheme="minorHAnsi"/>
                <w:color w:val="000000"/>
                <w:sz w:val="20"/>
                <w:szCs w:val="20"/>
                <w:lang w:eastAsia="en-IN"/>
              </w:rPr>
            </w:pPr>
            <w:r w:rsidRPr="00E52D7D">
              <w:rPr>
                <w:rFonts w:eastAsia="Times New Roman" w:cstheme="minorHAnsi"/>
                <w:color w:val="000000"/>
                <w:sz w:val="20"/>
                <w:szCs w:val="20"/>
                <w:lang w:eastAsia="en-IN"/>
              </w:rPr>
              <w:t>14.99.26.202</w:t>
            </w:r>
          </w:p>
        </w:tc>
        <w:tc>
          <w:tcPr>
            <w:tcW w:w="1559" w:type="dxa"/>
            <w:shd w:val="clear" w:color="auto" w:fill="00B0F0"/>
          </w:tcPr>
          <w:p w14:paraId="5B389808" w14:textId="3C10FAAE" w:rsidR="00036F00" w:rsidRPr="00DC5577" w:rsidRDefault="00D94D03" w:rsidP="00370236">
            <w:pPr>
              <w:rPr>
                <w:rFonts w:eastAsia="Times New Roman" w:cstheme="minorHAnsi"/>
                <w:color w:val="000000"/>
                <w:sz w:val="20"/>
                <w:szCs w:val="20"/>
                <w:lang w:eastAsia="en-IN"/>
              </w:rPr>
            </w:pPr>
            <w:r w:rsidRPr="00DC5577">
              <w:rPr>
                <w:rFonts w:eastAsia="Times New Roman" w:cstheme="minorHAnsi"/>
                <w:color w:val="000000"/>
                <w:sz w:val="20"/>
                <w:szCs w:val="20"/>
                <w:lang w:eastAsia="en-IN"/>
              </w:rPr>
              <w:t>Info</w:t>
            </w:r>
            <w:r>
              <w:rPr>
                <w:rFonts w:eastAsia="Times New Roman" w:cstheme="minorHAnsi"/>
                <w:color w:val="000000"/>
                <w:sz w:val="20"/>
                <w:szCs w:val="20"/>
                <w:lang w:eastAsia="en-IN"/>
              </w:rPr>
              <w:t>rmational</w:t>
            </w:r>
          </w:p>
        </w:tc>
      </w:tr>
    </w:tbl>
    <w:p w14:paraId="58173E00" w14:textId="77777777" w:rsidR="006F29CF" w:rsidRPr="00DC5577" w:rsidRDefault="006F29CF" w:rsidP="006F29CF">
      <w:pPr>
        <w:rPr>
          <w:rFonts w:cstheme="minorHAnsi"/>
        </w:rPr>
      </w:pPr>
    </w:p>
    <w:p w14:paraId="0EB274D3" w14:textId="77777777" w:rsidR="000F0C59" w:rsidRPr="00DC5577" w:rsidRDefault="000F0C59" w:rsidP="000F0C59">
      <w:pPr>
        <w:pStyle w:val="Heading1"/>
        <w:numPr>
          <w:ilvl w:val="0"/>
          <w:numId w:val="1"/>
        </w:numPr>
        <w:pBdr>
          <w:bottom w:val="single" w:sz="4" w:space="1" w:color="auto"/>
        </w:pBdr>
        <w:shd w:val="clear" w:color="auto" w:fill="E6F6FA"/>
        <w:ind w:left="142" w:hanging="426"/>
        <w:rPr>
          <w:rStyle w:val="IntenseReference"/>
          <w:rFonts w:asciiTheme="minorHAnsi" w:hAnsiTheme="minorHAnsi" w:cstheme="minorHAnsi"/>
          <w:color w:val="2F5496" w:themeColor="accent1" w:themeShade="BF"/>
          <w:sz w:val="28"/>
          <w:szCs w:val="28"/>
        </w:rPr>
      </w:pPr>
      <w:bookmarkStart w:id="28" w:name="_Toc149743716"/>
      <w:r w:rsidRPr="00DC5577">
        <w:rPr>
          <w:rStyle w:val="IntenseReference"/>
          <w:rFonts w:asciiTheme="minorHAnsi" w:hAnsiTheme="minorHAnsi" w:cstheme="minorHAnsi"/>
          <w:color w:val="2F5496" w:themeColor="accent1" w:themeShade="BF"/>
          <w:sz w:val="28"/>
          <w:szCs w:val="28"/>
        </w:rPr>
        <w:t>SECURITY FINDINGS AND ASSESSMENT DETAILS</w:t>
      </w:r>
      <w:bookmarkEnd w:id="28"/>
    </w:p>
    <w:p w14:paraId="6F386890" w14:textId="77777777" w:rsidR="000F0C59" w:rsidRPr="00DC5577" w:rsidRDefault="000F0C59" w:rsidP="00BC6988">
      <w:pPr>
        <w:spacing w:beforeLines="60" w:before="144"/>
        <w:ind w:left="-270"/>
        <w:jc w:val="both"/>
        <w:rPr>
          <w:rFonts w:cstheme="minorHAnsi"/>
        </w:rPr>
      </w:pPr>
      <w:bookmarkStart w:id="29" w:name="_top"/>
      <w:bookmarkEnd w:id="29"/>
    </w:p>
    <w:p w14:paraId="62105911" w14:textId="77777777" w:rsidR="00F00828" w:rsidRPr="00DC5577" w:rsidRDefault="00244336" w:rsidP="00B133B8">
      <w:pPr>
        <w:pStyle w:val="Heading2"/>
        <w:rPr>
          <w:rFonts w:cstheme="minorHAnsi"/>
        </w:rPr>
      </w:pPr>
      <w:bookmarkStart w:id="30" w:name="_Toc149743717"/>
      <w:r w:rsidRPr="00DC5577">
        <w:rPr>
          <w:rFonts w:cstheme="minorHAnsi"/>
        </w:rPr>
        <w:t xml:space="preserve">6.1 </w:t>
      </w:r>
      <w:r w:rsidR="000F0C59" w:rsidRPr="00DC5577">
        <w:rPr>
          <w:rFonts w:cstheme="minorHAnsi"/>
        </w:rPr>
        <w:t>DETAILED LIST: FINDINGS &amp; RECOMMENDATIONS</w:t>
      </w:r>
      <w:bookmarkEnd w:id="30"/>
    </w:p>
    <w:tbl>
      <w:tblPr>
        <w:tblStyle w:val="TableGrid"/>
        <w:tblW w:w="9634" w:type="dxa"/>
        <w:tblLayout w:type="fixed"/>
        <w:tblLook w:val="04A0" w:firstRow="1" w:lastRow="0" w:firstColumn="1" w:lastColumn="0" w:noHBand="0" w:noVBand="1"/>
      </w:tblPr>
      <w:tblGrid>
        <w:gridCol w:w="5206"/>
        <w:gridCol w:w="3861"/>
        <w:gridCol w:w="567"/>
      </w:tblGrid>
      <w:tr w:rsidR="00370236" w:rsidRPr="00DC5577" w14:paraId="4726F751" w14:textId="77777777" w:rsidTr="00076C0D">
        <w:trPr>
          <w:trHeight w:val="661"/>
        </w:trPr>
        <w:tc>
          <w:tcPr>
            <w:tcW w:w="5206" w:type="dxa"/>
            <w:vAlign w:val="center"/>
          </w:tcPr>
          <w:p w14:paraId="00915B69" w14:textId="5D8D75F7" w:rsidR="00370236" w:rsidRPr="00DC5577" w:rsidRDefault="00B665CE" w:rsidP="00370236">
            <w:pPr>
              <w:jc w:val="center"/>
              <w:rPr>
                <w:rFonts w:cstheme="minorHAnsi"/>
              </w:rPr>
            </w:pPr>
            <w:r w:rsidRPr="00B665CE">
              <w:rPr>
                <w:rFonts w:cstheme="minorHAnsi"/>
                <w:b/>
                <w:sz w:val="24"/>
              </w:rPr>
              <w:t>Apache test page</w:t>
            </w:r>
          </w:p>
        </w:tc>
        <w:tc>
          <w:tcPr>
            <w:tcW w:w="3861" w:type="dxa"/>
            <w:vAlign w:val="center"/>
          </w:tcPr>
          <w:p w14:paraId="550E8240" w14:textId="1FF78602" w:rsidR="00036F00" w:rsidRPr="00036F00" w:rsidRDefault="00076C0D" w:rsidP="00076C0D">
            <w:pPr>
              <w:jc w:val="center"/>
              <w:rPr>
                <w:rFonts w:eastAsia="Times New Roman" w:cstheme="minorHAnsi"/>
                <w:b/>
                <w:color w:val="000000"/>
                <w:sz w:val="24"/>
                <w:szCs w:val="20"/>
                <w:lang w:eastAsia="en-IN"/>
              </w:rPr>
            </w:pPr>
            <w:r w:rsidRPr="00DC5577">
              <w:rPr>
                <w:rFonts w:cstheme="minorHAnsi"/>
                <w:b/>
                <w:sz w:val="24"/>
              </w:rPr>
              <w:t>Info</w:t>
            </w:r>
            <w:r>
              <w:rPr>
                <w:rFonts w:cstheme="minorHAnsi"/>
                <w:b/>
                <w:sz w:val="24"/>
              </w:rPr>
              <w:t>rmational</w:t>
            </w:r>
          </w:p>
        </w:tc>
        <w:tc>
          <w:tcPr>
            <w:tcW w:w="567" w:type="dxa"/>
            <w:vMerge w:val="restart"/>
            <w:shd w:val="clear" w:color="auto" w:fill="00B0F0"/>
          </w:tcPr>
          <w:p w14:paraId="28A7C46B" w14:textId="77777777" w:rsidR="00370236" w:rsidRPr="00DC5577" w:rsidRDefault="00370236" w:rsidP="00370236">
            <w:pPr>
              <w:rPr>
                <w:rFonts w:cstheme="minorHAnsi"/>
              </w:rPr>
            </w:pPr>
          </w:p>
        </w:tc>
      </w:tr>
      <w:tr w:rsidR="00370236" w:rsidRPr="00DC5577" w14:paraId="133FAFEA" w14:textId="77777777" w:rsidTr="00076C0D">
        <w:tc>
          <w:tcPr>
            <w:tcW w:w="9067" w:type="dxa"/>
            <w:gridSpan w:val="2"/>
          </w:tcPr>
          <w:p w14:paraId="42AF9F4D" w14:textId="77777777" w:rsidR="00370236" w:rsidRDefault="00370236" w:rsidP="00370236">
            <w:pPr>
              <w:rPr>
                <w:rFonts w:cstheme="minorHAnsi"/>
                <w:b/>
                <w:sz w:val="24"/>
              </w:rPr>
            </w:pPr>
            <w:r w:rsidRPr="00DC5577">
              <w:rPr>
                <w:rFonts w:cstheme="minorHAnsi"/>
                <w:b/>
                <w:sz w:val="24"/>
              </w:rPr>
              <w:t>Description:</w:t>
            </w:r>
          </w:p>
          <w:p w14:paraId="667F2D8E" w14:textId="77777777" w:rsidR="00370236" w:rsidRPr="00DC5577" w:rsidRDefault="00370236" w:rsidP="00370236">
            <w:pPr>
              <w:rPr>
                <w:rFonts w:cstheme="minorHAnsi"/>
                <w:b/>
                <w:sz w:val="24"/>
              </w:rPr>
            </w:pPr>
          </w:p>
          <w:p w14:paraId="2E3FEC58" w14:textId="29419409" w:rsidR="001043E5" w:rsidRPr="001043E5" w:rsidRDefault="006C0C52" w:rsidP="001043E5">
            <w:pPr>
              <w:jc w:val="both"/>
              <w:rPr>
                <w:rFonts w:cstheme="minorHAnsi"/>
              </w:rPr>
            </w:pPr>
            <w:r w:rsidRPr="001043E5">
              <w:rPr>
                <w:rFonts w:cstheme="minorHAnsi"/>
              </w:rPr>
              <w:t>The</w:t>
            </w:r>
            <w:r w:rsidR="001043E5" w:rsidRPr="001043E5">
              <w:rPr>
                <w:rFonts w:cstheme="minorHAnsi"/>
              </w:rPr>
              <w:t xml:space="preserve"> Apache HTTP Server version 2.4.18 is operational and accessible via port 80. The "Hello" page likely represents the default landing page provided by Apache when no specific content or configurations have been applied.</w:t>
            </w:r>
          </w:p>
          <w:p w14:paraId="38037F99" w14:textId="53D8E234" w:rsidR="00370236" w:rsidRPr="00DC5577" w:rsidRDefault="00370236" w:rsidP="001043E5">
            <w:pPr>
              <w:jc w:val="both"/>
              <w:rPr>
                <w:rFonts w:cstheme="minorHAnsi"/>
              </w:rPr>
            </w:pPr>
          </w:p>
        </w:tc>
        <w:tc>
          <w:tcPr>
            <w:tcW w:w="567" w:type="dxa"/>
            <w:vMerge/>
            <w:shd w:val="clear" w:color="auto" w:fill="00B0F0"/>
          </w:tcPr>
          <w:p w14:paraId="7942D058" w14:textId="77777777" w:rsidR="00370236" w:rsidRPr="00DC5577" w:rsidRDefault="00370236" w:rsidP="00370236">
            <w:pPr>
              <w:rPr>
                <w:rFonts w:cstheme="minorHAnsi"/>
              </w:rPr>
            </w:pPr>
          </w:p>
        </w:tc>
      </w:tr>
      <w:tr w:rsidR="00370236" w:rsidRPr="00DC5577" w14:paraId="7C4230D6" w14:textId="77777777" w:rsidTr="00076C0D">
        <w:tc>
          <w:tcPr>
            <w:tcW w:w="9067" w:type="dxa"/>
            <w:gridSpan w:val="2"/>
          </w:tcPr>
          <w:p w14:paraId="0D4C65E0" w14:textId="77777777" w:rsidR="00370236" w:rsidRDefault="00370236" w:rsidP="00370236">
            <w:pPr>
              <w:rPr>
                <w:rFonts w:cstheme="minorHAnsi"/>
                <w:b/>
                <w:sz w:val="24"/>
              </w:rPr>
            </w:pPr>
            <w:r w:rsidRPr="00DC5577">
              <w:rPr>
                <w:rFonts w:cstheme="minorHAnsi"/>
                <w:b/>
                <w:sz w:val="24"/>
              </w:rPr>
              <w:t xml:space="preserve">Proof of concept: </w:t>
            </w:r>
          </w:p>
          <w:p w14:paraId="46ECE8E3" w14:textId="77777777" w:rsidR="00370236" w:rsidRPr="00DC5577" w:rsidRDefault="00370236" w:rsidP="00370236">
            <w:pPr>
              <w:rPr>
                <w:rFonts w:cstheme="minorHAnsi"/>
                <w:b/>
                <w:sz w:val="24"/>
              </w:rPr>
            </w:pPr>
          </w:p>
          <w:p w14:paraId="09AF343F" w14:textId="77777777" w:rsidR="00370236" w:rsidRPr="00DC5577" w:rsidRDefault="006978DA" w:rsidP="00370236">
            <w:pPr>
              <w:rPr>
                <w:rFonts w:cstheme="minorHAnsi"/>
                <w:b/>
              </w:rPr>
            </w:pPr>
            <w:r w:rsidRPr="006978DA">
              <w:rPr>
                <w:rFonts w:cstheme="minorHAnsi"/>
                <w:b/>
                <w:noProof/>
                <w:lang w:eastAsia="en-IN"/>
              </w:rPr>
              <w:drawing>
                <wp:inline distT="0" distB="0" distL="0" distR="0" wp14:anchorId="1C592EA0" wp14:editId="410A83C5">
                  <wp:extent cx="5572125" cy="27698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87870" cy="2777691"/>
                          </a:xfrm>
                          <a:prstGeom prst="rect">
                            <a:avLst/>
                          </a:prstGeom>
                        </pic:spPr>
                      </pic:pic>
                    </a:graphicData>
                  </a:graphic>
                </wp:inline>
              </w:drawing>
            </w:r>
          </w:p>
          <w:p w14:paraId="2173F7F5" w14:textId="77777777" w:rsidR="00370236" w:rsidRPr="00DC5577" w:rsidRDefault="00370236" w:rsidP="00370236">
            <w:pPr>
              <w:rPr>
                <w:rFonts w:cstheme="minorHAnsi"/>
                <w:b/>
              </w:rPr>
            </w:pPr>
          </w:p>
        </w:tc>
        <w:tc>
          <w:tcPr>
            <w:tcW w:w="567" w:type="dxa"/>
            <w:vMerge/>
            <w:shd w:val="clear" w:color="auto" w:fill="00B0F0"/>
          </w:tcPr>
          <w:p w14:paraId="78FC25C7" w14:textId="77777777" w:rsidR="00370236" w:rsidRPr="00DC5577" w:rsidRDefault="00370236" w:rsidP="00370236">
            <w:pPr>
              <w:rPr>
                <w:rFonts w:cstheme="minorHAnsi"/>
              </w:rPr>
            </w:pPr>
          </w:p>
        </w:tc>
      </w:tr>
      <w:tr w:rsidR="00370236" w:rsidRPr="00DC5577" w14:paraId="4A5C465F" w14:textId="77777777" w:rsidTr="00076C0D">
        <w:tc>
          <w:tcPr>
            <w:tcW w:w="9067" w:type="dxa"/>
            <w:gridSpan w:val="2"/>
          </w:tcPr>
          <w:p w14:paraId="1258712A" w14:textId="77777777" w:rsidR="00370236" w:rsidRDefault="00370236" w:rsidP="00370236">
            <w:pPr>
              <w:rPr>
                <w:rFonts w:cstheme="minorHAnsi"/>
                <w:b/>
                <w:sz w:val="24"/>
              </w:rPr>
            </w:pPr>
            <w:r w:rsidRPr="00DC5577">
              <w:rPr>
                <w:rFonts w:cstheme="minorHAnsi"/>
                <w:b/>
                <w:sz w:val="24"/>
              </w:rPr>
              <w:t>Vulnerable IPS:</w:t>
            </w:r>
          </w:p>
          <w:p w14:paraId="556311CC" w14:textId="795F861B" w:rsidR="00370236" w:rsidRPr="00DC5577" w:rsidRDefault="00B665CE" w:rsidP="00010FC7">
            <w:pPr>
              <w:rPr>
                <w:rFonts w:cstheme="minorHAnsi"/>
              </w:rPr>
            </w:pPr>
            <w:r w:rsidRPr="00B665CE">
              <w:rPr>
                <w:rFonts w:cstheme="minorHAnsi"/>
              </w:rPr>
              <w:t>14.99.26.202</w:t>
            </w:r>
            <w:r w:rsidR="00724196">
              <w:rPr>
                <w:rFonts w:cstheme="minorHAnsi"/>
              </w:rPr>
              <w:t>:80</w:t>
            </w:r>
          </w:p>
        </w:tc>
        <w:tc>
          <w:tcPr>
            <w:tcW w:w="567" w:type="dxa"/>
            <w:vMerge/>
            <w:shd w:val="clear" w:color="auto" w:fill="00B0F0"/>
          </w:tcPr>
          <w:p w14:paraId="54AEA0D1" w14:textId="77777777" w:rsidR="00370236" w:rsidRPr="00DC5577" w:rsidRDefault="00370236" w:rsidP="00370236">
            <w:pPr>
              <w:rPr>
                <w:rFonts w:cstheme="minorHAnsi"/>
              </w:rPr>
            </w:pPr>
          </w:p>
        </w:tc>
      </w:tr>
      <w:tr w:rsidR="00370236" w:rsidRPr="00DC5577" w14:paraId="62E73831" w14:textId="77777777" w:rsidTr="00076C0D">
        <w:tc>
          <w:tcPr>
            <w:tcW w:w="9067" w:type="dxa"/>
            <w:gridSpan w:val="2"/>
          </w:tcPr>
          <w:p w14:paraId="51047930" w14:textId="77777777" w:rsidR="00370236" w:rsidRPr="00DC5577" w:rsidRDefault="00370236" w:rsidP="00370236">
            <w:pPr>
              <w:rPr>
                <w:rFonts w:cstheme="minorHAnsi"/>
                <w:b/>
                <w:sz w:val="24"/>
              </w:rPr>
            </w:pPr>
            <w:r w:rsidRPr="00DC5577">
              <w:rPr>
                <w:rFonts w:cstheme="minorHAnsi"/>
                <w:b/>
                <w:sz w:val="24"/>
              </w:rPr>
              <w:t>Remediation:</w:t>
            </w:r>
          </w:p>
          <w:p w14:paraId="33A9F5A3" w14:textId="77777777" w:rsidR="00010FC7" w:rsidRDefault="00010FC7" w:rsidP="00010FC7">
            <w:pPr>
              <w:jc w:val="both"/>
              <w:rPr>
                <w:rFonts w:cstheme="minorHAnsi"/>
              </w:rPr>
            </w:pPr>
          </w:p>
          <w:p w14:paraId="1A4147D5" w14:textId="091B5374" w:rsidR="00370236" w:rsidRPr="00010FC7" w:rsidRDefault="00B665CE" w:rsidP="003A1D29">
            <w:pPr>
              <w:jc w:val="both"/>
              <w:rPr>
                <w:rFonts w:cstheme="minorHAnsi"/>
              </w:rPr>
            </w:pPr>
            <w:r w:rsidRPr="00B665CE">
              <w:rPr>
                <w:rFonts w:cstheme="minorHAnsi"/>
              </w:rPr>
              <w:t>If not required it is advisable</w:t>
            </w:r>
            <w:r w:rsidR="00724196">
              <w:rPr>
                <w:rFonts w:cstheme="minorHAnsi"/>
              </w:rPr>
              <w:t xml:space="preserve"> to remove the apache test page or disable port 80.</w:t>
            </w:r>
          </w:p>
        </w:tc>
        <w:tc>
          <w:tcPr>
            <w:tcW w:w="567" w:type="dxa"/>
            <w:vMerge/>
            <w:shd w:val="clear" w:color="auto" w:fill="00B0F0"/>
          </w:tcPr>
          <w:p w14:paraId="556D7325" w14:textId="77777777" w:rsidR="00370236" w:rsidRPr="00DC5577" w:rsidRDefault="00370236" w:rsidP="00370236">
            <w:pPr>
              <w:rPr>
                <w:rFonts w:cstheme="minorHAnsi"/>
              </w:rPr>
            </w:pPr>
          </w:p>
        </w:tc>
      </w:tr>
    </w:tbl>
    <w:p w14:paraId="5B63A344" w14:textId="77777777" w:rsidR="00370236" w:rsidRPr="00DC5577" w:rsidRDefault="00370236" w:rsidP="00AE4434">
      <w:pPr>
        <w:rPr>
          <w:rFonts w:cstheme="minorHAnsi"/>
        </w:rPr>
      </w:pPr>
    </w:p>
    <w:p w14:paraId="187B3E06" w14:textId="77777777" w:rsidR="004E7E8A" w:rsidRDefault="004E7E8A">
      <w:pPr>
        <w:rPr>
          <w:rFonts w:cstheme="minorHAnsi"/>
        </w:rPr>
      </w:pPr>
    </w:p>
    <w:p w14:paraId="6CC63126" w14:textId="3242C166" w:rsidR="00DC629F" w:rsidRPr="00DC5577" w:rsidRDefault="00DC629F" w:rsidP="00DC629F">
      <w:pPr>
        <w:pStyle w:val="Heading1"/>
        <w:numPr>
          <w:ilvl w:val="0"/>
          <w:numId w:val="1"/>
        </w:numPr>
        <w:pBdr>
          <w:bottom w:val="single" w:sz="4" w:space="1" w:color="auto"/>
        </w:pBdr>
        <w:shd w:val="clear" w:color="auto" w:fill="E6F6FA"/>
        <w:ind w:left="142" w:hanging="426"/>
        <w:rPr>
          <w:rStyle w:val="IntenseReference"/>
          <w:rFonts w:asciiTheme="minorHAnsi" w:hAnsiTheme="minorHAnsi" w:cstheme="minorHAnsi"/>
          <w:color w:val="2F5496" w:themeColor="accent1" w:themeShade="BF"/>
          <w:sz w:val="22"/>
          <w:szCs w:val="22"/>
        </w:rPr>
      </w:pPr>
      <w:bookmarkStart w:id="31" w:name="_Toc43582340"/>
      <w:bookmarkStart w:id="32" w:name="_Toc149743718"/>
      <w:r w:rsidRPr="00DC5577">
        <w:rPr>
          <w:rStyle w:val="IntenseReference"/>
          <w:rFonts w:asciiTheme="minorHAnsi" w:hAnsiTheme="minorHAnsi" w:cstheme="minorHAnsi"/>
          <w:color w:val="2F5496" w:themeColor="accent1" w:themeShade="BF"/>
          <w:sz w:val="22"/>
          <w:szCs w:val="22"/>
        </w:rPr>
        <w:lastRenderedPageBreak/>
        <w:t>ASSESSMENT CONCLUSION</w:t>
      </w:r>
      <w:bookmarkEnd w:id="31"/>
      <w:bookmarkEnd w:id="32"/>
    </w:p>
    <w:p w14:paraId="0A5861CA" w14:textId="77777777" w:rsidR="00F93317" w:rsidRPr="00DC5577" w:rsidRDefault="00F93317" w:rsidP="00F93317">
      <w:pPr>
        <w:rPr>
          <w:rFonts w:cstheme="minorHAnsi"/>
        </w:rPr>
      </w:pPr>
    </w:p>
    <w:p w14:paraId="7BAC33E8" w14:textId="7004E933" w:rsidR="00B73BD4" w:rsidRPr="00DC5577" w:rsidRDefault="00B73BD4" w:rsidP="00B73BD4">
      <w:pPr>
        <w:spacing w:after="0" w:line="240" w:lineRule="auto"/>
        <w:ind w:left="-270"/>
        <w:jc w:val="both"/>
        <w:rPr>
          <w:rFonts w:eastAsia="Calibri" w:cstheme="minorHAnsi"/>
        </w:rPr>
      </w:pPr>
      <w:r w:rsidRPr="00DC5577">
        <w:rPr>
          <w:rFonts w:eastAsia="Calibri" w:cstheme="minorHAnsi"/>
        </w:rPr>
        <w:t>The overall analytical report is based on the technologies and known threats as of date of pen testing. We suggest that all recommendations mentioned in this P</w:t>
      </w:r>
      <w:r w:rsidR="00AB4C10">
        <w:rPr>
          <w:rFonts w:eastAsia="Calibri" w:cstheme="minorHAnsi"/>
        </w:rPr>
        <w:t>ublic</w:t>
      </w:r>
      <w:r w:rsidRPr="00DC5577">
        <w:rPr>
          <w:rFonts w:eastAsia="Calibri" w:cstheme="minorHAnsi"/>
        </w:rPr>
        <w:t xml:space="preserve"> IPs Security Assessment Report should be undertaken in order to ensure the overall security of the concerned P</w:t>
      </w:r>
      <w:r w:rsidR="00AB4C10">
        <w:rPr>
          <w:rFonts w:eastAsia="Calibri" w:cstheme="minorHAnsi"/>
        </w:rPr>
        <w:t>ublic</w:t>
      </w:r>
      <w:r w:rsidRPr="00DC5577">
        <w:rPr>
          <w:rFonts w:eastAsia="Calibri" w:cstheme="minorHAnsi"/>
        </w:rPr>
        <w:t xml:space="preserve"> IPs.</w:t>
      </w:r>
    </w:p>
    <w:p w14:paraId="18504DF5" w14:textId="77777777" w:rsidR="00B73BD4" w:rsidRPr="00DC5577" w:rsidRDefault="00B73BD4" w:rsidP="00B73BD4">
      <w:pPr>
        <w:spacing w:after="0" w:line="240" w:lineRule="auto"/>
        <w:jc w:val="both"/>
        <w:rPr>
          <w:rFonts w:eastAsia="Calibri" w:cstheme="minorHAnsi"/>
        </w:rPr>
      </w:pPr>
    </w:p>
    <w:p w14:paraId="5BCB8173" w14:textId="3198CF0D" w:rsidR="00B73BD4" w:rsidRPr="00DC5577" w:rsidRDefault="00B73BD4" w:rsidP="00B73BD4">
      <w:pPr>
        <w:spacing w:after="0" w:line="240" w:lineRule="auto"/>
        <w:ind w:left="-270"/>
        <w:jc w:val="both"/>
        <w:rPr>
          <w:rFonts w:eastAsia="Calibri" w:cstheme="minorHAnsi"/>
        </w:rPr>
      </w:pPr>
      <w:r w:rsidRPr="00DC5577">
        <w:rPr>
          <w:rFonts w:eastAsia="Calibri" w:cstheme="minorHAnsi"/>
        </w:rPr>
        <w:t>As a result of the assessment, we</w:t>
      </w:r>
      <w:r w:rsidR="00D642B6">
        <w:rPr>
          <w:rFonts w:eastAsia="Calibri" w:cstheme="minorHAnsi"/>
        </w:rPr>
        <w:t xml:space="preserve"> have</w:t>
      </w:r>
      <w:r w:rsidRPr="00DC5577">
        <w:rPr>
          <w:rFonts w:eastAsia="Calibri" w:cstheme="minorHAnsi"/>
        </w:rPr>
        <w:t xml:space="preserve"> found that the current security posture of the P</w:t>
      </w:r>
      <w:r w:rsidR="00CE51CE">
        <w:rPr>
          <w:rFonts w:eastAsia="Calibri" w:cstheme="minorHAnsi"/>
        </w:rPr>
        <w:t>ublic</w:t>
      </w:r>
      <w:r w:rsidRPr="00DC5577">
        <w:rPr>
          <w:rFonts w:eastAsia="Calibri" w:cstheme="minorHAnsi"/>
        </w:rPr>
        <w:t xml:space="preserve"> IPs within the scope </w:t>
      </w:r>
      <w:r w:rsidR="002411AD">
        <w:rPr>
          <w:rFonts w:eastAsia="Calibri" w:cstheme="minorHAnsi"/>
        </w:rPr>
        <w:t>ha</w:t>
      </w:r>
      <w:r w:rsidR="00D642B6">
        <w:rPr>
          <w:rFonts w:eastAsia="Calibri" w:cstheme="minorHAnsi"/>
        </w:rPr>
        <w:t>ve</w:t>
      </w:r>
      <w:r w:rsidR="002411AD">
        <w:rPr>
          <w:rFonts w:eastAsia="Calibri" w:cstheme="minorHAnsi"/>
        </w:rPr>
        <w:t xml:space="preserve"> no exploitable vulnerability although we have found </w:t>
      </w:r>
      <w:r w:rsidR="00D642B6">
        <w:rPr>
          <w:rFonts w:eastAsia="Calibri" w:cstheme="minorHAnsi"/>
        </w:rPr>
        <w:t xml:space="preserve">out </w:t>
      </w:r>
      <w:r w:rsidR="002411AD">
        <w:rPr>
          <w:rFonts w:eastAsia="Calibri" w:cstheme="minorHAnsi"/>
        </w:rPr>
        <w:t>that t</w:t>
      </w:r>
      <w:r w:rsidR="00D642B6">
        <w:rPr>
          <w:rFonts w:eastAsia="Calibri" w:cstheme="minorHAnsi"/>
        </w:rPr>
        <w:t xml:space="preserve">hese public IPs which are </w:t>
      </w:r>
      <w:r w:rsidR="003A1D29">
        <w:rPr>
          <w:rFonts w:eastAsia="Calibri" w:cstheme="minorHAnsi"/>
        </w:rPr>
        <w:t>configured at</w:t>
      </w:r>
      <w:r w:rsidR="00D642B6">
        <w:rPr>
          <w:rFonts w:eastAsia="Calibri" w:cstheme="minorHAnsi"/>
        </w:rPr>
        <w:t xml:space="preserve"> firewalls are using the default </w:t>
      </w:r>
      <w:r w:rsidR="003A1D29">
        <w:rPr>
          <w:rFonts w:eastAsia="Calibri" w:cstheme="minorHAnsi"/>
        </w:rPr>
        <w:t>HTTPS port</w:t>
      </w:r>
      <w:r w:rsidR="00D642B6">
        <w:rPr>
          <w:rFonts w:eastAsia="Calibri" w:cstheme="minorHAnsi"/>
        </w:rPr>
        <w:t xml:space="preserve"> for login interfaces</w:t>
      </w:r>
      <w:r w:rsidR="003A1D29">
        <w:rPr>
          <w:rFonts w:eastAsia="Calibri" w:cstheme="minorHAnsi"/>
        </w:rPr>
        <w:t xml:space="preserve"> of those firewalls</w:t>
      </w:r>
      <w:r w:rsidR="00CE51CE">
        <w:rPr>
          <w:rFonts w:eastAsia="Calibri" w:cstheme="minorHAnsi"/>
        </w:rPr>
        <w:t>.</w:t>
      </w:r>
      <w:r w:rsidRPr="00DC5577">
        <w:rPr>
          <w:rFonts w:eastAsia="Calibri" w:cstheme="minorHAnsi"/>
        </w:rPr>
        <w:t xml:space="preserve"> We suggest the “</w:t>
      </w:r>
      <w:proofErr w:type="spellStart"/>
      <w:r w:rsidR="005E1A7C">
        <w:rPr>
          <w:rFonts w:eastAsia="Calibri" w:cstheme="minorHAnsi"/>
          <w:bCs/>
        </w:rPr>
        <w:t>Cogenthub</w:t>
      </w:r>
      <w:proofErr w:type="spellEnd"/>
      <w:r w:rsidRPr="00DC5577">
        <w:rPr>
          <w:rFonts w:eastAsia="Calibri" w:cstheme="minorHAnsi"/>
        </w:rPr>
        <w:t xml:space="preserve">” team to </w:t>
      </w:r>
      <w:r w:rsidR="00D642B6">
        <w:rPr>
          <w:rFonts w:eastAsia="Calibri" w:cstheme="minorHAnsi"/>
        </w:rPr>
        <w:t xml:space="preserve">host those firewalls in customized </w:t>
      </w:r>
      <w:r w:rsidR="000325C8">
        <w:rPr>
          <w:rFonts w:eastAsia="Calibri" w:cstheme="minorHAnsi"/>
        </w:rPr>
        <w:t xml:space="preserve">HTTPS </w:t>
      </w:r>
      <w:r w:rsidR="00D642B6">
        <w:rPr>
          <w:rFonts w:eastAsia="Calibri" w:cstheme="minorHAnsi"/>
        </w:rPr>
        <w:t>ports so that no one from outside can access those login interfaces easily</w:t>
      </w:r>
      <w:r w:rsidRPr="00DC5577">
        <w:rPr>
          <w:rFonts w:eastAsia="Calibri" w:cstheme="minorHAnsi"/>
        </w:rPr>
        <w:t xml:space="preserve">. </w:t>
      </w:r>
    </w:p>
    <w:p w14:paraId="293203A0" w14:textId="77777777" w:rsidR="00B73BD4" w:rsidRPr="00DC5577" w:rsidRDefault="00B73BD4" w:rsidP="00B73BD4">
      <w:pPr>
        <w:spacing w:after="0" w:line="240" w:lineRule="auto"/>
        <w:ind w:left="-270"/>
        <w:jc w:val="both"/>
        <w:rPr>
          <w:rFonts w:eastAsia="Calibri" w:cstheme="minorHAnsi"/>
        </w:rPr>
      </w:pPr>
    </w:p>
    <w:p w14:paraId="7EC1EBB6" w14:textId="77777777" w:rsidR="00AF74BE" w:rsidRPr="00DC5577" w:rsidRDefault="00AF74BE" w:rsidP="002070BD">
      <w:pPr>
        <w:spacing w:after="0" w:line="240" w:lineRule="auto"/>
        <w:jc w:val="both"/>
        <w:rPr>
          <w:rFonts w:cstheme="minorHAnsi"/>
        </w:rPr>
      </w:pPr>
    </w:p>
    <w:p w14:paraId="707C961B" w14:textId="77777777" w:rsidR="00B73BD4" w:rsidRPr="00DC5577" w:rsidRDefault="00B73BD4" w:rsidP="002070BD">
      <w:pPr>
        <w:spacing w:after="0" w:line="240" w:lineRule="auto"/>
        <w:jc w:val="both"/>
        <w:rPr>
          <w:rFonts w:cstheme="minorHAnsi"/>
        </w:rPr>
      </w:pPr>
    </w:p>
    <w:p w14:paraId="769786B6" w14:textId="77777777" w:rsidR="00B73BD4" w:rsidRPr="00DC5577" w:rsidRDefault="00B73BD4" w:rsidP="002070BD">
      <w:pPr>
        <w:spacing w:after="0" w:line="240" w:lineRule="auto"/>
        <w:jc w:val="both"/>
        <w:rPr>
          <w:rFonts w:cstheme="minorHAnsi"/>
        </w:rPr>
      </w:pPr>
    </w:p>
    <w:p w14:paraId="2E17EC87" w14:textId="77777777" w:rsidR="00B73BD4" w:rsidRPr="00DC5577" w:rsidRDefault="00B73BD4" w:rsidP="002070BD">
      <w:pPr>
        <w:spacing w:after="0" w:line="240" w:lineRule="auto"/>
        <w:jc w:val="both"/>
        <w:rPr>
          <w:rFonts w:cstheme="minorHAnsi"/>
        </w:rPr>
      </w:pPr>
    </w:p>
    <w:p w14:paraId="66D9CCFC" w14:textId="77777777" w:rsidR="006238F4" w:rsidRPr="00DC5577" w:rsidRDefault="006238F4" w:rsidP="002070BD">
      <w:pPr>
        <w:spacing w:after="0" w:line="240" w:lineRule="auto"/>
        <w:jc w:val="both"/>
        <w:rPr>
          <w:rFonts w:cstheme="minorHAnsi"/>
        </w:rPr>
      </w:pPr>
    </w:p>
    <w:p w14:paraId="4C99C67F" w14:textId="77777777" w:rsidR="006238F4" w:rsidRPr="00DC5577" w:rsidRDefault="006238F4" w:rsidP="002070BD">
      <w:pPr>
        <w:spacing w:after="0" w:line="240" w:lineRule="auto"/>
        <w:jc w:val="both"/>
        <w:rPr>
          <w:rFonts w:cstheme="minorHAnsi"/>
        </w:rPr>
      </w:pPr>
    </w:p>
    <w:p w14:paraId="4260E601" w14:textId="77777777" w:rsidR="006238F4" w:rsidRPr="00DC5577" w:rsidRDefault="006238F4" w:rsidP="002070BD">
      <w:pPr>
        <w:spacing w:after="0" w:line="240" w:lineRule="auto"/>
        <w:jc w:val="both"/>
        <w:rPr>
          <w:rFonts w:cstheme="minorHAnsi"/>
        </w:rPr>
      </w:pPr>
    </w:p>
    <w:p w14:paraId="1A649579" w14:textId="77777777" w:rsidR="006238F4" w:rsidRPr="00DC5577" w:rsidRDefault="006238F4" w:rsidP="002070BD">
      <w:pPr>
        <w:spacing w:after="0" w:line="240" w:lineRule="auto"/>
        <w:jc w:val="both"/>
        <w:rPr>
          <w:rFonts w:cstheme="minorHAnsi"/>
        </w:rPr>
      </w:pPr>
    </w:p>
    <w:p w14:paraId="1FC70605" w14:textId="77777777" w:rsidR="006238F4" w:rsidRPr="00DC5577" w:rsidRDefault="006238F4" w:rsidP="002070BD">
      <w:pPr>
        <w:spacing w:after="0" w:line="240" w:lineRule="auto"/>
        <w:jc w:val="both"/>
        <w:rPr>
          <w:rFonts w:cstheme="minorHAnsi"/>
        </w:rPr>
      </w:pPr>
    </w:p>
    <w:p w14:paraId="313EB719" w14:textId="77777777" w:rsidR="006238F4" w:rsidRDefault="006238F4" w:rsidP="002070BD">
      <w:pPr>
        <w:spacing w:after="0" w:line="240" w:lineRule="auto"/>
        <w:jc w:val="both"/>
        <w:rPr>
          <w:rFonts w:cstheme="minorHAnsi"/>
        </w:rPr>
      </w:pPr>
    </w:p>
    <w:p w14:paraId="4E030649" w14:textId="77777777" w:rsidR="005323E5" w:rsidRDefault="005323E5" w:rsidP="002070BD">
      <w:pPr>
        <w:spacing w:after="0" w:line="240" w:lineRule="auto"/>
        <w:jc w:val="both"/>
        <w:rPr>
          <w:rFonts w:cstheme="minorHAnsi"/>
        </w:rPr>
      </w:pPr>
    </w:p>
    <w:p w14:paraId="6514EDF1" w14:textId="77777777" w:rsidR="005323E5" w:rsidRDefault="005323E5" w:rsidP="002070BD">
      <w:pPr>
        <w:spacing w:after="0" w:line="240" w:lineRule="auto"/>
        <w:jc w:val="both"/>
        <w:rPr>
          <w:rFonts w:cstheme="minorHAnsi"/>
        </w:rPr>
      </w:pPr>
    </w:p>
    <w:p w14:paraId="6EF92511" w14:textId="77777777" w:rsidR="005323E5" w:rsidRDefault="005323E5" w:rsidP="002070BD">
      <w:pPr>
        <w:spacing w:after="0" w:line="240" w:lineRule="auto"/>
        <w:jc w:val="both"/>
        <w:rPr>
          <w:rFonts w:cstheme="minorHAnsi"/>
        </w:rPr>
      </w:pPr>
    </w:p>
    <w:p w14:paraId="670FFA4E" w14:textId="77777777" w:rsidR="005323E5" w:rsidRPr="00DC5577" w:rsidRDefault="005323E5" w:rsidP="002070BD">
      <w:pPr>
        <w:spacing w:after="0" w:line="240" w:lineRule="auto"/>
        <w:jc w:val="both"/>
        <w:rPr>
          <w:rFonts w:cstheme="minorHAnsi"/>
        </w:rPr>
      </w:pPr>
    </w:p>
    <w:p w14:paraId="6B02695C" w14:textId="77777777" w:rsidR="006238F4" w:rsidRPr="00DC5577" w:rsidRDefault="006238F4" w:rsidP="002070BD">
      <w:pPr>
        <w:spacing w:after="0" w:line="240" w:lineRule="auto"/>
        <w:jc w:val="both"/>
        <w:rPr>
          <w:rFonts w:cstheme="minorHAnsi"/>
        </w:rPr>
      </w:pPr>
    </w:p>
    <w:p w14:paraId="5690E542" w14:textId="77777777" w:rsidR="006238F4" w:rsidRPr="00DC5577" w:rsidRDefault="006238F4" w:rsidP="002070BD">
      <w:pPr>
        <w:spacing w:after="0" w:line="240" w:lineRule="auto"/>
        <w:jc w:val="both"/>
        <w:rPr>
          <w:rFonts w:cstheme="minorHAnsi"/>
        </w:rPr>
      </w:pPr>
    </w:p>
    <w:p w14:paraId="0FB7F21E" w14:textId="77777777" w:rsidR="00B73BD4" w:rsidRPr="00DC5577" w:rsidRDefault="00B73BD4" w:rsidP="002070BD">
      <w:pPr>
        <w:spacing w:after="0" w:line="240" w:lineRule="auto"/>
        <w:jc w:val="both"/>
        <w:rPr>
          <w:rFonts w:cstheme="minorHAnsi"/>
        </w:rPr>
      </w:pPr>
    </w:p>
    <w:p w14:paraId="1ED013E9" w14:textId="77777777" w:rsidR="00B12244" w:rsidRPr="00DC5577" w:rsidRDefault="009F277F" w:rsidP="009F277F">
      <w:pPr>
        <w:pBdr>
          <w:top w:val="single" w:sz="4" w:space="1" w:color="auto"/>
          <w:left w:val="single" w:sz="4" w:space="4" w:color="auto"/>
          <w:bottom w:val="single" w:sz="4" w:space="6" w:color="auto"/>
          <w:right w:val="single" w:sz="4" w:space="4" w:color="auto"/>
        </w:pBdr>
        <w:spacing w:after="0" w:line="240" w:lineRule="auto"/>
        <w:ind w:left="-284"/>
        <w:jc w:val="center"/>
        <w:rPr>
          <w:rFonts w:eastAsia="Calibri" w:cstheme="minorHAnsi"/>
          <w:b/>
          <w:bCs/>
          <w:sz w:val="28"/>
          <w:szCs w:val="28"/>
        </w:rPr>
      </w:pPr>
      <w:r w:rsidRPr="00DC5577">
        <w:rPr>
          <w:rFonts w:eastAsia="Calibri" w:cstheme="minorHAnsi"/>
          <w:b/>
          <w:bCs/>
          <w:sz w:val="28"/>
          <w:szCs w:val="28"/>
        </w:rPr>
        <w:t>Disclaimer</w:t>
      </w:r>
    </w:p>
    <w:p w14:paraId="2F988F29" w14:textId="77777777" w:rsidR="00D70E9F" w:rsidRPr="00DC5577" w:rsidRDefault="00D70E9F" w:rsidP="00D70E9F">
      <w:pPr>
        <w:pBdr>
          <w:top w:val="single" w:sz="4" w:space="1" w:color="auto"/>
          <w:left w:val="single" w:sz="4" w:space="4" w:color="auto"/>
          <w:bottom w:val="single" w:sz="4" w:space="6" w:color="auto"/>
          <w:right w:val="single" w:sz="4" w:space="4" w:color="auto"/>
        </w:pBdr>
        <w:spacing w:beforeLines="60" w:before="144" w:after="0" w:line="240" w:lineRule="auto"/>
        <w:ind w:left="-284"/>
        <w:jc w:val="both"/>
        <w:rPr>
          <w:rFonts w:eastAsia="Calibri" w:cstheme="minorHAnsi"/>
          <w:sz w:val="20"/>
          <w:szCs w:val="20"/>
        </w:rPr>
      </w:pPr>
      <w:r w:rsidRPr="00DC5577">
        <w:rPr>
          <w:rFonts w:eastAsia="Calibri" w:cstheme="minorHAnsi"/>
          <w:sz w:val="20"/>
          <w:szCs w:val="20"/>
        </w:rPr>
        <w:t>The data contained in this document shall not be disclosed, duplicated, used, or disclosed in whole or in part for any purpose. If a contract is awarded because of or in connection with the submission of this data, the client or prospective client shall have the right to duplicate, use, or disclose this data to the extent provided in the contract. This restriction does not limit the client’s or prospective client’s right to use the information contained in the data if it is obtained from another source without restriction.</w:t>
      </w:r>
    </w:p>
    <w:p w14:paraId="0AB8F69C" w14:textId="77777777" w:rsidR="00D70E9F" w:rsidRPr="00DC5577" w:rsidRDefault="00D70E9F" w:rsidP="00D70E9F">
      <w:pPr>
        <w:pBdr>
          <w:top w:val="single" w:sz="4" w:space="1" w:color="auto"/>
          <w:left w:val="single" w:sz="4" w:space="4" w:color="auto"/>
          <w:bottom w:val="single" w:sz="4" w:space="6" w:color="auto"/>
          <w:right w:val="single" w:sz="4" w:space="4" w:color="auto"/>
        </w:pBdr>
        <w:spacing w:beforeLines="60" w:before="144" w:after="0" w:line="240" w:lineRule="auto"/>
        <w:ind w:left="-284"/>
        <w:jc w:val="both"/>
        <w:rPr>
          <w:rFonts w:cstheme="minorHAnsi"/>
          <w:sz w:val="20"/>
          <w:szCs w:val="20"/>
        </w:rPr>
      </w:pPr>
      <w:r w:rsidRPr="00DC5577">
        <w:rPr>
          <w:rFonts w:eastAsia="Calibri" w:cstheme="minorHAnsi"/>
          <w:sz w:val="20"/>
          <w:szCs w:val="20"/>
        </w:rPr>
        <w:t xml:space="preserve">Although the author or </w:t>
      </w:r>
      <w:proofErr w:type="spellStart"/>
      <w:r w:rsidRPr="00DC5577">
        <w:rPr>
          <w:rFonts w:eastAsia="Calibri" w:cstheme="minorHAnsi"/>
          <w:sz w:val="20"/>
          <w:szCs w:val="20"/>
        </w:rPr>
        <w:t>ITOrizin</w:t>
      </w:r>
      <w:proofErr w:type="spellEnd"/>
      <w:r w:rsidRPr="00DC5577">
        <w:rPr>
          <w:rFonts w:eastAsia="Calibri" w:cstheme="minorHAnsi"/>
          <w:sz w:val="20"/>
          <w:szCs w:val="20"/>
        </w:rPr>
        <w:t xml:space="preserve"> Technology Solutions Pvt Ltd have made every effort to ensure that the information in this book was correct at the time of writing, the author and </w:t>
      </w:r>
      <w:proofErr w:type="spellStart"/>
      <w:r w:rsidRPr="00DC5577">
        <w:rPr>
          <w:rFonts w:eastAsia="Calibri" w:cstheme="minorHAnsi"/>
          <w:sz w:val="20"/>
          <w:szCs w:val="20"/>
        </w:rPr>
        <w:t>ITOrizin</w:t>
      </w:r>
      <w:proofErr w:type="spellEnd"/>
      <w:r w:rsidRPr="00DC5577">
        <w:rPr>
          <w:rFonts w:eastAsia="Calibri" w:cstheme="minorHAnsi"/>
          <w:sz w:val="20"/>
          <w:szCs w:val="20"/>
        </w:rPr>
        <w:t xml:space="preserve"> Technology Solutions Pvt Ltd do not assume and hereby disclaim any liability to any party for any loss, damage, or disruption caused by errors or omissions, whether such errors or omissions result from negligence, accident, or any other cause.</w:t>
      </w:r>
    </w:p>
    <w:sectPr w:rsidR="00D70E9F" w:rsidRPr="00DC5577" w:rsidSect="00C9298D">
      <w:headerReference w:type="default" r:id="rId19"/>
      <w:footerReference w:type="default" r:id="rId20"/>
      <w:headerReference w:type="first" r:id="rId21"/>
      <w:footerReference w:type="first" r:id="rId22"/>
      <w:pgSz w:w="11906" w:h="16838"/>
      <w:pgMar w:top="1276" w:right="1133" w:bottom="1134" w:left="1440" w:header="708" w:footer="3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01C92" w14:textId="77777777" w:rsidR="004814C1" w:rsidRDefault="004814C1" w:rsidP="0000533D">
      <w:pPr>
        <w:spacing w:after="0" w:line="240" w:lineRule="auto"/>
      </w:pPr>
      <w:r>
        <w:separator/>
      </w:r>
    </w:p>
  </w:endnote>
  <w:endnote w:type="continuationSeparator" w:id="0">
    <w:p w14:paraId="7214A449" w14:textId="77777777" w:rsidR="004814C1" w:rsidRDefault="004814C1" w:rsidP="00005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libri" w:hAnsi="Calibri" w:cs="Calibri"/>
        <w:sz w:val="18"/>
      </w:rPr>
      <w:id w:val="-1296374197"/>
      <w:docPartObj>
        <w:docPartGallery w:val="Page Numbers (Bottom of Page)"/>
        <w:docPartUnique/>
      </w:docPartObj>
    </w:sdtPr>
    <w:sdtEndPr/>
    <w:sdtContent>
      <w:p w14:paraId="51F23D25" w14:textId="77777777" w:rsidR="00BB05AE" w:rsidRPr="007B45EA" w:rsidRDefault="00BB05AE" w:rsidP="00AE4434">
        <w:pPr>
          <w:pStyle w:val="Footer"/>
          <w:rPr>
            <w:rFonts w:ascii="Calibri" w:hAnsi="Calibri" w:cs="Calibri"/>
            <w:sz w:val="18"/>
          </w:rPr>
        </w:pPr>
        <w:r>
          <w:rPr>
            <w:rFonts w:ascii="Calibri" w:eastAsia="Calibri" w:hAnsi="Calibri" w:cs="Calibri"/>
            <w:noProof/>
            <w:color w:val="252525"/>
            <w:sz w:val="18"/>
            <w:lang w:eastAsia="en-IN"/>
          </w:rPr>
          <mc:AlternateContent>
            <mc:Choice Requires="wps">
              <w:drawing>
                <wp:anchor distT="0" distB="0" distL="114300" distR="114300" simplePos="0" relativeHeight="251658240" behindDoc="0" locked="0" layoutInCell="1" allowOverlap="1" wp14:anchorId="0D9F81C6" wp14:editId="3B424F84">
                  <wp:simplePos x="0" y="0"/>
                  <wp:positionH relativeFrom="column">
                    <wp:posOffset>-1304925</wp:posOffset>
                  </wp:positionH>
                  <wp:positionV relativeFrom="paragraph">
                    <wp:posOffset>-124460</wp:posOffset>
                  </wp:positionV>
                  <wp:extent cx="8134350" cy="0"/>
                  <wp:effectExtent l="0" t="0" r="0" b="0"/>
                  <wp:wrapNone/>
                  <wp:docPr id="62" name="Straight Connector 62"/>
                  <wp:cNvGraphicFramePr/>
                  <a:graphic xmlns:a="http://schemas.openxmlformats.org/drawingml/2006/main">
                    <a:graphicData uri="http://schemas.microsoft.com/office/word/2010/wordprocessingShape">
                      <wps:wsp>
                        <wps:cNvCnPr/>
                        <wps:spPr>
                          <a:xfrm flipV="1">
                            <a:off x="0" y="0"/>
                            <a:ext cx="81343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line w14:anchorId="6376A06A" id="Straight Connector 62"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5pt,-9.8pt" to="537.7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9y1QEAAJQDAAAOAAAAZHJzL2Uyb0RvYy54bWysU01v2zAMvQ/YfxB0X5ykW1EYcXpI0F2G&#10;LUC73VlZsgXoC6QWJ/9+lJwG2XYb5oMgiuIj39Pz5vHknThqJBtDJ1eLpRQ6qNjbMHTy+8vThwcp&#10;KEPowcWgO3nWJB+3799tptTqdRyj6zUKBgnUTqmTY86pbRpSo/ZAi5h04KSJ6CFziEPTI0yM7l2z&#10;Xi7vmylinzAqTcSn+zkptxXfGK3yN2NIZ+E6ybPlumJdX8vabDfQDghptOoyBvzDFB5s4KZXqD1k&#10;ED/R/gXlrcJI0eSFir6JxlilKwdms1r+weZ5hKQrFxaH0lUm+n+w6uvxgML2nbxfSxHA8xs9ZwQ7&#10;jFnsYgisYETBSVZqStRywS4c8BJROmChfTLohXE2/WATVCGYmjhVnc9XnfUpC8WHD6u7j3ef+DnU&#10;W66ZIQpUQsqfdfSibDrpbCgSQAvHL5S5LV99u1KOQ3yyztVndEFMzGNGBjaTcZC5iU9Mj8IgBbiB&#10;XaoyVkSKzvaluuDQmXYOxRHYKOyvPk4vPK4UDihzgjnUr8jAE/xWWsbZA41zcU3NvvI2s7md9Uz5&#10;ttqF0lFXe15IFWlnMcvuNfbnqnFTIn762vRi0+Kt25j3tz/T9hcAAAD//wMAUEsDBBQABgAIAAAA&#10;IQDEDE734AAAAA0BAAAPAAAAZHJzL2Rvd25yZXYueG1sTI9PS8NAEMXvgt9hGcFbu5tCq8ZsiijS&#10;m2K0Ym/T7JgN7p+Q3bSpn94NCHqbee/x5jfFerSGHagPrXcSsrkARq72qnWNhLfXx9k1sBDRKTTe&#10;kYQTBViX52cF5sof3QsdqtiwVOJCjhJ0jF3Oeag1WQxz35FL3qfvLca09g1XPR5TuTV8IcSKW2xd&#10;uqCxo3tN9Vc1WAm7J73Z4G7Yjs/vp+z7g5uqfdhKeXkx3t0CizTGvzBM+AkdysS094NTgRkJs4VY&#10;LlM2TdnNCtgUEVeTtP+VeFnw/1+UPwAAAP//AwBQSwECLQAUAAYACAAAACEAtoM4kv4AAADhAQAA&#10;EwAAAAAAAAAAAAAAAAAAAAAAW0NvbnRlbnRfVHlwZXNdLnhtbFBLAQItABQABgAIAAAAIQA4/SH/&#10;1gAAAJQBAAALAAAAAAAAAAAAAAAAAC8BAABfcmVscy8ucmVsc1BLAQItABQABgAIAAAAIQCInf9y&#10;1QEAAJQDAAAOAAAAAAAAAAAAAAAAAC4CAABkcnMvZTJvRG9jLnhtbFBLAQItABQABgAIAAAAIQDE&#10;DE734AAAAA0BAAAPAAAAAAAAAAAAAAAAAC8EAABkcnMvZG93bnJldi54bWxQSwUGAAAAAAQABADz&#10;AAAAPAUAAAAA&#10;" strokecolor="windowText" strokeweight=".5pt">
                  <v:stroke joinstyle="miter"/>
                </v:line>
              </w:pict>
            </mc:Fallback>
          </mc:AlternateContent>
        </w:r>
        <w:proofErr w:type="spellStart"/>
        <w:r w:rsidRPr="007B45EA">
          <w:rPr>
            <w:rFonts w:ascii="Calibri" w:hAnsi="Calibri" w:cs="Calibri"/>
            <w:sz w:val="18"/>
          </w:rPr>
          <w:t>ITOrizin</w:t>
        </w:r>
        <w:proofErr w:type="spellEnd"/>
        <w:r w:rsidRPr="007B45EA">
          <w:rPr>
            <w:rFonts w:ascii="Calibri" w:hAnsi="Calibri" w:cs="Calibri"/>
            <w:sz w:val="18"/>
          </w:rPr>
          <w:t xml:space="preserve"> Technology Solutions </w:t>
        </w:r>
        <w:proofErr w:type="spellStart"/>
        <w:r w:rsidRPr="007B45EA">
          <w:rPr>
            <w:rFonts w:ascii="Calibri" w:hAnsi="Calibri" w:cs="Calibri"/>
            <w:sz w:val="18"/>
          </w:rPr>
          <w:t>Pvt.</w:t>
        </w:r>
        <w:proofErr w:type="spellEnd"/>
        <w:r w:rsidRPr="007B45EA">
          <w:rPr>
            <w:rFonts w:ascii="Calibri" w:hAnsi="Calibri" w:cs="Calibri"/>
            <w:sz w:val="18"/>
          </w:rPr>
          <w:t xml:space="preserve"> Ltd. </w:t>
        </w:r>
        <w:r w:rsidRPr="007B45EA">
          <w:rPr>
            <w:rFonts w:ascii="Calibri" w:hAnsi="Calibri" w:cs="Calibri"/>
            <w:sz w:val="18"/>
          </w:rPr>
          <w:tab/>
        </w:r>
        <w:r w:rsidRPr="007B45EA">
          <w:rPr>
            <w:rFonts w:ascii="Calibri" w:hAnsi="Calibri" w:cs="Calibri"/>
            <w:sz w:val="18"/>
          </w:rPr>
          <w:tab/>
          <w:t xml:space="preserve">Page | </w:t>
        </w:r>
        <w:r w:rsidRPr="007B45EA">
          <w:rPr>
            <w:rFonts w:ascii="Calibri" w:hAnsi="Calibri" w:cs="Calibri"/>
            <w:sz w:val="18"/>
          </w:rPr>
          <w:fldChar w:fldCharType="begin"/>
        </w:r>
        <w:r w:rsidRPr="007B45EA">
          <w:rPr>
            <w:rFonts w:ascii="Calibri" w:hAnsi="Calibri" w:cs="Calibri"/>
            <w:sz w:val="18"/>
          </w:rPr>
          <w:instrText xml:space="preserve"> PAGE   \* MERGEFORMAT </w:instrText>
        </w:r>
        <w:r w:rsidRPr="007B45EA">
          <w:rPr>
            <w:rFonts w:ascii="Calibri" w:hAnsi="Calibri" w:cs="Calibri"/>
            <w:sz w:val="18"/>
          </w:rPr>
          <w:fldChar w:fldCharType="separate"/>
        </w:r>
        <w:r>
          <w:rPr>
            <w:rFonts w:ascii="Calibri" w:hAnsi="Calibri" w:cs="Calibri"/>
            <w:noProof/>
            <w:sz w:val="18"/>
          </w:rPr>
          <w:t>2</w:t>
        </w:r>
        <w:r w:rsidRPr="007B45EA">
          <w:rPr>
            <w:rFonts w:ascii="Calibri" w:hAnsi="Calibri" w:cs="Calibri"/>
            <w:noProof/>
            <w:sz w:val="18"/>
          </w:rPr>
          <w:fldChar w:fldCharType="end"/>
        </w:r>
        <w:r w:rsidRPr="007B45EA">
          <w:rPr>
            <w:rFonts w:ascii="Calibri" w:hAnsi="Calibri" w:cs="Calibri"/>
            <w:sz w:val="18"/>
          </w:rPr>
          <w:t xml:space="preserve"> </w:t>
        </w:r>
      </w:p>
    </w:sdtContent>
  </w:sdt>
  <w:p w14:paraId="552085D0" w14:textId="77777777" w:rsidR="00BB05AE" w:rsidRPr="007B45EA" w:rsidRDefault="00BB05AE">
    <w:pPr>
      <w:pStyle w:val="Footer"/>
      <w:rPr>
        <w:rFonts w:ascii="Calibri" w:hAnsi="Calibri" w:cs="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A9BE5" w14:textId="77777777" w:rsidR="00BB05AE" w:rsidRPr="00C9298D" w:rsidRDefault="00BB05AE" w:rsidP="00361384">
    <w:pPr>
      <w:pStyle w:val="Footer"/>
      <w:tabs>
        <w:tab w:val="clear" w:pos="9026"/>
        <w:tab w:val="right" w:pos="9214"/>
      </w:tabs>
      <w:spacing w:before="120"/>
      <w:ind w:left="-284"/>
      <w:rPr>
        <w:sz w:val="18"/>
        <w:szCs w:val="18"/>
      </w:rPr>
    </w:pPr>
    <w:r>
      <w:rPr>
        <w:noProof/>
        <w:color w:val="262626" w:themeColor="text1" w:themeTint="D9"/>
        <w:sz w:val="20"/>
        <w:szCs w:val="20"/>
        <w:lang w:eastAsia="en-IN"/>
      </w:rPr>
      <mc:AlternateContent>
        <mc:Choice Requires="wps">
          <w:drawing>
            <wp:anchor distT="4294967291" distB="4294967291" distL="114300" distR="114300" simplePos="0" relativeHeight="251656192" behindDoc="0" locked="0" layoutInCell="1" allowOverlap="1" wp14:anchorId="78072202" wp14:editId="44B093E6">
              <wp:simplePos x="0" y="0"/>
              <wp:positionH relativeFrom="page">
                <wp:posOffset>-27940</wp:posOffset>
              </wp:positionH>
              <wp:positionV relativeFrom="paragraph">
                <wp:posOffset>4444</wp:posOffset>
              </wp:positionV>
              <wp:extent cx="7650480" cy="0"/>
              <wp:effectExtent l="0" t="0" r="2667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50480" cy="0"/>
                      </a:xfrm>
                      <a:prstGeom prst="line">
                        <a:avLst/>
                      </a:prstGeom>
                      <a:ln>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line w14:anchorId="1D699F1E" id="Straight Connector 6" o:spid="_x0000_s1026" style="position:absolute;z-index:251657728;visibility:visible;mso-wrap-style:square;mso-width-percent:0;mso-height-percent:0;mso-wrap-distance-left:9pt;mso-wrap-distance-top:-1e-4mm;mso-wrap-distance-right:9pt;mso-wrap-distance-bottom:-1e-4mm;mso-position-horizontal:absolute;mso-position-horizontal-relative:page;mso-position-vertical:absolute;mso-position-vertical-relative:text;mso-width-percent:0;mso-height-percent:0;mso-width-relative:margin;mso-height-relative:page" from="-2.2pt,.35pt" to="600.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gWx9wEAAE4EAAAOAAAAZHJzL2Uyb0RvYy54bWysVMtu2zAQvBfoPxC815KNxgkEyzk4SC9p&#10;a9TtBzAUaREhuQTJWPLfd0laSvoCiqIXQtzHzM5opc3taDQ5CR8U2JYuFzUlwnLolD229NvX+3c3&#10;lITIbMc0WNHSswj0dvv2zWZwjVhBD7oTniCIDc3gWtrH6JqqCrwXhoUFOGExKcEbFvHqj1Xn2YDo&#10;Rlerul5XA/jOeeAiBIzelSTdZnwpBY+fpQwiEt1SnC3m0+fzMZ3VdsOao2euV/wyBvuHKQxTFkln&#10;qDsWGXn26hcoo7iHADIuOJgKpFRcZA2oZln/pObQMyeyFjQnuNmm8P9g+afT3hPVtXRNiWUGX9Eh&#10;eqaOfSQ7sBYNBE/WyafBhQbLd3bvk1I+2oN7AP4UMFf9kEyX4ErZKL1J5SiVjNn38+y7GCPhGLxe&#10;X9Xvb/D18ClXsWZqdD7EDwIMSQ8t1comS1jDTg8hJmrWTCUprG06A2jV3Sut8yUtk9hpT04M1yCO&#10;ywygn81H6Ers+qquL8uAYVyZEl5NYSTJK5lQMuUrAswl0mxBUZ31x7MWZaAvQqLDqLPwzkCFo3ta&#10;JnczClamFomDz011HvaPTZfa1Cbyvv9t41ydGcHGudEoC/53rMm5Mqos9ZPqojXJfoTuvPfTRuDS&#10;ZmWXDyx9Fa/vuf3lN7D9DgAA//8DAFBLAwQUAAYACAAAACEA3/7/HNgAAAAFAQAADwAAAGRycy9k&#10;b3ducmV2LnhtbEyOwWrDMBBE74X8g9hAb4mcENLiWg4hUHroocRN6VW2tpaptDKWkjj9+q5P7fEx&#10;w8wrdqN34oJD7AIpWC0zEEhNMB21Ck7vz4tHEDFpMtoFQgU3jLArZ3eFzk240hEvVWoFj1DMtQKb&#10;Up9LGRuLXsdl6JE4+wqD14lxaKUZ9JXHvZPrLNtKrzviB6t7PFhsvquzV/ARf6pqu+7N58m+STfe&#10;6uPL/lWp+/m4fwKRcEx/ZZj0WR1KdqrDmUwUTsFis+GmggcQU8pnzPXEsizkf/vyFwAA//8DAFBL&#10;AQItABQABgAIAAAAIQC2gziS/gAAAOEBAAATAAAAAAAAAAAAAAAAAAAAAABbQ29udGVudF9UeXBl&#10;c10ueG1sUEsBAi0AFAAGAAgAAAAhADj9If/WAAAAlAEAAAsAAAAAAAAAAAAAAAAALwEAAF9yZWxz&#10;Ly5yZWxzUEsBAi0AFAAGAAgAAAAhAM6OBbH3AQAATgQAAA4AAAAAAAAAAAAAAAAALgIAAGRycy9l&#10;Mm9Eb2MueG1sUEsBAi0AFAAGAAgAAAAhAN/+/xzYAAAABQEAAA8AAAAAAAAAAAAAAAAAUQQAAGRy&#10;cy9kb3ducmV2LnhtbFBLBQYAAAAABAAEAPMAAABWBQAAAAA=&#10;" strokecolor="#404040 [2429]" strokeweight=".5pt">
              <v:stroke joinstyle="miter"/>
              <o:lock v:ext="edit" shapetype="f"/>
              <w10:wrap anchorx="page"/>
            </v:line>
          </w:pict>
        </mc:Fallback>
      </mc:AlternateContent>
    </w:r>
    <w:sdt>
      <w:sdtPr>
        <w:rPr>
          <w:sz w:val="18"/>
          <w:szCs w:val="18"/>
        </w:rPr>
        <w:id w:val="-510447249"/>
        <w:docPartObj>
          <w:docPartGallery w:val="Page Numbers (Bottom of Page)"/>
          <w:docPartUnique/>
        </w:docPartObj>
      </w:sdtPr>
      <w:sdtEndPr/>
      <w:sdtContent>
        <w:sdt>
          <w:sdtPr>
            <w:rPr>
              <w:sz w:val="18"/>
              <w:szCs w:val="18"/>
            </w:rPr>
            <w:id w:val="-1246257426"/>
            <w:docPartObj>
              <w:docPartGallery w:val="Page Numbers (Top of Page)"/>
              <w:docPartUnique/>
            </w:docPartObj>
          </w:sdtPr>
          <w:sdtEndPr/>
          <w:sdtContent>
            <w:proofErr w:type="spellStart"/>
            <w:r>
              <w:rPr>
                <w:rFonts w:cs="Arial"/>
                <w:b/>
                <w:sz w:val="18"/>
                <w:szCs w:val="18"/>
              </w:rPr>
              <w:t>Itorizin</w:t>
            </w:r>
            <w:proofErr w:type="spellEnd"/>
            <w:r>
              <w:rPr>
                <w:rFonts w:cs="Arial"/>
                <w:b/>
                <w:sz w:val="18"/>
                <w:szCs w:val="18"/>
              </w:rPr>
              <w:t xml:space="preserve"> </w:t>
            </w:r>
            <w:proofErr w:type="spellStart"/>
            <w:r>
              <w:rPr>
                <w:rFonts w:cs="Arial"/>
                <w:b/>
                <w:sz w:val="18"/>
                <w:szCs w:val="18"/>
              </w:rPr>
              <w:t>pvt.</w:t>
            </w:r>
            <w:proofErr w:type="spellEnd"/>
            <w:r>
              <w:rPr>
                <w:rFonts w:cs="Arial"/>
                <w:b/>
                <w:sz w:val="18"/>
                <w:szCs w:val="18"/>
              </w:rPr>
              <w:t xml:space="preserve"> Ltd.</w:t>
            </w:r>
            <w:r w:rsidRPr="00C9298D">
              <w:rPr>
                <w:sz w:val="18"/>
                <w:szCs w:val="18"/>
              </w:rPr>
              <w:tab/>
            </w:r>
            <w:r w:rsidRPr="00C9298D">
              <w:rPr>
                <w:sz w:val="18"/>
                <w:szCs w:val="18"/>
              </w:rPr>
              <w:tab/>
              <w:t xml:space="preserve">Page </w:t>
            </w:r>
            <w:r w:rsidRPr="00C9298D">
              <w:rPr>
                <w:b/>
                <w:bCs/>
                <w:sz w:val="18"/>
                <w:szCs w:val="18"/>
              </w:rPr>
              <w:fldChar w:fldCharType="begin"/>
            </w:r>
            <w:r w:rsidRPr="00C9298D">
              <w:rPr>
                <w:b/>
                <w:bCs/>
                <w:sz w:val="18"/>
                <w:szCs w:val="18"/>
              </w:rPr>
              <w:instrText xml:space="preserve"> PAGE </w:instrText>
            </w:r>
            <w:r w:rsidRPr="00C9298D">
              <w:rPr>
                <w:b/>
                <w:bCs/>
                <w:sz w:val="18"/>
                <w:szCs w:val="18"/>
              </w:rPr>
              <w:fldChar w:fldCharType="separate"/>
            </w:r>
            <w:r w:rsidR="00E93A98">
              <w:rPr>
                <w:b/>
                <w:bCs/>
                <w:noProof/>
                <w:sz w:val="18"/>
                <w:szCs w:val="18"/>
              </w:rPr>
              <w:t>8</w:t>
            </w:r>
            <w:r w:rsidRPr="00C9298D">
              <w:rPr>
                <w:b/>
                <w:bCs/>
                <w:sz w:val="18"/>
                <w:szCs w:val="18"/>
              </w:rPr>
              <w:fldChar w:fldCharType="end"/>
            </w:r>
            <w:r w:rsidRPr="00C9298D">
              <w:rPr>
                <w:sz w:val="18"/>
                <w:szCs w:val="18"/>
              </w:rPr>
              <w:t xml:space="preserve"> of </w:t>
            </w:r>
            <w:r w:rsidRPr="00C9298D">
              <w:rPr>
                <w:b/>
                <w:bCs/>
                <w:sz w:val="18"/>
                <w:szCs w:val="18"/>
              </w:rPr>
              <w:fldChar w:fldCharType="begin"/>
            </w:r>
            <w:r w:rsidRPr="00C9298D">
              <w:rPr>
                <w:b/>
                <w:bCs/>
                <w:sz w:val="18"/>
                <w:szCs w:val="18"/>
              </w:rPr>
              <w:instrText xml:space="preserve"> NUMPAGES  </w:instrText>
            </w:r>
            <w:r w:rsidRPr="00C9298D">
              <w:rPr>
                <w:b/>
                <w:bCs/>
                <w:sz w:val="18"/>
                <w:szCs w:val="18"/>
              </w:rPr>
              <w:fldChar w:fldCharType="separate"/>
            </w:r>
            <w:r w:rsidR="00E93A98">
              <w:rPr>
                <w:b/>
                <w:bCs/>
                <w:noProof/>
                <w:sz w:val="18"/>
                <w:szCs w:val="18"/>
              </w:rPr>
              <w:t>8</w:t>
            </w:r>
            <w:r w:rsidRPr="00C9298D">
              <w:rPr>
                <w:b/>
                <w:bCs/>
                <w:sz w:val="18"/>
                <w:szCs w:val="18"/>
              </w:rPr>
              <w:fldChar w:fldCharType="end"/>
            </w:r>
          </w:sdtContent>
        </w:sdt>
      </w:sdtContent>
    </w:sdt>
  </w:p>
  <w:p w14:paraId="6B9B9CDF" w14:textId="77777777" w:rsidR="00BB05AE" w:rsidRDefault="00BB05AE" w:rsidP="007508B5">
    <w:pPr>
      <w:pStyle w:val="Footer"/>
      <w:ind w:left="-1418"/>
    </w:pPr>
  </w:p>
  <w:p w14:paraId="4BDDFA71" w14:textId="77777777" w:rsidR="00BB05AE" w:rsidRDefault="00BB05A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5A61C" w14:textId="77777777" w:rsidR="00BB05AE" w:rsidRPr="00E16982" w:rsidRDefault="00BB05AE" w:rsidP="00460694">
    <w:pPr>
      <w:pStyle w:val="Footer"/>
      <w:jc w:val="center"/>
      <w:rPr>
        <w:b/>
        <w:color w:val="595959" w:themeColor="text1" w:themeTint="A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D0820" w14:textId="77777777" w:rsidR="004814C1" w:rsidRDefault="004814C1" w:rsidP="0000533D">
      <w:pPr>
        <w:spacing w:after="0" w:line="240" w:lineRule="auto"/>
      </w:pPr>
      <w:r>
        <w:separator/>
      </w:r>
    </w:p>
  </w:footnote>
  <w:footnote w:type="continuationSeparator" w:id="0">
    <w:p w14:paraId="3848EA75" w14:textId="77777777" w:rsidR="004814C1" w:rsidRDefault="004814C1" w:rsidP="000053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57EE5" w14:textId="3F28BA01" w:rsidR="00BB05AE" w:rsidRPr="009F3E1D" w:rsidRDefault="00BB05AE" w:rsidP="00AE4434">
    <w:pPr>
      <w:widowControl w:val="0"/>
      <w:autoSpaceDE w:val="0"/>
      <w:autoSpaceDN w:val="0"/>
      <w:spacing w:after="0" w:line="203" w:lineRule="exact"/>
      <w:ind w:left="20"/>
      <w:jc w:val="center"/>
      <w:rPr>
        <w:rFonts w:ascii="Calibri" w:eastAsia="Calibri" w:hAnsi="Calibri" w:cs="Calibri"/>
        <w:sz w:val="18"/>
        <w:lang w:val="en-US" w:bidi="en-US"/>
      </w:rPr>
    </w:pPr>
    <w:r>
      <w:rPr>
        <w:rFonts w:ascii="Calibri" w:eastAsia="Calibri" w:hAnsi="Calibri" w:cs="Calibri"/>
        <w:noProof/>
        <w:color w:val="252525"/>
        <w:sz w:val="18"/>
        <w:lang w:eastAsia="en-IN"/>
      </w:rPr>
      <mc:AlternateContent>
        <mc:Choice Requires="wps">
          <w:drawing>
            <wp:anchor distT="0" distB="0" distL="114300" distR="114300" simplePos="0" relativeHeight="251657216" behindDoc="0" locked="0" layoutInCell="1" allowOverlap="1" wp14:anchorId="6A636B99" wp14:editId="0323C093">
              <wp:simplePos x="0" y="0"/>
              <wp:positionH relativeFrom="column">
                <wp:posOffset>-1390650</wp:posOffset>
              </wp:positionH>
              <wp:positionV relativeFrom="paragraph">
                <wp:posOffset>192405</wp:posOffset>
              </wp:positionV>
              <wp:extent cx="8134350" cy="0"/>
              <wp:effectExtent l="0" t="0" r="0" b="0"/>
              <wp:wrapNone/>
              <wp:docPr id="60" name="Straight Connector 60"/>
              <wp:cNvGraphicFramePr/>
              <a:graphic xmlns:a="http://schemas.openxmlformats.org/drawingml/2006/main">
                <a:graphicData uri="http://schemas.microsoft.com/office/word/2010/wordprocessingShape">
                  <wps:wsp>
                    <wps:cNvCnPr/>
                    <wps:spPr>
                      <a:xfrm flipV="1">
                        <a:off x="0" y="0"/>
                        <a:ext cx="813435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line w14:anchorId="614F6A3B" id="Straight Connector 60"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15.15pt" to="531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p7C1AEAAJQDAAAOAAAAZHJzL2Uyb0RvYy54bWysU01v2zAMvQ/ofxB0b5y0W1EYcXpI0F2G&#10;LUC73VlZsgXoC6QWJ/9+lJwG2XYb5oMgiuIj39Pz+unonThoJBtDJ1eLpRQ6qNjbMHTy++vz7aMU&#10;lCH04GLQnTxpkk+bmw/rKbX6Lo7R9RoFgwRqp9TJMefUNg2pUXugRUw6cNJE9JA5xKHpESZG9665&#10;Wy4fmilinzAqTcSnuzkpNxXfGK3yN2NIZ+E6ybPlumJd38rabNbQDghptOo8BvzDFB5s4KYXqB1k&#10;ED/R/gXlrcJI0eSFir6JxlilKwdms1r+weZlhKQrFxaH0kUm+n+w6uthj8L2nXxgeQJ4fqOXjGCH&#10;MYttDIEVjCg4yUpNiVou2IY9niNKeyy0jwa9MM6mH2yCKgRTE8eq8+misz5mofjwcXX/8f4T91Pv&#10;uWaGKFAJKX/W0Yuy6aSzoUgALRy+UOa2fPX9SjkO8dk6V5/RBTExjxkZ2EzGQeYmPjE9CoMU4AZ2&#10;qcpYESk625fqgkMn2joUB2CjsL/6OL3yuFI4oMwJ5lC/IgNP8FtpGWcHNM7FNTX7ytvM5nbWM+Xr&#10;ahdKR13teSZVpJ3FLLu32J+qxk2J+Olr07NNi7euY95f/0ybXwAAAP//AwBQSwMEFAAGAAgAAAAh&#10;ACw71AjgAAAACwEAAA8AAABkcnMvZG93bnJldi54bWxMj8FOwzAQRO9I/IO1SNxaO6lUQYhTIRDq&#10;DURKEb1tYxNH2OsodtqUr8cVBzju7GjmTbmanGUHPYTOk4RsLoBparzqqJXwtnma3QALEUmh9aQl&#10;nHSAVXV5UWKh/JFe9aGOLUshFAqUYGLsC85DY7TDMPe9pvT79IPDmM6h5WrAYwp3ludCLLnDjlKD&#10;wV4/GN181aOTsHs26zXuxu308n7Kvj+4rbvHrZTXV9P9HbCop/hnhjN+QocqMe39SCowK2GWZ7dp&#10;TJSwEAtgZ4dY5knZ/yq8Kvn/DdUPAAAA//8DAFBLAQItABQABgAIAAAAIQC2gziS/gAAAOEBAAAT&#10;AAAAAAAAAAAAAAAAAAAAAABbQ29udGVudF9UeXBlc10ueG1sUEsBAi0AFAAGAAgAAAAhADj9If/W&#10;AAAAlAEAAAsAAAAAAAAAAAAAAAAALwEAAF9yZWxzLy5yZWxzUEsBAi0AFAAGAAgAAAAhABfensLU&#10;AQAAlAMAAA4AAAAAAAAAAAAAAAAALgIAAGRycy9lMm9Eb2MueG1sUEsBAi0AFAAGAAgAAAAhACw7&#10;1AjgAAAACwEAAA8AAAAAAAAAAAAAAAAALgQAAGRycy9kb3ducmV2LnhtbFBLBQYAAAAABAAEAPMA&#10;AAA7BQAAAAA=&#10;" strokecolor="windowText" strokeweight=".5pt">
              <v:stroke joinstyle="miter"/>
            </v:line>
          </w:pict>
        </mc:Fallback>
      </mc:AlternateContent>
    </w:r>
    <w:r>
      <w:rPr>
        <w:rFonts w:ascii="Calibri" w:eastAsia="Calibri" w:hAnsi="Calibri" w:cs="Calibri"/>
        <w:color w:val="252525"/>
        <w:sz w:val="18"/>
        <w:lang w:val="en-US" w:bidi="en-US"/>
      </w:rPr>
      <w:t>Internal IP’s</w:t>
    </w:r>
    <w:r w:rsidRPr="009F3E1D">
      <w:rPr>
        <w:rFonts w:ascii="Calibri" w:eastAsia="Calibri" w:hAnsi="Calibri" w:cs="Calibri"/>
        <w:color w:val="252525"/>
        <w:sz w:val="18"/>
        <w:lang w:val="en-US" w:bidi="en-US"/>
      </w:rPr>
      <w:t xml:space="preserve"> Security Assessment Report of “</w:t>
    </w:r>
    <w:proofErr w:type="spellStart"/>
    <w:r w:rsidR="005E1A7C">
      <w:rPr>
        <w:rFonts w:ascii="Calibri" w:eastAsia="Calibri" w:hAnsi="Calibri" w:cs="Calibri"/>
        <w:color w:val="252525"/>
        <w:sz w:val="18"/>
        <w:lang w:val="en-US" w:bidi="en-US"/>
      </w:rPr>
      <w:t>Cogenthub</w:t>
    </w:r>
    <w:proofErr w:type="spellEnd"/>
    <w:r w:rsidRPr="009F3E1D">
      <w:rPr>
        <w:rFonts w:ascii="Calibri" w:eastAsia="Calibri" w:hAnsi="Calibri" w:cs="Calibri"/>
        <w:color w:val="252525"/>
        <w:sz w:val="18"/>
        <w:lang w:val="en-US" w:bidi="en-US"/>
      </w:rPr>
      <w:t>”</w:t>
    </w:r>
  </w:p>
  <w:p w14:paraId="7371CC3D" w14:textId="77777777" w:rsidR="00BB05AE" w:rsidRDefault="00BB05AE" w:rsidP="00AE4434">
    <w:pPr>
      <w:pStyle w:val="Header"/>
      <w:jc w:val="center"/>
    </w:pPr>
  </w:p>
  <w:p w14:paraId="6FB53113" w14:textId="77777777" w:rsidR="00BB05AE" w:rsidRDefault="00BB05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2ADC3" w14:textId="77777777" w:rsidR="00BB05AE" w:rsidRDefault="004814C1" w:rsidP="00AE4434">
    <w:pPr>
      <w:pStyle w:val="Header"/>
      <w:jc w:val="center"/>
    </w:pPr>
    <w:sdt>
      <w:sdtPr>
        <w:rPr>
          <w:color w:val="262626" w:themeColor="text1" w:themeTint="D9"/>
          <w:sz w:val="18"/>
          <w:szCs w:val="18"/>
        </w:rPr>
        <w:id w:val="1184162865"/>
        <w:docPartObj>
          <w:docPartGallery w:val="Watermarks"/>
          <w:docPartUnique/>
        </w:docPartObj>
      </w:sdtPr>
      <w:sdtEndPr/>
      <w:sdtContent>
        <w:r w:rsidR="00BB05AE">
          <w:rPr>
            <w:noProof/>
            <w:color w:val="262626" w:themeColor="text1" w:themeTint="D9"/>
            <w:sz w:val="18"/>
            <w:szCs w:val="18"/>
            <w:lang w:eastAsia="en-IN"/>
          </w:rPr>
          <mc:AlternateContent>
            <mc:Choice Requires="wps">
              <w:drawing>
                <wp:anchor distT="0" distB="0" distL="114300" distR="114300" simplePos="0" relativeHeight="251659264" behindDoc="1" locked="0" layoutInCell="0" allowOverlap="1" wp14:anchorId="79F1497A" wp14:editId="389CB4F2">
                  <wp:simplePos x="0" y="0"/>
                  <wp:positionH relativeFrom="margin">
                    <wp:align>center</wp:align>
                  </wp:positionH>
                  <wp:positionV relativeFrom="margin">
                    <wp:align>center</wp:align>
                  </wp:positionV>
                  <wp:extent cx="6703695" cy="1675765"/>
                  <wp:effectExtent l="0" t="1809750" r="0" b="16484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A1421A1" w14:textId="77777777" w:rsidR="00BB05AE" w:rsidRDefault="00BB05AE" w:rsidP="00AE4434">
                              <w:pPr>
                                <w:pStyle w:val="NormalWeb"/>
                                <w:spacing w:before="0" w:beforeAutospacing="0" w:after="0" w:afterAutospacing="0"/>
                                <w:jc w:val="center"/>
                              </w:pPr>
                              <w:r>
                                <w:rPr>
                                  <w:rFonts w:ascii="Calibri" w:eastAsia="Calibri" w:hAnsi="Calibri" w:cs="Calibri"/>
                                  <w:color w:val="C0C0C0"/>
                                  <w:sz w:val="2"/>
                                  <w:szCs w:val="2"/>
                                  <w14:textFill>
                                    <w14:solidFill>
                                      <w14:srgbClr w14:val="C0C0C0">
                                        <w14:alpha w14:val="50000"/>
                                      </w14:srgbClr>
                                    </w14:solid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9F1497A" id="_x0000_t202" coordsize="21600,21600" o:spt="202" path="m,l,21600r21600,l21600,xe">
                  <v:stroke joinstyle="miter"/>
                  <v:path gradientshapeok="t" o:connecttype="rect"/>
                </v:shapetype>
                <v:shape id="Text Box 2" o:spid="_x0000_s1052" type="#_x0000_t202" style="position:absolute;left:0;text-align:left;margin-left:0;margin-top:0;width:527.85pt;height:131.9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xDXiAIAAP0EAAAOAAAAZHJzL2Uyb0RvYy54bWysVMuO0zAU3SPxD5b3nTxI0iaadDQPymaA&#10;kaZo1m7sNIb4ge02qRD/zrWTecEGIbpwneub43PvOTfnF6Po0ZEZy5WscXIWY8RkoyiX+xp/2W4W&#10;K4ysI5KSXklW4xOz+GL99s35oCuWqk71lBkEINJWg65x55yuosg2HRPEninNJBy2ygji4NHsI2rI&#10;AOiij9I4LqJBGaqNapi1EL2ZDvE64Lcta9zntrXMob7GwM2F1YR159dofU6qvSG6481Mg/wDC0G4&#10;hEufoG6II+hg+B9QgjdGWdW6s0aJSLUtb1ioAapJ4t+que+IZqEWaI7VT22y/w+2+XS8M4jTGqcY&#10;SSJAoi0bHbpSI0p9dwZtK0i615DmRgiDyqFSq29V880iqa47Ivfs0hg1dIxQYJcA1hwONWxPGoBD&#10;1KO/pxyESDx89AJ/usz6m3bDR0XhFXJwKtw2tkYgo/xrqzL2vxCGBiJgBMqentT09BsIFsv4XVHm&#10;GDVwlhTLfFnk4UpSeTSvljbWfWBKIL+psQG7BFhyvLXOs3tO8emADPF5N8n7o0zSLL5Ky8WmWC0X&#10;2SbLF+UyXi3ipLwqizgrs5vNTw+aZFXHKWXylkv2aLUk+zspZ9NPJglmQ0ONyzzNA1+rek43vO89&#10;N2v2u+veoCPxnp96NdXyKs2og6QQJ5UX7f28d4T30z56zTg0Axrw+B8aEdTzgk3SuXE3AqKXdKfo&#10;CXQcYLJqbL8fiGHgiYO4VkAKjNAaJR5gdC+NlzQU4TXYjg/E6FkOB9fd9Y+TFTTxdPd0NiqhXwFI&#10;9DCwUCvKgyumSufkWb8JNfRGX4KjNjyI+8xz9iHMWChv/h74IX75HLKev1rrXwAAAP//AwBQSwME&#10;FAAGAAgAAAAhAGvkU4zcAAAABgEAAA8AAABkcnMvZG93bnJldi54bWxMj8FOwzAQRO9I/IO1SNyo&#10;Q6sWmsapEBGHHtsiztt4mwTsdYidJuXrcbmUy0qjGc28zdajNeJEnW8cK3icJCCIS6cbrhS8798e&#10;nkH4gKzROCYFZ/Kwzm9vMky1G3hLp12oRCxhn6KCOoQ2ldKXNVn0E9cSR+/oOoshyq6SusMhllsj&#10;p0mykBYbjgs1tvRaU/m1660C/XM8t7Nh2G8226L/Nk1R0MenUvd348sKRKAxXMNwwY/okEemg+tZ&#10;e2EUxEfC3714yXz+BOKgYLqYLUHmmfyPn/8CAAD//wMAUEsBAi0AFAAGAAgAAAAhALaDOJL+AAAA&#10;4QEAABMAAAAAAAAAAAAAAAAAAAAAAFtDb250ZW50X1R5cGVzXS54bWxQSwECLQAUAAYACAAAACEA&#10;OP0h/9YAAACUAQAACwAAAAAAAAAAAAAAAAAvAQAAX3JlbHMvLnJlbHNQSwECLQAUAAYACAAAACEA&#10;4n8Q14gCAAD9BAAADgAAAAAAAAAAAAAAAAAuAgAAZHJzL2Uyb0RvYy54bWxQSwECLQAUAAYACAAA&#10;ACEAa+RTjNwAAAAGAQAADwAAAAAAAAAAAAAAAADiBAAAZHJzL2Rvd25yZXYueG1sUEsFBgAAAAAE&#10;AAQA8wAAAOsFAAAAAA==&#10;" o:allowincell="f" filled="f" stroked="f">
                  <v:stroke joinstyle="round"/>
                  <o:lock v:ext="edit" shapetype="t"/>
                  <v:textbox style="mso-fit-shape-to-text:t">
                    <w:txbxContent>
                      <w:p w14:paraId="4A1421A1" w14:textId="77777777" w:rsidR="00BB05AE" w:rsidRDefault="00BB05AE" w:rsidP="00AE4434">
                        <w:pPr>
                          <w:pStyle w:val="NormalWeb"/>
                          <w:spacing w:before="0" w:beforeAutospacing="0" w:after="0" w:afterAutospacing="0"/>
                          <w:jc w:val="center"/>
                        </w:pPr>
                        <w:r>
                          <w:rPr>
                            <w:rFonts w:ascii="Calibri" w:eastAsia="Calibri" w:hAnsi="Calibri" w:cs="Calibri"/>
                            <w:color w:val="C0C0C0"/>
                            <w:sz w:val="2"/>
                            <w:szCs w:val="2"/>
                            <w14:textFill>
                              <w14:solidFill>
                                <w14:srgbClr w14:val="C0C0C0">
                                  <w14:alpha w14:val="50000"/>
                                </w14:srgbClr>
                              </w14:solidFill>
                            </w14:textFill>
                          </w:rPr>
                          <w:t>CONFIDENTIAL</w:t>
                        </w:r>
                      </w:p>
                    </w:txbxContent>
                  </v:textbox>
                  <w10:wrap anchorx="margin" anchory="margin"/>
                </v:shape>
              </w:pict>
            </mc:Fallback>
          </mc:AlternateConten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85EC8" w14:textId="4C4778FC" w:rsidR="00BB05AE" w:rsidRPr="00E16982" w:rsidRDefault="00BB05AE" w:rsidP="00B576ED">
    <w:pPr>
      <w:pStyle w:val="Header"/>
      <w:jc w:val="center"/>
      <w:rPr>
        <w:b/>
        <w:sz w:val="20"/>
        <w:szCs w:val="20"/>
      </w:rPr>
    </w:pPr>
    <w:r w:rsidRPr="00E16982">
      <w:rPr>
        <w:b/>
        <w:color w:val="262626" w:themeColor="text1" w:themeTint="D9"/>
        <w:sz w:val="18"/>
        <w:szCs w:val="18"/>
      </w:rPr>
      <w:t>Penetration Testing Report</w:t>
    </w:r>
    <w:sdt>
      <w:sdtPr>
        <w:rPr>
          <w:b/>
          <w:color w:val="262626" w:themeColor="text1" w:themeTint="D9"/>
          <w:sz w:val="18"/>
          <w:szCs w:val="18"/>
        </w:rPr>
        <w:id w:val="831643710"/>
        <w:docPartObj>
          <w:docPartGallery w:val="Watermarks"/>
          <w:docPartUnique/>
        </w:docPartObj>
      </w:sdtPr>
      <w:sdtEndPr/>
      <w:sdtContent>
        <w:r w:rsidR="004814C1">
          <w:rPr>
            <w:b/>
            <w:noProof/>
            <w:color w:val="262626" w:themeColor="text1" w:themeTint="D9"/>
            <w:sz w:val="18"/>
            <w:szCs w:val="18"/>
          </w:rPr>
          <w:pict w14:anchorId="6ED689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Pr>
        <w:b/>
        <w:noProof/>
        <w:color w:val="262626" w:themeColor="text1" w:themeTint="D9"/>
        <w:sz w:val="18"/>
        <w:szCs w:val="18"/>
        <w:lang w:eastAsia="en-IN"/>
      </w:rPr>
      <mc:AlternateContent>
        <mc:Choice Requires="wps">
          <w:drawing>
            <wp:anchor distT="4294967291" distB="4294967291" distL="114300" distR="114300" simplePos="0" relativeHeight="251655168" behindDoc="0" locked="0" layoutInCell="1" allowOverlap="1" wp14:anchorId="37730CD2" wp14:editId="53BF96C0">
              <wp:simplePos x="0" y="0"/>
              <wp:positionH relativeFrom="column">
                <wp:posOffset>-913765</wp:posOffset>
              </wp:positionH>
              <wp:positionV relativeFrom="paragraph">
                <wp:posOffset>188594</wp:posOffset>
              </wp:positionV>
              <wp:extent cx="7543800" cy="0"/>
              <wp:effectExtent l="0" t="0" r="19050" b="19050"/>
              <wp:wrapNone/>
              <wp:docPr id="1354617476" name="Straight Connector 13546174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43800" cy="0"/>
                      </a:xfrm>
                      <a:prstGeom prst="line">
                        <a:avLst/>
                      </a:prstGeom>
                      <a:ln>
                        <a:solidFill>
                          <a:schemeClr val="tx1">
                            <a:lumMod val="75000"/>
                            <a:lumOff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line w14:anchorId="5808055E" id="Straight Connector 1354617476" o:spid="_x0000_s1026" style="position:absolute;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71.95pt,14.85pt" to="522.0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nQ3AgIAAGAEAAAOAAAAZHJzL2Uyb0RvYy54bWysVNuO2yAQfa/Uf0C8N3ayuaysOPuQ1fZl&#10;20ZN+wEshhgtMAjYxPn7DrBx05tUVX1BZi7nzJkZvL4bjCZH4YMC29LppKZEWA6dsoeWfv3y8O6W&#10;khCZ7ZgGK1p6FoHebd6+WZ9cI2bQg+6EJwhiQ3NyLe1jdE1VBd4Lw8IEnLDolOANi3j1h6rz7ITo&#10;Rlezul5WJ/Cd88BFCGi9L066yfhSCh4/SRlEJLqlWFvMp8/nUzqrzZo1B89cr/hrGewfqjBMWSQd&#10;oe5ZZOTFq1+gjOIeAsg44WAqkFJxkTWgmmn9k5p9z5zIWrA5wY1tCv8Pln887jxRHc7uZjFfTlfz&#10;1ZISywzOah89U4c+ki1Yi50ET66CsHMnFxoE2NqdT9r5YPfuEfhzQF/1gzNdgithg/QmhaN4MuRJ&#10;nMdJiCESjsbVYn5zW+PA+MVXseaS6HyI7wUYkj5aqpVNTWINOz6GmKhZcwlJZm3TGUCr7kFpnS9p&#10;vcRWe3JkuBhxmGYA/WI+QFdsq0WN/Hk90IxLVMyzixlJ8pImlEx5RYC+RJpbUFRn/fGsRSnos5DY&#10;c9RZeEegwtE9TxNxRsHIlCKx8DGpzsX+Mek1NqWJ/AL+NnGMzoxg45holAX/O9bUuVKqLPEX1UVr&#10;kv0E3XnnU1C64RpnZa9PLr2T63uO+v5j2HwDAAD//wMAUEsDBBQABgAIAAAAIQBg/pcr4AAAAAsB&#10;AAAPAAAAZHJzL2Rvd25yZXYueG1sTI/BTsMwDIbvSLxDZCRuW9pSDdY1nSYkxIEDWhnaNW1MU5E4&#10;VZNtHU9PJg7jaPvT7+8v15M17Iij7x0JSOcJMKTWqZ46AbuPl9kTMB8kKWkcoYAzelhXtzelLJQ7&#10;0RaPdehYDCFfSAE6hKHg3LcarfRzNyDF25cbrQxxHDuuRnmK4dbwLEkW3Mqe4gctB3zW2H7XByvg&#10;0//U9SIb1H6n37mZzs32dfMmxP3dtFkBCziFKwwX/agOVXRq3IGUZ0bALM0flpEVkC0fgV2IJM9T&#10;YM3fhlcl/9+h+gUAAP//AwBQSwECLQAUAAYACAAAACEAtoM4kv4AAADhAQAAEwAAAAAAAAAAAAAA&#10;AAAAAAAAW0NvbnRlbnRfVHlwZXNdLnhtbFBLAQItABQABgAIAAAAIQA4/SH/1gAAAJQBAAALAAAA&#10;AAAAAAAAAAAAAC8BAABfcmVscy8ucmVsc1BLAQItABQABgAIAAAAIQAfFnQ3AgIAAGAEAAAOAAAA&#10;AAAAAAAAAAAAAC4CAABkcnMvZTJvRG9jLnhtbFBLAQItABQABgAIAAAAIQBg/pcr4AAAAAsBAAAP&#10;AAAAAAAAAAAAAAAAAFwEAABkcnMvZG93bnJldi54bWxQSwUGAAAAAAQABADzAAAAaQUAAAAA&#10;" strokecolor="#404040 [2429]" strokeweight=".5pt">
              <v:stroke joinstyle="miter"/>
              <o:lock v:ext="edit" shapetype="f"/>
            </v:line>
          </w:pict>
        </mc:Fallback>
      </mc:AlternateContent>
    </w:r>
    <w:r w:rsidR="000325C8">
      <w:rPr>
        <w:b/>
        <w:color w:val="262626" w:themeColor="text1" w:themeTint="D9"/>
        <w:sz w:val="18"/>
        <w:szCs w:val="18"/>
      </w:rPr>
      <w:t xml:space="preserve"> of Public IPs</w:t>
    </w:r>
    <w:r w:rsidRPr="00E16982">
      <w:rPr>
        <w:b/>
        <w:color w:val="262626" w:themeColor="text1" w:themeTint="D9"/>
        <w:sz w:val="18"/>
        <w:szCs w:val="18"/>
      </w:rPr>
      <w:t xml:space="preserve"> for </w:t>
    </w:r>
    <w:proofErr w:type="spellStart"/>
    <w:r w:rsidR="005E1A7C">
      <w:rPr>
        <w:b/>
        <w:color w:val="262626" w:themeColor="text1" w:themeTint="D9"/>
        <w:sz w:val="18"/>
        <w:szCs w:val="18"/>
      </w:rPr>
      <w:t>Cogenthub</w:t>
    </w:r>
    <w:proofErr w:type="spellEnd"/>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56BEA" w14:textId="77777777" w:rsidR="00BB05AE" w:rsidRDefault="00BB05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10E9"/>
    <w:multiLevelType w:val="hybridMultilevel"/>
    <w:tmpl w:val="B9AA4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B71C82"/>
    <w:multiLevelType w:val="hybridMultilevel"/>
    <w:tmpl w:val="AFDE6BC6"/>
    <w:lvl w:ilvl="0" w:tplc="DD1C21BC">
      <w:start w:val="1"/>
      <w:numFmt w:val="decimal"/>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15:restartNumberingAfterBreak="0">
    <w:nsid w:val="2A647D10"/>
    <w:multiLevelType w:val="hybridMultilevel"/>
    <w:tmpl w:val="33F21F4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15:restartNumberingAfterBreak="0">
    <w:nsid w:val="533020C1"/>
    <w:multiLevelType w:val="hybridMultilevel"/>
    <w:tmpl w:val="F53ED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217DCA"/>
    <w:multiLevelType w:val="hybridMultilevel"/>
    <w:tmpl w:val="0A9C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60377"/>
    <w:multiLevelType w:val="hybridMultilevel"/>
    <w:tmpl w:val="1FB6D4CE"/>
    <w:lvl w:ilvl="0" w:tplc="BCA6D904">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0A"/>
    <w:rsid w:val="00002738"/>
    <w:rsid w:val="0000533D"/>
    <w:rsid w:val="00007ECB"/>
    <w:rsid w:val="000103C4"/>
    <w:rsid w:val="000105B5"/>
    <w:rsid w:val="00010FC7"/>
    <w:rsid w:val="00011382"/>
    <w:rsid w:val="00011921"/>
    <w:rsid w:val="00013501"/>
    <w:rsid w:val="00020958"/>
    <w:rsid w:val="0002155D"/>
    <w:rsid w:val="00021BE2"/>
    <w:rsid w:val="00027B88"/>
    <w:rsid w:val="00027F31"/>
    <w:rsid w:val="000325C8"/>
    <w:rsid w:val="00032731"/>
    <w:rsid w:val="0003616B"/>
    <w:rsid w:val="00036F00"/>
    <w:rsid w:val="000455C4"/>
    <w:rsid w:val="00051D2F"/>
    <w:rsid w:val="0005588D"/>
    <w:rsid w:val="00060F82"/>
    <w:rsid w:val="00062BC4"/>
    <w:rsid w:val="000638F0"/>
    <w:rsid w:val="000646A5"/>
    <w:rsid w:val="00064FE0"/>
    <w:rsid w:val="000650FB"/>
    <w:rsid w:val="000667D1"/>
    <w:rsid w:val="000676AF"/>
    <w:rsid w:val="00067ADF"/>
    <w:rsid w:val="000715A8"/>
    <w:rsid w:val="00076C0D"/>
    <w:rsid w:val="00076FAD"/>
    <w:rsid w:val="00077931"/>
    <w:rsid w:val="00077B7D"/>
    <w:rsid w:val="000817E2"/>
    <w:rsid w:val="00082E6C"/>
    <w:rsid w:val="0008303C"/>
    <w:rsid w:val="00087541"/>
    <w:rsid w:val="00087BCB"/>
    <w:rsid w:val="00092C4A"/>
    <w:rsid w:val="00092FCC"/>
    <w:rsid w:val="00094F55"/>
    <w:rsid w:val="000950EF"/>
    <w:rsid w:val="000A1AB3"/>
    <w:rsid w:val="000A1D6E"/>
    <w:rsid w:val="000A21A6"/>
    <w:rsid w:val="000A2D18"/>
    <w:rsid w:val="000A2E9B"/>
    <w:rsid w:val="000A5F26"/>
    <w:rsid w:val="000B08D2"/>
    <w:rsid w:val="000B4005"/>
    <w:rsid w:val="000B4185"/>
    <w:rsid w:val="000C096C"/>
    <w:rsid w:val="000C4CCB"/>
    <w:rsid w:val="000C559D"/>
    <w:rsid w:val="000C63A8"/>
    <w:rsid w:val="000C6DB9"/>
    <w:rsid w:val="000D1580"/>
    <w:rsid w:val="000E2DDC"/>
    <w:rsid w:val="000E34B5"/>
    <w:rsid w:val="000E640F"/>
    <w:rsid w:val="000F0C59"/>
    <w:rsid w:val="000F279C"/>
    <w:rsid w:val="000F2E33"/>
    <w:rsid w:val="000F5891"/>
    <w:rsid w:val="000F5F36"/>
    <w:rsid w:val="0010133F"/>
    <w:rsid w:val="001043E5"/>
    <w:rsid w:val="0010617F"/>
    <w:rsid w:val="00110105"/>
    <w:rsid w:val="00111FFB"/>
    <w:rsid w:val="00112632"/>
    <w:rsid w:val="00112CEE"/>
    <w:rsid w:val="0011508D"/>
    <w:rsid w:val="00116884"/>
    <w:rsid w:val="00123C81"/>
    <w:rsid w:val="001242BD"/>
    <w:rsid w:val="001255CF"/>
    <w:rsid w:val="001367C5"/>
    <w:rsid w:val="00141B11"/>
    <w:rsid w:val="001447EB"/>
    <w:rsid w:val="00145C59"/>
    <w:rsid w:val="00145E1C"/>
    <w:rsid w:val="001466F6"/>
    <w:rsid w:val="0014751B"/>
    <w:rsid w:val="0016234C"/>
    <w:rsid w:val="00164BC4"/>
    <w:rsid w:val="00165AA8"/>
    <w:rsid w:val="00166499"/>
    <w:rsid w:val="00167292"/>
    <w:rsid w:val="00170D11"/>
    <w:rsid w:val="00170E52"/>
    <w:rsid w:val="001775C5"/>
    <w:rsid w:val="00185F44"/>
    <w:rsid w:val="0019107C"/>
    <w:rsid w:val="00191B22"/>
    <w:rsid w:val="00192506"/>
    <w:rsid w:val="00197720"/>
    <w:rsid w:val="001A0E09"/>
    <w:rsid w:val="001A18E9"/>
    <w:rsid w:val="001A2E01"/>
    <w:rsid w:val="001A5239"/>
    <w:rsid w:val="001B47C8"/>
    <w:rsid w:val="001B5D80"/>
    <w:rsid w:val="001B6C34"/>
    <w:rsid w:val="001B73C0"/>
    <w:rsid w:val="001B79F6"/>
    <w:rsid w:val="001C0D49"/>
    <w:rsid w:val="001C0E3E"/>
    <w:rsid w:val="001C26CE"/>
    <w:rsid w:val="001C2E65"/>
    <w:rsid w:val="001C6C08"/>
    <w:rsid w:val="001D09B4"/>
    <w:rsid w:val="001D0B5C"/>
    <w:rsid w:val="001D6090"/>
    <w:rsid w:val="001E0A65"/>
    <w:rsid w:val="001E0C81"/>
    <w:rsid w:val="001E1594"/>
    <w:rsid w:val="001E6E3B"/>
    <w:rsid w:val="001E7663"/>
    <w:rsid w:val="001E7BF9"/>
    <w:rsid w:val="001F35E2"/>
    <w:rsid w:val="001F4DB2"/>
    <w:rsid w:val="001F5924"/>
    <w:rsid w:val="001F63AD"/>
    <w:rsid w:val="001F64EC"/>
    <w:rsid w:val="001F656C"/>
    <w:rsid w:val="001F6E35"/>
    <w:rsid w:val="0020079B"/>
    <w:rsid w:val="002014C3"/>
    <w:rsid w:val="00205FF5"/>
    <w:rsid w:val="002070BD"/>
    <w:rsid w:val="00207F38"/>
    <w:rsid w:val="002117AA"/>
    <w:rsid w:val="00211E98"/>
    <w:rsid w:val="002158D7"/>
    <w:rsid w:val="0021614F"/>
    <w:rsid w:val="0022442F"/>
    <w:rsid w:val="00224B10"/>
    <w:rsid w:val="00227541"/>
    <w:rsid w:val="00230FCD"/>
    <w:rsid w:val="0023187F"/>
    <w:rsid w:val="00233040"/>
    <w:rsid w:val="00236CEE"/>
    <w:rsid w:val="00236FDD"/>
    <w:rsid w:val="0024045D"/>
    <w:rsid w:val="002405B3"/>
    <w:rsid w:val="002411AD"/>
    <w:rsid w:val="00244258"/>
    <w:rsid w:val="00244336"/>
    <w:rsid w:val="002448E0"/>
    <w:rsid w:val="00245F29"/>
    <w:rsid w:val="0024648B"/>
    <w:rsid w:val="00246751"/>
    <w:rsid w:val="00247B5E"/>
    <w:rsid w:val="0025005E"/>
    <w:rsid w:val="00251133"/>
    <w:rsid w:val="00253332"/>
    <w:rsid w:val="0025672E"/>
    <w:rsid w:val="00257811"/>
    <w:rsid w:val="00257BE8"/>
    <w:rsid w:val="002608F4"/>
    <w:rsid w:val="00261EEE"/>
    <w:rsid w:val="00262AA3"/>
    <w:rsid w:val="00264F82"/>
    <w:rsid w:val="00271CEC"/>
    <w:rsid w:val="00276192"/>
    <w:rsid w:val="00276854"/>
    <w:rsid w:val="00277E7F"/>
    <w:rsid w:val="002823A8"/>
    <w:rsid w:val="00283D2E"/>
    <w:rsid w:val="00284B2C"/>
    <w:rsid w:val="002854B7"/>
    <w:rsid w:val="00287AD8"/>
    <w:rsid w:val="00291459"/>
    <w:rsid w:val="0029221B"/>
    <w:rsid w:val="0029270D"/>
    <w:rsid w:val="002A14AE"/>
    <w:rsid w:val="002B00BF"/>
    <w:rsid w:val="002B0F68"/>
    <w:rsid w:val="002B2D67"/>
    <w:rsid w:val="002B46E4"/>
    <w:rsid w:val="002B5BEA"/>
    <w:rsid w:val="002C333C"/>
    <w:rsid w:val="002C3A45"/>
    <w:rsid w:val="002C4CE5"/>
    <w:rsid w:val="002C5F45"/>
    <w:rsid w:val="002D636C"/>
    <w:rsid w:val="002E024D"/>
    <w:rsid w:val="002E23C1"/>
    <w:rsid w:val="002E3B21"/>
    <w:rsid w:val="002E4812"/>
    <w:rsid w:val="002E7AE5"/>
    <w:rsid w:val="002F4469"/>
    <w:rsid w:val="002F647C"/>
    <w:rsid w:val="002F7D1B"/>
    <w:rsid w:val="003019F8"/>
    <w:rsid w:val="00306958"/>
    <w:rsid w:val="00310F5C"/>
    <w:rsid w:val="00311878"/>
    <w:rsid w:val="0031199E"/>
    <w:rsid w:val="00315A2F"/>
    <w:rsid w:val="00316F1D"/>
    <w:rsid w:val="00320130"/>
    <w:rsid w:val="00321AFD"/>
    <w:rsid w:val="0032245A"/>
    <w:rsid w:val="0032284D"/>
    <w:rsid w:val="00323CDD"/>
    <w:rsid w:val="00324720"/>
    <w:rsid w:val="0032566A"/>
    <w:rsid w:val="003306E6"/>
    <w:rsid w:val="00332C88"/>
    <w:rsid w:val="00333526"/>
    <w:rsid w:val="00335DB6"/>
    <w:rsid w:val="00337FEB"/>
    <w:rsid w:val="00337FEE"/>
    <w:rsid w:val="00350039"/>
    <w:rsid w:val="00350C7D"/>
    <w:rsid w:val="00360D7E"/>
    <w:rsid w:val="00361384"/>
    <w:rsid w:val="00365C27"/>
    <w:rsid w:val="00365FF0"/>
    <w:rsid w:val="00370236"/>
    <w:rsid w:val="00370E70"/>
    <w:rsid w:val="00372FEF"/>
    <w:rsid w:val="003751ED"/>
    <w:rsid w:val="00375416"/>
    <w:rsid w:val="00376710"/>
    <w:rsid w:val="00382555"/>
    <w:rsid w:val="00383988"/>
    <w:rsid w:val="00384DAE"/>
    <w:rsid w:val="00386476"/>
    <w:rsid w:val="00390016"/>
    <w:rsid w:val="00391B54"/>
    <w:rsid w:val="00392409"/>
    <w:rsid w:val="0039270D"/>
    <w:rsid w:val="00395B74"/>
    <w:rsid w:val="003967BA"/>
    <w:rsid w:val="003975B8"/>
    <w:rsid w:val="003A1D29"/>
    <w:rsid w:val="003A736F"/>
    <w:rsid w:val="003B2799"/>
    <w:rsid w:val="003B57E2"/>
    <w:rsid w:val="003B77DF"/>
    <w:rsid w:val="003C17C9"/>
    <w:rsid w:val="003C32EB"/>
    <w:rsid w:val="003C4918"/>
    <w:rsid w:val="003C70A7"/>
    <w:rsid w:val="003D01FA"/>
    <w:rsid w:val="003D0667"/>
    <w:rsid w:val="003D07DD"/>
    <w:rsid w:val="003D3EBB"/>
    <w:rsid w:val="003D425B"/>
    <w:rsid w:val="003D4C70"/>
    <w:rsid w:val="003D4DEB"/>
    <w:rsid w:val="003D4E51"/>
    <w:rsid w:val="003D7217"/>
    <w:rsid w:val="003E2311"/>
    <w:rsid w:val="003E3A7C"/>
    <w:rsid w:val="003E7640"/>
    <w:rsid w:val="003F0E71"/>
    <w:rsid w:val="003F2AC8"/>
    <w:rsid w:val="003F401C"/>
    <w:rsid w:val="003F4106"/>
    <w:rsid w:val="00402560"/>
    <w:rsid w:val="00411DF8"/>
    <w:rsid w:val="00412698"/>
    <w:rsid w:val="004259AE"/>
    <w:rsid w:val="00427626"/>
    <w:rsid w:val="004277C8"/>
    <w:rsid w:val="004339EB"/>
    <w:rsid w:val="004405D1"/>
    <w:rsid w:val="004430A3"/>
    <w:rsid w:val="00446507"/>
    <w:rsid w:val="00450751"/>
    <w:rsid w:val="0045247E"/>
    <w:rsid w:val="004552EF"/>
    <w:rsid w:val="00455FF4"/>
    <w:rsid w:val="00456815"/>
    <w:rsid w:val="00457345"/>
    <w:rsid w:val="00460694"/>
    <w:rsid w:val="00461790"/>
    <w:rsid w:val="00461B60"/>
    <w:rsid w:val="0046208D"/>
    <w:rsid w:val="00463379"/>
    <w:rsid w:val="004635F1"/>
    <w:rsid w:val="004654CA"/>
    <w:rsid w:val="0046560F"/>
    <w:rsid w:val="0046563F"/>
    <w:rsid w:val="00466E6F"/>
    <w:rsid w:val="0046779B"/>
    <w:rsid w:val="00470851"/>
    <w:rsid w:val="00474BFB"/>
    <w:rsid w:val="00475BEE"/>
    <w:rsid w:val="004768DC"/>
    <w:rsid w:val="004814C1"/>
    <w:rsid w:val="00481522"/>
    <w:rsid w:val="004859F7"/>
    <w:rsid w:val="004909BD"/>
    <w:rsid w:val="00491697"/>
    <w:rsid w:val="00493633"/>
    <w:rsid w:val="004947B7"/>
    <w:rsid w:val="00494C8B"/>
    <w:rsid w:val="00495D68"/>
    <w:rsid w:val="004975BE"/>
    <w:rsid w:val="004A02A9"/>
    <w:rsid w:val="004A22DF"/>
    <w:rsid w:val="004A4B0D"/>
    <w:rsid w:val="004A78DA"/>
    <w:rsid w:val="004A7E11"/>
    <w:rsid w:val="004B7DAF"/>
    <w:rsid w:val="004C1A46"/>
    <w:rsid w:val="004C4BB5"/>
    <w:rsid w:val="004D0307"/>
    <w:rsid w:val="004D03E3"/>
    <w:rsid w:val="004D5594"/>
    <w:rsid w:val="004D75B3"/>
    <w:rsid w:val="004D7894"/>
    <w:rsid w:val="004E22F2"/>
    <w:rsid w:val="004E41B6"/>
    <w:rsid w:val="004E5BB9"/>
    <w:rsid w:val="004E7E8A"/>
    <w:rsid w:val="004F44BF"/>
    <w:rsid w:val="004F4592"/>
    <w:rsid w:val="004F66D8"/>
    <w:rsid w:val="004F682A"/>
    <w:rsid w:val="00502604"/>
    <w:rsid w:val="005040A0"/>
    <w:rsid w:val="00507942"/>
    <w:rsid w:val="00510191"/>
    <w:rsid w:val="0051055E"/>
    <w:rsid w:val="00515B85"/>
    <w:rsid w:val="0052245C"/>
    <w:rsid w:val="005252B7"/>
    <w:rsid w:val="00530784"/>
    <w:rsid w:val="005311EE"/>
    <w:rsid w:val="005323E5"/>
    <w:rsid w:val="00534074"/>
    <w:rsid w:val="00534B32"/>
    <w:rsid w:val="00536A6F"/>
    <w:rsid w:val="00537D9A"/>
    <w:rsid w:val="00543D96"/>
    <w:rsid w:val="00551D1C"/>
    <w:rsid w:val="00553603"/>
    <w:rsid w:val="00553FA5"/>
    <w:rsid w:val="00553FB1"/>
    <w:rsid w:val="005572DC"/>
    <w:rsid w:val="00563DFC"/>
    <w:rsid w:val="005702F6"/>
    <w:rsid w:val="00570B4A"/>
    <w:rsid w:val="00574CB2"/>
    <w:rsid w:val="00574CEC"/>
    <w:rsid w:val="00591E9D"/>
    <w:rsid w:val="005956EE"/>
    <w:rsid w:val="00595D0A"/>
    <w:rsid w:val="005A2DE7"/>
    <w:rsid w:val="005A34D3"/>
    <w:rsid w:val="005A4AD4"/>
    <w:rsid w:val="005A55F5"/>
    <w:rsid w:val="005A5C25"/>
    <w:rsid w:val="005B04F9"/>
    <w:rsid w:val="005B14DD"/>
    <w:rsid w:val="005B506C"/>
    <w:rsid w:val="005B6223"/>
    <w:rsid w:val="005B7587"/>
    <w:rsid w:val="005C5F71"/>
    <w:rsid w:val="005D7A13"/>
    <w:rsid w:val="005E1A7C"/>
    <w:rsid w:val="005E57D6"/>
    <w:rsid w:val="005E7325"/>
    <w:rsid w:val="005F0737"/>
    <w:rsid w:val="005F1835"/>
    <w:rsid w:val="00604D72"/>
    <w:rsid w:val="00607112"/>
    <w:rsid w:val="0061377B"/>
    <w:rsid w:val="006160C4"/>
    <w:rsid w:val="00617F00"/>
    <w:rsid w:val="00621151"/>
    <w:rsid w:val="006238F4"/>
    <w:rsid w:val="00626936"/>
    <w:rsid w:val="00630395"/>
    <w:rsid w:val="00630FE2"/>
    <w:rsid w:val="0063258D"/>
    <w:rsid w:val="0063485A"/>
    <w:rsid w:val="006404DE"/>
    <w:rsid w:val="00641887"/>
    <w:rsid w:val="006424C9"/>
    <w:rsid w:val="0064399A"/>
    <w:rsid w:val="006443EA"/>
    <w:rsid w:val="006459C2"/>
    <w:rsid w:val="0064616A"/>
    <w:rsid w:val="006534C7"/>
    <w:rsid w:val="006576D5"/>
    <w:rsid w:val="00662AE2"/>
    <w:rsid w:val="0066364B"/>
    <w:rsid w:val="00673B7D"/>
    <w:rsid w:val="00673E5A"/>
    <w:rsid w:val="006748EC"/>
    <w:rsid w:val="00675087"/>
    <w:rsid w:val="00675C3E"/>
    <w:rsid w:val="00676BC4"/>
    <w:rsid w:val="0067726F"/>
    <w:rsid w:val="00682536"/>
    <w:rsid w:val="00683943"/>
    <w:rsid w:val="0068434F"/>
    <w:rsid w:val="00686D82"/>
    <w:rsid w:val="00687945"/>
    <w:rsid w:val="0069137C"/>
    <w:rsid w:val="00693F60"/>
    <w:rsid w:val="00694D8A"/>
    <w:rsid w:val="00696492"/>
    <w:rsid w:val="00696F64"/>
    <w:rsid w:val="0069770A"/>
    <w:rsid w:val="006978DA"/>
    <w:rsid w:val="006A007A"/>
    <w:rsid w:val="006A145E"/>
    <w:rsid w:val="006A6A24"/>
    <w:rsid w:val="006A7C79"/>
    <w:rsid w:val="006B0063"/>
    <w:rsid w:val="006B0C4B"/>
    <w:rsid w:val="006B2340"/>
    <w:rsid w:val="006B58D1"/>
    <w:rsid w:val="006B6DF8"/>
    <w:rsid w:val="006B6EEE"/>
    <w:rsid w:val="006B7CC4"/>
    <w:rsid w:val="006C0C52"/>
    <w:rsid w:val="006C2504"/>
    <w:rsid w:val="006D3082"/>
    <w:rsid w:val="006D3FDF"/>
    <w:rsid w:val="006D6282"/>
    <w:rsid w:val="006E0756"/>
    <w:rsid w:val="006E0807"/>
    <w:rsid w:val="006E127F"/>
    <w:rsid w:val="006E17A4"/>
    <w:rsid w:val="006E374D"/>
    <w:rsid w:val="006E771E"/>
    <w:rsid w:val="006F022B"/>
    <w:rsid w:val="006F29CF"/>
    <w:rsid w:val="006F3752"/>
    <w:rsid w:val="006F387F"/>
    <w:rsid w:val="006F52C5"/>
    <w:rsid w:val="0070281E"/>
    <w:rsid w:val="007038E3"/>
    <w:rsid w:val="00710691"/>
    <w:rsid w:val="00711CE7"/>
    <w:rsid w:val="007130CE"/>
    <w:rsid w:val="007154AC"/>
    <w:rsid w:val="00716A07"/>
    <w:rsid w:val="00720A63"/>
    <w:rsid w:val="007231DE"/>
    <w:rsid w:val="007238CE"/>
    <w:rsid w:val="00724196"/>
    <w:rsid w:val="007247BE"/>
    <w:rsid w:val="00726381"/>
    <w:rsid w:val="00726F04"/>
    <w:rsid w:val="00727BBB"/>
    <w:rsid w:val="00733616"/>
    <w:rsid w:val="00733956"/>
    <w:rsid w:val="00733C39"/>
    <w:rsid w:val="007349EA"/>
    <w:rsid w:val="007403D8"/>
    <w:rsid w:val="0074093F"/>
    <w:rsid w:val="00740E55"/>
    <w:rsid w:val="00740FD8"/>
    <w:rsid w:val="00741DC8"/>
    <w:rsid w:val="00743A00"/>
    <w:rsid w:val="0074428A"/>
    <w:rsid w:val="00744AD4"/>
    <w:rsid w:val="00747BAB"/>
    <w:rsid w:val="007508B5"/>
    <w:rsid w:val="007521CB"/>
    <w:rsid w:val="00755A64"/>
    <w:rsid w:val="00764242"/>
    <w:rsid w:val="00771597"/>
    <w:rsid w:val="00772316"/>
    <w:rsid w:val="007727D9"/>
    <w:rsid w:val="00777D9F"/>
    <w:rsid w:val="007801B1"/>
    <w:rsid w:val="00782247"/>
    <w:rsid w:val="0078410A"/>
    <w:rsid w:val="0078798A"/>
    <w:rsid w:val="00797612"/>
    <w:rsid w:val="007A15D9"/>
    <w:rsid w:val="007A2FFC"/>
    <w:rsid w:val="007A33BE"/>
    <w:rsid w:val="007A79C1"/>
    <w:rsid w:val="007B1005"/>
    <w:rsid w:val="007B2316"/>
    <w:rsid w:val="007B3B51"/>
    <w:rsid w:val="007B6A19"/>
    <w:rsid w:val="007C05E4"/>
    <w:rsid w:val="007C16AC"/>
    <w:rsid w:val="007C2DA3"/>
    <w:rsid w:val="007D2449"/>
    <w:rsid w:val="007D5D98"/>
    <w:rsid w:val="007E1E1D"/>
    <w:rsid w:val="007E43B4"/>
    <w:rsid w:val="007F441B"/>
    <w:rsid w:val="00806C37"/>
    <w:rsid w:val="00806ED2"/>
    <w:rsid w:val="00810793"/>
    <w:rsid w:val="008114EE"/>
    <w:rsid w:val="00814799"/>
    <w:rsid w:val="008167B2"/>
    <w:rsid w:val="008177B6"/>
    <w:rsid w:val="00822A08"/>
    <w:rsid w:val="008238A1"/>
    <w:rsid w:val="00826145"/>
    <w:rsid w:val="00826E21"/>
    <w:rsid w:val="00827883"/>
    <w:rsid w:val="0083068C"/>
    <w:rsid w:val="00830783"/>
    <w:rsid w:val="00830FBB"/>
    <w:rsid w:val="008316A6"/>
    <w:rsid w:val="008527A2"/>
    <w:rsid w:val="00856F6E"/>
    <w:rsid w:val="0086124F"/>
    <w:rsid w:val="00861C45"/>
    <w:rsid w:val="00861E62"/>
    <w:rsid w:val="00872A78"/>
    <w:rsid w:val="008735E1"/>
    <w:rsid w:val="008800A5"/>
    <w:rsid w:val="008815EB"/>
    <w:rsid w:val="00883E3D"/>
    <w:rsid w:val="00884B59"/>
    <w:rsid w:val="00885121"/>
    <w:rsid w:val="0088690A"/>
    <w:rsid w:val="00886D9C"/>
    <w:rsid w:val="008906C0"/>
    <w:rsid w:val="00890BAE"/>
    <w:rsid w:val="008A271D"/>
    <w:rsid w:val="008A6F24"/>
    <w:rsid w:val="008A7B22"/>
    <w:rsid w:val="008A7C9E"/>
    <w:rsid w:val="008B2E09"/>
    <w:rsid w:val="008C05A1"/>
    <w:rsid w:val="008C088D"/>
    <w:rsid w:val="008C318E"/>
    <w:rsid w:val="008C7BCF"/>
    <w:rsid w:val="008D086E"/>
    <w:rsid w:val="008D148E"/>
    <w:rsid w:val="008D7669"/>
    <w:rsid w:val="008E01A8"/>
    <w:rsid w:val="008E216E"/>
    <w:rsid w:val="008E4FDF"/>
    <w:rsid w:val="008E6491"/>
    <w:rsid w:val="008E78A9"/>
    <w:rsid w:val="008F28F7"/>
    <w:rsid w:val="008F36B1"/>
    <w:rsid w:val="0090114D"/>
    <w:rsid w:val="00901202"/>
    <w:rsid w:val="0090614E"/>
    <w:rsid w:val="00911EC4"/>
    <w:rsid w:val="00912E20"/>
    <w:rsid w:val="009224AC"/>
    <w:rsid w:val="009240F2"/>
    <w:rsid w:val="00925FF9"/>
    <w:rsid w:val="00927235"/>
    <w:rsid w:val="00930622"/>
    <w:rsid w:val="009306CF"/>
    <w:rsid w:val="00933967"/>
    <w:rsid w:val="00936766"/>
    <w:rsid w:val="00937993"/>
    <w:rsid w:val="0094446A"/>
    <w:rsid w:val="0094564B"/>
    <w:rsid w:val="00950843"/>
    <w:rsid w:val="00955B95"/>
    <w:rsid w:val="0095633E"/>
    <w:rsid w:val="00963CCC"/>
    <w:rsid w:val="0096403B"/>
    <w:rsid w:val="00964BE1"/>
    <w:rsid w:val="009714E8"/>
    <w:rsid w:val="00977685"/>
    <w:rsid w:val="00977985"/>
    <w:rsid w:val="009820F7"/>
    <w:rsid w:val="00982460"/>
    <w:rsid w:val="009845FB"/>
    <w:rsid w:val="00984AC2"/>
    <w:rsid w:val="00991489"/>
    <w:rsid w:val="00994D97"/>
    <w:rsid w:val="009951FB"/>
    <w:rsid w:val="009957B4"/>
    <w:rsid w:val="009A3282"/>
    <w:rsid w:val="009A5DAC"/>
    <w:rsid w:val="009A6CC5"/>
    <w:rsid w:val="009B1FFB"/>
    <w:rsid w:val="009C5FA3"/>
    <w:rsid w:val="009D2069"/>
    <w:rsid w:val="009D2B1B"/>
    <w:rsid w:val="009D3992"/>
    <w:rsid w:val="009D68F2"/>
    <w:rsid w:val="009E0F75"/>
    <w:rsid w:val="009E15B9"/>
    <w:rsid w:val="009E209E"/>
    <w:rsid w:val="009E39A8"/>
    <w:rsid w:val="009E76EA"/>
    <w:rsid w:val="009F18F3"/>
    <w:rsid w:val="009F277F"/>
    <w:rsid w:val="009F2DD6"/>
    <w:rsid w:val="009F590C"/>
    <w:rsid w:val="009F7827"/>
    <w:rsid w:val="009F7CDD"/>
    <w:rsid w:val="00A125DC"/>
    <w:rsid w:val="00A15888"/>
    <w:rsid w:val="00A204AF"/>
    <w:rsid w:val="00A2302F"/>
    <w:rsid w:val="00A25C5F"/>
    <w:rsid w:val="00A3051F"/>
    <w:rsid w:val="00A3088B"/>
    <w:rsid w:val="00A31BA1"/>
    <w:rsid w:val="00A31FF5"/>
    <w:rsid w:val="00A359D1"/>
    <w:rsid w:val="00A35E35"/>
    <w:rsid w:val="00A35F09"/>
    <w:rsid w:val="00A413B0"/>
    <w:rsid w:val="00A44187"/>
    <w:rsid w:val="00A473A3"/>
    <w:rsid w:val="00A5413B"/>
    <w:rsid w:val="00A5653E"/>
    <w:rsid w:val="00A60964"/>
    <w:rsid w:val="00A644A5"/>
    <w:rsid w:val="00A65FF8"/>
    <w:rsid w:val="00A67C28"/>
    <w:rsid w:val="00A7100D"/>
    <w:rsid w:val="00A717E2"/>
    <w:rsid w:val="00A7779A"/>
    <w:rsid w:val="00A81C47"/>
    <w:rsid w:val="00A851FD"/>
    <w:rsid w:val="00A859E9"/>
    <w:rsid w:val="00A8603E"/>
    <w:rsid w:val="00A86BFD"/>
    <w:rsid w:val="00A923CA"/>
    <w:rsid w:val="00A932A8"/>
    <w:rsid w:val="00A93C81"/>
    <w:rsid w:val="00A94342"/>
    <w:rsid w:val="00A945B5"/>
    <w:rsid w:val="00A946AD"/>
    <w:rsid w:val="00A955CB"/>
    <w:rsid w:val="00AA3924"/>
    <w:rsid w:val="00AA3D31"/>
    <w:rsid w:val="00AB02F8"/>
    <w:rsid w:val="00AB4C10"/>
    <w:rsid w:val="00AC3541"/>
    <w:rsid w:val="00AC3CC4"/>
    <w:rsid w:val="00AC3D41"/>
    <w:rsid w:val="00AC5869"/>
    <w:rsid w:val="00AC6DE9"/>
    <w:rsid w:val="00AC7486"/>
    <w:rsid w:val="00AD3FED"/>
    <w:rsid w:val="00AD4935"/>
    <w:rsid w:val="00AD78D0"/>
    <w:rsid w:val="00AD7A23"/>
    <w:rsid w:val="00AE30D5"/>
    <w:rsid w:val="00AE4434"/>
    <w:rsid w:val="00AE466F"/>
    <w:rsid w:val="00AE70EB"/>
    <w:rsid w:val="00AF0817"/>
    <w:rsid w:val="00AF1B2C"/>
    <w:rsid w:val="00AF3084"/>
    <w:rsid w:val="00AF3534"/>
    <w:rsid w:val="00AF57C7"/>
    <w:rsid w:val="00AF74BE"/>
    <w:rsid w:val="00B00A75"/>
    <w:rsid w:val="00B01739"/>
    <w:rsid w:val="00B04F32"/>
    <w:rsid w:val="00B100A6"/>
    <w:rsid w:val="00B12244"/>
    <w:rsid w:val="00B12CCB"/>
    <w:rsid w:val="00B133B8"/>
    <w:rsid w:val="00B15277"/>
    <w:rsid w:val="00B22E90"/>
    <w:rsid w:val="00B239CC"/>
    <w:rsid w:val="00B25444"/>
    <w:rsid w:val="00B27983"/>
    <w:rsid w:val="00B3028F"/>
    <w:rsid w:val="00B31A56"/>
    <w:rsid w:val="00B34D76"/>
    <w:rsid w:val="00B34D7F"/>
    <w:rsid w:val="00B400C0"/>
    <w:rsid w:val="00B41280"/>
    <w:rsid w:val="00B43720"/>
    <w:rsid w:val="00B45C72"/>
    <w:rsid w:val="00B539EE"/>
    <w:rsid w:val="00B55453"/>
    <w:rsid w:val="00B5562E"/>
    <w:rsid w:val="00B5760A"/>
    <w:rsid w:val="00B576ED"/>
    <w:rsid w:val="00B57D20"/>
    <w:rsid w:val="00B57EE1"/>
    <w:rsid w:val="00B60687"/>
    <w:rsid w:val="00B64182"/>
    <w:rsid w:val="00B66546"/>
    <w:rsid w:val="00B665CE"/>
    <w:rsid w:val="00B73496"/>
    <w:rsid w:val="00B73BD4"/>
    <w:rsid w:val="00B77ED0"/>
    <w:rsid w:val="00B838AF"/>
    <w:rsid w:val="00B83C8D"/>
    <w:rsid w:val="00B842E0"/>
    <w:rsid w:val="00B859FE"/>
    <w:rsid w:val="00B85CB4"/>
    <w:rsid w:val="00B87F0A"/>
    <w:rsid w:val="00B904B1"/>
    <w:rsid w:val="00B90D61"/>
    <w:rsid w:val="00B90EEE"/>
    <w:rsid w:val="00B950F9"/>
    <w:rsid w:val="00BA00E5"/>
    <w:rsid w:val="00BA06EA"/>
    <w:rsid w:val="00BA4559"/>
    <w:rsid w:val="00BA7EEF"/>
    <w:rsid w:val="00BB05AE"/>
    <w:rsid w:val="00BB0BCA"/>
    <w:rsid w:val="00BB194F"/>
    <w:rsid w:val="00BB33FE"/>
    <w:rsid w:val="00BB3C8A"/>
    <w:rsid w:val="00BB3DD3"/>
    <w:rsid w:val="00BB4147"/>
    <w:rsid w:val="00BB4A72"/>
    <w:rsid w:val="00BC0891"/>
    <w:rsid w:val="00BC3050"/>
    <w:rsid w:val="00BC561A"/>
    <w:rsid w:val="00BC5B10"/>
    <w:rsid w:val="00BC67DC"/>
    <w:rsid w:val="00BC6988"/>
    <w:rsid w:val="00BD1DDF"/>
    <w:rsid w:val="00BD54CB"/>
    <w:rsid w:val="00BD6517"/>
    <w:rsid w:val="00BD726A"/>
    <w:rsid w:val="00BE086A"/>
    <w:rsid w:val="00BE37B1"/>
    <w:rsid w:val="00BF2CC3"/>
    <w:rsid w:val="00BF657E"/>
    <w:rsid w:val="00BF6D3E"/>
    <w:rsid w:val="00C03C88"/>
    <w:rsid w:val="00C04557"/>
    <w:rsid w:val="00C05A2A"/>
    <w:rsid w:val="00C06E2F"/>
    <w:rsid w:val="00C11251"/>
    <w:rsid w:val="00C116F9"/>
    <w:rsid w:val="00C12528"/>
    <w:rsid w:val="00C12E41"/>
    <w:rsid w:val="00C16222"/>
    <w:rsid w:val="00C20B71"/>
    <w:rsid w:val="00C242E2"/>
    <w:rsid w:val="00C31D8A"/>
    <w:rsid w:val="00C31DBD"/>
    <w:rsid w:val="00C32BBE"/>
    <w:rsid w:val="00C37253"/>
    <w:rsid w:val="00C412B8"/>
    <w:rsid w:val="00C42413"/>
    <w:rsid w:val="00C45A67"/>
    <w:rsid w:val="00C47B31"/>
    <w:rsid w:val="00C54EF1"/>
    <w:rsid w:val="00C56AEF"/>
    <w:rsid w:val="00C5788F"/>
    <w:rsid w:val="00C57AED"/>
    <w:rsid w:val="00C600A6"/>
    <w:rsid w:val="00C60927"/>
    <w:rsid w:val="00C631ED"/>
    <w:rsid w:val="00C676D1"/>
    <w:rsid w:val="00C73719"/>
    <w:rsid w:val="00C73A5C"/>
    <w:rsid w:val="00C76B3B"/>
    <w:rsid w:val="00C804A7"/>
    <w:rsid w:val="00C83581"/>
    <w:rsid w:val="00C84D37"/>
    <w:rsid w:val="00C90273"/>
    <w:rsid w:val="00C918D0"/>
    <w:rsid w:val="00C9298D"/>
    <w:rsid w:val="00C929E2"/>
    <w:rsid w:val="00C9506B"/>
    <w:rsid w:val="00C950FF"/>
    <w:rsid w:val="00CA16E0"/>
    <w:rsid w:val="00CA2E7B"/>
    <w:rsid w:val="00CA4A4A"/>
    <w:rsid w:val="00CA6328"/>
    <w:rsid w:val="00CA659E"/>
    <w:rsid w:val="00CA6C13"/>
    <w:rsid w:val="00CA6EAF"/>
    <w:rsid w:val="00CA78E4"/>
    <w:rsid w:val="00CB066A"/>
    <w:rsid w:val="00CB1406"/>
    <w:rsid w:val="00CB2AB0"/>
    <w:rsid w:val="00CB5F7C"/>
    <w:rsid w:val="00CB6F34"/>
    <w:rsid w:val="00CB732C"/>
    <w:rsid w:val="00CB7CEA"/>
    <w:rsid w:val="00CC04E1"/>
    <w:rsid w:val="00CC3DE0"/>
    <w:rsid w:val="00CC46A0"/>
    <w:rsid w:val="00CC4F0C"/>
    <w:rsid w:val="00CC7488"/>
    <w:rsid w:val="00CD77EB"/>
    <w:rsid w:val="00CE1A8F"/>
    <w:rsid w:val="00CE207A"/>
    <w:rsid w:val="00CE51CE"/>
    <w:rsid w:val="00CF2643"/>
    <w:rsid w:val="00CF68BA"/>
    <w:rsid w:val="00D01A3D"/>
    <w:rsid w:val="00D01DC4"/>
    <w:rsid w:val="00D03E62"/>
    <w:rsid w:val="00D04832"/>
    <w:rsid w:val="00D12359"/>
    <w:rsid w:val="00D14A85"/>
    <w:rsid w:val="00D15FF8"/>
    <w:rsid w:val="00D1713F"/>
    <w:rsid w:val="00D17300"/>
    <w:rsid w:val="00D2007D"/>
    <w:rsid w:val="00D20546"/>
    <w:rsid w:val="00D215D9"/>
    <w:rsid w:val="00D22643"/>
    <w:rsid w:val="00D22970"/>
    <w:rsid w:val="00D23361"/>
    <w:rsid w:val="00D2696B"/>
    <w:rsid w:val="00D27447"/>
    <w:rsid w:val="00D30EF7"/>
    <w:rsid w:val="00D3282D"/>
    <w:rsid w:val="00D33220"/>
    <w:rsid w:val="00D3570A"/>
    <w:rsid w:val="00D36E55"/>
    <w:rsid w:val="00D500AB"/>
    <w:rsid w:val="00D51276"/>
    <w:rsid w:val="00D54756"/>
    <w:rsid w:val="00D57253"/>
    <w:rsid w:val="00D57381"/>
    <w:rsid w:val="00D63C83"/>
    <w:rsid w:val="00D642B6"/>
    <w:rsid w:val="00D6644B"/>
    <w:rsid w:val="00D66E2F"/>
    <w:rsid w:val="00D67D92"/>
    <w:rsid w:val="00D70E9F"/>
    <w:rsid w:val="00D729B3"/>
    <w:rsid w:val="00D73C6E"/>
    <w:rsid w:val="00D73EF6"/>
    <w:rsid w:val="00D81C88"/>
    <w:rsid w:val="00D83A26"/>
    <w:rsid w:val="00D84940"/>
    <w:rsid w:val="00D8729B"/>
    <w:rsid w:val="00D92463"/>
    <w:rsid w:val="00D93D28"/>
    <w:rsid w:val="00D94D03"/>
    <w:rsid w:val="00D97183"/>
    <w:rsid w:val="00D97AB3"/>
    <w:rsid w:val="00DA0B42"/>
    <w:rsid w:val="00DA1121"/>
    <w:rsid w:val="00DA39F3"/>
    <w:rsid w:val="00DB42B6"/>
    <w:rsid w:val="00DB5C30"/>
    <w:rsid w:val="00DB737C"/>
    <w:rsid w:val="00DC2AD4"/>
    <w:rsid w:val="00DC3DA5"/>
    <w:rsid w:val="00DC5186"/>
    <w:rsid w:val="00DC5577"/>
    <w:rsid w:val="00DC6035"/>
    <w:rsid w:val="00DC6174"/>
    <w:rsid w:val="00DC629F"/>
    <w:rsid w:val="00DC72CF"/>
    <w:rsid w:val="00DD0568"/>
    <w:rsid w:val="00DD233F"/>
    <w:rsid w:val="00DD2AEA"/>
    <w:rsid w:val="00DD2DCA"/>
    <w:rsid w:val="00DD31F3"/>
    <w:rsid w:val="00DE22E0"/>
    <w:rsid w:val="00DE3952"/>
    <w:rsid w:val="00DF2C65"/>
    <w:rsid w:val="00DF4277"/>
    <w:rsid w:val="00DF786E"/>
    <w:rsid w:val="00E01A0A"/>
    <w:rsid w:val="00E02083"/>
    <w:rsid w:val="00E06851"/>
    <w:rsid w:val="00E10517"/>
    <w:rsid w:val="00E1287A"/>
    <w:rsid w:val="00E13B20"/>
    <w:rsid w:val="00E16982"/>
    <w:rsid w:val="00E20D50"/>
    <w:rsid w:val="00E21900"/>
    <w:rsid w:val="00E22337"/>
    <w:rsid w:val="00E23D4D"/>
    <w:rsid w:val="00E249DA"/>
    <w:rsid w:val="00E34E12"/>
    <w:rsid w:val="00E427F3"/>
    <w:rsid w:val="00E432BB"/>
    <w:rsid w:val="00E44582"/>
    <w:rsid w:val="00E50113"/>
    <w:rsid w:val="00E50938"/>
    <w:rsid w:val="00E50A20"/>
    <w:rsid w:val="00E516B2"/>
    <w:rsid w:val="00E52D7D"/>
    <w:rsid w:val="00E54195"/>
    <w:rsid w:val="00E54775"/>
    <w:rsid w:val="00E60C64"/>
    <w:rsid w:val="00E60F00"/>
    <w:rsid w:val="00E67A44"/>
    <w:rsid w:val="00E72B8B"/>
    <w:rsid w:val="00E738B3"/>
    <w:rsid w:val="00E73DA8"/>
    <w:rsid w:val="00E820CB"/>
    <w:rsid w:val="00E82BB4"/>
    <w:rsid w:val="00E849E5"/>
    <w:rsid w:val="00E8633C"/>
    <w:rsid w:val="00E91666"/>
    <w:rsid w:val="00E91AC0"/>
    <w:rsid w:val="00E93A98"/>
    <w:rsid w:val="00E94843"/>
    <w:rsid w:val="00EA39B7"/>
    <w:rsid w:val="00EA5AA6"/>
    <w:rsid w:val="00EA6ACF"/>
    <w:rsid w:val="00EB2FFC"/>
    <w:rsid w:val="00EB440E"/>
    <w:rsid w:val="00EB5A98"/>
    <w:rsid w:val="00EB665D"/>
    <w:rsid w:val="00EC0147"/>
    <w:rsid w:val="00ED0241"/>
    <w:rsid w:val="00ED110A"/>
    <w:rsid w:val="00ED27AF"/>
    <w:rsid w:val="00ED50EB"/>
    <w:rsid w:val="00ED5AA9"/>
    <w:rsid w:val="00ED706B"/>
    <w:rsid w:val="00EE11CA"/>
    <w:rsid w:val="00EF32E8"/>
    <w:rsid w:val="00EF76AD"/>
    <w:rsid w:val="00F00828"/>
    <w:rsid w:val="00F0113F"/>
    <w:rsid w:val="00F01977"/>
    <w:rsid w:val="00F04DDF"/>
    <w:rsid w:val="00F05B30"/>
    <w:rsid w:val="00F151CC"/>
    <w:rsid w:val="00F16E21"/>
    <w:rsid w:val="00F20DAD"/>
    <w:rsid w:val="00F22678"/>
    <w:rsid w:val="00F23068"/>
    <w:rsid w:val="00F2400A"/>
    <w:rsid w:val="00F25560"/>
    <w:rsid w:val="00F27DBD"/>
    <w:rsid w:val="00F27DFC"/>
    <w:rsid w:val="00F3152C"/>
    <w:rsid w:val="00F3237F"/>
    <w:rsid w:val="00F33911"/>
    <w:rsid w:val="00F342C4"/>
    <w:rsid w:val="00F407EA"/>
    <w:rsid w:val="00F4152D"/>
    <w:rsid w:val="00F43041"/>
    <w:rsid w:val="00F4485A"/>
    <w:rsid w:val="00F44F5B"/>
    <w:rsid w:val="00F46C28"/>
    <w:rsid w:val="00F540FA"/>
    <w:rsid w:val="00F542D6"/>
    <w:rsid w:val="00F60B7A"/>
    <w:rsid w:val="00F63205"/>
    <w:rsid w:val="00F66A7A"/>
    <w:rsid w:val="00F67126"/>
    <w:rsid w:val="00F67C1E"/>
    <w:rsid w:val="00F7086B"/>
    <w:rsid w:val="00F71015"/>
    <w:rsid w:val="00F77974"/>
    <w:rsid w:val="00F77BFF"/>
    <w:rsid w:val="00F82CDA"/>
    <w:rsid w:val="00F83730"/>
    <w:rsid w:val="00F93317"/>
    <w:rsid w:val="00FA1685"/>
    <w:rsid w:val="00FA311D"/>
    <w:rsid w:val="00FA5034"/>
    <w:rsid w:val="00FA619E"/>
    <w:rsid w:val="00FA6854"/>
    <w:rsid w:val="00FA6A76"/>
    <w:rsid w:val="00FB0886"/>
    <w:rsid w:val="00FB2484"/>
    <w:rsid w:val="00FB250A"/>
    <w:rsid w:val="00FB4310"/>
    <w:rsid w:val="00FB7CFE"/>
    <w:rsid w:val="00FC2798"/>
    <w:rsid w:val="00FC3AD8"/>
    <w:rsid w:val="00FC4E66"/>
    <w:rsid w:val="00FC6330"/>
    <w:rsid w:val="00FC7AE2"/>
    <w:rsid w:val="00FD03F1"/>
    <w:rsid w:val="00FD7964"/>
    <w:rsid w:val="00FD7996"/>
    <w:rsid w:val="00FE0B19"/>
    <w:rsid w:val="00FF68AF"/>
    <w:rsid w:val="00FF6EBC"/>
    <w:rsid w:val="0B115B98"/>
    <w:rsid w:val="1C187B25"/>
    <w:rsid w:val="447D07A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24BCC4"/>
  <w15:docId w15:val="{97F08B2F-3D0F-42E5-99E7-4B32F634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F00"/>
  </w:style>
  <w:style w:type="paragraph" w:styleId="Heading1">
    <w:name w:val="heading 1"/>
    <w:basedOn w:val="Normal"/>
    <w:next w:val="Normal"/>
    <w:link w:val="Heading1Char"/>
    <w:qFormat/>
    <w:rsid w:val="006B0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239"/>
    <w:pPr>
      <w:keepNext/>
      <w:keepLines/>
      <w:spacing w:before="40" w:after="0"/>
      <w:outlineLvl w:val="1"/>
    </w:pPr>
    <w:rPr>
      <w:rFonts w:eastAsiaTheme="majorEastAsia" w:cstheme="majorBidi"/>
      <w:b/>
      <w:color w:val="1F3864" w:themeColor="accent1" w:themeShade="80"/>
      <w:sz w:val="26"/>
      <w:szCs w:val="26"/>
    </w:rPr>
  </w:style>
  <w:style w:type="paragraph" w:styleId="Heading3">
    <w:name w:val="heading 3"/>
    <w:basedOn w:val="Normal"/>
    <w:next w:val="Normal"/>
    <w:link w:val="Heading3Char"/>
    <w:uiPriority w:val="9"/>
    <w:semiHidden/>
    <w:unhideWhenUsed/>
    <w:qFormat/>
    <w:rsid w:val="00A359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0694"/>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5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33D"/>
  </w:style>
  <w:style w:type="paragraph" w:styleId="Footer">
    <w:name w:val="footer"/>
    <w:aliases w:val="footer odd"/>
    <w:basedOn w:val="Normal"/>
    <w:link w:val="FooterChar"/>
    <w:uiPriority w:val="99"/>
    <w:unhideWhenUsed/>
    <w:rsid w:val="0000533D"/>
    <w:pPr>
      <w:tabs>
        <w:tab w:val="center" w:pos="4513"/>
        <w:tab w:val="right" w:pos="9026"/>
      </w:tabs>
      <w:spacing w:after="0" w:line="240" w:lineRule="auto"/>
    </w:pPr>
  </w:style>
  <w:style w:type="character" w:customStyle="1" w:styleId="FooterChar">
    <w:name w:val="Footer Char"/>
    <w:aliases w:val="footer odd Char"/>
    <w:basedOn w:val="DefaultParagraphFont"/>
    <w:link w:val="Footer"/>
    <w:uiPriority w:val="99"/>
    <w:rsid w:val="0000533D"/>
  </w:style>
  <w:style w:type="character" w:styleId="Hyperlink">
    <w:name w:val="Hyperlink"/>
    <w:basedOn w:val="DefaultParagraphFont"/>
    <w:uiPriority w:val="99"/>
    <w:unhideWhenUsed/>
    <w:rsid w:val="00463379"/>
    <w:rPr>
      <w:color w:val="0563C1" w:themeColor="hyperlink"/>
      <w:u w:val="single"/>
    </w:rPr>
  </w:style>
  <w:style w:type="character" w:customStyle="1" w:styleId="UnresolvedMention1">
    <w:name w:val="Unresolved Mention1"/>
    <w:basedOn w:val="DefaultParagraphFont"/>
    <w:uiPriority w:val="99"/>
    <w:semiHidden/>
    <w:unhideWhenUsed/>
    <w:rsid w:val="00463379"/>
    <w:rPr>
      <w:color w:val="605E5C"/>
      <w:shd w:val="clear" w:color="auto" w:fill="E1DFDD"/>
    </w:rPr>
  </w:style>
  <w:style w:type="paragraph" w:customStyle="1" w:styleId="Default">
    <w:name w:val="Default"/>
    <w:rsid w:val="001D09B4"/>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aliases w:val="Use Case List Paragraph"/>
    <w:basedOn w:val="Normal"/>
    <w:link w:val="ListParagraphChar"/>
    <w:uiPriority w:val="34"/>
    <w:qFormat/>
    <w:rsid w:val="00361384"/>
    <w:pPr>
      <w:ind w:left="720"/>
      <w:contextualSpacing/>
    </w:pPr>
  </w:style>
  <w:style w:type="character" w:customStyle="1" w:styleId="Heading1Char">
    <w:name w:val="Heading 1 Char"/>
    <w:basedOn w:val="DefaultParagraphFont"/>
    <w:link w:val="Heading1"/>
    <w:rsid w:val="006B00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0063"/>
    <w:pPr>
      <w:outlineLvl w:val="9"/>
    </w:pPr>
    <w:rPr>
      <w:lang w:val="en-US"/>
    </w:rPr>
  </w:style>
  <w:style w:type="character" w:styleId="IntenseReference">
    <w:name w:val="Intense Reference"/>
    <w:basedOn w:val="DefaultParagraphFont"/>
    <w:uiPriority w:val="32"/>
    <w:qFormat/>
    <w:rsid w:val="006B0063"/>
    <w:rPr>
      <w:b/>
      <w:bCs/>
      <w:smallCaps/>
      <w:color w:val="4472C4" w:themeColor="accent1"/>
      <w:spacing w:val="5"/>
    </w:rPr>
  </w:style>
  <w:style w:type="paragraph" w:styleId="TOC2">
    <w:name w:val="toc 2"/>
    <w:basedOn w:val="Normal"/>
    <w:next w:val="Normal"/>
    <w:autoRedefine/>
    <w:uiPriority w:val="39"/>
    <w:unhideWhenUsed/>
    <w:rsid w:val="0001138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D7A23"/>
    <w:pPr>
      <w:tabs>
        <w:tab w:val="left" w:pos="440"/>
        <w:tab w:val="right" w:leader="dot" w:pos="9323"/>
      </w:tabs>
      <w:spacing w:after="100"/>
    </w:pPr>
    <w:rPr>
      <w:rFonts w:eastAsiaTheme="minorEastAsia" w:cs="Times New Roman"/>
      <w:lang w:val="en-US"/>
    </w:rPr>
  </w:style>
  <w:style w:type="paragraph" w:styleId="TOC3">
    <w:name w:val="toc 3"/>
    <w:basedOn w:val="Normal"/>
    <w:next w:val="Normal"/>
    <w:autoRedefine/>
    <w:uiPriority w:val="39"/>
    <w:unhideWhenUsed/>
    <w:rsid w:val="00011382"/>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1A5239"/>
    <w:rPr>
      <w:rFonts w:eastAsiaTheme="majorEastAsia" w:cstheme="majorBidi"/>
      <w:b/>
      <w:color w:val="1F3864" w:themeColor="accent1" w:themeShade="80"/>
      <w:sz w:val="26"/>
      <w:szCs w:val="26"/>
    </w:rPr>
  </w:style>
  <w:style w:type="paragraph" w:styleId="NormalWeb">
    <w:name w:val="Normal (Web)"/>
    <w:basedOn w:val="Normal"/>
    <w:uiPriority w:val="99"/>
    <w:unhideWhenUsed/>
    <w:rsid w:val="00C950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yiv4451197143msolistparagraph">
    <w:name w:val="yiv4451197143msolistparagraph"/>
    <w:basedOn w:val="Normal"/>
    <w:rsid w:val="00F448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814799"/>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814799"/>
    <w:rPr>
      <w:rFonts w:ascii="Calibri" w:eastAsia="Times New Roman" w:hAnsi="Calibri" w:cs="Times New Roman"/>
      <w:lang w:val="en-US"/>
    </w:rPr>
  </w:style>
  <w:style w:type="table" w:customStyle="1" w:styleId="GridTable4-Accent11">
    <w:name w:val="Grid Table 4 - Accent 11"/>
    <w:basedOn w:val="TableNormal"/>
    <w:uiPriority w:val="49"/>
    <w:rsid w:val="00A413B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semiHidden/>
    <w:rsid w:val="00A359D1"/>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95B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B74"/>
    <w:rPr>
      <w:rFonts w:ascii="Segoe UI" w:hAnsi="Segoe UI" w:cs="Segoe UI"/>
      <w:sz w:val="18"/>
      <w:szCs w:val="18"/>
    </w:rPr>
  </w:style>
  <w:style w:type="table" w:customStyle="1" w:styleId="GridTable5Dark1">
    <w:name w:val="Grid Table 5 Dark1"/>
    <w:basedOn w:val="TableNormal"/>
    <w:uiPriority w:val="50"/>
    <w:rsid w:val="004975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6Colorful-Accent51">
    <w:name w:val="Grid Table 6 Colorful - Accent 51"/>
    <w:basedOn w:val="TableNormal"/>
    <w:uiPriority w:val="51"/>
    <w:rsid w:val="004975B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PlainTable51">
    <w:name w:val="Plain Table 51"/>
    <w:basedOn w:val="TableNormal"/>
    <w:uiPriority w:val="45"/>
    <w:rsid w:val="004975B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Accent51">
    <w:name w:val="Grid Table 7 Colorful - Accent 51"/>
    <w:basedOn w:val="TableNormal"/>
    <w:uiPriority w:val="52"/>
    <w:rsid w:val="003A736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5Dark-Accent61">
    <w:name w:val="Grid Table 5 Dark - Accent 61"/>
    <w:basedOn w:val="TableNormal"/>
    <w:uiPriority w:val="50"/>
    <w:rsid w:val="003A73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3-Accent51">
    <w:name w:val="Grid Table 3 - Accent 51"/>
    <w:basedOn w:val="TableNormal"/>
    <w:uiPriority w:val="48"/>
    <w:rsid w:val="00872A7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PlainTable11">
    <w:name w:val="Plain Table 11"/>
    <w:basedOn w:val="TableNormal"/>
    <w:uiPriority w:val="41"/>
    <w:rsid w:val="00DD23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ulletedo2">
    <w:name w:val="Bulleted o 2"/>
    <w:basedOn w:val="Normal"/>
    <w:rsid w:val="00D84940"/>
    <w:pPr>
      <w:spacing w:after="220" w:line="240" w:lineRule="auto"/>
      <w:ind w:left="2954" w:hanging="357"/>
    </w:pPr>
    <w:rPr>
      <w:rFonts w:ascii="Arial" w:eastAsia="Times New Roman" w:hAnsi="Arial" w:cs="Times New Roman"/>
      <w:szCs w:val="20"/>
      <w:lang w:val="en-US"/>
    </w:rPr>
  </w:style>
  <w:style w:type="paragraph" w:customStyle="1" w:styleId="11BodyText">
    <w:name w:val="11 BodyText"/>
    <w:basedOn w:val="Normal"/>
    <w:rsid w:val="00E50113"/>
    <w:pPr>
      <w:spacing w:after="220" w:line="240" w:lineRule="auto"/>
      <w:ind w:left="1298"/>
    </w:pPr>
    <w:rPr>
      <w:rFonts w:ascii="Arial" w:eastAsia="Times New Roman" w:hAnsi="Arial" w:cs="Times New Roman"/>
      <w:szCs w:val="20"/>
      <w:lang w:val="en-US"/>
    </w:rPr>
  </w:style>
  <w:style w:type="character" w:customStyle="1" w:styleId="c4z2avtcy">
    <w:name w:val="c4_z2avtcy"/>
    <w:basedOn w:val="DefaultParagraphFont"/>
    <w:rsid w:val="00E50113"/>
  </w:style>
  <w:style w:type="character" w:customStyle="1" w:styleId="ListParagraphChar">
    <w:name w:val="List Paragraph Char"/>
    <w:aliases w:val="Use Case List Paragraph Char"/>
    <w:link w:val="ListParagraph"/>
    <w:uiPriority w:val="34"/>
    <w:rsid w:val="001A5239"/>
  </w:style>
  <w:style w:type="character" w:customStyle="1" w:styleId="e24kjd">
    <w:name w:val="e24kjd"/>
    <w:basedOn w:val="DefaultParagraphFont"/>
    <w:rsid w:val="00C42413"/>
  </w:style>
  <w:style w:type="character" w:customStyle="1" w:styleId="lrzxr">
    <w:name w:val="lrzxr"/>
    <w:basedOn w:val="DefaultParagraphFont"/>
    <w:rsid w:val="008A7C9E"/>
  </w:style>
  <w:style w:type="character" w:customStyle="1" w:styleId="UnresolvedMention2">
    <w:name w:val="Unresolved Mention2"/>
    <w:basedOn w:val="DefaultParagraphFont"/>
    <w:uiPriority w:val="99"/>
    <w:semiHidden/>
    <w:unhideWhenUsed/>
    <w:rsid w:val="00D97AB3"/>
    <w:rPr>
      <w:color w:val="605E5C"/>
      <w:shd w:val="clear" w:color="auto" w:fill="E1DFDD"/>
    </w:rPr>
  </w:style>
  <w:style w:type="paragraph" w:styleId="HTMLPreformatted">
    <w:name w:val="HTML Preformatted"/>
    <w:basedOn w:val="Normal"/>
    <w:link w:val="HTMLPreformattedChar"/>
    <w:uiPriority w:val="99"/>
    <w:semiHidden/>
    <w:unhideWhenUsed/>
    <w:rsid w:val="00E54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4775"/>
    <w:rPr>
      <w:rFonts w:ascii="Courier New" w:eastAsia="Times New Roman" w:hAnsi="Courier New" w:cs="Courier New"/>
      <w:sz w:val="20"/>
      <w:szCs w:val="20"/>
      <w:lang w:eastAsia="en-IN"/>
    </w:rPr>
  </w:style>
  <w:style w:type="character" w:customStyle="1" w:styleId="UnresolvedMention3">
    <w:name w:val="Unresolved Mention3"/>
    <w:basedOn w:val="DefaultParagraphFont"/>
    <w:uiPriority w:val="99"/>
    <w:semiHidden/>
    <w:unhideWhenUsed/>
    <w:rsid w:val="00F27DBD"/>
    <w:rPr>
      <w:color w:val="605E5C"/>
      <w:shd w:val="clear" w:color="auto" w:fill="E1DFDD"/>
    </w:rPr>
  </w:style>
  <w:style w:type="character" w:customStyle="1" w:styleId="acopre">
    <w:name w:val="acopre"/>
    <w:basedOn w:val="DefaultParagraphFont"/>
    <w:rsid w:val="001255CF"/>
  </w:style>
  <w:style w:type="character" w:styleId="Emphasis">
    <w:name w:val="Emphasis"/>
    <w:basedOn w:val="DefaultParagraphFont"/>
    <w:uiPriority w:val="20"/>
    <w:qFormat/>
    <w:rsid w:val="001255CF"/>
    <w:rPr>
      <w:i/>
      <w:iCs/>
    </w:rPr>
  </w:style>
  <w:style w:type="character" w:customStyle="1" w:styleId="w8qarf">
    <w:name w:val="w8qarf"/>
    <w:basedOn w:val="DefaultParagraphFont"/>
    <w:rsid w:val="002448E0"/>
  </w:style>
  <w:style w:type="character" w:customStyle="1" w:styleId="hgkelc">
    <w:name w:val="hgkelc"/>
    <w:basedOn w:val="DefaultParagraphFont"/>
    <w:rsid w:val="00FD7996"/>
  </w:style>
  <w:style w:type="paragraph" w:styleId="Caption">
    <w:name w:val="caption"/>
    <w:basedOn w:val="Normal"/>
    <w:next w:val="Normal"/>
    <w:uiPriority w:val="35"/>
    <w:unhideWhenUsed/>
    <w:qFormat/>
    <w:rsid w:val="00806C37"/>
    <w:pPr>
      <w:spacing w:after="200" w:line="240" w:lineRule="auto"/>
    </w:pPr>
    <w:rPr>
      <w:i/>
      <w:iCs/>
      <w:color w:val="44546A" w:themeColor="text2"/>
      <w:sz w:val="18"/>
      <w:szCs w:val="18"/>
    </w:rPr>
  </w:style>
  <w:style w:type="paragraph" w:customStyle="1" w:styleId="FP-Title1">
    <w:name w:val="FP-Title 1"/>
    <w:rsid w:val="00460694"/>
    <w:pPr>
      <w:spacing w:before="240" w:after="60" w:line="240" w:lineRule="auto"/>
      <w:jc w:val="center"/>
    </w:pPr>
    <w:rPr>
      <w:rFonts w:ascii="Arial" w:eastAsia="Times New Roman" w:hAnsi="Arial" w:cs="Times New Roman"/>
      <w:b/>
      <w:color w:val="2F5496" w:themeColor="accent1" w:themeShade="BF"/>
      <w:sz w:val="40"/>
      <w:szCs w:val="48"/>
      <w:lang w:val="en-US"/>
    </w:rPr>
  </w:style>
  <w:style w:type="paragraph" w:customStyle="1" w:styleId="FP-Title2">
    <w:name w:val="FP-Title 2"/>
    <w:rsid w:val="00460694"/>
    <w:pPr>
      <w:spacing w:before="240" w:after="60" w:line="240" w:lineRule="auto"/>
      <w:ind w:left="1440"/>
    </w:pPr>
    <w:rPr>
      <w:rFonts w:ascii="Arial" w:eastAsia="Times New Roman" w:hAnsi="Arial" w:cs="Times New Roman"/>
      <w:b/>
      <w:sz w:val="32"/>
      <w:szCs w:val="48"/>
      <w:lang w:val="en-US"/>
    </w:rPr>
  </w:style>
  <w:style w:type="paragraph" w:customStyle="1" w:styleId="StyleFP-Title1Before18ptAfter12pt">
    <w:name w:val="Style FP-Title 1 + Before:  18 pt After:  12 pt"/>
    <w:basedOn w:val="FP-Title1"/>
    <w:rsid w:val="00460694"/>
    <w:pPr>
      <w:spacing w:after="200"/>
    </w:pPr>
    <w:rPr>
      <w:bCs/>
      <w:sz w:val="36"/>
      <w:szCs w:val="20"/>
    </w:rPr>
  </w:style>
  <w:style w:type="character" w:customStyle="1" w:styleId="Heading4Char">
    <w:name w:val="Heading 4 Char"/>
    <w:basedOn w:val="DefaultParagraphFont"/>
    <w:link w:val="Heading4"/>
    <w:uiPriority w:val="9"/>
    <w:rsid w:val="00460694"/>
    <w:rPr>
      <w:rFonts w:asciiTheme="majorHAnsi" w:eastAsiaTheme="majorEastAsia" w:hAnsiTheme="majorHAnsi" w:cstheme="majorBidi"/>
      <w:b/>
      <w:bCs/>
      <w:i/>
      <w:iCs/>
      <w:color w:val="4472C4" w:themeColor="accent1"/>
    </w:rPr>
  </w:style>
  <w:style w:type="table" w:customStyle="1" w:styleId="ListTable3-Accent51">
    <w:name w:val="List Table 3 - Accent 51"/>
    <w:basedOn w:val="TableNormal"/>
    <w:uiPriority w:val="48"/>
    <w:rsid w:val="004E22F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customStyle="1" w:styleId="TableParagraph">
    <w:name w:val="Table Paragraph"/>
    <w:basedOn w:val="Normal"/>
    <w:uiPriority w:val="1"/>
    <w:qFormat/>
    <w:rsid w:val="0083068C"/>
    <w:pPr>
      <w:widowControl w:val="0"/>
      <w:autoSpaceDE w:val="0"/>
      <w:autoSpaceDN w:val="0"/>
      <w:spacing w:after="0" w:line="240" w:lineRule="auto"/>
    </w:pPr>
    <w:rPr>
      <w:rFonts w:ascii="Calibri" w:eastAsia="Calibri" w:hAnsi="Calibri" w:cs="Calibri"/>
      <w:lang w:val="en-US" w:bidi="en-US"/>
    </w:rPr>
  </w:style>
  <w:style w:type="paragraph" w:customStyle="1" w:styleId="yiv9927341928ydp4aa9c563yiv0241310072msonormal">
    <w:name w:val="yiv9927341928ydp4aa9c563yiv0241310072msonormal"/>
    <w:basedOn w:val="Normal"/>
    <w:rsid w:val="005E1A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821">
      <w:bodyDiv w:val="1"/>
      <w:marLeft w:val="0"/>
      <w:marRight w:val="0"/>
      <w:marTop w:val="0"/>
      <w:marBottom w:val="0"/>
      <w:divBdr>
        <w:top w:val="none" w:sz="0" w:space="0" w:color="auto"/>
        <w:left w:val="none" w:sz="0" w:space="0" w:color="auto"/>
        <w:bottom w:val="none" w:sz="0" w:space="0" w:color="auto"/>
        <w:right w:val="none" w:sz="0" w:space="0" w:color="auto"/>
      </w:divBdr>
    </w:div>
    <w:div w:id="6444246">
      <w:bodyDiv w:val="1"/>
      <w:marLeft w:val="0"/>
      <w:marRight w:val="0"/>
      <w:marTop w:val="0"/>
      <w:marBottom w:val="0"/>
      <w:divBdr>
        <w:top w:val="none" w:sz="0" w:space="0" w:color="auto"/>
        <w:left w:val="none" w:sz="0" w:space="0" w:color="auto"/>
        <w:bottom w:val="none" w:sz="0" w:space="0" w:color="auto"/>
        <w:right w:val="none" w:sz="0" w:space="0" w:color="auto"/>
      </w:divBdr>
    </w:div>
    <w:div w:id="14156740">
      <w:bodyDiv w:val="1"/>
      <w:marLeft w:val="0"/>
      <w:marRight w:val="0"/>
      <w:marTop w:val="0"/>
      <w:marBottom w:val="0"/>
      <w:divBdr>
        <w:top w:val="none" w:sz="0" w:space="0" w:color="auto"/>
        <w:left w:val="none" w:sz="0" w:space="0" w:color="auto"/>
        <w:bottom w:val="none" w:sz="0" w:space="0" w:color="auto"/>
        <w:right w:val="none" w:sz="0" w:space="0" w:color="auto"/>
      </w:divBdr>
    </w:div>
    <w:div w:id="25716472">
      <w:bodyDiv w:val="1"/>
      <w:marLeft w:val="0"/>
      <w:marRight w:val="0"/>
      <w:marTop w:val="0"/>
      <w:marBottom w:val="0"/>
      <w:divBdr>
        <w:top w:val="none" w:sz="0" w:space="0" w:color="auto"/>
        <w:left w:val="none" w:sz="0" w:space="0" w:color="auto"/>
        <w:bottom w:val="none" w:sz="0" w:space="0" w:color="auto"/>
        <w:right w:val="none" w:sz="0" w:space="0" w:color="auto"/>
      </w:divBdr>
    </w:div>
    <w:div w:id="41372377">
      <w:bodyDiv w:val="1"/>
      <w:marLeft w:val="0"/>
      <w:marRight w:val="0"/>
      <w:marTop w:val="0"/>
      <w:marBottom w:val="0"/>
      <w:divBdr>
        <w:top w:val="none" w:sz="0" w:space="0" w:color="auto"/>
        <w:left w:val="none" w:sz="0" w:space="0" w:color="auto"/>
        <w:bottom w:val="none" w:sz="0" w:space="0" w:color="auto"/>
        <w:right w:val="none" w:sz="0" w:space="0" w:color="auto"/>
      </w:divBdr>
    </w:div>
    <w:div w:id="45299701">
      <w:bodyDiv w:val="1"/>
      <w:marLeft w:val="0"/>
      <w:marRight w:val="0"/>
      <w:marTop w:val="0"/>
      <w:marBottom w:val="0"/>
      <w:divBdr>
        <w:top w:val="none" w:sz="0" w:space="0" w:color="auto"/>
        <w:left w:val="none" w:sz="0" w:space="0" w:color="auto"/>
        <w:bottom w:val="none" w:sz="0" w:space="0" w:color="auto"/>
        <w:right w:val="none" w:sz="0" w:space="0" w:color="auto"/>
      </w:divBdr>
    </w:div>
    <w:div w:id="63796326">
      <w:bodyDiv w:val="1"/>
      <w:marLeft w:val="0"/>
      <w:marRight w:val="0"/>
      <w:marTop w:val="0"/>
      <w:marBottom w:val="0"/>
      <w:divBdr>
        <w:top w:val="none" w:sz="0" w:space="0" w:color="auto"/>
        <w:left w:val="none" w:sz="0" w:space="0" w:color="auto"/>
        <w:bottom w:val="none" w:sz="0" w:space="0" w:color="auto"/>
        <w:right w:val="none" w:sz="0" w:space="0" w:color="auto"/>
      </w:divBdr>
    </w:div>
    <w:div w:id="76758211">
      <w:bodyDiv w:val="1"/>
      <w:marLeft w:val="0"/>
      <w:marRight w:val="0"/>
      <w:marTop w:val="0"/>
      <w:marBottom w:val="0"/>
      <w:divBdr>
        <w:top w:val="none" w:sz="0" w:space="0" w:color="auto"/>
        <w:left w:val="none" w:sz="0" w:space="0" w:color="auto"/>
        <w:bottom w:val="none" w:sz="0" w:space="0" w:color="auto"/>
        <w:right w:val="none" w:sz="0" w:space="0" w:color="auto"/>
      </w:divBdr>
    </w:div>
    <w:div w:id="79254483">
      <w:bodyDiv w:val="1"/>
      <w:marLeft w:val="0"/>
      <w:marRight w:val="0"/>
      <w:marTop w:val="0"/>
      <w:marBottom w:val="0"/>
      <w:divBdr>
        <w:top w:val="none" w:sz="0" w:space="0" w:color="auto"/>
        <w:left w:val="none" w:sz="0" w:space="0" w:color="auto"/>
        <w:bottom w:val="none" w:sz="0" w:space="0" w:color="auto"/>
        <w:right w:val="none" w:sz="0" w:space="0" w:color="auto"/>
      </w:divBdr>
    </w:div>
    <w:div w:id="89353458">
      <w:bodyDiv w:val="1"/>
      <w:marLeft w:val="0"/>
      <w:marRight w:val="0"/>
      <w:marTop w:val="0"/>
      <w:marBottom w:val="0"/>
      <w:divBdr>
        <w:top w:val="none" w:sz="0" w:space="0" w:color="auto"/>
        <w:left w:val="none" w:sz="0" w:space="0" w:color="auto"/>
        <w:bottom w:val="none" w:sz="0" w:space="0" w:color="auto"/>
        <w:right w:val="none" w:sz="0" w:space="0" w:color="auto"/>
      </w:divBdr>
    </w:div>
    <w:div w:id="90007606">
      <w:bodyDiv w:val="1"/>
      <w:marLeft w:val="0"/>
      <w:marRight w:val="0"/>
      <w:marTop w:val="0"/>
      <w:marBottom w:val="0"/>
      <w:divBdr>
        <w:top w:val="none" w:sz="0" w:space="0" w:color="auto"/>
        <w:left w:val="none" w:sz="0" w:space="0" w:color="auto"/>
        <w:bottom w:val="none" w:sz="0" w:space="0" w:color="auto"/>
        <w:right w:val="none" w:sz="0" w:space="0" w:color="auto"/>
      </w:divBdr>
    </w:div>
    <w:div w:id="90665804">
      <w:bodyDiv w:val="1"/>
      <w:marLeft w:val="0"/>
      <w:marRight w:val="0"/>
      <w:marTop w:val="0"/>
      <w:marBottom w:val="0"/>
      <w:divBdr>
        <w:top w:val="none" w:sz="0" w:space="0" w:color="auto"/>
        <w:left w:val="none" w:sz="0" w:space="0" w:color="auto"/>
        <w:bottom w:val="none" w:sz="0" w:space="0" w:color="auto"/>
        <w:right w:val="none" w:sz="0" w:space="0" w:color="auto"/>
      </w:divBdr>
    </w:div>
    <w:div w:id="94789364">
      <w:bodyDiv w:val="1"/>
      <w:marLeft w:val="0"/>
      <w:marRight w:val="0"/>
      <w:marTop w:val="0"/>
      <w:marBottom w:val="0"/>
      <w:divBdr>
        <w:top w:val="none" w:sz="0" w:space="0" w:color="auto"/>
        <w:left w:val="none" w:sz="0" w:space="0" w:color="auto"/>
        <w:bottom w:val="none" w:sz="0" w:space="0" w:color="auto"/>
        <w:right w:val="none" w:sz="0" w:space="0" w:color="auto"/>
      </w:divBdr>
      <w:divsChild>
        <w:div w:id="1227569890">
          <w:marLeft w:val="0"/>
          <w:marRight w:val="0"/>
          <w:marTop w:val="0"/>
          <w:marBottom w:val="0"/>
          <w:divBdr>
            <w:top w:val="none" w:sz="0" w:space="0" w:color="auto"/>
            <w:left w:val="none" w:sz="0" w:space="0" w:color="auto"/>
            <w:bottom w:val="none" w:sz="0" w:space="0" w:color="auto"/>
            <w:right w:val="none" w:sz="0" w:space="0" w:color="auto"/>
          </w:divBdr>
        </w:div>
      </w:divsChild>
    </w:div>
    <w:div w:id="101000046">
      <w:bodyDiv w:val="1"/>
      <w:marLeft w:val="0"/>
      <w:marRight w:val="0"/>
      <w:marTop w:val="0"/>
      <w:marBottom w:val="0"/>
      <w:divBdr>
        <w:top w:val="none" w:sz="0" w:space="0" w:color="auto"/>
        <w:left w:val="none" w:sz="0" w:space="0" w:color="auto"/>
        <w:bottom w:val="none" w:sz="0" w:space="0" w:color="auto"/>
        <w:right w:val="none" w:sz="0" w:space="0" w:color="auto"/>
      </w:divBdr>
    </w:div>
    <w:div w:id="105201025">
      <w:bodyDiv w:val="1"/>
      <w:marLeft w:val="0"/>
      <w:marRight w:val="0"/>
      <w:marTop w:val="0"/>
      <w:marBottom w:val="0"/>
      <w:divBdr>
        <w:top w:val="none" w:sz="0" w:space="0" w:color="auto"/>
        <w:left w:val="none" w:sz="0" w:space="0" w:color="auto"/>
        <w:bottom w:val="none" w:sz="0" w:space="0" w:color="auto"/>
        <w:right w:val="none" w:sz="0" w:space="0" w:color="auto"/>
      </w:divBdr>
    </w:div>
    <w:div w:id="106194579">
      <w:bodyDiv w:val="1"/>
      <w:marLeft w:val="0"/>
      <w:marRight w:val="0"/>
      <w:marTop w:val="0"/>
      <w:marBottom w:val="0"/>
      <w:divBdr>
        <w:top w:val="none" w:sz="0" w:space="0" w:color="auto"/>
        <w:left w:val="none" w:sz="0" w:space="0" w:color="auto"/>
        <w:bottom w:val="none" w:sz="0" w:space="0" w:color="auto"/>
        <w:right w:val="none" w:sz="0" w:space="0" w:color="auto"/>
      </w:divBdr>
    </w:div>
    <w:div w:id="116026419">
      <w:bodyDiv w:val="1"/>
      <w:marLeft w:val="0"/>
      <w:marRight w:val="0"/>
      <w:marTop w:val="0"/>
      <w:marBottom w:val="0"/>
      <w:divBdr>
        <w:top w:val="none" w:sz="0" w:space="0" w:color="auto"/>
        <w:left w:val="none" w:sz="0" w:space="0" w:color="auto"/>
        <w:bottom w:val="none" w:sz="0" w:space="0" w:color="auto"/>
        <w:right w:val="none" w:sz="0" w:space="0" w:color="auto"/>
      </w:divBdr>
    </w:div>
    <w:div w:id="120652371">
      <w:bodyDiv w:val="1"/>
      <w:marLeft w:val="0"/>
      <w:marRight w:val="0"/>
      <w:marTop w:val="0"/>
      <w:marBottom w:val="0"/>
      <w:divBdr>
        <w:top w:val="none" w:sz="0" w:space="0" w:color="auto"/>
        <w:left w:val="none" w:sz="0" w:space="0" w:color="auto"/>
        <w:bottom w:val="none" w:sz="0" w:space="0" w:color="auto"/>
        <w:right w:val="none" w:sz="0" w:space="0" w:color="auto"/>
      </w:divBdr>
      <w:divsChild>
        <w:div w:id="1759979890">
          <w:marLeft w:val="0"/>
          <w:marRight w:val="0"/>
          <w:marTop w:val="0"/>
          <w:marBottom w:val="0"/>
          <w:divBdr>
            <w:top w:val="none" w:sz="0" w:space="0" w:color="auto"/>
            <w:left w:val="none" w:sz="0" w:space="0" w:color="auto"/>
            <w:bottom w:val="none" w:sz="0" w:space="0" w:color="auto"/>
            <w:right w:val="none" w:sz="0" w:space="0" w:color="auto"/>
          </w:divBdr>
          <w:divsChild>
            <w:div w:id="8205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4765">
      <w:bodyDiv w:val="1"/>
      <w:marLeft w:val="0"/>
      <w:marRight w:val="0"/>
      <w:marTop w:val="0"/>
      <w:marBottom w:val="0"/>
      <w:divBdr>
        <w:top w:val="none" w:sz="0" w:space="0" w:color="auto"/>
        <w:left w:val="none" w:sz="0" w:space="0" w:color="auto"/>
        <w:bottom w:val="none" w:sz="0" w:space="0" w:color="auto"/>
        <w:right w:val="none" w:sz="0" w:space="0" w:color="auto"/>
      </w:divBdr>
    </w:div>
    <w:div w:id="122970058">
      <w:bodyDiv w:val="1"/>
      <w:marLeft w:val="0"/>
      <w:marRight w:val="0"/>
      <w:marTop w:val="0"/>
      <w:marBottom w:val="0"/>
      <w:divBdr>
        <w:top w:val="none" w:sz="0" w:space="0" w:color="auto"/>
        <w:left w:val="none" w:sz="0" w:space="0" w:color="auto"/>
        <w:bottom w:val="none" w:sz="0" w:space="0" w:color="auto"/>
        <w:right w:val="none" w:sz="0" w:space="0" w:color="auto"/>
      </w:divBdr>
    </w:div>
    <w:div w:id="126318294">
      <w:bodyDiv w:val="1"/>
      <w:marLeft w:val="0"/>
      <w:marRight w:val="0"/>
      <w:marTop w:val="0"/>
      <w:marBottom w:val="0"/>
      <w:divBdr>
        <w:top w:val="none" w:sz="0" w:space="0" w:color="auto"/>
        <w:left w:val="none" w:sz="0" w:space="0" w:color="auto"/>
        <w:bottom w:val="none" w:sz="0" w:space="0" w:color="auto"/>
        <w:right w:val="none" w:sz="0" w:space="0" w:color="auto"/>
      </w:divBdr>
    </w:div>
    <w:div w:id="128787327">
      <w:bodyDiv w:val="1"/>
      <w:marLeft w:val="0"/>
      <w:marRight w:val="0"/>
      <w:marTop w:val="0"/>
      <w:marBottom w:val="0"/>
      <w:divBdr>
        <w:top w:val="none" w:sz="0" w:space="0" w:color="auto"/>
        <w:left w:val="none" w:sz="0" w:space="0" w:color="auto"/>
        <w:bottom w:val="none" w:sz="0" w:space="0" w:color="auto"/>
        <w:right w:val="none" w:sz="0" w:space="0" w:color="auto"/>
      </w:divBdr>
    </w:div>
    <w:div w:id="158273409">
      <w:bodyDiv w:val="1"/>
      <w:marLeft w:val="0"/>
      <w:marRight w:val="0"/>
      <w:marTop w:val="0"/>
      <w:marBottom w:val="0"/>
      <w:divBdr>
        <w:top w:val="none" w:sz="0" w:space="0" w:color="auto"/>
        <w:left w:val="none" w:sz="0" w:space="0" w:color="auto"/>
        <w:bottom w:val="none" w:sz="0" w:space="0" w:color="auto"/>
        <w:right w:val="none" w:sz="0" w:space="0" w:color="auto"/>
      </w:divBdr>
    </w:div>
    <w:div w:id="160435965">
      <w:bodyDiv w:val="1"/>
      <w:marLeft w:val="0"/>
      <w:marRight w:val="0"/>
      <w:marTop w:val="0"/>
      <w:marBottom w:val="0"/>
      <w:divBdr>
        <w:top w:val="none" w:sz="0" w:space="0" w:color="auto"/>
        <w:left w:val="none" w:sz="0" w:space="0" w:color="auto"/>
        <w:bottom w:val="none" w:sz="0" w:space="0" w:color="auto"/>
        <w:right w:val="none" w:sz="0" w:space="0" w:color="auto"/>
      </w:divBdr>
    </w:div>
    <w:div w:id="163669208">
      <w:bodyDiv w:val="1"/>
      <w:marLeft w:val="0"/>
      <w:marRight w:val="0"/>
      <w:marTop w:val="0"/>
      <w:marBottom w:val="0"/>
      <w:divBdr>
        <w:top w:val="none" w:sz="0" w:space="0" w:color="auto"/>
        <w:left w:val="none" w:sz="0" w:space="0" w:color="auto"/>
        <w:bottom w:val="none" w:sz="0" w:space="0" w:color="auto"/>
        <w:right w:val="none" w:sz="0" w:space="0" w:color="auto"/>
      </w:divBdr>
    </w:div>
    <w:div w:id="164050277">
      <w:bodyDiv w:val="1"/>
      <w:marLeft w:val="0"/>
      <w:marRight w:val="0"/>
      <w:marTop w:val="0"/>
      <w:marBottom w:val="0"/>
      <w:divBdr>
        <w:top w:val="none" w:sz="0" w:space="0" w:color="auto"/>
        <w:left w:val="none" w:sz="0" w:space="0" w:color="auto"/>
        <w:bottom w:val="none" w:sz="0" w:space="0" w:color="auto"/>
        <w:right w:val="none" w:sz="0" w:space="0" w:color="auto"/>
      </w:divBdr>
    </w:div>
    <w:div w:id="178854564">
      <w:bodyDiv w:val="1"/>
      <w:marLeft w:val="0"/>
      <w:marRight w:val="0"/>
      <w:marTop w:val="0"/>
      <w:marBottom w:val="0"/>
      <w:divBdr>
        <w:top w:val="none" w:sz="0" w:space="0" w:color="auto"/>
        <w:left w:val="none" w:sz="0" w:space="0" w:color="auto"/>
        <w:bottom w:val="none" w:sz="0" w:space="0" w:color="auto"/>
        <w:right w:val="none" w:sz="0" w:space="0" w:color="auto"/>
      </w:divBdr>
    </w:div>
    <w:div w:id="179318933">
      <w:bodyDiv w:val="1"/>
      <w:marLeft w:val="0"/>
      <w:marRight w:val="0"/>
      <w:marTop w:val="0"/>
      <w:marBottom w:val="0"/>
      <w:divBdr>
        <w:top w:val="none" w:sz="0" w:space="0" w:color="auto"/>
        <w:left w:val="none" w:sz="0" w:space="0" w:color="auto"/>
        <w:bottom w:val="none" w:sz="0" w:space="0" w:color="auto"/>
        <w:right w:val="none" w:sz="0" w:space="0" w:color="auto"/>
      </w:divBdr>
    </w:div>
    <w:div w:id="188683317">
      <w:bodyDiv w:val="1"/>
      <w:marLeft w:val="0"/>
      <w:marRight w:val="0"/>
      <w:marTop w:val="0"/>
      <w:marBottom w:val="0"/>
      <w:divBdr>
        <w:top w:val="none" w:sz="0" w:space="0" w:color="auto"/>
        <w:left w:val="none" w:sz="0" w:space="0" w:color="auto"/>
        <w:bottom w:val="none" w:sz="0" w:space="0" w:color="auto"/>
        <w:right w:val="none" w:sz="0" w:space="0" w:color="auto"/>
      </w:divBdr>
    </w:div>
    <w:div w:id="197593433">
      <w:bodyDiv w:val="1"/>
      <w:marLeft w:val="0"/>
      <w:marRight w:val="0"/>
      <w:marTop w:val="0"/>
      <w:marBottom w:val="0"/>
      <w:divBdr>
        <w:top w:val="none" w:sz="0" w:space="0" w:color="auto"/>
        <w:left w:val="none" w:sz="0" w:space="0" w:color="auto"/>
        <w:bottom w:val="none" w:sz="0" w:space="0" w:color="auto"/>
        <w:right w:val="none" w:sz="0" w:space="0" w:color="auto"/>
      </w:divBdr>
    </w:div>
    <w:div w:id="201015168">
      <w:bodyDiv w:val="1"/>
      <w:marLeft w:val="0"/>
      <w:marRight w:val="0"/>
      <w:marTop w:val="0"/>
      <w:marBottom w:val="0"/>
      <w:divBdr>
        <w:top w:val="none" w:sz="0" w:space="0" w:color="auto"/>
        <w:left w:val="none" w:sz="0" w:space="0" w:color="auto"/>
        <w:bottom w:val="none" w:sz="0" w:space="0" w:color="auto"/>
        <w:right w:val="none" w:sz="0" w:space="0" w:color="auto"/>
      </w:divBdr>
    </w:div>
    <w:div w:id="212929669">
      <w:bodyDiv w:val="1"/>
      <w:marLeft w:val="0"/>
      <w:marRight w:val="0"/>
      <w:marTop w:val="0"/>
      <w:marBottom w:val="0"/>
      <w:divBdr>
        <w:top w:val="none" w:sz="0" w:space="0" w:color="auto"/>
        <w:left w:val="none" w:sz="0" w:space="0" w:color="auto"/>
        <w:bottom w:val="none" w:sz="0" w:space="0" w:color="auto"/>
        <w:right w:val="none" w:sz="0" w:space="0" w:color="auto"/>
      </w:divBdr>
    </w:div>
    <w:div w:id="216597615">
      <w:bodyDiv w:val="1"/>
      <w:marLeft w:val="0"/>
      <w:marRight w:val="0"/>
      <w:marTop w:val="0"/>
      <w:marBottom w:val="0"/>
      <w:divBdr>
        <w:top w:val="none" w:sz="0" w:space="0" w:color="auto"/>
        <w:left w:val="none" w:sz="0" w:space="0" w:color="auto"/>
        <w:bottom w:val="none" w:sz="0" w:space="0" w:color="auto"/>
        <w:right w:val="none" w:sz="0" w:space="0" w:color="auto"/>
      </w:divBdr>
    </w:div>
    <w:div w:id="217009516">
      <w:bodyDiv w:val="1"/>
      <w:marLeft w:val="0"/>
      <w:marRight w:val="0"/>
      <w:marTop w:val="0"/>
      <w:marBottom w:val="0"/>
      <w:divBdr>
        <w:top w:val="none" w:sz="0" w:space="0" w:color="auto"/>
        <w:left w:val="none" w:sz="0" w:space="0" w:color="auto"/>
        <w:bottom w:val="none" w:sz="0" w:space="0" w:color="auto"/>
        <w:right w:val="none" w:sz="0" w:space="0" w:color="auto"/>
      </w:divBdr>
    </w:div>
    <w:div w:id="217741313">
      <w:bodyDiv w:val="1"/>
      <w:marLeft w:val="0"/>
      <w:marRight w:val="0"/>
      <w:marTop w:val="0"/>
      <w:marBottom w:val="0"/>
      <w:divBdr>
        <w:top w:val="none" w:sz="0" w:space="0" w:color="auto"/>
        <w:left w:val="none" w:sz="0" w:space="0" w:color="auto"/>
        <w:bottom w:val="none" w:sz="0" w:space="0" w:color="auto"/>
        <w:right w:val="none" w:sz="0" w:space="0" w:color="auto"/>
      </w:divBdr>
    </w:div>
    <w:div w:id="220364273">
      <w:bodyDiv w:val="1"/>
      <w:marLeft w:val="0"/>
      <w:marRight w:val="0"/>
      <w:marTop w:val="0"/>
      <w:marBottom w:val="0"/>
      <w:divBdr>
        <w:top w:val="none" w:sz="0" w:space="0" w:color="auto"/>
        <w:left w:val="none" w:sz="0" w:space="0" w:color="auto"/>
        <w:bottom w:val="none" w:sz="0" w:space="0" w:color="auto"/>
        <w:right w:val="none" w:sz="0" w:space="0" w:color="auto"/>
      </w:divBdr>
    </w:div>
    <w:div w:id="230121157">
      <w:bodyDiv w:val="1"/>
      <w:marLeft w:val="0"/>
      <w:marRight w:val="0"/>
      <w:marTop w:val="0"/>
      <w:marBottom w:val="0"/>
      <w:divBdr>
        <w:top w:val="none" w:sz="0" w:space="0" w:color="auto"/>
        <w:left w:val="none" w:sz="0" w:space="0" w:color="auto"/>
        <w:bottom w:val="none" w:sz="0" w:space="0" w:color="auto"/>
        <w:right w:val="none" w:sz="0" w:space="0" w:color="auto"/>
      </w:divBdr>
    </w:div>
    <w:div w:id="231700936">
      <w:bodyDiv w:val="1"/>
      <w:marLeft w:val="0"/>
      <w:marRight w:val="0"/>
      <w:marTop w:val="0"/>
      <w:marBottom w:val="0"/>
      <w:divBdr>
        <w:top w:val="none" w:sz="0" w:space="0" w:color="auto"/>
        <w:left w:val="none" w:sz="0" w:space="0" w:color="auto"/>
        <w:bottom w:val="none" w:sz="0" w:space="0" w:color="auto"/>
        <w:right w:val="none" w:sz="0" w:space="0" w:color="auto"/>
      </w:divBdr>
    </w:div>
    <w:div w:id="234977385">
      <w:bodyDiv w:val="1"/>
      <w:marLeft w:val="0"/>
      <w:marRight w:val="0"/>
      <w:marTop w:val="0"/>
      <w:marBottom w:val="0"/>
      <w:divBdr>
        <w:top w:val="none" w:sz="0" w:space="0" w:color="auto"/>
        <w:left w:val="none" w:sz="0" w:space="0" w:color="auto"/>
        <w:bottom w:val="none" w:sz="0" w:space="0" w:color="auto"/>
        <w:right w:val="none" w:sz="0" w:space="0" w:color="auto"/>
      </w:divBdr>
    </w:div>
    <w:div w:id="236598555">
      <w:bodyDiv w:val="1"/>
      <w:marLeft w:val="0"/>
      <w:marRight w:val="0"/>
      <w:marTop w:val="0"/>
      <w:marBottom w:val="0"/>
      <w:divBdr>
        <w:top w:val="none" w:sz="0" w:space="0" w:color="auto"/>
        <w:left w:val="none" w:sz="0" w:space="0" w:color="auto"/>
        <w:bottom w:val="none" w:sz="0" w:space="0" w:color="auto"/>
        <w:right w:val="none" w:sz="0" w:space="0" w:color="auto"/>
      </w:divBdr>
      <w:divsChild>
        <w:div w:id="1878616672">
          <w:marLeft w:val="0"/>
          <w:marRight w:val="0"/>
          <w:marTop w:val="0"/>
          <w:marBottom w:val="120"/>
          <w:divBdr>
            <w:top w:val="none" w:sz="0" w:space="0" w:color="auto"/>
            <w:left w:val="none" w:sz="0" w:space="0" w:color="auto"/>
            <w:bottom w:val="none" w:sz="0" w:space="0" w:color="auto"/>
            <w:right w:val="none" w:sz="0" w:space="0" w:color="auto"/>
          </w:divBdr>
          <w:divsChild>
            <w:div w:id="1271936927">
              <w:marLeft w:val="0"/>
              <w:marRight w:val="0"/>
              <w:marTop w:val="0"/>
              <w:marBottom w:val="0"/>
              <w:divBdr>
                <w:top w:val="none" w:sz="0" w:space="0" w:color="auto"/>
                <w:left w:val="none" w:sz="0" w:space="0" w:color="auto"/>
                <w:bottom w:val="none" w:sz="0" w:space="0" w:color="auto"/>
                <w:right w:val="none" w:sz="0" w:space="0" w:color="auto"/>
              </w:divBdr>
              <w:divsChild>
                <w:div w:id="2389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08356">
      <w:bodyDiv w:val="1"/>
      <w:marLeft w:val="0"/>
      <w:marRight w:val="0"/>
      <w:marTop w:val="0"/>
      <w:marBottom w:val="0"/>
      <w:divBdr>
        <w:top w:val="none" w:sz="0" w:space="0" w:color="auto"/>
        <w:left w:val="none" w:sz="0" w:space="0" w:color="auto"/>
        <w:bottom w:val="none" w:sz="0" w:space="0" w:color="auto"/>
        <w:right w:val="none" w:sz="0" w:space="0" w:color="auto"/>
      </w:divBdr>
    </w:div>
    <w:div w:id="252475441">
      <w:bodyDiv w:val="1"/>
      <w:marLeft w:val="0"/>
      <w:marRight w:val="0"/>
      <w:marTop w:val="0"/>
      <w:marBottom w:val="0"/>
      <w:divBdr>
        <w:top w:val="none" w:sz="0" w:space="0" w:color="auto"/>
        <w:left w:val="none" w:sz="0" w:space="0" w:color="auto"/>
        <w:bottom w:val="none" w:sz="0" w:space="0" w:color="auto"/>
        <w:right w:val="none" w:sz="0" w:space="0" w:color="auto"/>
      </w:divBdr>
    </w:div>
    <w:div w:id="254561649">
      <w:bodyDiv w:val="1"/>
      <w:marLeft w:val="0"/>
      <w:marRight w:val="0"/>
      <w:marTop w:val="0"/>
      <w:marBottom w:val="0"/>
      <w:divBdr>
        <w:top w:val="none" w:sz="0" w:space="0" w:color="auto"/>
        <w:left w:val="none" w:sz="0" w:space="0" w:color="auto"/>
        <w:bottom w:val="none" w:sz="0" w:space="0" w:color="auto"/>
        <w:right w:val="none" w:sz="0" w:space="0" w:color="auto"/>
      </w:divBdr>
    </w:div>
    <w:div w:id="256443875">
      <w:bodyDiv w:val="1"/>
      <w:marLeft w:val="0"/>
      <w:marRight w:val="0"/>
      <w:marTop w:val="0"/>
      <w:marBottom w:val="0"/>
      <w:divBdr>
        <w:top w:val="none" w:sz="0" w:space="0" w:color="auto"/>
        <w:left w:val="none" w:sz="0" w:space="0" w:color="auto"/>
        <w:bottom w:val="none" w:sz="0" w:space="0" w:color="auto"/>
        <w:right w:val="none" w:sz="0" w:space="0" w:color="auto"/>
      </w:divBdr>
    </w:div>
    <w:div w:id="264002600">
      <w:bodyDiv w:val="1"/>
      <w:marLeft w:val="0"/>
      <w:marRight w:val="0"/>
      <w:marTop w:val="0"/>
      <w:marBottom w:val="0"/>
      <w:divBdr>
        <w:top w:val="none" w:sz="0" w:space="0" w:color="auto"/>
        <w:left w:val="none" w:sz="0" w:space="0" w:color="auto"/>
        <w:bottom w:val="none" w:sz="0" w:space="0" w:color="auto"/>
        <w:right w:val="none" w:sz="0" w:space="0" w:color="auto"/>
      </w:divBdr>
    </w:div>
    <w:div w:id="271010664">
      <w:bodyDiv w:val="1"/>
      <w:marLeft w:val="0"/>
      <w:marRight w:val="0"/>
      <w:marTop w:val="0"/>
      <w:marBottom w:val="0"/>
      <w:divBdr>
        <w:top w:val="none" w:sz="0" w:space="0" w:color="auto"/>
        <w:left w:val="none" w:sz="0" w:space="0" w:color="auto"/>
        <w:bottom w:val="none" w:sz="0" w:space="0" w:color="auto"/>
        <w:right w:val="none" w:sz="0" w:space="0" w:color="auto"/>
      </w:divBdr>
    </w:div>
    <w:div w:id="271589861">
      <w:bodyDiv w:val="1"/>
      <w:marLeft w:val="0"/>
      <w:marRight w:val="0"/>
      <w:marTop w:val="0"/>
      <w:marBottom w:val="0"/>
      <w:divBdr>
        <w:top w:val="none" w:sz="0" w:space="0" w:color="auto"/>
        <w:left w:val="none" w:sz="0" w:space="0" w:color="auto"/>
        <w:bottom w:val="none" w:sz="0" w:space="0" w:color="auto"/>
        <w:right w:val="none" w:sz="0" w:space="0" w:color="auto"/>
      </w:divBdr>
    </w:div>
    <w:div w:id="274018477">
      <w:bodyDiv w:val="1"/>
      <w:marLeft w:val="0"/>
      <w:marRight w:val="0"/>
      <w:marTop w:val="0"/>
      <w:marBottom w:val="0"/>
      <w:divBdr>
        <w:top w:val="none" w:sz="0" w:space="0" w:color="auto"/>
        <w:left w:val="none" w:sz="0" w:space="0" w:color="auto"/>
        <w:bottom w:val="none" w:sz="0" w:space="0" w:color="auto"/>
        <w:right w:val="none" w:sz="0" w:space="0" w:color="auto"/>
      </w:divBdr>
    </w:div>
    <w:div w:id="279411267">
      <w:bodyDiv w:val="1"/>
      <w:marLeft w:val="0"/>
      <w:marRight w:val="0"/>
      <w:marTop w:val="0"/>
      <w:marBottom w:val="0"/>
      <w:divBdr>
        <w:top w:val="none" w:sz="0" w:space="0" w:color="auto"/>
        <w:left w:val="none" w:sz="0" w:space="0" w:color="auto"/>
        <w:bottom w:val="none" w:sz="0" w:space="0" w:color="auto"/>
        <w:right w:val="none" w:sz="0" w:space="0" w:color="auto"/>
      </w:divBdr>
    </w:div>
    <w:div w:id="282083659">
      <w:bodyDiv w:val="1"/>
      <w:marLeft w:val="0"/>
      <w:marRight w:val="0"/>
      <w:marTop w:val="0"/>
      <w:marBottom w:val="0"/>
      <w:divBdr>
        <w:top w:val="none" w:sz="0" w:space="0" w:color="auto"/>
        <w:left w:val="none" w:sz="0" w:space="0" w:color="auto"/>
        <w:bottom w:val="none" w:sz="0" w:space="0" w:color="auto"/>
        <w:right w:val="none" w:sz="0" w:space="0" w:color="auto"/>
      </w:divBdr>
    </w:div>
    <w:div w:id="285935822">
      <w:bodyDiv w:val="1"/>
      <w:marLeft w:val="0"/>
      <w:marRight w:val="0"/>
      <w:marTop w:val="0"/>
      <w:marBottom w:val="0"/>
      <w:divBdr>
        <w:top w:val="none" w:sz="0" w:space="0" w:color="auto"/>
        <w:left w:val="none" w:sz="0" w:space="0" w:color="auto"/>
        <w:bottom w:val="none" w:sz="0" w:space="0" w:color="auto"/>
        <w:right w:val="none" w:sz="0" w:space="0" w:color="auto"/>
      </w:divBdr>
    </w:div>
    <w:div w:id="295376342">
      <w:bodyDiv w:val="1"/>
      <w:marLeft w:val="0"/>
      <w:marRight w:val="0"/>
      <w:marTop w:val="0"/>
      <w:marBottom w:val="0"/>
      <w:divBdr>
        <w:top w:val="none" w:sz="0" w:space="0" w:color="auto"/>
        <w:left w:val="none" w:sz="0" w:space="0" w:color="auto"/>
        <w:bottom w:val="none" w:sz="0" w:space="0" w:color="auto"/>
        <w:right w:val="none" w:sz="0" w:space="0" w:color="auto"/>
      </w:divBdr>
    </w:div>
    <w:div w:id="295646573">
      <w:bodyDiv w:val="1"/>
      <w:marLeft w:val="0"/>
      <w:marRight w:val="0"/>
      <w:marTop w:val="0"/>
      <w:marBottom w:val="0"/>
      <w:divBdr>
        <w:top w:val="none" w:sz="0" w:space="0" w:color="auto"/>
        <w:left w:val="none" w:sz="0" w:space="0" w:color="auto"/>
        <w:bottom w:val="none" w:sz="0" w:space="0" w:color="auto"/>
        <w:right w:val="none" w:sz="0" w:space="0" w:color="auto"/>
      </w:divBdr>
    </w:div>
    <w:div w:id="299309681">
      <w:bodyDiv w:val="1"/>
      <w:marLeft w:val="0"/>
      <w:marRight w:val="0"/>
      <w:marTop w:val="0"/>
      <w:marBottom w:val="0"/>
      <w:divBdr>
        <w:top w:val="none" w:sz="0" w:space="0" w:color="auto"/>
        <w:left w:val="none" w:sz="0" w:space="0" w:color="auto"/>
        <w:bottom w:val="none" w:sz="0" w:space="0" w:color="auto"/>
        <w:right w:val="none" w:sz="0" w:space="0" w:color="auto"/>
      </w:divBdr>
    </w:div>
    <w:div w:id="305163361">
      <w:bodyDiv w:val="1"/>
      <w:marLeft w:val="0"/>
      <w:marRight w:val="0"/>
      <w:marTop w:val="0"/>
      <w:marBottom w:val="0"/>
      <w:divBdr>
        <w:top w:val="none" w:sz="0" w:space="0" w:color="auto"/>
        <w:left w:val="none" w:sz="0" w:space="0" w:color="auto"/>
        <w:bottom w:val="none" w:sz="0" w:space="0" w:color="auto"/>
        <w:right w:val="none" w:sz="0" w:space="0" w:color="auto"/>
      </w:divBdr>
    </w:div>
    <w:div w:id="309286208">
      <w:bodyDiv w:val="1"/>
      <w:marLeft w:val="0"/>
      <w:marRight w:val="0"/>
      <w:marTop w:val="0"/>
      <w:marBottom w:val="0"/>
      <w:divBdr>
        <w:top w:val="none" w:sz="0" w:space="0" w:color="auto"/>
        <w:left w:val="none" w:sz="0" w:space="0" w:color="auto"/>
        <w:bottom w:val="none" w:sz="0" w:space="0" w:color="auto"/>
        <w:right w:val="none" w:sz="0" w:space="0" w:color="auto"/>
      </w:divBdr>
    </w:div>
    <w:div w:id="309411165">
      <w:bodyDiv w:val="1"/>
      <w:marLeft w:val="0"/>
      <w:marRight w:val="0"/>
      <w:marTop w:val="0"/>
      <w:marBottom w:val="0"/>
      <w:divBdr>
        <w:top w:val="none" w:sz="0" w:space="0" w:color="auto"/>
        <w:left w:val="none" w:sz="0" w:space="0" w:color="auto"/>
        <w:bottom w:val="none" w:sz="0" w:space="0" w:color="auto"/>
        <w:right w:val="none" w:sz="0" w:space="0" w:color="auto"/>
      </w:divBdr>
    </w:div>
    <w:div w:id="312032807">
      <w:bodyDiv w:val="1"/>
      <w:marLeft w:val="0"/>
      <w:marRight w:val="0"/>
      <w:marTop w:val="0"/>
      <w:marBottom w:val="0"/>
      <w:divBdr>
        <w:top w:val="none" w:sz="0" w:space="0" w:color="auto"/>
        <w:left w:val="none" w:sz="0" w:space="0" w:color="auto"/>
        <w:bottom w:val="none" w:sz="0" w:space="0" w:color="auto"/>
        <w:right w:val="none" w:sz="0" w:space="0" w:color="auto"/>
      </w:divBdr>
    </w:div>
    <w:div w:id="312686603">
      <w:bodyDiv w:val="1"/>
      <w:marLeft w:val="0"/>
      <w:marRight w:val="0"/>
      <w:marTop w:val="0"/>
      <w:marBottom w:val="0"/>
      <w:divBdr>
        <w:top w:val="none" w:sz="0" w:space="0" w:color="auto"/>
        <w:left w:val="none" w:sz="0" w:space="0" w:color="auto"/>
        <w:bottom w:val="none" w:sz="0" w:space="0" w:color="auto"/>
        <w:right w:val="none" w:sz="0" w:space="0" w:color="auto"/>
      </w:divBdr>
    </w:div>
    <w:div w:id="327250482">
      <w:bodyDiv w:val="1"/>
      <w:marLeft w:val="0"/>
      <w:marRight w:val="0"/>
      <w:marTop w:val="0"/>
      <w:marBottom w:val="0"/>
      <w:divBdr>
        <w:top w:val="none" w:sz="0" w:space="0" w:color="auto"/>
        <w:left w:val="none" w:sz="0" w:space="0" w:color="auto"/>
        <w:bottom w:val="none" w:sz="0" w:space="0" w:color="auto"/>
        <w:right w:val="none" w:sz="0" w:space="0" w:color="auto"/>
      </w:divBdr>
    </w:div>
    <w:div w:id="331567236">
      <w:bodyDiv w:val="1"/>
      <w:marLeft w:val="0"/>
      <w:marRight w:val="0"/>
      <w:marTop w:val="0"/>
      <w:marBottom w:val="0"/>
      <w:divBdr>
        <w:top w:val="none" w:sz="0" w:space="0" w:color="auto"/>
        <w:left w:val="none" w:sz="0" w:space="0" w:color="auto"/>
        <w:bottom w:val="none" w:sz="0" w:space="0" w:color="auto"/>
        <w:right w:val="none" w:sz="0" w:space="0" w:color="auto"/>
      </w:divBdr>
    </w:div>
    <w:div w:id="338847074">
      <w:bodyDiv w:val="1"/>
      <w:marLeft w:val="0"/>
      <w:marRight w:val="0"/>
      <w:marTop w:val="0"/>
      <w:marBottom w:val="0"/>
      <w:divBdr>
        <w:top w:val="none" w:sz="0" w:space="0" w:color="auto"/>
        <w:left w:val="none" w:sz="0" w:space="0" w:color="auto"/>
        <w:bottom w:val="none" w:sz="0" w:space="0" w:color="auto"/>
        <w:right w:val="none" w:sz="0" w:space="0" w:color="auto"/>
      </w:divBdr>
    </w:div>
    <w:div w:id="339281184">
      <w:bodyDiv w:val="1"/>
      <w:marLeft w:val="0"/>
      <w:marRight w:val="0"/>
      <w:marTop w:val="0"/>
      <w:marBottom w:val="0"/>
      <w:divBdr>
        <w:top w:val="none" w:sz="0" w:space="0" w:color="auto"/>
        <w:left w:val="none" w:sz="0" w:space="0" w:color="auto"/>
        <w:bottom w:val="none" w:sz="0" w:space="0" w:color="auto"/>
        <w:right w:val="none" w:sz="0" w:space="0" w:color="auto"/>
      </w:divBdr>
    </w:div>
    <w:div w:id="340209127">
      <w:bodyDiv w:val="1"/>
      <w:marLeft w:val="0"/>
      <w:marRight w:val="0"/>
      <w:marTop w:val="0"/>
      <w:marBottom w:val="0"/>
      <w:divBdr>
        <w:top w:val="none" w:sz="0" w:space="0" w:color="auto"/>
        <w:left w:val="none" w:sz="0" w:space="0" w:color="auto"/>
        <w:bottom w:val="none" w:sz="0" w:space="0" w:color="auto"/>
        <w:right w:val="none" w:sz="0" w:space="0" w:color="auto"/>
      </w:divBdr>
    </w:div>
    <w:div w:id="340670939">
      <w:bodyDiv w:val="1"/>
      <w:marLeft w:val="0"/>
      <w:marRight w:val="0"/>
      <w:marTop w:val="0"/>
      <w:marBottom w:val="0"/>
      <w:divBdr>
        <w:top w:val="none" w:sz="0" w:space="0" w:color="auto"/>
        <w:left w:val="none" w:sz="0" w:space="0" w:color="auto"/>
        <w:bottom w:val="none" w:sz="0" w:space="0" w:color="auto"/>
        <w:right w:val="none" w:sz="0" w:space="0" w:color="auto"/>
      </w:divBdr>
      <w:divsChild>
        <w:div w:id="1641686106">
          <w:marLeft w:val="0"/>
          <w:marRight w:val="0"/>
          <w:marTop w:val="0"/>
          <w:marBottom w:val="0"/>
          <w:divBdr>
            <w:top w:val="none" w:sz="0" w:space="0" w:color="auto"/>
            <w:left w:val="none" w:sz="0" w:space="0" w:color="auto"/>
            <w:bottom w:val="none" w:sz="0" w:space="0" w:color="auto"/>
            <w:right w:val="none" w:sz="0" w:space="0" w:color="auto"/>
          </w:divBdr>
        </w:div>
      </w:divsChild>
    </w:div>
    <w:div w:id="344096336">
      <w:bodyDiv w:val="1"/>
      <w:marLeft w:val="0"/>
      <w:marRight w:val="0"/>
      <w:marTop w:val="0"/>
      <w:marBottom w:val="0"/>
      <w:divBdr>
        <w:top w:val="none" w:sz="0" w:space="0" w:color="auto"/>
        <w:left w:val="none" w:sz="0" w:space="0" w:color="auto"/>
        <w:bottom w:val="none" w:sz="0" w:space="0" w:color="auto"/>
        <w:right w:val="none" w:sz="0" w:space="0" w:color="auto"/>
      </w:divBdr>
    </w:div>
    <w:div w:id="353532123">
      <w:bodyDiv w:val="1"/>
      <w:marLeft w:val="0"/>
      <w:marRight w:val="0"/>
      <w:marTop w:val="0"/>
      <w:marBottom w:val="0"/>
      <w:divBdr>
        <w:top w:val="none" w:sz="0" w:space="0" w:color="auto"/>
        <w:left w:val="none" w:sz="0" w:space="0" w:color="auto"/>
        <w:bottom w:val="none" w:sz="0" w:space="0" w:color="auto"/>
        <w:right w:val="none" w:sz="0" w:space="0" w:color="auto"/>
      </w:divBdr>
    </w:div>
    <w:div w:id="375280886">
      <w:bodyDiv w:val="1"/>
      <w:marLeft w:val="0"/>
      <w:marRight w:val="0"/>
      <w:marTop w:val="0"/>
      <w:marBottom w:val="0"/>
      <w:divBdr>
        <w:top w:val="none" w:sz="0" w:space="0" w:color="auto"/>
        <w:left w:val="none" w:sz="0" w:space="0" w:color="auto"/>
        <w:bottom w:val="none" w:sz="0" w:space="0" w:color="auto"/>
        <w:right w:val="none" w:sz="0" w:space="0" w:color="auto"/>
      </w:divBdr>
    </w:div>
    <w:div w:id="384914111">
      <w:bodyDiv w:val="1"/>
      <w:marLeft w:val="0"/>
      <w:marRight w:val="0"/>
      <w:marTop w:val="0"/>
      <w:marBottom w:val="0"/>
      <w:divBdr>
        <w:top w:val="none" w:sz="0" w:space="0" w:color="auto"/>
        <w:left w:val="none" w:sz="0" w:space="0" w:color="auto"/>
        <w:bottom w:val="none" w:sz="0" w:space="0" w:color="auto"/>
        <w:right w:val="none" w:sz="0" w:space="0" w:color="auto"/>
      </w:divBdr>
    </w:div>
    <w:div w:id="390078484">
      <w:bodyDiv w:val="1"/>
      <w:marLeft w:val="0"/>
      <w:marRight w:val="0"/>
      <w:marTop w:val="0"/>
      <w:marBottom w:val="0"/>
      <w:divBdr>
        <w:top w:val="none" w:sz="0" w:space="0" w:color="auto"/>
        <w:left w:val="none" w:sz="0" w:space="0" w:color="auto"/>
        <w:bottom w:val="none" w:sz="0" w:space="0" w:color="auto"/>
        <w:right w:val="none" w:sz="0" w:space="0" w:color="auto"/>
      </w:divBdr>
    </w:div>
    <w:div w:id="398287912">
      <w:bodyDiv w:val="1"/>
      <w:marLeft w:val="0"/>
      <w:marRight w:val="0"/>
      <w:marTop w:val="0"/>
      <w:marBottom w:val="0"/>
      <w:divBdr>
        <w:top w:val="none" w:sz="0" w:space="0" w:color="auto"/>
        <w:left w:val="none" w:sz="0" w:space="0" w:color="auto"/>
        <w:bottom w:val="none" w:sz="0" w:space="0" w:color="auto"/>
        <w:right w:val="none" w:sz="0" w:space="0" w:color="auto"/>
      </w:divBdr>
    </w:div>
    <w:div w:id="405569518">
      <w:bodyDiv w:val="1"/>
      <w:marLeft w:val="0"/>
      <w:marRight w:val="0"/>
      <w:marTop w:val="0"/>
      <w:marBottom w:val="0"/>
      <w:divBdr>
        <w:top w:val="none" w:sz="0" w:space="0" w:color="auto"/>
        <w:left w:val="none" w:sz="0" w:space="0" w:color="auto"/>
        <w:bottom w:val="none" w:sz="0" w:space="0" w:color="auto"/>
        <w:right w:val="none" w:sz="0" w:space="0" w:color="auto"/>
      </w:divBdr>
    </w:div>
    <w:div w:id="405736018">
      <w:bodyDiv w:val="1"/>
      <w:marLeft w:val="0"/>
      <w:marRight w:val="0"/>
      <w:marTop w:val="0"/>
      <w:marBottom w:val="0"/>
      <w:divBdr>
        <w:top w:val="none" w:sz="0" w:space="0" w:color="auto"/>
        <w:left w:val="none" w:sz="0" w:space="0" w:color="auto"/>
        <w:bottom w:val="none" w:sz="0" w:space="0" w:color="auto"/>
        <w:right w:val="none" w:sz="0" w:space="0" w:color="auto"/>
      </w:divBdr>
    </w:div>
    <w:div w:id="416486097">
      <w:bodyDiv w:val="1"/>
      <w:marLeft w:val="0"/>
      <w:marRight w:val="0"/>
      <w:marTop w:val="0"/>
      <w:marBottom w:val="0"/>
      <w:divBdr>
        <w:top w:val="none" w:sz="0" w:space="0" w:color="auto"/>
        <w:left w:val="none" w:sz="0" w:space="0" w:color="auto"/>
        <w:bottom w:val="none" w:sz="0" w:space="0" w:color="auto"/>
        <w:right w:val="none" w:sz="0" w:space="0" w:color="auto"/>
      </w:divBdr>
    </w:div>
    <w:div w:id="416824047">
      <w:bodyDiv w:val="1"/>
      <w:marLeft w:val="0"/>
      <w:marRight w:val="0"/>
      <w:marTop w:val="0"/>
      <w:marBottom w:val="0"/>
      <w:divBdr>
        <w:top w:val="none" w:sz="0" w:space="0" w:color="auto"/>
        <w:left w:val="none" w:sz="0" w:space="0" w:color="auto"/>
        <w:bottom w:val="none" w:sz="0" w:space="0" w:color="auto"/>
        <w:right w:val="none" w:sz="0" w:space="0" w:color="auto"/>
      </w:divBdr>
    </w:div>
    <w:div w:id="422796913">
      <w:bodyDiv w:val="1"/>
      <w:marLeft w:val="0"/>
      <w:marRight w:val="0"/>
      <w:marTop w:val="0"/>
      <w:marBottom w:val="0"/>
      <w:divBdr>
        <w:top w:val="none" w:sz="0" w:space="0" w:color="auto"/>
        <w:left w:val="none" w:sz="0" w:space="0" w:color="auto"/>
        <w:bottom w:val="none" w:sz="0" w:space="0" w:color="auto"/>
        <w:right w:val="none" w:sz="0" w:space="0" w:color="auto"/>
      </w:divBdr>
    </w:div>
    <w:div w:id="426540308">
      <w:bodyDiv w:val="1"/>
      <w:marLeft w:val="0"/>
      <w:marRight w:val="0"/>
      <w:marTop w:val="0"/>
      <w:marBottom w:val="0"/>
      <w:divBdr>
        <w:top w:val="none" w:sz="0" w:space="0" w:color="auto"/>
        <w:left w:val="none" w:sz="0" w:space="0" w:color="auto"/>
        <w:bottom w:val="none" w:sz="0" w:space="0" w:color="auto"/>
        <w:right w:val="none" w:sz="0" w:space="0" w:color="auto"/>
      </w:divBdr>
    </w:div>
    <w:div w:id="437409012">
      <w:bodyDiv w:val="1"/>
      <w:marLeft w:val="0"/>
      <w:marRight w:val="0"/>
      <w:marTop w:val="0"/>
      <w:marBottom w:val="0"/>
      <w:divBdr>
        <w:top w:val="none" w:sz="0" w:space="0" w:color="auto"/>
        <w:left w:val="none" w:sz="0" w:space="0" w:color="auto"/>
        <w:bottom w:val="none" w:sz="0" w:space="0" w:color="auto"/>
        <w:right w:val="none" w:sz="0" w:space="0" w:color="auto"/>
      </w:divBdr>
    </w:div>
    <w:div w:id="442310236">
      <w:bodyDiv w:val="1"/>
      <w:marLeft w:val="0"/>
      <w:marRight w:val="0"/>
      <w:marTop w:val="0"/>
      <w:marBottom w:val="0"/>
      <w:divBdr>
        <w:top w:val="none" w:sz="0" w:space="0" w:color="auto"/>
        <w:left w:val="none" w:sz="0" w:space="0" w:color="auto"/>
        <w:bottom w:val="none" w:sz="0" w:space="0" w:color="auto"/>
        <w:right w:val="none" w:sz="0" w:space="0" w:color="auto"/>
      </w:divBdr>
    </w:div>
    <w:div w:id="447433810">
      <w:bodyDiv w:val="1"/>
      <w:marLeft w:val="0"/>
      <w:marRight w:val="0"/>
      <w:marTop w:val="0"/>
      <w:marBottom w:val="0"/>
      <w:divBdr>
        <w:top w:val="none" w:sz="0" w:space="0" w:color="auto"/>
        <w:left w:val="none" w:sz="0" w:space="0" w:color="auto"/>
        <w:bottom w:val="none" w:sz="0" w:space="0" w:color="auto"/>
        <w:right w:val="none" w:sz="0" w:space="0" w:color="auto"/>
      </w:divBdr>
    </w:div>
    <w:div w:id="450247161">
      <w:bodyDiv w:val="1"/>
      <w:marLeft w:val="0"/>
      <w:marRight w:val="0"/>
      <w:marTop w:val="0"/>
      <w:marBottom w:val="0"/>
      <w:divBdr>
        <w:top w:val="none" w:sz="0" w:space="0" w:color="auto"/>
        <w:left w:val="none" w:sz="0" w:space="0" w:color="auto"/>
        <w:bottom w:val="none" w:sz="0" w:space="0" w:color="auto"/>
        <w:right w:val="none" w:sz="0" w:space="0" w:color="auto"/>
      </w:divBdr>
    </w:div>
    <w:div w:id="454712535">
      <w:bodyDiv w:val="1"/>
      <w:marLeft w:val="0"/>
      <w:marRight w:val="0"/>
      <w:marTop w:val="0"/>
      <w:marBottom w:val="0"/>
      <w:divBdr>
        <w:top w:val="none" w:sz="0" w:space="0" w:color="auto"/>
        <w:left w:val="none" w:sz="0" w:space="0" w:color="auto"/>
        <w:bottom w:val="none" w:sz="0" w:space="0" w:color="auto"/>
        <w:right w:val="none" w:sz="0" w:space="0" w:color="auto"/>
      </w:divBdr>
    </w:div>
    <w:div w:id="456490667">
      <w:bodyDiv w:val="1"/>
      <w:marLeft w:val="0"/>
      <w:marRight w:val="0"/>
      <w:marTop w:val="0"/>
      <w:marBottom w:val="0"/>
      <w:divBdr>
        <w:top w:val="none" w:sz="0" w:space="0" w:color="auto"/>
        <w:left w:val="none" w:sz="0" w:space="0" w:color="auto"/>
        <w:bottom w:val="none" w:sz="0" w:space="0" w:color="auto"/>
        <w:right w:val="none" w:sz="0" w:space="0" w:color="auto"/>
      </w:divBdr>
    </w:div>
    <w:div w:id="460347087">
      <w:bodyDiv w:val="1"/>
      <w:marLeft w:val="0"/>
      <w:marRight w:val="0"/>
      <w:marTop w:val="0"/>
      <w:marBottom w:val="0"/>
      <w:divBdr>
        <w:top w:val="none" w:sz="0" w:space="0" w:color="auto"/>
        <w:left w:val="none" w:sz="0" w:space="0" w:color="auto"/>
        <w:bottom w:val="none" w:sz="0" w:space="0" w:color="auto"/>
        <w:right w:val="none" w:sz="0" w:space="0" w:color="auto"/>
      </w:divBdr>
    </w:div>
    <w:div w:id="466776973">
      <w:bodyDiv w:val="1"/>
      <w:marLeft w:val="0"/>
      <w:marRight w:val="0"/>
      <w:marTop w:val="0"/>
      <w:marBottom w:val="0"/>
      <w:divBdr>
        <w:top w:val="none" w:sz="0" w:space="0" w:color="auto"/>
        <w:left w:val="none" w:sz="0" w:space="0" w:color="auto"/>
        <w:bottom w:val="none" w:sz="0" w:space="0" w:color="auto"/>
        <w:right w:val="none" w:sz="0" w:space="0" w:color="auto"/>
      </w:divBdr>
    </w:div>
    <w:div w:id="474563369">
      <w:bodyDiv w:val="1"/>
      <w:marLeft w:val="0"/>
      <w:marRight w:val="0"/>
      <w:marTop w:val="0"/>
      <w:marBottom w:val="0"/>
      <w:divBdr>
        <w:top w:val="none" w:sz="0" w:space="0" w:color="auto"/>
        <w:left w:val="none" w:sz="0" w:space="0" w:color="auto"/>
        <w:bottom w:val="none" w:sz="0" w:space="0" w:color="auto"/>
        <w:right w:val="none" w:sz="0" w:space="0" w:color="auto"/>
      </w:divBdr>
    </w:div>
    <w:div w:id="480659521">
      <w:bodyDiv w:val="1"/>
      <w:marLeft w:val="0"/>
      <w:marRight w:val="0"/>
      <w:marTop w:val="0"/>
      <w:marBottom w:val="0"/>
      <w:divBdr>
        <w:top w:val="none" w:sz="0" w:space="0" w:color="auto"/>
        <w:left w:val="none" w:sz="0" w:space="0" w:color="auto"/>
        <w:bottom w:val="none" w:sz="0" w:space="0" w:color="auto"/>
        <w:right w:val="none" w:sz="0" w:space="0" w:color="auto"/>
      </w:divBdr>
    </w:div>
    <w:div w:id="485824864">
      <w:bodyDiv w:val="1"/>
      <w:marLeft w:val="0"/>
      <w:marRight w:val="0"/>
      <w:marTop w:val="0"/>
      <w:marBottom w:val="0"/>
      <w:divBdr>
        <w:top w:val="none" w:sz="0" w:space="0" w:color="auto"/>
        <w:left w:val="none" w:sz="0" w:space="0" w:color="auto"/>
        <w:bottom w:val="none" w:sz="0" w:space="0" w:color="auto"/>
        <w:right w:val="none" w:sz="0" w:space="0" w:color="auto"/>
      </w:divBdr>
      <w:divsChild>
        <w:div w:id="1187210598">
          <w:marLeft w:val="0"/>
          <w:marRight w:val="0"/>
          <w:marTop w:val="0"/>
          <w:marBottom w:val="0"/>
          <w:divBdr>
            <w:top w:val="none" w:sz="0" w:space="0" w:color="auto"/>
            <w:left w:val="none" w:sz="0" w:space="0" w:color="auto"/>
            <w:bottom w:val="none" w:sz="0" w:space="0" w:color="auto"/>
            <w:right w:val="none" w:sz="0" w:space="0" w:color="auto"/>
          </w:divBdr>
        </w:div>
      </w:divsChild>
    </w:div>
    <w:div w:id="493645164">
      <w:bodyDiv w:val="1"/>
      <w:marLeft w:val="0"/>
      <w:marRight w:val="0"/>
      <w:marTop w:val="0"/>
      <w:marBottom w:val="0"/>
      <w:divBdr>
        <w:top w:val="none" w:sz="0" w:space="0" w:color="auto"/>
        <w:left w:val="none" w:sz="0" w:space="0" w:color="auto"/>
        <w:bottom w:val="none" w:sz="0" w:space="0" w:color="auto"/>
        <w:right w:val="none" w:sz="0" w:space="0" w:color="auto"/>
      </w:divBdr>
    </w:div>
    <w:div w:id="513348449">
      <w:bodyDiv w:val="1"/>
      <w:marLeft w:val="0"/>
      <w:marRight w:val="0"/>
      <w:marTop w:val="0"/>
      <w:marBottom w:val="0"/>
      <w:divBdr>
        <w:top w:val="none" w:sz="0" w:space="0" w:color="auto"/>
        <w:left w:val="none" w:sz="0" w:space="0" w:color="auto"/>
        <w:bottom w:val="none" w:sz="0" w:space="0" w:color="auto"/>
        <w:right w:val="none" w:sz="0" w:space="0" w:color="auto"/>
      </w:divBdr>
    </w:div>
    <w:div w:id="516620946">
      <w:bodyDiv w:val="1"/>
      <w:marLeft w:val="0"/>
      <w:marRight w:val="0"/>
      <w:marTop w:val="0"/>
      <w:marBottom w:val="0"/>
      <w:divBdr>
        <w:top w:val="none" w:sz="0" w:space="0" w:color="auto"/>
        <w:left w:val="none" w:sz="0" w:space="0" w:color="auto"/>
        <w:bottom w:val="none" w:sz="0" w:space="0" w:color="auto"/>
        <w:right w:val="none" w:sz="0" w:space="0" w:color="auto"/>
      </w:divBdr>
    </w:div>
    <w:div w:id="520894347">
      <w:bodyDiv w:val="1"/>
      <w:marLeft w:val="0"/>
      <w:marRight w:val="0"/>
      <w:marTop w:val="0"/>
      <w:marBottom w:val="0"/>
      <w:divBdr>
        <w:top w:val="none" w:sz="0" w:space="0" w:color="auto"/>
        <w:left w:val="none" w:sz="0" w:space="0" w:color="auto"/>
        <w:bottom w:val="none" w:sz="0" w:space="0" w:color="auto"/>
        <w:right w:val="none" w:sz="0" w:space="0" w:color="auto"/>
      </w:divBdr>
    </w:div>
    <w:div w:id="533690287">
      <w:bodyDiv w:val="1"/>
      <w:marLeft w:val="0"/>
      <w:marRight w:val="0"/>
      <w:marTop w:val="0"/>
      <w:marBottom w:val="0"/>
      <w:divBdr>
        <w:top w:val="none" w:sz="0" w:space="0" w:color="auto"/>
        <w:left w:val="none" w:sz="0" w:space="0" w:color="auto"/>
        <w:bottom w:val="none" w:sz="0" w:space="0" w:color="auto"/>
        <w:right w:val="none" w:sz="0" w:space="0" w:color="auto"/>
      </w:divBdr>
    </w:div>
    <w:div w:id="536242782">
      <w:bodyDiv w:val="1"/>
      <w:marLeft w:val="0"/>
      <w:marRight w:val="0"/>
      <w:marTop w:val="0"/>
      <w:marBottom w:val="0"/>
      <w:divBdr>
        <w:top w:val="none" w:sz="0" w:space="0" w:color="auto"/>
        <w:left w:val="none" w:sz="0" w:space="0" w:color="auto"/>
        <w:bottom w:val="none" w:sz="0" w:space="0" w:color="auto"/>
        <w:right w:val="none" w:sz="0" w:space="0" w:color="auto"/>
      </w:divBdr>
    </w:div>
    <w:div w:id="539785105">
      <w:bodyDiv w:val="1"/>
      <w:marLeft w:val="0"/>
      <w:marRight w:val="0"/>
      <w:marTop w:val="0"/>
      <w:marBottom w:val="0"/>
      <w:divBdr>
        <w:top w:val="none" w:sz="0" w:space="0" w:color="auto"/>
        <w:left w:val="none" w:sz="0" w:space="0" w:color="auto"/>
        <w:bottom w:val="none" w:sz="0" w:space="0" w:color="auto"/>
        <w:right w:val="none" w:sz="0" w:space="0" w:color="auto"/>
      </w:divBdr>
    </w:div>
    <w:div w:id="540629065">
      <w:bodyDiv w:val="1"/>
      <w:marLeft w:val="0"/>
      <w:marRight w:val="0"/>
      <w:marTop w:val="0"/>
      <w:marBottom w:val="0"/>
      <w:divBdr>
        <w:top w:val="none" w:sz="0" w:space="0" w:color="auto"/>
        <w:left w:val="none" w:sz="0" w:space="0" w:color="auto"/>
        <w:bottom w:val="none" w:sz="0" w:space="0" w:color="auto"/>
        <w:right w:val="none" w:sz="0" w:space="0" w:color="auto"/>
      </w:divBdr>
    </w:div>
    <w:div w:id="543061401">
      <w:bodyDiv w:val="1"/>
      <w:marLeft w:val="0"/>
      <w:marRight w:val="0"/>
      <w:marTop w:val="0"/>
      <w:marBottom w:val="0"/>
      <w:divBdr>
        <w:top w:val="none" w:sz="0" w:space="0" w:color="auto"/>
        <w:left w:val="none" w:sz="0" w:space="0" w:color="auto"/>
        <w:bottom w:val="none" w:sz="0" w:space="0" w:color="auto"/>
        <w:right w:val="none" w:sz="0" w:space="0" w:color="auto"/>
      </w:divBdr>
    </w:div>
    <w:div w:id="543637304">
      <w:bodyDiv w:val="1"/>
      <w:marLeft w:val="0"/>
      <w:marRight w:val="0"/>
      <w:marTop w:val="0"/>
      <w:marBottom w:val="0"/>
      <w:divBdr>
        <w:top w:val="none" w:sz="0" w:space="0" w:color="auto"/>
        <w:left w:val="none" w:sz="0" w:space="0" w:color="auto"/>
        <w:bottom w:val="none" w:sz="0" w:space="0" w:color="auto"/>
        <w:right w:val="none" w:sz="0" w:space="0" w:color="auto"/>
      </w:divBdr>
    </w:div>
    <w:div w:id="545292005">
      <w:bodyDiv w:val="1"/>
      <w:marLeft w:val="0"/>
      <w:marRight w:val="0"/>
      <w:marTop w:val="0"/>
      <w:marBottom w:val="0"/>
      <w:divBdr>
        <w:top w:val="none" w:sz="0" w:space="0" w:color="auto"/>
        <w:left w:val="none" w:sz="0" w:space="0" w:color="auto"/>
        <w:bottom w:val="none" w:sz="0" w:space="0" w:color="auto"/>
        <w:right w:val="none" w:sz="0" w:space="0" w:color="auto"/>
      </w:divBdr>
    </w:div>
    <w:div w:id="552927721">
      <w:bodyDiv w:val="1"/>
      <w:marLeft w:val="0"/>
      <w:marRight w:val="0"/>
      <w:marTop w:val="0"/>
      <w:marBottom w:val="0"/>
      <w:divBdr>
        <w:top w:val="none" w:sz="0" w:space="0" w:color="auto"/>
        <w:left w:val="none" w:sz="0" w:space="0" w:color="auto"/>
        <w:bottom w:val="none" w:sz="0" w:space="0" w:color="auto"/>
        <w:right w:val="none" w:sz="0" w:space="0" w:color="auto"/>
      </w:divBdr>
    </w:div>
    <w:div w:id="555118966">
      <w:bodyDiv w:val="1"/>
      <w:marLeft w:val="0"/>
      <w:marRight w:val="0"/>
      <w:marTop w:val="0"/>
      <w:marBottom w:val="0"/>
      <w:divBdr>
        <w:top w:val="none" w:sz="0" w:space="0" w:color="auto"/>
        <w:left w:val="none" w:sz="0" w:space="0" w:color="auto"/>
        <w:bottom w:val="none" w:sz="0" w:space="0" w:color="auto"/>
        <w:right w:val="none" w:sz="0" w:space="0" w:color="auto"/>
      </w:divBdr>
    </w:div>
    <w:div w:id="555161780">
      <w:bodyDiv w:val="1"/>
      <w:marLeft w:val="0"/>
      <w:marRight w:val="0"/>
      <w:marTop w:val="0"/>
      <w:marBottom w:val="0"/>
      <w:divBdr>
        <w:top w:val="none" w:sz="0" w:space="0" w:color="auto"/>
        <w:left w:val="none" w:sz="0" w:space="0" w:color="auto"/>
        <w:bottom w:val="none" w:sz="0" w:space="0" w:color="auto"/>
        <w:right w:val="none" w:sz="0" w:space="0" w:color="auto"/>
      </w:divBdr>
    </w:div>
    <w:div w:id="556935226">
      <w:bodyDiv w:val="1"/>
      <w:marLeft w:val="0"/>
      <w:marRight w:val="0"/>
      <w:marTop w:val="0"/>
      <w:marBottom w:val="0"/>
      <w:divBdr>
        <w:top w:val="none" w:sz="0" w:space="0" w:color="auto"/>
        <w:left w:val="none" w:sz="0" w:space="0" w:color="auto"/>
        <w:bottom w:val="none" w:sz="0" w:space="0" w:color="auto"/>
        <w:right w:val="none" w:sz="0" w:space="0" w:color="auto"/>
      </w:divBdr>
    </w:div>
    <w:div w:id="558319236">
      <w:bodyDiv w:val="1"/>
      <w:marLeft w:val="0"/>
      <w:marRight w:val="0"/>
      <w:marTop w:val="0"/>
      <w:marBottom w:val="0"/>
      <w:divBdr>
        <w:top w:val="none" w:sz="0" w:space="0" w:color="auto"/>
        <w:left w:val="none" w:sz="0" w:space="0" w:color="auto"/>
        <w:bottom w:val="none" w:sz="0" w:space="0" w:color="auto"/>
        <w:right w:val="none" w:sz="0" w:space="0" w:color="auto"/>
      </w:divBdr>
    </w:div>
    <w:div w:id="558712105">
      <w:bodyDiv w:val="1"/>
      <w:marLeft w:val="0"/>
      <w:marRight w:val="0"/>
      <w:marTop w:val="0"/>
      <w:marBottom w:val="0"/>
      <w:divBdr>
        <w:top w:val="none" w:sz="0" w:space="0" w:color="auto"/>
        <w:left w:val="none" w:sz="0" w:space="0" w:color="auto"/>
        <w:bottom w:val="none" w:sz="0" w:space="0" w:color="auto"/>
        <w:right w:val="none" w:sz="0" w:space="0" w:color="auto"/>
      </w:divBdr>
      <w:divsChild>
        <w:div w:id="65615650">
          <w:marLeft w:val="0"/>
          <w:marRight w:val="0"/>
          <w:marTop w:val="0"/>
          <w:marBottom w:val="0"/>
          <w:divBdr>
            <w:top w:val="none" w:sz="0" w:space="0" w:color="auto"/>
            <w:left w:val="none" w:sz="0" w:space="0" w:color="auto"/>
            <w:bottom w:val="none" w:sz="0" w:space="0" w:color="auto"/>
            <w:right w:val="none" w:sz="0" w:space="0" w:color="auto"/>
          </w:divBdr>
        </w:div>
      </w:divsChild>
    </w:div>
    <w:div w:id="559364869">
      <w:bodyDiv w:val="1"/>
      <w:marLeft w:val="0"/>
      <w:marRight w:val="0"/>
      <w:marTop w:val="0"/>
      <w:marBottom w:val="0"/>
      <w:divBdr>
        <w:top w:val="none" w:sz="0" w:space="0" w:color="auto"/>
        <w:left w:val="none" w:sz="0" w:space="0" w:color="auto"/>
        <w:bottom w:val="none" w:sz="0" w:space="0" w:color="auto"/>
        <w:right w:val="none" w:sz="0" w:space="0" w:color="auto"/>
      </w:divBdr>
    </w:div>
    <w:div w:id="560749896">
      <w:bodyDiv w:val="1"/>
      <w:marLeft w:val="0"/>
      <w:marRight w:val="0"/>
      <w:marTop w:val="0"/>
      <w:marBottom w:val="0"/>
      <w:divBdr>
        <w:top w:val="none" w:sz="0" w:space="0" w:color="auto"/>
        <w:left w:val="none" w:sz="0" w:space="0" w:color="auto"/>
        <w:bottom w:val="none" w:sz="0" w:space="0" w:color="auto"/>
        <w:right w:val="none" w:sz="0" w:space="0" w:color="auto"/>
      </w:divBdr>
    </w:div>
    <w:div w:id="577130283">
      <w:bodyDiv w:val="1"/>
      <w:marLeft w:val="0"/>
      <w:marRight w:val="0"/>
      <w:marTop w:val="0"/>
      <w:marBottom w:val="0"/>
      <w:divBdr>
        <w:top w:val="none" w:sz="0" w:space="0" w:color="auto"/>
        <w:left w:val="none" w:sz="0" w:space="0" w:color="auto"/>
        <w:bottom w:val="none" w:sz="0" w:space="0" w:color="auto"/>
        <w:right w:val="none" w:sz="0" w:space="0" w:color="auto"/>
      </w:divBdr>
    </w:div>
    <w:div w:id="621151557">
      <w:bodyDiv w:val="1"/>
      <w:marLeft w:val="0"/>
      <w:marRight w:val="0"/>
      <w:marTop w:val="0"/>
      <w:marBottom w:val="0"/>
      <w:divBdr>
        <w:top w:val="none" w:sz="0" w:space="0" w:color="auto"/>
        <w:left w:val="none" w:sz="0" w:space="0" w:color="auto"/>
        <w:bottom w:val="none" w:sz="0" w:space="0" w:color="auto"/>
        <w:right w:val="none" w:sz="0" w:space="0" w:color="auto"/>
      </w:divBdr>
    </w:div>
    <w:div w:id="627320546">
      <w:bodyDiv w:val="1"/>
      <w:marLeft w:val="0"/>
      <w:marRight w:val="0"/>
      <w:marTop w:val="0"/>
      <w:marBottom w:val="0"/>
      <w:divBdr>
        <w:top w:val="none" w:sz="0" w:space="0" w:color="auto"/>
        <w:left w:val="none" w:sz="0" w:space="0" w:color="auto"/>
        <w:bottom w:val="none" w:sz="0" w:space="0" w:color="auto"/>
        <w:right w:val="none" w:sz="0" w:space="0" w:color="auto"/>
      </w:divBdr>
    </w:div>
    <w:div w:id="628433413">
      <w:bodyDiv w:val="1"/>
      <w:marLeft w:val="0"/>
      <w:marRight w:val="0"/>
      <w:marTop w:val="0"/>
      <w:marBottom w:val="0"/>
      <w:divBdr>
        <w:top w:val="none" w:sz="0" w:space="0" w:color="auto"/>
        <w:left w:val="none" w:sz="0" w:space="0" w:color="auto"/>
        <w:bottom w:val="none" w:sz="0" w:space="0" w:color="auto"/>
        <w:right w:val="none" w:sz="0" w:space="0" w:color="auto"/>
      </w:divBdr>
    </w:div>
    <w:div w:id="642925983">
      <w:bodyDiv w:val="1"/>
      <w:marLeft w:val="0"/>
      <w:marRight w:val="0"/>
      <w:marTop w:val="0"/>
      <w:marBottom w:val="0"/>
      <w:divBdr>
        <w:top w:val="none" w:sz="0" w:space="0" w:color="auto"/>
        <w:left w:val="none" w:sz="0" w:space="0" w:color="auto"/>
        <w:bottom w:val="none" w:sz="0" w:space="0" w:color="auto"/>
        <w:right w:val="none" w:sz="0" w:space="0" w:color="auto"/>
      </w:divBdr>
    </w:div>
    <w:div w:id="647976091">
      <w:bodyDiv w:val="1"/>
      <w:marLeft w:val="0"/>
      <w:marRight w:val="0"/>
      <w:marTop w:val="0"/>
      <w:marBottom w:val="0"/>
      <w:divBdr>
        <w:top w:val="none" w:sz="0" w:space="0" w:color="auto"/>
        <w:left w:val="none" w:sz="0" w:space="0" w:color="auto"/>
        <w:bottom w:val="none" w:sz="0" w:space="0" w:color="auto"/>
        <w:right w:val="none" w:sz="0" w:space="0" w:color="auto"/>
      </w:divBdr>
      <w:divsChild>
        <w:div w:id="1263948967">
          <w:marLeft w:val="0"/>
          <w:marRight w:val="0"/>
          <w:marTop w:val="0"/>
          <w:marBottom w:val="0"/>
          <w:divBdr>
            <w:top w:val="none" w:sz="0" w:space="0" w:color="auto"/>
            <w:left w:val="none" w:sz="0" w:space="0" w:color="auto"/>
            <w:bottom w:val="none" w:sz="0" w:space="0" w:color="auto"/>
            <w:right w:val="none" w:sz="0" w:space="0" w:color="auto"/>
          </w:divBdr>
        </w:div>
      </w:divsChild>
    </w:div>
    <w:div w:id="651132227">
      <w:bodyDiv w:val="1"/>
      <w:marLeft w:val="0"/>
      <w:marRight w:val="0"/>
      <w:marTop w:val="0"/>
      <w:marBottom w:val="0"/>
      <w:divBdr>
        <w:top w:val="none" w:sz="0" w:space="0" w:color="auto"/>
        <w:left w:val="none" w:sz="0" w:space="0" w:color="auto"/>
        <w:bottom w:val="none" w:sz="0" w:space="0" w:color="auto"/>
        <w:right w:val="none" w:sz="0" w:space="0" w:color="auto"/>
      </w:divBdr>
    </w:div>
    <w:div w:id="661130669">
      <w:bodyDiv w:val="1"/>
      <w:marLeft w:val="0"/>
      <w:marRight w:val="0"/>
      <w:marTop w:val="0"/>
      <w:marBottom w:val="0"/>
      <w:divBdr>
        <w:top w:val="none" w:sz="0" w:space="0" w:color="auto"/>
        <w:left w:val="none" w:sz="0" w:space="0" w:color="auto"/>
        <w:bottom w:val="none" w:sz="0" w:space="0" w:color="auto"/>
        <w:right w:val="none" w:sz="0" w:space="0" w:color="auto"/>
      </w:divBdr>
    </w:div>
    <w:div w:id="678237838">
      <w:bodyDiv w:val="1"/>
      <w:marLeft w:val="0"/>
      <w:marRight w:val="0"/>
      <w:marTop w:val="0"/>
      <w:marBottom w:val="0"/>
      <w:divBdr>
        <w:top w:val="none" w:sz="0" w:space="0" w:color="auto"/>
        <w:left w:val="none" w:sz="0" w:space="0" w:color="auto"/>
        <w:bottom w:val="none" w:sz="0" w:space="0" w:color="auto"/>
        <w:right w:val="none" w:sz="0" w:space="0" w:color="auto"/>
      </w:divBdr>
    </w:div>
    <w:div w:id="691734986">
      <w:bodyDiv w:val="1"/>
      <w:marLeft w:val="0"/>
      <w:marRight w:val="0"/>
      <w:marTop w:val="0"/>
      <w:marBottom w:val="0"/>
      <w:divBdr>
        <w:top w:val="none" w:sz="0" w:space="0" w:color="auto"/>
        <w:left w:val="none" w:sz="0" w:space="0" w:color="auto"/>
        <w:bottom w:val="none" w:sz="0" w:space="0" w:color="auto"/>
        <w:right w:val="none" w:sz="0" w:space="0" w:color="auto"/>
      </w:divBdr>
    </w:div>
    <w:div w:id="697583881">
      <w:bodyDiv w:val="1"/>
      <w:marLeft w:val="0"/>
      <w:marRight w:val="0"/>
      <w:marTop w:val="0"/>
      <w:marBottom w:val="0"/>
      <w:divBdr>
        <w:top w:val="none" w:sz="0" w:space="0" w:color="auto"/>
        <w:left w:val="none" w:sz="0" w:space="0" w:color="auto"/>
        <w:bottom w:val="none" w:sz="0" w:space="0" w:color="auto"/>
        <w:right w:val="none" w:sz="0" w:space="0" w:color="auto"/>
      </w:divBdr>
    </w:div>
    <w:div w:id="703676048">
      <w:bodyDiv w:val="1"/>
      <w:marLeft w:val="0"/>
      <w:marRight w:val="0"/>
      <w:marTop w:val="0"/>
      <w:marBottom w:val="0"/>
      <w:divBdr>
        <w:top w:val="none" w:sz="0" w:space="0" w:color="auto"/>
        <w:left w:val="none" w:sz="0" w:space="0" w:color="auto"/>
        <w:bottom w:val="none" w:sz="0" w:space="0" w:color="auto"/>
        <w:right w:val="none" w:sz="0" w:space="0" w:color="auto"/>
      </w:divBdr>
    </w:div>
    <w:div w:id="710883967">
      <w:bodyDiv w:val="1"/>
      <w:marLeft w:val="0"/>
      <w:marRight w:val="0"/>
      <w:marTop w:val="0"/>
      <w:marBottom w:val="0"/>
      <w:divBdr>
        <w:top w:val="none" w:sz="0" w:space="0" w:color="auto"/>
        <w:left w:val="none" w:sz="0" w:space="0" w:color="auto"/>
        <w:bottom w:val="none" w:sz="0" w:space="0" w:color="auto"/>
        <w:right w:val="none" w:sz="0" w:space="0" w:color="auto"/>
      </w:divBdr>
    </w:div>
    <w:div w:id="714736326">
      <w:bodyDiv w:val="1"/>
      <w:marLeft w:val="0"/>
      <w:marRight w:val="0"/>
      <w:marTop w:val="0"/>
      <w:marBottom w:val="0"/>
      <w:divBdr>
        <w:top w:val="none" w:sz="0" w:space="0" w:color="auto"/>
        <w:left w:val="none" w:sz="0" w:space="0" w:color="auto"/>
        <w:bottom w:val="none" w:sz="0" w:space="0" w:color="auto"/>
        <w:right w:val="none" w:sz="0" w:space="0" w:color="auto"/>
      </w:divBdr>
    </w:div>
    <w:div w:id="726344371">
      <w:bodyDiv w:val="1"/>
      <w:marLeft w:val="0"/>
      <w:marRight w:val="0"/>
      <w:marTop w:val="0"/>
      <w:marBottom w:val="0"/>
      <w:divBdr>
        <w:top w:val="none" w:sz="0" w:space="0" w:color="auto"/>
        <w:left w:val="none" w:sz="0" w:space="0" w:color="auto"/>
        <w:bottom w:val="none" w:sz="0" w:space="0" w:color="auto"/>
        <w:right w:val="none" w:sz="0" w:space="0" w:color="auto"/>
      </w:divBdr>
    </w:div>
    <w:div w:id="728117144">
      <w:bodyDiv w:val="1"/>
      <w:marLeft w:val="0"/>
      <w:marRight w:val="0"/>
      <w:marTop w:val="0"/>
      <w:marBottom w:val="0"/>
      <w:divBdr>
        <w:top w:val="none" w:sz="0" w:space="0" w:color="auto"/>
        <w:left w:val="none" w:sz="0" w:space="0" w:color="auto"/>
        <w:bottom w:val="none" w:sz="0" w:space="0" w:color="auto"/>
        <w:right w:val="none" w:sz="0" w:space="0" w:color="auto"/>
      </w:divBdr>
    </w:div>
    <w:div w:id="731394156">
      <w:bodyDiv w:val="1"/>
      <w:marLeft w:val="0"/>
      <w:marRight w:val="0"/>
      <w:marTop w:val="0"/>
      <w:marBottom w:val="0"/>
      <w:divBdr>
        <w:top w:val="none" w:sz="0" w:space="0" w:color="auto"/>
        <w:left w:val="none" w:sz="0" w:space="0" w:color="auto"/>
        <w:bottom w:val="none" w:sz="0" w:space="0" w:color="auto"/>
        <w:right w:val="none" w:sz="0" w:space="0" w:color="auto"/>
      </w:divBdr>
      <w:divsChild>
        <w:div w:id="1670057312">
          <w:marLeft w:val="0"/>
          <w:marRight w:val="0"/>
          <w:marTop w:val="0"/>
          <w:marBottom w:val="0"/>
          <w:divBdr>
            <w:top w:val="none" w:sz="0" w:space="0" w:color="auto"/>
            <w:left w:val="none" w:sz="0" w:space="0" w:color="auto"/>
            <w:bottom w:val="none" w:sz="0" w:space="0" w:color="auto"/>
            <w:right w:val="none" w:sz="0" w:space="0" w:color="auto"/>
          </w:divBdr>
        </w:div>
      </w:divsChild>
    </w:div>
    <w:div w:id="735325277">
      <w:bodyDiv w:val="1"/>
      <w:marLeft w:val="0"/>
      <w:marRight w:val="0"/>
      <w:marTop w:val="0"/>
      <w:marBottom w:val="0"/>
      <w:divBdr>
        <w:top w:val="none" w:sz="0" w:space="0" w:color="auto"/>
        <w:left w:val="none" w:sz="0" w:space="0" w:color="auto"/>
        <w:bottom w:val="none" w:sz="0" w:space="0" w:color="auto"/>
        <w:right w:val="none" w:sz="0" w:space="0" w:color="auto"/>
      </w:divBdr>
    </w:div>
    <w:div w:id="736392622">
      <w:bodyDiv w:val="1"/>
      <w:marLeft w:val="0"/>
      <w:marRight w:val="0"/>
      <w:marTop w:val="0"/>
      <w:marBottom w:val="0"/>
      <w:divBdr>
        <w:top w:val="none" w:sz="0" w:space="0" w:color="auto"/>
        <w:left w:val="none" w:sz="0" w:space="0" w:color="auto"/>
        <w:bottom w:val="none" w:sz="0" w:space="0" w:color="auto"/>
        <w:right w:val="none" w:sz="0" w:space="0" w:color="auto"/>
      </w:divBdr>
    </w:div>
    <w:div w:id="737215529">
      <w:bodyDiv w:val="1"/>
      <w:marLeft w:val="0"/>
      <w:marRight w:val="0"/>
      <w:marTop w:val="0"/>
      <w:marBottom w:val="0"/>
      <w:divBdr>
        <w:top w:val="none" w:sz="0" w:space="0" w:color="auto"/>
        <w:left w:val="none" w:sz="0" w:space="0" w:color="auto"/>
        <w:bottom w:val="none" w:sz="0" w:space="0" w:color="auto"/>
        <w:right w:val="none" w:sz="0" w:space="0" w:color="auto"/>
      </w:divBdr>
    </w:div>
    <w:div w:id="739135368">
      <w:bodyDiv w:val="1"/>
      <w:marLeft w:val="0"/>
      <w:marRight w:val="0"/>
      <w:marTop w:val="0"/>
      <w:marBottom w:val="0"/>
      <w:divBdr>
        <w:top w:val="none" w:sz="0" w:space="0" w:color="auto"/>
        <w:left w:val="none" w:sz="0" w:space="0" w:color="auto"/>
        <w:bottom w:val="none" w:sz="0" w:space="0" w:color="auto"/>
        <w:right w:val="none" w:sz="0" w:space="0" w:color="auto"/>
      </w:divBdr>
    </w:div>
    <w:div w:id="748304595">
      <w:bodyDiv w:val="1"/>
      <w:marLeft w:val="0"/>
      <w:marRight w:val="0"/>
      <w:marTop w:val="0"/>
      <w:marBottom w:val="0"/>
      <w:divBdr>
        <w:top w:val="none" w:sz="0" w:space="0" w:color="auto"/>
        <w:left w:val="none" w:sz="0" w:space="0" w:color="auto"/>
        <w:bottom w:val="none" w:sz="0" w:space="0" w:color="auto"/>
        <w:right w:val="none" w:sz="0" w:space="0" w:color="auto"/>
      </w:divBdr>
    </w:div>
    <w:div w:id="750079282">
      <w:bodyDiv w:val="1"/>
      <w:marLeft w:val="0"/>
      <w:marRight w:val="0"/>
      <w:marTop w:val="0"/>
      <w:marBottom w:val="0"/>
      <w:divBdr>
        <w:top w:val="none" w:sz="0" w:space="0" w:color="auto"/>
        <w:left w:val="none" w:sz="0" w:space="0" w:color="auto"/>
        <w:bottom w:val="none" w:sz="0" w:space="0" w:color="auto"/>
        <w:right w:val="none" w:sz="0" w:space="0" w:color="auto"/>
      </w:divBdr>
    </w:div>
    <w:div w:id="751974392">
      <w:bodyDiv w:val="1"/>
      <w:marLeft w:val="0"/>
      <w:marRight w:val="0"/>
      <w:marTop w:val="0"/>
      <w:marBottom w:val="0"/>
      <w:divBdr>
        <w:top w:val="none" w:sz="0" w:space="0" w:color="auto"/>
        <w:left w:val="none" w:sz="0" w:space="0" w:color="auto"/>
        <w:bottom w:val="none" w:sz="0" w:space="0" w:color="auto"/>
        <w:right w:val="none" w:sz="0" w:space="0" w:color="auto"/>
      </w:divBdr>
    </w:div>
    <w:div w:id="760225605">
      <w:bodyDiv w:val="1"/>
      <w:marLeft w:val="0"/>
      <w:marRight w:val="0"/>
      <w:marTop w:val="0"/>
      <w:marBottom w:val="0"/>
      <w:divBdr>
        <w:top w:val="none" w:sz="0" w:space="0" w:color="auto"/>
        <w:left w:val="none" w:sz="0" w:space="0" w:color="auto"/>
        <w:bottom w:val="none" w:sz="0" w:space="0" w:color="auto"/>
        <w:right w:val="none" w:sz="0" w:space="0" w:color="auto"/>
      </w:divBdr>
    </w:div>
    <w:div w:id="761754997">
      <w:bodyDiv w:val="1"/>
      <w:marLeft w:val="0"/>
      <w:marRight w:val="0"/>
      <w:marTop w:val="0"/>
      <w:marBottom w:val="0"/>
      <w:divBdr>
        <w:top w:val="none" w:sz="0" w:space="0" w:color="auto"/>
        <w:left w:val="none" w:sz="0" w:space="0" w:color="auto"/>
        <w:bottom w:val="none" w:sz="0" w:space="0" w:color="auto"/>
        <w:right w:val="none" w:sz="0" w:space="0" w:color="auto"/>
      </w:divBdr>
    </w:div>
    <w:div w:id="762607140">
      <w:bodyDiv w:val="1"/>
      <w:marLeft w:val="0"/>
      <w:marRight w:val="0"/>
      <w:marTop w:val="0"/>
      <w:marBottom w:val="0"/>
      <w:divBdr>
        <w:top w:val="none" w:sz="0" w:space="0" w:color="auto"/>
        <w:left w:val="none" w:sz="0" w:space="0" w:color="auto"/>
        <w:bottom w:val="none" w:sz="0" w:space="0" w:color="auto"/>
        <w:right w:val="none" w:sz="0" w:space="0" w:color="auto"/>
      </w:divBdr>
    </w:div>
    <w:div w:id="762797731">
      <w:bodyDiv w:val="1"/>
      <w:marLeft w:val="0"/>
      <w:marRight w:val="0"/>
      <w:marTop w:val="0"/>
      <w:marBottom w:val="0"/>
      <w:divBdr>
        <w:top w:val="none" w:sz="0" w:space="0" w:color="auto"/>
        <w:left w:val="none" w:sz="0" w:space="0" w:color="auto"/>
        <w:bottom w:val="none" w:sz="0" w:space="0" w:color="auto"/>
        <w:right w:val="none" w:sz="0" w:space="0" w:color="auto"/>
      </w:divBdr>
    </w:div>
    <w:div w:id="763647409">
      <w:bodyDiv w:val="1"/>
      <w:marLeft w:val="0"/>
      <w:marRight w:val="0"/>
      <w:marTop w:val="0"/>
      <w:marBottom w:val="0"/>
      <w:divBdr>
        <w:top w:val="none" w:sz="0" w:space="0" w:color="auto"/>
        <w:left w:val="none" w:sz="0" w:space="0" w:color="auto"/>
        <w:bottom w:val="none" w:sz="0" w:space="0" w:color="auto"/>
        <w:right w:val="none" w:sz="0" w:space="0" w:color="auto"/>
      </w:divBdr>
    </w:div>
    <w:div w:id="771366014">
      <w:bodyDiv w:val="1"/>
      <w:marLeft w:val="0"/>
      <w:marRight w:val="0"/>
      <w:marTop w:val="0"/>
      <w:marBottom w:val="0"/>
      <w:divBdr>
        <w:top w:val="none" w:sz="0" w:space="0" w:color="auto"/>
        <w:left w:val="none" w:sz="0" w:space="0" w:color="auto"/>
        <w:bottom w:val="none" w:sz="0" w:space="0" w:color="auto"/>
        <w:right w:val="none" w:sz="0" w:space="0" w:color="auto"/>
      </w:divBdr>
    </w:div>
    <w:div w:id="785778635">
      <w:bodyDiv w:val="1"/>
      <w:marLeft w:val="0"/>
      <w:marRight w:val="0"/>
      <w:marTop w:val="0"/>
      <w:marBottom w:val="0"/>
      <w:divBdr>
        <w:top w:val="none" w:sz="0" w:space="0" w:color="auto"/>
        <w:left w:val="none" w:sz="0" w:space="0" w:color="auto"/>
        <w:bottom w:val="none" w:sz="0" w:space="0" w:color="auto"/>
        <w:right w:val="none" w:sz="0" w:space="0" w:color="auto"/>
      </w:divBdr>
    </w:div>
    <w:div w:id="791286313">
      <w:bodyDiv w:val="1"/>
      <w:marLeft w:val="0"/>
      <w:marRight w:val="0"/>
      <w:marTop w:val="0"/>
      <w:marBottom w:val="0"/>
      <w:divBdr>
        <w:top w:val="none" w:sz="0" w:space="0" w:color="auto"/>
        <w:left w:val="none" w:sz="0" w:space="0" w:color="auto"/>
        <w:bottom w:val="none" w:sz="0" w:space="0" w:color="auto"/>
        <w:right w:val="none" w:sz="0" w:space="0" w:color="auto"/>
      </w:divBdr>
    </w:div>
    <w:div w:id="799499631">
      <w:bodyDiv w:val="1"/>
      <w:marLeft w:val="0"/>
      <w:marRight w:val="0"/>
      <w:marTop w:val="0"/>
      <w:marBottom w:val="0"/>
      <w:divBdr>
        <w:top w:val="none" w:sz="0" w:space="0" w:color="auto"/>
        <w:left w:val="none" w:sz="0" w:space="0" w:color="auto"/>
        <w:bottom w:val="none" w:sz="0" w:space="0" w:color="auto"/>
        <w:right w:val="none" w:sz="0" w:space="0" w:color="auto"/>
      </w:divBdr>
    </w:div>
    <w:div w:id="805511754">
      <w:bodyDiv w:val="1"/>
      <w:marLeft w:val="0"/>
      <w:marRight w:val="0"/>
      <w:marTop w:val="0"/>
      <w:marBottom w:val="0"/>
      <w:divBdr>
        <w:top w:val="none" w:sz="0" w:space="0" w:color="auto"/>
        <w:left w:val="none" w:sz="0" w:space="0" w:color="auto"/>
        <w:bottom w:val="none" w:sz="0" w:space="0" w:color="auto"/>
        <w:right w:val="none" w:sz="0" w:space="0" w:color="auto"/>
      </w:divBdr>
    </w:div>
    <w:div w:id="830170612">
      <w:bodyDiv w:val="1"/>
      <w:marLeft w:val="0"/>
      <w:marRight w:val="0"/>
      <w:marTop w:val="0"/>
      <w:marBottom w:val="0"/>
      <w:divBdr>
        <w:top w:val="none" w:sz="0" w:space="0" w:color="auto"/>
        <w:left w:val="none" w:sz="0" w:space="0" w:color="auto"/>
        <w:bottom w:val="none" w:sz="0" w:space="0" w:color="auto"/>
        <w:right w:val="none" w:sz="0" w:space="0" w:color="auto"/>
      </w:divBdr>
    </w:div>
    <w:div w:id="830678717">
      <w:bodyDiv w:val="1"/>
      <w:marLeft w:val="0"/>
      <w:marRight w:val="0"/>
      <w:marTop w:val="0"/>
      <w:marBottom w:val="0"/>
      <w:divBdr>
        <w:top w:val="none" w:sz="0" w:space="0" w:color="auto"/>
        <w:left w:val="none" w:sz="0" w:space="0" w:color="auto"/>
        <w:bottom w:val="none" w:sz="0" w:space="0" w:color="auto"/>
        <w:right w:val="none" w:sz="0" w:space="0" w:color="auto"/>
      </w:divBdr>
    </w:div>
    <w:div w:id="833178800">
      <w:bodyDiv w:val="1"/>
      <w:marLeft w:val="0"/>
      <w:marRight w:val="0"/>
      <w:marTop w:val="0"/>
      <w:marBottom w:val="0"/>
      <w:divBdr>
        <w:top w:val="none" w:sz="0" w:space="0" w:color="auto"/>
        <w:left w:val="none" w:sz="0" w:space="0" w:color="auto"/>
        <w:bottom w:val="none" w:sz="0" w:space="0" w:color="auto"/>
        <w:right w:val="none" w:sz="0" w:space="0" w:color="auto"/>
      </w:divBdr>
    </w:div>
    <w:div w:id="833765669">
      <w:bodyDiv w:val="1"/>
      <w:marLeft w:val="0"/>
      <w:marRight w:val="0"/>
      <w:marTop w:val="0"/>
      <w:marBottom w:val="0"/>
      <w:divBdr>
        <w:top w:val="none" w:sz="0" w:space="0" w:color="auto"/>
        <w:left w:val="none" w:sz="0" w:space="0" w:color="auto"/>
        <w:bottom w:val="none" w:sz="0" w:space="0" w:color="auto"/>
        <w:right w:val="none" w:sz="0" w:space="0" w:color="auto"/>
      </w:divBdr>
    </w:div>
    <w:div w:id="842621880">
      <w:bodyDiv w:val="1"/>
      <w:marLeft w:val="0"/>
      <w:marRight w:val="0"/>
      <w:marTop w:val="0"/>
      <w:marBottom w:val="0"/>
      <w:divBdr>
        <w:top w:val="none" w:sz="0" w:space="0" w:color="auto"/>
        <w:left w:val="none" w:sz="0" w:space="0" w:color="auto"/>
        <w:bottom w:val="none" w:sz="0" w:space="0" w:color="auto"/>
        <w:right w:val="none" w:sz="0" w:space="0" w:color="auto"/>
      </w:divBdr>
    </w:div>
    <w:div w:id="864095177">
      <w:bodyDiv w:val="1"/>
      <w:marLeft w:val="0"/>
      <w:marRight w:val="0"/>
      <w:marTop w:val="0"/>
      <w:marBottom w:val="0"/>
      <w:divBdr>
        <w:top w:val="none" w:sz="0" w:space="0" w:color="auto"/>
        <w:left w:val="none" w:sz="0" w:space="0" w:color="auto"/>
        <w:bottom w:val="none" w:sz="0" w:space="0" w:color="auto"/>
        <w:right w:val="none" w:sz="0" w:space="0" w:color="auto"/>
      </w:divBdr>
    </w:div>
    <w:div w:id="872498038">
      <w:bodyDiv w:val="1"/>
      <w:marLeft w:val="0"/>
      <w:marRight w:val="0"/>
      <w:marTop w:val="0"/>
      <w:marBottom w:val="0"/>
      <w:divBdr>
        <w:top w:val="none" w:sz="0" w:space="0" w:color="auto"/>
        <w:left w:val="none" w:sz="0" w:space="0" w:color="auto"/>
        <w:bottom w:val="none" w:sz="0" w:space="0" w:color="auto"/>
        <w:right w:val="none" w:sz="0" w:space="0" w:color="auto"/>
      </w:divBdr>
    </w:div>
    <w:div w:id="879979939">
      <w:bodyDiv w:val="1"/>
      <w:marLeft w:val="0"/>
      <w:marRight w:val="0"/>
      <w:marTop w:val="0"/>
      <w:marBottom w:val="0"/>
      <w:divBdr>
        <w:top w:val="none" w:sz="0" w:space="0" w:color="auto"/>
        <w:left w:val="none" w:sz="0" w:space="0" w:color="auto"/>
        <w:bottom w:val="none" w:sz="0" w:space="0" w:color="auto"/>
        <w:right w:val="none" w:sz="0" w:space="0" w:color="auto"/>
      </w:divBdr>
    </w:div>
    <w:div w:id="887379511">
      <w:bodyDiv w:val="1"/>
      <w:marLeft w:val="0"/>
      <w:marRight w:val="0"/>
      <w:marTop w:val="0"/>
      <w:marBottom w:val="0"/>
      <w:divBdr>
        <w:top w:val="none" w:sz="0" w:space="0" w:color="auto"/>
        <w:left w:val="none" w:sz="0" w:space="0" w:color="auto"/>
        <w:bottom w:val="none" w:sz="0" w:space="0" w:color="auto"/>
        <w:right w:val="none" w:sz="0" w:space="0" w:color="auto"/>
      </w:divBdr>
    </w:div>
    <w:div w:id="916549404">
      <w:bodyDiv w:val="1"/>
      <w:marLeft w:val="0"/>
      <w:marRight w:val="0"/>
      <w:marTop w:val="0"/>
      <w:marBottom w:val="0"/>
      <w:divBdr>
        <w:top w:val="none" w:sz="0" w:space="0" w:color="auto"/>
        <w:left w:val="none" w:sz="0" w:space="0" w:color="auto"/>
        <w:bottom w:val="none" w:sz="0" w:space="0" w:color="auto"/>
        <w:right w:val="none" w:sz="0" w:space="0" w:color="auto"/>
      </w:divBdr>
    </w:div>
    <w:div w:id="918757879">
      <w:bodyDiv w:val="1"/>
      <w:marLeft w:val="0"/>
      <w:marRight w:val="0"/>
      <w:marTop w:val="0"/>
      <w:marBottom w:val="0"/>
      <w:divBdr>
        <w:top w:val="none" w:sz="0" w:space="0" w:color="auto"/>
        <w:left w:val="none" w:sz="0" w:space="0" w:color="auto"/>
        <w:bottom w:val="none" w:sz="0" w:space="0" w:color="auto"/>
        <w:right w:val="none" w:sz="0" w:space="0" w:color="auto"/>
      </w:divBdr>
    </w:div>
    <w:div w:id="921719286">
      <w:bodyDiv w:val="1"/>
      <w:marLeft w:val="0"/>
      <w:marRight w:val="0"/>
      <w:marTop w:val="0"/>
      <w:marBottom w:val="0"/>
      <w:divBdr>
        <w:top w:val="none" w:sz="0" w:space="0" w:color="auto"/>
        <w:left w:val="none" w:sz="0" w:space="0" w:color="auto"/>
        <w:bottom w:val="none" w:sz="0" w:space="0" w:color="auto"/>
        <w:right w:val="none" w:sz="0" w:space="0" w:color="auto"/>
      </w:divBdr>
    </w:div>
    <w:div w:id="927616954">
      <w:bodyDiv w:val="1"/>
      <w:marLeft w:val="0"/>
      <w:marRight w:val="0"/>
      <w:marTop w:val="0"/>
      <w:marBottom w:val="0"/>
      <w:divBdr>
        <w:top w:val="none" w:sz="0" w:space="0" w:color="auto"/>
        <w:left w:val="none" w:sz="0" w:space="0" w:color="auto"/>
        <w:bottom w:val="none" w:sz="0" w:space="0" w:color="auto"/>
        <w:right w:val="none" w:sz="0" w:space="0" w:color="auto"/>
      </w:divBdr>
    </w:div>
    <w:div w:id="928343369">
      <w:bodyDiv w:val="1"/>
      <w:marLeft w:val="0"/>
      <w:marRight w:val="0"/>
      <w:marTop w:val="0"/>
      <w:marBottom w:val="0"/>
      <w:divBdr>
        <w:top w:val="none" w:sz="0" w:space="0" w:color="auto"/>
        <w:left w:val="none" w:sz="0" w:space="0" w:color="auto"/>
        <w:bottom w:val="none" w:sz="0" w:space="0" w:color="auto"/>
        <w:right w:val="none" w:sz="0" w:space="0" w:color="auto"/>
      </w:divBdr>
    </w:div>
    <w:div w:id="937099916">
      <w:bodyDiv w:val="1"/>
      <w:marLeft w:val="0"/>
      <w:marRight w:val="0"/>
      <w:marTop w:val="0"/>
      <w:marBottom w:val="0"/>
      <w:divBdr>
        <w:top w:val="none" w:sz="0" w:space="0" w:color="auto"/>
        <w:left w:val="none" w:sz="0" w:space="0" w:color="auto"/>
        <w:bottom w:val="none" w:sz="0" w:space="0" w:color="auto"/>
        <w:right w:val="none" w:sz="0" w:space="0" w:color="auto"/>
      </w:divBdr>
    </w:div>
    <w:div w:id="938638625">
      <w:bodyDiv w:val="1"/>
      <w:marLeft w:val="0"/>
      <w:marRight w:val="0"/>
      <w:marTop w:val="0"/>
      <w:marBottom w:val="0"/>
      <w:divBdr>
        <w:top w:val="none" w:sz="0" w:space="0" w:color="auto"/>
        <w:left w:val="none" w:sz="0" w:space="0" w:color="auto"/>
        <w:bottom w:val="none" w:sz="0" w:space="0" w:color="auto"/>
        <w:right w:val="none" w:sz="0" w:space="0" w:color="auto"/>
      </w:divBdr>
    </w:div>
    <w:div w:id="940726697">
      <w:bodyDiv w:val="1"/>
      <w:marLeft w:val="0"/>
      <w:marRight w:val="0"/>
      <w:marTop w:val="0"/>
      <w:marBottom w:val="0"/>
      <w:divBdr>
        <w:top w:val="none" w:sz="0" w:space="0" w:color="auto"/>
        <w:left w:val="none" w:sz="0" w:space="0" w:color="auto"/>
        <w:bottom w:val="none" w:sz="0" w:space="0" w:color="auto"/>
        <w:right w:val="none" w:sz="0" w:space="0" w:color="auto"/>
      </w:divBdr>
    </w:div>
    <w:div w:id="941451289">
      <w:bodyDiv w:val="1"/>
      <w:marLeft w:val="0"/>
      <w:marRight w:val="0"/>
      <w:marTop w:val="0"/>
      <w:marBottom w:val="0"/>
      <w:divBdr>
        <w:top w:val="none" w:sz="0" w:space="0" w:color="auto"/>
        <w:left w:val="none" w:sz="0" w:space="0" w:color="auto"/>
        <w:bottom w:val="none" w:sz="0" w:space="0" w:color="auto"/>
        <w:right w:val="none" w:sz="0" w:space="0" w:color="auto"/>
      </w:divBdr>
    </w:div>
    <w:div w:id="947808941">
      <w:bodyDiv w:val="1"/>
      <w:marLeft w:val="0"/>
      <w:marRight w:val="0"/>
      <w:marTop w:val="0"/>
      <w:marBottom w:val="0"/>
      <w:divBdr>
        <w:top w:val="none" w:sz="0" w:space="0" w:color="auto"/>
        <w:left w:val="none" w:sz="0" w:space="0" w:color="auto"/>
        <w:bottom w:val="none" w:sz="0" w:space="0" w:color="auto"/>
        <w:right w:val="none" w:sz="0" w:space="0" w:color="auto"/>
      </w:divBdr>
    </w:div>
    <w:div w:id="952905651">
      <w:bodyDiv w:val="1"/>
      <w:marLeft w:val="0"/>
      <w:marRight w:val="0"/>
      <w:marTop w:val="0"/>
      <w:marBottom w:val="0"/>
      <w:divBdr>
        <w:top w:val="none" w:sz="0" w:space="0" w:color="auto"/>
        <w:left w:val="none" w:sz="0" w:space="0" w:color="auto"/>
        <w:bottom w:val="none" w:sz="0" w:space="0" w:color="auto"/>
        <w:right w:val="none" w:sz="0" w:space="0" w:color="auto"/>
      </w:divBdr>
    </w:div>
    <w:div w:id="964892969">
      <w:bodyDiv w:val="1"/>
      <w:marLeft w:val="0"/>
      <w:marRight w:val="0"/>
      <w:marTop w:val="0"/>
      <w:marBottom w:val="0"/>
      <w:divBdr>
        <w:top w:val="none" w:sz="0" w:space="0" w:color="auto"/>
        <w:left w:val="none" w:sz="0" w:space="0" w:color="auto"/>
        <w:bottom w:val="none" w:sz="0" w:space="0" w:color="auto"/>
        <w:right w:val="none" w:sz="0" w:space="0" w:color="auto"/>
      </w:divBdr>
    </w:div>
    <w:div w:id="965045188">
      <w:bodyDiv w:val="1"/>
      <w:marLeft w:val="0"/>
      <w:marRight w:val="0"/>
      <w:marTop w:val="0"/>
      <w:marBottom w:val="0"/>
      <w:divBdr>
        <w:top w:val="none" w:sz="0" w:space="0" w:color="auto"/>
        <w:left w:val="none" w:sz="0" w:space="0" w:color="auto"/>
        <w:bottom w:val="none" w:sz="0" w:space="0" w:color="auto"/>
        <w:right w:val="none" w:sz="0" w:space="0" w:color="auto"/>
      </w:divBdr>
    </w:div>
    <w:div w:id="966081124">
      <w:bodyDiv w:val="1"/>
      <w:marLeft w:val="0"/>
      <w:marRight w:val="0"/>
      <w:marTop w:val="0"/>
      <w:marBottom w:val="0"/>
      <w:divBdr>
        <w:top w:val="none" w:sz="0" w:space="0" w:color="auto"/>
        <w:left w:val="none" w:sz="0" w:space="0" w:color="auto"/>
        <w:bottom w:val="none" w:sz="0" w:space="0" w:color="auto"/>
        <w:right w:val="none" w:sz="0" w:space="0" w:color="auto"/>
      </w:divBdr>
    </w:div>
    <w:div w:id="967397871">
      <w:bodyDiv w:val="1"/>
      <w:marLeft w:val="0"/>
      <w:marRight w:val="0"/>
      <w:marTop w:val="0"/>
      <w:marBottom w:val="0"/>
      <w:divBdr>
        <w:top w:val="none" w:sz="0" w:space="0" w:color="auto"/>
        <w:left w:val="none" w:sz="0" w:space="0" w:color="auto"/>
        <w:bottom w:val="none" w:sz="0" w:space="0" w:color="auto"/>
        <w:right w:val="none" w:sz="0" w:space="0" w:color="auto"/>
      </w:divBdr>
    </w:div>
    <w:div w:id="968626663">
      <w:bodyDiv w:val="1"/>
      <w:marLeft w:val="0"/>
      <w:marRight w:val="0"/>
      <w:marTop w:val="0"/>
      <w:marBottom w:val="0"/>
      <w:divBdr>
        <w:top w:val="none" w:sz="0" w:space="0" w:color="auto"/>
        <w:left w:val="none" w:sz="0" w:space="0" w:color="auto"/>
        <w:bottom w:val="none" w:sz="0" w:space="0" w:color="auto"/>
        <w:right w:val="none" w:sz="0" w:space="0" w:color="auto"/>
      </w:divBdr>
    </w:div>
    <w:div w:id="968896187">
      <w:bodyDiv w:val="1"/>
      <w:marLeft w:val="0"/>
      <w:marRight w:val="0"/>
      <w:marTop w:val="0"/>
      <w:marBottom w:val="0"/>
      <w:divBdr>
        <w:top w:val="none" w:sz="0" w:space="0" w:color="auto"/>
        <w:left w:val="none" w:sz="0" w:space="0" w:color="auto"/>
        <w:bottom w:val="none" w:sz="0" w:space="0" w:color="auto"/>
        <w:right w:val="none" w:sz="0" w:space="0" w:color="auto"/>
      </w:divBdr>
    </w:div>
    <w:div w:id="970211628">
      <w:bodyDiv w:val="1"/>
      <w:marLeft w:val="0"/>
      <w:marRight w:val="0"/>
      <w:marTop w:val="0"/>
      <w:marBottom w:val="0"/>
      <w:divBdr>
        <w:top w:val="none" w:sz="0" w:space="0" w:color="auto"/>
        <w:left w:val="none" w:sz="0" w:space="0" w:color="auto"/>
        <w:bottom w:val="none" w:sz="0" w:space="0" w:color="auto"/>
        <w:right w:val="none" w:sz="0" w:space="0" w:color="auto"/>
      </w:divBdr>
    </w:div>
    <w:div w:id="970552213">
      <w:bodyDiv w:val="1"/>
      <w:marLeft w:val="0"/>
      <w:marRight w:val="0"/>
      <w:marTop w:val="0"/>
      <w:marBottom w:val="0"/>
      <w:divBdr>
        <w:top w:val="none" w:sz="0" w:space="0" w:color="auto"/>
        <w:left w:val="none" w:sz="0" w:space="0" w:color="auto"/>
        <w:bottom w:val="none" w:sz="0" w:space="0" w:color="auto"/>
        <w:right w:val="none" w:sz="0" w:space="0" w:color="auto"/>
      </w:divBdr>
    </w:div>
    <w:div w:id="971254769">
      <w:bodyDiv w:val="1"/>
      <w:marLeft w:val="0"/>
      <w:marRight w:val="0"/>
      <w:marTop w:val="0"/>
      <w:marBottom w:val="0"/>
      <w:divBdr>
        <w:top w:val="none" w:sz="0" w:space="0" w:color="auto"/>
        <w:left w:val="none" w:sz="0" w:space="0" w:color="auto"/>
        <w:bottom w:val="none" w:sz="0" w:space="0" w:color="auto"/>
        <w:right w:val="none" w:sz="0" w:space="0" w:color="auto"/>
      </w:divBdr>
    </w:div>
    <w:div w:id="974289384">
      <w:bodyDiv w:val="1"/>
      <w:marLeft w:val="0"/>
      <w:marRight w:val="0"/>
      <w:marTop w:val="0"/>
      <w:marBottom w:val="0"/>
      <w:divBdr>
        <w:top w:val="none" w:sz="0" w:space="0" w:color="auto"/>
        <w:left w:val="none" w:sz="0" w:space="0" w:color="auto"/>
        <w:bottom w:val="none" w:sz="0" w:space="0" w:color="auto"/>
        <w:right w:val="none" w:sz="0" w:space="0" w:color="auto"/>
      </w:divBdr>
    </w:div>
    <w:div w:id="977220795">
      <w:bodyDiv w:val="1"/>
      <w:marLeft w:val="0"/>
      <w:marRight w:val="0"/>
      <w:marTop w:val="0"/>
      <w:marBottom w:val="0"/>
      <w:divBdr>
        <w:top w:val="none" w:sz="0" w:space="0" w:color="auto"/>
        <w:left w:val="none" w:sz="0" w:space="0" w:color="auto"/>
        <w:bottom w:val="none" w:sz="0" w:space="0" w:color="auto"/>
        <w:right w:val="none" w:sz="0" w:space="0" w:color="auto"/>
      </w:divBdr>
    </w:div>
    <w:div w:id="983433990">
      <w:bodyDiv w:val="1"/>
      <w:marLeft w:val="0"/>
      <w:marRight w:val="0"/>
      <w:marTop w:val="0"/>
      <w:marBottom w:val="0"/>
      <w:divBdr>
        <w:top w:val="none" w:sz="0" w:space="0" w:color="auto"/>
        <w:left w:val="none" w:sz="0" w:space="0" w:color="auto"/>
        <w:bottom w:val="none" w:sz="0" w:space="0" w:color="auto"/>
        <w:right w:val="none" w:sz="0" w:space="0" w:color="auto"/>
      </w:divBdr>
    </w:div>
    <w:div w:id="985937540">
      <w:bodyDiv w:val="1"/>
      <w:marLeft w:val="0"/>
      <w:marRight w:val="0"/>
      <w:marTop w:val="0"/>
      <w:marBottom w:val="0"/>
      <w:divBdr>
        <w:top w:val="none" w:sz="0" w:space="0" w:color="auto"/>
        <w:left w:val="none" w:sz="0" w:space="0" w:color="auto"/>
        <w:bottom w:val="none" w:sz="0" w:space="0" w:color="auto"/>
        <w:right w:val="none" w:sz="0" w:space="0" w:color="auto"/>
      </w:divBdr>
    </w:div>
    <w:div w:id="988090636">
      <w:bodyDiv w:val="1"/>
      <w:marLeft w:val="0"/>
      <w:marRight w:val="0"/>
      <w:marTop w:val="0"/>
      <w:marBottom w:val="0"/>
      <w:divBdr>
        <w:top w:val="none" w:sz="0" w:space="0" w:color="auto"/>
        <w:left w:val="none" w:sz="0" w:space="0" w:color="auto"/>
        <w:bottom w:val="none" w:sz="0" w:space="0" w:color="auto"/>
        <w:right w:val="none" w:sz="0" w:space="0" w:color="auto"/>
      </w:divBdr>
    </w:div>
    <w:div w:id="993148817">
      <w:bodyDiv w:val="1"/>
      <w:marLeft w:val="0"/>
      <w:marRight w:val="0"/>
      <w:marTop w:val="0"/>
      <w:marBottom w:val="0"/>
      <w:divBdr>
        <w:top w:val="none" w:sz="0" w:space="0" w:color="auto"/>
        <w:left w:val="none" w:sz="0" w:space="0" w:color="auto"/>
        <w:bottom w:val="none" w:sz="0" w:space="0" w:color="auto"/>
        <w:right w:val="none" w:sz="0" w:space="0" w:color="auto"/>
      </w:divBdr>
    </w:div>
    <w:div w:id="996880304">
      <w:bodyDiv w:val="1"/>
      <w:marLeft w:val="0"/>
      <w:marRight w:val="0"/>
      <w:marTop w:val="0"/>
      <w:marBottom w:val="0"/>
      <w:divBdr>
        <w:top w:val="none" w:sz="0" w:space="0" w:color="auto"/>
        <w:left w:val="none" w:sz="0" w:space="0" w:color="auto"/>
        <w:bottom w:val="none" w:sz="0" w:space="0" w:color="auto"/>
        <w:right w:val="none" w:sz="0" w:space="0" w:color="auto"/>
      </w:divBdr>
    </w:div>
    <w:div w:id="1024747887">
      <w:bodyDiv w:val="1"/>
      <w:marLeft w:val="0"/>
      <w:marRight w:val="0"/>
      <w:marTop w:val="0"/>
      <w:marBottom w:val="0"/>
      <w:divBdr>
        <w:top w:val="none" w:sz="0" w:space="0" w:color="auto"/>
        <w:left w:val="none" w:sz="0" w:space="0" w:color="auto"/>
        <w:bottom w:val="none" w:sz="0" w:space="0" w:color="auto"/>
        <w:right w:val="none" w:sz="0" w:space="0" w:color="auto"/>
      </w:divBdr>
    </w:div>
    <w:div w:id="1030572568">
      <w:bodyDiv w:val="1"/>
      <w:marLeft w:val="0"/>
      <w:marRight w:val="0"/>
      <w:marTop w:val="0"/>
      <w:marBottom w:val="0"/>
      <w:divBdr>
        <w:top w:val="none" w:sz="0" w:space="0" w:color="auto"/>
        <w:left w:val="none" w:sz="0" w:space="0" w:color="auto"/>
        <w:bottom w:val="none" w:sz="0" w:space="0" w:color="auto"/>
        <w:right w:val="none" w:sz="0" w:space="0" w:color="auto"/>
      </w:divBdr>
    </w:div>
    <w:div w:id="1042173766">
      <w:bodyDiv w:val="1"/>
      <w:marLeft w:val="0"/>
      <w:marRight w:val="0"/>
      <w:marTop w:val="0"/>
      <w:marBottom w:val="0"/>
      <w:divBdr>
        <w:top w:val="none" w:sz="0" w:space="0" w:color="auto"/>
        <w:left w:val="none" w:sz="0" w:space="0" w:color="auto"/>
        <w:bottom w:val="none" w:sz="0" w:space="0" w:color="auto"/>
        <w:right w:val="none" w:sz="0" w:space="0" w:color="auto"/>
      </w:divBdr>
    </w:div>
    <w:div w:id="1044014617">
      <w:bodyDiv w:val="1"/>
      <w:marLeft w:val="0"/>
      <w:marRight w:val="0"/>
      <w:marTop w:val="0"/>
      <w:marBottom w:val="0"/>
      <w:divBdr>
        <w:top w:val="none" w:sz="0" w:space="0" w:color="auto"/>
        <w:left w:val="none" w:sz="0" w:space="0" w:color="auto"/>
        <w:bottom w:val="none" w:sz="0" w:space="0" w:color="auto"/>
        <w:right w:val="none" w:sz="0" w:space="0" w:color="auto"/>
      </w:divBdr>
    </w:div>
    <w:div w:id="1048408778">
      <w:bodyDiv w:val="1"/>
      <w:marLeft w:val="0"/>
      <w:marRight w:val="0"/>
      <w:marTop w:val="0"/>
      <w:marBottom w:val="0"/>
      <w:divBdr>
        <w:top w:val="none" w:sz="0" w:space="0" w:color="auto"/>
        <w:left w:val="none" w:sz="0" w:space="0" w:color="auto"/>
        <w:bottom w:val="none" w:sz="0" w:space="0" w:color="auto"/>
        <w:right w:val="none" w:sz="0" w:space="0" w:color="auto"/>
      </w:divBdr>
    </w:div>
    <w:div w:id="1051463919">
      <w:bodyDiv w:val="1"/>
      <w:marLeft w:val="0"/>
      <w:marRight w:val="0"/>
      <w:marTop w:val="0"/>
      <w:marBottom w:val="0"/>
      <w:divBdr>
        <w:top w:val="none" w:sz="0" w:space="0" w:color="auto"/>
        <w:left w:val="none" w:sz="0" w:space="0" w:color="auto"/>
        <w:bottom w:val="none" w:sz="0" w:space="0" w:color="auto"/>
        <w:right w:val="none" w:sz="0" w:space="0" w:color="auto"/>
      </w:divBdr>
    </w:div>
    <w:div w:id="1064333007">
      <w:bodyDiv w:val="1"/>
      <w:marLeft w:val="0"/>
      <w:marRight w:val="0"/>
      <w:marTop w:val="0"/>
      <w:marBottom w:val="0"/>
      <w:divBdr>
        <w:top w:val="none" w:sz="0" w:space="0" w:color="auto"/>
        <w:left w:val="none" w:sz="0" w:space="0" w:color="auto"/>
        <w:bottom w:val="none" w:sz="0" w:space="0" w:color="auto"/>
        <w:right w:val="none" w:sz="0" w:space="0" w:color="auto"/>
      </w:divBdr>
    </w:div>
    <w:div w:id="1072509325">
      <w:bodyDiv w:val="1"/>
      <w:marLeft w:val="0"/>
      <w:marRight w:val="0"/>
      <w:marTop w:val="0"/>
      <w:marBottom w:val="0"/>
      <w:divBdr>
        <w:top w:val="none" w:sz="0" w:space="0" w:color="auto"/>
        <w:left w:val="none" w:sz="0" w:space="0" w:color="auto"/>
        <w:bottom w:val="none" w:sz="0" w:space="0" w:color="auto"/>
        <w:right w:val="none" w:sz="0" w:space="0" w:color="auto"/>
      </w:divBdr>
    </w:div>
    <w:div w:id="1085414314">
      <w:bodyDiv w:val="1"/>
      <w:marLeft w:val="0"/>
      <w:marRight w:val="0"/>
      <w:marTop w:val="0"/>
      <w:marBottom w:val="0"/>
      <w:divBdr>
        <w:top w:val="none" w:sz="0" w:space="0" w:color="auto"/>
        <w:left w:val="none" w:sz="0" w:space="0" w:color="auto"/>
        <w:bottom w:val="none" w:sz="0" w:space="0" w:color="auto"/>
        <w:right w:val="none" w:sz="0" w:space="0" w:color="auto"/>
      </w:divBdr>
    </w:div>
    <w:div w:id="1085414590">
      <w:bodyDiv w:val="1"/>
      <w:marLeft w:val="0"/>
      <w:marRight w:val="0"/>
      <w:marTop w:val="0"/>
      <w:marBottom w:val="0"/>
      <w:divBdr>
        <w:top w:val="none" w:sz="0" w:space="0" w:color="auto"/>
        <w:left w:val="none" w:sz="0" w:space="0" w:color="auto"/>
        <w:bottom w:val="none" w:sz="0" w:space="0" w:color="auto"/>
        <w:right w:val="none" w:sz="0" w:space="0" w:color="auto"/>
      </w:divBdr>
    </w:div>
    <w:div w:id="1124730707">
      <w:bodyDiv w:val="1"/>
      <w:marLeft w:val="0"/>
      <w:marRight w:val="0"/>
      <w:marTop w:val="0"/>
      <w:marBottom w:val="0"/>
      <w:divBdr>
        <w:top w:val="none" w:sz="0" w:space="0" w:color="auto"/>
        <w:left w:val="none" w:sz="0" w:space="0" w:color="auto"/>
        <w:bottom w:val="none" w:sz="0" w:space="0" w:color="auto"/>
        <w:right w:val="none" w:sz="0" w:space="0" w:color="auto"/>
      </w:divBdr>
    </w:div>
    <w:div w:id="1130636929">
      <w:bodyDiv w:val="1"/>
      <w:marLeft w:val="0"/>
      <w:marRight w:val="0"/>
      <w:marTop w:val="0"/>
      <w:marBottom w:val="0"/>
      <w:divBdr>
        <w:top w:val="none" w:sz="0" w:space="0" w:color="auto"/>
        <w:left w:val="none" w:sz="0" w:space="0" w:color="auto"/>
        <w:bottom w:val="none" w:sz="0" w:space="0" w:color="auto"/>
        <w:right w:val="none" w:sz="0" w:space="0" w:color="auto"/>
      </w:divBdr>
    </w:div>
    <w:div w:id="1132600097">
      <w:bodyDiv w:val="1"/>
      <w:marLeft w:val="0"/>
      <w:marRight w:val="0"/>
      <w:marTop w:val="0"/>
      <w:marBottom w:val="0"/>
      <w:divBdr>
        <w:top w:val="none" w:sz="0" w:space="0" w:color="auto"/>
        <w:left w:val="none" w:sz="0" w:space="0" w:color="auto"/>
        <w:bottom w:val="none" w:sz="0" w:space="0" w:color="auto"/>
        <w:right w:val="none" w:sz="0" w:space="0" w:color="auto"/>
      </w:divBdr>
    </w:div>
    <w:div w:id="1135829371">
      <w:bodyDiv w:val="1"/>
      <w:marLeft w:val="0"/>
      <w:marRight w:val="0"/>
      <w:marTop w:val="0"/>
      <w:marBottom w:val="0"/>
      <w:divBdr>
        <w:top w:val="none" w:sz="0" w:space="0" w:color="auto"/>
        <w:left w:val="none" w:sz="0" w:space="0" w:color="auto"/>
        <w:bottom w:val="none" w:sz="0" w:space="0" w:color="auto"/>
        <w:right w:val="none" w:sz="0" w:space="0" w:color="auto"/>
      </w:divBdr>
    </w:div>
    <w:div w:id="1148938591">
      <w:bodyDiv w:val="1"/>
      <w:marLeft w:val="0"/>
      <w:marRight w:val="0"/>
      <w:marTop w:val="0"/>
      <w:marBottom w:val="0"/>
      <w:divBdr>
        <w:top w:val="none" w:sz="0" w:space="0" w:color="auto"/>
        <w:left w:val="none" w:sz="0" w:space="0" w:color="auto"/>
        <w:bottom w:val="none" w:sz="0" w:space="0" w:color="auto"/>
        <w:right w:val="none" w:sz="0" w:space="0" w:color="auto"/>
      </w:divBdr>
    </w:div>
    <w:div w:id="1149053265">
      <w:bodyDiv w:val="1"/>
      <w:marLeft w:val="0"/>
      <w:marRight w:val="0"/>
      <w:marTop w:val="0"/>
      <w:marBottom w:val="0"/>
      <w:divBdr>
        <w:top w:val="none" w:sz="0" w:space="0" w:color="auto"/>
        <w:left w:val="none" w:sz="0" w:space="0" w:color="auto"/>
        <w:bottom w:val="none" w:sz="0" w:space="0" w:color="auto"/>
        <w:right w:val="none" w:sz="0" w:space="0" w:color="auto"/>
      </w:divBdr>
    </w:div>
    <w:div w:id="1160194388">
      <w:bodyDiv w:val="1"/>
      <w:marLeft w:val="0"/>
      <w:marRight w:val="0"/>
      <w:marTop w:val="0"/>
      <w:marBottom w:val="0"/>
      <w:divBdr>
        <w:top w:val="none" w:sz="0" w:space="0" w:color="auto"/>
        <w:left w:val="none" w:sz="0" w:space="0" w:color="auto"/>
        <w:bottom w:val="none" w:sz="0" w:space="0" w:color="auto"/>
        <w:right w:val="none" w:sz="0" w:space="0" w:color="auto"/>
      </w:divBdr>
    </w:div>
    <w:div w:id="1163355726">
      <w:bodyDiv w:val="1"/>
      <w:marLeft w:val="0"/>
      <w:marRight w:val="0"/>
      <w:marTop w:val="0"/>
      <w:marBottom w:val="0"/>
      <w:divBdr>
        <w:top w:val="none" w:sz="0" w:space="0" w:color="auto"/>
        <w:left w:val="none" w:sz="0" w:space="0" w:color="auto"/>
        <w:bottom w:val="none" w:sz="0" w:space="0" w:color="auto"/>
        <w:right w:val="none" w:sz="0" w:space="0" w:color="auto"/>
      </w:divBdr>
    </w:div>
    <w:div w:id="1163664657">
      <w:bodyDiv w:val="1"/>
      <w:marLeft w:val="0"/>
      <w:marRight w:val="0"/>
      <w:marTop w:val="0"/>
      <w:marBottom w:val="0"/>
      <w:divBdr>
        <w:top w:val="none" w:sz="0" w:space="0" w:color="auto"/>
        <w:left w:val="none" w:sz="0" w:space="0" w:color="auto"/>
        <w:bottom w:val="none" w:sz="0" w:space="0" w:color="auto"/>
        <w:right w:val="none" w:sz="0" w:space="0" w:color="auto"/>
      </w:divBdr>
    </w:div>
    <w:div w:id="1163936411">
      <w:bodyDiv w:val="1"/>
      <w:marLeft w:val="0"/>
      <w:marRight w:val="0"/>
      <w:marTop w:val="0"/>
      <w:marBottom w:val="0"/>
      <w:divBdr>
        <w:top w:val="none" w:sz="0" w:space="0" w:color="auto"/>
        <w:left w:val="none" w:sz="0" w:space="0" w:color="auto"/>
        <w:bottom w:val="none" w:sz="0" w:space="0" w:color="auto"/>
        <w:right w:val="none" w:sz="0" w:space="0" w:color="auto"/>
      </w:divBdr>
    </w:div>
    <w:div w:id="1166095610">
      <w:bodyDiv w:val="1"/>
      <w:marLeft w:val="0"/>
      <w:marRight w:val="0"/>
      <w:marTop w:val="0"/>
      <w:marBottom w:val="0"/>
      <w:divBdr>
        <w:top w:val="none" w:sz="0" w:space="0" w:color="auto"/>
        <w:left w:val="none" w:sz="0" w:space="0" w:color="auto"/>
        <w:bottom w:val="none" w:sz="0" w:space="0" w:color="auto"/>
        <w:right w:val="none" w:sz="0" w:space="0" w:color="auto"/>
      </w:divBdr>
    </w:div>
    <w:div w:id="1166821214">
      <w:bodyDiv w:val="1"/>
      <w:marLeft w:val="0"/>
      <w:marRight w:val="0"/>
      <w:marTop w:val="0"/>
      <w:marBottom w:val="0"/>
      <w:divBdr>
        <w:top w:val="none" w:sz="0" w:space="0" w:color="auto"/>
        <w:left w:val="none" w:sz="0" w:space="0" w:color="auto"/>
        <w:bottom w:val="none" w:sz="0" w:space="0" w:color="auto"/>
        <w:right w:val="none" w:sz="0" w:space="0" w:color="auto"/>
      </w:divBdr>
    </w:div>
    <w:div w:id="1176650574">
      <w:bodyDiv w:val="1"/>
      <w:marLeft w:val="0"/>
      <w:marRight w:val="0"/>
      <w:marTop w:val="0"/>
      <w:marBottom w:val="0"/>
      <w:divBdr>
        <w:top w:val="none" w:sz="0" w:space="0" w:color="auto"/>
        <w:left w:val="none" w:sz="0" w:space="0" w:color="auto"/>
        <w:bottom w:val="none" w:sz="0" w:space="0" w:color="auto"/>
        <w:right w:val="none" w:sz="0" w:space="0" w:color="auto"/>
      </w:divBdr>
    </w:div>
    <w:div w:id="1182747820">
      <w:bodyDiv w:val="1"/>
      <w:marLeft w:val="0"/>
      <w:marRight w:val="0"/>
      <w:marTop w:val="0"/>
      <w:marBottom w:val="0"/>
      <w:divBdr>
        <w:top w:val="none" w:sz="0" w:space="0" w:color="auto"/>
        <w:left w:val="none" w:sz="0" w:space="0" w:color="auto"/>
        <w:bottom w:val="none" w:sz="0" w:space="0" w:color="auto"/>
        <w:right w:val="none" w:sz="0" w:space="0" w:color="auto"/>
      </w:divBdr>
    </w:div>
    <w:div w:id="1183396207">
      <w:bodyDiv w:val="1"/>
      <w:marLeft w:val="0"/>
      <w:marRight w:val="0"/>
      <w:marTop w:val="0"/>
      <w:marBottom w:val="0"/>
      <w:divBdr>
        <w:top w:val="none" w:sz="0" w:space="0" w:color="auto"/>
        <w:left w:val="none" w:sz="0" w:space="0" w:color="auto"/>
        <w:bottom w:val="none" w:sz="0" w:space="0" w:color="auto"/>
        <w:right w:val="none" w:sz="0" w:space="0" w:color="auto"/>
      </w:divBdr>
    </w:div>
    <w:div w:id="1184587469">
      <w:bodyDiv w:val="1"/>
      <w:marLeft w:val="0"/>
      <w:marRight w:val="0"/>
      <w:marTop w:val="0"/>
      <w:marBottom w:val="0"/>
      <w:divBdr>
        <w:top w:val="none" w:sz="0" w:space="0" w:color="auto"/>
        <w:left w:val="none" w:sz="0" w:space="0" w:color="auto"/>
        <w:bottom w:val="none" w:sz="0" w:space="0" w:color="auto"/>
        <w:right w:val="none" w:sz="0" w:space="0" w:color="auto"/>
      </w:divBdr>
    </w:div>
    <w:div w:id="1196886856">
      <w:bodyDiv w:val="1"/>
      <w:marLeft w:val="0"/>
      <w:marRight w:val="0"/>
      <w:marTop w:val="0"/>
      <w:marBottom w:val="0"/>
      <w:divBdr>
        <w:top w:val="none" w:sz="0" w:space="0" w:color="auto"/>
        <w:left w:val="none" w:sz="0" w:space="0" w:color="auto"/>
        <w:bottom w:val="none" w:sz="0" w:space="0" w:color="auto"/>
        <w:right w:val="none" w:sz="0" w:space="0" w:color="auto"/>
      </w:divBdr>
    </w:div>
    <w:div w:id="1199049414">
      <w:bodyDiv w:val="1"/>
      <w:marLeft w:val="0"/>
      <w:marRight w:val="0"/>
      <w:marTop w:val="0"/>
      <w:marBottom w:val="0"/>
      <w:divBdr>
        <w:top w:val="none" w:sz="0" w:space="0" w:color="auto"/>
        <w:left w:val="none" w:sz="0" w:space="0" w:color="auto"/>
        <w:bottom w:val="none" w:sz="0" w:space="0" w:color="auto"/>
        <w:right w:val="none" w:sz="0" w:space="0" w:color="auto"/>
      </w:divBdr>
    </w:div>
    <w:div w:id="1209607268">
      <w:bodyDiv w:val="1"/>
      <w:marLeft w:val="0"/>
      <w:marRight w:val="0"/>
      <w:marTop w:val="0"/>
      <w:marBottom w:val="0"/>
      <w:divBdr>
        <w:top w:val="none" w:sz="0" w:space="0" w:color="auto"/>
        <w:left w:val="none" w:sz="0" w:space="0" w:color="auto"/>
        <w:bottom w:val="none" w:sz="0" w:space="0" w:color="auto"/>
        <w:right w:val="none" w:sz="0" w:space="0" w:color="auto"/>
      </w:divBdr>
    </w:div>
    <w:div w:id="1211071571">
      <w:bodyDiv w:val="1"/>
      <w:marLeft w:val="0"/>
      <w:marRight w:val="0"/>
      <w:marTop w:val="0"/>
      <w:marBottom w:val="0"/>
      <w:divBdr>
        <w:top w:val="none" w:sz="0" w:space="0" w:color="auto"/>
        <w:left w:val="none" w:sz="0" w:space="0" w:color="auto"/>
        <w:bottom w:val="none" w:sz="0" w:space="0" w:color="auto"/>
        <w:right w:val="none" w:sz="0" w:space="0" w:color="auto"/>
      </w:divBdr>
    </w:div>
    <w:div w:id="1215193593">
      <w:bodyDiv w:val="1"/>
      <w:marLeft w:val="0"/>
      <w:marRight w:val="0"/>
      <w:marTop w:val="0"/>
      <w:marBottom w:val="0"/>
      <w:divBdr>
        <w:top w:val="none" w:sz="0" w:space="0" w:color="auto"/>
        <w:left w:val="none" w:sz="0" w:space="0" w:color="auto"/>
        <w:bottom w:val="none" w:sz="0" w:space="0" w:color="auto"/>
        <w:right w:val="none" w:sz="0" w:space="0" w:color="auto"/>
      </w:divBdr>
    </w:div>
    <w:div w:id="1219123361">
      <w:bodyDiv w:val="1"/>
      <w:marLeft w:val="0"/>
      <w:marRight w:val="0"/>
      <w:marTop w:val="0"/>
      <w:marBottom w:val="0"/>
      <w:divBdr>
        <w:top w:val="none" w:sz="0" w:space="0" w:color="auto"/>
        <w:left w:val="none" w:sz="0" w:space="0" w:color="auto"/>
        <w:bottom w:val="none" w:sz="0" w:space="0" w:color="auto"/>
        <w:right w:val="none" w:sz="0" w:space="0" w:color="auto"/>
      </w:divBdr>
    </w:div>
    <w:div w:id="1238052228">
      <w:bodyDiv w:val="1"/>
      <w:marLeft w:val="0"/>
      <w:marRight w:val="0"/>
      <w:marTop w:val="0"/>
      <w:marBottom w:val="0"/>
      <w:divBdr>
        <w:top w:val="none" w:sz="0" w:space="0" w:color="auto"/>
        <w:left w:val="none" w:sz="0" w:space="0" w:color="auto"/>
        <w:bottom w:val="none" w:sz="0" w:space="0" w:color="auto"/>
        <w:right w:val="none" w:sz="0" w:space="0" w:color="auto"/>
      </w:divBdr>
    </w:div>
    <w:div w:id="1239752651">
      <w:bodyDiv w:val="1"/>
      <w:marLeft w:val="0"/>
      <w:marRight w:val="0"/>
      <w:marTop w:val="0"/>
      <w:marBottom w:val="0"/>
      <w:divBdr>
        <w:top w:val="none" w:sz="0" w:space="0" w:color="auto"/>
        <w:left w:val="none" w:sz="0" w:space="0" w:color="auto"/>
        <w:bottom w:val="none" w:sz="0" w:space="0" w:color="auto"/>
        <w:right w:val="none" w:sz="0" w:space="0" w:color="auto"/>
      </w:divBdr>
    </w:div>
    <w:div w:id="1239754030">
      <w:bodyDiv w:val="1"/>
      <w:marLeft w:val="0"/>
      <w:marRight w:val="0"/>
      <w:marTop w:val="0"/>
      <w:marBottom w:val="0"/>
      <w:divBdr>
        <w:top w:val="none" w:sz="0" w:space="0" w:color="auto"/>
        <w:left w:val="none" w:sz="0" w:space="0" w:color="auto"/>
        <w:bottom w:val="none" w:sz="0" w:space="0" w:color="auto"/>
        <w:right w:val="none" w:sz="0" w:space="0" w:color="auto"/>
      </w:divBdr>
    </w:div>
    <w:div w:id="1246769713">
      <w:bodyDiv w:val="1"/>
      <w:marLeft w:val="0"/>
      <w:marRight w:val="0"/>
      <w:marTop w:val="0"/>
      <w:marBottom w:val="0"/>
      <w:divBdr>
        <w:top w:val="none" w:sz="0" w:space="0" w:color="auto"/>
        <w:left w:val="none" w:sz="0" w:space="0" w:color="auto"/>
        <w:bottom w:val="none" w:sz="0" w:space="0" w:color="auto"/>
        <w:right w:val="none" w:sz="0" w:space="0" w:color="auto"/>
      </w:divBdr>
    </w:div>
    <w:div w:id="1252472944">
      <w:bodyDiv w:val="1"/>
      <w:marLeft w:val="0"/>
      <w:marRight w:val="0"/>
      <w:marTop w:val="0"/>
      <w:marBottom w:val="0"/>
      <w:divBdr>
        <w:top w:val="none" w:sz="0" w:space="0" w:color="auto"/>
        <w:left w:val="none" w:sz="0" w:space="0" w:color="auto"/>
        <w:bottom w:val="none" w:sz="0" w:space="0" w:color="auto"/>
        <w:right w:val="none" w:sz="0" w:space="0" w:color="auto"/>
      </w:divBdr>
      <w:divsChild>
        <w:div w:id="908269645">
          <w:marLeft w:val="0"/>
          <w:marRight w:val="0"/>
          <w:marTop w:val="0"/>
          <w:marBottom w:val="0"/>
          <w:divBdr>
            <w:top w:val="none" w:sz="0" w:space="0" w:color="auto"/>
            <w:left w:val="none" w:sz="0" w:space="0" w:color="auto"/>
            <w:bottom w:val="none" w:sz="0" w:space="0" w:color="auto"/>
            <w:right w:val="none" w:sz="0" w:space="0" w:color="auto"/>
          </w:divBdr>
        </w:div>
      </w:divsChild>
    </w:div>
    <w:div w:id="1265575584">
      <w:bodyDiv w:val="1"/>
      <w:marLeft w:val="0"/>
      <w:marRight w:val="0"/>
      <w:marTop w:val="0"/>
      <w:marBottom w:val="0"/>
      <w:divBdr>
        <w:top w:val="none" w:sz="0" w:space="0" w:color="auto"/>
        <w:left w:val="none" w:sz="0" w:space="0" w:color="auto"/>
        <w:bottom w:val="none" w:sz="0" w:space="0" w:color="auto"/>
        <w:right w:val="none" w:sz="0" w:space="0" w:color="auto"/>
      </w:divBdr>
    </w:div>
    <w:div w:id="1273827751">
      <w:bodyDiv w:val="1"/>
      <w:marLeft w:val="0"/>
      <w:marRight w:val="0"/>
      <w:marTop w:val="0"/>
      <w:marBottom w:val="0"/>
      <w:divBdr>
        <w:top w:val="none" w:sz="0" w:space="0" w:color="auto"/>
        <w:left w:val="none" w:sz="0" w:space="0" w:color="auto"/>
        <w:bottom w:val="none" w:sz="0" w:space="0" w:color="auto"/>
        <w:right w:val="none" w:sz="0" w:space="0" w:color="auto"/>
      </w:divBdr>
    </w:div>
    <w:div w:id="1274750924">
      <w:bodyDiv w:val="1"/>
      <w:marLeft w:val="0"/>
      <w:marRight w:val="0"/>
      <w:marTop w:val="0"/>
      <w:marBottom w:val="0"/>
      <w:divBdr>
        <w:top w:val="none" w:sz="0" w:space="0" w:color="auto"/>
        <w:left w:val="none" w:sz="0" w:space="0" w:color="auto"/>
        <w:bottom w:val="none" w:sz="0" w:space="0" w:color="auto"/>
        <w:right w:val="none" w:sz="0" w:space="0" w:color="auto"/>
      </w:divBdr>
    </w:div>
    <w:div w:id="1285963646">
      <w:bodyDiv w:val="1"/>
      <w:marLeft w:val="0"/>
      <w:marRight w:val="0"/>
      <w:marTop w:val="0"/>
      <w:marBottom w:val="0"/>
      <w:divBdr>
        <w:top w:val="none" w:sz="0" w:space="0" w:color="auto"/>
        <w:left w:val="none" w:sz="0" w:space="0" w:color="auto"/>
        <w:bottom w:val="none" w:sz="0" w:space="0" w:color="auto"/>
        <w:right w:val="none" w:sz="0" w:space="0" w:color="auto"/>
      </w:divBdr>
    </w:div>
    <w:div w:id="1296181958">
      <w:bodyDiv w:val="1"/>
      <w:marLeft w:val="0"/>
      <w:marRight w:val="0"/>
      <w:marTop w:val="0"/>
      <w:marBottom w:val="0"/>
      <w:divBdr>
        <w:top w:val="none" w:sz="0" w:space="0" w:color="auto"/>
        <w:left w:val="none" w:sz="0" w:space="0" w:color="auto"/>
        <w:bottom w:val="none" w:sz="0" w:space="0" w:color="auto"/>
        <w:right w:val="none" w:sz="0" w:space="0" w:color="auto"/>
      </w:divBdr>
    </w:div>
    <w:div w:id="1296256777">
      <w:bodyDiv w:val="1"/>
      <w:marLeft w:val="0"/>
      <w:marRight w:val="0"/>
      <w:marTop w:val="0"/>
      <w:marBottom w:val="0"/>
      <w:divBdr>
        <w:top w:val="none" w:sz="0" w:space="0" w:color="auto"/>
        <w:left w:val="none" w:sz="0" w:space="0" w:color="auto"/>
        <w:bottom w:val="none" w:sz="0" w:space="0" w:color="auto"/>
        <w:right w:val="none" w:sz="0" w:space="0" w:color="auto"/>
      </w:divBdr>
    </w:div>
    <w:div w:id="1301686104">
      <w:bodyDiv w:val="1"/>
      <w:marLeft w:val="0"/>
      <w:marRight w:val="0"/>
      <w:marTop w:val="0"/>
      <w:marBottom w:val="0"/>
      <w:divBdr>
        <w:top w:val="none" w:sz="0" w:space="0" w:color="auto"/>
        <w:left w:val="none" w:sz="0" w:space="0" w:color="auto"/>
        <w:bottom w:val="none" w:sz="0" w:space="0" w:color="auto"/>
        <w:right w:val="none" w:sz="0" w:space="0" w:color="auto"/>
      </w:divBdr>
    </w:div>
    <w:div w:id="1302157091">
      <w:bodyDiv w:val="1"/>
      <w:marLeft w:val="0"/>
      <w:marRight w:val="0"/>
      <w:marTop w:val="0"/>
      <w:marBottom w:val="0"/>
      <w:divBdr>
        <w:top w:val="none" w:sz="0" w:space="0" w:color="auto"/>
        <w:left w:val="none" w:sz="0" w:space="0" w:color="auto"/>
        <w:bottom w:val="none" w:sz="0" w:space="0" w:color="auto"/>
        <w:right w:val="none" w:sz="0" w:space="0" w:color="auto"/>
      </w:divBdr>
    </w:div>
    <w:div w:id="1307589718">
      <w:bodyDiv w:val="1"/>
      <w:marLeft w:val="0"/>
      <w:marRight w:val="0"/>
      <w:marTop w:val="0"/>
      <w:marBottom w:val="0"/>
      <w:divBdr>
        <w:top w:val="none" w:sz="0" w:space="0" w:color="auto"/>
        <w:left w:val="none" w:sz="0" w:space="0" w:color="auto"/>
        <w:bottom w:val="none" w:sz="0" w:space="0" w:color="auto"/>
        <w:right w:val="none" w:sz="0" w:space="0" w:color="auto"/>
      </w:divBdr>
    </w:div>
    <w:div w:id="1310862428">
      <w:bodyDiv w:val="1"/>
      <w:marLeft w:val="0"/>
      <w:marRight w:val="0"/>
      <w:marTop w:val="0"/>
      <w:marBottom w:val="0"/>
      <w:divBdr>
        <w:top w:val="none" w:sz="0" w:space="0" w:color="auto"/>
        <w:left w:val="none" w:sz="0" w:space="0" w:color="auto"/>
        <w:bottom w:val="none" w:sz="0" w:space="0" w:color="auto"/>
        <w:right w:val="none" w:sz="0" w:space="0" w:color="auto"/>
      </w:divBdr>
    </w:div>
    <w:div w:id="1311669328">
      <w:bodyDiv w:val="1"/>
      <w:marLeft w:val="0"/>
      <w:marRight w:val="0"/>
      <w:marTop w:val="0"/>
      <w:marBottom w:val="0"/>
      <w:divBdr>
        <w:top w:val="none" w:sz="0" w:space="0" w:color="auto"/>
        <w:left w:val="none" w:sz="0" w:space="0" w:color="auto"/>
        <w:bottom w:val="none" w:sz="0" w:space="0" w:color="auto"/>
        <w:right w:val="none" w:sz="0" w:space="0" w:color="auto"/>
      </w:divBdr>
    </w:div>
    <w:div w:id="1319579962">
      <w:bodyDiv w:val="1"/>
      <w:marLeft w:val="0"/>
      <w:marRight w:val="0"/>
      <w:marTop w:val="0"/>
      <w:marBottom w:val="0"/>
      <w:divBdr>
        <w:top w:val="none" w:sz="0" w:space="0" w:color="auto"/>
        <w:left w:val="none" w:sz="0" w:space="0" w:color="auto"/>
        <w:bottom w:val="none" w:sz="0" w:space="0" w:color="auto"/>
        <w:right w:val="none" w:sz="0" w:space="0" w:color="auto"/>
      </w:divBdr>
    </w:div>
    <w:div w:id="1321539002">
      <w:bodyDiv w:val="1"/>
      <w:marLeft w:val="0"/>
      <w:marRight w:val="0"/>
      <w:marTop w:val="0"/>
      <w:marBottom w:val="0"/>
      <w:divBdr>
        <w:top w:val="none" w:sz="0" w:space="0" w:color="auto"/>
        <w:left w:val="none" w:sz="0" w:space="0" w:color="auto"/>
        <w:bottom w:val="none" w:sz="0" w:space="0" w:color="auto"/>
        <w:right w:val="none" w:sz="0" w:space="0" w:color="auto"/>
      </w:divBdr>
    </w:div>
    <w:div w:id="1321616971">
      <w:bodyDiv w:val="1"/>
      <w:marLeft w:val="0"/>
      <w:marRight w:val="0"/>
      <w:marTop w:val="0"/>
      <w:marBottom w:val="0"/>
      <w:divBdr>
        <w:top w:val="none" w:sz="0" w:space="0" w:color="auto"/>
        <w:left w:val="none" w:sz="0" w:space="0" w:color="auto"/>
        <w:bottom w:val="none" w:sz="0" w:space="0" w:color="auto"/>
        <w:right w:val="none" w:sz="0" w:space="0" w:color="auto"/>
      </w:divBdr>
    </w:div>
    <w:div w:id="1339038616">
      <w:bodyDiv w:val="1"/>
      <w:marLeft w:val="0"/>
      <w:marRight w:val="0"/>
      <w:marTop w:val="0"/>
      <w:marBottom w:val="0"/>
      <w:divBdr>
        <w:top w:val="none" w:sz="0" w:space="0" w:color="auto"/>
        <w:left w:val="none" w:sz="0" w:space="0" w:color="auto"/>
        <w:bottom w:val="none" w:sz="0" w:space="0" w:color="auto"/>
        <w:right w:val="none" w:sz="0" w:space="0" w:color="auto"/>
      </w:divBdr>
    </w:div>
    <w:div w:id="1345208253">
      <w:bodyDiv w:val="1"/>
      <w:marLeft w:val="0"/>
      <w:marRight w:val="0"/>
      <w:marTop w:val="0"/>
      <w:marBottom w:val="0"/>
      <w:divBdr>
        <w:top w:val="none" w:sz="0" w:space="0" w:color="auto"/>
        <w:left w:val="none" w:sz="0" w:space="0" w:color="auto"/>
        <w:bottom w:val="none" w:sz="0" w:space="0" w:color="auto"/>
        <w:right w:val="none" w:sz="0" w:space="0" w:color="auto"/>
      </w:divBdr>
    </w:div>
    <w:div w:id="1353609150">
      <w:bodyDiv w:val="1"/>
      <w:marLeft w:val="0"/>
      <w:marRight w:val="0"/>
      <w:marTop w:val="0"/>
      <w:marBottom w:val="0"/>
      <w:divBdr>
        <w:top w:val="none" w:sz="0" w:space="0" w:color="auto"/>
        <w:left w:val="none" w:sz="0" w:space="0" w:color="auto"/>
        <w:bottom w:val="none" w:sz="0" w:space="0" w:color="auto"/>
        <w:right w:val="none" w:sz="0" w:space="0" w:color="auto"/>
      </w:divBdr>
    </w:div>
    <w:div w:id="1360819448">
      <w:bodyDiv w:val="1"/>
      <w:marLeft w:val="0"/>
      <w:marRight w:val="0"/>
      <w:marTop w:val="0"/>
      <w:marBottom w:val="0"/>
      <w:divBdr>
        <w:top w:val="none" w:sz="0" w:space="0" w:color="auto"/>
        <w:left w:val="none" w:sz="0" w:space="0" w:color="auto"/>
        <w:bottom w:val="none" w:sz="0" w:space="0" w:color="auto"/>
        <w:right w:val="none" w:sz="0" w:space="0" w:color="auto"/>
      </w:divBdr>
    </w:div>
    <w:div w:id="1370304142">
      <w:bodyDiv w:val="1"/>
      <w:marLeft w:val="0"/>
      <w:marRight w:val="0"/>
      <w:marTop w:val="0"/>
      <w:marBottom w:val="0"/>
      <w:divBdr>
        <w:top w:val="none" w:sz="0" w:space="0" w:color="auto"/>
        <w:left w:val="none" w:sz="0" w:space="0" w:color="auto"/>
        <w:bottom w:val="none" w:sz="0" w:space="0" w:color="auto"/>
        <w:right w:val="none" w:sz="0" w:space="0" w:color="auto"/>
      </w:divBdr>
    </w:div>
    <w:div w:id="1376737180">
      <w:bodyDiv w:val="1"/>
      <w:marLeft w:val="0"/>
      <w:marRight w:val="0"/>
      <w:marTop w:val="0"/>
      <w:marBottom w:val="0"/>
      <w:divBdr>
        <w:top w:val="none" w:sz="0" w:space="0" w:color="auto"/>
        <w:left w:val="none" w:sz="0" w:space="0" w:color="auto"/>
        <w:bottom w:val="none" w:sz="0" w:space="0" w:color="auto"/>
        <w:right w:val="none" w:sz="0" w:space="0" w:color="auto"/>
      </w:divBdr>
    </w:div>
    <w:div w:id="1378899006">
      <w:bodyDiv w:val="1"/>
      <w:marLeft w:val="0"/>
      <w:marRight w:val="0"/>
      <w:marTop w:val="0"/>
      <w:marBottom w:val="0"/>
      <w:divBdr>
        <w:top w:val="none" w:sz="0" w:space="0" w:color="auto"/>
        <w:left w:val="none" w:sz="0" w:space="0" w:color="auto"/>
        <w:bottom w:val="none" w:sz="0" w:space="0" w:color="auto"/>
        <w:right w:val="none" w:sz="0" w:space="0" w:color="auto"/>
      </w:divBdr>
    </w:div>
    <w:div w:id="1380471559">
      <w:bodyDiv w:val="1"/>
      <w:marLeft w:val="0"/>
      <w:marRight w:val="0"/>
      <w:marTop w:val="0"/>
      <w:marBottom w:val="0"/>
      <w:divBdr>
        <w:top w:val="none" w:sz="0" w:space="0" w:color="auto"/>
        <w:left w:val="none" w:sz="0" w:space="0" w:color="auto"/>
        <w:bottom w:val="none" w:sz="0" w:space="0" w:color="auto"/>
        <w:right w:val="none" w:sz="0" w:space="0" w:color="auto"/>
      </w:divBdr>
    </w:div>
    <w:div w:id="1388604277">
      <w:bodyDiv w:val="1"/>
      <w:marLeft w:val="0"/>
      <w:marRight w:val="0"/>
      <w:marTop w:val="0"/>
      <w:marBottom w:val="0"/>
      <w:divBdr>
        <w:top w:val="none" w:sz="0" w:space="0" w:color="auto"/>
        <w:left w:val="none" w:sz="0" w:space="0" w:color="auto"/>
        <w:bottom w:val="none" w:sz="0" w:space="0" w:color="auto"/>
        <w:right w:val="none" w:sz="0" w:space="0" w:color="auto"/>
      </w:divBdr>
    </w:div>
    <w:div w:id="1401907125">
      <w:bodyDiv w:val="1"/>
      <w:marLeft w:val="0"/>
      <w:marRight w:val="0"/>
      <w:marTop w:val="0"/>
      <w:marBottom w:val="0"/>
      <w:divBdr>
        <w:top w:val="none" w:sz="0" w:space="0" w:color="auto"/>
        <w:left w:val="none" w:sz="0" w:space="0" w:color="auto"/>
        <w:bottom w:val="none" w:sz="0" w:space="0" w:color="auto"/>
        <w:right w:val="none" w:sz="0" w:space="0" w:color="auto"/>
      </w:divBdr>
    </w:div>
    <w:div w:id="1404182842">
      <w:bodyDiv w:val="1"/>
      <w:marLeft w:val="0"/>
      <w:marRight w:val="0"/>
      <w:marTop w:val="0"/>
      <w:marBottom w:val="0"/>
      <w:divBdr>
        <w:top w:val="none" w:sz="0" w:space="0" w:color="auto"/>
        <w:left w:val="none" w:sz="0" w:space="0" w:color="auto"/>
        <w:bottom w:val="none" w:sz="0" w:space="0" w:color="auto"/>
        <w:right w:val="none" w:sz="0" w:space="0" w:color="auto"/>
      </w:divBdr>
    </w:div>
    <w:div w:id="1404259924">
      <w:bodyDiv w:val="1"/>
      <w:marLeft w:val="0"/>
      <w:marRight w:val="0"/>
      <w:marTop w:val="0"/>
      <w:marBottom w:val="0"/>
      <w:divBdr>
        <w:top w:val="none" w:sz="0" w:space="0" w:color="auto"/>
        <w:left w:val="none" w:sz="0" w:space="0" w:color="auto"/>
        <w:bottom w:val="none" w:sz="0" w:space="0" w:color="auto"/>
        <w:right w:val="none" w:sz="0" w:space="0" w:color="auto"/>
      </w:divBdr>
    </w:div>
    <w:div w:id="1404987798">
      <w:bodyDiv w:val="1"/>
      <w:marLeft w:val="0"/>
      <w:marRight w:val="0"/>
      <w:marTop w:val="0"/>
      <w:marBottom w:val="0"/>
      <w:divBdr>
        <w:top w:val="none" w:sz="0" w:space="0" w:color="auto"/>
        <w:left w:val="none" w:sz="0" w:space="0" w:color="auto"/>
        <w:bottom w:val="none" w:sz="0" w:space="0" w:color="auto"/>
        <w:right w:val="none" w:sz="0" w:space="0" w:color="auto"/>
      </w:divBdr>
    </w:div>
    <w:div w:id="1407725370">
      <w:bodyDiv w:val="1"/>
      <w:marLeft w:val="0"/>
      <w:marRight w:val="0"/>
      <w:marTop w:val="0"/>
      <w:marBottom w:val="0"/>
      <w:divBdr>
        <w:top w:val="none" w:sz="0" w:space="0" w:color="auto"/>
        <w:left w:val="none" w:sz="0" w:space="0" w:color="auto"/>
        <w:bottom w:val="none" w:sz="0" w:space="0" w:color="auto"/>
        <w:right w:val="none" w:sz="0" w:space="0" w:color="auto"/>
      </w:divBdr>
    </w:div>
    <w:div w:id="1408916721">
      <w:bodyDiv w:val="1"/>
      <w:marLeft w:val="0"/>
      <w:marRight w:val="0"/>
      <w:marTop w:val="0"/>
      <w:marBottom w:val="0"/>
      <w:divBdr>
        <w:top w:val="none" w:sz="0" w:space="0" w:color="auto"/>
        <w:left w:val="none" w:sz="0" w:space="0" w:color="auto"/>
        <w:bottom w:val="none" w:sz="0" w:space="0" w:color="auto"/>
        <w:right w:val="none" w:sz="0" w:space="0" w:color="auto"/>
      </w:divBdr>
    </w:div>
    <w:div w:id="1409186383">
      <w:bodyDiv w:val="1"/>
      <w:marLeft w:val="0"/>
      <w:marRight w:val="0"/>
      <w:marTop w:val="0"/>
      <w:marBottom w:val="0"/>
      <w:divBdr>
        <w:top w:val="none" w:sz="0" w:space="0" w:color="auto"/>
        <w:left w:val="none" w:sz="0" w:space="0" w:color="auto"/>
        <w:bottom w:val="none" w:sz="0" w:space="0" w:color="auto"/>
        <w:right w:val="none" w:sz="0" w:space="0" w:color="auto"/>
      </w:divBdr>
    </w:div>
    <w:div w:id="1413890088">
      <w:bodyDiv w:val="1"/>
      <w:marLeft w:val="0"/>
      <w:marRight w:val="0"/>
      <w:marTop w:val="0"/>
      <w:marBottom w:val="0"/>
      <w:divBdr>
        <w:top w:val="none" w:sz="0" w:space="0" w:color="auto"/>
        <w:left w:val="none" w:sz="0" w:space="0" w:color="auto"/>
        <w:bottom w:val="none" w:sz="0" w:space="0" w:color="auto"/>
        <w:right w:val="none" w:sz="0" w:space="0" w:color="auto"/>
      </w:divBdr>
    </w:div>
    <w:div w:id="1417939512">
      <w:bodyDiv w:val="1"/>
      <w:marLeft w:val="0"/>
      <w:marRight w:val="0"/>
      <w:marTop w:val="0"/>
      <w:marBottom w:val="0"/>
      <w:divBdr>
        <w:top w:val="none" w:sz="0" w:space="0" w:color="auto"/>
        <w:left w:val="none" w:sz="0" w:space="0" w:color="auto"/>
        <w:bottom w:val="none" w:sz="0" w:space="0" w:color="auto"/>
        <w:right w:val="none" w:sz="0" w:space="0" w:color="auto"/>
      </w:divBdr>
    </w:div>
    <w:div w:id="1424453515">
      <w:bodyDiv w:val="1"/>
      <w:marLeft w:val="0"/>
      <w:marRight w:val="0"/>
      <w:marTop w:val="0"/>
      <w:marBottom w:val="0"/>
      <w:divBdr>
        <w:top w:val="none" w:sz="0" w:space="0" w:color="auto"/>
        <w:left w:val="none" w:sz="0" w:space="0" w:color="auto"/>
        <w:bottom w:val="none" w:sz="0" w:space="0" w:color="auto"/>
        <w:right w:val="none" w:sz="0" w:space="0" w:color="auto"/>
      </w:divBdr>
    </w:div>
    <w:div w:id="1428387546">
      <w:bodyDiv w:val="1"/>
      <w:marLeft w:val="0"/>
      <w:marRight w:val="0"/>
      <w:marTop w:val="0"/>
      <w:marBottom w:val="0"/>
      <w:divBdr>
        <w:top w:val="none" w:sz="0" w:space="0" w:color="auto"/>
        <w:left w:val="none" w:sz="0" w:space="0" w:color="auto"/>
        <w:bottom w:val="none" w:sz="0" w:space="0" w:color="auto"/>
        <w:right w:val="none" w:sz="0" w:space="0" w:color="auto"/>
      </w:divBdr>
    </w:div>
    <w:div w:id="1436827111">
      <w:bodyDiv w:val="1"/>
      <w:marLeft w:val="0"/>
      <w:marRight w:val="0"/>
      <w:marTop w:val="0"/>
      <w:marBottom w:val="0"/>
      <w:divBdr>
        <w:top w:val="none" w:sz="0" w:space="0" w:color="auto"/>
        <w:left w:val="none" w:sz="0" w:space="0" w:color="auto"/>
        <w:bottom w:val="none" w:sz="0" w:space="0" w:color="auto"/>
        <w:right w:val="none" w:sz="0" w:space="0" w:color="auto"/>
      </w:divBdr>
    </w:div>
    <w:div w:id="1437798008">
      <w:bodyDiv w:val="1"/>
      <w:marLeft w:val="0"/>
      <w:marRight w:val="0"/>
      <w:marTop w:val="0"/>
      <w:marBottom w:val="0"/>
      <w:divBdr>
        <w:top w:val="none" w:sz="0" w:space="0" w:color="auto"/>
        <w:left w:val="none" w:sz="0" w:space="0" w:color="auto"/>
        <w:bottom w:val="none" w:sz="0" w:space="0" w:color="auto"/>
        <w:right w:val="none" w:sz="0" w:space="0" w:color="auto"/>
      </w:divBdr>
    </w:div>
    <w:div w:id="1441300217">
      <w:bodyDiv w:val="1"/>
      <w:marLeft w:val="0"/>
      <w:marRight w:val="0"/>
      <w:marTop w:val="0"/>
      <w:marBottom w:val="0"/>
      <w:divBdr>
        <w:top w:val="none" w:sz="0" w:space="0" w:color="auto"/>
        <w:left w:val="none" w:sz="0" w:space="0" w:color="auto"/>
        <w:bottom w:val="none" w:sz="0" w:space="0" w:color="auto"/>
        <w:right w:val="none" w:sz="0" w:space="0" w:color="auto"/>
      </w:divBdr>
    </w:div>
    <w:div w:id="1447696116">
      <w:bodyDiv w:val="1"/>
      <w:marLeft w:val="0"/>
      <w:marRight w:val="0"/>
      <w:marTop w:val="0"/>
      <w:marBottom w:val="0"/>
      <w:divBdr>
        <w:top w:val="none" w:sz="0" w:space="0" w:color="auto"/>
        <w:left w:val="none" w:sz="0" w:space="0" w:color="auto"/>
        <w:bottom w:val="none" w:sz="0" w:space="0" w:color="auto"/>
        <w:right w:val="none" w:sz="0" w:space="0" w:color="auto"/>
      </w:divBdr>
    </w:div>
    <w:div w:id="1451362443">
      <w:bodyDiv w:val="1"/>
      <w:marLeft w:val="0"/>
      <w:marRight w:val="0"/>
      <w:marTop w:val="0"/>
      <w:marBottom w:val="0"/>
      <w:divBdr>
        <w:top w:val="none" w:sz="0" w:space="0" w:color="auto"/>
        <w:left w:val="none" w:sz="0" w:space="0" w:color="auto"/>
        <w:bottom w:val="none" w:sz="0" w:space="0" w:color="auto"/>
        <w:right w:val="none" w:sz="0" w:space="0" w:color="auto"/>
      </w:divBdr>
    </w:div>
    <w:div w:id="1456220822">
      <w:bodyDiv w:val="1"/>
      <w:marLeft w:val="0"/>
      <w:marRight w:val="0"/>
      <w:marTop w:val="0"/>
      <w:marBottom w:val="0"/>
      <w:divBdr>
        <w:top w:val="none" w:sz="0" w:space="0" w:color="auto"/>
        <w:left w:val="none" w:sz="0" w:space="0" w:color="auto"/>
        <w:bottom w:val="none" w:sz="0" w:space="0" w:color="auto"/>
        <w:right w:val="none" w:sz="0" w:space="0" w:color="auto"/>
      </w:divBdr>
    </w:div>
    <w:div w:id="1461337869">
      <w:bodyDiv w:val="1"/>
      <w:marLeft w:val="0"/>
      <w:marRight w:val="0"/>
      <w:marTop w:val="0"/>
      <w:marBottom w:val="0"/>
      <w:divBdr>
        <w:top w:val="none" w:sz="0" w:space="0" w:color="auto"/>
        <w:left w:val="none" w:sz="0" w:space="0" w:color="auto"/>
        <w:bottom w:val="none" w:sz="0" w:space="0" w:color="auto"/>
        <w:right w:val="none" w:sz="0" w:space="0" w:color="auto"/>
      </w:divBdr>
    </w:div>
    <w:div w:id="1462385904">
      <w:bodyDiv w:val="1"/>
      <w:marLeft w:val="0"/>
      <w:marRight w:val="0"/>
      <w:marTop w:val="0"/>
      <w:marBottom w:val="0"/>
      <w:divBdr>
        <w:top w:val="none" w:sz="0" w:space="0" w:color="auto"/>
        <w:left w:val="none" w:sz="0" w:space="0" w:color="auto"/>
        <w:bottom w:val="none" w:sz="0" w:space="0" w:color="auto"/>
        <w:right w:val="none" w:sz="0" w:space="0" w:color="auto"/>
      </w:divBdr>
    </w:div>
    <w:div w:id="1466242688">
      <w:bodyDiv w:val="1"/>
      <w:marLeft w:val="0"/>
      <w:marRight w:val="0"/>
      <w:marTop w:val="0"/>
      <w:marBottom w:val="0"/>
      <w:divBdr>
        <w:top w:val="none" w:sz="0" w:space="0" w:color="auto"/>
        <w:left w:val="none" w:sz="0" w:space="0" w:color="auto"/>
        <w:bottom w:val="none" w:sz="0" w:space="0" w:color="auto"/>
        <w:right w:val="none" w:sz="0" w:space="0" w:color="auto"/>
      </w:divBdr>
    </w:div>
    <w:div w:id="1483886961">
      <w:bodyDiv w:val="1"/>
      <w:marLeft w:val="0"/>
      <w:marRight w:val="0"/>
      <w:marTop w:val="0"/>
      <w:marBottom w:val="0"/>
      <w:divBdr>
        <w:top w:val="none" w:sz="0" w:space="0" w:color="auto"/>
        <w:left w:val="none" w:sz="0" w:space="0" w:color="auto"/>
        <w:bottom w:val="none" w:sz="0" w:space="0" w:color="auto"/>
        <w:right w:val="none" w:sz="0" w:space="0" w:color="auto"/>
      </w:divBdr>
    </w:div>
    <w:div w:id="1491171151">
      <w:bodyDiv w:val="1"/>
      <w:marLeft w:val="0"/>
      <w:marRight w:val="0"/>
      <w:marTop w:val="0"/>
      <w:marBottom w:val="0"/>
      <w:divBdr>
        <w:top w:val="none" w:sz="0" w:space="0" w:color="auto"/>
        <w:left w:val="none" w:sz="0" w:space="0" w:color="auto"/>
        <w:bottom w:val="none" w:sz="0" w:space="0" w:color="auto"/>
        <w:right w:val="none" w:sz="0" w:space="0" w:color="auto"/>
      </w:divBdr>
    </w:div>
    <w:div w:id="1498108620">
      <w:bodyDiv w:val="1"/>
      <w:marLeft w:val="0"/>
      <w:marRight w:val="0"/>
      <w:marTop w:val="0"/>
      <w:marBottom w:val="0"/>
      <w:divBdr>
        <w:top w:val="none" w:sz="0" w:space="0" w:color="auto"/>
        <w:left w:val="none" w:sz="0" w:space="0" w:color="auto"/>
        <w:bottom w:val="none" w:sz="0" w:space="0" w:color="auto"/>
        <w:right w:val="none" w:sz="0" w:space="0" w:color="auto"/>
      </w:divBdr>
    </w:div>
    <w:div w:id="1500392684">
      <w:bodyDiv w:val="1"/>
      <w:marLeft w:val="0"/>
      <w:marRight w:val="0"/>
      <w:marTop w:val="0"/>
      <w:marBottom w:val="0"/>
      <w:divBdr>
        <w:top w:val="none" w:sz="0" w:space="0" w:color="auto"/>
        <w:left w:val="none" w:sz="0" w:space="0" w:color="auto"/>
        <w:bottom w:val="none" w:sz="0" w:space="0" w:color="auto"/>
        <w:right w:val="none" w:sz="0" w:space="0" w:color="auto"/>
      </w:divBdr>
    </w:div>
    <w:div w:id="1509558521">
      <w:bodyDiv w:val="1"/>
      <w:marLeft w:val="0"/>
      <w:marRight w:val="0"/>
      <w:marTop w:val="0"/>
      <w:marBottom w:val="0"/>
      <w:divBdr>
        <w:top w:val="none" w:sz="0" w:space="0" w:color="auto"/>
        <w:left w:val="none" w:sz="0" w:space="0" w:color="auto"/>
        <w:bottom w:val="none" w:sz="0" w:space="0" w:color="auto"/>
        <w:right w:val="none" w:sz="0" w:space="0" w:color="auto"/>
      </w:divBdr>
    </w:div>
    <w:div w:id="1518887575">
      <w:bodyDiv w:val="1"/>
      <w:marLeft w:val="0"/>
      <w:marRight w:val="0"/>
      <w:marTop w:val="0"/>
      <w:marBottom w:val="0"/>
      <w:divBdr>
        <w:top w:val="none" w:sz="0" w:space="0" w:color="auto"/>
        <w:left w:val="none" w:sz="0" w:space="0" w:color="auto"/>
        <w:bottom w:val="none" w:sz="0" w:space="0" w:color="auto"/>
        <w:right w:val="none" w:sz="0" w:space="0" w:color="auto"/>
      </w:divBdr>
    </w:div>
    <w:div w:id="1523661623">
      <w:bodyDiv w:val="1"/>
      <w:marLeft w:val="0"/>
      <w:marRight w:val="0"/>
      <w:marTop w:val="0"/>
      <w:marBottom w:val="0"/>
      <w:divBdr>
        <w:top w:val="none" w:sz="0" w:space="0" w:color="auto"/>
        <w:left w:val="none" w:sz="0" w:space="0" w:color="auto"/>
        <w:bottom w:val="none" w:sz="0" w:space="0" w:color="auto"/>
        <w:right w:val="none" w:sz="0" w:space="0" w:color="auto"/>
      </w:divBdr>
    </w:div>
    <w:div w:id="1524324433">
      <w:bodyDiv w:val="1"/>
      <w:marLeft w:val="0"/>
      <w:marRight w:val="0"/>
      <w:marTop w:val="0"/>
      <w:marBottom w:val="0"/>
      <w:divBdr>
        <w:top w:val="none" w:sz="0" w:space="0" w:color="auto"/>
        <w:left w:val="none" w:sz="0" w:space="0" w:color="auto"/>
        <w:bottom w:val="none" w:sz="0" w:space="0" w:color="auto"/>
        <w:right w:val="none" w:sz="0" w:space="0" w:color="auto"/>
      </w:divBdr>
    </w:div>
    <w:div w:id="1530601523">
      <w:bodyDiv w:val="1"/>
      <w:marLeft w:val="0"/>
      <w:marRight w:val="0"/>
      <w:marTop w:val="0"/>
      <w:marBottom w:val="0"/>
      <w:divBdr>
        <w:top w:val="none" w:sz="0" w:space="0" w:color="auto"/>
        <w:left w:val="none" w:sz="0" w:space="0" w:color="auto"/>
        <w:bottom w:val="none" w:sz="0" w:space="0" w:color="auto"/>
        <w:right w:val="none" w:sz="0" w:space="0" w:color="auto"/>
      </w:divBdr>
    </w:div>
    <w:div w:id="1534343703">
      <w:bodyDiv w:val="1"/>
      <w:marLeft w:val="0"/>
      <w:marRight w:val="0"/>
      <w:marTop w:val="0"/>
      <w:marBottom w:val="0"/>
      <w:divBdr>
        <w:top w:val="none" w:sz="0" w:space="0" w:color="auto"/>
        <w:left w:val="none" w:sz="0" w:space="0" w:color="auto"/>
        <w:bottom w:val="none" w:sz="0" w:space="0" w:color="auto"/>
        <w:right w:val="none" w:sz="0" w:space="0" w:color="auto"/>
      </w:divBdr>
    </w:div>
    <w:div w:id="1539779250">
      <w:bodyDiv w:val="1"/>
      <w:marLeft w:val="0"/>
      <w:marRight w:val="0"/>
      <w:marTop w:val="0"/>
      <w:marBottom w:val="0"/>
      <w:divBdr>
        <w:top w:val="none" w:sz="0" w:space="0" w:color="auto"/>
        <w:left w:val="none" w:sz="0" w:space="0" w:color="auto"/>
        <w:bottom w:val="none" w:sz="0" w:space="0" w:color="auto"/>
        <w:right w:val="none" w:sz="0" w:space="0" w:color="auto"/>
      </w:divBdr>
    </w:div>
    <w:div w:id="1545560449">
      <w:bodyDiv w:val="1"/>
      <w:marLeft w:val="0"/>
      <w:marRight w:val="0"/>
      <w:marTop w:val="0"/>
      <w:marBottom w:val="0"/>
      <w:divBdr>
        <w:top w:val="none" w:sz="0" w:space="0" w:color="auto"/>
        <w:left w:val="none" w:sz="0" w:space="0" w:color="auto"/>
        <w:bottom w:val="none" w:sz="0" w:space="0" w:color="auto"/>
        <w:right w:val="none" w:sz="0" w:space="0" w:color="auto"/>
      </w:divBdr>
    </w:div>
    <w:div w:id="1554929564">
      <w:bodyDiv w:val="1"/>
      <w:marLeft w:val="0"/>
      <w:marRight w:val="0"/>
      <w:marTop w:val="0"/>
      <w:marBottom w:val="0"/>
      <w:divBdr>
        <w:top w:val="none" w:sz="0" w:space="0" w:color="auto"/>
        <w:left w:val="none" w:sz="0" w:space="0" w:color="auto"/>
        <w:bottom w:val="none" w:sz="0" w:space="0" w:color="auto"/>
        <w:right w:val="none" w:sz="0" w:space="0" w:color="auto"/>
      </w:divBdr>
    </w:div>
    <w:div w:id="1555240351">
      <w:bodyDiv w:val="1"/>
      <w:marLeft w:val="0"/>
      <w:marRight w:val="0"/>
      <w:marTop w:val="0"/>
      <w:marBottom w:val="0"/>
      <w:divBdr>
        <w:top w:val="none" w:sz="0" w:space="0" w:color="auto"/>
        <w:left w:val="none" w:sz="0" w:space="0" w:color="auto"/>
        <w:bottom w:val="none" w:sz="0" w:space="0" w:color="auto"/>
        <w:right w:val="none" w:sz="0" w:space="0" w:color="auto"/>
      </w:divBdr>
    </w:div>
    <w:div w:id="1573543517">
      <w:bodyDiv w:val="1"/>
      <w:marLeft w:val="0"/>
      <w:marRight w:val="0"/>
      <w:marTop w:val="0"/>
      <w:marBottom w:val="0"/>
      <w:divBdr>
        <w:top w:val="none" w:sz="0" w:space="0" w:color="auto"/>
        <w:left w:val="none" w:sz="0" w:space="0" w:color="auto"/>
        <w:bottom w:val="none" w:sz="0" w:space="0" w:color="auto"/>
        <w:right w:val="none" w:sz="0" w:space="0" w:color="auto"/>
      </w:divBdr>
    </w:div>
    <w:div w:id="1581407378">
      <w:bodyDiv w:val="1"/>
      <w:marLeft w:val="0"/>
      <w:marRight w:val="0"/>
      <w:marTop w:val="0"/>
      <w:marBottom w:val="0"/>
      <w:divBdr>
        <w:top w:val="none" w:sz="0" w:space="0" w:color="auto"/>
        <w:left w:val="none" w:sz="0" w:space="0" w:color="auto"/>
        <w:bottom w:val="none" w:sz="0" w:space="0" w:color="auto"/>
        <w:right w:val="none" w:sz="0" w:space="0" w:color="auto"/>
      </w:divBdr>
    </w:div>
    <w:div w:id="1581986069">
      <w:bodyDiv w:val="1"/>
      <w:marLeft w:val="0"/>
      <w:marRight w:val="0"/>
      <w:marTop w:val="0"/>
      <w:marBottom w:val="0"/>
      <w:divBdr>
        <w:top w:val="none" w:sz="0" w:space="0" w:color="auto"/>
        <w:left w:val="none" w:sz="0" w:space="0" w:color="auto"/>
        <w:bottom w:val="none" w:sz="0" w:space="0" w:color="auto"/>
        <w:right w:val="none" w:sz="0" w:space="0" w:color="auto"/>
      </w:divBdr>
    </w:div>
    <w:div w:id="1589651739">
      <w:bodyDiv w:val="1"/>
      <w:marLeft w:val="0"/>
      <w:marRight w:val="0"/>
      <w:marTop w:val="0"/>
      <w:marBottom w:val="0"/>
      <w:divBdr>
        <w:top w:val="none" w:sz="0" w:space="0" w:color="auto"/>
        <w:left w:val="none" w:sz="0" w:space="0" w:color="auto"/>
        <w:bottom w:val="none" w:sz="0" w:space="0" w:color="auto"/>
        <w:right w:val="none" w:sz="0" w:space="0" w:color="auto"/>
      </w:divBdr>
    </w:div>
    <w:div w:id="1593472279">
      <w:bodyDiv w:val="1"/>
      <w:marLeft w:val="0"/>
      <w:marRight w:val="0"/>
      <w:marTop w:val="0"/>
      <w:marBottom w:val="0"/>
      <w:divBdr>
        <w:top w:val="none" w:sz="0" w:space="0" w:color="auto"/>
        <w:left w:val="none" w:sz="0" w:space="0" w:color="auto"/>
        <w:bottom w:val="none" w:sz="0" w:space="0" w:color="auto"/>
        <w:right w:val="none" w:sz="0" w:space="0" w:color="auto"/>
      </w:divBdr>
    </w:div>
    <w:div w:id="1593901400">
      <w:bodyDiv w:val="1"/>
      <w:marLeft w:val="0"/>
      <w:marRight w:val="0"/>
      <w:marTop w:val="0"/>
      <w:marBottom w:val="0"/>
      <w:divBdr>
        <w:top w:val="none" w:sz="0" w:space="0" w:color="auto"/>
        <w:left w:val="none" w:sz="0" w:space="0" w:color="auto"/>
        <w:bottom w:val="none" w:sz="0" w:space="0" w:color="auto"/>
        <w:right w:val="none" w:sz="0" w:space="0" w:color="auto"/>
      </w:divBdr>
    </w:div>
    <w:div w:id="1595623315">
      <w:bodyDiv w:val="1"/>
      <w:marLeft w:val="0"/>
      <w:marRight w:val="0"/>
      <w:marTop w:val="0"/>
      <w:marBottom w:val="0"/>
      <w:divBdr>
        <w:top w:val="none" w:sz="0" w:space="0" w:color="auto"/>
        <w:left w:val="none" w:sz="0" w:space="0" w:color="auto"/>
        <w:bottom w:val="none" w:sz="0" w:space="0" w:color="auto"/>
        <w:right w:val="none" w:sz="0" w:space="0" w:color="auto"/>
      </w:divBdr>
    </w:div>
    <w:div w:id="1609393183">
      <w:bodyDiv w:val="1"/>
      <w:marLeft w:val="0"/>
      <w:marRight w:val="0"/>
      <w:marTop w:val="0"/>
      <w:marBottom w:val="0"/>
      <w:divBdr>
        <w:top w:val="none" w:sz="0" w:space="0" w:color="auto"/>
        <w:left w:val="none" w:sz="0" w:space="0" w:color="auto"/>
        <w:bottom w:val="none" w:sz="0" w:space="0" w:color="auto"/>
        <w:right w:val="none" w:sz="0" w:space="0" w:color="auto"/>
      </w:divBdr>
    </w:div>
    <w:div w:id="1609854934">
      <w:bodyDiv w:val="1"/>
      <w:marLeft w:val="0"/>
      <w:marRight w:val="0"/>
      <w:marTop w:val="0"/>
      <w:marBottom w:val="0"/>
      <w:divBdr>
        <w:top w:val="none" w:sz="0" w:space="0" w:color="auto"/>
        <w:left w:val="none" w:sz="0" w:space="0" w:color="auto"/>
        <w:bottom w:val="none" w:sz="0" w:space="0" w:color="auto"/>
        <w:right w:val="none" w:sz="0" w:space="0" w:color="auto"/>
      </w:divBdr>
    </w:div>
    <w:div w:id="1627932473">
      <w:bodyDiv w:val="1"/>
      <w:marLeft w:val="0"/>
      <w:marRight w:val="0"/>
      <w:marTop w:val="0"/>
      <w:marBottom w:val="0"/>
      <w:divBdr>
        <w:top w:val="none" w:sz="0" w:space="0" w:color="auto"/>
        <w:left w:val="none" w:sz="0" w:space="0" w:color="auto"/>
        <w:bottom w:val="none" w:sz="0" w:space="0" w:color="auto"/>
        <w:right w:val="none" w:sz="0" w:space="0" w:color="auto"/>
      </w:divBdr>
    </w:div>
    <w:div w:id="1629125918">
      <w:bodyDiv w:val="1"/>
      <w:marLeft w:val="0"/>
      <w:marRight w:val="0"/>
      <w:marTop w:val="0"/>
      <w:marBottom w:val="0"/>
      <w:divBdr>
        <w:top w:val="none" w:sz="0" w:space="0" w:color="auto"/>
        <w:left w:val="none" w:sz="0" w:space="0" w:color="auto"/>
        <w:bottom w:val="none" w:sz="0" w:space="0" w:color="auto"/>
        <w:right w:val="none" w:sz="0" w:space="0" w:color="auto"/>
      </w:divBdr>
    </w:div>
    <w:div w:id="1631089886">
      <w:bodyDiv w:val="1"/>
      <w:marLeft w:val="0"/>
      <w:marRight w:val="0"/>
      <w:marTop w:val="0"/>
      <w:marBottom w:val="0"/>
      <w:divBdr>
        <w:top w:val="none" w:sz="0" w:space="0" w:color="auto"/>
        <w:left w:val="none" w:sz="0" w:space="0" w:color="auto"/>
        <w:bottom w:val="none" w:sz="0" w:space="0" w:color="auto"/>
        <w:right w:val="none" w:sz="0" w:space="0" w:color="auto"/>
      </w:divBdr>
    </w:div>
    <w:div w:id="1640452078">
      <w:bodyDiv w:val="1"/>
      <w:marLeft w:val="0"/>
      <w:marRight w:val="0"/>
      <w:marTop w:val="0"/>
      <w:marBottom w:val="0"/>
      <w:divBdr>
        <w:top w:val="none" w:sz="0" w:space="0" w:color="auto"/>
        <w:left w:val="none" w:sz="0" w:space="0" w:color="auto"/>
        <w:bottom w:val="none" w:sz="0" w:space="0" w:color="auto"/>
        <w:right w:val="none" w:sz="0" w:space="0" w:color="auto"/>
      </w:divBdr>
    </w:div>
    <w:div w:id="1642884390">
      <w:bodyDiv w:val="1"/>
      <w:marLeft w:val="0"/>
      <w:marRight w:val="0"/>
      <w:marTop w:val="0"/>
      <w:marBottom w:val="0"/>
      <w:divBdr>
        <w:top w:val="none" w:sz="0" w:space="0" w:color="auto"/>
        <w:left w:val="none" w:sz="0" w:space="0" w:color="auto"/>
        <w:bottom w:val="none" w:sz="0" w:space="0" w:color="auto"/>
        <w:right w:val="none" w:sz="0" w:space="0" w:color="auto"/>
      </w:divBdr>
    </w:div>
    <w:div w:id="1655375366">
      <w:bodyDiv w:val="1"/>
      <w:marLeft w:val="0"/>
      <w:marRight w:val="0"/>
      <w:marTop w:val="0"/>
      <w:marBottom w:val="0"/>
      <w:divBdr>
        <w:top w:val="none" w:sz="0" w:space="0" w:color="auto"/>
        <w:left w:val="none" w:sz="0" w:space="0" w:color="auto"/>
        <w:bottom w:val="none" w:sz="0" w:space="0" w:color="auto"/>
        <w:right w:val="none" w:sz="0" w:space="0" w:color="auto"/>
      </w:divBdr>
    </w:div>
    <w:div w:id="1665159838">
      <w:bodyDiv w:val="1"/>
      <w:marLeft w:val="0"/>
      <w:marRight w:val="0"/>
      <w:marTop w:val="0"/>
      <w:marBottom w:val="0"/>
      <w:divBdr>
        <w:top w:val="none" w:sz="0" w:space="0" w:color="auto"/>
        <w:left w:val="none" w:sz="0" w:space="0" w:color="auto"/>
        <w:bottom w:val="none" w:sz="0" w:space="0" w:color="auto"/>
        <w:right w:val="none" w:sz="0" w:space="0" w:color="auto"/>
      </w:divBdr>
    </w:div>
    <w:div w:id="1667707569">
      <w:bodyDiv w:val="1"/>
      <w:marLeft w:val="0"/>
      <w:marRight w:val="0"/>
      <w:marTop w:val="0"/>
      <w:marBottom w:val="0"/>
      <w:divBdr>
        <w:top w:val="none" w:sz="0" w:space="0" w:color="auto"/>
        <w:left w:val="none" w:sz="0" w:space="0" w:color="auto"/>
        <w:bottom w:val="none" w:sz="0" w:space="0" w:color="auto"/>
        <w:right w:val="none" w:sz="0" w:space="0" w:color="auto"/>
      </w:divBdr>
    </w:div>
    <w:div w:id="1681616872">
      <w:bodyDiv w:val="1"/>
      <w:marLeft w:val="0"/>
      <w:marRight w:val="0"/>
      <w:marTop w:val="0"/>
      <w:marBottom w:val="0"/>
      <w:divBdr>
        <w:top w:val="none" w:sz="0" w:space="0" w:color="auto"/>
        <w:left w:val="none" w:sz="0" w:space="0" w:color="auto"/>
        <w:bottom w:val="none" w:sz="0" w:space="0" w:color="auto"/>
        <w:right w:val="none" w:sz="0" w:space="0" w:color="auto"/>
      </w:divBdr>
    </w:div>
    <w:div w:id="1687515794">
      <w:bodyDiv w:val="1"/>
      <w:marLeft w:val="0"/>
      <w:marRight w:val="0"/>
      <w:marTop w:val="0"/>
      <w:marBottom w:val="0"/>
      <w:divBdr>
        <w:top w:val="none" w:sz="0" w:space="0" w:color="auto"/>
        <w:left w:val="none" w:sz="0" w:space="0" w:color="auto"/>
        <w:bottom w:val="none" w:sz="0" w:space="0" w:color="auto"/>
        <w:right w:val="none" w:sz="0" w:space="0" w:color="auto"/>
      </w:divBdr>
    </w:div>
    <w:div w:id="1698894675">
      <w:bodyDiv w:val="1"/>
      <w:marLeft w:val="0"/>
      <w:marRight w:val="0"/>
      <w:marTop w:val="0"/>
      <w:marBottom w:val="0"/>
      <w:divBdr>
        <w:top w:val="none" w:sz="0" w:space="0" w:color="auto"/>
        <w:left w:val="none" w:sz="0" w:space="0" w:color="auto"/>
        <w:bottom w:val="none" w:sz="0" w:space="0" w:color="auto"/>
        <w:right w:val="none" w:sz="0" w:space="0" w:color="auto"/>
      </w:divBdr>
    </w:div>
    <w:div w:id="1707027289">
      <w:bodyDiv w:val="1"/>
      <w:marLeft w:val="0"/>
      <w:marRight w:val="0"/>
      <w:marTop w:val="0"/>
      <w:marBottom w:val="0"/>
      <w:divBdr>
        <w:top w:val="none" w:sz="0" w:space="0" w:color="auto"/>
        <w:left w:val="none" w:sz="0" w:space="0" w:color="auto"/>
        <w:bottom w:val="none" w:sz="0" w:space="0" w:color="auto"/>
        <w:right w:val="none" w:sz="0" w:space="0" w:color="auto"/>
      </w:divBdr>
    </w:div>
    <w:div w:id="1711224441">
      <w:bodyDiv w:val="1"/>
      <w:marLeft w:val="0"/>
      <w:marRight w:val="0"/>
      <w:marTop w:val="0"/>
      <w:marBottom w:val="0"/>
      <w:divBdr>
        <w:top w:val="none" w:sz="0" w:space="0" w:color="auto"/>
        <w:left w:val="none" w:sz="0" w:space="0" w:color="auto"/>
        <w:bottom w:val="none" w:sz="0" w:space="0" w:color="auto"/>
        <w:right w:val="none" w:sz="0" w:space="0" w:color="auto"/>
      </w:divBdr>
    </w:div>
    <w:div w:id="1711613893">
      <w:bodyDiv w:val="1"/>
      <w:marLeft w:val="0"/>
      <w:marRight w:val="0"/>
      <w:marTop w:val="0"/>
      <w:marBottom w:val="0"/>
      <w:divBdr>
        <w:top w:val="none" w:sz="0" w:space="0" w:color="auto"/>
        <w:left w:val="none" w:sz="0" w:space="0" w:color="auto"/>
        <w:bottom w:val="none" w:sz="0" w:space="0" w:color="auto"/>
        <w:right w:val="none" w:sz="0" w:space="0" w:color="auto"/>
      </w:divBdr>
    </w:div>
    <w:div w:id="1720087968">
      <w:bodyDiv w:val="1"/>
      <w:marLeft w:val="0"/>
      <w:marRight w:val="0"/>
      <w:marTop w:val="0"/>
      <w:marBottom w:val="0"/>
      <w:divBdr>
        <w:top w:val="none" w:sz="0" w:space="0" w:color="auto"/>
        <w:left w:val="none" w:sz="0" w:space="0" w:color="auto"/>
        <w:bottom w:val="none" w:sz="0" w:space="0" w:color="auto"/>
        <w:right w:val="none" w:sz="0" w:space="0" w:color="auto"/>
      </w:divBdr>
    </w:div>
    <w:div w:id="1726560554">
      <w:bodyDiv w:val="1"/>
      <w:marLeft w:val="0"/>
      <w:marRight w:val="0"/>
      <w:marTop w:val="0"/>
      <w:marBottom w:val="0"/>
      <w:divBdr>
        <w:top w:val="none" w:sz="0" w:space="0" w:color="auto"/>
        <w:left w:val="none" w:sz="0" w:space="0" w:color="auto"/>
        <w:bottom w:val="none" w:sz="0" w:space="0" w:color="auto"/>
        <w:right w:val="none" w:sz="0" w:space="0" w:color="auto"/>
      </w:divBdr>
    </w:div>
    <w:div w:id="1732117278">
      <w:bodyDiv w:val="1"/>
      <w:marLeft w:val="0"/>
      <w:marRight w:val="0"/>
      <w:marTop w:val="0"/>
      <w:marBottom w:val="0"/>
      <w:divBdr>
        <w:top w:val="none" w:sz="0" w:space="0" w:color="auto"/>
        <w:left w:val="none" w:sz="0" w:space="0" w:color="auto"/>
        <w:bottom w:val="none" w:sz="0" w:space="0" w:color="auto"/>
        <w:right w:val="none" w:sz="0" w:space="0" w:color="auto"/>
      </w:divBdr>
    </w:div>
    <w:div w:id="1733842271">
      <w:bodyDiv w:val="1"/>
      <w:marLeft w:val="0"/>
      <w:marRight w:val="0"/>
      <w:marTop w:val="0"/>
      <w:marBottom w:val="0"/>
      <w:divBdr>
        <w:top w:val="none" w:sz="0" w:space="0" w:color="auto"/>
        <w:left w:val="none" w:sz="0" w:space="0" w:color="auto"/>
        <w:bottom w:val="none" w:sz="0" w:space="0" w:color="auto"/>
        <w:right w:val="none" w:sz="0" w:space="0" w:color="auto"/>
      </w:divBdr>
    </w:div>
    <w:div w:id="1737237612">
      <w:bodyDiv w:val="1"/>
      <w:marLeft w:val="0"/>
      <w:marRight w:val="0"/>
      <w:marTop w:val="0"/>
      <w:marBottom w:val="0"/>
      <w:divBdr>
        <w:top w:val="none" w:sz="0" w:space="0" w:color="auto"/>
        <w:left w:val="none" w:sz="0" w:space="0" w:color="auto"/>
        <w:bottom w:val="none" w:sz="0" w:space="0" w:color="auto"/>
        <w:right w:val="none" w:sz="0" w:space="0" w:color="auto"/>
      </w:divBdr>
    </w:div>
    <w:div w:id="1738435445">
      <w:bodyDiv w:val="1"/>
      <w:marLeft w:val="0"/>
      <w:marRight w:val="0"/>
      <w:marTop w:val="0"/>
      <w:marBottom w:val="0"/>
      <w:divBdr>
        <w:top w:val="none" w:sz="0" w:space="0" w:color="auto"/>
        <w:left w:val="none" w:sz="0" w:space="0" w:color="auto"/>
        <w:bottom w:val="none" w:sz="0" w:space="0" w:color="auto"/>
        <w:right w:val="none" w:sz="0" w:space="0" w:color="auto"/>
      </w:divBdr>
    </w:div>
    <w:div w:id="1746880621">
      <w:bodyDiv w:val="1"/>
      <w:marLeft w:val="0"/>
      <w:marRight w:val="0"/>
      <w:marTop w:val="0"/>
      <w:marBottom w:val="0"/>
      <w:divBdr>
        <w:top w:val="none" w:sz="0" w:space="0" w:color="auto"/>
        <w:left w:val="none" w:sz="0" w:space="0" w:color="auto"/>
        <w:bottom w:val="none" w:sz="0" w:space="0" w:color="auto"/>
        <w:right w:val="none" w:sz="0" w:space="0" w:color="auto"/>
      </w:divBdr>
    </w:div>
    <w:div w:id="1748379765">
      <w:bodyDiv w:val="1"/>
      <w:marLeft w:val="0"/>
      <w:marRight w:val="0"/>
      <w:marTop w:val="0"/>
      <w:marBottom w:val="0"/>
      <w:divBdr>
        <w:top w:val="none" w:sz="0" w:space="0" w:color="auto"/>
        <w:left w:val="none" w:sz="0" w:space="0" w:color="auto"/>
        <w:bottom w:val="none" w:sz="0" w:space="0" w:color="auto"/>
        <w:right w:val="none" w:sz="0" w:space="0" w:color="auto"/>
      </w:divBdr>
    </w:div>
    <w:div w:id="1749956816">
      <w:bodyDiv w:val="1"/>
      <w:marLeft w:val="0"/>
      <w:marRight w:val="0"/>
      <w:marTop w:val="0"/>
      <w:marBottom w:val="0"/>
      <w:divBdr>
        <w:top w:val="none" w:sz="0" w:space="0" w:color="auto"/>
        <w:left w:val="none" w:sz="0" w:space="0" w:color="auto"/>
        <w:bottom w:val="none" w:sz="0" w:space="0" w:color="auto"/>
        <w:right w:val="none" w:sz="0" w:space="0" w:color="auto"/>
      </w:divBdr>
    </w:div>
    <w:div w:id="1763842898">
      <w:bodyDiv w:val="1"/>
      <w:marLeft w:val="0"/>
      <w:marRight w:val="0"/>
      <w:marTop w:val="0"/>
      <w:marBottom w:val="0"/>
      <w:divBdr>
        <w:top w:val="none" w:sz="0" w:space="0" w:color="auto"/>
        <w:left w:val="none" w:sz="0" w:space="0" w:color="auto"/>
        <w:bottom w:val="none" w:sz="0" w:space="0" w:color="auto"/>
        <w:right w:val="none" w:sz="0" w:space="0" w:color="auto"/>
      </w:divBdr>
    </w:div>
    <w:div w:id="1766072934">
      <w:bodyDiv w:val="1"/>
      <w:marLeft w:val="0"/>
      <w:marRight w:val="0"/>
      <w:marTop w:val="0"/>
      <w:marBottom w:val="0"/>
      <w:divBdr>
        <w:top w:val="none" w:sz="0" w:space="0" w:color="auto"/>
        <w:left w:val="none" w:sz="0" w:space="0" w:color="auto"/>
        <w:bottom w:val="none" w:sz="0" w:space="0" w:color="auto"/>
        <w:right w:val="none" w:sz="0" w:space="0" w:color="auto"/>
      </w:divBdr>
    </w:div>
    <w:div w:id="1772775942">
      <w:bodyDiv w:val="1"/>
      <w:marLeft w:val="0"/>
      <w:marRight w:val="0"/>
      <w:marTop w:val="0"/>
      <w:marBottom w:val="0"/>
      <w:divBdr>
        <w:top w:val="none" w:sz="0" w:space="0" w:color="auto"/>
        <w:left w:val="none" w:sz="0" w:space="0" w:color="auto"/>
        <w:bottom w:val="none" w:sz="0" w:space="0" w:color="auto"/>
        <w:right w:val="none" w:sz="0" w:space="0" w:color="auto"/>
      </w:divBdr>
    </w:div>
    <w:div w:id="1773666917">
      <w:bodyDiv w:val="1"/>
      <w:marLeft w:val="0"/>
      <w:marRight w:val="0"/>
      <w:marTop w:val="0"/>
      <w:marBottom w:val="0"/>
      <w:divBdr>
        <w:top w:val="none" w:sz="0" w:space="0" w:color="auto"/>
        <w:left w:val="none" w:sz="0" w:space="0" w:color="auto"/>
        <w:bottom w:val="none" w:sz="0" w:space="0" w:color="auto"/>
        <w:right w:val="none" w:sz="0" w:space="0" w:color="auto"/>
      </w:divBdr>
    </w:div>
    <w:div w:id="1777362858">
      <w:bodyDiv w:val="1"/>
      <w:marLeft w:val="0"/>
      <w:marRight w:val="0"/>
      <w:marTop w:val="0"/>
      <w:marBottom w:val="0"/>
      <w:divBdr>
        <w:top w:val="none" w:sz="0" w:space="0" w:color="auto"/>
        <w:left w:val="none" w:sz="0" w:space="0" w:color="auto"/>
        <w:bottom w:val="none" w:sz="0" w:space="0" w:color="auto"/>
        <w:right w:val="none" w:sz="0" w:space="0" w:color="auto"/>
      </w:divBdr>
    </w:div>
    <w:div w:id="1782145811">
      <w:bodyDiv w:val="1"/>
      <w:marLeft w:val="0"/>
      <w:marRight w:val="0"/>
      <w:marTop w:val="0"/>
      <w:marBottom w:val="0"/>
      <w:divBdr>
        <w:top w:val="none" w:sz="0" w:space="0" w:color="auto"/>
        <w:left w:val="none" w:sz="0" w:space="0" w:color="auto"/>
        <w:bottom w:val="none" w:sz="0" w:space="0" w:color="auto"/>
        <w:right w:val="none" w:sz="0" w:space="0" w:color="auto"/>
      </w:divBdr>
    </w:div>
    <w:div w:id="1782802832">
      <w:bodyDiv w:val="1"/>
      <w:marLeft w:val="0"/>
      <w:marRight w:val="0"/>
      <w:marTop w:val="0"/>
      <w:marBottom w:val="0"/>
      <w:divBdr>
        <w:top w:val="none" w:sz="0" w:space="0" w:color="auto"/>
        <w:left w:val="none" w:sz="0" w:space="0" w:color="auto"/>
        <w:bottom w:val="none" w:sz="0" w:space="0" w:color="auto"/>
        <w:right w:val="none" w:sz="0" w:space="0" w:color="auto"/>
      </w:divBdr>
    </w:div>
    <w:div w:id="1786002355">
      <w:bodyDiv w:val="1"/>
      <w:marLeft w:val="0"/>
      <w:marRight w:val="0"/>
      <w:marTop w:val="0"/>
      <w:marBottom w:val="0"/>
      <w:divBdr>
        <w:top w:val="none" w:sz="0" w:space="0" w:color="auto"/>
        <w:left w:val="none" w:sz="0" w:space="0" w:color="auto"/>
        <w:bottom w:val="none" w:sz="0" w:space="0" w:color="auto"/>
        <w:right w:val="none" w:sz="0" w:space="0" w:color="auto"/>
      </w:divBdr>
    </w:div>
    <w:div w:id="1793085689">
      <w:bodyDiv w:val="1"/>
      <w:marLeft w:val="0"/>
      <w:marRight w:val="0"/>
      <w:marTop w:val="0"/>
      <w:marBottom w:val="0"/>
      <w:divBdr>
        <w:top w:val="none" w:sz="0" w:space="0" w:color="auto"/>
        <w:left w:val="none" w:sz="0" w:space="0" w:color="auto"/>
        <w:bottom w:val="none" w:sz="0" w:space="0" w:color="auto"/>
        <w:right w:val="none" w:sz="0" w:space="0" w:color="auto"/>
      </w:divBdr>
    </w:div>
    <w:div w:id="1803689795">
      <w:bodyDiv w:val="1"/>
      <w:marLeft w:val="0"/>
      <w:marRight w:val="0"/>
      <w:marTop w:val="0"/>
      <w:marBottom w:val="0"/>
      <w:divBdr>
        <w:top w:val="none" w:sz="0" w:space="0" w:color="auto"/>
        <w:left w:val="none" w:sz="0" w:space="0" w:color="auto"/>
        <w:bottom w:val="none" w:sz="0" w:space="0" w:color="auto"/>
        <w:right w:val="none" w:sz="0" w:space="0" w:color="auto"/>
      </w:divBdr>
    </w:div>
    <w:div w:id="1809518325">
      <w:bodyDiv w:val="1"/>
      <w:marLeft w:val="0"/>
      <w:marRight w:val="0"/>
      <w:marTop w:val="0"/>
      <w:marBottom w:val="0"/>
      <w:divBdr>
        <w:top w:val="none" w:sz="0" w:space="0" w:color="auto"/>
        <w:left w:val="none" w:sz="0" w:space="0" w:color="auto"/>
        <w:bottom w:val="none" w:sz="0" w:space="0" w:color="auto"/>
        <w:right w:val="none" w:sz="0" w:space="0" w:color="auto"/>
      </w:divBdr>
    </w:div>
    <w:div w:id="1814366840">
      <w:bodyDiv w:val="1"/>
      <w:marLeft w:val="0"/>
      <w:marRight w:val="0"/>
      <w:marTop w:val="0"/>
      <w:marBottom w:val="0"/>
      <w:divBdr>
        <w:top w:val="none" w:sz="0" w:space="0" w:color="auto"/>
        <w:left w:val="none" w:sz="0" w:space="0" w:color="auto"/>
        <w:bottom w:val="none" w:sz="0" w:space="0" w:color="auto"/>
        <w:right w:val="none" w:sz="0" w:space="0" w:color="auto"/>
      </w:divBdr>
    </w:div>
    <w:div w:id="1822036772">
      <w:bodyDiv w:val="1"/>
      <w:marLeft w:val="0"/>
      <w:marRight w:val="0"/>
      <w:marTop w:val="0"/>
      <w:marBottom w:val="0"/>
      <w:divBdr>
        <w:top w:val="none" w:sz="0" w:space="0" w:color="auto"/>
        <w:left w:val="none" w:sz="0" w:space="0" w:color="auto"/>
        <w:bottom w:val="none" w:sz="0" w:space="0" w:color="auto"/>
        <w:right w:val="none" w:sz="0" w:space="0" w:color="auto"/>
      </w:divBdr>
    </w:div>
    <w:div w:id="1824662828">
      <w:bodyDiv w:val="1"/>
      <w:marLeft w:val="0"/>
      <w:marRight w:val="0"/>
      <w:marTop w:val="0"/>
      <w:marBottom w:val="0"/>
      <w:divBdr>
        <w:top w:val="none" w:sz="0" w:space="0" w:color="auto"/>
        <w:left w:val="none" w:sz="0" w:space="0" w:color="auto"/>
        <w:bottom w:val="none" w:sz="0" w:space="0" w:color="auto"/>
        <w:right w:val="none" w:sz="0" w:space="0" w:color="auto"/>
      </w:divBdr>
    </w:div>
    <w:div w:id="1825318287">
      <w:bodyDiv w:val="1"/>
      <w:marLeft w:val="0"/>
      <w:marRight w:val="0"/>
      <w:marTop w:val="0"/>
      <w:marBottom w:val="0"/>
      <w:divBdr>
        <w:top w:val="none" w:sz="0" w:space="0" w:color="auto"/>
        <w:left w:val="none" w:sz="0" w:space="0" w:color="auto"/>
        <w:bottom w:val="none" w:sz="0" w:space="0" w:color="auto"/>
        <w:right w:val="none" w:sz="0" w:space="0" w:color="auto"/>
      </w:divBdr>
    </w:div>
    <w:div w:id="1831093805">
      <w:bodyDiv w:val="1"/>
      <w:marLeft w:val="0"/>
      <w:marRight w:val="0"/>
      <w:marTop w:val="0"/>
      <w:marBottom w:val="0"/>
      <w:divBdr>
        <w:top w:val="none" w:sz="0" w:space="0" w:color="auto"/>
        <w:left w:val="none" w:sz="0" w:space="0" w:color="auto"/>
        <w:bottom w:val="none" w:sz="0" w:space="0" w:color="auto"/>
        <w:right w:val="none" w:sz="0" w:space="0" w:color="auto"/>
      </w:divBdr>
    </w:div>
    <w:div w:id="1853259544">
      <w:bodyDiv w:val="1"/>
      <w:marLeft w:val="0"/>
      <w:marRight w:val="0"/>
      <w:marTop w:val="0"/>
      <w:marBottom w:val="0"/>
      <w:divBdr>
        <w:top w:val="none" w:sz="0" w:space="0" w:color="auto"/>
        <w:left w:val="none" w:sz="0" w:space="0" w:color="auto"/>
        <w:bottom w:val="none" w:sz="0" w:space="0" w:color="auto"/>
        <w:right w:val="none" w:sz="0" w:space="0" w:color="auto"/>
      </w:divBdr>
    </w:div>
    <w:div w:id="1854224273">
      <w:bodyDiv w:val="1"/>
      <w:marLeft w:val="0"/>
      <w:marRight w:val="0"/>
      <w:marTop w:val="0"/>
      <w:marBottom w:val="0"/>
      <w:divBdr>
        <w:top w:val="none" w:sz="0" w:space="0" w:color="auto"/>
        <w:left w:val="none" w:sz="0" w:space="0" w:color="auto"/>
        <w:bottom w:val="none" w:sz="0" w:space="0" w:color="auto"/>
        <w:right w:val="none" w:sz="0" w:space="0" w:color="auto"/>
      </w:divBdr>
    </w:div>
    <w:div w:id="1854343825">
      <w:bodyDiv w:val="1"/>
      <w:marLeft w:val="0"/>
      <w:marRight w:val="0"/>
      <w:marTop w:val="0"/>
      <w:marBottom w:val="0"/>
      <w:divBdr>
        <w:top w:val="none" w:sz="0" w:space="0" w:color="auto"/>
        <w:left w:val="none" w:sz="0" w:space="0" w:color="auto"/>
        <w:bottom w:val="none" w:sz="0" w:space="0" w:color="auto"/>
        <w:right w:val="none" w:sz="0" w:space="0" w:color="auto"/>
      </w:divBdr>
    </w:div>
    <w:div w:id="1855339491">
      <w:bodyDiv w:val="1"/>
      <w:marLeft w:val="0"/>
      <w:marRight w:val="0"/>
      <w:marTop w:val="0"/>
      <w:marBottom w:val="0"/>
      <w:divBdr>
        <w:top w:val="none" w:sz="0" w:space="0" w:color="auto"/>
        <w:left w:val="none" w:sz="0" w:space="0" w:color="auto"/>
        <w:bottom w:val="none" w:sz="0" w:space="0" w:color="auto"/>
        <w:right w:val="none" w:sz="0" w:space="0" w:color="auto"/>
      </w:divBdr>
    </w:div>
    <w:div w:id="1856769345">
      <w:bodyDiv w:val="1"/>
      <w:marLeft w:val="0"/>
      <w:marRight w:val="0"/>
      <w:marTop w:val="0"/>
      <w:marBottom w:val="0"/>
      <w:divBdr>
        <w:top w:val="none" w:sz="0" w:space="0" w:color="auto"/>
        <w:left w:val="none" w:sz="0" w:space="0" w:color="auto"/>
        <w:bottom w:val="none" w:sz="0" w:space="0" w:color="auto"/>
        <w:right w:val="none" w:sz="0" w:space="0" w:color="auto"/>
      </w:divBdr>
    </w:div>
    <w:div w:id="1861237155">
      <w:bodyDiv w:val="1"/>
      <w:marLeft w:val="0"/>
      <w:marRight w:val="0"/>
      <w:marTop w:val="0"/>
      <w:marBottom w:val="0"/>
      <w:divBdr>
        <w:top w:val="none" w:sz="0" w:space="0" w:color="auto"/>
        <w:left w:val="none" w:sz="0" w:space="0" w:color="auto"/>
        <w:bottom w:val="none" w:sz="0" w:space="0" w:color="auto"/>
        <w:right w:val="none" w:sz="0" w:space="0" w:color="auto"/>
      </w:divBdr>
    </w:div>
    <w:div w:id="1862888173">
      <w:bodyDiv w:val="1"/>
      <w:marLeft w:val="0"/>
      <w:marRight w:val="0"/>
      <w:marTop w:val="0"/>
      <w:marBottom w:val="0"/>
      <w:divBdr>
        <w:top w:val="none" w:sz="0" w:space="0" w:color="auto"/>
        <w:left w:val="none" w:sz="0" w:space="0" w:color="auto"/>
        <w:bottom w:val="none" w:sz="0" w:space="0" w:color="auto"/>
        <w:right w:val="none" w:sz="0" w:space="0" w:color="auto"/>
      </w:divBdr>
    </w:div>
    <w:div w:id="1866552410">
      <w:bodyDiv w:val="1"/>
      <w:marLeft w:val="0"/>
      <w:marRight w:val="0"/>
      <w:marTop w:val="0"/>
      <w:marBottom w:val="0"/>
      <w:divBdr>
        <w:top w:val="none" w:sz="0" w:space="0" w:color="auto"/>
        <w:left w:val="none" w:sz="0" w:space="0" w:color="auto"/>
        <w:bottom w:val="none" w:sz="0" w:space="0" w:color="auto"/>
        <w:right w:val="none" w:sz="0" w:space="0" w:color="auto"/>
      </w:divBdr>
    </w:div>
    <w:div w:id="1874731661">
      <w:bodyDiv w:val="1"/>
      <w:marLeft w:val="0"/>
      <w:marRight w:val="0"/>
      <w:marTop w:val="0"/>
      <w:marBottom w:val="0"/>
      <w:divBdr>
        <w:top w:val="none" w:sz="0" w:space="0" w:color="auto"/>
        <w:left w:val="none" w:sz="0" w:space="0" w:color="auto"/>
        <w:bottom w:val="none" w:sz="0" w:space="0" w:color="auto"/>
        <w:right w:val="none" w:sz="0" w:space="0" w:color="auto"/>
      </w:divBdr>
    </w:div>
    <w:div w:id="1883785765">
      <w:bodyDiv w:val="1"/>
      <w:marLeft w:val="0"/>
      <w:marRight w:val="0"/>
      <w:marTop w:val="0"/>
      <w:marBottom w:val="0"/>
      <w:divBdr>
        <w:top w:val="none" w:sz="0" w:space="0" w:color="auto"/>
        <w:left w:val="none" w:sz="0" w:space="0" w:color="auto"/>
        <w:bottom w:val="none" w:sz="0" w:space="0" w:color="auto"/>
        <w:right w:val="none" w:sz="0" w:space="0" w:color="auto"/>
      </w:divBdr>
    </w:div>
    <w:div w:id="1891191885">
      <w:bodyDiv w:val="1"/>
      <w:marLeft w:val="0"/>
      <w:marRight w:val="0"/>
      <w:marTop w:val="0"/>
      <w:marBottom w:val="0"/>
      <w:divBdr>
        <w:top w:val="none" w:sz="0" w:space="0" w:color="auto"/>
        <w:left w:val="none" w:sz="0" w:space="0" w:color="auto"/>
        <w:bottom w:val="none" w:sz="0" w:space="0" w:color="auto"/>
        <w:right w:val="none" w:sz="0" w:space="0" w:color="auto"/>
      </w:divBdr>
    </w:div>
    <w:div w:id="1893154495">
      <w:bodyDiv w:val="1"/>
      <w:marLeft w:val="0"/>
      <w:marRight w:val="0"/>
      <w:marTop w:val="0"/>
      <w:marBottom w:val="0"/>
      <w:divBdr>
        <w:top w:val="none" w:sz="0" w:space="0" w:color="auto"/>
        <w:left w:val="none" w:sz="0" w:space="0" w:color="auto"/>
        <w:bottom w:val="none" w:sz="0" w:space="0" w:color="auto"/>
        <w:right w:val="none" w:sz="0" w:space="0" w:color="auto"/>
      </w:divBdr>
    </w:div>
    <w:div w:id="1893728572">
      <w:bodyDiv w:val="1"/>
      <w:marLeft w:val="0"/>
      <w:marRight w:val="0"/>
      <w:marTop w:val="0"/>
      <w:marBottom w:val="0"/>
      <w:divBdr>
        <w:top w:val="none" w:sz="0" w:space="0" w:color="auto"/>
        <w:left w:val="none" w:sz="0" w:space="0" w:color="auto"/>
        <w:bottom w:val="none" w:sz="0" w:space="0" w:color="auto"/>
        <w:right w:val="none" w:sz="0" w:space="0" w:color="auto"/>
      </w:divBdr>
    </w:div>
    <w:div w:id="1907257339">
      <w:bodyDiv w:val="1"/>
      <w:marLeft w:val="0"/>
      <w:marRight w:val="0"/>
      <w:marTop w:val="0"/>
      <w:marBottom w:val="0"/>
      <w:divBdr>
        <w:top w:val="none" w:sz="0" w:space="0" w:color="auto"/>
        <w:left w:val="none" w:sz="0" w:space="0" w:color="auto"/>
        <w:bottom w:val="none" w:sz="0" w:space="0" w:color="auto"/>
        <w:right w:val="none" w:sz="0" w:space="0" w:color="auto"/>
      </w:divBdr>
    </w:div>
    <w:div w:id="1910537679">
      <w:bodyDiv w:val="1"/>
      <w:marLeft w:val="0"/>
      <w:marRight w:val="0"/>
      <w:marTop w:val="0"/>
      <w:marBottom w:val="0"/>
      <w:divBdr>
        <w:top w:val="none" w:sz="0" w:space="0" w:color="auto"/>
        <w:left w:val="none" w:sz="0" w:space="0" w:color="auto"/>
        <w:bottom w:val="none" w:sz="0" w:space="0" w:color="auto"/>
        <w:right w:val="none" w:sz="0" w:space="0" w:color="auto"/>
      </w:divBdr>
    </w:div>
    <w:div w:id="1913151954">
      <w:bodyDiv w:val="1"/>
      <w:marLeft w:val="0"/>
      <w:marRight w:val="0"/>
      <w:marTop w:val="0"/>
      <w:marBottom w:val="0"/>
      <w:divBdr>
        <w:top w:val="none" w:sz="0" w:space="0" w:color="auto"/>
        <w:left w:val="none" w:sz="0" w:space="0" w:color="auto"/>
        <w:bottom w:val="none" w:sz="0" w:space="0" w:color="auto"/>
        <w:right w:val="none" w:sz="0" w:space="0" w:color="auto"/>
      </w:divBdr>
    </w:div>
    <w:div w:id="1913540616">
      <w:bodyDiv w:val="1"/>
      <w:marLeft w:val="0"/>
      <w:marRight w:val="0"/>
      <w:marTop w:val="0"/>
      <w:marBottom w:val="0"/>
      <w:divBdr>
        <w:top w:val="none" w:sz="0" w:space="0" w:color="auto"/>
        <w:left w:val="none" w:sz="0" w:space="0" w:color="auto"/>
        <w:bottom w:val="none" w:sz="0" w:space="0" w:color="auto"/>
        <w:right w:val="none" w:sz="0" w:space="0" w:color="auto"/>
      </w:divBdr>
    </w:div>
    <w:div w:id="1923177640">
      <w:bodyDiv w:val="1"/>
      <w:marLeft w:val="0"/>
      <w:marRight w:val="0"/>
      <w:marTop w:val="0"/>
      <w:marBottom w:val="0"/>
      <w:divBdr>
        <w:top w:val="none" w:sz="0" w:space="0" w:color="auto"/>
        <w:left w:val="none" w:sz="0" w:space="0" w:color="auto"/>
        <w:bottom w:val="none" w:sz="0" w:space="0" w:color="auto"/>
        <w:right w:val="none" w:sz="0" w:space="0" w:color="auto"/>
      </w:divBdr>
      <w:divsChild>
        <w:div w:id="624703275">
          <w:marLeft w:val="0"/>
          <w:marRight w:val="0"/>
          <w:marTop w:val="0"/>
          <w:marBottom w:val="0"/>
          <w:divBdr>
            <w:top w:val="none" w:sz="0" w:space="0" w:color="auto"/>
            <w:left w:val="none" w:sz="0" w:space="0" w:color="auto"/>
            <w:bottom w:val="none" w:sz="0" w:space="0" w:color="auto"/>
            <w:right w:val="none" w:sz="0" w:space="0" w:color="auto"/>
          </w:divBdr>
          <w:divsChild>
            <w:div w:id="17969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6609">
      <w:bodyDiv w:val="1"/>
      <w:marLeft w:val="0"/>
      <w:marRight w:val="0"/>
      <w:marTop w:val="0"/>
      <w:marBottom w:val="0"/>
      <w:divBdr>
        <w:top w:val="none" w:sz="0" w:space="0" w:color="auto"/>
        <w:left w:val="none" w:sz="0" w:space="0" w:color="auto"/>
        <w:bottom w:val="none" w:sz="0" w:space="0" w:color="auto"/>
        <w:right w:val="none" w:sz="0" w:space="0" w:color="auto"/>
      </w:divBdr>
    </w:div>
    <w:div w:id="1932734930">
      <w:bodyDiv w:val="1"/>
      <w:marLeft w:val="0"/>
      <w:marRight w:val="0"/>
      <w:marTop w:val="0"/>
      <w:marBottom w:val="0"/>
      <w:divBdr>
        <w:top w:val="none" w:sz="0" w:space="0" w:color="auto"/>
        <w:left w:val="none" w:sz="0" w:space="0" w:color="auto"/>
        <w:bottom w:val="none" w:sz="0" w:space="0" w:color="auto"/>
        <w:right w:val="none" w:sz="0" w:space="0" w:color="auto"/>
      </w:divBdr>
    </w:div>
    <w:div w:id="1947151109">
      <w:bodyDiv w:val="1"/>
      <w:marLeft w:val="0"/>
      <w:marRight w:val="0"/>
      <w:marTop w:val="0"/>
      <w:marBottom w:val="0"/>
      <w:divBdr>
        <w:top w:val="none" w:sz="0" w:space="0" w:color="auto"/>
        <w:left w:val="none" w:sz="0" w:space="0" w:color="auto"/>
        <w:bottom w:val="none" w:sz="0" w:space="0" w:color="auto"/>
        <w:right w:val="none" w:sz="0" w:space="0" w:color="auto"/>
      </w:divBdr>
    </w:div>
    <w:div w:id="1953047606">
      <w:bodyDiv w:val="1"/>
      <w:marLeft w:val="0"/>
      <w:marRight w:val="0"/>
      <w:marTop w:val="0"/>
      <w:marBottom w:val="0"/>
      <w:divBdr>
        <w:top w:val="none" w:sz="0" w:space="0" w:color="auto"/>
        <w:left w:val="none" w:sz="0" w:space="0" w:color="auto"/>
        <w:bottom w:val="none" w:sz="0" w:space="0" w:color="auto"/>
        <w:right w:val="none" w:sz="0" w:space="0" w:color="auto"/>
      </w:divBdr>
    </w:div>
    <w:div w:id="1957710212">
      <w:bodyDiv w:val="1"/>
      <w:marLeft w:val="0"/>
      <w:marRight w:val="0"/>
      <w:marTop w:val="0"/>
      <w:marBottom w:val="0"/>
      <w:divBdr>
        <w:top w:val="none" w:sz="0" w:space="0" w:color="auto"/>
        <w:left w:val="none" w:sz="0" w:space="0" w:color="auto"/>
        <w:bottom w:val="none" w:sz="0" w:space="0" w:color="auto"/>
        <w:right w:val="none" w:sz="0" w:space="0" w:color="auto"/>
      </w:divBdr>
    </w:div>
    <w:div w:id="1958415850">
      <w:bodyDiv w:val="1"/>
      <w:marLeft w:val="0"/>
      <w:marRight w:val="0"/>
      <w:marTop w:val="0"/>
      <w:marBottom w:val="0"/>
      <w:divBdr>
        <w:top w:val="none" w:sz="0" w:space="0" w:color="auto"/>
        <w:left w:val="none" w:sz="0" w:space="0" w:color="auto"/>
        <w:bottom w:val="none" w:sz="0" w:space="0" w:color="auto"/>
        <w:right w:val="none" w:sz="0" w:space="0" w:color="auto"/>
      </w:divBdr>
    </w:div>
    <w:div w:id="1967352761">
      <w:bodyDiv w:val="1"/>
      <w:marLeft w:val="0"/>
      <w:marRight w:val="0"/>
      <w:marTop w:val="0"/>
      <w:marBottom w:val="0"/>
      <w:divBdr>
        <w:top w:val="none" w:sz="0" w:space="0" w:color="auto"/>
        <w:left w:val="none" w:sz="0" w:space="0" w:color="auto"/>
        <w:bottom w:val="none" w:sz="0" w:space="0" w:color="auto"/>
        <w:right w:val="none" w:sz="0" w:space="0" w:color="auto"/>
      </w:divBdr>
    </w:div>
    <w:div w:id="1975673516">
      <w:bodyDiv w:val="1"/>
      <w:marLeft w:val="0"/>
      <w:marRight w:val="0"/>
      <w:marTop w:val="0"/>
      <w:marBottom w:val="0"/>
      <w:divBdr>
        <w:top w:val="none" w:sz="0" w:space="0" w:color="auto"/>
        <w:left w:val="none" w:sz="0" w:space="0" w:color="auto"/>
        <w:bottom w:val="none" w:sz="0" w:space="0" w:color="auto"/>
        <w:right w:val="none" w:sz="0" w:space="0" w:color="auto"/>
      </w:divBdr>
    </w:div>
    <w:div w:id="1986278557">
      <w:bodyDiv w:val="1"/>
      <w:marLeft w:val="0"/>
      <w:marRight w:val="0"/>
      <w:marTop w:val="0"/>
      <w:marBottom w:val="0"/>
      <w:divBdr>
        <w:top w:val="none" w:sz="0" w:space="0" w:color="auto"/>
        <w:left w:val="none" w:sz="0" w:space="0" w:color="auto"/>
        <w:bottom w:val="none" w:sz="0" w:space="0" w:color="auto"/>
        <w:right w:val="none" w:sz="0" w:space="0" w:color="auto"/>
      </w:divBdr>
    </w:div>
    <w:div w:id="1994025706">
      <w:bodyDiv w:val="1"/>
      <w:marLeft w:val="0"/>
      <w:marRight w:val="0"/>
      <w:marTop w:val="0"/>
      <w:marBottom w:val="0"/>
      <w:divBdr>
        <w:top w:val="none" w:sz="0" w:space="0" w:color="auto"/>
        <w:left w:val="none" w:sz="0" w:space="0" w:color="auto"/>
        <w:bottom w:val="none" w:sz="0" w:space="0" w:color="auto"/>
        <w:right w:val="none" w:sz="0" w:space="0" w:color="auto"/>
      </w:divBdr>
    </w:div>
    <w:div w:id="1998915579">
      <w:bodyDiv w:val="1"/>
      <w:marLeft w:val="0"/>
      <w:marRight w:val="0"/>
      <w:marTop w:val="0"/>
      <w:marBottom w:val="0"/>
      <w:divBdr>
        <w:top w:val="none" w:sz="0" w:space="0" w:color="auto"/>
        <w:left w:val="none" w:sz="0" w:space="0" w:color="auto"/>
        <w:bottom w:val="none" w:sz="0" w:space="0" w:color="auto"/>
        <w:right w:val="none" w:sz="0" w:space="0" w:color="auto"/>
      </w:divBdr>
    </w:div>
    <w:div w:id="1999654356">
      <w:bodyDiv w:val="1"/>
      <w:marLeft w:val="0"/>
      <w:marRight w:val="0"/>
      <w:marTop w:val="0"/>
      <w:marBottom w:val="0"/>
      <w:divBdr>
        <w:top w:val="none" w:sz="0" w:space="0" w:color="auto"/>
        <w:left w:val="none" w:sz="0" w:space="0" w:color="auto"/>
        <w:bottom w:val="none" w:sz="0" w:space="0" w:color="auto"/>
        <w:right w:val="none" w:sz="0" w:space="0" w:color="auto"/>
      </w:divBdr>
    </w:div>
    <w:div w:id="2000041279">
      <w:bodyDiv w:val="1"/>
      <w:marLeft w:val="0"/>
      <w:marRight w:val="0"/>
      <w:marTop w:val="0"/>
      <w:marBottom w:val="0"/>
      <w:divBdr>
        <w:top w:val="none" w:sz="0" w:space="0" w:color="auto"/>
        <w:left w:val="none" w:sz="0" w:space="0" w:color="auto"/>
        <w:bottom w:val="none" w:sz="0" w:space="0" w:color="auto"/>
        <w:right w:val="none" w:sz="0" w:space="0" w:color="auto"/>
      </w:divBdr>
    </w:div>
    <w:div w:id="2006276689">
      <w:bodyDiv w:val="1"/>
      <w:marLeft w:val="0"/>
      <w:marRight w:val="0"/>
      <w:marTop w:val="0"/>
      <w:marBottom w:val="0"/>
      <w:divBdr>
        <w:top w:val="none" w:sz="0" w:space="0" w:color="auto"/>
        <w:left w:val="none" w:sz="0" w:space="0" w:color="auto"/>
        <w:bottom w:val="none" w:sz="0" w:space="0" w:color="auto"/>
        <w:right w:val="none" w:sz="0" w:space="0" w:color="auto"/>
      </w:divBdr>
    </w:div>
    <w:div w:id="2007509625">
      <w:bodyDiv w:val="1"/>
      <w:marLeft w:val="0"/>
      <w:marRight w:val="0"/>
      <w:marTop w:val="0"/>
      <w:marBottom w:val="0"/>
      <w:divBdr>
        <w:top w:val="none" w:sz="0" w:space="0" w:color="auto"/>
        <w:left w:val="none" w:sz="0" w:space="0" w:color="auto"/>
        <w:bottom w:val="none" w:sz="0" w:space="0" w:color="auto"/>
        <w:right w:val="none" w:sz="0" w:space="0" w:color="auto"/>
      </w:divBdr>
    </w:div>
    <w:div w:id="2016569725">
      <w:bodyDiv w:val="1"/>
      <w:marLeft w:val="0"/>
      <w:marRight w:val="0"/>
      <w:marTop w:val="0"/>
      <w:marBottom w:val="0"/>
      <w:divBdr>
        <w:top w:val="none" w:sz="0" w:space="0" w:color="auto"/>
        <w:left w:val="none" w:sz="0" w:space="0" w:color="auto"/>
        <w:bottom w:val="none" w:sz="0" w:space="0" w:color="auto"/>
        <w:right w:val="none" w:sz="0" w:space="0" w:color="auto"/>
      </w:divBdr>
    </w:div>
    <w:div w:id="2019035269">
      <w:bodyDiv w:val="1"/>
      <w:marLeft w:val="0"/>
      <w:marRight w:val="0"/>
      <w:marTop w:val="0"/>
      <w:marBottom w:val="0"/>
      <w:divBdr>
        <w:top w:val="none" w:sz="0" w:space="0" w:color="auto"/>
        <w:left w:val="none" w:sz="0" w:space="0" w:color="auto"/>
        <w:bottom w:val="none" w:sz="0" w:space="0" w:color="auto"/>
        <w:right w:val="none" w:sz="0" w:space="0" w:color="auto"/>
      </w:divBdr>
    </w:div>
    <w:div w:id="2021424094">
      <w:bodyDiv w:val="1"/>
      <w:marLeft w:val="0"/>
      <w:marRight w:val="0"/>
      <w:marTop w:val="0"/>
      <w:marBottom w:val="0"/>
      <w:divBdr>
        <w:top w:val="none" w:sz="0" w:space="0" w:color="auto"/>
        <w:left w:val="none" w:sz="0" w:space="0" w:color="auto"/>
        <w:bottom w:val="none" w:sz="0" w:space="0" w:color="auto"/>
        <w:right w:val="none" w:sz="0" w:space="0" w:color="auto"/>
      </w:divBdr>
    </w:div>
    <w:div w:id="2027706819">
      <w:bodyDiv w:val="1"/>
      <w:marLeft w:val="0"/>
      <w:marRight w:val="0"/>
      <w:marTop w:val="0"/>
      <w:marBottom w:val="0"/>
      <w:divBdr>
        <w:top w:val="none" w:sz="0" w:space="0" w:color="auto"/>
        <w:left w:val="none" w:sz="0" w:space="0" w:color="auto"/>
        <w:bottom w:val="none" w:sz="0" w:space="0" w:color="auto"/>
        <w:right w:val="none" w:sz="0" w:space="0" w:color="auto"/>
      </w:divBdr>
    </w:div>
    <w:div w:id="2030257209">
      <w:bodyDiv w:val="1"/>
      <w:marLeft w:val="0"/>
      <w:marRight w:val="0"/>
      <w:marTop w:val="0"/>
      <w:marBottom w:val="0"/>
      <w:divBdr>
        <w:top w:val="none" w:sz="0" w:space="0" w:color="auto"/>
        <w:left w:val="none" w:sz="0" w:space="0" w:color="auto"/>
        <w:bottom w:val="none" w:sz="0" w:space="0" w:color="auto"/>
        <w:right w:val="none" w:sz="0" w:space="0" w:color="auto"/>
      </w:divBdr>
    </w:div>
    <w:div w:id="2042970552">
      <w:bodyDiv w:val="1"/>
      <w:marLeft w:val="0"/>
      <w:marRight w:val="0"/>
      <w:marTop w:val="0"/>
      <w:marBottom w:val="0"/>
      <w:divBdr>
        <w:top w:val="none" w:sz="0" w:space="0" w:color="auto"/>
        <w:left w:val="none" w:sz="0" w:space="0" w:color="auto"/>
        <w:bottom w:val="none" w:sz="0" w:space="0" w:color="auto"/>
        <w:right w:val="none" w:sz="0" w:space="0" w:color="auto"/>
      </w:divBdr>
    </w:div>
    <w:div w:id="2057466787">
      <w:bodyDiv w:val="1"/>
      <w:marLeft w:val="0"/>
      <w:marRight w:val="0"/>
      <w:marTop w:val="0"/>
      <w:marBottom w:val="0"/>
      <w:divBdr>
        <w:top w:val="none" w:sz="0" w:space="0" w:color="auto"/>
        <w:left w:val="none" w:sz="0" w:space="0" w:color="auto"/>
        <w:bottom w:val="none" w:sz="0" w:space="0" w:color="auto"/>
        <w:right w:val="none" w:sz="0" w:space="0" w:color="auto"/>
      </w:divBdr>
    </w:div>
    <w:div w:id="2064403926">
      <w:bodyDiv w:val="1"/>
      <w:marLeft w:val="0"/>
      <w:marRight w:val="0"/>
      <w:marTop w:val="0"/>
      <w:marBottom w:val="0"/>
      <w:divBdr>
        <w:top w:val="none" w:sz="0" w:space="0" w:color="auto"/>
        <w:left w:val="none" w:sz="0" w:space="0" w:color="auto"/>
        <w:bottom w:val="none" w:sz="0" w:space="0" w:color="auto"/>
        <w:right w:val="none" w:sz="0" w:space="0" w:color="auto"/>
      </w:divBdr>
    </w:div>
    <w:div w:id="2064523590">
      <w:bodyDiv w:val="1"/>
      <w:marLeft w:val="0"/>
      <w:marRight w:val="0"/>
      <w:marTop w:val="0"/>
      <w:marBottom w:val="0"/>
      <w:divBdr>
        <w:top w:val="none" w:sz="0" w:space="0" w:color="auto"/>
        <w:left w:val="none" w:sz="0" w:space="0" w:color="auto"/>
        <w:bottom w:val="none" w:sz="0" w:space="0" w:color="auto"/>
        <w:right w:val="none" w:sz="0" w:space="0" w:color="auto"/>
      </w:divBdr>
    </w:div>
    <w:div w:id="2065172764">
      <w:bodyDiv w:val="1"/>
      <w:marLeft w:val="0"/>
      <w:marRight w:val="0"/>
      <w:marTop w:val="0"/>
      <w:marBottom w:val="0"/>
      <w:divBdr>
        <w:top w:val="none" w:sz="0" w:space="0" w:color="auto"/>
        <w:left w:val="none" w:sz="0" w:space="0" w:color="auto"/>
        <w:bottom w:val="none" w:sz="0" w:space="0" w:color="auto"/>
        <w:right w:val="none" w:sz="0" w:space="0" w:color="auto"/>
      </w:divBdr>
    </w:div>
    <w:div w:id="2075933917">
      <w:bodyDiv w:val="1"/>
      <w:marLeft w:val="0"/>
      <w:marRight w:val="0"/>
      <w:marTop w:val="0"/>
      <w:marBottom w:val="0"/>
      <w:divBdr>
        <w:top w:val="none" w:sz="0" w:space="0" w:color="auto"/>
        <w:left w:val="none" w:sz="0" w:space="0" w:color="auto"/>
        <w:bottom w:val="none" w:sz="0" w:space="0" w:color="auto"/>
        <w:right w:val="none" w:sz="0" w:space="0" w:color="auto"/>
      </w:divBdr>
    </w:div>
    <w:div w:id="2077777457">
      <w:bodyDiv w:val="1"/>
      <w:marLeft w:val="0"/>
      <w:marRight w:val="0"/>
      <w:marTop w:val="0"/>
      <w:marBottom w:val="0"/>
      <w:divBdr>
        <w:top w:val="none" w:sz="0" w:space="0" w:color="auto"/>
        <w:left w:val="none" w:sz="0" w:space="0" w:color="auto"/>
        <w:bottom w:val="none" w:sz="0" w:space="0" w:color="auto"/>
        <w:right w:val="none" w:sz="0" w:space="0" w:color="auto"/>
      </w:divBdr>
    </w:div>
    <w:div w:id="2082940535">
      <w:bodyDiv w:val="1"/>
      <w:marLeft w:val="0"/>
      <w:marRight w:val="0"/>
      <w:marTop w:val="0"/>
      <w:marBottom w:val="0"/>
      <w:divBdr>
        <w:top w:val="none" w:sz="0" w:space="0" w:color="auto"/>
        <w:left w:val="none" w:sz="0" w:space="0" w:color="auto"/>
        <w:bottom w:val="none" w:sz="0" w:space="0" w:color="auto"/>
        <w:right w:val="none" w:sz="0" w:space="0" w:color="auto"/>
      </w:divBdr>
    </w:div>
    <w:div w:id="2085104912">
      <w:bodyDiv w:val="1"/>
      <w:marLeft w:val="0"/>
      <w:marRight w:val="0"/>
      <w:marTop w:val="0"/>
      <w:marBottom w:val="0"/>
      <w:divBdr>
        <w:top w:val="none" w:sz="0" w:space="0" w:color="auto"/>
        <w:left w:val="none" w:sz="0" w:space="0" w:color="auto"/>
        <w:bottom w:val="none" w:sz="0" w:space="0" w:color="auto"/>
        <w:right w:val="none" w:sz="0" w:space="0" w:color="auto"/>
      </w:divBdr>
    </w:div>
    <w:div w:id="2093619089">
      <w:bodyDiv w:val="1"/>
      <w:marLeft w:val="0"/>
      <w:marRight w:val="0"/>
      <w:marTop w:val="0"/>
      <w:marBottom w:val="0"/>
      <w:divBdr>
        <w:top w:val="none" w:sz="0" w:space="0" w:color="auto"/>
        <w:left w:val="none" w:sz="0" w:space="0" w:color="auto"/>
        <w:bottom w:val="none" w:sz="0" w:space="0" w:color="auto"/>
        <w:right w:val="none" w:sz="0" w:space="0" w:color="auto"/>
      </w:divBdr>
    </w:div>
    <w:div w:id="2093695774">
      <w:bodyDiv w:val="1"/>
      <w:marLeft w:val="0"/>
      <w:marRight w:val="0"/>
      <w:marTop w:val="0"/>
      <w:marBottom w:val="0"/>
      <w:divBdr>
        <w:top w:val="none" w:sz="0" w:space="0" w:color="auto"/>
        <w:left w:val="none" w:sz="0" w:space="0" w:color="auto"/>
        <w:bottom w:val="none" w:sz="0" w:space="0" w:color="auto"/>
        <w:right w:val="none" w:sz="0" w:space="0" w:color="auto"/>
      </w:divBdr>
    </w:div>
    <w:div w:id="2096395941">
      <w:bodyDiv w:val="1"/>
      <w:marLeft w:val="0"/>
      <w:marRight w:val="0"/>
      <w:marTop w:val="0"/>
      <w:marBottom w:val="0"/>
      <w:divBdr>
        <w:top w:val="none" w:sz="0" w:space="0" w:color="auto"/>
        <w:left w:val="none" w:sz="0" w:space="0" w:color="auto"/>
        <w:bottom w:val="none" w:sz="0" w:space="0" w:color="auto"/>
        <w:right w:val="none" w:sz="0" w:space="0" w:color="auto"/>
      </w:divBdr>
    </w:div>
    <w:div w:id="2104915782">
      <w:bodyDiv w:val="1"/>
      <w:marLeft w:val="0"/>
      <w:marRight w:val="0"/>
      <w:marTop w:val="0"/>
      <w:marBottom w:val="0"/>
      <w:divBdr>
        <w:top w:val="none" w:sz="0" w:space="0" w:color="auto"/>
        <w:left w:val="none" w:sz="0" w:space="0" w:color="auto"/>
        <w:bottom w:val="none" w:sz="0" w:space="0" w:color="auto"/>
        <w:right w:val="none" w:sz="0" w:space="0" w:color="auto"/>
      </w:divBdr>
      <w:divsChild>
        <w:div w:id="488525673">
          <w:marLeft w:val="0"/>
          <w:marRight w:val="0"/>
          <w:marTop w:val="0"/>
          <w:marBottom w:val="0"/>
          <w:divBdr>
            <w:top w:val="none" w:sz="0" w:space="0" w:color="auto"/>
            <w:left w:val="none" w:sz="0" w:space="0" w:color="auto"/>
            <w:bottom w:val="none" w:sz="0" w:space="0" w:color="auto"/>
            <w:right w:val="none" w:sz="0" w:space="0" w:color="auto"/>
          </w:divBdr>
        </w:div>
      </w:divsChild>
    </w:div>
    <w:div w:id="2106490236">
      <w:bodyDiv w:val="1"/>
      <w:marLeft w:val="0"/>
      <w:marRight w:val="0"/>
      <w:marTop w:val="0"/>
      <w:marBottom w:val="0"/>
      <w:divBdr>
        <w:top w:val="none" w:sz="0" w:space="0" w:color="auto"/>
        <w:left w:val="none" w:sz="0" w:space="0" w:color="auto"/>
        <w:bottom w:val="none" w:sz="0" w:space="0" w:color="auto"/>
        <w:right w:val="none" w:sz="0" w:space="0" w:color="auto"/>
      </w:divBdr>
    </w:div>
    <w:div w:id="2106881586">
      <w:bodyDiv w:val="1"/>
      <w:marLeft w:val="0"/>
      <w:marRight w:val="0"/>
      <w:marTop w:val="0"/>
      <w:marBottom w:val="0"/>
      <w:divBdr>
        <w:top w:val="none" w:sz="0" w:space="0" w:color="auto"/>
        <w:left w:val="none" w:sz="0" w:space="0" w:color="auto"/>
        <w:bottom w:val="none" w:sz="0" w:space="0" w:color="auto"/>
        <w:right w:val="none" w:sz="0" w:space="0" w:color="auto"/>
      </w:divBdr>
    </w:div>
    <w:div w:id="2112780529">
      <w:bodyDiv w:val="1"/>
      <w:marLeft w:val="0"/>
      <w:marRight w:val="0"/>
      <w:marTop w:val="0"/>
      <w:marBottom w:val="0"/>
      <w:divBdr>
        <w:top w:val="none" w:sz="0" w:space="0" w:color="auto"/>
        <w:left w:val="none" w:sz="0" w:space="0" w:color="auto"/>
        <w:bottom w:val="none" w:sz="0" w:space="0" w:color="auto"/>
        <w:right w:val="none" w:sz="0" w:space="0" w:color="auto"/>
      </w:divBdr>
    </w:div>
    <w:div w:id="2119448433">
      <w:bodyDiv w:val="1"/>
      <w:marLeft w:val="0"/>
      <w:marRight w:val="0"/>
      <w:marTop w:val="0"/>
      <w:marBottom w:val="0"/>
      <w:divBdr>
        <w:top w:val="none" w:sz="0" w:space="0" w:color="auto"/>
        <w:left w:val="none" w:sz="0" w:space="0" w:color="auto"/>
        <w:bottom w:val="none" w:sz="0" w:space="0" w:color="auto"/>
        <w:right w:val="none" w:sz="0" w:space="0" w:color="auto"/>
      </w:divBdr>
    </w:div>
    <w:div w:id="2125690487">
      <w:bodyDiv w:val="1"/>
      <w:marLeft w:val="0"/>
      <w:marRight w:val="0"/>
      <w:marTop w:val="0"/>
      <w:marBottom w:val="0"/>
      <w:divBdr>
        <w:top w:val="none" w:sz="0" w:space="0" w:color="auto"/>
        <w:left w:val="none" w:sz="0" w:space="0" w:color="auto"/>
        <w:bottom w:val="none" w:sz="0" w:space="0" w:color="auto"/>
        <w:right w:val="none" w:sz="0" w:space="0" w:color="auto"/>
      </w:divBdr>
    </w:div>
    <w:div w:id="2132549210">
      <w:bodyDiv w:val="1"/>
      <w:marLeft w:val="0"/>
      <w:marRight w:val="0"/>
      <w:marTop w:val="0"/>
      <w:marBottom w:val="0"/>
      <w:divBdr>
        <w:top w:val="none" w:sz="0" w:space="0" w:color="auto"/>
        <w:left w:val="none" w:sz="0" w:space="0" w:color="auto"/>
        <w:bottom w:val="none" w:sz="0" w:space="0" w:color="auto"/>
        <w:right w:val="none" w:sz="0" w:space="0" w:color="auto"/>
      </w:divBdr>
    </w:div>
    <w:div w:id="2133668434">
      <w:bodyDiv w:val="1"/>
      <w:marLeft w:val="0"/>
      <w:marRight w:val="0"/>
      <w:marTop w:val="0"/>
      <w:marBottom w:val="0"/>
      <w:divBdr>
        <w:top w:val="none" w:sz="0" w:space="0" w:color="auto"/>
        <w:left w:val="none" w:sz="0" w:space="0" w:color="auto"/>
        <w:bottom w:val="none" w:sz="0" w:space="0" w:color="auto"/>
        <w:right w:val="none" w:sz="0" w:space="0" w:color="auto"/>
      </w:divBdr>
    </w:div>
    <w:div w:id="2146004450">
      <w:bodyDiv w:val="1"/>
      <w:marLeft w:val="0"/>
      <w:marRight w:val="0"/>
      <w:marTop w:val="0"/>
      <w:marBottom w:val="0"/>
      <w:divBdr>
        <w:top w:val="none" w:sz="0" w:space="0" w:color="auto"/>
        <w:left w:val="none" w:sz="0" w:space="0" w:color="auto"/>
        <w:bottom w:val="none" w:sz="0" w:space="0" w:color="auto"/>
        <w:right w:val="none" w:sz="0" w:space="0" w:color="auto"/>
      </w:divBdr>
    </w:div>
    <w:div w:id="214631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www.itorizin.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connect@itorizin.in"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udev\Documents\Custom%20Office%20Templates\Proposal%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Vulnerability Count</c:v>
                </c:pt>
              </c:strCache>
            </c:strRef>
          </c:tx>
          <c:dPt>
            <c:idx val="0"/>
            <c:bubble3D val="0"/>
            <c:spPr>
              <a:solidFill>
                <a:srgbClr val="FF000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BC17-48DD-A45F-AADAB98AD720}"/>
              </c:ext>
            </c:extLst>
          </c:dPt>
          <c:dPt>
            <c:idx val="1"/>
            <c:bubble3D val="0"/>
            <c:spPr>
              <a:solidFill>
                <a:srgbClr val="FFC00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BC17-48DD-A45F-AADAB98AD720}"/>
              </c:ext>
            </c:extLst>
          </c:dPt>
          <c:dPt>
            <c:idx val="2"/>
            <c:bubble3D val="0"/>
            <c:spPr>
              <a:solidFill>
                <a:srgbClr val="FFFF0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BC17-48DD-A45F-AADAB98AD720}"/>
              </c:ext>
            </c:extLst>
          </c:dPt>
          <c:dPt>
            <c:idx val="3"/>
            <c:bubble3D val="0"/>
            <c:spPr>
              <a:solidFill>
                <a:srgbClr val="00B0F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BC17-48DD-A45F-AADAB98AD720}"/>
              </c:ext>
            </c:extLst>
          </c:dPt>
          <c:dLbls>
            <c:dLbl>
              <c:idx val="0"/>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BC17-48DD-A45F-AADAB98AD720}"/>
                </c:ext>
                <c:ext xmlns:c15="http://schemas.microsoft.com/office/drawing/2012/chart" uri="{CE6537A1-D6FC-4f65-9D91-7224C49458BB}"/>
              </c:extLst>
            </c:dLbl>
            <c:dLbl>
              <c:idx val="1"/>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BC17-48DD-A45F-AADAB98AD720}"/>
                </c:ext>
                <c:ext xmlns:c15="http://schemas.microsoft.com/office/drawing/2012/chart" uri="{CE6537A1-D6FC-4f65-9D91-7224C49458BB}"/>
              </c:extLst>
            </c:dLbl>
            <c:dLbl>
              <c:idx val="2"/>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BC17-48DD-A45F-AADAB98AD720}"/>
                </c:ext>
                <c:ext xmlns:c15="http://schemas.microsoft.com/office/drawing/2012/chart" uri="{CE6537A1-D6FC-4f65-9D91-7224C49458BB}"/>
              </c:extLst>
            </c:dLbl>
            <c:dLbl>
              <c:idx val="3"/>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BC17-48DD-A45F-AADAB98AD720}"/>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s>
          <c:cat>
            <c:strRef>
              <c:f>Sheet1!$A$2:$A$5</c:f>
              <c:strCache>
                <c:ptCount val="4"/>
                <c:pt idx="0">
                  <c:v>High</c:v>
                </c:pt>
                <c:pt idx="1">
                  <c:v>Medium</c:v>
                </c:pt>
                <c:pt idx="2">
                  <c:v>Low</c:v>
                </c:pt>
                <c:pt idx="3">
                  <c:v>Info</c:v>
                </c:pt>
              </c:strCache>
            </c:strRef>
          </c:cat>
          <c:val>
            <c:numRef>
              <c:f>Sheet1!$B$2:$B$5</c:f>
              <c:numCache>
                <c:formatCode>0</c:formatCode>
                <c:ptCount val="4"/>
                <c:pt idx="0">
                  <c:v>0</c:v>
                </c:pt>
                <c:pt idx="1">
                  <c:v>0</c:v>
                </c:pt>
                <c:pt idx="2">
                  <c:v>0</c:v>
                </c:pt>
                <c:pt idx="3">
                  <c:v>1</c:v>
                </c:pt>
              </c:numCache>
            </c:numRef>
          </c:val>
          <c:extLst xmlns:c16r2="http://schemas.microsoft.com/office/drawing/2015/06/chart">
            <c:ext xmlns:c16="http://schemas.microsoft.com/office/drawing/2014/chart" uri="{C3380CC4-5D6E-409C-BE32-E72D297353CC}">
              <c16:uniqueId val="{00000008-BC17-48DD-A45F-AADAB98AD720}"/>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735DA70010DB409DD673D5E41D2B2D" ma:contentTypeVersion="4" ma:contentTypeDescription="Create a new document." ma:contentTypeScope="" ma:versionID="4f0b1932e6367a0a848ce420b0cfe873">
  <xsd:schema xmlns:xsd="http://www.w3.org/2001/XMLSchema" xmlns:xs="http://www.w3.org/2001/XMLSchema" xmlns:p="http://schemas.microsoft.com/office/2006/metadata/properties" xmlns:ns2="ac91078b-73ea-44ae-9786-5ff4e14a7aae" targetNamespace="http://schemas.microsoft.com/office/2006/metadata/properties" ma:root="true" ma:fieldsID="d4af325cf47fba7429a2d8d45c0904df" ns2:_="">
    <xsd:import namespace="ac91078b-73ea-44ae-9786-5ff4e14a7aa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91078b-73ea-44ae-9786-5ff4e14a7a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76F0F-4E7D-4C7E-8A85-A175276106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AD2185-16D9-4F6E-8E8A-6339DE777A72}">
  <ds:schemaRefs>
    <ds:schemaRef ds:uri="http://schemas.microsoft.com/sharepoint/v3/contenttype/forms"/>
  </ds:schemaRefs>
</ds:datastoreItem>
</file>

<file path=customXml/itemProps3.xml><?xml version="1.0" encoding="utf-8"?>
<ds:datastoreItem xmlns:ds="http://schemas.openxmlformats.org/officeDocument/2006/customXml" ds:itemID="{2930D336-B23A-471A-A50C-F661464A0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91078b-73ea-44ae-9786-5ff4e14a7a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40AA90-9C4E-422C-9687-9EEF71FAD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Template</Template>
  <TotalTime>247</TotalTime>
  <Pages>8</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dc:creator>
  <cp:keywords/>
  <dc:description/>
  <cp:lastModifiedBy>Subhabrata Chakraborty</cp:lastModifiedBy>
  <cp:revision>30</cp:revision>
  <cp:lastPrinted>2021-11-13T15:37:00Z</cp:lastPrinted>
  <dcterms:created xsi:type="dcterms:W3CDTF">2023-08-23T06:28:00Z</dcterms:created>
  <dcterms:modified xsi:type="dcterms:W3CDTF">2023-11-01T09:45:00Z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0x01010007735DA70010DB409DD673D5E41D2B2D</vt:lpwstr>
  </property>
</Properties>
</file>