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1048" w14:textId="77777777" w:rsidR="006405E2" w:rsidRDefault="006405E2" w:rsidP="00EF7EF1">
      <w:pPr>
        <w:jc w:val="center"/>
        <w:rPr>
          <w:b/>
          <w:bCs/>
          <w:sz w:val="32"/>
          <w:szCs w:val="32"/>
          <w:lang w:val="en-US"/>
        </w:rPr>
      </w:pPr>
    </w:p>
    <w:p w14:paraId="358EEE03" w14:textId="2C745221" w:rsidR="003F7156" w:rsidRDefault="003F7156" w:rsidP="00EF7EF1">
      <w:pPr>
        <w:jc w:val="center"/>
        <w:rPr>
          <w:b/>
          <w:bCs/>
          <w:sz w:val="32"/>
          <w:szCs w:val="32"/>
          <w:lang w:val="en-US"/>
        </w:rPr>
      </w:pPr>
      <w:r w:rsidRPr="003F7156">
        <w:rPr>
          <w:b/>
          <w:bCs/>
          <w:sz w:val="32"/>
          <w:szCs w:val="32"/>
          <w:lang w:val="en-US"/>
        </w:rPr>
        <w:t>Resolución del challenge “</w:t>
      </w:r>
      <w:r w:rsidRPr="003F7156">
        <w:rPr>
          <w:b/>
          <w:bCs/>
          <w:sz w:val="32"/>
          <w:szCs w:val="32"/>
          <w:lang w:val="en-US"/>
        </w:rPr>
        <w:t>The Minion Game</w:t>
      </w:r>
      <w:r w:rsidRPr="003F7156">
        <w:rPr>
          <w:b/>
          <w:bCs/>
          <w:sz w:val="32"/>
          <w:szCs w:val="32"/>
          <w:lang w:val="en-US"/>
        </w:rPr>
        <w:t>”</w:t>
      </w:r>
    </w:p>
    <w:p w14:paraId="057F89C5" w14:textId="77777777" w:rsidR="006405E2" w:rsidRPr="006405E2" w:rsidRDefault="006405E2" w:rsidP="00EF7EF1">
      <w:pPr>
        <w:jc w:val="center"/>
        <w:rPr>
          <w:b/>
          <w:bCs/>
          <w:sz w:val="20"/>
          <w:szCs w:val="20"/>
          <w:lang w:val="en-US"/>
        </w:rPr>
      </w:pPr>
    </w:p>
    <w:p w14:paraId="03D69F0A" w14:textId="298463FA" w:rsidR="003F7156" w:rsidRDefault="006405E2">
      <w:r>
        <w:rPr>
          <w:noProof/>
        </w:rPr>
        <w:drawing>
          <wp:anchor distT="0" distB="0" distL="114300" distR="114300" simplePos="0" relativeHeight="251666432" behindDoc="0" locked="0" layoutInCell="1" allowOverlap="1" wp14:anchorId="7EC5D5F9" wp14:editId="38207176">
            <wp:simplePos x="0" y="0"/>
            <wp:positionH relativeFrom="margin">
              <wp:posOffset>519430</wp:posOffset>
            </wp:positionH>
            <wp:positionV relativeFrom="paragraph">
              <wp:posOffset>407035</wp:posOffset>
            </wp:positionV>
            <wp:extent cx="4583267" cy="224790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6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56" w:rsidRPr="003F7156">
        <w:rPr>
          <w:b/>
          <w:bCs/>
        </w:rPr>
        <w:t>Paso n°1:</w:t>
      </w:r>
      <w:r w:rsidR="003F7156" w:rsidRPr="003F7156">
        <w:t xml:space="preserve"> Se procedió a</w:t>
      </w:r>
      <w:r w:rsidR="003F7156">
        <w:t xml:space="preserve"> hallar la cantidad de subcadenas que se puede obtener de una cadena; se utilizó inducción </w:t>
      </w:r>
      <w:r>
        <w:t xml:space="preserve">matemática </w:t>
      </w:r>
      <w:r w:rsidR="003F7156">
        <w:t>como se muestra a continuación</w:t>
      </w:r>
      <w:r>
        <w:t>:</w:t>
      </w:r>
    </w:p>
    <w:p w14:paraId="0A6BC24C" w14:textId="1476ED9D" w:rsidR="003F7156" w:rsidRDefault="003F7156"/>
    <w:p w14:paraId="03DEBC03" w14:textId="055BF045" w:rsidR="00EF7EF1" w:rsidRDefault="00EF7EF1"/>
    <w:p w14:paraId="331D4303" w14:textId="04A0898F" w:rsidR="00EF7EF1" w:rsidRDefault="00EF7EF1"/>
    <w:p w14:paraId="1DC9E0A8" w14:textId="64BC5F3A" w:rsidR="00EF7EF1" w:rsidRDefault="00EF7EF1"/>
    <w:p w14:paraId="299E17E0" w14:textId="3106C41E" w:rsidR="00EF7EF1" w:rsidRDefault="00EF7EF1"/>
    <w:p w14:paraId="6B9E8145" w14:textId="3AD2341F" w:rsidR="00EF7EF1" w:rsidRDefault="00EF7EF1"/>
    <w:p w14:paraId="2D264D13" w14:textId="31679424" w:rsidR="00EF7EF1" w:rsidRDefault="00EF7EF1"/>
    <w:p w14:paraId="32135697" w14:textId="77777777" w:rsidR="00EF7EF1" w:rsidRDefault="00EF7EF1"/>
    <w:p w14:paraId="42360959" w14:textId="7DBBEB06" w:rsidR="003F7156" w:rsidRDefault="003F7156">
      <w:r>
        <w:t>Una vez hallado las subcadenas vamos a proceder a contar las subcadenas que empiecen con alguna vocal</w:t>
      </w:r>
      <w:r w:rsidR="008B2BFD">
        <w:t xml:space="preserve">. </w:t>
      </w:r>
      <w:r>
        <w:t>Para eso se tiene que recorrer el string carácter por carácter</w:t>
      </w:r>
      <w:r w:rsidR="00EF7EF1">
        <w:t>,</w:t>
      </w:r>
      <w:r>
        <w:t xml:space="preserve"> como se muestra a continuación:</w:t>
      </w:r>
    </w:p>
    <w:p w14:paraId="7D225EBF" w14:textId="34CC645F" w:rsidR="003F7156" w:rsidRDefault="006405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BECB7" wp14:editId="012333FA">
                <wp:simplePos x="0" y="0"/>
                <wp:positionH relativeFrom="column">
                  <wp:posOffset>-76200</wp:posOffset>
                </wp:positionH>
                <wp:positionV relativeFrom="paragraph">
                  <wp:posOffset>95885</wp:posOffset>
                </wp:positionV>
                <wp:extent cx="2495550" cy="34766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1DDB5" w14:textId="2D343F8A" w:rsidR="003F7156" w:rsidRDefault="003F7156" w:rsidP="003F7156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3F7156">
                              <w:t xml:space="preserve"> </w:t>
                            </w:r>
                            <w:r>
                              <w:t xml:space="preserve">Con el ejemplo </w:t>
                            </w:r>
                            <w:r w:rsidR="00EF7EF1">
                              <w:t>mostrado</w:t>
                            </w:r>
                            <w:r>
                              <w:t xml:space="preserve"> </w:t>
                            </w:r>
                            <w:r w:rsidR="00EF7EF1">
                              <w:t>se explica la lógica:</w:t>
                            </w:r>
                          </w:p>
                          <w:p w14:paraId="58016B5E" w14:textId="501A07CD" w:rsidR="00EF7EF1" w:rsidRDefault="00EF7EF1" w:rsidP="003F7156">
                            <w:r>
                              <w:t>Se empieza con suma = 0</w:t>
                            </w:r>
                          </w:p>
                          <w:p w14:paraId="78E0BDCA" w14:textId="577159A1" w:rsidR="00EF7EF1" w:rsidRDefault="00EF7EF1" w:rsidP="003F7156">
                            <w:r>
                              <w:t>Si carácter es vocal entonces se hace lo sgte:</w:t>
                            </w:r>
                          </w:p>
                          <w:p w14:paraId="469AD314" w14:textId="57818547" w:rsidR="00EF7EF1" w:rsidRPr="006405E2" w:rsidRDefault="00EF7EF1" w:rsidP="003F715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suma </w:t>
                            </w: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= suma + (longitud del carácter – la posición donde está la vocal)</w:t>
                            </w:r>
                          </w:p>
                          <w:p w14:paraId="028D9380" w14:textId="60354B54" w:rsidR="00EF7EF1" w:rsidRPr="00EF7EF1" w:rsidRDefault="00EF7EF1" w:rsidP="003F715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F7EF1"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Nota: cabe mencionar que en programación el índice empieza en cero</w:t>
                            </w:r>
                            <w:r w:rsidRPr="00EF7EF1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7F7E8A3" w14:textId="7D720AB2" w:rsidR="003F7156" w:rsidRDefault="00EF7EF1">
                            <w:r>
                              <w:t xml:space="preserve">Una vez obtenido la suma de strings que empiezan con vocal; para obtener la suma de </w:t>
                            </w:r>
                            <w:r w:rsidR="008B2BFD">
                              <w:t>subcadenas</w:t>
                            </w:r>
                            <w:r>
                              <w:t xml:space="preserve"> que empieza con consonante se procede a restar.</w:t>
                            </w:r>
                            <w:r w:rsidR="008B2BFD">
                              <w:t xml:space="preserve"> A continuación, se detalla en el paso 3.</w:t>
                            </w:r>
                          </w:p>
                          <w:p w14:paraId="6B43EC9E" w14:textId="77777777" w:rsidR="00EF7EF1" w:rsidRPr="00EF7EF1" w:rsidRDefault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EC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pt;margin-top:7.55pt;width:196.5pt;height:27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EFJgIAACU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" stroked="f">
                <v:textbox>
                  <w:txbxContent>
                    <w:p w14:paraId="64C1DDB5" w14:textId="2D343F8A" w:rsidR="003F7156" w:rsidRDefault="003F7156" w:rsidP="003F7156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 w:rsidRPr="003F7156">
                        <w:t xml:space="preserve"> </w:t>
                      </w:r>
                      <w:r>
                        <w:t xml:space="preserve">Con el ejemplo </w:t>
                      </w:r>
                      <w:r w:rsidR="00EF7EF1">
                        <w:t>mostrado</w:t>
                      </w:r>
                      <w:r>
                        <w:t xml:space="preserve"> </w:t>
                      </w:r>
                      <w:r w:rsidR="00EF7EF1">
                        <w:t>se explica la lógica:</w:t>
                      </w:r>
                    </w:p>
                    <w:p w14:paraId="58016B5E" w14:textId="501A07CD" w:rsidR="00EF7EF1" w:rsidRDefault="00EF7EF1" w:rsidP="003F7156">
                      <w:r>
                        <w:t>Se empieza con suma = 0</w:t>
                      </w:r>
                    </w:p>
                    <w:p w14:paraId="78E0BDCA" w14:textId="577159A1" w:rsidR="00EF7EF1" w:rsidRDefault="00EF7EF1" w:rsidP="003F7156">
                      <w:r>
                        <w:t>Si carácter es vocal entonces se hace lo sgte:</w:t>
                      </w:r>
                    </w:p>
                    <w:p w14:paraId="469AD314" w14:textId="57818547" w:rsidR="00EF7EF1" w:rsidRPr="006405E2" w:rsidRDefault="00EF7EF1" w:rsidP="003F715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 xml:space="preserve">suma </w:t>
                      </w: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= suma + (longitud del carácter – la posición donde está la vocal)</w:t>
                      </w:r>
                    </w:p>
                    <w:p w14:paraId="028D9380" w14:textId="60354B54" w:rsidR="00EF7EF1" w:rsidRPr="00EF7EF1" w:rsidRDefault="00EF7EF1" w:rsidP="003F7156">
                      <w:pPr>
                        <w:rPr>
                          <w:i/>
                          <w:iCs/>
                        </w:rPr>
                      </w:pPr>
                      <w:r w:rsidRPr="00EF7EF1">
                        <w:rPr>
                          <w:i/>
                          <w:iCs/>
                          <w:color w:val="7F7F7F" w:themeColor="text1" w:themeTint="80"/>
                        </w:rPr>
                        <w:t>Nota: cabe mencionar que en programación el índice empieza en cero</w:t>
                      </w:r>
                      <w:r w:rsidRPr="00EF7EF1">
                        <w:rPr>
                          <w:i/>
                          <w:iCs/>
                        </w:rPr>
                        <w:t>.</w:t>
                      </w:r>
                    </w:p>
                    <w:p w14:paraId="47F7E8A3" w14:textId="7D720AB2" w:rsidR="003F7156" w:rsidRDefault="00EF7EF1">
                      <w:r>
                        <w:t xml:space="preserve">Una vez obtenido la suma de strings que empiezan con vocal; para obtener la suma de </w:t>
                      </w:r>
                      <w:r w:rsidR="008B2BFD">
                        <w:t>subcadenas</w:t>
                      </w:r>
                      <w:r>
                        <w:t xml:space="preserve"> que empieza con consonante se procede a restar.</w:t>
                      </w:r>
                      <w:r w:rsidR="008B2BFD">
                        <w:t xml:space="preserve"> A continuación, se detalla en el paso 3.</w:t>
                      </w:r>
                    </w:p>
                    <w:p w14:paraId="6B43EC9E" w14:textId="77777777" w:rsidR="00EF7EF1" w:rsidRPr="00EF7EF1" w:rsidRDefault="00EF7EF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DDE85" wp14:editId="255FF1BE">
            <wp:simplePos x="0" y="0"/>
            <wp:positionH relativeFrom="margin">
              <wp:posOffset>2872740</wp:posOffset>
            </wp:positionH>
            <wp:positionV relativeFrom="paragraph">
              <wp:posOffset>11430</wp:posOffset>
            </wp:positionV>
            <wp:extent cx="3209925" cy="4343011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4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DD889" w14:textId="60EC45C4" w:rsidR="003F7156" w:rsidRDefault="003F7156"/>
    <w:p w14:paraId="5429D6BE" w14:textId="226BF852" w:rsidR="003F7156" w:rsidRPr="003F7156" w:rsidRDefault="006405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21963" wp14:editId="5ECD333C">
                <wp:simplePos x="0" y="0"/>
                <wp:positionH relativeFrom="margin">
                  <wp:align>left</wp:align>
                </wp:positionH>
                <wp:positionV relativeFrom="paragraph">
                  <wp:posOffset>4245610</wp:posOffset>
                </wp:positionV>
                <wp:extent cx="6381750" cy="5048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FF67" w14:textId="4E84CC56" w:rsidR="006405E2" w:rsidRPr="00EF7EF1" w:rsidRDefault="006405E2" w:rsidP="006405E2">
                            <w:pPr>
                              <w:shd w:val="clear" w:color="auto" w:fill="FFFFFE"/>
                              <w:spacing w:line="285" w:lineRule="atLeast"/>
                            </w:pPr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 xml:space="preserve">Si la cantidad de string que empiezan con consonante </w:t>
                            </w:r>
                            <w:r w:rsidR="008B2BFD">
                              <w:t>o</w:t>
                            </w:r>
                            <w:r>
                              <w:t xml:space="preserve"> vocal son iguales mostraremos </w:t>
                            </w:r>
                            <w:r w:rsidRPr="006405E2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Pr="006405E2">
                              <w:rPr>
                                <w:i/>
                                <w:iCs/>
                              </w:rPr>
                              <w:t>Draw</w:t>
                            </w:r>
                            <w:r w:rsidRPr="006405E2">
                              <w:rPr>
                                <w:i/>
                                <w:iCs/>
                              </w:rPr>
                              <w:t>”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de lo contrario si hay más substrings que empiezan con consonante gana Stuart y sino gana Kevin.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1963" id="_x0000_s1027" type="#_x0000_t202" style="position:absolute;margin-left:0;margin-top:334.3pt;width:502.5pt;height:39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" stroked="f">
                <v:textbox>
                  <w:txbxContent>
                    <w:p w14:paraId="0CC1FF67" w14:textId="4E84CC56" w:rsidR="006405E2" w:rsidRPr="00EF7EF1" w:rsidRDefault="006405E2" w:rsidP="006405E2">
                      <w:pPr>
                        <w:shd w:val="clear" w:color="auto" w:fill="FFFFFE"/>
                        <w:spacing w:line="285" w:lineRule="atLeast"/>
                      </w:pPr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 xml:space="preserve">Si la cantidad de string que empiezan con consonante </w:t>
                      </w:r>
                      <w:r w:rsidR="008B2BFD">
                        <w:t>o</w:t>
                      </w:r>
                      <w:r>
                        <w:t xml:space="preserve"> vocal son iguales mostraremos </w:t>
                      </w:r>
                      <w:r w:rsidRPr="006405E2">
                        <w:rPr>
                          <w:i/>
                          <w:iCs/>
                        </w:rPr>
                        <w:t>“</w:t>
                      </w:r>
                      <w:r w:rsidRPr="006405E2">
                        <w:rPr>
                          <w:i/>
                          <w:iCs/>
                        </w:rPr>
                        <w:t>Draw</w:t>
                      </w:r>
                      <w:r w:rsidRPr="006405E2">
                        <w:rPr>
                          <w:i/>
                          <w:iCs/>
                        </w:rPr>
                        <w:t>”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de lo contrario si hay más substrings que empiezan con consonante gana Stuart y sino gana Kevin.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B08FF" wp14:editId="783D11E8">
                <wp:simplePos x="0" y="0"/>
                <wp:positionH relativeFrom="margin">
                  <wp:align>left</wp:align>
                </wp:positionH>
                <wp:positionV relativeFrom="paragraph">
                  <wp:posOffset>3860800</wp:posOffset>
                </wp:positionV>
                <wp:extent cx="6105525" cy="409575"/>
                <wp:effectExtent l="0" t="0" r="952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C1B6" w14:textId="735BF6E1" w:rsidR="00EF7EF1" w:rsidRPr="006405E2" w:rsidRDefault="00EF7EF1" w:rsidP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#</w:t>
                            </w: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substring que empiezan con consonantes = </w:t>
                            </w: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# </w:t>
                            </w: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substring general - </w:t>
                            </w: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#</w:t>
                            </w: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substring que empiezan con vocal</w:t>
                            </w:r>
                          </w:p>
                          <w:p w14:paraId="5B571AE8" w14:textId="4D10CACD" w:rsidR="00EF7EF1" w:rsidRPr="006405E2" w:rsidRDefault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08FF" id="_x0000_s1028" type="#_x0000_t202" style="position:absolute;margin-left:0;margin-top:304pt;width:480.75pt;height:3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" stroked="f">
                <v:textbox>
                  <w:txbxContent>
                    <w:p w14:paraId="5F4CC1B6" w14:textId="735BF6E1" w:rsidR="00EF7EF1" w:rsidRPr="006405E2" w:rsidRDefault="00EF7EF1" w:rsidP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#</w:t>
                      </w: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 xml:space="preserve"> substring que empiezan con consonantes = </w:t>
                      </w: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 xml:space="preserve"># </w:t>
                      </w: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 xml:space="preserve">substring general - </w:t>
                      </w: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#</w:t>
                      </w: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 xml:space="preserve"> substring que empiezan con vocal</w:t>
                      </w:r>
                    </w:p>
                    <w:p w14:paraId="5B571AE8" w14:textId="4D10CACD" w:rsidR="00EF7EF1" w:rsidRPr="006405E2" w:rsidRDefault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EF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EC6A78" wp14:editId="016E9EC1">
                <wp:simplePos x="0" y="0"/>
                <wp:positionH relativeFrom="margin">
                  <wp:posOffset>-51435</wp:posOffset>
                </wp:positionH>
                <wp:positionV relativeFrom="paragraph">
                  <wp:posOffset>3127375</wp:posOffset>
                </wp:positionV>
                <wp:extent cx="2857500" cy="7334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20FF" w14:textId="1655227F" w:rsidR="00EF7EF1" w:rsidRDefault="00EF7EF1" w:rsidP="00EF7EF1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El número de substring que empiecen con </w:t>
                            </w:r>
                            <w:r w:rsidR="006405E2">
                              <w:t>consonante</w:t>
                            </w:r>
                            <w:r>
                              <w:t xml:space="preserve"> se obtiene del sgte modo</w:t>
                            </w:r>
                            <w:r>
                              <w:t>:</w:t>
                            </w:r>
                          </w:p>
                          <w:p w14:paraId="7842E488" w14:textId="77777777" w:rsidR="00EF7EF1" w:rsidRPr="00EF7EF1" w:rsidRDefault="00EF7EF1" w:rsidP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6A78" id="_x0000_s1029" type="#_x0000_t202" style="position:absolute;margin-left:-4.05pt;margin-top:246.25pt;width:225pt;height:5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" stroked="f">
                <v:textbox>
                  <w:txbxContent>
                    <w:p w14:paraId="6AC220FF" w14:textId="1655227F" w:rsidR="00EF7EF1" w:rsidRDefault="00EF7EF1" w:rsidP="00EF7EF1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El número de substring que empiecen con </w:t>
                      </w:r>
                      <w:r w:rsidR="006405E2">
                        <w:t>consonante</w:t>
                      </w:r>
                      <w:r>
                        <w:t xml:space="preserve"> se obtiene del sgte modo</w:t>
                      </w:r>
                      <w:r>
                        <w:t>:</w:t>
                      </w:r>
                    </w:p>
                    <w:p w14:paraId="7842E488" w14:textId="77777777" w:rsidR="00EF7EF1" w:rsidRPr="00EF7EF1" w:rsidRDefault="00EF7EF1" w:rsidP="00EF7EF1"/>
                  </w:txbxContent>
                </v:textbox>
                <w10:wrap anchorx="margin"/>
              </v:shape>
            </w:pict>
          </mc:Fallback>
        </mc:AlternateContent>
      </w:r>
    </w:p>
    <w:sectPr w:rsidR="003F7156" w:rsidRPr="003F7156" w:rsidSect="00640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5EBE8" w14:textId="77777777" w:rsidR="00D47CBB" w:rsidRDefault="00D47CBB" w:rsidP="00EF7EF1">
      <w:pPr>
        <w:spacing w:after="0" w:line="240" w:lineRule="auto"/>
      </w:pPr>
      <w:r>
        <w:separator/>
      </w:r>
    </w:p>
  </w:endnote>
  <w:endnote w:type="continuationSeparator" w:id="0">
    <w:p w14:paraId="442107C4" w14:textId="77777777" w:rsidR="00D47CBB" w:rsidRDefault="00D47CBB" w:rsidP="00EF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9023" w14:textId="77777777" w:rsidR="00D47CBB" w:rsidRDefault="00D47CBB" w:rsidP="00EF7EF1">
      <w:pPr>
        <w:spacing w:after="0" w:line="240" w:lineRule="auto"/>
      </w:pPr>
      <w:r>
        <w:separator/>
      </w:r>
    </w:p>
  </w:footnote>
  <w:footnote w:type="continuationSeparator" w:id="0">
    <w:p w14:paraId="60E1BF1D" w14:textId="77777777" w:rsidR="00D47CBB" w:rsidRDefault="00D47CBB" w:rsidP="00EF7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56"/>
    <w:rsid w:val="000B73A2"/>
    <w:rsid w:val="003F7156"/>
    <w:rsid w:val="006405E2"/>
    <w:rsid w:val="008B2BFD"/>
    <w:rsid w:val="00D47CBB"/>
    <w:rsid w:val="00EF7EF1"/>
    <w:rsid w:val="00F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E32E9"/>
  <w15:chartTrackingRefBased/>
  <w15:docId w15:val="{73662CF4-D8D7-4958-BFE3-A63D81F2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7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15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3F715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EF1"/>
  </w:style>
  <w:style w:type="paragraph" w:styleId="Piedepgina">
    <w:name w:val="footer"/>
    <w:basedOn w:val="Normal"/>
    <w:link w:val="Piedepgina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Heydy Mayumy Carrasco Huaccha</dc:creator>
  <cp:keywords/>
  <dc:description/>
  <cp:lastModifiedBy>Heydy Mayumy Carrasco Huaccha</cp:lastModifiedBy>
  <cp:revision>1</cp:revision>
  <dcterms:created xsi:type="dcterms:W3CDTF">2021-01-31T16:33:00Z</dcterms:created>
  <dcterms:modified xsi:type="dcterms:W3CDTF">2021-01-31T17:06:00Z</dcterms:modified>
</cp:coreProperties>
</file>