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3770" w14:textId="1DC7FE96" w:rsidR="00DD68FF" w:rsidRDefault="00000000">
      <w:pPr>
        <w:pStyle w:val="Heading1"/>
      </w:pPr>
      <w:r>
        <w:t xml:space="preserve">Flutter PHP </w:t>
      </w:r>
      <w:proofErr w:type="gramStart"/>
      <w:r>
        <w:t>API  –</w:t>
      </w:r>
      <w:proofErr w:type="gramEnd"/>
      <w:r>
        <w:t xml:space="preserve"> UI Screens &amp; Description</w:t>
      </w:r>
    </w:p>
    <w:p w14:paraId="116A96C9" w14:textId="77777777" w:rsidR="00DD68FF" w:rsidRDefault="00000000">
      <w:pPr>
        <w:pStyle w:val="Heading2"/>
      </w:pPr>
      <w:r>
        <w:t>1. Home Screen (Form Screen)</w:t>
      </w:r>
    </w:p>
    <w:p w14:paraId="4127615B" w14:textId="77777777" w:rsidR="00DD68FF" w:rsidRDefault="00000000">
      <w:r>
        <w:t>This screen allows users to enter their Name and Email. The form includes validation for both fields and only accepts Gmail addresses. Data is submitted to a PHP API and stored in a database.</w:t>
      </w:r>
    </w:p>
    <w:p w14:paraId="1ECEACB6" w14:textId="77777777" w:rsidR="00DD68FF" w:rsidRDefault="00000000">
      <w:r>
        <w:rPr>
          <w:noProof/>
        </w:rPr>
        <w:drawing>
          <wp:inline distT="0" distB="0" distL="0" distR="0" wp14:anchorId="611D5C2D" wp14:editId="3E660490">
            <wp:extent cx="2743200" cy="61229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9c7e5c-a589-410f-acee-cc6ed827af0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94FC" w14:textId="77777777" w:rsidR="00DD68FF" w:rsidRDefault="00000000">
      <w:pPr>
        <w:pStyle w:val="Heading2"/>
      </w:pPr>
      <w:r>
        <w:lastRenderedPageBreak/>
        <w:t>2. Users List Screen</w:t>
      </w:r>
    </w:p>
    <w:p w14:paraId="059483B5" w14:textId="3B411120" w:rsidR="00DD68FF" w:rsidRDefault="00000000">
      <w:r>
        <w:t xml:space="preserve">After clicking the 'Fetch Users' button, the app retrieves all stored users from the PHP API and displays them in a </w:t>
      </w:r>
      <w:proofErr w:type="spellStart"/>
      <w:r w:rsidR="003B2692">
        <w:t>DialogBox</w:t>
      </w:r>
      <w:proofErr w:type="spellEnd"/>
      <w:r>
        <w:t>.</w:t>
      </w:r>
    </w:p>
    <w:p w14:paraId="2D8D697B" w14:textId="77777777" w:rsidR="00DD68FF" w:rsidRDefault="00000000">
      <w:r>
        <w:rPr>
          <w:noProof/>
        </w:rPr>
        <w:drawing>
          <wp:inline distT="0" distB="0" distL="0" distR="0" wp14:anchorId="6AC9D676" wp14:editId="5C355803">
            <wp:extent cx="2743200" cy="629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de95a8-8ad8-4aa7-9725-9572f8a3c40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B3FE" w14:textId="77777777" w:rsidR="003B2692" w:rsidRDefault="003B2692">
      <w:pPr>
        <w:pStyle w:val="Heading2"/>
      </w:pPr>
    </w:p>
    <w:p w14:paraId="2806175E" w14:textId="77777777" w:rsidR="003B2692" w:rsidRDefault="003B2692">
      <w:pPr>
        <w:pStyle w:val="Heading2"/>
      </w:pPr>
    </w:p>
    <w:p w14:paraId="25146C67" w14:textId="179AC862" w:rsidR="00DD68FF" w:rsidRDefault="00000000">
      <w:pPr>
        <w:pStyle w:val="Heading2"/>
      </w:pPr>
      <w:r>
        <w:t>3. Validation Error Screen</w:t>
      </w:r>
    </w:p>
    <w:p w14:paraId="1B8F614B" w14:textId="77777777" w:rsidR="00DD68FF" w:rsidRDefault="00000000">
      <w:r>
        <w:t>If the user enters invalid information, the validator displays error messages. The example shows an incorrect Gmail format, triggering the error state.</w:t>
      </w:r>
    </w:p>
    <w:p w14:paraId="669444B9" w14:textId="77777777" w:rsidR="00DD68FF" w:rsidRDefault="00000000">
      <w:r>
        <w:rPr>
          <w:noProof/>
        </w:rPr>
        <w:drawing>
          <wp:inline distT="0" distB="0" distL="0" distR="0" wp14:anchorId="057E61B5" wp14:editId="5C76FE78">
            <wp:extent cx="2743200" cy="61798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477eee-3db3-4351-81d0-5bac50296e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43AE" w14:textId="77777777" w:rsidR="00A66F77" w:rsidRDefault="00A66F77" w:rsidP="003B2692">
      <w:pPr>
        <w:spacing w:after="0" w:line="240" w:lineRule="auto"/>
      </w:pPr>
      <w:r>
        <w:separator/>
      </w:r>
    </w:p>
  </w:endnote>
  <w:endnote w:type="continuationSeparator" w:id="0">
    <w:p w14:paraId="6E517221" w14:textId="77777777" w:rsidR="00A66F77" w:rsidRDefault="00A66F77" w:rsidP="003B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46E3" w14:textId="77777777" w:rsidR="00A66F77" w:rsidRDefault="00A66F77" w:rsidP="003B2692">
      <w:pPr>
        <w:spacing w:after="0" w:line="240" w:lineRule="auto"/>
      </w:pPr>
      <w:r>
        <w:separator/>
      </w:r>
    </w:p>
  </w:footnote>
  <w:footnote w:type="continuationSeparator" w:id="0">
    <w:p w14:paraId="08AFFF0C" w14:textId="77777777" w:rsidR="00A66F77" w:rsidRDefault="00A66F77" w:rsidP="003B2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167905">
    <w:abstractNumId w:val="8"/>
  </w:num>
  <w:num w:numId="2" w16cid:durableId="58945878">
    <w:abstractNumId w:val="6"/>
  </w:num>
  <w:num w:numId="3" w16cid:durableId="276455005">
    <w:abstractNumId w:val="5"/>
  </w:num>
  <w:num w:numId="4" w16cid:durableId="1598831195">
    <w:abstractNumId w:val="4"/>
  </w:num>
  <w:num w:numId="5" w16cid:durableId="1727413935">
    <w:abstractNumId w:val="7"/>
  </w:num>
  <w:num w:numId="6" w16cid:durableId="599878454">
    <w:abstractNumId w:val="3"/>
  </w:num>
  <w:num w:numId="7" w16cid:durableId="187333254">
    <w:abstractNumId w:val="2"/>
  </w:num>
  <w:num w:numId="8" w16cid:durableId="68892694">
    <w:abstractNumId w:val="1"/>
  </w:num>
  <w:num w:numId="9" w16cid:durableId="160518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692"/>
    <w:rsid w:val="00A66F77"/>
    <w:rsid w:val="00AA1D8D"/>
    <w:rsid w:val="00B47730"/>
    <w:rsid w:val="00C4605F"/>
    <w:rsid w:val="00CB0664"/>
    <w:rsid w:val="00DD6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8E96B"/>
  <w14:defaultImageDpi w14:val="300"/>
  <w15:docId w15:val="{89C3A1D9-7BE5-438F-A2CF-0AC13311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mayurpr194@outlook.com</cp:lastModifiedBy>
  <cp:revision>2</cp:revision>
  <dcterms:created xsi:type="dcterms:W3CDTF">2013-12-23T23:15:00Z</dcterms:created>
  <dcterms:modified xsi:type="dcterms:W3CDTF">2025-11-18T04:26:00Z</dcterms:modified>
  <cp:category/>
</cp:coreProperties>
</file>