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DEC5D" w14:textId="55EF2581" w:rsidR="00F975FE" w:rsidRDefault="00611156" w:rsidP="00611156">
      <w:pPr>
        <w:pStyle w:val="Heading1"/>
      </w:pPr>
      <w:r w:rsidRPr="00611156">
        <w:t>Data Cleaning, Transformation, and Documentation Workflow</w:t>
      </w:r>
    </w:p>
    <w:p w14:paraId="1E8F19C1" w14:textId="77777777" w:rsidR="00611156" w:rsidRDefault="00611156" w:rsidP="00611156"/>
    <w:p w14:paraId="3AB79F4C" w14:textId="77777777" w:rsidR="00611156" w:rsidRPr="00611156" w:rsidRDefault="00611156" w:rsidP="00611156">
      <w:pPr>
        <w:rPr>
          <w:b/>
          <w:bCs/>
          <w:sz w:val="28"/>
          <w:szCs w:val="28"/>
        </w:rPr>
      </w:pPr>
      <w:r w:rsidRPr="00611156">
        <w:rPr>
          <w:b/>
          <w:bCs/>
          <w:sz w:val="28"/>
          <w:szCs w:val="28"/>
          <w:highlight w:val="yellow"/>
        </w:rPr>
        <w:t>Data Cleaning Workflow</w:t>
      </w:r>
    </w:p>
    <w:p w14:paraId="316709F7" w14:textId="77777777" w:rsidR="00611156" w:rsidRPr="00611156" w:rsidRDefault="00611156" w:rsidP="00611156">
      <w:pPr>
        <w:rPr>
          <w:sz w:val="28"/>
          <w:szCs w:val="28"/>
        </w:rPr>
      </w:pPr>
      <w:r w:rsidRPr="00611156">
        <w:rPr>
          <w:sz w:val="28"/>
          <w:szCs w:val="28"/>
        </w:rPr>
        <w:t>This workflow focuses on preparing the data for analysis by addressing common issues.</w:t>
      </w:r>
    </w:p>
    <w:p w14:paraId="58F61D06" w14:textId="77777777" w:rsidR="00611156" w:rsidRPr="00B85D14" w:rsidRDefault="00611156" w:rsidP="00611156">
      <w:pPr>
        <w:numPr>
          <w:ilvl w:val="0"/>
          <w:numId w:val="1"/>
        </w:numPr>
        <w:rPr>
          <w:sz w:val="28"/>
          <w:szCs w:val="28"/>
        </w:rPr>
      </w:pPr>
      <w:r w:rsidRPr="00611156">
        <w:rPr>
          <w:b/>
          <w:bCs/>
          <w:sz w:val="28"/>
          <w:szCs w:val="28"/>
        </w:rPr>
        <w:t>Source:</w:t>
      </w:r>
      <w:r w:rsidRPr="00611156">
        <w:rPr>
          <w:sz w:val="28"/>
          <w:szCs w:val="28"/>
        </w:rPr>
        <w:t xml:space="preserve"> This first step represents the connection to your raw data, such as a spreadsheet or database. It loads the data in its original, untouched state into the Power Query Editor.</w:t>
      </w:r>
    </w:p>
    <w:p w14:paraId="6F178BAD" w14:textId="7605BD84" w:rsidR="00611156" w:rsidRDefault="00611156" w:rsidP="00611156">
      <w:pPr>
        <w:ind w:left="720"/>
      </w:pPr>
    </w:p>
    <w:p w14:paraId="565394E2" w14:textId="77777777" w:rsidR="00B85D14" w:rsidRDefault="00B85D14" w:rsidP="00B85D14"/>
    <w:p w14:paraId="237FFCEA" w14:textId="5A1EBF7A" w:rsidR="00B85D14" w:rsidRDefault="00B85D14" w:rsidP="00B85D14"/>
    <w:p w14:paraId="74006C5F" w14:textId="6C1D795F" w:rsidR="00B85D14" w:rsidRDefault="00B85D14" w:rsidP="00B85D14">
      <w:r w:rsidRPr="00611156">
        <w:rPr>
          <w:noProof/>
        </w:rPr>
        <w:drawing>
          <wp:inline distT="0" distB="0" distL="0" distR="0" wp14:anchorId="41C62AAC" wp14:editId="1552A333">
            <wp:extent cx="6153074" cy="3593270"/>
            <wp:effectExtent l="0" t="0" r="635" b="7620"/>
            <wp:docPr id="169576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62953" name=""/>
                    <pic:cNvPicPr/>
                  </pic:nvPicPr>
                  <pic:blipFill>
                    <a:blip r:embed="rId5"/>
                    <a:stretch>
                      <a:fillRect/>
                    </a:stretch>
                  </pic:blipFill>
                  <pic:spPr>
                    <a:xfrm>
                      <a:off x="0" y="0"/>
                      <a:ext cx="6161712" cy="3598315"/>
                    </a:xfrm>
                    <a:prstGeom prst="rect">
                      <a:avLst/>
                    </a:prstGeom>
                  </pic:spPr>
                </pic:pic>
              </a:graphicData>
            </a:graphic>
          </wp:inline>
        </w:drawing>
      </w:r>
    </w:p>
    <w:p w14:paraId="738ACBF4" w14:textId="77777777" w:rsidR="00B85D14" w:rsidRDefault="00B85D14" w:rsidP="00B85D14"/>
    <w:p w14:paraId="79B22274" w14:textId="77777777" w:rsidR="00B85D14" w:rsidRDefault="00B85D14" w:rsidP="00B85D14"/>
    <w:p w14:paraId="6707DDE2" w14:textId="77777777" w:rsidR="00B85D14" w:rsidRDefault="00B85D14" w:rsidP="00B85D14"/>
    <w:p w14:paraId="0175060B" w14:textId="77777777" w:rsidR="00B85D14" w:rsidRDefault="00B85D14" w:rsidP="00B85D14"/>
    <w:p w14:paraId="16EEC6B5" w14:textId="77777777" w:rsidR="00B85D14" w:rsidRDefault="00B85D14" w:rsidP="00B85D14"/>
    <w:p w14:paraId="67E9839E" w14:textId="77777777" w:rsidR="00B85D14" w:rsidRDefault="00B85D14" w:rsidP="00B85D14"/>
    <w:p w14:paraId="219B4079" w14:textId="77777777" w:rsidR="00B85D14" w:rsidRPr="00611156" w:rsidRDefault="00B85D14" w:rsidP="00B85D14"/>
    <w:p w14:paraId="74C45647" w14:textId="77777777" w:rsidR="00611156" w:rsidRPr="00B85D14" w:rsidRDefault="00611156" w:rsidP="00611156">
      <w:pPr>
        <w:numPr>
          <w:ilvl w:val="0"/>
          <w:numId w:val="1"/>
        </w:numPr>
        <w:rPr>
          <w:sz w:val="28"/>
          <w:szCs w:val="28"/>
        </w:rPr>
      </w:pPr>
      <w:r w:rsidRPr="00611156">
        <w:rPr>
          <w:b/>
          <w:bCs/>
          <w:sz w:val="28"/>
          <w:szCs w:val="28"/>
        </w:rPr>
        <w:t>Removed Top Rows:</w:t>
      </w:r>
      <w:r w:rsidRPr="00611156">
        <w:rPr>
          <w:sz w:val="28"/>
          <w:szCs w:val="28"/>
        </w:rPr>
        <w:t xml:space="preserve"> This is a crucial cleaning step. The image shows that some rows were removed from the top of the dataset. This is typically done to eliminate non-data information, like report titles or blank lines, that are often present in raw files.</w:t>
      </w:r>
    </w:p>
    <w:p w14:paraId="4D9BC6E3" w14:textId="198F6A6A" w:rsidR="00611156" w:rsidRDefault="00611156" w:rsidP="00611156"/>
    <w:p w14:paraId="102E2714" w14:textId="77777777" w:rsidR="00B85D14" w:rsidRDefault="00B85D14" w:rsidP="00611156"/>
    <w:p w14:paraId="23E9185A" w14:textId="6D0E91BE" w:rsidR="00B85D14" w:rsidRDefault="00B85D14" w:rsidP="00611156">
      <w:r w:rsidRPr="00B85D14">
        <w:rPr>
          <w:noProof/>
        </w:rPr>
        <w:drawing>
          <wp:inline distT="0" distB="0" distL="0" distR="0" wp14:anchorId="62FA173D" wp14:editId="0BC7A105">
            <wp:extent cx="6239076" cy="3674599"/>
            <wp:effectExtent l="0" t="0" r="0" b="2540"/>
            <wp:docPr id="102324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48329" name=""/>
                    <pic:cNvPicPr/>
                  </pic:nvPicPr>
                  <pic:blipFill>
                    <a:blip r:embed="rId6"/>
                    <a:stretch>
                      <a:fillRect/>
                    </a:stretch>
                  </pic:blipFill>
                  <pic:spPr>
                    <a:xfrm>
                      <a:off x="0" y="0"/>
                      <a:ext cx="6250851" cy="3681534"/>
                    </a:xfrm>
                    <a:prstGeom prst="rect">
                      <a:avLst/>
                    </a:prstGeom>
                  </pic:spPr>
                </pic:pic>
              </a:graphicData>
            </a:graphic>
          </wp:inline>
        </w:drawing>
      </w:r>
    </w:p>
    <w:p w14:paraId="0C5DB904" w14:textId="77777777" w:rsidR="00B85D14" w:rsidRDefault="00B85D14" w:rsidP="00611156"/>
    <w:p w14:paraId="561C5D45" w14:textId="77777777" w:rsidR="00B85D14" w:rsidRDefault="00B85D14" w:rsidP="00611156"/>
    <w:p w14:paraId="561CC5C3" w14:textId="77777777" w:rsidR="00B85D14" w:rsidRDefault="00B85D14" w:rsidP="00611156"/>
    <w:p w14:paraId="0F0EA5C5" w14:textId="77777777" w:rsidR="00B85D14" w:rsidRDefault="00B85D14" w:rsidP="00611156"/>
    <w:p w14:paraId="5249EA18" w14:textId="77777777" w:rsidR="00B85D14" w:rsidRDefault="00B85D14" w:rsidP="00611156"/>
    <w:p w14:paraId="2503416D" w14:textId="77777777" w:rsidR="00B85D14" w:rsidRDefault="00B85D14" w:rsidP="00611156"/>
    <w:p w14:paraId="422B9BE6" w14:textId="77777777" w:rsidR="00B85D14" w:rsidRDefault="00B85D14" w:rsidP="00611156"/>
    <w:p w14:paraId="4A82A56F" w14:textId="77777777" w:rsidR="00B85D14" w:rsidRDefault="00B85D14" w:rsidP="00611156"/>
    <w:p w14:paraId="658CEACE" w14:textId="77777777" w:rsidR="00B85D14" w:rsidRPr="00611156" w:rsidRDefault="00B85D14" w:rsidP="00611156"/>
    <w:p w14:paraId="2B2EDF99" w14:textId="5B4E0D58" w:rsidR="00611156" w:rsidRPr="00B85D14" w:rsidRDefault="00611156" w:rsidP="00B85D14">
      <w:pPr>
        <w:numPr>
          <w:ilvl w:val="0"/>
          <w:numId w:val="1"/>
        </w:numPr>
        <w:rPr>
          <w:sz w:val="28"/>
          <w:szCs w:val="28"/>
        </w:rPr>
      </w:pPr>
      <w:r w:rsidRPr="00611156">
        <w:rPr>
          <w:b/>
          <w:bCs/>
          <w:sz w:val="28"/>
          <w:szCs w:val="28"/>
        </w:rPr>
        <w:lastRenderedPageBreak/>
        <w:t>Promoted Headers:</w:t>
      </w:r>
      <w:r w:rsidRPr="00611156">
        <w:rPr>
          <w:sz w:val="28"/>
          <w:szCs w:val="28"/>
        </w:rPr>
        <w:t xml:space="preserve"> This step takes the first meaningful row of data and sets it as the column headers. This is why the columns are correctly </w:t>
      </w:r>
      <w:proofErr w:type="spellStart"/>
      <w:r w:rsidRPr="00611156">
        <w:rPr>
          <w:sz w:val="28"/>
          <w:szCs w:val="28"/>
        </w:rPr>
        <w:t>labeled</w:t>
      </w:r>
      <w:proofErr w:type="spellEnd"/>
      <w:r w:rsidRPr="00611156">
        <w:rPr>
          <w:sz w:val="28"/>
          <w:szCs w:val="28"/>
        </w:rPr>
        <w:t xml:space="preserve"> as </w:t>
      </w:r>
      <w:r w:rsidRPr="00611156">
        <w:rPr>
          <w:b/>
          <w:bCs/>
          <w:sz w:val="28"/>
          <w:szCs w:val="28"/>
        </w:rPr>
        <w:t>Location</w:t>
      </w:r>
      <w:r w:rsidRPr="00611156">
        <w:rPr>
          <w:sz w:val="28"/>
          <w:szCs w:val="28"/>
        </w:rPr>
        <w:t xml:space="preserve">, </w:t>
      </w:r>
      <w:r w:rsidRPr="00611156">
        <w:rPr>
          <w:b/>
          <w:bCs/>
          <w:sz w:val="28"/>
          <w:szCs w:val="28"/>
        </w:rPr>
        <w:t>Time</w:t>
      </w:r>
      <w:r w:rsidRPr="00611156">
        <w:rPr>
          <w:sz w:val="28"/>
          <w:szCs w:val="28"/>
        </w:rPr>
        <w:t xml:space="preserve">, and </w:t>
      </w:r>
      <w:proofErr w:type="spellStart"/>
      <w:r w:rsidRPr="00611156">
        <w:rPr>
          <w:b/>
          <w:bCs/>
          <w:sz w:val="28"/>
          <w:szCs w:val="28"/>
        </w:rPr>
        <w:t>AgeGrp</w:t>
      </w:r>
      <w:proofErr w:type="spellEnd"/>
      <w:r w:rsidRPr="00611156">
        <w:rPr>
          <w:sz w:val="28"/>
          <w:szCs w:val="28"/>
        </w:rPr>
        <w:t xml:space="preserve"> instead of generic names.</w:t>
      </w:r>
    </w:p>
    <w:p w14:paraId="3CB79135" w14:textId="77777777" w:rsidR="00B85D14" w:rsidRDefault="00B85D14" w:rsidP="00B85D14">
      <w:pPr>
        <w:rPr>
          <w:sz w:val="28"/>
          <w:szCs w:val="28"/>
        </w:rPr>
      </w:pPr>
    </w:p>
    <w:p w14:paraId="6575CA5A" w14:textId="77777777" w:rsidR="00B85D14" w:rsidRPr="00B85D14" w:rsidRDefault="00B85D14" w:rsidP="00B85D14">
      <w:pPr>
        <w:rPr>
          <w:sz w:val="28"/>
          <w:szCs w:val="28"/>
        </w:rPr>
      </w:pPr>
    </w:p>
    <w:p w14:paraId="1E92F612" w14:textId="5AC2F327" w:rsidR="00B85D14" w:rsidRDefault="00B85D14" w:rsidP="00B85D14">
      <w:pPr>
        <w:ind w:left="720"/>
      </w:pPr>
      <w:r w:rsidRPr="00B85D14">
        <w:rPr>
          <w:noProof/>
        </w:rPr>
        <w:drawing>
          <wp:inline distT="0" distB="0" distL="0" distR="0" wp14:anchorId="03F70A78" wp14:editId="0E4FB8EE">
            <wp:extent cx="5731510" cy="3382645"/>
            <wp:effectExtent l="0" t="0" r="2540" b="8255"/>
            <wp:docPr id="177153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32456" name=""/>
                    <pic:cNvPicPr/>
                  </pic:nvPicPr>
                  <pic:blipFill>
                    <a:blip r:embed="rId7"/>
                    <a:stretch>
                      <a:fillRect/>
                    </a:stretch>
                  </pic:blipFill>
                  <pic:spPr>
                    <a:xfrm>
                      <a:off x="0" y="0"/>
                      <a:ext cx="5731510" cy="3382645"/>
                    </a:xfrm>
                    <a:prstGeom prst="rect">
                      <a:avLst/>
                    </a:prstGeom>
                  </pic:spPr>
                </pic:pic>
              </a:graphicData>
            </a:graphic>
          </wp:inline>
        </w:drawing>
      </w:r>
    </w:p>
    <w:p w14:paraId="04E4E521" w14:textId="77777777" w:rsidR="00B85D14" w:rsidRDefault="00B85D14" w:rsidP="00B85D14">
      <w:pPr>
        <w:ind w:left="720"/>
      </w:pPr>
    </w:p>
    <w:p w14:paraId="4066928A" w14:textId="77777777" w:rsidR="00B85D14" w:rsidRDefault="00B85D14" w:rsidP="00B85D14">
      <w:pPr>
        <w:ind w:left="720"/>
      </w:pPr>
    </w:p>
    <w:p w14:paraId="2735E0B8" w14:textId="77777777" w:rsidR="00B85D14" w:rsidRDefault="00B85D14" w:rsidP="00B85D14">
      <w:pPr>
        <w:ind w:left="720"/>
      </w:pPr>
    </w:p>
    <w:p w14:paraId="560E1EDB" w14:textId="77777777" w:rsidR="00B85D14" w:rsidRDefault="00B85D14" w:rsidP="00B85D14">
      <w:pPr>
        <w:ind w:left="720"/>
      </w:pPr>
    </w:p>
    <w:p w14:paraId="258F56D8" w14:textId="77777777" w:rsidR="00B85D14" w:rsidRDefault="00B85D14" w:rsidP="00B85D14">
      <w:pPr>
        <w:ind w:left="720"/>
      </w:pPr>
    </w:p>
    <w:p w14:paraId="27522F3D" w14:textId="77777777" w:rsidR="00B85D14" w:rsidRDefault="00B85D14" w:rsidP="00B85D14">
      <w:pPr>
        <w:ind w:left="720"/>
      </w:pPr>
    </w:p>
    <w:p w14:paraId="52964311" w14:textId="77777777" w:rsidR="00B85D14" w:rsidRDefault="00B85D14" w:rsidP="00B85D14">
      <w:pPr>
        <w:ind w:left="720"/>
      </w:pPr>
    </w:p>
    <w:p w14:paraId="00E9E9B6" w14:textId="77777777" w:rsidR="00B85D14" w:rsidRDefault="00B85D14" w:rsidP="00B85D14">
      <w:pPr>
        <w:ind w:left="720"/>
      </w:pPr>
    </w:p>
    <w:p w14:paraId="25E1CF30" w14:textId="77777777" w:rsidR="00B85D14" w:rsidRDefault="00B85D14" w:rsidP="00B85D14">
      <w:pPr>
        <w:ind w:left="720"/>
      </w:pPr>
    </w:p>
    <w:p w14:paraId="4F1BD72B" w14:textId="77777777" w:rsidR="00B85D14" w:rsidRDefault="00B85D14" w:rsidP="00B85D14">
      <w:pPr>
        <w:ind w:left="720"/>
      </w:pPr>
    </w:p>
    <w:p w14:paraId="630D20B3" w14:textId="77777777" w:rsidR="00B85D14" w:rsidRDefault="00B85D14" w:rsidP="00B85D14">
      <w:pPr>
        <w:ind w:left="720"/>
      </w:pPr>
    </w:p>
    <w:p w14:paraId="34E7D179" w14:textId="77777777" w:rsidR="00B85D14" w:rsidRDefault="00B85D14" w:rsidP="00B85D14">
      <w:pPr>
        <w:ind w:left="720"/>
      </w:pPr>
    </w:p>
    <w:p w14:paraId="6EB7EDF8" w14:textId="77777777" w:rsidR="00B85D14" w:rsidRPr="00611156" w:rsidRDefault="00B85D14" w:rsidP="00B85D14">
      <w:pPr>
        <w:ind w:left="720"/>
      </w:pPr>
    </w:p>
    <w:p w14:paraId="4044C986" w14:textId="77777777" w:rsidR="00611156" w:rsidRDefault="00611156" w:rsidP="00611156">
      <w:pPr>
        <w:numPr>
          <w:ilvl w:val="0"/>
          <w:numId w:val="1"/>
        </w:numPr>
        <w:rPr>
          <w:sz w:val="28"/>
          <w:szCs w:val="28"/>
        </w:rPr>
      </w:pPr>
      <w:r w:rsidRPr="00611156">
        <w:rPr>
          <w:b/>
          <w:bCs/>
          <w:sz w:val="28"/>
          <w:szCs w:val="28"/>
        </w:rPr>
        <w:lastRenderedPageBreak/>
        <w:t>Changed Type:</w:t>
      </w:r>
      <w:r w:rsidRPr="00611156">
        <w:rPr>
          <w:sz w:val="28"/>
          <w:szCs w:val="28"/>
        </w:rPr>
        <w:t xml:space="preserve"> This step is about setting the correct data type for each column. For example, a column containing years would be set to a numerical type, while a column with country names would be set to text. This is fundamental for accurate sorting and calculations.</w:t>
      </w:r>
    </w:p>
    <w:p w14:paraId="756EE04A" w14:textId="77777777" w:rsidR="00B85D14" w:rsidRDefault="00B85D14" w:rsidP="00B85D14">
      <w:pPr>
        <w:rPr>
          <w:sz w:val="28"/>
          <w:szCs w:val="28"/>
        </w:rPr>
      </w:pPr>
    </w:p>
    <w:p w14:paraId="325E1EB5" w14:textId="77777777" w:rsidR="00B85D14" w:rsidRPr="00B85D14" w:rsidRDefault="00B85D14" w:rsidP="00B85D14">
      <w:pPr>
        <w:rPr>
          <w:sz w:val="28"/>
          <w:szCs w:val="28"/>
        </w:rPr>
      </w:pPr>
    </w:p>
    <w:p w14:paraId="0B9AEBDC" w14:textId="3A5AE3B3" w:rsidR="00B85D14" w:rsidRPr="00611156" w:rsidRDefault="00B85D14" w:rsidP="00B85D14">
      <w:pPr>
        <w:ind w:left="720"/>
      </w:pPr>
      <w:r w:rsidRPr="00B85D14">
        <w:rPr>
          <w:noProof/>
        </w:rPr>
        <w:drawing>
          <wp:inline distT="0" distB="0" distL="0" distR="0" wp14:anchorId="4BDE20A5" wp14:editId="5213D46C">
            <wp:extent cx="5731510" cy="3326130"/>
            <wp:effectExtent l="0" t="0" r="2540" b="7620"/>
            <wp:docPr id="29709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92866" name=""/>
                    <pic:cNvPicPr/>
                  </pic:nvPicPr>
                  <pic:blipFill>
                    <a:blip r:embed="rId8"/>
                    <a:stretch>
                      <a:fillRect/>
                    </a:stretch>
                  </pic:blipFill>
                  <pic:spPr>
                    <a:xfrm>
                      <a:off x="0" y="0"/>
                      <a:ext cx="5731510" cy="3326130"/>
                    </a:xfrm>
                    <a:prstGeom prst="rect">
                      <a:avLst/>
                    </a:prstGeom>
                  </pic:spPr>
                </pic:pic>
              </a:graphicData>
            </a:graphic>
          </wp:inline>
        </w:drawing>
      </w:r>
    </w:p>
    <w:p w14:paraId="50AAC766" w14:textId="77777777" w:rsidR="00B85D14" w:rsidRDefault="00B85D14" w:rsidP="00611156"/>
    <w:p w14:paraId="089C7787" w14:textId="77777777" w:rsidR="00B85D14" w:rsidRDefault="00B85D14" w:rsidP="00611156"/>
    <w:p w14:paraId="67FD520C" w14:textId="77777777" w:rsidR="00B85D14" w:rsidRDefault="00B85D14" w:rsidP="00611156"/>
    <w:p w14:paraId="7A4E2E96" w14:textId="77777777" w:rsidR="00B85D14" w:rsidRDefault="00B85D14" w:rsidP="00611156"/>
    <w:p w14:paraId="4B53FBDC" w14:textId="77777777" w:rsidR="00B85D14" w:rsidRDefault="00B85D14" w:rsidP="00611156"/>
    <w:p w14:paraId="340B13E1" w14:textId="77777777" w:rsidR="00B85D14" w:rsidRDefault="00B85D14" w:rsidP="00611156"/>
    <w:p w14:paraId="1C664AC4" w14:textId="77777777" w:rsidR="00B85D14" w:rsidRDefault="00B85D14" w:rsidP="00611156"/>
    <w:p w14:paraId="41B3EA5D" w14:textId="77777777" w:rsidR="00B85D14" w:rsidRDefault="00B85D14" w:rsidP="00611156"/>
    <w:p w14:paraId="6BA3E2D9" w14:textId="77777777" w:rsidR="00B85D14" w:rsidRDefault="00B85D14" w:rsidP="00611156"/>
    <w:p w14:paraId="5BADF016" w14:textId="77777777" w:rsidR="00B85D14" w:rsidRDefault="00B85D14" w:rsidP="00611156"/>
    <w:p w14:paraId="4AA5C56C" w14:textId="77777777" w:rsidR="00B85D14" w:rsidRDefault="00B85D14" w:rsidP="00611156"/>
    <w:p w14:paraId="3E2E7534" w14:textId="77777777" w:rsidR="00B85D14" w:rsidRDefault="00B85D14" w:rsidP="00611156"/>
    <w:p w14:paraId="6B14F187" w14:textId="77777777" w:rsidR="00B85D14" w:rsidRDefault="00B85D14" w:rsidP="00611156"/>
    <w:p w14:paraId="29F3E476" w14:textId="17532090" w:rsidR="00611156" w:rsidRPr="00611156" w:rsidRDefault="00000000" w:rsidP="00611156">
      <w:r>
        <w:lastRenderedPageBreak/>
        <w:pict w14:anchorId="34F1194B">
          <v:rect id="_x0000_i1025" style="width:0;height:1.5pt" o:hralign="center" o:hrstd="t" o:hr="t" fillcolor="#a0a0a0" stroked="f"/>
        </w:pict>
      </w:r>
    </w:p>
    <w:p w14:paraId="0C9040FC" w14:textId="77777777" w:rsidR="00611156" w:rsidRPr="00611156" w:rsidRDefault="00611156" w:rsidP="00611156">
      <w:pPr>
        <w:rPr>
          <w:b/>
          <w:bCs/>
          <w:sz w:val="28"/>
          <w:szCs w:val="28"/>
        </w:rPr>
      </w:pPr>
      <w:r w:rsidRPr="00611156">
        <w:rPr>
          <w:b/>
          <w:bCs/>
          <w:sz w:val="28"/>
          <w:szCs w:val="28"/>
          <w:highlight w:val="yellow"/>
        </w:rPr>
        <w:t>Data Transformation Workflow</w:t>
      </w:r>
    </w:p>
    <w:p w14:paraId="1519CD47" w14:textId="77777777" w:rsidR="00611156" w:rsidRPr="00B85D14" w:rsidRDefault="00611156" w:rsidP="00611156">
      <w:pPr>
        <w:rPr>
          <w:sz w:val="28"/>
          <w:szCs w:val="28"/>
        </w:rPr>
      </w:pPr>
      <w:r w:rsidRPr="00611156">
        <w:rPr>
          <w:sz w:val="28"/>
          <w:szCs w:val="28"/>
        </w:rPr>
        <w:t>This workflow involves modifying the data's structure and content to make it suitable for a specific analysis.</w:t>
      </w:r>
    </w:p>
    <w:p w14:paraId="511A4056" w14:textId="77777777" w:rsidR="00B85D14" w:rsidRPr="00611156" w:rsidRDefault="00B85D14" w:rsidP="00611156"/>
    <w:p w14:paraId="19E4EC72" w14:textId="77777777" w:rsidR="00611156" w:rsidRPr="00B85D14" w:rsidRDefault="00611156" w:rsidP="00611156">
      <w:pPr>
        <w:numPr>
          <w:ilvl w:val="0"/>
          <w:numId w:val="2"/>
        </w:numPr>
        <w:rPr>
          <w:sz w:val="28"/>
          <w:szCs w:val="28"/>
        </w:rPr>
      </w:pPr>
      <w:r w:rsidRPr="00611156">
        <w:rPr>
          <w:b/>
          <w:bCs/>
          <w:sz w:val="28"/>
          <w:szCs w:val="28"/>
        </w:rPr>
        <w:t>Filtered Rows:</w:t>
      </w:r>
      <w:r w:rsidRPr="00611156">
        <w:rPr>
          <w:sz w:val="28"/>
          <w:szCs w:val="28"/>
        </w:rPr>
        <w:t xml:space="preserve"> The image shows a Filtered Rows step. The query name, population-2010-2019, strongly suggests that a filter was applied to the </w:t>
      </w:r>
      <w:r w:rsidRPr="00611156">
        <w:rPr>
          <w:b/>
          <w:bCs/>
          <w:sz w:val="28"/>
          <w:szCs w:val="28"/>
        </w:rPr>
        <w:t>Time</w:t>
      </w:r>
      <w:r w:rsidRPr="00611156">
        <w:rPr>
          <w:sz w:val="28"/>
          <w:szCs w:val="28"/>
        </w:rPr>
        <w:t xml:space="preserve"> column to include only data from a specific time range. This reduces the dataset to a manageable size and focuses the analysis on the relevant data.</w:t>
      </w:r>
    </w:p>
    <w:p w14:paraId="554FFA87" w14:textId="3057862D" w:rsidR="00B85D14" w:rsidRDefault="00B85D14" w:rsidP="00B85D14">
      <w:pPr>
        <w:ind w:left="720"/>
      </w:pPr>
      <w:r w:rsidRPr="00B85D14">
        <w:rPr>
          <w:noProof/>
        </w:rPr>
        <w:drawing>
          <wp:inline distT="0" distB="0" distL="0" distR="0" wp14:anchorId="28C34C1C" wp14:editId="3DDDD50D">
            <wp:extent cx="5731510" cy="3304540"/>
            <wp:effectExtent l="0" t="0" r="2540" b="0"/>
            <wp:docPr id="135728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85574" name=""/>
                    <pic:cNvPicPr/>
                  </pic:nvPicPr>
                  <pic:blipFill>
                    <a:blip r:embed="rId9"/>
                    <a:stretch>
                      <a:fillRect/>
                    </a:stretch>
                  </pic:blipFill>
                  <pic:spPr>
                    <a:xfrm>
                      <a:off x="0" y="0"/>
                      <a:ext cx="5731510" cy="3304540"/>
                    </a:xfrm>
                    <a:prstGeom prst="rect">
                      <a:avLst/>
                    </a:prstGeom>
                  </pic:spPr>
                </pic:pic>
              </a:graphicData>
            </a:graphic>
          </wp:inline>
        </w:drawing>
      </w:r>
    </w:p>
    <w:p w14:paraId="32D1CAC5" w14:textId="77777777" w:rsidR="00B85D14" w:rsidRDefault="00B85D14" w:rsidP="00B85D14">
      <w:pPr>
        <w:ind w:left="720"/>
      </w:pPr>
    </w:p>
    <w:p w14:paraId="42FB9E60" w14:textId="77777777" w:rsidR="00B85D14" w:rsidRDefault="00B85D14" w:rsidP="00B85D14">
      <w:pPr>
        <w:ind w:left="720"/>
      </w:pPr>
    </w:p>
    <w:p w14:paraId="3BD0FC29" w14:textId="77777777" w:rsidR="00B85D14" w:rsidRDefault="00B85D14" w:rsidP="00B85D14">
      <w:pPr>
        <w:ind w:left="720"/>
      </w:pPr>
    </w:p>
    <w:p w14:paraId="09B9AAE4" w14:textId="77777777" w:rsidR="00B85D14" w:rsidRDefault="00B85D14" w:rsidP="00B85D14">
      <w:pPr>
        <w:ind w:left="720"/>
      </w:pPr>
    </w:p>
    <w:p w14:paraId="7E1BE252" w14:textId="77777777" w:rsidR="00B85D14" w:rsidRDefault="00B85D14" w:rsidP="00B85D14">
      <w:pPr>
        <w:ind w:left="720"/>
      </w:pPr>
    </w:p>
    <w:p w14:paraId="6A110EF3" w14:textId="77777777" w:rsidR="00B85D14" w:rsidRDefault="00B85D14" w:rsidP="00B85D14">
      <w:pPr>
        <w:ind w:left="720"/>
      </w:pPr>
    </w:p>
    <w:p w14:paraId="1FB18114" w14:textId="77777777" w:rsidR="00B85D14" w:rsidRDefault="00B85D14" w:rsidP="00B85D14">
      <w:pPr>
        <w:ind w:left="720"/>
      </w:pPr>
    </w:p>
    <w:p w14:paraId="72D892B3" w14:textId="77777777" w:rsidR="00B85D14" w:rsidRDefault="00B85D14" w:rsidP="00B85D14">
      <w:pPr>
        <w:ind w:left="720"/>
      </w:pPr>
    </w:p>
    <w:p w14:paraId="7EFB60E9" w14:textId="77777777" w:rsidR="00B85D14" w:rsidRPr="00611156" w:rsidRDefault="00B85D14" w:rsidP="00441AFE"/>
    <w:p w14:paraId="7E4F881C" w14:textId="77777777" w:rsidR="00611156" w:rsidRDefault="00611156" w:rsidP="00611156">
      <w:pPr>
        <w:numPr>
          <w:ilvl w:val="0"/>
          <w:numId w:val="2"/>
        </w:numPr>
        <w:rPr>
          <w:sz w:val="28"/>
          <w:szCs w:val="28"/>
        </w:rPr>
      </w:pPr>
      <w:r w:rsidRPr="00611156">
        <w:rPr>
          <w:b/>
          <w:bCs/>
          <w:sz w:val="28"/>
          <w:szCs w:val="28"/>
        </w:rPr>
        <w:lastRenderedPageBreak/>
        <w:t>Changed Type1:</w:t>
      </w:r>
      <w:r w:rsidRPr="00611156">
        <w:rPr>
          <w:sz w:val="28"/>
          <w:szCs w:val="28"/>
        </w:rPr>
        <w:t xml:space="preserve"> This step represents a second data type adjustment. It's common to make these adjustments after other transformations, like filtering, to ensure the data types are still correct. The image shows that the </w:t>
      </w:r>
      <w:proofErr w:type="spellStart"/>
      <w:r w:rsidRPr="00611156">
        <w:rPr>
          <w:b/>
          <w:bCs/>
          <w:sz w:val="28"/>
          <w:szCs w:val="28"/>
        </w:rPr>
        <w:t>AgeGrp</w:t>
      </w:r>
      <w:proofErr w:type="spellEnd"/>
      <w:r w:rsidRPr="00611156">
        <w:rPr>
          <w:sz w:val="28"/>
          <w:szCs w:val="28"/>
        </w:rPr>
        <w:t xml:space="preserve"> column was set to text and </w:t>
      </w:r>
      <w:proofErr w:type="spellStart"/>
      <w:r w:rsidRPr="00611156">
        <w:rPr>
          <w:b/>
          <w:bCs/>
          <w:sz w:val="28"/>
          <w:szCs w:val="28"/>
        </w:rPr>
        <w:t>AgeGrpStart</w:t>
      </w:r>
      <w:proofErr w:type="spellEnd"/>
      <w:r w:rsidRPr="00611156">
        <w:rPr>
          <w:sz w:val="28"/>
          <w:szCs w:val="28"/>
        </w:rPr>
        <w:t xml:space="preserve"> was set to an integer (Int64.Type).</w:t>
      </w:r>
    </w:p>
    <w:p w14:paraId="06606822" w14:textId="77777777" w:rsidR="00441AFE" w:rsidRDefault="00441AFE" w:rsidP="00441AFE">
      <w:pPr>
        <w:rPr>
          <w:sz w:val="28"/>
          <w:szCs w:val="28"/>
        </w:rPr>
      </w:pPr>
    </w:p>
    <w:p w14:paraId="5B8F7A11" w14:textId="140EE51D" w:rsidR="00441AFE" w:rsidRPr="00611156" w:rsidRDefault="00441AFE" w:rsidP="00441AFE">
      <w:pPr>
        <w:rPr>
          <w:sz w:val="28"/>
          <w:szCs w:val="28"/>
        </w:rPr>
      </w:pPr>
      <w:r w:rsidRPr="00441AFE">
        <w:rPr>
          <w:noProof/>
          <w:sz w:val="28"/>
          <w:szCs w:val="28"/>
        </w:rPr>
        <w:drawing>
          <wp:inline distT="0" distB="0" distL="0" distR="0" wp14:anchorId="1A78519E" wp14:editId="2C6163ED">
            <wp:extent cx="5731510" cy="3335655"/>
            <wp:effectExtent l="0" t="0" r="2540" b="0"/>
            <wp:docPr id="148325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1176" name=""/>
                    <pic:cNvPicPr/>
                  </pic:nvPicPr>
                  <pic:blipFill>
                    <a:blip r:embed="rId10"/>
                    <a:stretch>
                      <a:fillRect/>
                    </a:stretch>
                  </pic:blipFill>
                  <pic:spPr>
                    <a:xfrm>
                      <a:off x="0" y="0"/>
                      <a:ext cx="5731510" cy="3335655"/>
                    </a:xfrm>
                    <a:prstGeom prst="rect">
                      <a:avLst/>
                    </a:prstGeom>
                  </pic:spPr>
                </pic:pic>
              </a:graphicData>
            </a:graphic>
          </wp:inline>
        </w:drawing>
      </w:r>
    </w:p>
    <w:p w14:paraId="4C258AF0" w14:textId="77777777" w:rsidR="00611156" w:rsidRPr="00611156" w:rsidRDefault="00000000" w:rsidP="00611156">
      <w:r>
        <w:pict w14:anchorId="20641649">
          <v:rect id="_x0000_i1026" style="width:0;height:1.5pt" o:hralign="center" o:hrstd="t" o:hr="t" fillcolor="#a0a0a0" stroked="f"/>
        </w:pict>
      </w:r>
    </w:p>
    <w:p w14:paraId="42442DB5" w14:textId="77777777" w:rsidR="00441AFE" w:rsidRDefault="00441AFE" w:rsidP="00611156">
      <w:pPr>
        <w:rPr>
          <w:b/>
          <w:bCs/>
        </w:rPr>
      </w:pPr>
    </w:p>
    <w:p w14:paraId="57500143" w14:textId="2F4341E8" w:rsidR="00611156" w:rsidRPr="00611156" w:rsidRDefault="00611156" w:rsidP="00611156">
      <w:pPr>
        <w:rPr>
          <w:b/>
          <w:bCs/>
          <w:sz w:val="28"/>
          <w:szCs w:val="28"/>
        </w:rPr>
      </w:pPr>
      <w:r w:rsidRPr="00611156">
        <w:rPr>
          <w:b/>
          <w:bCs/>
          <w:sz w:val="28"/>
          <w:szCs w:val="28"/>
          <w:highlight w:val="yellow"/>
        </w:rPr>
        <w:t>Documentation Workflow</w:t>
      </w:r>
    </w:p>
    <w:p w14:paraId="334D4CA5" w14:textId="77777777" w:rsidR="00611156" w:rsidRPr="00611156" w:rsidRDefault="00611156" w:rsidP="00611156">
      <w:pPr>
        <w:rPr>
          <w:sz w:val="28"/>
          <w:szCs w:val="28"/>
        </w:rPr>
      </w:pPr>
      <w:r w:rsidRPr="00611156">
        <w:rPr>
          <w:sz w:val="28"/>
          <w:szCs w:val="28"/>
        </w:rPr>
        <w:t>The Power Query Editor has built-in features that automatically document your entire workflow.</w:t>
      </w:r>
    </w:p>
    <w:p w14:paraId="37821F99" w14:textId="77777777" w:rsidR="00611156" w:rsidRPr="00611156" w:rsidRDefault="00611156" w:rsidP="00611156">
      <w:pPr>
        <w:numPr>
          <w:ilvl w:val="0"/>
          <w:numId w:val="3"/>
        </w:numPr>
        <w:rPr>
          <w:sz w:val="28"/>
          <w:szCs w:val="28"/>
        </w:rPr>
      </w:pPr>
      <w:r w:rsidRPr="00611156">
        <w:rPr>
          <w:b/>
          <w:bCs/>
          <w:sz w:val="28"/>
          <w:szCs w:val="28"/>
        </w:rPr>
        <w:t>Applied Steps:</w:t>
      </w:r>
      <w:r w:rsidRPr="00611156">
        <w:rPr>
          <w:sz w:val="28"/>
          <w:szCs w:val="28"/>
        </w:rPr>
        <w:t xml:space="preserve"> This panel, located on the right side of the screen, automatically records every cleaning and transformation action you perform. It creates a complete history of your work, making the process transparent and reproducible. You can click on any step to see what the data looked like at that point.</w:t>
      </w:r>
    </w:p>
    <w:p w14:paraId="1602F944" w14:textId="77777777" w:rsidR="00611156" w:rsidRDefault="00611156" w:rsidP="00611156">
      <w:pPr>
        <w:numPr>
          <w:ilvl w:val="0"/>
          <w:numId w:val="3"/>
        </w:numPr>
        <w:rPr>
          <w:sz w:val="28"/>
          <w:szCs w:val="28"/>
        </w:rPr>
      </w:pPr>
      <w:r w:rsidRPr="00611156">
        <w:rPr>
          <w:b/>
          <w:bCs/>
          <w:sz w:val="28"/>
          <w:szCs w:val="28"/>
        </w:rPr>
        <w:t>Query Name:</w:t>
      </w:r>
      <w:r w:rsidRPr="00611156">
        <w:rPr>
          <w:sz w:val="28"/>
          <w:szCs w:val="28"/>
        </w:rPr>
        <w:t xml:space="preserve"> A descriptive name, like population-2010-2019, is a simple but effective form of documentation. It immediately tells you and others what the query contains, making it easy to identify its purpose without having to examine the data.</w:t>
      </w:r>
    </w:p>
    <w:p w14:paraId="1871FE93" w14:textId="77777777" w:rsidR="000B3FE9" w:rsidRPr="000B3FE9" w:rsidRDefault="000B3FE9" w:rsidP="000B3FE9">
      <w:pPr>
        <w:rPr>
          <w:sz w:val="28"/>
          <w:szCs w:val="28"/>
        </w:rPr>
      </w:pPr>
      <w:r w:rsidRPr="000B3FE9">
        <w:rPr>
          <w:b/>
          <w:bCs/>
          <w:sz w:val="28"/>
          <w:szCs w:val="28"/>
        </w:rPr>
        <w:lastRenderedPageBreak/>
        <w:t>5. Renamed Columns:</w:t>
      </w:r>
    </w:p>
    <w:p w14:paraId="683FFCD4" w14:textId="77777777" w:rsidR="000B3FE9" w:rsidRDefault="000B3FE9" w:rsidP="000B3FE9">
      <w:pPr>
        <w:numPr>
          <w:ilvl w:val="0"/>
          <w:numId w:val="8"/>
        </w:numPr>
        <w:rPr>
          <w:sz w:val="28"/>
          <w:szCs w:val="28"/>
        </w:rPr>
      </w:pPr>
      <w:r w:rsidRPr="000B3FE9">
        <w:rPr>
          <w:b/>
          <w:bCs/>
          <w:sz w:val="28"/>
          <w:szCs w:val="28"/>
        </w:rPr>
        <w:t>Explanation:</w:t>
      </w:r>
      <w:r w:rsidRPr="000B3FE9">
        <w:rPr>
          <w:sz w:val="28"/>
          <w:szCs w:val="28"/>
        </w:rPr>
        <w:t xml:space="preserve"> This is a manual step where one or more column headers have been renamed. The image shows that a column, likely containing year information, has been explicitly renamed to "Year" to make the dataset more understandable.</w:t>
      </w:r>
    </w:p>
    <w:p w14:paraId="3BB54BC3" w14:textId="31AA9883" w:rsidR="000B3FE9" w:rsidRPr="000B3FE9" w:rsidRDefault="000B3FE9" w:rsidP="000B3FE9">
      <w:pPr>
        <w:ind w:left="720"/>
        <w:rPr>
          <w:sz w:val="28"/>
          <w:szCs w:val="28"/>
        </w:rPr>
      </w:pPr>
    </w:p>
    <w:p w14:paraId="619D366A" w14:textId="77777777" w:rsidR="000B3FE9" w:rsidRDefault="000B3FE9" w:rsidP="000B3FE9">
      <w:pPr>
        <w:rPr>
          <w:b/>
          <w:bCs/>
          <w:sz w:val="28"/>
          <w:szCs w:val="28"/>
        </w:rPr>
      </w:pPr>
    </w:p>
    <w:p w14:paraId="3C09E89A" w14:textId="73488BB0" w:rsidR="000B3FE9" w:rsidRDefault="000B3FE9" w:rsidP="000B3FE9">
      <w:pPr>
        <w:rPr>
          <w:b/>
          <w:bCs/>
          <w:sz w:val="28"/>
          <w:szCs w:val="28"/>
        </w:rPr>
      </w:pPr>
      <w:r w:rsidRPr="000B3FE9">
        <w:rPr>
          <w:sz w:val="28"/>
          <w:szCs w:val="28"/>
        </w:rPr>
        <w:drawing>
          <wp:inline distT="0" distB="0" distL="0" distR="0" wp14:anchorId="4123CC2F" wp14:editId="521988BE">
            <wp:extent cx="5731510" cy="3330575"/>
            <wp:effectExtent l="0" t="0" r="2540" b="3175"/>
            <wp:docPr id="77325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53219" name=""/>
                    <pic:cNvPicPr/>
                  </pic:nvPicPr>
                  <pic:blipFill>
                    <a:blip r:embed="rId11"/>
                    <a:stretch>
                      <a:fillRect/>
                    </a:stretch>
                  </pic:blipFill>
                  <pic:spPr>
                    <a:xfrm>
                      <a:off x="0" y="0"/>
                      <a:ext cx="5731510" cy="3330575"/>
                    </a:xfrm>
                    <a:prstGeom prst="rect">
                      <a:avLst/>
                    </a:prstGeom>
                  </pic:spPr>
                </pic:pic>
              </a:graphicData>
            </a:graphic>
          </wp:inline>
        </w:drawing>
      </w:r>
    </w:p>
    <w:p w14:paraId="583034CB" w14:textId="77777777" w:rsidR="000B3FE9" w:rsidRDefault="000B3FE9" w:rsidP="000B3FE9">
      <w:pPr>
        <w:rPr>
          <w:b/>
          <w:bCs/>
          <w:sz w:val="28"/>
          <w:szCs w:val="28"/>
        </w:rPr>
      </w:pPr>
    </w:p>
    <w:p w14:paraId="0997CBAA" w14:textId="77777777" w:rsidR="000B3FE9" w:rsidRDefault="000B3FE9" w:rsidP="000B3FE9">
      <w:pPr>
        <w:rPr>
          <w:b/>
          <w:bCs/>
          <w:sz w:val="28"/>
          <w:szCs w:val="28"/>
        </w:rPr>
      </w:pPr>
    </w:p>
    <w:p w14:paraId="2FBE1655" w14:textId="77777777" w:rsidR="000B3FE9" w:rsidRDefault="000B3FE9" w:rsidP="000B3FE9">
      <w:pPr>
        <w:rPr>
          <w:b/>
          <w:bCs/>
          <w:sz w:val="28"/>
          <w:szCs w:val="28"/>
        </w:rPr>
      </w:pPr>
    </w:p>
    <w:p w14:paraId="7C4667BC" w14:textId="77777777" w:rsidR="000B3FE9" w:rsidRDefault="000B3FE9" w:rsidP="000B3FE9">
      <w:pPr>
        <w:rPr>
          <w:b/>
          <w:bCs/>
          <w:sz w:val="28"/>
          <w:szCs w:val="28"/>
        </w:rPr>
      </w:pPr>
    </w:p>
    <w:p w14:paraId="7DE8C47B" w14:textId="77777777" w:rsidR="000B3FE9" w:rsidRDefault="000B3FE9" w:rsidP="000B3FE9">
      <w:pPr>
        <w:rPr>
          <w:b/>
          <w:bCs/>
          <w:sz w:val="28"/>
          <w:szCs w:val="28"/>
        </w:rPr>
      </w:pPr>
    </w:p>
    <w:p w14:paraId="11E7BED5" w14:textId="77777777" w:rsidR="000B3FE9" w:rsidRDefault="000B3FE9" w:rsidP="000B3FE9">
      <w:pPr>
        <w:rPr>
          <w:b/>
          <w:bCs/>
          <w:sz w:val="28"/>
          <w:szCs w:val="28"/>
        </w:rPr>
      </w:pPr>
    </w:p>
    <w:p w14:paraId="0133E131" w14:textId="77777777" w:rsidR="000B3FE9" w:rsidRDefault="000B3FE9" w:rsidP="000B3FE9">
      <w:pPr>
        <w:rPr>
          <w:b/>
          <w:bCs/>
          <w:sz w:val="28"/>
          <w:szCs w:val="28"/>
        </w:rPr>
      </w:pPr>
    </w:p>
    <w:p w14:paraId="0A588344" w14:textId="77777777" w:rsidR="000B3FE9" w:rsidRDefault="000B3FE9" w:rsidP="000B3FE9">
      <w:pPr>
        <w:rPr>
          <w:b/>
          <w:bCs/>
          <w:sz w:val="28"/>
          <w:szCs w:val="28"/>
        </w:rPr>
      </w:pPr>
    </w:p>
    <w:p w14:paraId="0D418796" w14:textId="77777777" w:rsidR="000B3FE9" w:rsidRDefault="000B3FE9" w:rsidP="000B3FE9">
      <w:pPr>
        <w:rPr>
          <w:b/>
          <w:bCs/>
          <w:sz w:val="28"/>
          <w:szCs w:val="28"/>
        </w:rPr>
      </w:pPr>
    </w:p>
    <w:p w14:paraId="30B44B8E" w14:textId="77777777" w:rsidR="000B3FE9" w:rsidRDefault="000B3FE9" w:rsidP="000B3FE9">
      <w:pPr>
        <w:rPr>
          <w:b/>
          <w:bCs/>
          <w:sz w:val="28"/>
          <w:szCs w:val="28"/>
        </w:rPr>
      </w:pPr>
    </w:p>
    <w:p w14:paraId="79D35064" w14:textId="25FB31DA" w:rsidR="000B3FE9" w:rsidRPr="000B3FE9" w:rsidRDefault="000B3FE9" w:rsidP="000B3FE9">
      <w:pPr>
        <w:rPr>
          <w:sz w:val="28"/>
          <w:szCs w:val="28"/>
        </w:rPr>
      </w:pPr>
      <w:r w:rsidRPr="000B3FE9">
        <w:rPr>
          <w:b/>
          <w:bCs/>
          <w:sz w:val="28"/>
          <w:szCs w:val="28"/>
        </w:rPr>
        <w:lastRenderedPageBreak/>
        <w:t>6. Changed Type1:</w:t>
      </w:r>
    </w:p>
    <w:p w14:paraId="3AC00470" w14:textId="77777777" w:rsidR="000B3FE9" w:rsidRDefault="000B3FE9" w:rsidP="000B3FE9">
      <w:pPr>
        <w:numPr>
          <w:ilvl w:val="0"/>
          <w:numId w:val="9"/>
        </w:numPr>
        <w:rPr>
          <w:sz w:val="28"/>
          <w:szCs w:val="28"/>
        </w:rPr>
      </w:pPr>
      <w:r w:rsidRPr="000B3FE9">
        <w:rPr>
          <w:b/>
          <w:bCs/>
          <w:sz w:val="28"/>
          <w:szCs w:val="28"/>
        </w:rPr>
        <w:t>Explanation:</w:t>
      </w:r>
      <w:r w:rsidRPr="000B3FE9">
        <w:rPr>
          <w:sz w:val="28"/>
          <w:szCs w:val="28"/>
        </w:rPr>
        <w:t xml:space="preserve"> This is a subsequent data type change. After a column was renamed (Step 5), the data type was likely adjusted again to ensure it is correct for analysis. For instance, the "Year" column might have been changed to a "Whole Number" type.</w:t>
      </w:r>
    </w:p>
    <w:p w14:paraId="3517E75F" w14:textId="2C716C3A" w:rsidR="000B3FE9" w:rsidRPr="000B3FE9" w:rsidRDefault="000B3FE9" w:rsidP="000B3FE9">
      <w:pPr>
        <w:ind w:left="720"/>
        <w:rPr>
          <w:sz w:val="28"/>
          <w:szCs w:val="28"/>
        </w:rPr>
      </w:pPr>
    </w:p>
    <w:p w14:paraId="52E5D366" w14:textId="77777777" w:rsidR="000B3FE9" w:rsidRDefault="000B3FE9" w:rsidP="000B3FE9">
      <w:pPr>
        <w:rPr>
          <w:b/>
          <w:bCs/>
          <w:sz w:val="28"/>
          <w:szCs w:val="28"/>
        </w:rPr>
      </w:pPr>
    </w:p>
    <w:p w14:paraId="50D42197" w14:textId="77777777" w:rsidR="000B3FE9" w:rsidRDefault="000B3FE9" w:rsidP="000B3FE9">
      <w:pPr>
        <w:rPr>
          <w:b/>
          <w:bCs/>
          <w:sz w:val="28"/>
          <w:szCs w:val="28"/>
        </w:rPr>
      </w:pPr>
    </w:p>
    <w:p w14:paraId="6D1D38D1" w14:textId="0CCF46D5" w:rsidR="000B3FE9" w:rsidRDefault="000B3FE9" w:rsidP="000B3FE9">
      <w:pPr>
        <w:rPr>
          <w:b/>
          <w:bCs/>
          <w:sz w:val="28"/>
          <w:szCs w:val="28"/>
        </w:rPr>
      </w:pPr>
      <w:r w:rsidRPr="000B3FE9">
        <w:rPr>
          <w:sz w:val="28"/>
          <w:szCs w:val="28"/>
        </w:rPr>
        <w:drawing>
          <wp:inline distT="0" distB="0" distL="0" distR="0" wp14:anchorId="06DD0D75" wp14:editId="287DC701">
            <wp:extent cx="5731510" cy="3343910"/>
            <wp:effectExtent l="0" t="0" r="2540" b="8890"/>
            <wp:docPr id="103559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95404" name=""/>
                    <pic:cNvPicPr/>
                  </pic:nvPicPr>
                  <pic:blipFill>
                    <a:blip r:embed="rId12"/>
                    <a:stretch>
                      <a:fillRect/>
                    </a:stretch>
                  </pic:blipFill>
                  <pic:spPr>
                    <a:xfrm>
                      <a:off x="0" y="0"/>
                      <a:ext cx="5731510" cy="3343910"/>
                    </a:xfrm>
                    <a:prstGeom prst="rect">
                      <a:avLst/>
                    </a:prstGeom>
                  </pic:spPr>
                </pic:pic>
              </a:graphicData>
            </a:graphic>
          </wp:inline>
        </w:drawing>
      </w:r>
    </w:p>
    <w:p w14:paraId="121CA2B5" w14:textId="77777777" w:rsidR="000B3FE9" w:rsidRDefault="000B3FE9" w:rsidP="000B3FE9">
      <w:pPr>
        <w:rPr>
          <w:b/>
          <w:bCs/>
          <w:sz w:val="28"/>
          <w:szCs w:val="28"/>
        </w:rPr>
      </w:pPr>
    </w:p>
    <w:p w14:paraId="1D4A92B8" w14:textId="77777777" w:rsidR="000B3FE9" w:rsidRDefault="000B3FE9" w:rsidP="000B3FE9">
      <w:pPr>
        <w:rPr>
          <w:b/>
          <w:bCs/>
          <w:sz w:val="28"/>
          <w:szCs w:val="28"/>
        </w:rPr>
      </w:pPr>
    </w:p>
    <w:p w14:paraId="6FA5DDC0" w14:textId="77777777" w:rsidR="000B3FE9" w:rsidRDefault="000B3FE9" w:rsidP="000B3FE9">
      <w:pPr>
        <w:rPr>
          <w:b/>
          <w:bCs/>
          <w:sz w:val="28"/>
          <w:szCs w:val="28"/>
        </w:rPr>
      </w:pPr>
    </w:p>
    <w:p w14:paraId="2AB512C6" w14:textId="77777777" w:rsidR="000B3FE9" w:rsidRDefault="000B3FE9" w:rsidP="000B3FE9">
      <w:pPr>
        <w:rPr>
          <w:b/>
          <w:bCs/>
          <w:sz w:val="28"/>
          <w:szCs w:val="28"/>
        </w:rPr>
      </w:pPr>
    </w:p>
    <w:p w14:paraId="688BA6E4" w14:textId="77777777" w:rsidR="000B3FE9" w:rsidRDefault="000B3FE9" w:rsidP="000B3FE9">
      <w:pPr>
        <w:rPr>
          <w:b/>
          <w:bCs/>
          <w:sz w:val="28"/>
          <w:szCs w:val="28"/>
        </w:rPr>
      </w:pPr>
    </w:p>
    <w:p w14:paraId="0128633A" w14:textId="77777777" w:rsidR="000B3FE9" w:rsidRDefault="000B3FE9" w:rsidP="000B3FE9">
      <w:pPr>
        <w:rPr>
          <w:b/>
          <w:bCs/>
          <w:sz w:val="28"/>
          <w:szCs w:val="28"/>
        </w:rPr>
      </w:pPr>
    </w:p>
    <w:p w14:paraId="7A0CF77E" w14:textId="77777777" w:rsidR="000B3FE9" w:rsidRDefault="000B3FE9" w:rsidP="000B3FE9">
      <w:pPr>
        <w:rPr>
          <w:b/>
          <w:bCs/>
          <w:sz w:val="28"/>
          <w:szCs w:val="28"/>
        </w:rPr>
      </w:pPr>
    </w:p>
    <w:p w14:paraId="61D567A2" w14:textId="77777777" w:rsidR="000B3FE9" w:rsidRDefault="000B3FE9" w:rsidP="000B3FE9">
      <w:pPr>
        <w:rPr>
          <w:b/>
          <w:bCs/>
          <w:sz w:val="28"/>
          <w:szCs w:val="28"/>
        </w:rPr>
      </w:pPr>
    </w:p>
    <w:p w14:paraId="33725AA7" w14:textId="77777777" w:rsidR="000B3FE9" w:rsidRDefault="000B3FE9" w:rsidP="000B3FE9">
      <w:pPr>
        <w:rPr>
          <w:b/>
          <w:bCs/>
          <w:sz w:val="28"/>
          <w:szCs w:val="28"/>
        </w:rPr>
      </w:pPr>
    </w:p>
    <w:p w14:paraId="7D429A15" w14:textId="685BB6D4" w:rsidR="00A06F3B" w:rsidRPr="00A06F3B" w:rsidRDefault="00A06F3B" w:rsidP="00A06F3B">
      <w:pPr>
        <w:rPr>
          <w:b/>
          <w:bCs/>
          <w:sz w:val="28"/>
          <w:szCs w:val="28"/>
        </w:rPr>
      </w:pPr>
      <w:r>
        <w:rPr>
          <w:b/>
          <w:bCs/>
          <w:sz w:val="28"/>
          <w:szCs w:val="28"/>
        </w:rPr>
        <w:lastRenderedPageBreak/>
        <w:t>7.</w:t>
      </w:r>
      <w:r w:rsidRPr="00A06F3B">
        <w:rPr>
          <w:b/>
          <w:bCs/>
          <w:sz w:val="28"/>
          <w:szCs w:val="28"/>
        </w:rPr>
        <w:t>Replaced Value</w:t>
      </w:r>
    </w:p>
    <w:p w14:paraId="7F1E0DCA" w14:textId="77777777" w:rsidR="00A06F3B" w:rsidRPr="00A06F3B" w:rsidRDefault="00A06F3B" w:rsidP="00A06F3B">
      <w:pPr>
        <w:rPr>
          <w:b/>
          <w:bCs/>
          <w:sz w:val="28"/>
          <w:szCs w:val="28"/>
        </w:rPr>
      </w:pPr>
      <w:r w:rsidRPr="00A06F3B">
        <w:rPr>
          <w:b/>
          <w:bCs/>
          <w:sz w:val="28"/>
          <w:szCs w:val="28"/>
        </w:rPr>
        <w:t>This step is the first transformation applied after the columns were renamed.</w:t>
      </w:r>
    </w:p>
    <w:p w14:paraId="141FF6B6" w14:textId="49B78181" w:rsidR="00A06F3B" w:rsidRDefault="00A06F3B" w:rsidP="00A06F3B">
      <w:pPr>
        <w:numPr>
          <w:ilvl w:val="0"/>
          <w:numId w:val="13"/>
        </w:numPr>
        <w:rPr>
          <w:sz w:val="28"/>
          <w:szCs w:val="28"/>
        </w:rPr>
      </w:pPr>
      <w:r w:rsidRPr="00A06F3B">
        <w:rPr>
          <w:sz w:val="28"/>
          <w:szCs w:val="28"/>
        </w:rPr>
        <w:t>Explanation: This indicates that a specific value or set of values within a column was found and replaced with a new value. This is a common data-cleaning task, often used to correct typos, standardize entries, or change a specific code to a more readable name.</w:t>
      </w:r>
    </w:p>
    <w:p w14:paraId="1E0BC794" w14:textId="77777777" w:rsidR="00A06F3B" w:rsidRDefault="00A06F3B" w:rsidP="00A06F3B">
      <w:pPr>
        <w:rPr>
          <w:sz w:val="28"/>
          <w:szCs w:val="28"/>
        </w:rPr>
      </w:pPr>
    </w:p>
    <w:p w14:paraId="6B12017D" w14:textId="3EFF5581" w:rsidR="00A06F3B" w:rsidRPr="00A06F3B" w:rsidRDefault="00A06F3B" w:rsidP="00A06F3B">
      <w:pPr>
        <w:rPr>
          <w:sz w:val="28"/>
          <w:szCs w:val="28"/>
        </w:rPr>
      </w:pPr>
    </w:p>
    <w:p w14:paraId="6DC90457" w14:textId="65D33690" w:rsidR="00A06F3B" w:rsidRDefault="00A06F3B" w:rsidP="000B3FE9">
      <w:pPr>
        <w:rPr>
          <w:b/>
          <w:bCs/>
          <w:sz w:val="28"/>
          <w:szCs w:val="28"/>
        </w:rPr>
      </w:pPr>
      <w:r w:rsidRPr="00A06F3B">
        <w:rPr>
          <w:sz w:val="28"/>
          <w:szCs w:val="28"/>
        </w:rPr>
        <w:drawing>
          <wp:inline distT="0" distB="0" distL="0" distR="0" wp14:anchorId="72E12E3E" wp14:editId="57302ABF">
            <wp:extent cx="5731510" cy="3335655"/>
            <wp:effectExtent l="0" t="0" r="2540" b="0"/>
            <wp:docPr id="158876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60041" name=""/>
                    <pic:cNvPicPr/>
                  </pic:nvPicPr>
                  <pic:blipFill>
                    <a:blip r:embed="rId13"/>
                    <a:stretch>
                      <a:fillRect/>
                    </a:stretch>
                  </pic:blipFill>
                  <pic:spPr>
                    <a:xfrm>
                      <a:off x="0" y="0"/>
                      <a:ext cx="5731510" cy="3335655"/>
                    </a:xfrm>
                    <a:prstGeom prst="rect">
                      <a:avLst/>
                    </a:prstGeom>
                  </pic:spPr>
                </pic:pic>
              </a:graphicData>
            </a:graphic>
          </wp:inline>
        </w:drawing>
      </w:r>
    </w:p>
    <w:p w14:paraId="66972D31" w14:textId="77777777" w:rsidR="00A06F3B" w:rsidRDefault="00A06F3B" w:rsidP="000B3FE9">
      <w:pPr>
        <w:rPr>
          <w:b/>
          <w:bCs/>
          <w:sz w:val="28"/>
          <w:szCs w:val="28"/>
        </w:rPr>
      </w:pPr>
    </w:p>
    <w:p w14:paraId="2CFA23C2" w14:textId="77777777" w:rsidR="00A06F3B" w:rsidRDefault="00A06F3B" w:rsidP="000B3FE9">
      <w:pPr>
        <w:rPr>
          <w:b/>
          <w:bCs/>
          <w:sz w:val="28"/>
          <w:szCs w:val="28"/>
        </w:rPr>
      </w:pPr>
    </w:p>
    <w:p w14:paraId="4C198647" w14:textId="77777777" w:rsidR="00A06F3B" w:rsidRDefault="00A06F3B" w:rsidP="000B3FE9">
      <w:pPr>
        <w:rPr>
          <w:b/>
          <w:bCs/>
          <w:sz w:val="28"/>
          <w:szCs w:val="28"/>
        </w:rPr>
      </w:pPr>
    </w:p>
    <w:p w14:paraId="0216CD50" w14:textId="77777777" w:rsidR="00A06F3B" w:rsidRDefault="00A06F3B" w:rsidP="000B3FE9">
      <w:pPr>
        <w:rPr>
          <w:b/>
          <w:bCs/>
          <w:sz w:val="28"/>
          <w:szCs w:val="28"/>
        </w:rPr>
      </w:pPr>
    </w:p>
    <w:p w14:paraId="069C65CA" w14:textId="77777777" w:rsidR="00A06F3B" w:rsidRDefault="00A06F3B" w:rsidP="000B3FE9">
      <w:pPr>
        <w:rPr>
          <w:b/>
          <w:bCs/>
          <w:sz w:val="28"/>
          <w:szCs w:val="28"/>
        </w:rPr>
      </w:pPr>
    </w:p>
    <w:p w14:paraId="5CD96FE3" w14:textId="77777777" w:rsidR="00A06F3B" w:rsidRDefault="00A06F3B" w:rsidP="000B3FE9">
      <w:pPr>
        <w:rPr>
          <w:b/>
          <w:bCs/>
          <w:sz w:val="28"/>
          <w:szCs w:val="28"/>
        </w:rPr>
      </w:pPr>
    </w:p>
    <w:p w14:paraId="2F1A4ADF" w14:textId="77777777" w:rsidR="00A06F3B" w:rsidRDefault="00A06F3B" w:rsidP="000B3FE9">
      <w:pPr>
        <w:rPr>
          <w:b/>
          <w:bCs/>
          <w:sz w:val="28"/>
          <w:szCs w:val="28"/>
        </w:rPr>
      </w:pPr>
    </w:p>
    <w:p w14:paraId="70C5289C" w14:textId="77777777" w:rsidR="00A06F3B" w:rsidRDefault="00A06F3B" w:rsidP="000B3FE9">
      <w:pPr>
        <w:rPr>
          <w:b/>
          <w:bCs/>
          <w:sz w:val="28"/>
          <w:szCs w:val="28"/>
        </w:rPr>
      </w:pPr>
    </w:p>
    <w:p w14:paraId="4D393F4C" w14:textId="77777777" w:rsidR="00A06F3B" w:rsidRDefault="00A06F3B" w:rsidP="000B3FE9">
      <w:pPr>
        <w:rPr>
          <w:b/>
          <w:bCs/>
          <w:sz w:val="28"/>
          <w:szCs w:val="28"/>
        </w:rPr>
      </w:pPr>
    </w:p>
    <w:p w14:paraId="73771D1E" w14:textId="0E97D149" w:rsidR="000B3FE9" w:rsidRPr="000B3FE9" w:rsidRDefault="00A06F3B" w:rsidP="000B3FE9">
      <w:pPr>
        <w:rPr>
          <w:sz w:val="28"/>
          <w:szCs w:val="28"/>
        </w:rPr>
      </w:pPr>
      <w:r>
        <w:rPr>
          <w:b/>
          <w:bCs/>
          <w:sz w:val="28"/>
          <w:szCs w:val="28"/>
        </w:rPr>
        <w:lastRenderedPageBreak/>
        <w:t>8</w:t>
      </w:r>
      <w:r w:rsidR="000B3FE9" w:rsidRPr="000B3FE9">
        <w:rPr>
          <w:b/>
          <w:bCs/>
          <w:sz w:val="28"/>
          <w:szCs w:val="28"/>
        </w:rPr>
        <w:t>. Changed Type2:</w:t>
      </w:r>
    </w:p>
    <w:p w14:paraId="3BA4FF56" w14:textId="77777777" w:rsidR="000B3FE9" w:rsidRDefault="000B3FE9" w:rsidP="000B3FE9">
      <w:pPr>
        <w:numPr>
          <w:ilvl w:val="0"/>
          <w:numId w:val="10"/>
        </w:numPr>
        <w:rPr>
          <w:sz w:val="28"/>
          <w:szCs w:val="28"/>
        </w:rPr>
      </w:pPr>
      <w:r w:rsidRPr="000B3FE9">
        <w:rPr>
          <w:b/>
          <w:bCs/>
          <w:sz w:val="28"/>
          <w:szCs w:val="28"/>
        </w:rPr>
        <w:t>Explanation:</w:t>
      </w:r>
      <w:r w:rsidRPr="000B3FE9">
        <w:rPr>
          <w:sz w:val="28"/>
          <w:szCs w:val="28"/>
        </w:rPr>
        <w:t xml:space="preserve"> This indicates a second, distinct set of data type changes applied to the dataset. It could be that additional columns were identified and their data types were corrected after the previous steps.</w:t>
      </w:r>
    </w:p>
    <w:p w14:paraId="7B5CACD3" w14:textId="2D79B9A7" w:rsidR="00A06F3B" w:rsidRPr="000B3FE9" w:rsidRDefault="00A06F3B" w:rsidP="00A06F3B">
      <w:pPr>
        <w:ind w:left="720"/>
        <w:rPr>
          <w:sz w:val="28"/>
          <w:szCs w:val="28"/>
        </w:rPr>
      </w:pPr>
    </w:p>
    <w:p w14:paraId="28C45C85" w14:textId="77777777" w:rsidR="00A06F3B" w:rsidRDefault="00A06F3B" w:rsidP="000B3FE9">
      <w:pPr>
        <w:rPr>
          <w:b/>
          <w:bCs/>
          <w:sz w:val="28"/>
          <w:szCs w:val="28"/>
        </w:rPr>
      </w:pPr>
    </w:p>
    <w:p w14:paraId="70E93E07" w14:textId="77777777" w:rsidR="00A06F3B" w:rsidRDefault="00A06F3B" w:rsidP="000B3FE9">
      <w:pPr>
        <w:rPr>
          <w:b/>
          <w:bCs/>
          <w:sz w:val="28"/>
          <w:szCs w:val="28"/>
        </w:rPr>
      </w:pPr>
    </w:p>
    <w:p w14:paraId="21D3B10C" w14:textId="0520BE86" w:rsidR="00A06F3B" w:rsidRDefault="00A06F3B" w:rsidP="000B3FE9">
      <w:pPr>
        <w:rPr>
          <w:b/>
          <w:bCs/>
          <w:sz w:val="28"/>
          <w:szCs w:val="28"/>
        </w:rPr>
      </w:pPr>
      <w:r w:rsidRPr="00A06F3B">
        <w:rPr>
          <w:sz w:val="28"/>
          <w:szCs w:val="28"/>
        </w:rPr>
        <w:drawing>
          <wp:inline distT="0" distB="0" distL="0" distR="0" wp14:anchorId="5439BF8B" wp14:editId="6B903947">
            <wp:extent cx="5731510" cy="3335655"/>
            <wp:effectExtent l="0" t="0" r="2540" b="0"/>
            <wp:docPr id="214706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61517" name=""/>
                    <pic:cNvPicPr/>
                  </pic:nvPicPr>
                  <pic:blipFill>
                    <a:blip r:embed="rId14"/>
                    <a:stretch>
                      <a:fillRect/>
                    </a:stretch>
                  </pic:blipFill>
                  <pic:spPr>
                    <a:xfrm>
                      <a:off x="0" y="0"/>
                      <a:ext cx="5731510" cy="3335655"/>
                    </a:xfrm>
                    <a:prstGeom prst="rect">
                      <a:avLst/>
                    </a:prstGeom>
                  </pic:spPr>
                </pic:pic>
              </a:graphicData>
            </a:graphic>
          </wp:inline>
        </w:drawing>
      </w:r>
    </w:p>
    <w:p w14:paraId="02BA2B0B" w14:textId="77777777" w:rsidR="00A06F3B" w:rsidRDefault="00A06F3B" w:rsidP="000B3FE9">
      <w:pPr>
        <w:rPr>
          <w:b/>
          <w:bCs/>
          <w:sz w:val="28"/>
          <w:szCs w:val="28"/>
        </w:rPr>
      </w:pPr>
    </w:p>
    <w:p w14:paraId="387C4DE7" w14:textId="77777777" w:rsidR="00A06F3B" w:rsidRDefault="00A06F3B" w:rsidP="000B3FE9">
      <w:pPr>
        <w:rPr>
          <w:b/>
          <w:bCs/>
          <w:sz w:val="28"/>
          <w:szCs w:val="28"/>
        </w:rPr>
      </w:pPr>
    </w:p>
    <w:p w14:paraId="18D41088" w14:textId="77777777" w:rsidR="00A06F3B" w:rsidRDefault="00A06F3B" w:rsidP="000B3FE9">
      <w:pPr>
        <w:rPr>
          <w:b/>
          <w:bCs/>
          <w:sz w:val="28"/>
          <w:szCs w:val="28"/>
        </w:rPr>
      </w:pPr>
    </w:p>
    <w:p w14:paraId="5D5EC511" w14:textId="77777777" w:rsidR="00A06F3B" w:rsidRDefault="00A06F3B" w:rsidP="000B3FE9">
      <w:pPr>
        <w:rPr>
          <w:b/>
          <w:bCs/>
          <w:sz w:val="28"/>
          <w:szCs w:val="28"/>
        </w:rPr>
      </w:pPr>
    </w:p>
    <w:p w14:paraId="7AFF21FC" w14:textId="77777777" w:rsidR="00A06F3B" w:rsidRDefault="00A06F3B" w:rsidP="000B3FE9">
      <w:pPr>
        <w:rPr>
          <w:b/>
          <w:bCs/>
          <w:sz w:val="28"/>
          <w:szCs w:val="28"/>
        </w:rPr>
      </w:pPr>
    </w:p>
    <w:p w14:paraId="0FA5353F" w14:textId="77777777" w:rsidR="00A06F3B" w:rsidRDefault="00A06F3B" w:rsidP="000B3FE9">
      <w:pPr>
        <w:rPr>
          <w:b/>
          <w:bCs/>
          <w:sz w:val="28"/>
          <w:szCs w:val="28"/>
        </w:rPr>
      </w:pPr>
    </w:p>
    <w:p w14:paraId="06A05A9C" w14:textId="77777777" w:rsidR="00A06F3B" w:rsidRDefault="00A06F3B" w:rsidP="000B3FE9">
      <w:pPr>
        <w:rPr>
          <w:b/>
          <w:bCs/>
          <w:sz w:val="28"/>
          <w:szCs w:val="28"/>
        </w:rPr>
      </w:pPr>
    </w:p>
    <w:p w14:paraId="0D1721A5" w14:textId="77777777" w:rsidR="00A06F3B" w:rsidRDefault="00A06F3B" w:rsidP="000B3FE9">
      <w:pPr>
        <w:rPr>
          <w:b/>
          <w:bCs/>
          <w:sz w:val="28"/>
          <w:szCs w:val="28"/>
        </w:rPr>
      </w:pPr>
    </w:p>
    <w:p w14:paraId="01CDA100" w14:textId="77777777" w:rsidR="00A06F3B" w:rsidRDefault="00A06F3B" w:rsidP="000B3FE9">
      <w:pPr>
        <w:rPr>
          <w:b/>
          <w:bCs/>
          <w:sz w:val="28"/>
          <w:szCs w:val="28"/>
        </w:rPr>
      </w:pPr>
    </w:p>
    <w:p w14:paraId="2B3CA2E2" w14:textId="77777777" w:rsidR="00A06F3B" w:rsidRDefault="00A06F3B" w:rsidP="000B3FE9">
      <w:pPr>
        <w:rPr>
          <w:b/>
          <w:bCs/>
          <w:sz w:val="28"/>
          <w:szCs w:val="28"/>
        </w:rPr>
      </w:pPr>
    </w:p>
    <w:p w14:paraId="43E44E66" w14:textId="48A63499" w:rsidR="000B3FE9" w:rsidRPr="000B3FE9" w:rsidRDefault="000B3FE9" w:rsidP="000B3FE9">
      <w:pPr>
        <w:rPr>
          <w:sz w:val="28"/>
          <w:szCs w:val="28"/>
        </w:rPr>
      </w:pPr>
      <w:r w:rsidRPr="000B3FE9">
        <w:rPr>
          <w:b/>
          <w:bCs/>
          <w:sz w:val="28"/>
          <w:szCs w:val="28"/>
        </w:rPr>
        <w:lastRenderedPageBreak/>
        <w:t>8. Removed Columns:</w:t>
      </w:r>
    </w:p>
    <w:p w14:paraId="28A075D3" w14:textId="77777777" w:rsidR="000B3FE9" w:rsidRDefault="000B3FE9" w:rsidP="000B3FE9">
      <w:pPr>
        <w:numPr>
          <w:ilvl w:val="0"/>
          <w:numId w:val="11"/>
        </w:numPr>
        <w:rPr>
          <w:sz w:val="28"/>
          <w:szCs w:val="28"/>
        </w:rPr>
      </w:pPr>
      <w:r w:rsidRPr="000B3FE9">
        <w:rPr>
          <w:b/>
          <w:bCs/>
          <w:sz w:val="28"/>
          <w:szCs w:val="28"/>
        </w:rPr>
        <w:t>Explanation:</w:t>
      </w:r>
      <w:r w:rsidRPr="000B3FE9">
        <w:rPr>
          <w:sz w:val="28"/>
          <w:szCs w:val="28"/>
        </w:rPr>
        <w:t xml:space="preserve"> This step shows that one or more columns from the dataset have been removed because they were not needed for the analysis. This helps to reduce the size and complexity of the data.</w:t>
      </w:r>
    </w:p>
    <w:p w14:paraId="718C1500" w14:textId="77777777" w:rsidR="00A06F3B" w:rsidRDefault="00A06F3B" w:rsidP="00A06F3B">
      <w:pPr>
        <w:rPr>
          <w:sz w:val="28"/>
          <w:szCs w:val="28"/>
        </w:rPr>
      </w:pPr>
    </w:p>
    <w:p w14:paraId="185CAFE2" w14:textId="03E8900B" w:rsidR="00A06F3B" w:rsidRPr="000B3FE9" w:rsidRDefault="00A06F3B" w:rsidP="00A06F3B">
      <w:pPr>
        <w:rPr>
          <w:sz w:val="28"/>
          <w:szCs w:val="28"/>
        </w:rPr>
      </w:pPr>
    </w:p>
    <w:p w14:paraId="73CC813D" w14:textId="77777777" w:rsidR="00A06F3B" w:rsidRDefault="00A06F3B" w:rsidP="000B3FE9">
      <w:pPr>
        <w:rPr>
          <w:b/>
          <w:bCs/>
          <w:sz w:val="28"/>
          <w:szCs w:val="28"/>
        </w:rPr>
      </w:pPr>
    </w:p>
    <w:p w14:paraId="5E04C44B" w14:textId="52E214D9" w:rsidR="00A06F3B" w:rsidRDefault="00A06F3B" w:rsidP="000B3FE9">
      <w:pPr>
        <w:rPr>
          <w:b/>
          <w:bCs/>
          <w:sz w:val="28"/>
          <w:szCs w:val="28"/>
        </w:rPr>
      </w:pPr>
      <w:r w:rsidRPr="00A06F3B">
        <w:rPr>
          <w:sz w:val="28"/>
          <w:szCs w:val="28"/>
        </w:rPr>
        <w:drawing>
          <wp:inline distT="0" distB="0" distL="0" distR="0" wp14:anchorId="4646BB8C" wp14:editId="6DBDA32D">
            <wp:extent cx="5731510" cy="3342005"/>
            <wp:effectExtent l="0" t="0" r="2540" b="0"/>
            <wp:docPr id="189147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70973" name=""/>
                    <pic:cNvPicPr/>
                  </pic:nvPicPr>
                  <pic:blipFill>
                    <a:blip r:embed="rId15"/>
                    <a:stretch>
                      <a:fillRect/>
                    </a:stretch>
                  </pic:blipFill>
                  <pic:spPr>
                    <a:xfrm>
                      <a:off x="0" y="0"/>
                      <a:ext cx="5731510" cy="3342005"/>
                    </a:xfrm>
                    <a:prstGeom prst="rect">
                      <a:avLst/>
                    </a:prstGeom>
                  </pic:spPr>
                </pic:pic>
              </a:graphicData>
            </a:graphic>
          </wp:inline>
        </w:drawing>
      </w:r>
    </w:p>
    <w:p w14:paraId="1BC2D91A" w14:textId="77777777" w:rsidR="00A06F3B" w:rsidRDefault="00A06F3B" w:rsidP="000B3FE9">
      <w:pPr>
        <w:rPr>
          <w:b/>
          <w:bCs/>
          <w:sz w:val="28"/>
          <w:szCs w:val="28"/>
        </w:rPr>
      </w:pPr>
    </w:p>
    <w:p w14:paraId="768DEAA9" w14:textId="77777777" w:rsidR="00A06F3B" w:rsidRDefault="00A06F3B" w:rsidP="000B3FE9">
      <w:pPr>
        <w:rPr>
          <w:b/>
          <w:bCs/>
          <w:sz w:val="28"/>
          <w:szCs w:val="28"/>
        </w:rPr>
      </w:pPr>
    </w:p>
    <w:p w14:paraId="156ECFEC" w14:textId="77777777" w:rsidR="00A06F3B" w:rsidRDefault="00A06F3B" w:rsidP="000B3FE9">
      <w:pPr>
        <w:rPr>
          <w:b/>
          <w:bCs/>
          <w:sz w:val="28"/>
          <w:szCs w:val="28"/>
        </w:rPr>
      </w:pPr>
    </w:p>
    <w:p w14:paraId="35EC8EDD" w14:textId="77777777" w:rsidR="00A06F3B" w:rsidRDefault="00A06F3B" w:rsidP="000B3FE9">
      <w:pPr>
        <w:rPr>
          <w:b/>
          <w:bCs/>
          <w:sz w:val="28"/>
          <w:szCs w:val="28"/>
        </w:rPr>
      </w:pPr>
    </w:p>
    <w:p w14:paraId="37D63973" w14:textId="77777777" w:rsidR="00A06F3B" w:rsidRDefault="00A06F3B" w:rsidP="000B3FE9">
      <w:pPr>
        <w:rPr>
          <w:b/>
          <w:bCs/>
          <w:sz w:val="28"/>
          <w:szCs w:val="28"/>
        </w:rPr>
      </w:pPr>
    </w:p>
    <w:p w14:paraId="709D9668" w14:textId="77777777" w:rsidR="00A06F3B" w:rsidRDefault="00A06F3B" w:rsidP="000B3FE9">
      <w:pPr>
        <w:rPr>
          <w:b/>
          <w:bCs/>
          <w:sz w:val="28"/>
          <w:szCs w:val="28"/>
        </w:rPr>
      </w:pPr>
    </w:p>
    <w:p w14:paraId="5E84EF3A" w14:textId="77777777" w:rsidR="00A06F3B" w:rsidRDefault="00A06F3B" w:rsidP="000B3FE9">
      <w:pPr>
        <w:rPr>
          <w:b/>
          <w:bCs/>
          <w:sz w:val="28"/>
          <w:szCs w:val="28"/>
        </w:rPr>
      </w:pPr>
    </w:p>
    <w:p w14:paraId="54CC71B7" w14:textId="77777777" w:rsidR="00A06F3B" w:rsidRDefault="00A06F3B" w:rsidP="000B3FE9">
      <w:pPr>
        <w:rPr>
          <w:b/>
          <w:bCs/>
          <w:sz w:val="28"/>
          <w:szCs w:val="28"/>
        </w:rPr>
      </w:pPr>
    </w:p>
    <w:p w14:paraId="46CB1A0E" w14:textId="77777777" w:rsidR="00A06F3B" w:rsidRDefault="00A06F3B" w:rsidP="000B3FE9">
      <w:pPr>
        <w:rPr>
          <w:b/>
          <w:bCs/>
          <w:sz w:val="28"/>
          <w:szCs w:val="28"/>
        </w:rPr>
      </w:pPr>
    </w:p>
    <w:p w14:paraId="153C4962" w14:textId="77777777" w:rsidR="00A06F3B" w:rsidRDefault="00A06F3B" w:rsidP="000B3FE9">
      <w:pPr>
        <w:rPr>
          <w:b/>
          <w:bCs/>
          <w:sz w:val="28"/>
          <w:szCs w:val="28"/>
        </w:rPr>
      </w:pPr>
    </w:p>
    <w:p w14:paraId="2ED4E02B" w14:textId="78B36526" w:rsidR="000B3FE9" w:rsidRPr="000B3FE9" w:rsidRDefault="000B3FE9" w:rsidP="000B3FE9">
      <w:pPr>
        <w:rPr>
          <w:sz w:val="28"/>
          <w:szCs w:val="28"/>
        </w:rPr>
      </w:pPr>
      <w:r w:rsidRPr="000B3FE9">
        <w:rPr>
          <w:b/>
          <w:bCs/>
          <w:sz w:val="28"/>
          <w:szCs w:val="28"/>
        </w:rPr>
        <w:lastRenderedPageBreak/>
        <w:t>9. Replaced Value1:</w:t>
      </w:r>
    </w:p>
    <w:p w14:paraId="37A89429" w14:textId="77777777" w:rsidR="000B3FE9" w:rsidRPr="000B3FE9" w:rsidRDefault="000B3FE9" w:rsidP="000B3FE9">
      <w:pPr>
        <w:numPr>
          <w:ilvl w:val="0"/>
          <w:numId w:val="12"/>
        </w:numPr>
        <w:rPr>
          <w:sz w:val="28"/>
          <w:szCs w:val="28"/>
        </w:rPr>
      </w:pPr>
      <w:r w:rsidRPr="000B3FE9">
        <w:rPr>
          <w:b/>
          <w:bCs/>
          <w:sz w:val="28"/>
          <w:szCs w:val="28"/>
        </w:rPr>
        <w:t>Explanation:</w:t>
      </w:r>
      <w:r w:rsidRPr="000B3FE9">
        <w:rPr>
          <w:sz w:val="28"/>
          <w:szCs w:val="28"/>
        </w:rPr>
        <w:t xml:space="preserve"> In this step, a specific value or set of values within a column has been replaced with a new value. This is often done to standardize data entries or correct errors, such as replacing a misspelled location name or a specific code with a more descriptive name.</w:t>
      </w:r>
    </w:p>
    <w:p w14:paraId="68478950" w14:textId="76981CF9" w:rsidR="000B3FE9" w:rsidRDefault="000B3FE9" w:rsidP="000B3FE9">
      <w:pPr>
        <w:rPr>
          <w:sz w:val="28"/>
          <w:szCs w:val="28"/>
        </w:rPr>
      </w:pPr>
    </w:p>
    <w:p w14:paraId="40DA82FD" w14:textId="77777777" w:rsidR="00A06F3B" w:rsidRDefault="00A06F3B" w:rsidP="000B3FE9">
      <w:pPr>
        <w:rPr>
          <w:sz w:val="28"/>
          <w:szCs w:val="28"/>
        </w:rPr>
      </w:pPr>
    </w:p>
    <w:p w14:paraId="576F3763" w14:textId="60ACA8C7" w:rsidR="00A06F3B" w:rsidRPr="00611156" w:rsidRDefault="00A06F3B" w:rsidP="000B3FE9">
      <w:pPr>
        <w:rPr>
          <w:sz w:val="28"/>
          <w:szCs w:val="28"/>
        </w:rPr>
      </w:pPr>
      <w:r w:rsidRPr="00A06F3B">
        <w:rPr>
          <w:sz w:val="28"/>
          <w:szCs w:val="28"/>
        </w:rPr>
        <w:drawing>
          <wp:inline distT="0" distB="0" distL="0" distR="0" wp14:anchorId="5AD3D600" wp14:editId="5F8EE859">
            <wp:extent cx="5731510" cy="3317240"/>
            <wp:effectExtent l="0" t="0" r="2540" b="0"/>
            <wp:docPr id="207499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95715" name=""/>
                    <pic:cNvPicPr/>
                  </pic:nvPicPr>
                  <pic:blipFill>
                    <a:blip r:embed="rId16"/>
                    <a:stretch>
                      <a:fillRect/>
                    </a:stretch>
                  </pic:blipFill>
                  <pic:spPr>
                    <a:xfrm>
                      <a:off x="0" y="0"/>
                      <a:ext cx="5731510" cy="3317240"/>
                    </a:xfrm>
                    <a:prstGeom prst="rect">
                      <a:avLst/>
                    </a:prstGeom>
                  </pic:spPr>
                </pic:pic>
              </a:graphicData>
            </a:graphic>
          </wp:inline>
        </w:drawing>
      </w:r>
    </w:p>
    <w:sectPr w:rsidR="00A06F3B" w:rsidRPr="00611156" w:rsidSect="00441AF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F269E0"/>
    <w:multiLevelType w:val="multilevel"/>
    <w:tmpl w:val="1BC4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220EB1"/>
    <w:multiLevelType w:val="multilevel"/>
    <w:tmpl w:val="A528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2C3682"/>
    <w:multiLevelType w:val="multilevel"/>
    <w:tmpl w:val="D558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883B22"/>
    <w:multiLevelType w:val="multilevel"/>
    <w:tmpl w:val="6A7ED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D63EC5"/>
    <w:multiLevelType w:val="multilevel"/>
    <w:tmpl w:val="86200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5D5E20"/>
    <w:multiLevelType w:val="multilevel"/>
    <w:tmpl w:val="5856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61075D"/>
    <w:multiLevelType w:val="multilevel"/>
    <w:tmpl w:val="5E98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6247D7"/>
    <w:multiLevelType w:val="multilevel"/>
    <w:tmpl w:val="7E5C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C01A3D"/>
    <w:multiLevelType w:val="multilevel"/>
    <w:tmpl w:val="A07C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4E34CC"/>
    <w:multiLevelType w:val="multilevel"/>
    <w:tmpl w:val="57C0E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F77828"/>
    <w:multiLevelType w:val="multilevel"/>
    <w:tmpl w:val="EFBC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6F5AFE"/>
    <w:multiLevelType w:val="multilevel"/>
    <w:tmpl w:val="2364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A82DB3"/>
    <w:multiLevelType w:val="multilevel"/>
    <w:tmpl w:val="AC52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385314">
    <w:abstractNumId w:val="4"/>
  </w:num>
  <w:num w:numId="2" w16cid:durableId="858927601">
    <w:abstractNumId w:val="9"/>
  </w:num>
  <w:num w:numId="3" w16cid:durableId="767315418">
    <w:abstractNumId w:val="3"/>
  </w:num>
  <w:num w:numId="4" w16cid:durableId="427771597">
    <w:abstractNumId w:val="1"/>
  </w:num>
  <w:num w:numId="5" w16cid:durableId="1602491272">
    <w:abstractNumId w:val="12"/>
  </w:num>
  <w:num w:numId="6" w16cid:durableId="118961584">
    <w:abstractNumId w:val="11"/>
  </w:num>
  <w:num w:numId="7" w16cid:durableId="582881365">
    <w:abstractNumId w:val="10"/>
  </w:num>
  <w:num w:numId="8" w16cid:durableId="658313220">
    <w:abstractNumId w:val="7"/>
  </w:num>
  <w:num w:numId="9" w16cid:durableId="1488738872">
    <w:abstractNumId w:val="0"/>
  </w:num>
  <w:num w:numId="10" w16cid:durableId="1971016667">
    <w:abstractNumId w:val="8"/>
  </w:num>
  <w:num w:numId="11" w16cid:durableId="1200167491">
    <w:abstractNumId w:val="6"/>
  </w:num>
  <w:num w:numId="12" w16cid:durableId="204414196">
    <w:abstractNumId w:val="5"/>
  </w:num>
  <w:num w:numId="13" w16cid:durableId="771827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156"/>
    <w:rsid w:val="000B3FE9"/>
    <w:rsid w:val="00300327"/>
    <w:rsid w:val="00441AFE"/>
    <w:rsid w:val="00611156"/>
    <w:rsid w:val="009B53E4"/>
    <w:rsid w:val="00A06F3B"/>
    <w:rsid w:val="00AA7D83"/>
    <w:rsid w:val="00B85D14"/>
    <w:rsid w:val="00E450F7"/>
    <w:rsid w:val="00EC6CC9"/>
    <w:rsid w:val="00F975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D3CFB"/>
  <w15:chartTrackingRefBased/>
  <w15:docId w15:val="{5582C41A-D26A-442A-B7E7-0E3B29CE7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11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111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11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111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111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111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11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11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11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1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111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111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111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111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111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11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11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1156"/>
    <w:rPr>
      <w:rFonts w:eastAsiaTheme="majorEastAsia" w:cstheme="majorBidi"/>
      <w:color w:val="272727" w:themeColor="text1" w:themeTint="D8"/>
    </w:rPr>
  </w:style>
  <w:style w:type="paragraph" w:styleId="Title">
    <w:name w:val="Title"/>
    <w:basedOn w:val="Normal"/>
    <w:next w:val="Normal"/>
    <w:link w:val="TitleChar"/>
    <w:uiPriority w:val="10"/>
    <w:qFormat/>
    <w:rsid w:val="006111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11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11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11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1156"/>
    <w:pPr>
      <w:spacing w:before="160"/>
      <w:jc w:val="center"/>
    </w:pPr>
    <w:rPr>
      <w:i/>
      <w:iCs/>
      <w:color w:val="404040" w:themeColor="text1" w:themeTint="BF"/>
    </w:rPr>
  </w:style>
  <w:style w:type="character" w:customStyle="1" w:styleId="QuoteChar">
    <w:name w:val="Quote Char"/>
    <w:basedOn w:val="DefaultParagraphFont"/>
    <w:link w:val="Quote"/>
    <w:uiPriority w:val="29"/>
    <w:rsid w:val="00611156"/>
    <w:rPr>
      <w:i/>
      <w:iCs/>
      <w:color w:val="404040" w:themeColor="text1" w:themeTint="BF"/>
    </w:rPr>
  </w:style>
  <w:style w:type="paragraph" w:styleId="ListParagraph">
    <w:name w:val="List Paragraph"/>
    <w:basedOn w:val="Normal"/>
    <w:uiPriority w:val="34"/>
    <w:qFormat/>
    <w:rsid w:val="00611156"/>
    <w:pPr>
      <w:ind w:left="720"/>
      <w:contextualSpacing/>
    </w:pPr>
  </w:style>
  <w:style w:type="character" w:styleId="IntenseEmphasis">
    <w:name w:val="Intense Emphasis"/>
    <w:basedOn w:val="DefaultParagraphFont"/>
    <w:uiPriority w:val="21"/>
    <w:qFormat/>
    <w:rsid w:val="00611156"/>
    <w:rPr>
      <w:i/>
      <w:iCs/>
      <w:color w:val="2F5496" w:themeColor="accent1" w:themeShade="BF"/>
    </w:rPr>
  </w:style>
  <w:style w:type="paragraph" w:styleId="IntenseQuote">
    <w:name w:val="Intense Quote"/>
    <w:basedOn w:val="Normal"/>
    <w:next w:val="Normal"/>
    <w:link w:val="IntenseQuoteChar"/>
    <w:uiPriority w:val="30"/>
    <w:qFormat/>
    <w:rsid w:val="006111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11156"/>
    <w:rPr>
      <w:i/>
      <w:iCs/>
      <w:color w:val="2F5496" w:themeColor="accent1" w:themeShade="BF"/>
    </w:rPr>
  </w:style>
  <w:style w:type="character" w:styleId="IntenseReference">
    <w:name w:val="Intense Reference"/>
    <w:basedOn w:val="DefaultParagraphFont"/>
    <w:uiPriority w:val="32"/>
    <w:qFormat/>
    <w:rsid w:val="0061115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634</Words>
  <Characters>3619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Kadamdhad</dc:creator>
  <cp:keywords/>
  <dc:description/>
  <cp:lastModifiedBy>Mayur Kadamdhad</cp:lastModifiedBy>
  <cp:revision>2</cp:revision>
  <dcterms:created xsi:type="dcterms:W3CDTF">2025-08-15T06:55:00Z</dcterms:created>
  <dcterms:modified xsi:type="dcterms:W3CDTF">2025-08-15T06:55:00Z</dcterms:modified>
</cp:coreProperties>
</file>