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Statement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Indian Bank is in operation since 1900. All the work and transactions are recorded manually. Bank wants to get advanced and wants to use technology in order to provide users self transactions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Version 1 of their Banking Software, the bank wants to give support to the following functionalities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Credentials verification (BankAccountNo, Password)</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Deposit</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Withdrawl</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Transfer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OTP generation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are required to create a program where all the above-mentioned functionalities are operational.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Instructions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Customers will have only two fields in the first version of the application </w:t>
      </w:r>
    </w:p>
    <w:p w:rsidR="00000000" w:rsidDel="00000000" w:rsidP="00000000" w:rsidRDefault="00000000" w:rsidRPr="00000000" w14:paraId="00000013">
      <w:pPr>
        <w:ind w:left="720" w:firstLine="0"/>
        <w:rPr/>
      </w:pPr>
      <w:r w:rsidDel="00000000" w:rsidR="00000000" w:rsidRPr="00000000">
        <w:rPr>
          <w:rtl w:val="0"/>
        </w:rPr>
        <w:t xml:space="preserve">bankAccountNo, password. All the values can be hardcoded.</w:t>
      </w:r>
    </w:p>
    <w:p w:rsidR="00000000" w:rsidDel="00000000" w:rsidP="00000000" w:rsidRDefault="00000000" w:rsidRPr="00000000" w14:paraId="00000014">
      <w:pPr>
        <w:ind w:left="720" w:firstLine="0"/>
        <w:rPr/>
      </w:pPr>
      <w:r w:rsidDel="00000000" w:rsidR="00000000" w:rsidRPr="00000000">
        <w:rPr>
          <w:rtl w:val="0"/>
        </w:rPr>
        <w:t xml:space="preserve">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The system will ask the user to enter the credentials, if credentials match, the code will display 4 options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1)Deposit</w:t>
      </w:r>
    </w:p>
    <w:p w:rsidR="00000000" w:rsidDel="00000000" w:rsidP="00000000" w:rsidRDefault="00000000" w:rsidRPr="00000000" w14:paraId="00000018">
      <w:pPr>
        <w:ind w:left="720" w:firstLine="0"/>
        <w:rPr/>
      </w:pPr>
      <w:r w:rsidDel="00000000" w:rsidR="00000000" w:rsidRPr="00000000">
        <w:rPr>
          <w:rtl w:val="0"/>
        </w:rPr>
        <w:t xml:space="preserve">2) Withdraw </w:t>
      </w:r>
    </w:p>
    <w:p w:rsidR="00000000" w:rsidDel="00000000" w:rsidP="00000000" w:rsidRDefault="00000000" w:rsidRPr="00000000" w14:paraId="00000019">
      <w:pPr>
        <w:ind w:left="720" w:firstLine="0"/>
        <w:rPr/>
      </w:pPr>
      <w:r w:rsidDel="00000000" w:rsidR="00000000" w:rsidRPr="00000000">
        <w:rPr>
          <w:rtl w:val="0"/>
        </w:rPr>
        <w:t xml:space="preserve">3) Transfer</w:t>
      </w:r>
    </w:p>
    <w:p w:rsidR="00000000" w:rsidDel="00000000" w:rsidP="00000000" w:rsidRDefault="00000000" w:rsidRPr="00000000" w14:paraId="0000001A">
      <w:pPr>
        <w:ind w:left="720" w:firstLine="0"/>
        <w:rPr/>
      </w:pPr>
      <w:r w:rsidDel="00000000" w:rsidR="00000000" w:rsidRPr="00000000">
        <w:rPr>
          <w:rtl w:val="0"/>
        </w:rPr>
        <w:t xml:space="preserve">4) Logout</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Upon entering the option, the user should be able to perform the operations and all the operations should be recorded in the transaction file.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For Transfer, the system will generate an OTP of 4 digits. Before transferring money, the user should verify the OTP.</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Amount verification(withdrawal amount&lt;balance) conditions must be addressed.</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