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408" w:lineRule="auto"/>
        <w:rPr>
          <w:color w:val="182228"/>
          <w:sz w:val="24"/>
          <w:szCs w:val="24"/>
        </w:rPr>
      </w:pPr>
      <w:r w:rsidDel="00000000" w:rsidR="00000000" w:rsidRPr="00000000">
        <w:rPr>
          <w:b w:val="1"/>
          <w:color w:val="212529"/>
          <w:sz w:val="24"/>
          <w:szCs w:val="24"/>
          <w:rtl w:val="0"/>
        </w:rPr>
        <w:t xml:space="preserve">Data-Driven Testing in Cucumber</w:t>
      </w:r>
      <w:r w:rsidDel="00000000" w:rsidR="00000000" w:rsidRPr="00000000">
        <w:rPr>
          <w:rtl w:val="0"/>
        </w:rPr>
      </w:r>
    </w:p>
    <w:p w:rsidR="00000000" w:rsidDel="00000000" w:rsidP="00000000" w:rsidRDefault="00000000" w:rsidRPr="00000000" w14:paraId="00000002">
      <w:pPr>
        <w:numPr>
          <w:ilvl w:val="0"/>
          <w:numId w:val="5"/>
        </w:numPr>
        <w:spacing w:after="0" w:line="408" w:lineRule="auto"/>
        <w:ind w:left="720" w:hanging="360"/>
        <w:rPr>
          <w:sz w:val="24"/>
          <w:szCs w:val="24"/>
        </w:rPr>
      </w:pPr>
      <w:r w:rsidDel="00000000" w:rsidR="00000000" w:rsidRPr="00000000">
        <w:rPr>
          <w:b w:val="1"/>
          <w:color w:val="212529"/>
          <w:sz w:val="24"/>
          <w:szCs w:val="24"/>
          <w:highlight w:val="white"/>
          <w:rtl w:val="0"/>
        </w:rPr>
        <w:t xml:space="preserve">Testing</w:t>
      </w:r>
      <w:r w:rsidDel="00000000" w:rsidR="00000000" w:rsidRPr="00000000">
        <w:rPr>
          <w:color w:val="212529"/>
          <w:sz w:val="24"/>
          <w:szCs w:val="24"/>
          <w:highlight w:val="white"/>
          <w:rtl w:val="0"/>
        </w:rPr>
        <w:t xml:space="preserve"> </w:t>
      </w:r>
      <w:r w:rsidDel="00000000" w:rsidR="00000000" w:rsidRPr="00000000">
        <w:rPr>
          <w:color w:val="212529"/>
          <w:sz w:val="24"/>
          <w:szCs w:val="24"/>
          <w:highlight w:val="white"/>
          <w:rtl w:val="0"/>
        </w:rPr>
        <w:t xml:space="preserve">which allows to automatically run a test case multiple times with different input and validation values called Data</w:t>
      </w:r>
      <w:r w:rsidDel="00000000" w:rsidR="00000000" w:rsidRPr="00000000">
        <w:rPr>
          <w:color w:val="182228"/>
          <w:sz w:val="24"/>
          <w:szCs w:val="24"/>
          <w:rtl w:val="0"/>
        </w:rPr>
        <w:t xml:space="preserve"> Driven Testing.</w:t>
      </w:r>
    </w:p>
    <w:p w:rsidR="00000000" w:rsidDel="00000000" w:rsidP="00000000" w:rsidRDefault="00000000" w:rsidRPr="00000000" w14:paraId="00000003">
      <w:pPr>
        <w:spacing w:after="0" w:line="408" w:lineRule="auto"/>
        <w:rPr>
          <w:b w:val="1"/>
          <w:color w:val="212529"/>
          <w:sz w:val="24"/>
          <w:szCs w:val="24"/>
        </w:rPr>
      </w:pPr>
      <w:r w:rsidDel="00000000" w:rsidR="00000000" w:rsidRPr="00000000">
        <w:rPr>
          <w:b w:val="1"/>
          <w:color w:val="212529"/>
          <w:sz w:val="24"/>
          <w:szCs w:val="24"/>
          <w:rtl w:val="0"/>
        </w:rPr>
        <w:t xml:space="preserve">Ways - </w:t>
      </w:r>
    </w:p>
    <w:p w:rsidR="00000000" w:rsidDel="00000000" w:rsidP="00000000" w:rsidRDefault="00000000" w:rsidRPr="00000000" w14:paraId="00000004">
      <w:pPr>
        <w:numPr>
          <w:ilvl w:val="0"/>
          <w:numId w:val="3"/>
        </w:numPr>
        <w:spacing w:after="0" w:afterAutospacing="0" w:line="408" w:lineRule="auto"/>
        <w:ind w:left="720" w:hanging="360"/>
        <w:rPr/>
      </w:pPr>
      <w:r w:rsidDel="00000000" w:rsidR="00000000" w:rsidRPr="00000000">
        <w:rPr>
          <w:color w:val="212529"/>
          <w:sz w:val="24"/>
          <w:szCs w:val="24"/>
          <w:rtl w:val="0"/>
        </w:rPr>
        <w:t xml:space="preserve">Hardcode user i</w:t>
      </w:r>
      <w:r w:rsidDel="00000000" w:rsidR="00000000" w:rsidRPr="00000000">
        <w:rPr>
          <w:color w:val="182228"/>
          <w:sz w:val="24"/>
          <w:szCs w:val="24"/>
          <w:rtl w:val="0"/>
        </w:rPr>
        <w:t xml:space="preserve">nput </w:t>
      </w:r>
    </w:p>
    <w:p w:rsidR="00000000" w:rsidDel="00000000" w:rsidP="00000000" w:rsidRDefault="00000000" w:rsidRPr="00000000" w14:paraId="00000005">
      <w:pPr>
        <w:numPr>
          <w:ilvl w:val="0"/>
          <w:numId w:val="3"/>
        </w:numPr>
        <w:spacing w:after="0" w:afterAutospacing="0" w:line="408" w:lineRule="auto"/>
        <w:ind w:left="720" w:hanging="360"/>
        <w:rPr>
          <w:color w:val="182228"/>
        </w:rPr>
      </w:pPr>
      <w:r w:rsidDel="00000000" w:rsidR="00000000" w:rsidRPr="00000000">
        <w:rPr>
          <w:color w:val="212529"/>
          <w:sz w:val="24"/>
          <w:szCs w:val="24"/>
          <w:rtl w:val="0"/>
        </w:rPr>
        <w:t xml:space="preserve">Parameterization through feature file (Direct Approach)</w:t>
      </w:r>
    </w:p>
    <w:p w:rsidR="00000000" w:rsidDel="00000000" w:rsidP="00000000" w:rsidRDefault="00000000" w:rsidRPr="00000000" w14:paraId="00000006">
      <w:pPr>
        <w:numPr>
          <w:ilvl w:val="0"/>
          <w:numId w:val="3"/>
        </w:numPr>
        <w:spacing w:after="0" w:afterAutospacing="0" w:line="408" w:lineRule="auto"/>
        <w:ind w:left="720" w:hanging="360"/>
      </w:pPr>
      <w:r w:rsidDel="00000000" w:rsidR="00000000" w:rsidRPr="00000000">
        <w:rPr>
          <w:color w:val="212529"/>
          <w:sz w:val="24"/>
          <w:szCs w:val="24"/>
          <w:rtl w:val="0"/>
        </w:rPr>
        <w:t xml:space="preserve">Parameterization with Scenario Outline and Example Keyword</w:t>
      </w:r>
    </w:p>
    <w:p w:rsidR="00000000" w:rsidDel="00000000" w:rsidP="00000000" w:rsidRDefault="00000000" w:rsidRPr="00000000" w14:paraId="00000007">
      <w:pPr>
        <w:numPr>
          <w:ilvl w:val="0"/>
          <w:numId w:val="7"/>
        </w:numPr>
        <w:spacing w:after="0" w:afterAutospacing="0" w:line="408" w:lineRule="auto"/>
        <w:ind w:left="720" w:hanging="360"/>
        <w:rPr/>
      </w:pPr>
      <w:r w:rsidDel="00000000" w:rsidR="00000000" w:rsidRPr="00000000">
        <w:rPr>
          <w:color w:val="212529"/>
          <w:sz w:val="24"/>
          <w:szCs w:val="24"/>
          <w:rtl w:val="0"/>
        </w:rPr>
        <w:t xml:space="preserve">Parameterization using Data Tables</w:t>
      </w:r>
      <w:r w:rsidDel="00000000" w:rsidR="00000000" w:rsidRPr="00000000">
        <w:rPr>
          <w:rtl w:val="0"/>
        </w:rPr>
      </w:r>
    </w:p>
    <w:p w:rsidR="00000000" w:rsidDel="00000000" w:rsidP="00000000" w:rsidRDefault="00000000" w:rsidRPr="00000000" w14:paraId="00000008">
      <w:pPr>
        <w:numPr>
          <w:ilvl w:val="0"/>
          <w:numId w:val="6"/>
        </w:numPr>
        <w:spacing w:after="0" w:afterAutospacing="0" w:line="408" w:lineRule="auto"/>
        <w:ind w:left="720" w:hanging="360"/>
        <w:rPr/>
      </w:pPr>
      <w:r w:rsidDel="00000000" w:rsidR="00000000" w:rsidRPr="00000000">
        <w:rPr>
          <w:color w:val="212529"/>
          <w:sz w:val="24"/>
          <w:szCs w:val="24"/>
          <w:rtl w:val="0"/>
        </w:rPr>
        <w:t xml:space="preserve">Parameterization using Excel Files</w:t>
      </w:r>
    </w:p>
    <w:p w:rsidR="00000000" w:rsidDel="00000000" w:rsidP="00000000" w:rsidRDefault="00000000" w:rsidRPr="00000000" w14:paraId="00000009">
      <w:pPr>
        <w:numPr>
          <w:ilvl w:val="0"/>
          <w:numId w:val="1"/>
        </w:numPr>
        <w:spacing w:after="0" w:afterAutospacing="0" w:line="408" w:lineRule="auto"/>
        <w:ind w:left="720" w:hanging="360"/>
        <w:rPr>
          <w:color w:val="212529"/>
          <w:sz w:val="24"/>
          <w:szCs w:val="24"/>
        </w:rPr>
      </w:pPr>
      <w:r w:rsidDel="00000000" w:rsidR="00000000" w:rsidRPr="00000000">
        <w:rPr>
          <w:color w:val="212529"/>
          <w:sz w:val="24"/>
          <w:szCs w:val="24"/>
          <w:rtl w:val="0"/>
        </w:rPr>
        <w:t xml:space="preserve">Hardcode user i</w:t>
      </w:r>
      <w:r w:rsidDel="00000000" w:rsidR="00000000" w:rsidRPr="00000000">
        <w:rPr>
          <w:color w:val="182228"/>
          <w:sz w:val="24"/>
          <w:szCs w:val="24"/>
          <w:rtl w:val="0"/>
        </w:rPr>
        <w:t xml:space="preserve">nput </w:t>
      </w:r>
      <w:r w:rsidDel="00000000" w:rsidR="00000000" w:rsidRPr="00000000">
        <w:rPr>
          <w:rtl w:val="0"/>
        </w:rPr>
      </w:r>
    </w:p>
    <w:p w:rsidR="00000000" w:rsidDel="00000000" w:rsidP="00000000" w:rsidRDefault="00000000" w:rsidRPr="00000000" w14:paraId="0000000A">
      <w:pPr>
        <w:numPr>
          <w:ilvl w:val="1"/>
          <w:numId w:val="1"/>
        </w:numPr>
        <w:spacing w:after="0" w:afterAutospacing="0" w:line="408" w:lineRule="auto"/>
        <w:ind w:left="1440" w:hanging="360"/>
        <w:rPr>
          <w:color w:val="212529"/>
          <w:sz w:val="24"/>
          <w:szCs w:val="24"/>
        </w:rPr>
      </w:pPr>
      <w:r w:rsidDel="00000000" w:rsidR="00000000" w:rsidRPr="00000000">
        <w:rPr>
          <w:color w:val="212529"/>
          <w:sz w:val="24"/>
          <w:szCs w:val="24"/>
          <w:highlight w:val="white"/>
          <w:rtl w:val="0"/>
        </w:rPr>
        <w:t xml:space="preserve">Now the task is to </w:t>
      </w:r>
      <w:r w:rsidDel="00000000" w:rsidR="00000000" w:rsidRPr="00000000">
        <w:rPr>
          <w:b w:val="1"/>
          <w:color w:val="212529"/>
          <w:sz w:val="24"/>
          <w:szCs w:val="24"/>
          <w:highlight w:val="white"/>
          <w:rtl w:val="0"/>
        </w:rPr>
        <w:t xml:space="preserve">Parameterizing the UserName and Password</w:t>
      </w:r>
      <w:r w:rsidDel="00000000" w:rsidR="00000000" w:rsidRPr="00000000">
        <w:rPr>
          <w:color w:val="212529"/>
          <w:sz w:val="24"/>
          <w:szCs w:val="24"/>
          <w:highlight w:val="white"/>
          <w:rtl w:val="0"/>
        </w:rPr>
        <w:t xml:space="preserve">. Which is quite logical, why would anybody want to hardcode the UserName &amp; Password of the application. As there is a high probability of changing both.</w:t>
      </w:r>
    </w:p>
    <w:p w:rsidR="00000000" w:rsidDel="00000000" w:rsidP="00000000" w:rsidRDefault="00000000" w:rsidRPr="00000000" w14:paraId="0000000B">
      <w:pPr>
        <w:numPr>
          <w:ilvl w:val="1"/>
          <w:numId w:val="1"/>
        </w:numPr>
        <w:spacing w:after="0" w:afterAutospacing="0" w:line="408" w:lineRule="auto"/>
        <w:ind w:left="1440" w:hanging="360"/>
        <w:rPr>
          <w:color w:val="212529"/>
          <w:sz w:val="24"/>
          <w:szCs w:val="24"/>
          <w:highlight w:val="white"/>
          <w:u w:val="none"/>
        </w:rPr>
      </w:pPr>
      <w:r w:rsidDel="00000000" w:rsidR="00000000" w:rsidRPr="00000000">
        <w:rPr>
          <w:color w:val="212529"/>
          <w:sz w:val="24"/>
          <w:szCs w:val="24"/>
          <w:highlight w:val="white"/>
          <w:rtl w:val="0"/>
        </w:rPr>
        <w:t xml:space="preserve">So we are not going to hardcore anything in step definition file.</w:t>
      </w:r>
    </w:p>
    <w:p w:rsidR="00000000" w:rsidDel="00000000" w:rsidP="00000000" w:rsidRDefault="00000000" w:rsidRPr="00000000" w14:paraId="0000000C">
      <w:pPr>
        <w:numPr>
          <w:ilvl w:val="0"/>
          <w:numId w:val="1"/>
        </w:numPr>
        <w:spacing w:after="0" w:afterAutospacing="0" w:line="408" w:lineRule="auto"/>
        <w:ind w:left="720" w:hanging="360"/>
        <w:rPr>
          <w:color w:val="212529"/>
          <w:sz w:val="24"/>
          <w:szCs w:val="24"/>
          <w:highlight w:val="white"/>
        </w:rPr>
      </w:pPr>
      <w:r w:rsidDel="00000000" w:rsidR="00000000" w:rsidRPr="00000000">
        <w:rPr>
          <w:color w:val="212529"/>
          <w:sz w:val="24"/>
          <w:szCs w:val="24"/>
          <w:rtl w:val="0"/>
        </w:rPr>
        <w:t xml:space="preserve">Parameterization through feature file (Direct Approch)</w:t>
      </w:r>
      <w:r w:rsidDel="00000000" w:rsidR="00000000" w:rsidRPr="00000000">
        <w:rPr>
          <w:rtl w:val="0"/>
        </w:rPr>
      </w:r>
    </w:p>
    <w:p w:rsidR="00000000" w:rsidDel="00000000" w:rsidP="00000000" w:rsidRDefault="00000000" w:rsidRPr="00000000" w14:paraId="0000000D">
      <w:pPr>
        <w:numPr>
          <w:ilvl w:val="1"/>
          <w:numId w:val="1"/>
        </w:numPr>
        <w:spacing w:after="240" w:line="408" w:lineRule="auto"/>
        <w:ind w:left="1440" w:hanging="360"/>
        <w:rPr>
          <w:color w:val="212529"/>
          <w:sz w:val="24"/>
          <w:szCs w:val="24"/>
          <w:highlight w:val="white"/>
        </w:rPr>
      </w:pPr>
      <w:r w:rsidDel="00000000" w:rsidR="00000000" w:rsidRPr="00000000">
        <w:rPr>
          <w:color w:val="212529"/>
          <w:sz w:val="24"/>
          <w:szCs w:val="24"/>
          <w:highlight w:val="white"/>
          <w:rtl w:val="0"/>
        </w:rPr>
        <w:t xml:space="preserve">Go to the </w:t>
      </w:r>
      <w:r w:rsidDel="00000000" w:rsidR="00000000" w:rsidRPr="00000000">
        <w:rPr>
          <w:b w:val="1"/>
          <w:color w:val="212529"/>
          <w:sz w:val="24"/>
          <w:szCs w:val="24"/>
          <w:highlight w:val="white"/>
          <w:rtl w:val="0"/>
        </w:rPr>
        <w:t xml:space="preserve">Feature File</w:t>
      </w:r>
      <w:r w:rsidDel="00000000" w:rsidR="00000000" w:rsidRPr="00000000">
        <w:rPr>
          <w:color w:val="212529"/>
          <w:sz w:val="24"/>
          <w:szCs w:val="24"/>
          <w:highlight w:val="white"/>
          <w:rtl w:val="0"/>
        </w:rPr>
        <w:t xml:space="preserve"> and change the statement where passing Username &amp; Password as per below:</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color="auto" w:space="0" w:sz="0" w:val="none"/>
                <w:left w:color="auto" w:space="41" w:sz="0" w:val="none"/>
                <w:bottom w:color="auto" w:space="0" w:sz="0" w:val="none"/>
                <w:right w:color="auto" w:space="0" w:sz="0" w:val="none"/>
                <w:between w:color="auto" w:space="0" w:sz="0" w:val="none"/>
              </w:pBdr>
              <w:spacing w:after="0" w:before="0"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Scenario:</w:t>
            </w:r>
          </w:p>
          <w:p w:rsidR="00000000" w:rsidDel="00000000" w:rsidP="00000000" w:rsidRDefault="00000000" w:rsidRPr="00000000" w14:paraId="0000000F">
            <w:pPr>
              <w:widowControl w:val="0"/>
              <w:pBdr>
                <w:top w:color="auto" w:space="0" w:sz="0" w:val="none"/>
                <w:left w:color="auto" w:space="41" w:sz="0" w:val="none"/>
                <w:bottom w:color="auto" w:space="0" w:sz="0" w:val="none"/>
                <w:right w:color="auto" w:space="0" w:sz="0" w:val="none"/>
                <w:between w:color="auto" w:space="0" w:sz="0" w:val="none"/>
              </w:pBdr>
              <w:spacing w:after="0" w:before="0" w:line="240"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Given user navigates to Facebook</w:t>
            </w:r>
          </w:p>
          <w:p w:rsidR="00000000" w:rsidDel="00000000" w:rsidP="00000000" w:rsidRDefault="00000000" w:rsidRPr="00000000" w14:paraId="00000010">
            <w:pPr>
              <w:widowControl w:val="0"/>
              <w:pBdr>
                <w:top w:color="auto" w:space="0" w:sz="0" w:val="none"/>
                <w:left w:color="auto" w:space="41" w:sz="0" w:val="none"/>
                <w:bottom w:color="auto" w:space="0" w:sz="0" w:val="none"/>
                <w:right w:color="auto" w:space="0" w:sz="0" w:val="none"/>
                <w:between w:color="auto" w:space="0" w:sz="0" w:val="none"/>
              </w:pBdr>
              <w:spacing w:after="0" w:before="0" w:line="240"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When I enter correct username and password</w:t>
            </w:r>
          </w:p>
          <w:p w:rsidR="00000000" w:rsidDel="00000000" w:rsidP="00000000" w:rsidRDefault="00000000" w:rsidRPr="00000000" w14:paraId="00000011">
            <w:pPr>
              <w:widowControl w:val="0"/>
              <w:pBdr>
                <w:top w:color="auto" w:space="0" w:sz="0" w:val="none"/>
                <w:left w:color="auto" w:space="41" w:sz="0" w:val="none"/>
                <w:bottom w:color="auto" w:space="0" w:sz="0" w:val="none"/>
                <w:right w:color="auto" w:space="0" w:sz="0" w:val="none"/>
                <w:between w:color="auto" w:space="0" w:sz="0" w:val="none"/>
              </w:pBdr>
              <w:spacing w:after="0" w:before="0" w:line="240" w:lineRule="auto"/>
              <w:jc w:val="both"/>
              <w:rPr>
                <w:color w:val="212529"/>
                <w:sz w:val="24"/>
                <w:szCs w:val="24"/>
                <w:highlight w:val="white"/>
              </w:rPr>
            </w:pPr>
            <w:r w:rsidDel="00000000" w:rsidR="00000000" w:rsidRPr="00000000">
              <w:rPr>
                <w:rFonts w:ascii="Nunito" w:cs="Nunito" w:eastAsia="Nunito" w:hAnsi="Nunito"/>
                <w:sz w:val="24"/>
                <w:szCs w:val="24"/>
                <w:highlight w:val="white"/>
                <w:rtl w:val="0"/>
              </w:rPr>
              <w:t xml:space="preserve">Then login should be successful</w:t>
            </w:r>
            <w:r w:rsidDel="00000000" w:rsidR="00000000" w:rsidRPr="00000000">
              <w:rPr>
                <w:rtl w:val="0"/>
              </w:rPr>
            </w:r>
          </w:p>
        </w:tc>
      </w:tr>
    </w:tbl>
    <w:p w:rsidR="00000000" w:rsidDel="00000000" w:rsidP="00000000" w:rsidRDefault="00000000" w:rsidRPr="00000000" w14:paraId="00000012">
      <w:pPr>
        <w:spacing w:after="240" w:line="408" w:lineRule="auto"/>
        <w:ind w:left="1440" w:firstLine="0"/>
        <w:rPr>
          <w:color w:val="212529"/>
          <w:sz w:val="24"/>
          <w:szCs w:val="24"/>
          <w:highlight w:val="white"/>
        </w:rPr>
      </w:pPr>
      <w:r w:rsidDel="00000000" w:rsidR="00000000" w:rsidRPr="00000000">
        <w:rPr>
          <w:rtl w:val="0"/>
        </w:rPr>
      </w:r>
    </w:p>
    <w:p w:rsidR="00000000" w:rsidDel="00000000" w:rsidP="00000000" w:rsidRDefault="00000000" w:rsidRPr="00000000" w14:paraId="00000013">
      <w:pPr>
        <w:pBdr>
          <w:bottom w:color="auto" w:space="3" w:sz="0" w:val="none"/>
        </w:pBdr>
        <w:spacing w:after="400" w:before="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@When("provide valid username as \"(.*)\" and password as \"(.*)\"")</w:t>
      </w:r>
    </w:p>
    <w:p w:rsidR="00000000" w:rsidDel="00000000" w:rsidP="00000000" w:rsidRDefault="00000000" w:rsidRPr="00000000" w14:paraId="00000014">
      <w:pPr>
        <w:pBdr>
          <w:bottom w:color="auto" w:space="3" w:sz="0" w:val="none"/>
        </w:pBdr>
        <w:spacing w:after="400" w:before="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    public void provide_valid_username_as_and_password_as(String user, String pass) {</w:t>
      </w:r>
    </w:p>
    <w:p w:rsidR="00000000" w:rsidDel="00000000" w:rsidP="00000000" w:rsidRDefault="00000000" w:rsidRPr="00000000" w14:paraId="00000015">
      <w:pPr>
        <w:pBdr>
          <w:bottom w:color="auto" w:space="3" w:sz="0" w:val="none"/>
        </w:pBdr>
        <w:spacing w:after="400" w:before="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   </w:t>
        <w:tab/>
        <w:t xml:space="preserve"> driver.findElement(By.xpath("//input[@id='user-name']")).sendKeys(user);</w:t>
      </w:r>
    </w:p>
    <w:p w:rsidR="00000000" w:rsidDel="00000000" w:rsidP="00000000" w:rsidRDefault="00000000" w:rsidRPr="00000000" w14:paraId="00000016">
      <w:pPr>
        <w:pBdr>
          <w:bottom w:color="auto" w:space="3" w:sz="0" w:val="none"/>
        </w:pBdr>
        <w:spacing w:after="400" w:before="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   </w:t>
        <w:tab/>
        <w:t xml:space="preserve"> driver.findElement(By.xpath("//input[@id='password']")).sendKeys(pass);</w:t>
      </w:r>
    </w:p>
    <w:p w:rsidR="00000000" w:rsidDel="00000000" w:rsidP="00000000" w:rsidRDefault="00000000" w:rsidRPr="00000000" w14:paraId="00000017">
      <w:pPr>
        <w:pBdr>
          <w:bottom w:color="auto" w:space="3" w:sz="0" w:val="none"/>
        </w:pBdr>
        <w:spacing w:after="400" w:before="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18">
      <w:pPr>
        <w:pBdr>
          <w:bottom w:color="auto" w:space="3" w:sz="0" w:val="none"/>
        </w:pBdr>
        <w:spacing w:after="400" w:before="240" w:line="408" w:lineRule="auto"/>
        <w:ind w:left="0" w:firstLine="0"/>
        <w:rPr>
          <w:b w:val="1"/>
          <w:color w:val="212529"/>
          <w:sz w:val="24"/>
          <w:szCs w:val="24"/>
        </w:rPr>
      </w:pPr>
      <w:r w:rsidDel="00000000" w:rsidR="00000000" w:rsidRPr="00000000">
        <w:rPr>
          <w:b w:val="1"/>
          <w:color w:val="212529"/>
          <w:sz w:val="24"/>
          <w:szCs w:val="24"/>
          <w:rtl w:val="0"/>
        </w:rPr>
        <w:t xml:space="preserve">Parameterization with Scenario Outline and Example Keyword</w:t>
      </w:r>
    </w:p>
    <w:p w:rsidR="00000000" w:rsidDel="00000000" w:rsidP="00000000" w:rsidRDefault="00000000" w:rsidRPr="00000000" w14:paraId="00000019">
      <w:pPr>
        <w:numPr>
          <w:ilvl w:val="0"/>
          <w:numId w:val="4"/>
        </w:numPr>
        <w:spacing w:after="0" w:afterAutospacing="0" w:line="408" w:lineRule="auto"/>
        <w:ind w:left="720" w:hanging="360"/>
        <w:rPr>
          <w:color w:val="212529"/>
          <w:sz w:val="24"/>
          <w:szCs w:val="24"/>
        </w:rPr>
      </w:pPr>
      <w:r w:rsidDel="00000000" w:rsidR="00000000" w:rsidRPr="00000000">
        <w:rPr>
          <w:b w:val="1"/>
          <w:color w:val="212529"/>
          <w:sz w:val="24"/>
          <w:szCs w:val="24"/>
          <w:rtl w:val="0"/>
        </w:rPr>
        <w:t xml:space="preserve">Scenario Outline</w:t>
      </w:r>
      <w:r w:rsidDel="00000000" w:rsidR="00000000" w:rsidRPr="00000000">
        <w:rPr>
          <w:color w:val="212529"/>
          <w:sz w:val="24"/>
          <w:szCs w:val="24"/>
          <w:rtl w:val="0"/>
        </w:rPr>
        <w:t xml:space="preserve"> - This is used to run the same scenario for 2 or more different sets of test data. </w:t>
      </w:r>
    </w:p>
    <w:p w:rsidR="00000000" w:rsidDel="00000000" w:rsidP="00000000" w:rsidRDefault="00000000" w:rsidRPr="00000000" w14:paraId="0000001A">
      <w:pPr>
        <w:numPr>
          <w:ilvl w:val="1"/>
          <w:numId w:val="4"/>
        </w:numPr>
        <w:spacing w:after="0" w:afterAutospacing="0" w:line="408" w:lineRule="auto"/>
        <w:ind w:left="1440" w:hanging="360"/>
        <w:rPr>
          <w:color w:val="212529"/>
          <w:sz w:val="24"/>
          <w:szCs w:val="24"/>
        </w:rPr>
      </w:pPr>
      <w:r w:rsidDel="00000000" w:rsidR="00000000" w:rsidRPr="00000000">
        <w:rPr>
          <w:color w:val="212529"/>
          <w:sz w:val="24"/>
          <w:szCs w:val="24"/>
          <w:rtl w:val="0"/>
        </w:rPr>
        <w:t xml:space="preserve">E.g. In our scenario, if you want to register another user you can data drive the same scenario twice or more.</w:t>
      </w:r>
    </w:p>
    <w:p w:rsidR="00000000" w:rsidDel="00000000" w:rsidP="00000000" w:rsidRDefault="00000000" w:rsidRPr="00000000" w14:paraId="0000001B">
      <w:pPr>
        <w:numPr>
          <w:ilvl w:val="0"/>
          <w:numId w:val="4"/>
        </w:numPr>
        <w:spacing w:after="240" w:line="408" w:lineRule="auto"/>
        <w:ind w:left="720" w:hanging="360"/>
        <w:rPr/>
      </w:pPr>
      <w:r w:rsidDel="00000000" w:rsidR="00000000" w:rsidRPr="00000000">
        <w:rPr>
          <w:b w:val="1"/>
          <w:color w:val="212529"/>
          <w:sz w:val="24"/>
          <w:szCs w:val="24"/>
          <w:rtl w:val="0"/>
        </w:rPr>
        <w:t xml:space="preserve">Examples</w:t>
      </w:r>
      <w:r w:rsidDel="00000000" w:rsidR="00000000" w:rsidRPr="00000000">
        <w:rPr>
          <w:color w:val="212529"/>
          <w:sz w:val="24"/>
          <w:szCs w:val="24"/>
          <w:rtl w:val="0"/>
        </w:rPr>
        <w:t xml:space="preserve">– All scenario outlines have to be followed with the Examples section. This contains the data that has to be passed on to the scenario.</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rPr>
                <w:b w:val="1"/>
                <w:i w:val="1"/>
                <w:color w:val="212529"/>
                <w:sz w:val="24"/>
                <w:szCs w:val="24"/>
              </w:rPr>
            </w:pPr>
            <w:r w:rsidDel="00000000" w:rsidR="00000000" w:rsidRPr="00000000">
              <w:rPr>
                <w:b w:val="1"/>
                <w:i w:val="1"/>
                <w:color w:val="212529"/>
                <w:sz w:val="24"/>
                <w:szCs w:val="24"/>
                <w:rtl w:val="0"/>
              </w:rPr>
              <w:t xml:space="preserve">Examples:</w:t>
            </w:r>
          </w:p>
          <w:p w:rsidR="00000000" w:rsidDel="00000000" w:rsidP="00000000" w:rsidRDefault="00000000" w:rsidRPr="00000000" w14:paraId="0000001D">
            <w:pPr>
              <w:spacing w:after="0" w:line="240" w:lineRule="auto"/>
              <w:rPr>
                <w:color w:val="212529"/>
                <w:sz w:val="24"/>
                <w:szCs w:val="24"/>
              </w:rPr>
            </w:pPr>
            <w:r w:rsidDel="00000000" w:rsidR="00000000" w:rsidRPr="00000000">
              <w:rPr>
                <w:color w:val="212529"/>
                <w:sz w:val="24"/>
                <w:szCs w:val="24"/>
                <w:rtl w:val="0"/>
              </w:rPr>
              <w:t xml:space="preserve">| </w:t>
            </w:r>
            <w:r w:rsidDel="00000000" w:rsidR="00000000" w:rsidRPr="00000000">
              <w:rPr>
                <w:b w:val="1"/>
                <w:i w:val="1"/>
                <w:color w:val="212529"/>
                <w:sz w:val="24"/>
                <w:szCs w:val="24"/>
                <w:rtl w:val="0"/>
              </w:rPr>
              <w:t xml:space="preserve">username</w:t>
            </w:r>
            <w:r w:rsidDel="00000000" w:rsidR="00000000" w:rsidRPr="00000000">
              <w:rPr>
                <w:color w:val="212529"/>
                <w:sz w:val="24"/>
                <w:szCs w:val="24"/>
                <w:rtl w:val="0"/>
              </w:rPr>
              <w:t xml:space="preserve">  | </w:t>
            </w:r>
            <w:r w:rsidDel="00000000" w:rsidR="00000000" w:rsidRPr="00000000">
              <w:rPr>
                <w:b w:val="1"/>
                <w:i w:val="1"/>
                <w:color w:val="212529"/>
                <w:sz w:val="24"/>
                <w:szCs w:val="24"/>
                <w:rtl w:val="0"/>
              </w:rPr>
              <w:t xml:space="preserve">password</w:t>
            </w:r>
            <w:r w:rsidDel="00000000" w:rsidR="00000000" w:rsidRPr="00000000">
              <w:rPr>
                <w:color w:val="212529"/>
                <w:sz w:val="24"/>
                <w:szCs w:val="24"/>
                <w:rtl w:val="0"/>
              </w:rPr>
              <w:t xml:space="preserve">  |</w:t>
            </w:r>
          </w:p>
          <w:p w:rsidR="00000000" w:rsidDel="00000000" w:rsidP="00000000" w:rsidRDefault="00000000" w:rsidRPr="00000000" w14:paraId="0000001E">
            <w:pPr>
              <w:spacing w:after="0" w:line="240" w:lineRule="auto"/>
              <w:rPr>
                <w:color w:val="212529"/>
                <w:sz w:val="24"/>
                <w:szCs w:val="24"/>
              </w:rPr>
            </w:pPr>
            <w:r w:rsidDel="00000000" w:rsidR="00000000" w:rsidRPr="00000000">
              <w:rPr>
                <w:color w:val="212529"/>
                <w:sz w:val="24"/>
                <w:szCs w:val="24"/>
                <w:rtl w:val="0"/>
              </w:rPr>
              <w:t xml:space="preserve">| </w:t>
            </w:r>
            <w:r w:rsidDel="00000000" w:rsidR="00000000" w:rsidRPr="00000000">
              <w:rPr>
                <w:b w:val="1"/>
                <w:i w:val="1"/>
                <w:color w:val="212529"/>
                <w:sz w:val="24"/>
                <w:szCs w:val="24"/>
                <w:rtl w:val="0"/>
              </w:rPr>
              <w:t xml:space="preserve">testuser_1</w:t>
            </w:r>
            <w:r w:rsidDel="00000000" w:rsidR="00000000" w:rsidRPr="00000000">
              <w:rPr>
                <w:color w:val="212529"/>
                <w:sz w:val="24"/>
                <w:szCs w:val="24"/>
                <w:rtl w:val="0"/>
              </w:rPr>
              <w:t xml:space="preserve"> | </w:t>
            </w:r>
            <w:r w:rsidDel="00000000" w:rsidR="00000000" w:rsidRPr="00000000">
              <w:rPr>
                <w:b w:val="1"/>
                <w:i w:val="1"/>
                <w:color w:val="212529"/>
                <w:sz w:val="24"/>
                <w:szCs w:val="24"/>
                <w:rtl w:val="0"/>
              </w:rPr>
              <w:t xml:space="preserve">Test@153</w:t>
            </w:r>
            <w:r w:rsidDel="00000000" w:rsidR="00000000" w:rsidRPr="00000000">
              <w:rPr>
                <w:color w:val="212529"/>
                <w:sz w:val="24"/>
                <w:szCs w:val="24"/>
                <w:rtl w:val="0"/>
              </w:rPr>
              <w:t xml:space="preserve"> |</w:t>
            </w:r>
          </w:p>
          <w:p w:rsidR="00000000" w:rsidDel="00000000" w:rsidP="00000000" w:rsidRDefault="00000000" w:rsidRPr="00000000" w14:paraId="0000001F">
            <w:pPr>
              <w:spacing w:after="0" w:line="240" w:lineRule="auto"/>
              <w:rPr>
                <w:b w:val="1"/>
                <w:i w:val="1"/>
                <w:color w:val="212529"/>
                <w:sz w:val="24"/>
                <w:szCs w:val="24"/>
              </w:rPr>
            </w:pPr>
            <w:r w:rsidDel="00000000" w:rsidR="00000000" w:rsidRPr="00000000">
              <w:rPr>
                <w:color w:val="212529"/>
                <w:sz w:val="24"/>
                <w:szCs w:val="24"/>
                <w:rtl w:val="0"/>
              </w:rPr>
              <w:t xml:space="preserve">| </w:t>
            </w:r>
            <w:r w:rsidDel="00000000" w:rsidR="00000000" w:rsidRPr="00000000">
              <w:rPr>
                <w:b w:val="1"/>
                <w:i w:val="1"/>
                <w:color w:val="212529"/>
                <w:sz w:val="24"/>
                <w:szCs w:val="24"/>
                <w:rtl w:val="0"/>
              </w:rPr>
              <w:t xml:space="preserve">testuser_2</w:t>
            </w:r>
            <w:r w:rsidDel="00000000" w:rsidR="00000000" w:rsidRPr="00000000">
              <w:rPr>
                <w:color w:val="212529"/>
                <w:sz w:val="24"/>
                <w:szCs w:val="24"/>
                <w:rtl w:val="0"/>
              </w:rPr>
              <w:t xml:space="preserve"> | </w:t>
            </w:r>
            <w:r w:rsidDel="00000000" w:rsidR="00000000" w:rsidRPr="00000000">
              <w:rPr>
                <w:b w:val="1"/>
                <w:i w:val="1"/>
                <w:color w:val="212529"/>
                <w:sz w:val="24"/>
                <w:szCs w:val="24"/>
                <w:rtl w:val="0"/>
              </w:rPr>
              <w:t xml:space="preserve">Test@153</w:t>
            </w:r>
            <w:r w:rsidDel="00000000" w:rsidR="00000000" w:rsidRPr="00000000">
              <w:rPr>
                <w:color w:val="212529"/>
                <w:sz w:val="24"/>
                <w:szCs w:val="24"/>
                <w:rtl w:val="0"/>
              </w:rPr>
              <w:t xml:space="preserve"> |</w:t>
            </w:r>
            <w:r w:rsidDel="00000000" w:rsidR="00000000" w:rsidRPr="00000000">
              <w:rPr>
                <w:rtl w:val="0"/>
              </w:rPr>
            </w:r>
          </w:p>
        </w:tc>
      </w:tr>
    </w:tbl>
    <w:p w:rsidR="00000000" w:rsidDel="00000000" w:rsidP="00000000" w:rsidRDefault="00000000" w:rsidRPr="00000000" w14:paraId="00000020">
      <w:pPr>
        <w:spacing w:after="360" w:line="408" w:lineRule="auto"/>
        <w:rPr>
          <w:b w:val="1"/>
          <w:i w:val="1"/>
          <w:color w:val="212529"/>
          <w:sz w:val="24"/>
          <w:szCs w:val="24"/>
        </w:rPr>
      </w:pPr>
      <w:r w:rsidDel="00000000" w:rsidR="00000000" w:rsidRPr="00000000">
        <w:rPr>
          <w:rtl w:val="0"/>
        </w:rPr>
      </w:r>
    </w:p>
    <w:p w:rsidR="00000000" w:rsidDel="00000000" w:rsidP="00000000" w:rsidRDefault="00000000" w:rsidRPr="00000000" w14:paraId="00000021">
      <w:pPr>
        <w:spacing w:after="360" w:line="408" w:lineRule="auto"/>
        <w:rPr>
          <w:i w:val="1"/>
          <w:color w:val="212529"/>
          <w:sz w:val="24"/>
          <w:szCs w:val="24"/>
        </w:rPr>
      </w:pPr>
      <w:r w:rsidDel="00000000" w:rsidR="00000000" w:rsidRPr="00000000">
        <w:rPr>
          <w:b w:val="1"/>
          <w:i w:val="1"/>
          <w:color w:val="212529"/>
          <w:sz w:val="24"/>
          <w:szCs w:val="24"/>
          <w:rtl w:val="0"/>
        </w:rPr>
        <w:t xml:space="preserve">Note</w:t>
      </w:r>
      <w:r w:rsidDel="00000000" w:rsidR="00000000" w:rsidRPr="00000000">
        <w:rPr>
          <w:i w:val="1"/>
          <w:color w:val="212529"/>
          <w:sz w:val="24"/>
          <w:szCs w:val="24"/>
          <w:rtl w:val="0"/>
        </w:rPr>
        <w:t xml:space="preserve">: The table must have a header row corresponding to the variables in the Scenario Outline steps.</w:t>
      </w:r>
    </w:p>
    <w:p w:rsidR="00000000" w:rsidDel="00000000" w:rsidP="00000000" w:rsidRDefault="00000000" w:rsidRPr="00000000" w14:paraId="00000022">
      <w:pPr>
        <w:spacing w:after="360" w:line="408" w:lineRule="auto"/>
        <w:rPr>
          <w:b w:val="1"/>
          <w:i w:val="1"/>
          <w:color w:val="212529"/>
          <w:sz w:val="24"/>
          <w:szCs w:val="24"/>
          <w:highlight w:val="white"/>
        </w:rPr>
      </w:pPr>
      <w:r w:rsidDel="00000000" w:rsidR="00000000" w:rsidRPr="00000000">
        <w:rPr>
          <w:color w:val="212529"/>
          <w:sz w:val="24"/>
          <w:szCs w:val="24"/>
          <w:highlight w:val="white"/>
          <w:rtl w:val="0"/>
        </w:rPr>
        <w:t xml:space="preserve">Each line below the header represents an individual run of the test case with the respective data. As a result, if there are 3 lines below the header in the Examples table, the script will run 3 times with its respective data.</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Feature</w:t>
            </w:r>
            <w:r w:rsidDel="00000000" w:rsidR="00000000" w:rsidRPr="00000000">
              <w:rPr>
                <w:rFonts w:ascii="Nova Mono" w:cs="Nova Mono" w:eastAsia="Nova Mono" w:hAnsi="Nova Mono"/>
                <w:sz w:val="24"/>
                <w:szCs w:val="24"/>
                <w:highlight w:val="white"/>
                <w:rtl w:val="0"/>
              </w:rPr>
              <w:t xml:space="preserve"> −  Login functionality</w:t>
            </w:r>
          </w:p>
          <w:p w:rsidR="00000000" w:rsidDel="00000000" w:rsidP="00000000" w:rsidRDefault="00000000" w:rsidRPr="00000000" w14:paraId="00000024">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Scenario Outline</w:t>
            </w:r>
            <w:r w:rsidDel="00000000" w:rsidR="00000000" w:rsidRPr="00000000">
              <w:rPr>
                <w:rFonts w:ascii="Nova Mono" w:cs="Nova Mono" w:eastAsia="Nova Mono" w:hAnsi="Nova Mono"/>
                <w:sz w:val="24"/>
                <w:szCs w:val="24"/>
                <w:highlight w:val="white"/>
                <w:rtl w:val="0"/>
              </w:rPr>
              <w:t xml:space="preserve"> − Login site.</w:t>
            </w:r>
          </w:p>
          <w:p w:rsidR="00000000" w:rsidDel="00000000" w:rsidP="00000000" w:rsidRDefault="00000000" w:rsidRPr="00000000" w14:paraId="00000025">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Given user navigates to Facebook</w:t>
            </w:r>
          </w:p>
          <w:p w:rsidR="00000000" w:rsidDel="00000000" w:rsidP="00000000" w:rsidRDefault="00000000" w:rsidRPr="00000000" w14:paraId="00000026">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sz w:val="24"/>
                <w:szCs w:val="24"/>
                <w:highlight w:val="white"/>
                <w:rtl w:val="0"/>
              </w:rPr>
              <w:t xml:space="preserve">When I enter Username as </w:t>
            </w:r>
            <w:r w:rsidDel="00000000" w:rsidR="00000000" w:rsidRPr="00000000">
              <w:rPr>
                <w:rFonts w:ascii="Nunito" w:cs="Nunito" w:eastAsia="Nunito" w:hAnsi="Nunito"/>
                <w:b w:val="1"/>
                <w:sz w:val="24"/>
                <w:szCs w:val="24"/>
                <w:highlight w:val="white"/>
                <w:rtl w:val="0"/>
              </w:rPr>
              <w:t xml:space="preserve">"&lt;username&gt;" </w:t>
            </w:r>
            <w:r w:rsidDel="00000000" w:rsidR="00000000" w:rsidRPr="00000000">
              <w:rPr>
                <w:rFonts w:ascii="Nunito" w:cs="Nunito" w:eastAsia="Nunito" w:hAnsi="Nunito"/>
                <w:sz w:val="24"/>
                <w:szCs w:val="24"/>
                <w:highlight w:val="white"/>
                <w:rtl w:val="0"/>
              </w:rPr>
              <w:t xml:space="preserve">and Password as</w:t>
            </w:r>
            <w:r w:rsidDel="00000000" w:rsidR="00000000" w:rsidRPr="00000000">
              <w:rPr>
                <w:rFonts w:ascii="Nunito" w:cs="Nunito" w:eastAsia="Nunito" w:hAnsi="Nunito"/>
                <w:b w:val="1"/>
                <w:sz w:val="24"/>
                <w:szCs w:val="24"/>
                <w:highlight w:val="white"/>
                <w:rtl w:val="0"/>
              </w:rPr>
              <w:t xml:space="preserve"> "&lt;password&gt;"</w:t>
            </w:r>
          </w:p>
          <w:p w:rsidR="00000000" w:rsidDel="00000000" w:rsidP="00000000" w:rsidRDefault="00000000" w:rsidRPr="00000000" w14:paraId="00000027">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Then login should be unsuccessful</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Examples</w:t>
            </w:r>
            <w:r w:rsidDel="00000000" w:rsidR="00000000" w:rsidRPr="00000000">
              <w:rPr>
                <w:rFonts w:ascii="Nunito" w:cs="Nunito" w:eastAsia="Nunito" w:hAnsi="Nunito"/>
                <w:sz w:val="24"/>
                <w:szCs w:val="24"/>
                <w:highlight w:val="white"/>
                <w:rtl w:val="0"/>
              </w:rPr>
              <w:t xml:space="preserve">:</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pacing w:after="140" w:before="120" w:line="240"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 username  | password  |</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pacing w:after="140" w:before="120" w:line="240"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 username1 | password1 |</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 username2 | password2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212529"/>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@When("I enter Username as \"([^\"]*)\" and Password as \"([^\"]*)\"$")</w:t>
            </w:r>
          </w:p>
          <w:p w:rsidR="00000000" w:rsidDel="00000000" w:rsidP="00000000" w:rsidRDefault="00000000" w:rsidRPr="00000000" w14:paraId="0000002E">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Or @When("I enter Username as {String} and Password as {String}")</w:t>
            </w:r>
          </w:p>
          <w:p w:rsidR="00000000" w:rsidDel="00000000" w:rsidP="00000000" w:rsidRDefault="00000000" w:rsidRPr="00000000" w14:paraId="0000002F">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public void I_enter_Username_as_and_Password_as(String arg1, String arg2) {</w:t>
            </w:r>
          </w:p>
          <w:p w:rsidR="00000000" w:rsidDel="00000000" w:rsidP="00000000" w:rsidRDefault="00000000" w:rsidRPr="00000000" w14:paraId="00000030">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w:t>
              <w:tab/>
              <w:t xml:space="preserve">driver.findElement(By.id("email")).sendKeys(arg1);</w:t>
            </w:r>
          </w:p>
          <w:p w:rsidR="00000000" w:rsidDel="00000000" w:rsidP="00000000" w:rsidRDefault="00000000" w:rsidRPr="00000000" w14:paraId="00000031">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w:t>
              <w:tab/>
              <w:t xml:space="preserve">driver.findElement(By.id("pass")).sendKeys(arg2);</w:t>
            </w:r>
          </w:p>
          <w:p w:rsidR="00000000" w:rsidDel="00000000" w:rsidP="00000000" w:rsidRDefault="00000000" w:rsidRPr="00000000" w14:paraId="00000032">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w:t>
              <w:tab/>
              <w:t xml:space="preserve">driver.findElement(By.id("u_0_v")).click();</w:t>
            </w:r>
          </w:p>
          <w:p w:rsidR="00000000" w:rsidDel="00000000" w:rsidP="00000000" w:rsidRDefault="00000000" w:rsidRPr="00000000" w14:paraId="00000033">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w:t>
            </w:r>
          </w:p>
          <w:p w:rsidR="00000000" w:rsidDel="00000000" w:rsidP="00000000" w:rsidRDefault="00000000" w:rsidRPr="00000000" w14:paraId="00000034">
            <w:pPr>
              <w:widowControl w:val="0"/>
              <w:pBdr>
                <w:top w:color="auto" w:space="0" w:sz="0" w:val="none"/>
                <w:left w:color="auto" w:space="0" w:sz="0" w:val="none"/>
                <w:bottom w:color="auto" w:space="5" w:sz="0" w:val="none"/>
                <w:right w:color="auto" w:space="0" w:sz="0" w:val="none"/>
              </w:pBdr>
              <w:shd w:fill="ffffff" w:val="clear"/>
              <w:spacing w:line="240" w:lineRule="auto"/>
              <w:jc w:val="both"/>
              <w:rPr>
                <w:rFonts w:ascii="Nunito" w:cs="Nunito" w:eastAsia="Nunito" w:hAnsi="Nunito"/>
                <w:b w:val="1"/>
                <w:sz w:val="24"/>
                <w:szCs w:val="24"/>
                <w:highlight w:val="white"/>
              </w:rPr>
            </w:pPr>
            <w:r w:rsidDel="00000000" w:rsidR="00000000" w:rsidRPr="00000000">
              <w:rPr>
                <w:rtl w:val="0"/>
              </w:rPr>
            </w:r>
          </w:p>
        </w:tc>
      </w:tr>
    </w:tbl>
    <w:p w:rsidR="00000000" w:rsidDel="00000000" w:rsidP="00000000" w:rsidRDefault="00000000" w:rsidRPr="00000000" w14:paraId="00000035">
      <w:pPr>
        <w:spacing w:after="240" w:line="408" w:lineRule="auto"/>
        <w:rPr>
          <w:color w:val="212529"/>
          <w:sz w:val="24"/>
          <w:szCs w:val="24"/>
        </w:rPr>
      </w:pPr>
      <w:r w:rsidDel="00000000" w:rsidR="00000000" w:rsidRPr="00000000">
        <w:rPr>
          <w:rtl w:val="0"/>
        </w:rPr>
      </w:r>
    </w:p>
    <w:p w:rsidR="00000000" w:rsidDel="00000000" w:rsidP="00000000" w:rsidRDefault="00000000" w:rsidRPr="00000000" w14:paraId="00000036">
      <w:pPr>
        <w:numPr>
          <w:ilvl w:val="0"/>
          <w:numId w:val="7"/>
        </w:numPr>
        <w:spacing w:after="240" w:line="408" w:lineRule="auto"/>
        <w:ind w:left="720" w:hanging="360"/>
      </w:pPr>
      <w:r w:rsidDel="00000000" w:rsidR="00000000" w:rsidRPr="00000000">
        <w:rPr>
          <w:i w:val="1"/>
          <w:color w:val="212529"/>
          <w:sz w:val="24"/>
          <w:szCs w:val="24"/>
          <w:rtl w:val="0"/>
        </w:rPr>
        <w:t xml:space="preserve">Parameterization using Tables</w:t>
      </w:r>
    </w:p>
    <w:p w:rsidR="00000000" w:rsidDel="00000000" w:rsidP="00000000" w:rsidRDefault="00000000" w:rsidRPr="00000000" w14:paraId="00000037">
      <w:pPr>
        <w:pStyle w:val="Heading2"/>
        <w:keepNext w:val="0"/>
        <w:keepLines w:val="0"/>
        <w:spacing w:after="80" w:line="408" w:lineRule="auto"/>
        <w:rPr>
          <w:b w:val="1"/>
          <w:color w:val="4a4a4a"/>
          <w:sz w:val="30"/>
          <w:szCs w:val="30"/>
        </w:rPr>
      </w:pPr>
      <w:bookmarkStart w:colFirst="0" w:colLast="0" w:name="_pkh8o6mhhogc" w:id="0"/>
      <w:bookmarkEnd w:id="0"/>
      <w:r w:rsidDel="00000000" w:rsidR="00000000" w:rsidRPr="00000000">
        <w:rPr>
          <w:b w:val="1"/>
          <w:color w:val="4a4a4a"/>
          <w:sz w:val="30"/>
          <w:szCs w:val="30"/>
          <w:rtl w:val="0"/>
        </w:rPr>
        <w:t xml:space="preserve">Difference between Scenario Outline &amp; Data Table</w:t>
      </w:r>
    </w:p>
    <w:p w:rsidR="00000000" w:rsidDel="00000000" w:rsidP="00000000" w:rsidRDefault="00000000" w:rsidRPr="00000000" w14:paraId="00000038">
      <w:pPr>
        <w:spacing w:after="360" w:line="408" w:lineRule="auto"/>
        <w:rPr>
          <w:b w:val="1"/>
          <w:i w:val="1"/>
          <w:color w:val="212529"/>
          <w:sz w:val="24"/>
          <w:szCs w:val="24"/>
        </w:rPr>
      </w:pPr>
      <w:r w:rsidDel="00000000" w:rsidR="00000000" w:rsidRPr="00000000">
        <w:rPr>
          <w:b w:val="1"/>
          <w:i w:val="1"/>
          <w:color w:val="212529"/>
          <w:sz w:val="24"/>
          <w:szCs w:val="24"/>
          <w:rtl w:val="0"/>
        </w:rPr>
        <w:t xml:space="preserve">Scenario Outline:</w:t>
      </w:r>
    </w:p>
    <w:p w:rsidR="00000000" w:rsidDel="00000000" w:rsidP="00000000" w:rsidRDefault="00000000" w:rsidRPr="00000000" w14:paraId="00000039">
      <w:pPr>
        <w:numPr>
          <w:ilvl w:val="0"/>
          <w:numId w:val="8"/>
        </w:numPr>
        <w:spacing w:after="0" w:afterAutospacing="0" w:line="408" w:lineRule="auto"/>
        <w:ind w:left="720" w:hanging="360"/>
      </w:pPr>
      <w:r w:rsidDel="00000000" w:rsidR="00000000" w:rsidRPr="00000000">
        <w:rPr>
          <w:i w:val="1"/>
          <w:color w:val="212529"/>
          <w:sz w:val="24"/>
          <w:szCs w:val="24"/>
          <w:rtl w:val="0"/>
        </w:rPr>
        <w:t xml:space="preserve">This uses Example keyword to define the test data for the Scenario</w:t>
      </w:r>
    </w:p>
    <w:p w:rsidR="00000000" w:rsidDel="00000000" w:rsidP="00000000" w:rsidRDefault="00000000" w:rsidRPr="00000000" w14:paraId="0000003A">
      <w:pPr>
        <w:numPr>
          <w:ilvl w:val="0"/>
          <w:numId w:val="8"/>
        </w:numPr>
        <w:spacing w:after="0" w:afterAutospacing="0" w:line="408" w:lineRule="auto"/>
        <w:ind w:left="720" w:hanging="360"/>
      </w:pPr>
      <w:r w:rsidDel="00000000" w:rsidR="00000000" w:rsidRPr="00000000">
        <w:rPr>
          <w:i w:val="1"/>
          <w:color w:val="212529"/>
          <w:sz w:val="24"/>
          <w:szCs w:val="24"/>
          <w:rtl w:val="0"/>
        </w:rPr>
        <w:t xml:space="preserve">This works for the whole test</w:t>
      </w:r>
    </w:p>
    <w:p w:rsidR="00000000" w:rsidDel="00000000" w:rsidP="00000000" w:rsidRDefault="00000000" w:rsidRPr="00000000" w14:paraId="0000003B">
      <w:pPr>
        <w:numPr>
          <w:ilvl w:val="0"/>
          <w:numId w:val="8"/>
        </w:numPr>
        <w:spacing w:after="240" w:line="408" w:lineRule="auto"/>
        <w:ind w:left="720" w:hanging="360"/>
      </w:pPr>
      <w:r w:rsidDel="00000000" w:rsidR="00000000" w:rsidRPr="00000000">
        <w:rPr>
          <w:i w:val="1"/>
          <w:color w:val="212529"/>
          <w:sz w:val="24"/>
          <w:szCs w:val="24"/>
          <w:rtl w:val="0"/>
        </w:rPr>
        <w:t xml:space="preserve">Cucumber automatically run the complete test the number of times equal to the number of data in the Test Set</w:t>
      </w:r>
    </w:p>
    <w:p w:rsidR="00000000" w:rsidDel="00000000" w:rsidP="00000000" w:rsidRDefault="00000000" w:rsidRPr="00000000" w14:paraId="0000003C">
      <w:pPr>
        <w:spacing w:after="360" w:line="408" w:lineRule="auto"/>
        <w:rPr>
          <w:b w:val="1"/>
          <w:i w:val="1"/>
          <w:color w:val="212529"/>
          <w:sz w:val="24"/>
          <w:szCs w:val="24"/>
        </w:rPr>
      </w:pPr>
      <w:r w:rsidDel="00000000" w:rsidR="00000000" w:rsidRPr="00000000">
        <w:rPr>
          <w:b w:val="1"/>
          <w:i w:val="1"/>
          <w:color w:val="212529"/>
          <w:sz w:val="24"/>
          <w:szCs w:val="24"/>
          <w:rtl w:val="0"/>
        </w:rPr>
        <w:t xml:space="preserve">Test Data Tables:</w:t>
      </w:r>
    </w:p>
    <w:p w:rsidR="00000000" w:rsidDel="00000000" w:rsidP="00000000" w:rsidRDefault="00000000" w:rsidRPr="00000000" w14:paraId="0000003D">
      <w:pPr>
        <w:numPr>
          <w:ilvl w:val="0"/>
          <w:numId w:val="2"/>
        </w:numPr>
        <w:spacing w:after="0" w:afterAutospacing="0" w:line="408" w:lineRule="auto"/>
        <w:ind w:left="720" w:hanging="360"/>
      </w:pPr>
      <w:r w:rsidDel="00000000" w:rsidR="00000000" w:rsidRPr="00000000">
        <w:rPr>
          <w:i w:val="1"/>
          <w:color w:val="212529"/>
          <w:sz w:val="24"/>
          <w:szCs w:val="24"/>
          <w:rtl w:val="0"/>
        </w:rPr>
        <w:t xml:space="preserve">No keyword is used to define the test data</w:t>
      </w:r>
    </w:p>
    <w:p w:rsidR="00000000" w:rsidDel="00000000" w:rsidP="00000000" w:rsidRDefault="00000000" w:rsidRPr="00000000" w14:paraId="0000003E">
      <w:pPr>
        <w:numPr>
          <w:ilvl w:val="0"/>
          <w:numId w:val="2"/>
        </w:numPr>
        <w:spacing w:after="0" w:afterAutospacing="0" w:line="408" w:lineRule="auto"/>
        <w:ind w:left="720" w:hanging="360"/>
      </w:pPr>
      <w:r w:rsidDel="00000000" w:rsidR="00000000" w:rsidRPr="00000000">
        <w:rPr>
          <w:i w:val="1"/>
          <w:color w:val="212529"/>
          <w:sz w:val="24"/>
          <w:szCs w:val="24"/>
          <w:rtl w:val="0"/>
        </w:rPr>
        <w:t xml:space="preserve">This works only for the single step, below which it is defined</w:t>
      </w:r>
    </w:p>
    <w:p w:rsidR="00000000" w:rsidDel="00000000" w:rsidP="00000000" w:rsidRDefault="00000000" w:rsidRPr="00000000" w14:paraId="0000003F">
      <w:pPr>
        <w:numPr>
          <w:ilvl w:val="0"/>
          <w:numId w:val="2"/>
        </w:numPr>
        <w:spacing w:after="240" w:line="408" w:lineRule="auto"/>
        <w:ind w:left="720" w:hanging="360"/>
      </w:pPr>
      <w:r w:rsidDel="00000000" w:rsidR="00000000" w:rsidRPr="00000000">
        <w:rPr>
          <w:i w:val="1"/>
          <w:color w:val="212529"/>
          <w:sz w:val="24"/>
          <w:szCs w:val="24"/>
          <w:rtl w:val="0"/>
        </w:rPr>
        <w:t xml:space="preserve">A separate code needs to understand the test data and then it can be run single or multiple times but again just for the single step, not for the complete test</w:t>
      </w:r>
    </w:p>
    <w:p w:rsidR="00000000" w:rsidDel="00000000" w:rsidP="00000000" w:rsidRDefault="00000000" w:rsidRPr="00000000" w14:paraId="00000040">
      <w:pPr>
        <w:spacing w:after="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we will pass the test data using the </w:t>
      </w:r>
      <w:r w:rsidDel="00000000" w:rsidR="00000000" w:rsidRPr="00000000">
        <w:rPr>
          <w:i w:val="1"/>
          <w:color w:val="212529"/>
          <w:sz w:val="24"/>
          <w:szCs w:val="24"/>
          <w:highlight w:val="white"/>
          <w:rtl w:val="0"/>
        </w:rPr>
        <w:t xml:space="preserve">data table</w:t>
      </w:r>
      <w:r w:rsidDel="00000000" w:rsidR="00000000" w:rsidRPr="00000000">
        <w:rPr>
          <w:color w:val="212529"/>
          <w:sz w:val="24"/>
          <w:szCs w:val="24"/>
          <w:highlight w:val="white"/>
          <w:rtl w:val="0"/>
        </w:rPr>
        <w:t xml:space="preserve"> and handle it using asList</w:t>
      </w:r>
      <w:r w:rsidDel="00000000" w:rsidR="00000000" w:rsidRPr="00000000">
        <w:rPr>
          <w:b w:val="1"/>
          <w:i w:val="1"/>
          <w:color w:val="212529"/>
          <w:sz w:val="24"/>
          <w:szCs w:val="24"/>
          <w:highlight w:val="white"/>
          <w:rtl w:val="0"/>
        </w:rPr>
        <w:t xml:space="preserve">()</w:t>
      </w:r>
      <w:r w:rsidDel="00000000" w:rsidR="00000000" w:rsidRPr="00000000">
        <w:rPr>
          <w:color w:val="212529"/>
          <w:sz w:val="24"/>
          <w:szCs w:val="24"/>
          <w:highlight w:val="white"/>
          <w:rtl w:val="0"/>
        </w:rPr>
        <w:t xml:space="preserve"> method. (</w:t>
      </w:r>
      <w:r w:rsidDel="00000000" w:rsidR="00000000" w:rsidRPr="00000000">
        <w:rPr>
          <w:b w:val="1"/>
          <w:i w:val="1"/>
          <w:color w:val="212529"/>
          <w:sz w:val="24"/>
          <w:szCs w:val="24"/>
          <w:highlight w:val="white"/>
          <w:rtl w:val="0"/>
        </w:rPr>
        <w:t xml:space="preserve">Raw() i</w:t>
      </w:r>
      <w:r w:rsidDel="00000000" w:rsidR="00000000" w:rsidRPr="00000000">
        <w:rPr>
          <w:b w:val="1"/>
          <w:i w:val="1"/>
          <w:color w:val="212529"/>
          <w:sz w:val="24"/>
          <w:szCs w:val="24"/>
          <w:rtl w:val="0"/>
        </w:rPr>
        <w:t xml:space="preserve">n </w:t>
      </w:r>
      <w:r w:rsidDel="00000000" w:rsidR="00000000" w:rsidRPr="00000000">
        <w:rPr>
          <w:i w:val="1"/>
          <w:color w:val="212529"/>
          <w:sz w:val="24"/>
          <w:szCs w:val="24"/>
          <w:rtl w:val="0"/>
        </w:rPr>
        <w:t xml:space="preserve">previous version</w:t>
      </w:r>
      <w:r w:rsidDel="00000000" w:rsidR="00000000" w:rsidRPr="00000000">
        <w:rPr>
          <w:color w:val="212529"/>
          <w:sz w:val="24"/>
          <w:szCs w:val="24"/>
          <w:highlight w:val="white"/>
          <w:rtl w:val="0"/>
        </w:rPr>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When provide valid username1 and password1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|standard_user|secret_sauce|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|performance_glitch_user|secret_sauce|</w:t>
              <w:tab/>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@When("provide valid username1 and password1")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public void provide_valid_username1_and_password1(DataTable dataTable)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w:t>
              <w:tab/>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sz w:val="24"/>
                <w:szCs w:val="24"/>
                <w:highlight w:val="white"/>
              </w:rPr>
            </w:pPr>
            <w:r w:rsidDel="00000000" w:rsidR="00000000" w:rsidRPr="00000000">
              <w:rPr>
                <w:color w:val="212529"/>
                <w:sz w:val="24"/>
                <w:szCs w:val="24"/>
                <w:highlight w:val="white"/>
                <w:rtl w:val="0"/>
              </w:rPr>
              <w:t xml:space="preserve">   </w:t>
              <w:tab/>
            </w:r>
            <w:r w:rsidDel="00000000" w:rsidR="00000000" w:rsidRPr="00000000">
              <w:rPr>
                <w:b w:val="1"/>
                <w:color w:val="212529"/>
                <w:sz w:val="24"/>
                <w:szCs w:val="24"/>
                <w:highlight w:val="white"/>
                <w:rtl w:val="0"/>
              </w:rPr>
              <w:t xml:space="preserve"> //Write the code to handle Data Table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sz w:val="24"/>
                <w:szCs w:val="24"/>
                <w:highlight w:val="white"/>
              </w:rPr>
            </w:pPr>
            <w:r w:rsidDel="00000000" w:rsidR="00000000" w:rsidRPr="00000000">
              <w:rPr>
                <w:b w:val="1"/>
                <w:color w:val="212529"/>
                <w:sz w:val="24"/>
                <w:szCs w:val="24"/>
                <w:highlight w:val="white"/>
                <w:rtl w:val="0"/>
              </w:rPr>
              <w:t xml:space="preserve">   </w:t>
              <w:tab/>
              <w:t xml:space="preserve"> List&lt;List&lt;String&gt;&gt; data = dataTable.asLists();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w:t>
              <w:tab/>
              <w:t xml:space="preserve"> driver.findElement(By.xpath("//input[@id='user-name']")).sendKeys(data.get(0).get(0));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w:t>
              <w:tab/>
              <w:t xml:space="preserve"> driver.findElement(By.xpath("//input[@id='password']")).sendKeys(data.get(0).get(1));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w:t>
              <w:tab/>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w:t>
            </w:r>
          </w:p>
        </w:tc>
      </w:tr>
    </w:tbl>
    <w:p w:rsidR="00000000" w:rsidDel="00000000" w:rsidP="00000000" w:rsidRDefault="00000000" w:rsidRPr="00000000" w14:paraId="0000004E">
      <w:pPr>
        <w:spacing w:after="240" w:line="408"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4F">
      <w:pPr>
        <w:spacing w:after="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We are not using Examples test data. We declared the data under the step only. So we are using Tables as arguments to Steps.</w:t>
      </w:r>
    </w:p>
    <w:p w:rsidR="00000000" w:rsidDel="00000000" w:rsidP="00000000" w:rsidRDefault="00000000" w:rsidRPr="00000000" w14:paraId="00000050">
      <w:pPr>
        <w:pStyle w:val="Heading2"/>
        <w:keepNext w:val="0"/>
        <w:keepLines w:val="0"/>
        <w:spacing w:after="80" w:line="408" w:lineRule="auto"/>
        <w:rPr>
          <w:b w:val="1"/>
          <w:color w:val="4a4a4a"/>
          <w:sz w:val="54"/>
          <w:szCs w:val="54"/>
          <w:highlight w:val="white"/>
        </w:rPr>
      </w:pPr>
      <w:bookmarkStart w:colFirst="0" w:colLast="0" w:name="_bgt35fbw69nw" w:id="1"/>
      <w:bookmarkEnd w:id="1"/>
      <w:r w:rsidDel="00000000" w:rsidR="00000000" w:rsidRPr="00000000">
        <w:rPr>
          <w:b w:val="1"/>
          <w:color w:val="4a4a4a"/>
          <w:sz w:val="54"/>
          <w:szCs w:val="54"/>
          <w:highlight w:val="white"/>
          <w:rtl w:val="0"/>
        </w:rPr>
        <w:t xml:space="preserve">Maps in Data Tables</w:t>
      </w:r>
    </w:p>
    <w:p w:rsidR="00000000" w:rsidDel="00000000" w:rsidP="00000000" w:rsidRDefault="00000000" w:rsidRPr="00000000" w14:paraId="00000051">
      <w:pPr>
        <w:spacing w:after="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A same step can be executed multiple times with different set of test data using </w:t>
      </w:r>
      <w:r w:rsidDel="00000000" w:rsidR="00000000" w:rsidRPr="00000000">
        <w:rPr>
          <w:b w:val="1"/>
          <w:i w:val="1"/>
          <w:color w:val="212529"/>
          <w:sz w:val="24"/>
          <w:szCs w:val="24"/>
          <w:highlight w:val="white"/>
          <w:rtl w:val="0"/>
        </w:rPr>
        <w:t xml:space="preserve">Maps</w:t>
      </w:r>
      <w:r w:rsidDel="00000000" w:rsidR="00000000" w:rsidRPr="00000000">
        <w:rPr>
          <w:color w:val="212529"/>
          <w:sz w:val="24"/>
          <w:szCs w:val="24"/>
          <w:highlight w:val="white"/>
          <w:rtl w:val="0"/>
        </w:rPr>
        <w:t xml:space="preserve">.</w:t>
      </w:r>
    </w:p>
    <w:p w:rsidR="00000000" w:rsidDel="00000000" w:rsidP="00000000" w:rsidRDefault="00000000" w:rsidRPr="00000000" w14:paraId="00000052">
      <w:pPr>
        <w:pStyle w:val="Heading3"/>
        <w:keepNext w:val="0"/>
        <w:keepLines w:val="0"/>
        <w:spacing w:before="280" w:line="408" w:lineRule="auto"/>
        <w:rPr>
          <w:b w:val="1"/>
          <w:i w:val="1"/>
          <w:color w:val="4a4a4a"/>
          <w:sz w:val="34"/>
          <w:szCs w:val="34"/>
          <w:highlight w:val="white"/>
        </w:rPr>
      </w:pPr>
      <w:bookmarkStart w:colFirst="0" w:colLast="0" w:name="_xys2irt7l2no" w:id="2"/>
      <w:bookmarkEnd w:id="2"/>
      <w:r w:rsidDel="00000000" w:rsidR="00000000" w:rsidRPr="00000000">
        <w:rPr>
          <w:b w:val="1"/>
          <w:i w:val="1"/>
          <w:color w:val="4a4a4a"/>
          <w:sz w:val="34"/>
          <w:szCs w:val="34"/>
          <w:highlight w:val="white"/>
          <w:rtl w:val="0"/>
        </w:rPr>
        <w:t xml:space="preserve">Maps in Data Tables with Header</w:t>
      </w:r>
    </w:p>
    <w:p w:rsidR="00000000" w:rsidDel="00000000" w:rsidP="00000000" w:rsidRDefault="00000000" w:rsidRPr="00000000" w14:paraId="00000053">
      <w:pPr>
        <w:spacing w:after="240" w:line="408" w:lineRule="auto"/>
        <w:ind w:left="0" w:firstLine="0"/>
        <w:rPr>
          <w:i w:val="1"/>
          <w:color w:val="212529"/>
          <w:sz w:val="24"/>
          <w:szCs w:val="24"/>
          <w:highlight w:val="white"/>
        </w:rPr>
      </w:pPr>
      <w:r w:rsidDel="00000000" w:rsidR="00000000" w:rsidRPr="00000000">
        <w:rPr>
          <w:b w:val="1"/>
          <w:i w:val="1"/>
          <w:color w:val="212529"/>
          <w:sz w:val="24"/>
          <w:szCs w:val="24"/>
          <w:highlight w:val="white"/>
          <w:rtl w:val="0"/>
        </w:rPr>
        <w:t xml:space="preserve">Headers</w:t>
      </w:r>
      <w:r w:rsidDel="00000000" w:rsidR="00000000" w:rsidRPr="00000000">
        <w:rPr>
          <w:color w:val="212529"/>
          <w:sz w:val="24"/>
          <w:szCs w:val="24"/>
          <w:highlight w:val="white"/>
          <w:rtl w:val="0"/>
        </w:rPr>
        <w:t xml:space="preserve"> can also be defined for the </w:t>
      </w:r>
      <w:r w:rsidDel="00000000" w:rsidR="00000000" w:rsidRPr="00000000">
        <w:rPr>
          <w:i w:val="1"/>
          <w:color w:val="212529"/>
          <w:sz w:val="24"/>
          <w:szCs w:val="24"/>
          <w:highlight w:val="white"/>
          <w:rtl w:val="0"/>
        </w:rPr>
        <w:t xml:space="preserve">data tables</w:t>
      </w:r>
    </w:p>
    <w:p w:rsidR="00000000" w:rsidDel="00000000" w:rsidP="00000000" w:rsidRDefault="00000000" w:rsidRPr="00000000" w14:paraId="00000054">
      <w:pPr>
        <w:spacing w:after="240" w:line="408" w:lineRule="auto"/>
        <w:ind w:left="0" w:firstLine="0"/>
        <w:rPr>
          <w:color w:val="212529"/>
          <w:sz w:val="24"/>
          <w:szCs w:val="24"/>
          <w:highlight w:val="white"/>
        </w:rPr>
      </w:pPr>
      <w:r w:rsidDel="00000000" w:rsidR="00000000" w:rsidRPr="00000000">
        <w:rPr>
          <w:color w:val="212529"/>
          <w:sz w:val="24"/>
          <w:szCs w:val="24"/>
          <w:highlight w:val="white"/>
          <w:rtl w:val="0"/>
        </w:rPr>
        <w:t xml:space="preserve">we passed </w:t>
      </w:r>
      <w:r w:rsidDel="00000000" w:rsidR="00000000" w:rsidRPr="00000000">
        <w:rPr>
          <w:i w:val="1"/>
          <w:color w:val="212529"/>
          <w:sz w:val="24"/>
          <w:szCs w:val="24"/>
          <w:highlight w:val="white"/>
          <w:rtl w:val="0"/>
        </w:rPr>
        <w:t xml:space="preserve">Username</w:t>
      </w:r>
      <w:r w:rsidDel="00000000" w:rsidR="00000000" w:rsidRPr="00000000">
        <w:rPr>
          <w:color w:val="212529"/>
          <w:sz w:val="24"/>
          <w:szCs w:val="24"/>
          <w:highlight w:val="white"/>
          <w:rtl w:val="0"/>
        </w:rPr>
        <w:t xml:space="preserve"> &amp; </w:t>
      </w:r>
      <w:r w:rsidDel="00000000" w:rsidR="00000000" w:rsidRPr="00000000">
        <w:rPr>
          <w:i w:val="1"/>
          <w:color w:val="212529"/>
          <w:sz w:val="24"/>
          <w:szCs w:val="24"/>
          <w:highlight w:val="white"/>
          <w:rtl w:val="0"/>
        </w:rPr>
        <w:t xml:space="preserve">Password</w:t>
      </w:r>
      <w:r w:rsidDel="00000000" w:rsidR="00000000" w:rsidRPr="00000000">
        <w:rPr>
          <w:color w:val="212529"/>
          <w:sz w:val="24"/>
          <w:szCs w:val="24"/>
          <w:highlight w:val="white"/>
          <w:rtl w:val="0"/>
        </w:rPr>
        <w:t xml:space="preserve"> without Header, due to which the test was not much readable. What if there will be many columns. The basic funda of BDD test is to make the Test in Business readable format, so that business users can understand it easily. Setting Header in Test data is not a difficult task in Cucumber.</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When User Navigate to LogIn Page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And User enters Credentials to LogIn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    | Username   | Password |</w:t>
            </w:r>
          </w:p>
        </w:tc>
      </w:tr>
    </w:tbl>
    <w:p w:rsidR="00000000" w:rsidDel="00000000" w:rsidP="00000000" w:rsidRDefault="00000000" w:rsidRPr="00000000" w14:paraId="00000058">
      <w:pPr>
        <w:spacing w:after="240" w:lineRule="auto"/>
        <w:ind w:left="0" w:firstLine="0"/>
        <w:rPr>
          <w:color w:val="212529"/>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