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OnlyMans Platform - System Architecture Document</w:t>
      </w:r>
    </w:p>
    <w:p>
      <w:r>
        <w:rPr>
          <w:b/>
        </w:rPr>
        <w:t xml:space="preserve">Project Type: </w:t>
      </w:r>
      <w:r>
        <w:t>Creator Subscription Platform</w:t>
      </w:r>
    </w:p>
    <w:p>
      <w:r>
        <w:rPr>
          <w:b/>
        </w:rPr>
        <w:t xml:space="preserve">Prepared For: </w:t>
      </w:r>
      <w:r>
        <w:t>Production-Ready MVP &amp; Scalable Creator Economy Infrastructure</w:t>
      </w:r>
    </w:p>
    <w:p>
      <w:pPr>
        <w:pStyle w:val="Heading2"/>
      </w:pPr>
      <w:r>
        <w:t>1. Project Overview</w:t>
      </w:r>
    </w:p>
    <w:p>
      <w:r>
        <w:t>OnlyMans is a scalable creator subscription platform designed with secure media delivery, SSR-based SEO optimization, subscription billing, creator dashboards, moderation systems, and cloud-native infrastructure.</w:t>
      </w:r>
    </w:p>
    <w:p>
      <w:pPr>
        <w:pStyle w:val="Heading2"/>
      </w:pPr>
      <w:r>
        <w:t>2. Core Goals</w:t>
      </w:r>
    </w:p>
    <w:p>
      <w:pPr>
        <w:pStyle w:val="ListBullet"/>
      </w:pPr>
      <w:r>
        <w:t>Secure creator subscription platform</w:t>
      </w:r>
    </w:p>
    <w:p>
      <w:pPr>
        <w:pStyle w:val="ListBullet"/>
      </w:pPr>
      <w:r>
        <w:t>Fast media upload and CDN delivery</w:t>
      </w:r>
    </w:p>
    <w:p>
      <w:pPr>
        <w:pStyle w:val="ListBullet"/>
      </w:pPr>
      <w:r>
        <w:t>SEO optimized creator profiles using SSR</w:t>
      </w:r>
    </w:p>
    <w:p>
      <w:pPr>
        <w:pStyle w:val="ListBullet"/>
      </w:pPr>
      <w:r>
        <w:t>Scalable backend architecture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Production-ready DevOps architecture</w:t>
      </w:r>
    </w:p>
    <w:p>
      <w:pPr>
        <w:pStyle w:val="ListBullet"/>
      </w:pPr>
      <w:r>
        <w:t>Cloud-native infrastructure using AWS services</w:t>
      </w:r>
    </w:p>
    <w:p>
      <w:pPr>
        <w:pStyle w:val="Heading2"/>
      </w:pPr>
      <w:r>
        <w:t>3. High-Level System Architecture</w:t>
      </w:r>
    </w:p>
    <w:p>
      <w:r>
        <w:br/>
        <w:t>Client (Next.js SSR Frontend)</w:t>
        <w:br/>
        <w:t xml:space="preserve">        ↓</w:t>
        <w:br/>
        <w:t>CloudFront CDN / Edge Cache</w:t>
        <w:br/>
        <w:t xml:space="preserve">        ↓</w:t>
        <w:br/>
        <w:t>Nginx Reverse Proxy</w:t>
        <w:br/>
        <w:t xml:space="preserve">        ↓</w:t>
        <w:br/>
        <w:t>Express.js API Server</w:t>
        <w:br/>
        <w:t xml:space="preserve">        ↓</w:t>
        <w:br/>
        <w:t>-------------------------------------------</w:t>
        <w:br/>
        <w:t>|                  |                     |</w:t>
        <w:br/>
        <w:t>↓                  ↓                     ↓</w:t>
        <w:br/>
        <w:t>PostgreSQL         Redis                 S3/R2 Storage</w:t>
        <w:br/>
        <w:t>(Database)         Cache + Queue         Media Storage</w:t>
        <w:br/>
        <w:t xml:space="preserve">                                               ↓</w:t>
        <w:br/>
        <w:t xml:space="preserve">                                      CloudFront CDN</w:t>
        <w:br/>
      </w:r>
    </w:p>
    <w:p>
      <w:pPr>
        <w:pStyle w:val="Heading2"/>
      </w:pPr>
      <w:r>
        <w:t>4. Frontend Architecture</w:t>
      </w:r>
    </w:p>
    <w:p>
      <w:pPr>
        <w:pStyle w:val="ListBullet"/>
      </w:pPr>
      <w:r>
        <w:t>Framework: Next.js 15 with App Router</w:t>
      </w:r>
    </w:p>
    <w:p>
      <w:pPr>
        <w:pStyle w:val="ListBullet"/>
      </w:pPr>
      <w:r>
        <w:t>Language: TypeScript</w:t>
      </w:r>
    </w:p>
    <w:p>
      <w:pPr>
        <w:pStyle w:val="ListBullet"/>
      </w:pPr>
      <w:r>
        <w:t>Styling: Tailwind CSS + ShadCN UI</w:t>
      </w:r>
    </w:p>
    <w:p>
      <w:pPr>
        <w:pStyle w:val="ListBullet"/>
      </w:pPr>
      <w:r>
        <w:t>State Management: Zustand</w:t>
      </w:r>
    </w:p>
    <w:p>
      <w:pPr>
        <w:pStyle w:val="ListBullet"/>
      </w:pPr>
      <w:r>
        <w:t>SSR + SEO Optimization</w:t>
      </w:r>
    </w:p>
    <w:p>
      <w:pPr>
        <w:pStyle w:val="ListBullet"/>
      </w:pPr>
      <w:r>
        <w:t>Dynamic Metadata &amp; Sitemap Generation</w:t>
      </w:r>
    </w:p>
    <w:p>
      <w:pPr>
        <w:pStyle w:val="ListBullet"/>
      </w:pPr>
      <w:r>
        <w:t>Responsive Mobile-First UI</w:t>
      </w:r>
    </w:p>
    <w:p>
      <w:pPr>
        <w:pStyle w:val="Heading2"/>
      </w:pPr>
      <w:r>
        <w:t>5. Backend Architecture</w:t>
      </w:r>
    </w:p>
    <w:p>
      <w:r>
        <w:br/>
        <w:t>Backend follows Modular Monolith Architecture:</w:t>
        <w:br/>
        <w:br/>
        <w:t>backend/</w:t>
        <w:br/>
        <w:t xml:space="preserve"> ├── modules/</w:t>
        <w:br/>
        <w:t xml:space="preserve"> │   ├── auth/</w:t>
        <w:br/>
        <w:t xml:space="preserve"> │   ├── creators/</w:t>
        <w:br/>
        <w:t xml:space="preserve"> │   ├── subscriptions/</w:t>
        <w:br/>
        <w:t xml:space="preserve"> │   ├── media/</w:t>
        <w:br/>
        <w:t xml:space="preserve"> │   ├── payments/</w:t>
        <w:br/>
        <w:t xml:space="preserve"> │   ├── moderation/</w:t>
        <w:br/>
        <w:t xml:space="preserve"> │   └── admin/</w:t>
        <w:br/>
        <w:t xml:space="preserve"> │</w:t>
        <w:br/>
        <w:t xml:space="preserve"> ├── shared/</w:t>
        <w:br/>
        <w:t xml:space="preserve"> ├── middleware/</w:t>
        <w:br/>
        <w:t xml:space="preserve"> ├── queues/</w:t>
        <w:br/>
        <w:t xml:space="preserve"> ├── jobs/</w:t>
        <w:br/>
        <w:t xml:space="preserve"> └── config/</w:t>
        <w:br/>
      </w:r>
    </w:p>
    <w:p>
      <w:pPr>
        <w:pStyle w:val="Heading2"/>
      </w:pPr>
      <w:r>
        <w:t>6. Database Architecture</w:t>
      </w:r>
    </w:p>
    <w:p>
      <w:pPr>
        <w:pStyle w:val="ListBullet"/>
      </w:pPr>
      <w:r>
        <w:t>users</w:t>
      </w:r>
    </w:p>
    <w:p>
      <w:pPr>
        <w:pStyle w:val="ListBullet"/>
      </w:pPr>
      <w:r>
        <w:t>creator_profiles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subscription_plans</w:t>
      </w:r>
    </w:p>
    <w:p>
      <w:pPr>
        <w:pStyle w:val="ListBullet"/>
      </w:pPr>
      <w:r>
        <w:t>posts</w:t>
      </w:r>
    </w:p>
    <w:p>
      <w:pPr>
        <w:pStyle w:val="ListBullet"/>
      </w:pPr>
      <w:r>
        <w:t>media_assets</w:t>
      </w:r>
    </w:p>
    <w:p>
      <w:pPr>
        <w:pStyle w:val="ListBullet"/>
      </w:pPr>
      <w:r>
        <w:t>payments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comments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admin_logs</w:t>
      </w:r>
    </w:p>
    <w:p>
      <w:pPr>
        <w:pStyle w:val="Heading2"/>
      </w:pPr>
      <w:r>
        <w:t>7. Media Upload &amp; Streaming Pipeline</w:t>
      </w:r>
    </w:p>
    <w:p>
      <w:r>
        <w:br/>
        <w:t>Frontend</w:t>
        <w:br/>
        <w:t xml:space="preserve">   ↓</w:t>
        <w:br/>
        <w:t>Request Signed Upload URL</w:t>
        <w:br/>
        <w:t xml:space="preserve">   ↓</w:t>
        <w:br/>
        <w:t>Backend Generates Temporary Upload Token</w:t>
        <w:br/>
        <w:t xml:space="preserve">   ↓</w:t>
        <w:br/>
        <w:t>Direct Upload to S3/R2</w:t>
        <w:br/>
        <w:t xml:space="preserve">   ↓</w:t>
        <w:br/>
        <w:t>BullMQ Queue Triggered</w:t>
        <w:br/>
        <w:t xml:space="preserve">   ↓</w:t>
        <w:br/>
        <w:t>FFmpeg Video Transcoding</w:t>
        <w:br/>
        <w:t xml:space="preserve">   ↓</w:t>
        <w:br/>
        <w:t>Generate HLS Streams</w:t>
        <w:br/>
        <w:t xml:space="preserve">   ↓</w:t>
        <w:br/>
        <w:t>Serve via CloudFront CDN</w:t>
        <w:br/>
      </w:r>
    </w:p>
    <w:p>
      <w:pPr>
        <w:pStyle w:val="Heading2"/>
      </w:pPr>
      <w:r>
        <w:t>8. Security Architecture</w:t>
      </w:r>
    </w:p>
    <w:p>
      <w:pPr>
        <w:pStyle w:val="ListBullet"/>
      </w:pPr>
      <w:r>
        <w:t>JWT Access + Refresh Token Authentication</w:t>
      </w:r>
    </w:p>
    <w:p>
      <w:pPr>
        <w:pStyle w:val="ListBullet"/>
      </w:pPr>
      <w:r>
        <w:t>HttpOnly Secure Cookies</w:t>
      </w:r>
    </w:p>
    <w:p>
      <w:pPr>
        <w:pStyle w:val="ListBullet"/>
      </w:pPr>
      <w:r>
        <w:t>Helmet.js Security Headers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RBAC Authorization</w:t>
      </w:r>
    </w:p>
    <w:p>
      <w:pPr>
        <w:pStyle w:val="ListBullet"/>
      </w:pPr>
      <w:r>
        <w:t>Signed Media URLs</w:t>
      </w:r>
    </w:p>
    <w:p>
      <w:pPr>
        <w:pStyle w:val="ListBullet"/>
      </w:pPr>
      <w:r>
        <w:t>Private Media Storage</w:t>
      </w:r>
    </w:p>
    <w:p>
      <w:pPr>
        <w:pStyle w:val="ListBullet"/>
      </w:pPr>
      <w:r>
        <w:t>Input Validation using Zod</w:t>
      </w:r>
    </w:p>
    <w:p>
      <w:pPr>
        <w:pStyle w:val="ListBullet"/>
      </w:pPr>
      <w:r>
        <w:t>SQL Injection Prevention</w:t>
      </w:r>
    </w:p>
    <w:p>
      <w:pPr>
        <w:pStyle w:val="ListBullet"/>
      </w:pPr>
      <w:r>
        <w:t>Audit Logs</w:t>
      </w:r>
    </w:p>
    <w:p>
      <w:pPr>
        <w:pStyle w:val="Heading2"/>
      </w:pPr>
      <w:r>
        <w:t>9. Payment Architecture</w:t>
      </w:r>
    </w:p>
    <w:p>
      <w:r>
        <w:br/>
        <w:t>User → Payment Gateway (Stripe/Razorpay)</w:t>
        <w:br/>
        <w:t xml:space="preserve">        ↓</w:t>
        <w:br/>
        <w:t>Webhook Verification</w:t>
        <w:br/>
        <w:t xml:space="preserve">        ↓</w:t>
        <w:br/>
        <w:t>Subscription Activation</w:t>
        <w:br/>
        <w:t xml:space="preserve">        ↓</w:t>
        <w:br/>
        <w:t>Access Granted to Premium Content</w:t>
        <w:br/>
      </w:r>
    </w:p>
    <w:p>
      <w:pPr>
        <w:pStyle w:val="Heading2"/>
      </w:pPr>
      <w:r>
        <w:t>10. Admin &amp; Moderation System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Creator Verification</w:t>
      </w:r>
    </w:p>
    <w:p>
      <w:pPr>
        <w:pStyle w:val="ListBullet"/>
      </w:pPr>
      <w:r>
        <w:t>Content Moderation</w:t>
      </w:r>
    </w:p>
    <w:p>
      <w:pPr>
        <w:pStyle w:val="ListBullet"/>
      </w:pPr>
      <w:r>
        <w:t>DMCA Management</w:t>
      </w:r>
    </w:p>
    <w:p>
      <w:pPr>
        <w:pStyle w:val="ListBullet"/>
      </w:pPr>
      <w:r>
        <w:t>Reports &amp; Bans</w:t>
      </w:r>
    </w:p>
    <w:p>
      <w:pPr>
        <w:pStyle w:val="ListBullet"/>
      </w:pPr>
      <w:r>
        <w:t>Revenue Analytics</w:t>
      </w:r>
    </w:p>
    <w:p>
      <w:pPr>
        <w:pStyle w:val="ListBullet"/>
      </w:pPr>
      <w:r>
        <w:t>Audit &amp; Activity Logs</w:t>
      </w:r>
    </w:p>
    <w:p>
      <w:pPr>
        <w:pStyle w:val="Heading2"/>
      </w:pPr>
      <w:r>
        <w:t>11. DevOps &amp; Deployment</w:t>
      </w:r>
    </w:p>
    <w:p>
      <w:pPr>
        <w:pStyle w:val="ListBullet"/>
      </w:pPr>
      <w:r>
        <w:t>Docker-based Infrastructure</w:t>
      </w:r>
    </w:p>
    <w:p>
      <w:pPr>
        <w:pStyle w:val="ListBullet"/>
      </w:pPr>
      <w:r>
        <w:t>Nginx Reverse Proxy</w:t>
      </w:r>
    </w:p>
    <w:p>
      <w:pPr>
        <w:pStyle w:val="ListBullet"/>
      </w:pPr>
      <w:r>
        <w:t>CI/CD Pipelines</w:t>
      </w:r>
    </w:p>
    <w:p>
      <w:pPr>
        <w:pStyle w:val="ListBullet"/>
      </w:pPr>
      <w:r>
        <w:t>Vercel Deployment for Frontend</w:t>
      </w:r>
    </w:p>
    <w:p>
      <w:pPr>
        <w:pStyle w:val="ListBullet"/>
      </w:pPr>
      <w:r>
        <w:t>AWS EC2 Deployment for Backend</w:t>
      </w:r>
    </w:p>
    <w:p>
      <w:pPr>
        <w:pStyle w:val="ListBullet"/>
      </w:pPr>
      <w:r>
        <w:t>Neon PostgreSQL Database</w:t>
      </w:r>
    </w:p>
    <w:p>
      <w:pPr>
        <w:pStyle w:val="ListBullet"/>
      </w:pPr>
      <w:r>
        <w:t>Upstash Redis</w:t>
      </w:r>
    </w:p>
    <w:p>
      <w:pPr>
        <w:pStyle w:val="Heading2"/>
      </w:pPr>
      <w:r>
        <w:t>12. MVP Phase 1 Scope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Creator Profiles</w:t>
      </w:r>
    </w:p>
    <w:p>
      <w:pPr>
        <w:pStyle w:val="ListBullet"/>
      </w:pPr>
      <w:r>
        <w:t>Subscription System</w:t>
      </w:r>
    </w:p>
    <w:p>
      <w:pPr>
        <w:pStyle w:val="ListBullet"/>
      </w:pPr>
      <w:r>
        <w:t>Video / Photo Uploads</w:t>
      </w:r>
    </w:p>
    <w:p>
      <w:pPr>
        <w:pStyle w:val="ListBullet"/>
      </w:pPr>
      <w:r>
        <w:t>Paywalled Content</w:t>
      </w:r>
    </w:p>
    <w:p>
      <w:pPr>
        <w:pStyle w:val="ListBullet"/>
      </w:pPr>
      <w:r>
        <w:t>Basic Dashboard</w:t>
      </w:r>
    </w:p>
    <w:p>
      <w:pPr>
        <w:pStyle w:val="ListBullet"/>
      </w:pPr>
      <w:r>
        <w:t>Admin Panel</w:t>
      </w:r>
    </w:p>
    <w:p>
      <w:pPr>
        <w:pStyle w:val="ListBullet"/>
      </w:pPr>
      <w:r>
        <w:t>Responsive Frontend</w:t>
      </w:r>
    </w:p>
    <w:p>
      <w:pPr>
        <w:pStyle w:val="ListBullet"/>
      </w:pPr>
      <w:r>
        <w:t>Deployment Setup</w:t>
      </w:r>
    </w:p>
    <w:p>
      <w:pPr>
        <w:pStyle w:val="Heading2"/>
      </w:pPr>
      <w:r>
        <w:t>13. Future Scaling Plan</w:t>
      </w:r>
    </w:p>
    <w:p>
      <w:pPr>
        <w:pStyle w:val="ListBullet"/>
      </w:pPr>
      <w:r>
        <w:t>Microservices Extraction</w:t>
      </w:r>
    </w:p>
    <w:p>
      <w:pPr>
        <w:pStyle w:val="ListBullet"/>
      </w:pPr>
      <w:r>
        <w:t>Realtime Notifications</w:t>
      </w:r>
    </w:p>
    <w:p>
      <w:pPr>
        <w:pStyle w:val="ListBullet"/>
      </w:pPr>
      <w:r>
        <w:t>AI Moderation</w:t>
      </w:r>
    </w:p>
    <w:p>
      <w:pPr>
        <w:pStyle w:val="ListBullet"/>
      </w:pPr>
      <w:r>
        <w:t>Recommendation Engine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Global Edge Streaming</w:t>
      </w:r>
    </w:p>
    <w:p>
      <w:pPr>
        <w:pStyle w:val="Heading2"/>
      </w:pPr>
      <w:r>
        <w:t>14. Final Recommended Architecture</w:t>
      </w:r>
    </w:p>
    <w:p>
      <w:r>
        <w:t>The proposed architecture provides a secure, scalable, SEO-optimized, cloud-native foundation for a creator economy platform capable of supporting future scaling, advanced monetization, and enterprise-grade media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