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675"/>
        <w:tblGridChange w:id="0">
          <w:tblGrid>
            <w:gridCol w:w="2370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"Instagram Performance Analytics for Sugar Cosmetics"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cleaning &amp; transformation for dashboarding</w:t>
              <w:br w:type="textWrapping"/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Creating calculated fields and KPIs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Trend, comparative, and categorical analysis in Tableau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 storytelling and dashboard design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Business-focused data interpretation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Filter, interactivity, and action usage in Tableau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Designing presentations for business stakeholder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Digital Marketing | Social Media Analytics | Business Intelligence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Sugar Cosmetics' Instagram performance and design an interactive Tableau dashboard to recommend strategic social media decisions.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 Objectives: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performance of Sugar Cosmetics' Instagram account based on engagement and reach.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trends in content performance (e.g., posts, reels, stories).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best-performing content types, hashtags, and posting times.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audience demographics and growth trends.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data-driven insights to refine and support social media strategy.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Business 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high-performing content types and posting days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audience engagement patterns across time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post formats (image, video, carousel) to optimize content creation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the marketing team in maximizing ROI from organic social media posts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 successful hashtags or campaigns based on user interaction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account growth or stagnation over time</w:t>
        <w:br w:type="textWrapping"/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l0kovo59v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Overview KPIs – Brand’s Instagram Summary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Create a sheet that shows key performance indicators (KPIs) for Sugar Cosmetics’ Instagram performance. These should include: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posts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likes received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comments received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reach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Average engagement rate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Use appropriate aggregation functions. This sheet should help answer “How is the overall account performing?”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10xz88qdz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Monthly Posting Trend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Analyze how frequently the brand posts content over time. Create a line chart that displays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posts per month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Convert the post date to a Month-Year format. This trend will help identify posting consistency.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nd6jgy9yo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Top 10 Posts by Likes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Identify and visualize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10 posts that received the most likes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Sort posts in descending order of likes. Include post captions or a shortened version for easy identification.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4: Top 10 Posts by Engagement Rate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Similar to the previous sheet, but now sort posts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rate</w:t>
      </w:r>
      <w:r w:rsidDel="00000000" w:rsidR="00000000" w:rsidRPr="00000000">
        <w:rPr>
          <w:sz w:val="24"/>
          <w:szCs w:val="24"/>
          <w:rtl w:val="0"/>
        </w:rPr>
        <w:t xml:space="preserve"> to identify high-performing content beyond just likes.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This helps identify hidden gems—posts that may not have had many likes but had a high engagement relative to their reach.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ajdcxlnee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Task 5: Post Type Performance Comparison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Compare the performance of different post types (e.g., Image, Video, Carousel). 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likes, comments, saves</w:t>
      </w:r>
      <w:r w:rsidDel="00000000" w:rsidR="00000000" w:rsidRPr="00000000">
        <w:rPr>
          <w:sz w:val="24"/>
          <w:szCs w:val="24"/>
          <w:rtl w:val="0"/>
        </w:rPr>
        <w:t xml:space="preserve"> for each type.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Use bar charts or grouped bars. This analysis helps determine which format works best for the brand.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7n8773os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Day of Week Analysis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Analyze how posts perform on different days of the week. Show average engagement by weekday.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Extract day names from the post date. Use bar charts to visualize and identify the best days to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726ji9qlq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Task 7: Engagement Funnel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Visualize how users interact with content using a funnel. Sequence: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Impressions → Reach → Likes → Comments → Shares → Saves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 Show how users drop off or move through each step. Use either a funnel-style layout or a stacked bar chart.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wytgbtvc2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Hashtag Analysis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Analyze how various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hashtags </w:t>
      </w:r>
      <w:r w:rsidDel="00000000" w:rsidR="00000000" w:rsidRPr="00000000">
        <w:rPr>
          <w:sz w:val="24"/>
          <w:szCs w:val="24"/>
          <w:rtl w:val="0"/>
        </w:rPr>
        <w:t xml:space="preserve">perform. Visualize average engagement rate or reach across different groups.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If hashtags are listed, identify top-used ones. Use bar or pie charts. This informs content strategy.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og7iz6z6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Final Dashboard – Instagram Insights Report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Combine all previous sheets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 interactive dashboard</w:t>
      </w:r>
      <w:r w:rsidDel="00000000" w:rsidR="00000000" w:rsidRPr="00000000">
        <w:rPr>
          <w:sz w:val="24"/>
          <w:szCs w:val="24"/>
          <w:rtl w:val="0"/>
        </w:rPr>
        <w:t xml:space="preserve"> designed for a business or marketing team.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filters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Type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Hashtag</w:t>
      </w:r>
      <w:r w:rsidDel="00000000" w:rsidR="00000000" w:rsidRPr="00000000">
        <w:rPr>
          <w:sz w:val="24"/>
          <w:szCs w:val="24"/>
          <w:rtl w:val="0"/>
        </w:rPr>
        <w:t xml:space="preserve"> (as available).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the dashboard interactive using filter actions.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titles, legends, and formatting to enhance usability.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sm66cfod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10: Strategic Recommendation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Description: </w:t>
      </w:r>
      <w:r w:rsidDel="00000000" w:rsidR="00000000" w:rsidRPr="00000000">
        <w:rPr>
          <w:sz w:val="24"/>
          <w:szCs w:val="24"/>
          <w:rtl w:val="0"/>
        </w:rPr>
        <w:t xml:space="preserve">Provide data-driven insights to refine and support social media strategy. 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takeaways from your data insights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posting strategies (timing, frequency, content types)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Suggestions to improve engagement and follower growth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gaps identified and how to address them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 content or campaign ideas aligned with brand goals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Results: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meaningful visualizations in Tableau covering KPIs, post trends, engagement metrics, post type analysis, and more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interactive dashboard with filters and actions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clear business summary of insights found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slide deck for business stakeholder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insights to enhance the social media strategy.</w:t>
        <w:br w:type="textWrapping"/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 Evaluation metrics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525"/>
        <w:tblGridChange w:id="0">
          <w:tblGrid>
            <w:gridCol w:w="2550"/>
            <w:gridCol w:w="6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Accuracy of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implementation of KPIs and engagement metrics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Chart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Appropriate visualizations for the data and question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Filters, tooltips, and actions implemented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Professional layout, readability, and usability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Insight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Ability to generate meaningful insights and explain them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Presentation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PPT clarity, insight storytelling, and communication skills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Technical Tags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#TableauPublic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#SocialMediaAnalytics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#DigitalMarketing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#EngagementRate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#DashboardDesign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#DataVisualization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#BusinessIntelligence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0000ee"/>
            <w:sz w:val="24"/>
            <w:szCs w:val="24"/>
            <w:u w:val="single"/>
            <w:rtl w:val="0"/>
          </w:rPr>
          <w:t xml:space="preserve">sugar_cosmetics_instagram_data</w:t>
        </w:r>
      </w:hyperlink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Variables (Columns):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Post_Date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Post_Type</w:t>
      </w:r>
      <w:r w:rsidDel="00000000" w:rsidR="00000000" w:rsidRPr="00000000">
        <w:rPr>
          <w:sz w:val="24"/>
          <w:szCs w:val="24"/>
          <w:rtl w:val="0"/>
        </w:rPr>
        <w:t xml:space="preserve"> (e.g., Image, Video, Carousel)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Shares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Saves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Reach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Caption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Set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post_date (Date):</w:t>
      </w:r>
      <w:r w:rsidDel="00000000" w:rsidR="00000000" w:rsidRPr="00000000">
        <w:rPr>
          <w:sz w:val="26"/>
          <w:szCs w:val="26"/>
          <w:rtl w:val="0"/>
        </w:rPr>
        <w:t xml:space="preserve"> The date when the Instagram post was published. Used for trend, seasonal, or weekday analysis.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post_type (String):</w:t>
      </w:r>
      <w:r w:rsidDel="00000000" w:rsidR="00000000" w:rsidRPr="00000000">
        <w:rPr>
          <w:sz w:val="26"/>
          <w:szCs w:val="26"/>
          <w:rtl w:val="0"/>
        </w:rPr>
        <w:t xml:space="preserve"> Type of Instagram post such as "Image", "Video", or "Carousel". Helps compare performance by format.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likes (Integer):</w:t>
      </w:r>
      <w:r w:rsidDel="00000000" w:rsidR="00000000" w:rsidRPr="00000000">
        <w:rPr>
          <w:sz w:val="26"/>
          <w:szCs w:val="26"/>
          <w:rtl w:val="0"/>
        </w:rPr>
        <w:t xml:space="preserve"> Number of likes the post received. Indicates user appreciation and engagement.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comments (Integer):</w:t>
      </w:r>
      <w:r w:rsidDel="00000000" w:rsidR="00000000" w:rsidRPr="00000000">
        <w:rPr>
          <w:sz w:val="26"/>
          <w:szCs w:val="26"/>
          <w:rtl w:val="0"/>
        </w:rPr>
        <w:t xml:space="preserve"> Total comments on the post. Shows how much conversation or interest the post generated.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shares (Integer):</w:t>
      </w:r>
      <w:r w:rsidDel="00000000" w:rsidR="00000000" w:rsidRPr="00000000">
        <w:rPr>
          <w:sz w:val="26"/>
          <w:szCs w:val="26"/>
          <w:rtl w:val="0"/>
        </w:rPr>
        <w:t xml:space="preserve"> Number of times the post was shared. Higher shares reflect virality.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saves (Integer):</w:t>
      </w:r>
      <w:r w:rsidDel="00000000" w:rsidR="00000000" w:rsidRPr="00000000">
        <w:rPr>
          <w:sz w:val="26"/>
          <w:szCs w:val="26"/>
          <w:rtl w:val="0"/>
        </w:rPr>
        <w:t xml:space="preserve"> Number of users who saved the post. Indicates content value or future reference interest.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reach (Integer):</w:t>
      </w:r>
      <w:r w:rsidDel="00000000" w:rsidR="00000000" w:rsidRPr="00000000">
        <w:rPr>
          <w:sz w:val="26"/>
          <w:szCs w:val="26"/>
          <w:rtl w:val="0"/>
        </w:rPr>
        <w:t xml:space="preserve"> Unique number of accounts that saw the post. Important for visibility analysis.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impressions (Integer):</w:t>
      </w:r>
      <w:r w:rsidDel="00000000" w:rsidR="00000000" w:rsidRPr="00000000">
        <w:rPr>
          <w:sz w:val="26"/>
          <w:szCs w:val="26"/>
          <w:rtl w:val="0"/>
        </w:rPr>
        <w:t xml:space="preserve"> Total number of times the post was viewed (including repeat views). Shows exposure.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hashtags (String):</w:t>
      </w:r>
      <w:r w:rsidDel="00000000" w:rsidR="00000000" w:rsidRPr="00000000">
        <w:rPr>
          <w:sz w:val="26"/>
          <w:szCs w:val="26"/>
          <w:rtl w:val="0"/>
        </w:rPr>
        <w:t xml:space="preserve"> Hashtags used in the post. Useful for hashtag performance or trend mapping.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caption (String):</w:t>
      </w:r>
      <w:r w:rsidDel="00000000" w:rsidR="00000000" w:rsidRPr="00000000">
        <w:rPr>
          <w:sz w:val="26"/>
          <w:szCs w:val="26"/>
          <w:rtl w:val="0"/>
        </w:rPr>
        <w:t xml:space="preserve"> The text content (description or message) posted with the media. Can be analyzed for keyword usage or theme identification.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Project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 Public Workbook (TWB/TWBX link)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individual sheets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combined dashboard</w:t>
        <w:br w:type="textWrapping"/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PPT Presentation</w:t>
      </w:r>
      <w:r w:rsidDel="00000000" w:rsidR="00000000" w:rsidRPr="00000000">
        <w:rPr>
          <w:sz w:val="24"/>
          <w:szCs w:val="24"/>
          <w:rtl w:val="0"/>
        </w:rPr>
        <w:t xml:space="preserve"> (5–10 slides) covering: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insights from the dashboard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implications and suggestions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of charts if necessary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Tableau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your sheets clearly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KPI Overview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Engagement Trend</w:t>
      </w:r>
      <w:r w:rsidDel="00000000" w:rsidR="00000000" w:rsidRPr="00000000">
        <w:rPr>
          <w:sz w:val="26"/>
          <w:szCs w:val="26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 should be clean, interactive, and business-friendly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filters for Post Type, Month, or Hashtags if possible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visual consistency: fonts, colors, alignments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chart clutter; tell a story visually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proper naming conventions in Tableau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professionalism in the final PPT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Optional: Save Excel preprocessed version if cleanup was done outside Tableau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must be completed and submitted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within 10 days from the assigned date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References: </w:t>
      </w:r>
    </w:p>
    <w:tbl>
      <w:tblPr>
        <w:tblStyle w:val="Table3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5160"/>
        <w:tblGridChange w:id="0">
          <w:tblGrid>
            <w:gridCol w:w="4575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Project Orientation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TABLEAU-PROJECT-ORIENTATION.mp4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Capstone Explanation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Project Live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QisLD2kqDWFZJG2oDknKn2eMGi-Xq8oFPgA7UWSbcI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D22pa1iiJ-8uYirpZq-4GndO3id7XU-AE14Hybe0_qk/edit?usp=sharing" TargetMode="External"/><Relationship Id="rId7" Type="http://schemas.openxmlformats.org/officeDocument/2006/relationships/hyperlink" Target="https://drive.google.com/file/d/13nel4CZJZsuPohVKGP8YOTH4UHjEdZ_s/view?usp=sharing" TargetMode="External"/><Relationship Id="rId8" Type="http://schemas.openxmlformats.org/officeDocument/2006/relationships/hyperlink" Target="https://docs.google.com/document/d/1gbhLvJYY7J73lu1g9c6C9LRJvYemiDOdRDAEMe632w8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