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9AA" w:rsidRPr="007859AA" w:rsidRDefault="007859AA" w:rsidP="007859AA">
      <w:pPr>
        <w:shd w:val="clear" w:color="auto" w:fill="FFFFFF"/>
        <w:spacing w:before="240" w:after="168" w:line="240" w:lineRule="auto"/>
        <w:textAlignment w:val="baseline"/>
        <w:outlineLvl w:val="2"/>
        <w:rPr>
          <w:rFonts w:ascii="Bookman Old Style" w:eastAsia="Times New Roman" w:hAnsi="Bookman Old Style" w:cs="Arial"/>
          <w:b/>
          <w:bCs/>
          <w:color w:val="222222"/>
          <w:sz w:val="44"/>
          <w:szCs w:val="44"/>
          <w:lang w:eastAsia="en-IN"/>
        </w:rPr>
      </w:pPr>
      <w:r w:rsidRPr="007859AA">
        <w:rPr>
          <w:rFonts w:ascii="Bookman Old Style" w:eastAsia="Times New Roman" w:hAnsi="Bookman Old Style" w:cs="Arial"/>
          <w:b/>
          <w:bCs/>
          <w:color w:val="222222"/>
          <w:sz w:val="44"/>
          <w:szCs w:val="44"/>
          <w:lang w:eastAsia="en-IN"/>
        </w:rPr>
        <w:t>Problem statement</w:t>
      </w:r>
    </w:p>
    <w:p w:rsidR="007859AA" w:rsidRPr="007859AA" w:rsidRDefault="007859AA" w:rsidP="007859AA">
      <w:pPr>
        <w:shd w:val="clear" w:color="auto" w:fill="FFFFFF"/>
        <w:spacing w:before="168" w:after="100" w:afterAutospacing="1" w:line="240" w:lineRule="auto"/>
        <w:textAlignment w:val="baseline"/>
        <w:rPr>
          <w:rFonts w:ascii="Bookman Old Style" w:eastAsia="Times New Roman" w:hAnsi="Bookman Old Style" w:cs="Arial"/>
          <w:color w:val="202124"/>
          <w:spacing w:val="5"/>
          <w:sz w:val="24"/>
          <w:szCs w:val="24"/>
          <w:lang w:eastAsia="en-IN"/>
        </w:rPr>
      </w:pPr>
      <w:r w:rsidRPr="007859AA">
        <w:rPr>
          <w:rFonts w:ascii="Bookman Old Style" w:eastAsia="Times New Roman" w:hAnsi="Bookman Old Style" w:cs="Arial"/>
          <w:color w:val="202124"/>
          <w:spacing w:val="5"/>
          <w:sz w:val="24"/>
          <w:szCs w:val="24"/>
          <w:lang w:eastAsia="en-IN"/>
        </w:rPr>
        <w:t>We are going to recognize hand gestures from a video sequence. To recognize these gestures from a live video sequence, we first need to take out the hand region alone removing all the unwanted portions in the video sequence. After segmenting the hand region, we then count the fingers shown in the video sequence to instruct a robot based on the finger count. Thus, the entire problem could be solved using 2 simple steps -</w:t>
      </w:r>
    </w:p>
    <w:p w:rsidR="007859AA" w:rsidRPr="007859AA" w:rsidRDefault="007859AA" w:rsidP="007859AA">
      <w:pPr>
        <w:numPr>
          <w:ilvl w:val="0"/>
          <w:numId w:val="1"/>
        </w:numPr>
        <w:shd w:val="clear" w:color="auto" w:fill="FFFFFF"/>
        <w:spacing w:after="0" w:line="240" w:lineRule="auto"/>
        <w:ind w:left="0"/>
        <w:textAlignment w:val="baseline"/>
        <w:rPr>
          <w:rFonts w:ascii="Bookman Old Style" w:eastAsia="Times New Roman" w:hAnsi="Bookman Old Style" w:cs="Arial"/>
          <w:color w:val="202124"/>
          <w:sz w:val="24"/>
          <w:szCs w:val="24"/>
          <w:lang w:eastAsia="en-IN"/>
        </w:rPr>
      </w:pPr>
      <w:r w:rsidRPr="007859AA">
        <w:rPr>
          <w:rFonts w:ascii="Bookman Old Style" w:eastAsia="Times New Roman" w:hAnsi="Bookman Old Style" w:cs="Arial"/>
          <w:color w:val="202124"/>
          <w:sz w:val="24"/>
          <w:szCs w:val="24"/>
          <w:lang w:eastAsia="en-IN"/>
        </w:rPr>
        <w:t>Find and segment the hand region from the video sequence.</w:t>
      </w:r>
    </w:p>
    <w:p w:rsidR="007859AA" w:rsidRPr="007859AA" w:rsidRDefault="007859AA" w:rsidP="007859AA">
      <w:pPr>
        <w:numPr>
          <w:ilvl w:val="0"/>
          <w:numId w:val="1"/>
        </w:numPr>
        <w:shd w:val="clear" w:color="auto" w:fill="FFFFFF"/>
        <w:spacing w:after="0" w:line="240" w:lineRule="auto"/>
        <w:ind w:left="0"/>
        <w:textAlignment w:val="baseline"/>
        <w:rPr>
          <w:rFonts w:ascii="Bookman Old Style" w:eastAsia="Times New Roman" w:hAnsi="Bookman Old Style" w:cs="Arial"/>
          <w:color w:val="202124"/>
          <w:sz w:val="24"/>
          <w:szCs w:val="24"/>
          <w:lang w:eastAsia="en-IN"/>
        </w:rPr>
      </w:pPr>
      <w:r w:rsidRPr="007859AA">
        <w:rPr>
          <w:rFonts w:ascii="Bookman Old Style" w:eastAsia="Times New Roman" w:hAnsi="Bookman Old Style" w:cs="Arial"/>
          <w:color w:val="202124"/>
          <w:sz w:val="24"/>
          <w:szCs w:val="24"/>
          <w:lang w:eastAsia="en-IN"/>
        </w:rPr>
        <w:t>Count the number of fingers from the segmented hand region in the video sequence.</w:t>
      </w:r>
    </w:p>
    <w:p w:rsidR="004347F5" w:rsidRPr="009C5562" w:rsidRDefault="00127964">
      <w:pPr>
        <w:rPr>
          <w:rFonts w:ascii="Bookman Old Style" w:hAnsi="Bookman Old Style"/>
          <w:lang w:val="en-US"/>
        </w:rPr>
      </w:pPr>
    </w:p>
    <w:p w:rsidR="009C5562" w:rsidRPr="009C5562" w:rsidRDefault="009C5562">
      <w:pPr>
        <w:rPr>
          <w:rFonts w:ascii="Bookman Old Style" w:hAnsi="Bookman Old Style"/>
          <w:lang w:val="en-US"/>
        </w:rPr>
      </w:pPr>
    </w:p>
    <w:p w:rsidR="007859AA" w:rsidRPr="009C5562" w:rsidRDefault="007859AA">
      <w:pPr>
        <w:rPr>
          <w:rFonts w:ascii="Bookman Old Style" w:hAnsi="Bookman Old Style"/>
          <w:b/>
          <w:sz w:val="44"/>
          <w:szCs w:val="44"/>
          <w:lang w:val="en-US"/>
        </w:rPr>
      </w:pPr>
      <w:r w:rsidRPr="009C5562">
        <w:rPr>
          <w:rFonts w:ascii="Bookman Old Style" w:hAnsi="Bookman Old Style"/>
          <w:b/>
          <w:sz w:val="44"/>
          <w:szCs w:val="44"/>
          <w:lang w:val="en-US"/>
        </w:rPr>
        <w:t>Step 1.</w:t>
      </w:r>
      <w:bookmarkStart w:id="0" w:name="_GoBack"/>
      <w:bookmarkEnd w:id="0"/>
    </w:p>
    <w:p w:rsidR="007859AA" w:rsidRPr="007859AA" w:rsidRDefault="007859AA" w:rsidP="007859AA">
      <w:pPr>
        <w:shd w:val="clear" w:color="auto" w:fill="FFFFFF"/>
        <w:spacing w:before="168" w:after="100" w:afterAutospacing="1" w:line="240" w:lineRule="auto"/>
        <w:textAlignment w:val="baseline"/>
        <w:rPr>
          <w:rFonts w:ascii="Bookman Old Style" w:eastAsia="Times New Roman" w:hAnsi="Bookman Old Style" w:cs="Arial"/>
          <w:color w:val="202124"/>
          <w:spacing w:val="5"/>
          <w:sz w:val="24"/>
          <w:szCs w:val="24"/>
          <w:lang w:eastAsia="en-IN"/>
        </w:rPr>
      </w:pPr>
      <w:r w:rsidRPr="007859AA">
        <w:rPr>
          <w:rFonts w:ascii="Bookman Old Style" w:eastAsia="Times New Roman" w:hAnsi="Bookman Old Style" w:cs="Arial"/>
          <w:color w:val="202124"/>
          <w:spacing w:val="5"/>
          <w:sz w:val="24"/>
          <w:szCs w:val="24"/>
          <w:lang w:eastAsia="en-IN"/>
        </w:rPr>
        <w:t>So, our first step to find the hand region from a video sequence involves three simple steps.</w:t>
      </w:r>
    </w:p>
    <w:p w:rsidR="007859AA" w:rsidRPr="007859AA" w:rsidRDefault="007859AA" w:rsidP="007859AA">
      <w:pPr>
        <w:numPr>
          <w:ilvl w:val="0"/>
          <w:numId w:val="2"/>
        </w:numPr>
        <w:shd w:val="clear" w:color="auto" w:fill="FFFFFF"/>
        <w:spacing w:after="0" w:line="240" w:lineRule="auto"/>
        <w:ind w:left="0"/>
        <w:textAlignment w:val="baseline"/>
        <w:rPr>
          <w:rFonts w:ascii="Bookman Old Style" w:eastAsia="Times New Roman" w:hAnsi="Bookman Old Style" w:cs="Arial"/>
          <w:color w:val="202124"/>
          <w:sz w:val="24"/>
          <w:szCs w:val="24"/>
          <w:lang w:eastAsia="en-IN"/>
        </w:rPr>
      </w:pPr>
      <w:r w:rsidRPr="007859AA">
        <w:rPr>
          <w:rFonts w:ascii="Bookman Old Style" w:eastAsia="Times New Roman" w:hAnsi="Bookman Old Style" w:cs="Arial"/>
          <w:color w:val="202124"/>
          <w:sz w:val="24"/>
          <w:szCs w:val="24"/>
          <w:lang w:eastAsia="en-IN"/>
        </w:rPr>
        <w:t>Background Subtraction</w:t>
      </w:r>
    </w:p>
    <w:p w:rsidR="007859AA" w:rsidRPr="007859AA" w:rsidRDefault="007859AA" w:rsidP="007859AA">
      <w:pPr>
        <w:numPr>
          <w:ilvl w:val="0"/>
          <w:numId w:val="2"/>
        </w:numPr>
        <w:shd w:val="clear" w:color="auto" w:fill="FFFFFF"/>
        <w:spacing w:after="0" w:line="240" w:lineRule="auto"/>
        <w:ind w:left="0"/>
        <w:textAlignment w:val="baseline"/>
        <w:rPr>
          <w:rFonts w:ascii="Bookman Old Style" w:eastAsia="Times New Roman" w:hAnsi="Bookman Old Style" w:cs="Arial"/>
          <w:color w:val="202124"/>
          <w:sz w:val="24"/>
          <w:szCs w:val="24"/>
          <w:lang w:eastAsia="en-IN"/>
        </w:rPr>
      </w:pPr>
      <w:r w:rsidRPr="007859AA">
        <w:rPr>
          <w:rFonts w:ascii="Bookman Old Style" w:eastAsia="Times New Roman" w:hAnsi="Bookman Old Style" w:cs="Arial"/>
          <w:color w:val="202124"/>
          <w:sz w:val="24"/>
          <w:szCs w:val="24"/>
          <w:lang w:eastAsia="en-IN"/>
        </w:rPr>
        <w:t xml:space="preserve">Motion Detection and </w:t>
      </w:r>
      <w:proofErr w:type="spellStart"/>
      <w:r w:rsidRPr="007859AA">
        <w:rPr>
          <w:rFonts w:ascii="Bookman Old Style" w:eastAsia="Times New Roman" w:hAnsi="Bookman Old Style" w:cs="Arial"/>
          <w:color w:val="202124"/>
          <w:sz w:val="24"/>
          <w:szCs w:val="24"/>
          <w:lang w:eastAsia="en-IN"/>
        </w:rPr>
        <w:t>Thresholding</w:t>
      </w:r>
      <w:proofErr w:type="spellEnd"/>
    </w:p>
    <w:p w:rsidR="007859AA" w:rsidRPr="007859AA" w:rsidRDefault="007859AA" w:rsidP="007859AA">
      <w:pPr>
        <w:numPr>
          <w:ilvl w:val="0"/>
          <w:numId w:val="2"/>
        </w:numPr>
        <w:shd w:val="clear" w:color="auto" w:fill="FFFFFF"/>
        <w:spacing w:after="0" w:line="240" w:lineRule="auto"/>
        <w:ind w:left="0"/>
        <w:textAlignment w:val="baseline"/>
        <w:rPr>
          <w:rFonts w:ascii="Bookman Old Style" w:eastAsia="Times New Roman" w:hAnsi="Bookman Old Style" w:cs="Arial"/>
          <w:color w:val="202124"/>
          <w:sz w:val="24"/>
          <w:szCs w:val="24"/>
          <w:lang w:eastAsia="en-IN"/>
        </w:rPr>
      </w:pPr>
      <w:r w:rsidRPr="007859AA">
        <w:rPr>
          <w:rFonts w:ascii="Bookman Old Style" w:eastAsia="Times New Roman" w:hAnsi="Bookman Old Style" w:cs="Arial"/>
          <w:color w:val="202124"/>
          <w:sz w:val="24"/>
          <w:szCs w:val="24"/>
          <w:lang w:eastAsia="en-IN"/>
        </w:rPr>
        <w:t>Contour Extraction</w:t>
      </w:r>
    </w:p>
    <w:p w:rsidR="007859AA" w:rsidRPr="009C5562" w:rsidRDefault="007859AA">
      <w:pPr>
        <w:rPr>
          <w:rFonts w:ascii="Bookman Old Style" w:hAnsi="Bookman Old Style"/>
          <w:lang w:val="en-US"/>
        </w:rPr>
      </w:pPr>
    </w:p>
    <w:p w:rsidR="007859AA" w:rsidRPr="009C5562" w:rsidRDefault="007859AA">
      <w:pPr>
        <w:rPr>
          <w:rFonts w:ascii="Bookman Old Style" w:hAnsi="Bookman Old Style"/>
          <w:lang w:val="en-US"/>
        </w:rPr>
      </w:pPr>
    </w:p>
    <w:p w:rsidR="007859AA" w:rsidRPr="009C5562" w:rsidRDefault="007859AA" w:rsidP="007859AA">
      <w:pPr>
        <w:rPr>
          <w:rFonts w:ascii="Bookman Old Style" w:hAnsi="Bookman Old Style"/>
          <w:b/>
          <w:sz w:val="44"/>
          <w:szCs w:val="44"/>
          <w:lang w:val="en-US"/>
        </w:rPr>
      </w:pPr>
      <w:r w:rsidRPr="009C5562">
        <w:rPr>
          <w:rFonts w:ascii="Bookman Old Style" w:hAnsi="Bookman Old Style"/>
          <w:b/>
          <w:sz w:val="44"/>
          <w:szCs w:val="44"/>
          <w:lang w:val="en-US"/>
        </w:rPr>
        <w:t>Step 2</w:t>
      </w:r>
      <w:r w:rsidRPr="009C5562">
        <w:rPr>
          <w:rFonts w:ascii="Bookman Old Style" w:hAnsi="Bookman Old Style"/>
          <w:b/>
          <w:sz w:val="44"/>
          <w:szCs w:val="44"/>
          <w:lang w:val="en-US"/>
        </w:rPr>
        <w:t>.</w:t>
      </w:r>
    </w:p>
    <w:p w:rsidR="009C5562" w:rsidRPr="009C5562" w:rsidRDefault="009C5562" w:rsidP="009C5562">
      <w:pPr>
        <w:shd w:val="clear" w:color="auto" w:fill="FFFFFF"/>
        <w:spacing w:before="240" w:after="168" w:line="240" w:lineRule="auto"/>
        <w:textAlignment w:val="baseline"/>
        <w:outlineLvl w:val="2"/>
        <w:rPr>
          <w:rFonts w:ascii="Bookman Old Style" w:eastAsia="Times New Roman" w:hAnsi="Bookman Old Style" w:cs="Arial"/>
          <w:b/>
          <w:bCs/>
          <w:color w:val="222222"/>
          <w:sz w:val="27"/>
          <w:szCs w:val="27"/>
          <w:lang w:eastAsia="en-IN"/>
        </w:rPr>
      </w:pPr>
      <w:r w:rsidRPr="009C5562">
        <w:rPr>
          <w:rFonts w:ascii="Bookman Old Style" w:eastAsia="Times New Roman" w:hAnsi="Bookman Old Style" w:cs="Arial"/>
          <w:b/>
          <w:bCs/>
          <w:color w:val="222222"/>
          <w:sz w:val="27"/>
          <w:szCs w:val="27"/>
          <w:lang w:eastAsia="en-IN"/>
        </w:rPr>
        <w:t>Four Intermediate Steps</w:t>
      </w:r>
    </w:p>
    <w:p w:rsidR="009C5562" w:rsidRPr="009C5562" w:rsidRDefault="009C5562" w:rsidP="009C5562">
      <w:pPr>
        <w:numPr>
          <w:ilvl w:val="0"/>
          <w:numId w:val="3"/>
        </w:numPr>
        <w:shd w:val="clear" w:color="auto" w:fill="FFFFFF"/>
        <w:spacing w:after="0" w:line="240" w:lineRule="auto"/>
        <w:ind w:left="0"/>
        <w:textAlignment w:val="baseline"/>
        <w:rPr>
          <w:rFonts w:ascii="Bookman Old Style" w:eastAsia="Times New Roman" w:hAnsi="Bookman Old Style" w:cs="Arial"/>
          <w:color w:val="202124"/>
          <w:sz w:val="24"/>
          <w:szCs w:val="24"/>
          <w:lang w:eastAsia="en-IN"/>
        </w:rPr>
      </w:pPr>
      <w:r w:rsidRPr="009C5562">
        <w:rPr>
          <w:rFonts w:ascii="Bookman Old Style" w:eastAsia="Times New Roman" w:hAnsi="Bookman Old Style" w:cs="Arial"/>
          <w:color w:val="202124"/>
          <w:sz w:val="24"/>
          <w:szCs w:val="24"/>
          <w:lang w:eastAsia="en-IN"/>
        </w:rPr>
        <w:t>Find the convex hull of the segmented hand region (which is a contour) and compute the most extreme points in the convex hull (Extreme Top, Extreme Bottom, Extreme Left, Extreme Right).</w:t>
      </w:r>
    </w:p>
    <w:p w:rsidR="009C5562" w:rsidRPr="009C5562" w:rsidRDefault="009C5562" w:rsidP="009C5562">
      <w:pPr>
        <w:numPr>
          <w:ilvl w:val="0"/>
          <w:numId w:val="3"/>
        </w:numPr>
        <w:shd w:val="clear" w:color="auto" w:fill="FFFFFF"/>
        <w:spacing w:after="0" w:line="240" w:lineRule="auto"/>
        <w:ind w:left="0"/>
        <w:textAlignment w:val="baseline"/>
        <w:rPr>
          <w:rFonts w:ascii="Bookman Old Style" w:eastAsia="Times New Roman" w:hAnsi="Bookman Old Style" w:cs="Arial"/>
          <w:color w:val="202124"/>
          <w:sz w:val="24"/>
          <w:szCs w:val="24"/>
          <w:lang w:eastAsia="en-IN"/>
        </w:rPr>
      </w:pPr>
      <w:r w:rsidRPr="009C5562">
        <w:rPr>
          <w:rFonts w:ascii="Bookman Old Style" w:eastAsia="Times New Roman" w:hAnsi="Bookman Old Style" w:cs="Arial"/>
          <w:color w:val="202124"/>
          <w:sz w:val="24"/>
          <w:szCs w:val="24"/>
          <w:lang w:eastAsia="en-IN"/>
        </w:rPr>
        <w:t xml:space="preserve">Find the </w:t>
      </w:r>
      <w:proofErr w:type="spellStart"/>
      <w:r w:rsidRPr="009C5562">
        <w:rPr>
          <w:rFonts w:ascii="Bookman Old Style" w:eastAsia="Times New Roman" w:hAnsi="Bookman Old Style" w:cs="Arial"/>
          <w:color w:val="202124"/>
          <w:sz w:val="24"/>
          <w:szCs w:val="24"/>
          <w:lang w:eastAsia="en-IN"/>
        </w:rPr>
        <w:t>center</w:t>
      </w:r>
      <w:proofErr w:type="spellEnd"/>
      <w:r w:rsidRPr="009C5562">
        <w:rPr>
          <w:rFonts w:ascii="Bookman Old Style" w:eastAsia="Times New Roman" w:hAnsi="Bookman Old Style" w:cs="Arial"/>
          <w:color w:val="202124"/>
          <w:sz w:val="24"/>
          <w:szCs w:val="24"/>
          <w:lang w:eastAsia="en-IN"/>
        </w:rPr>
        <w:t xml:space="preserve"> of palm using these extremes points in the convex hull.</w:t>
      </w:r>
    </w:p>
    <w:p w:rsidR="009C5562" w:rsidRPr="009C5562" w:rsidRDefault="009C5562" w:rsidP="009C5562">
      <w:pPr>
        <w:numPr>
          <w:ilvl w:val="0"/>
          <w:numId w:val="3"/>
        </w:numPr>
        <w:shd w:val="clear" w:color="auto" w:fill="FFFFFF"/>
        <w:spacing w:after="0" w:line="240" w:lineRule="auto"/>
        <w:ind w:left="0"/>
        <w:textAlignment w:val="baseline"/>
        <w:rPr>
          <w:rFonts w:ascii="Bookman Old Style" w:eastAsia="Times New Roman" w:hAnsi="Bookman Old Style" w:cs="Arial"/>
          <w:color w:val="202124"/>
          <w:sz w:val="24"/>
          <w:szCs w:val="24"/>
          <w:lang w:eastAsia="en-IN"/>
        </w:rPr>
      </w:pPr>
      <w:r w:rsidRPr="009C5562">
        <w:rPr>
          <w:rFonts w:ascii="Bookman Old Style" w:eastAsia="Times New Roman" w:hAnsi="Bookman Old Style" w:cs="Arial"/>
          <w:color w:val="202124"/>
          <w:sz w:val="24"/>
          <w:szCs w:val="24"/>
          <w:lang w:eastAsia="en-IN"/>
        </w:rPr>
        <w:t xml:space="preserve">Using the palm’s </w:t>
      </w:r>
      <w:proofErr w:type="spellStart"/>
      <w:r w:rsidRPr="009C5562">
        <w:rPr>
          <w:rFonts w:ascii="Bookman Old Style" w:eastAsia="Times New Roman" w:hAnsi="Bookman Old Style" w:cs="Arial"/>
          <w:color w:val="202124"/>
          <w:sz w:val="24"/>
          <w:szCs w:val="24"/>
          <w:lang w:eastAsia="en-IN"/>
        </w:rPr>
        <w:t>center</w:t>
      </w:r>
      <w:proofErr w:type="spellEnd"/>
      <w:r w:rsidRPr="009C5562">
        <w:rPr>
          <w:rFonts w:ascii="Bookman Old Style" w:eastAsia="Times New Roman" w:hAnsi="Bookman Old Style" w:cs="Arial"/>
          <w:color w:val="202124"/>
          <w:sz w:val="24"/>
          <w:szCs w:val="24"/>
          <w:lang w:eastAsia="en-IN"/>
        </w:rPr>
        <w:t xml:space="preserve">, construct a circle with the maximum Euclidean distance (between the palm’s </w:t>
      </w:r>
      <w:proofErr w:type="spellStart"/>
      <w:r w:rsidRPr="009C5562">
        <w:rPr>
          <w:rFonts w:ascii="Bookman Old Style" w:eastAsia="Times New Roman" w:hAnsi="Bookman Old Style" w:cs="Arial"/>
          <w:color w:val="202124"/>
          <w:sz w:val="24"/>
          <w:szCs w:val="24"/>
          <w:lang w:eastAsia="en-IN"/>
        </w:rPr>
        <w:t>center</w:t>
      </w:r>
      <w:proofErr w:type="spellEnd"/>
      <w:r w:rsidRPr="009C5562">
        <w:rPr>
          <w:rFonts w:ascii="Bookman Old Style" w:eastAsia="Times New Roman" w:hAnsi="Bookman Old Style" w:cs="Arial"/>
          <w:color w:val="202124"/>
          <w:sz w:val="24"/>
          <w:szCs w:val="24"/>
          <w:lang w:eastAsia="en-IN"/>
        </w:rPr>
        <w:t xml:space="preserve"> and the extreme points) as radius.</w:t>
      </w:r>
    </w:p>
    <w:p w:rsidR="009C5562" w:rsidRPr="009C5562" w:rsidRDefault="009C5562" w:rsidP="009C5562">
      <w:pPr>
        <w:numPr>
          <w:ilvl w:val="0"/>
          <w:numId w:val="3"/>
        </w:numPr>
        <w:shd w:val="clear" w:color="auto" w:fill="FFFFFF"/>
        <w:spacing w:after="0" w:line="240" w:lineRule="auto"/>
        <w:ind w:left="0"/>
        <w:textAlignment w:val="baseline"/>
        <w:rPr>
          <w:rFonts w:ascii="Bookman Old Style" w:eastAsia="Times New Roman" w:hAnsi="Bookman Old Style" w:cs="Arial"/>
          <w:color w:val="202124"/>
          <w:sz w:val="24"/>
          <w:szCs w:val="24"/>
          <w:lang w:eastAsia="en-IN"/>
        </w:rPr>
      </w:pPr>
      <w:r w:rsidRPr="009C5562">
        <w:rPr>
          <w:rFonts w:ascii="Bookman Old Style" w:eastAsia="Times New Roman" w:hAnsi="Bookman Old Style" w:cs="Arial"/>
          <w:color w:val="202124"/>
          <w:sz w:val="24"/>
          <w:szCs w:val="24"/>
          <w:lang w:eastAsia="en-IN"/>
        </w:rPr>
        <w:t xml:space="preserve">Perform bitwise AND operation between the </w:t>
      </w:r>
      <w:proofErr w:type="spellStart"/>
      <w:r w:rsidRPr="009C5562">
        <w:rPr>
          <w:rFonts w:ascii="Bookman Old Style" w:eastAsia="Times New Roman" w:hAnsi="Bookman Old Style" w:cs="Arial"/>
          <w:color w:val="202124"/>
          <w:sz w:val="24"/>
          <w:szCs w:val="24"/>
          <w:lang w:eastAsia="en-IN"/>
        </w:rPr>
        <w:t>thresholded</w:t>
      </w:r>
      <w:proofErr w:type="spellEnd"/>
      <w:r w:rsidRPr="009C5562">
        <w:rPr>
          <w:rFonts w:ascii="Bookman Old Style" w:eastAsia="Times New Roman" w:hAnsi="Bookman Old Style" w:cs="Arial"/>
          <w:color w:val="202124"/>
          <w:sz w:val="24"/>
          <w:szCs w:val="24"/>
          <w:lang w:eastAsia="en-IN"/>
        </w:rPr>
        <w:t xml:space="preserve"> hand image (frame) and the circular ROI (mask). This reveals the finger slices, which could further be used to </w:t>
      </w:r>
      <w:proofErr w:type="spellStart"/>
      <w:r w:rsidRPr="009C5562">
        <w:rPr>
          <w:rFonts w:ascii="Bookman Old Style" w:eastAsia="Times New Roman" w:hAnsi="Bookman Old Style" w:cs="Arial"/>
          <w:color w:val="202124"/>
          <w:sz w:val="24"/>
          <w:szCs w:val="24"/>
          <w:lang w:eastAsia="en-IN"/>
        </w:rPr>
        <w:t>calcualate</w:t>
      </w:r>
      <w:proofErr w:type="spellEnd"/>
      <w:r w:rsidRPr="009C5562">
        <w:rPr>
          <w:rFonts w:ascii="Bookman Old Style" w:eastAsia="Times New Roman" w:hAnsi="Bookman Old Style" w:cs="Arial"/>
          <w:color w:val="202124"/>
          <w:sz w:val="24"/>
          <w:szCs w:val="24"/>
          <w:lang w:eastAsia="en-IN"/>
        </w:rPr>
        <w:t xml:space="preserve"> the number of fingers shown.</w:t>
      </w:r>
    </w:p>
    <w:p w:rsidR="009C5562" w:rsidRDefault="009C5562" w:rsidP="007859AA">
      <w:pPr>
        <w:rPr>
          <w:b/>
          <w:sz w:val="44"/>
          <w:szCs w:val="44"/>
          <w:lang w:val="en-US"/>
        </w:rPr>
      </w:pPr>
    </w:p>
    <w:p w:rsidR="007859AA" w:rsidRPr="007859AA" w:rsidRDefault="007859AA" w:rsidP="007859AA">
      <w:pPr>
        <w:rPr>
          <w:b/>
          <w:sz w:val="44"/>
          <w:szCs w:val="44"/>
          <w:lang w:val="en-US"/>
        </w:rPr>
      </w:pPr>
    </w:p>
    <w:p w:rsidR="007859AA" w:rsidRPr="007859AA" w:rsidRDefault="007859AA">
      <w:pPr>
        <w:rPr>
          <w:lang w:val="en-US"/>
        </w:rPr>
      </w:pPr>
    </w:p>
    <w:sectPr w:rsidR="007859AA" w:rsidRPr="007859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575B8"/>
    <w:multiLevelType w:val="multilevel"/>
    <w:tmpl w:val="BD54B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8433F9"/>
    <w:multiLevelType w:val="multilevel"/>
    <w:tmpl w:val="2B26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EE265B"/>
    <w:multiLevelType w:val="multilevel"/>
    <w:tmpl w:val="35F68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9AA"/>
    <w:rsid w:val="00127964"/>
    <w:rsid w:val="007859AA"/>
    <w:rsid w:val="009C5562"/>
    <w:rsid w:val="00A94F83"/>
    <w:rsid w:val="00DB61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8F1AE"/>
  <w15:chartTrackingRefBased/>
  <w15:docId w15:val="{178FDEB5-701D-4183-B8D3-4B1CAA962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859A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59A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859A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865420">
      <w:bodyDiv w:val="1"/>
      <w:marLeft w:val="0"/>
      <w:marRight w:val="0"/>
      <w:marTop w:val="0"/>
      <w:marBottom w:val="0"/>
      <w:divBdr>
        <w:top w:val="none" w:sz="0" w:space="0" w:color="auto"/>
        <w:left w:val="none" w:sz="0" w:space="0" w:color="auto"/>
        <w:bottom w:val="none" w:sz="0" w:space="0" w:color="auto"/>
        <w:right w:val="none" w:sz="0" w:space="0" w:color="auto"/>
      </w:divBdr>
    </w:div>
    <w:div w:id="531578920">
      <w:bodyDiv w:val="1"/>
      <w:marLeft w:val="0"/>
      <w:marRight w:val="0"/>
      <w:marTop w:val="0"/>
      <w:marBottom w:val="0"/>
      <w:divBdr>
        <w:top w:val="none" w:sz="0" w:space="0" w:color="auto"/>
        <w:left w:val="none" w:sz="0" w:space="0" w:color="auto"/>
        <w:bottom w:val="none" w:sz="0" w:space="0" w:color="auto"/>
        <w:right w:val="none" w:sz="0" w:space="0" w:color="auto"/>
      </w:divBdr>
    </w:div>
    <w:div w:id="84582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Gotmare</dc:creator>
  <cp:keywords/>
  <dc:description/>
  <cp:lastModifiedBy>Mayur Gotmare</cp:lastModifiedBy>
  <cp:revision>2</cp:revision>
  <dcterms:created xsi:type="dcterms:W3CDTF">2020-03-18T19:12:00Z</dcterms:created>
  <dcterms:modified xsi:type="dcterms:W3CDTF">2020-03-18T19:12:00Z</dcterms:modified>
</cp:coreProperties>
</file>