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Cambria" w:hAnsi="Cambria"/>
          <w:sz w:val="24"/>
          <w:szCs w:val="24"/>
        </w:rPr>
      </w:pPr>
      <w:r>
        <w:rPr>
          <w:rFonts w:asciiTheme="majorHAnsi" w:hAnsiTheme="majorHAnsi" w:ascii="Cambria" w:hAnsi="Cambria"/>
          <w:sz w:val="24"/>
          <w:szCs w:val="24"/>
        </w:rPr>
        <mc:AlternateContent>
          <mc:Choice Requires="wpg">
            <w:drawing>
              <wp:anchor behindDoc="1" distT="0" distB="0" distL="114300" distR="114300" simplePos="0" locked="0" layoutInCell="0" allowOverlap="1" relativeHeight="3">
                <wp:simplePos x="0" y="0"/>
                <wp:positionH relativeFrom="page">
                  <wp:posOffset>359410</wp:posOffset>
                </wp:positionH>
                <wp:positionV relativeFrom="page">
                  <wp:posOffset>393065</wp:posOffset>
                </wp:positionV>
                <wp:extent cx="6933565" cy="18415"/>
                <wp:effectExtent l="635" t="0" r="0" b="0"/>
                <wp:wrapNone/>
                <wp:docPr id="1" name=""/>
                <a:graphic xmlns:a="http://schemas.openxmlformats.org/drawingml/2006/main">
                  <a:graphicData uri="http://schemas.microsoft.com/office/word/2010/wordprocessingGroup">
                    <wpg:wgp>
                      <wpg:cNvGrpSpPr/>
                      <wpg:grpSpPr>
                        <a:xfrm>
                          <a:off x="0" y="0"/>
                          <a:ext cx="6933600" cy="18360"/>
                          <a:chOff x="0" y="0"/>
                          <a:chExt cx="6933600" cy="18360"/>
                        </a:xfrm>
                      </wpg:grpSpPr>
                      <wps:wsp>
                        <wps:cNvSpPr/>
                        <wps:nvSpPr>
                          <wps:cNvPr id="0" name=""/>
                          <wps:cNvSpPr/>
                        </wps:nvSpPr>
                        <wps:spPr>
                          <a:xfrm>
                            <a:off x="0" y="0"/>
                            <a:ext cx="6931800" cy="18360"/>
                          </a:xfrm>
                          <a:prstGeom prst="rect">
                            <a:avLst/>
                          </a:prstGeom>
                          <a:solidFill>
                            <a:srgbClr val="9f9f9f"/>
                          </a:solidFill>
                          <a:ln w="0">
                            <a:noFill/>
                          </a:ln>
                        </wps:spPr>
                        <wps:bodyPr/>
                      </wps:wsp>
                      <wps:wsp>
                        <wps:cNvSpPr/>
                        <wps:nvSpPr>
                          <wps:cNvPr id="1" name=""/>
                          <wps:cNvSpPr/>
                        </wps:nvSpPr>
                        <wps:spPr>
                          <a:xfrm>
                            <a:off x="6930360" y="0"/>
                            <a:ext cx="3240" cy="3240"/>
                          </a:xfrm>
                          <a:prstGeom prst="rect">
                            <a:avLst/>
                          </a:prstGeom>
                          <a:solidFill>
                            <a:srgbClr val="e2e2e2"/>
                          </a:solidFill>
                          <a:ln w="0">
                            <a:noFill/>
                          </a:ln>
                        </wps:spPr>
                        <wps:bodyPr/>
                      </wps:wsp>
                      <wps:wsp>
                        <wps:cNvSpPr/>
                        <wps:spPr>
                          <a:xfrm>
                            <a:off x="0" y="0"/>
                            <a:ext cx="6932880" cy="15120"/>
                          </a:xfrm>
                          <a:custGeom>
                            <a:avLst/>
                            <a:gdLst/>
                            <a:ahLst/>
                            <a:rect l="0" t="0" r="r" b="b"/>
                            <a:pathLst>
                              <a:path w="19258" h="42">
                                <a:moveTo>
                                  <a:pt x="8" y="9"/>
                                </a:moveTo>
                                <a:lnTo>
                                  <a:pt x="-1" y="9"/>
                                </a:lnTo>
                                <a:lnTo>
                                  <a:pt x="-1" y="42"/>
                                </a:lnTo>
                                <a:lnTo>
                                  <a:pt x="8" y="42"/>
                                </a:lnTo>
                                <a:lnTo>
                                  <a:pt x="8" y="9"/>
                                </a:lnTo>
                                <a:moveTo>
                                  <a:pt x="19258" y="0"/>
                                </a:moveTo>
                                <a:lnTo>
                                  <a:pt x="19251" y="0"/>
                                </a:lnTo>
                                <a:lnTo>
                                  <a:pt x="19251" y="9"/>
                                </a:lnTo>
                                <a:lnTo>
                                  <a:pt x="19258" y="9"/>
                                </a:lnTo>
                                <a:lnTo>
                                  <a:pt x="19258" y="0"/>
                                </a:lnTo>
                                <a:close/>
                              </a:path>
                            </a:pathLst>
                          </a:custGeom>
                          <a:solidFill>
                            <a:srgbClr val="9f9f9f"/>
                          </a:solidFill>
                          <a:ln w="0">
                            <a:noFill/>
                          </a:ln>
                        </wps:spPr>
                        <wps:bodyPr/>
                      </wps:wsp>
                      <wps:wsp>
                        <wps:cNvSpPr/>
                        <wps:nvSpPr>
                          <wps:cNvPr id="2" name=""/>
                          <wps:cNvSpPr/>
                        </wps:nvSpPr>
                        <wps:spPr>
                          <a:xfrm>
                            <a:off x="6930360" y="3240"/>
                            <a:ext cx="3240" cy="12600"/>
                          </a:xfrm>
                          <a:prstGeom prst="rect">
                            <a:avLst/>
                          </a:prstGeom>
                          <a:solidFill>
                            <a:srgbClr val="e2e2e2"/>
                          </a:solidFill>
                          <a:ln w="0">
                            <a:noFill/>
                          </a:ln>
                        </wps:spPr>
                        <wps:bodyPr/>
                      </wps:wsp>
                      <wps:wsp>
                        <wps:cNvSpPr/>
                        <wps:nvSpPr>
                          <wps:cNvPr id="3" name=""/>
                          <wps:cNvSpPr/>
                        </wps:nvSpPr>
                        <wps:spPr>
                          <a:xfrm>
                            <a:off x="0" y="15120"/>
                            <a:ext cx="3240" cy="3240"/>
                          </a:xfrm>
                          <a:prstGeom prst="rect">
                            <a:avLst/>
                          </a:prstGeom>
                          <a:solidFill>
                            <a:srgbClr val="9f9f9f"/>
                          </a:solidFill>
                          <a:ln w="0">
                            <a:noFill/>
                          </a:ln>
                        </wps:spPr>
                        <wps:bodyPr/>
                      </wps:wsp>
                      <wps:wsp>
                        <wps:cNvSpPr/>
                        <wps:spPr>
                          <a:xfrm>
                            <a:off x="0" y="15120"/>
                            <a:ext cx="6932880" cy="3240"/>
                          </a:xfrm>
                          <a:custGeom>
                            <a:avLst/>
                            <a:gdLst/>
                            <a:ahLst/>
                            <a:rect l="0" t="0" r="r" b="b"/>
                            <a:pathLst>
                              <a:path w="19258" h="9">
                                <a:moveTo>
                                  <a:pt x="19258" y="0"/>
                                </a:moveTo>
                                <a:lnTo>
                                  <a:pt x="19251" y="0"/>
                                </a:lnTo>
                                <a:lnTo>
                                  <a:pt x="8" y="0"/>
                                </a:lnTo>
                                <a:lnTo>
                                  <a:pt x="-1" y="0"/>
                                </a:lnTo>
                                <a:lnTo>
                                  <a:pt x="-1" y="9"/>
                                </a:lnTo>
                                <a:lnTo>
                                  <a:pt x="8" y="9"/>
                                </a:lnTo>
                                <a:lnTo>
                                  <a:pt x="19251" y="9"/>
                                </a:lnTo>
                                <a:lnTo>
                                  <a:pt x="19258" y="9"/>
                                </a:lnTo>
                                <a:lnTo>
                                  <a:pt x="19258" y="0"/>
                                </a:lnTo>
                                <a:close/>
                              </a:path>
                            </a:pathLst>
                          </a:custGeom>
                          <a:solidFill>
                            <a:srgbClr val="e2e2e2"/>
                          </a:solidFill>
                          <a:ln w="0">
                            <a:noFill/>
                          </a:ln>
                        </wps:spPr>
                        <wps:bodyPr/>
                      </wps:wsp>
                    </wpg:wgp>
                  </a:graphicData>
                </a:graphic>
              </wp:anchor>
            </w:drawing>
          </mc:Choice>
          <mc:Fallback>
            <w:pict>
              <v:group id="shape_0" style="position:absolute;margin-left:28.3pt;margin-top:30.95pt;width:545.95pt;height:1.45pt" coordorigin="566,619" coordsize="10919,29">
                <v:rect id="shape_0" fillcolor="#9f9f9f" stroked="f" o:allowincell="f" style="position:absolute;left:566;top:619;width:10915;height:28;mso-wrap-style:none;v-text-anchor:middle;mso-position-horizontal-relative:page;mso-position-vertical-relative:page">
                  <v:fill o:detectmouseclick="t" type="solid" color2="#606060"/>
                  <v:stroke color="#3465a4" joinstyle="round" endcap="flat"/>
                  <w10:wrap type="none"/>
                </v:rect>
                <v:rect id="shape_0" fillcolor="#e2e2e2" stroked="f" o:allowincell="f" style="position:absolute;left:11480;top:619;width:4;height:4;mso-wrap-style:none;v-text-anchor:middle;mso-position-horizontal-relative:page;mso-position-vertical-relative:page">
                  <v:fill o:detectmouseclick="t" type="solid" color2="#1d1d1d"/>
                  <v:stroke color="#3465a4" joinstyle="round" endcap="flat"/>
                  <w10:wrap type="none"/>
                </v:rect>
                <v:shape id="shape_0" coordsize="19260,43" path="m9,9l0,9l0,42l9,42l9,9xm19259,0l19252,0l19252,9l19259,9l19259,0xe" fillcolor="#9f9f9f" stroked="f" o:allowincell="f" style="position:absolute;left:566;top:619;width:10917;height:23;mso-wrap-style:none;v-text-anchor:middle;mso-position-horizontal-relative:page;mso-position-vertical-relative:page">
                  <v:fill o:detectmouseclick="t" type="solid" color2="#606060"/>
                  <v:stroke color="#3465a4" joinstyle="round" endcap="flat"/>
                  <w10:wrap type="none"/>
                </v:shape>
                <v:rect id="shape_0" fillcolor="#e2e2e2" stroked="f" o:allowincell="f" style="position:absolute;left:11480;top:624;width:4;height:19;mso-wrap-style:none;v-text-anchor:middle;mso-position-horizontal-relative:page;mso-position-vertical-relative:page">
                  <v:fill o:detectmouseclick="t" type="solid" color2="#1d1d1d"/>
                  <v:stroke color="#3465a4" joinstyle="round" endcap="flat"/>
                  <w10:wrap type="none"/>
                </v:rect>
                <v:rect id="shape_0" fillcolor="#9f9f9f" stroked="f" o:allowincell="f" style="position:absolute;left:566;top:643;width:4;height:4;mso-wrap-style:none;v-text-anchor:middle;mso-position-horizontal-relative:page;mso-position-vertical-relative:page">
                  <v:fill o:detectmouseclick="t" type="solid" color2="#606060"/>
                  <v:stroke color="#3465a4" joinstyle="round" endcap="flat"/>
                  <w10:wrap type="none"/>
                </v:rect>
                <v:shape id="shape_0" coordsize="19260,10" path="m19259,0l19252,0l9,0l0,0l0,9l9,9l19252,9l19259,9l19259,0e" fillcolor="#e2e2e2" stroked="f" o:allowincell="f" style="position:absolute;left:566;top:643;width:10917;height:4;mso-wrap-style:none;v-text-anchor:middle;mso-position-horizontal-relative:page;mso-position-vertical-relative:page">
                  <v:fill o:detectmouseclick="t" type="solid" color2="#1d1d1d"/>
                  <v:stroke color="#3465a4" joinstyle="round" endcap="flat"/>
                  <w10:wrap type="none"/>
                </v:shape>
              </v:group>
            </w:pict>
          </mc:Fallback>
        </mc:AlternateContent>
        <mc:AlternateContent>
          <mc:Choice Requires="wpg">
            <w:drawing>
              <wp:anchor behindDoc="1" distT="0" distB="0" distL="114300" distR="114300" simplePos="0" locked="0" layoutInCell="0" allowOverlap="1" relativeHeight="4">
                <wp:simplePos x="0" y="0"/>
                <wp:positionH relativeFrom="page">
                  <wp:posOffset>359410</wp:posOffset>
                </wp:positionH>
                <wp:positionV relativeFrom="page">
                  <wp:posOffset>10232390</wp:posOffset>
                </wp:positionV>
                <wp:extent cx="6933565" cy="20955"/>
                <wp:effectExtent l="635" t="0" r="0" b="0"/>
                <wp:wrapNone/>
                <wp:docPr id="2" name=""/>
                <a:graphic xmlns:a="http://schemas.openxmlformats.org/drawingml/2006/main">
                  <a:graphicData uri="http://schemas.microsoft.com/office/word/2010/wordprocessingGroup">
                    <wpg:wgp>
                      <wpg:cNvGrpSpPr/>
                      <wpg:grpSpPr>
                        <a:xfrm>
                          <a:off x="0" y="0"/>
                          <a:ext cx="6933600" cy="20880"/>
                          <a:chOff x="0" y="0"/>
                          <a:chExt cx="6933600" cy="20880"/>
                        </a:xfrm>
                      </wpg:grpSpPr>
                      <wps:wsp>
                        <wps:cNvSpPr/>
                        <wps:nvSpPr>
                          <wps:cNvPr id="4" name=""/>
                          <wps:cNvSpPr/>
                        </wps:nvSpPr>
                        <wps:spPr>
                          <a:xfrm>
                            <a:off x="0" y="0"/>
                            <a:ext cx="6931800" cy="17640"/>
                          </a:xfrm>
                          <a:prstGeom prst="rect">
                            <a:avLst/>
                          </a:prstGeom>
                          <a:solidFill>
                            <a:srgbClr val="9f9f9f"/>
                          </a:solidFill>
                          <a:ln w="0">
                            <a:noFill/>
                          </a:ln>
                        </wps:spPr>
                        <wps:bodyPr/>
                      </wps:wsp>
                      <wps:wsp>
                        <wps:cNvSpPr/>
                        <wps:nvSpPr>
                          <wps:cNvPr id="5" name=""/>
                          <wps:cNvSpPr/>
                        </wps:nvSpPr>
                        <wps:spPr>
                          <a:xfrm>
                            <a:off x="6930360" y="2520"/>
                            <a:ext cx="3240" cy="3240"/>
                          </a:xfrm>
                          <a:prstGeom prst="rect">
                            <a:avLst/>
                          </a:prstGeom>
                          <a:solidFill>
                            <a:srgbClr val="e2e2e2"/>
                          </a:solidFill>
                          <a:ln w="0">
                            <a:noFill/>
                          </a:ln>
                        </wps:spPr>
                        <wps:bodyPr/>
                      </wps:wsp>
                      <wps:wsp>
                        <wps:cNvSpPr/>
                        <wps:spPr>
                          <a:xfrm>
                            <a:off x="0" y="2520"/>
                            <a:ext cx="6932880" cy="15120"/>
                          </a:xfrm>
                          <a:custGeom>
                            <a:avLst/>
                            <a:gdLst/>
                            <a:ahLst/>
                            <a:rect l="0" t="0" r="r" b="b"/>
                            <a:pathLst>
                              <a:path w="19258" h="42">
                                <a:moveTo>
                                  <a:pt x="8" y="9"/>
                                </a:moveTo>
                                <a:lnTo>
                                  <a:pt x="-1" y="9"/>
                                </a:lnTo>
                                <a:lnTo>
                                  <a:pt x="-1" y="42"/>
                                </a:lnTo>
                                <a:lnTo>
                                  <a:pt x="8" y="42"/>
                                </a:lnTo>
                                <a:lnTo>
                                  <a:pt x="8" y="9"/>
                                </a:lnTo>
                                <a:moveTo>
                                  <a:pt x="19258" y="0"/>
                                </a:moveTo>
                                <a:lnTo>
                                  <a:pt x="19251" y="0"/>
                                </a:lnTo>
                                <a:lnTo>
                                  <a:pt x="19251" y="9"/>
                                </a:lnTo>
                                <a:lnTo>
                                  <a:pt x="19258" y="9"/>
                                </a:lnTo>
                                <a:lnTo>
                                  <a:pt x="19258" y="0"/>
                                </a:lnTo>
                                <a:close/>
                              </a:path>
                            </a:pathLst>
                          </a:custGeom>
                          <a:solidFill>
                            <a:srgbClr val="9f9f9f"/>
                          </a:solidFill>
                          <a:ln w="0">
                            <a:noFill/>
                          </a:ln>
                        </wps:spPr>
                        <wps:bodyPr/>
                      </wps:wsp>
                      <wps:wsp>
                        <wps:cNvSpPr/>
                        <wps:nvSpPr>
                          <wps:cNvPr id="6" name=""/>
                          <wps:cNvSpPr/>
                        </wps:nvSpPr>
                        <wps:spPr>
                          <a:xfrm>
                            <a:off x="6930360" y="5760"/>
                            <a:ext cx="3240" cy="12600"/>
                          </a:xfrm>
                          <a:prstGeom prst="rect">
                            <a:avLst/>
                          </a:prstGeom>
                          <a:solidFill>
                            <a:srgbClr val="e2e2e2"/>
                          </a:solidFill>
                          <a:ln w="0">
                            <a:noFill/>
                          </a:ln>
                        </wps:spPr>
                        <wps:bodyPr/>
                      </wps:wsp>
                      <wps:wsp>
                        <wps:cNvSpPr/>
                        <wps:nvSpPr>
                          <wps:cNvPr id="7" name=""/>
                          <wps:cNvSpPr/>
                        </wps:nvSpPr>
                        <wps:spPr>
                          <a:xfrm>
                            <a:off x="0" y="17640"/>
                            <a:ext cx="3240" cy="3240"/>
                          </a:xfrm>
                          <a:prstGeom prst="rect">
                            <a:avLst/>
                          </a:prstGeom>
                          <a:solidFill>
                            <a:srgbClr val="9f9f9f"/>
                          </a:solidFill>
                          <a:ln w="0">
                            <a:noFill/>
                          </a:ln>
                        </wps:spPr>
                        <wps:bodyPr/>
                      </wps:wsp>
                      <wps:wsp>
                        <wps:cNvSpPr/>
                        <wps:spPr>
                          <a:xfrm>
                            <a:off x="0" y="17640"/>
                            <a:ext cx="6932880" cy="3240"/>
                          </a:xfrm>
                          <a:custGeom>
                            <a:avLst/>
                            <a:gdLst/>
                            <a:ahLst/>
                            <a:rect l="0" t="0" r="r" b="b"/>
                            <a:pathLst>
                              <a:path w="19258" h="9">
                                <a:moveTo>
                                  <a:pt x="19258" y="0"/>
                                </a:moveTo>
                                <a:lnTo>
                                  <a:pt x="19251" y="0"/>
                                </a:lnTo>
                                <a:lnTo>
                                  <a:pt x="8" y="0"/>
                                </a:lnTo>
                                <a:lnTo>
                                  <a:pt x="-1" y="0"/>
                                </a:lnTo>
                                <a:lnTo>
                                  <a:pt x="-1" y="9"/>
                                </a:lnTo>
                                <a:lnTo>
                                  <a:pt x="8" y="9"/>
                                </a:lnTo>
                                <a:lnTo>
                                  <a:pt x="19251" y="9"/>
                                </a:lnTo>
                                <a:lnTo>
                                  <a:pt x="19258" y="9"/>
                                </a:lnTo>
                                <a:lnTo>
                                  <a:pt x="19258" y="0"/>
                                </a:lnTo>
                                <a:close/>
                              </a:path>
                            </a:pathLst>
                          </a:custGeom>
                          <a:solidFill>
                            <a:srgbClr val="e2e2e2"/>
                          </a:solidFill>
                          <a:ln w="0">
                            <a:noFill/>
                          </a:ln>
                        </wps:spPr>
                        <wps:bodyPr/>
                      </wps:wsp>
                    </wpg:wgp>
                  </a:graphicData>
                </a:graphic>
              </wp:anchor>
            </w:drawing>
          </mc:Choice>
          <mc:Fallback>
            <w:pict>
              <v:group id="shape_0" style="position:absolute;margin-left:28.3pt;margin-top:805.7pt;width:545.95pt;height:1.65pt" coordorigin="566,16114" coordsize="10919,33">
                <v:rect id="shape_0" fillcolor="#9f9f9f" stroked="f" o:allowincell="f" style="position:absolute;left:566;top:16114;width:10915;height:27;mso-wrap-style:none;v-text-anchor:middle;mso-position-horizontal-relative:page;mso-position-vertical-relative:page">
                  <v:fill o:detectmouseclick="t" type="solid" color2="#606060"/>
                  <v:stroke color="#3465a4" joinstyle="round" endcap="flat"/>
                  <w10:wrap type="none"/>
                </v:rect>
                <v:rect id="shape_0" fillcolor="#e2e2e2" stroked="f" o:allowincell="f" style="position:absolute;left:11480;top:16118;width:4;height:4;mso-wrap-style:none;v-text-anchor:middle;mso-position-horizontal-relative:page;mso-position-vertical-relative:page">
                  <v:fill o:detectmouseclick="t" type="solid" color2="#1d1d1d"/>
                  <v:stroke color="#3465a4" joinstyle="round" endcap="flat"/>
                  <w10:wrap type="none"/>
                </v:rect>
                <v:shape id="shape_0" coordsize="19260,43" path="m9,9l0,9l0,42l9,42l9,9xm19259,0l19252,0l19252,9l19259,9l19259,0xe" fillcolor="#9f9f9f" stroked="f" o:allowincell="f" style="position:absolute;left:566;top:16118;width:10917;height:23;mso-wrap-style:none;v-text-anchor:middle;mso-position-horizontal-relative:page;mso-position-vertical-relative:page">
                  <v:fill o:detectmouseclick="t" type="solid" color2="#606060"/>
                  <v:stroke color="#3465a4" joinstyle="round" endcap="flat"/>
                  <w10:wrap type="none"/>
                </v:shape>
                <v:rect id="shape_0" fillcolor="#e2e2e2" stroked="f" o:allowincell="f" style="position:absolute;left:11480;top:16123;width:4;height:19;mso-wrap-style:none;v-text-anchor:middle;mso-position-horizontal-relative:page;mso-position-vertical-relative:page">
                  <v:fill o:detectmouseclick="t" type="solid" color2="#1d1d1d"/>
                  <v:stroke color="#3465a4" joinstyle="round" endcap="flat"/>
                  <w10:wrap type="none"/>
                </v:rect>
                <v:rect id="shape_0" fillcolor="#9f9f9f" stroked="f" o:allowincell="f" style="position:absolute;left:566;top:16142;width:4;height:4;mso-wrap-style:none;v-text-anchor:middle;mso-position-horizontal-relative:page;mso-position-vertical-relative:page">
                  <v:fill o:detectmouseclick="t" type="solid" color2="#606060"/>
                  <v:stroke color="#3465a4" joinstyle="round" endcap="flat"/>
                  <w10:wrap type="none"/>
                </v:rect>
                <v:shape id="shape_0" coordsize="19260,10" path="m19259,0l19252,0l9,0l0,0l0,9l9,9l19252,9l19259,9l19259,0e" fillcolor="#e2e2e2" stroked="f" o:allowincell="f" style="position:absolute;left:566;top:16142;width:10917;height:4;mso-wrap-style:none;v-text-anchor:middle;mso-position-horizontal-relative:page;mso-position-vertical-relative:page">
                  <v:fill o:detectmouseclick="t" type="solid" color2="#1d1d1d"/>
                  <v:stroke color="#3465a4" joinstyle="round" endcap="flat"/>
                  <w10:wrap type="none"/>
                </v:shape>
              </v:group>
            </w:pict>
          </mc:Fallback>
        </mc:AlternateContent>
      </w:r>
    </w:p>
    <w:p>
      <w:pPr>
        <w:pStyle w:val="TextBody"/>
        <w:rPr>
          <w:rFonts w:ascii="Cambria" w:hAnsi="Cambria"/>
          <w:sz w:val="24"/>
          <w:szCs w:val="24"/>
        </w:rPr>
      </w:pPr>
      <w:r>
        <w:rPr>
          <w:rFonts w:asciiTheme="majorHAnsi" w:hAnsiTheme="majorHAnsi" w:ascii="Cambria" w:hAnsi="Cambria"/>
          <w:sz w:val="24"/>
          <w:szCs w:val="24"/>
        </w:rPr>
      </w:r>
    </w:p>
    <w:p>
      <w:pPr>
        <w:pStyle w:val="Title"/>
        <w:rPr>
          <w:rFonts w:ascii="Cambria" w:hAnsi="Cambria"/>
          <w:sz w:val="24"/>
          <w:szCs w:val="24"/>
        </w:rPr>
      </w:pPr>
      <w:r>
        <w:rPr>
          <w:rFonts w:ascii="Cambria" w:hAnsi="Cambria" w:asciiTheme="majorHAnsi" w:hAnsiTheme="majorHAnsi"/>
          <w:sz w:val="24"/>
          <w:szCs w:val="24"/>
        </w:rPr>
        <w:t>Advance</w:t>
      </w:r>
      <w:r>
        <w:rPr>
          <w:rFonts w:ascii="Cambria" w:hAnsi="Cambria" w:asciiTheme="majorHAnsi" w:hAnsiTheme="majorHAnsi"/>
          <w:spacing w:val="9"/>
          <w:sz w:val="24"/>
          <w:szCs w:val="24"/>
        </w:rPr>
        <w:t xml:space="preserve"> </w:t>
      </w:r>
      <w:r>
        <w:rPr>
          <w:rFonts w:ascii="Cambria" w:hAnsi="Cambria" w:asciiTheme="majorHAnsi" w:hAnsiTheme="majorHAnsi"/>
          <w:sz w:val="24"/>
          <w:szCs w:val="24"/>
        </w:rPr>
        <w:t>Excel</w:t>
      </w:r>
      <w:r>
        <w:rPr>
          <w:rFonts w:ascii="Cambria" w:hAnsi="Cambria" w:asciiTheme="majorHAnsi" w:hAnsiTheme="majorHAnsi"/>
          <w:spacing w:val="12"/>
          <w:sz w:val="24"/>
          <w:szCs w:val="24"/>
        </w:rPr>
        <w:t xml:space="preserve"> </w:t>
      </w:r>
      <w:r>
        <w:rPr>
          <w:rFonts w:ascii="Cambria" w:hAnsi="Cambria" w:asciiTheme="majorHAnsi" w:hAnsiTheme="majorHAnsi"/>
          <w:sz w:val="24"/>
          <w:szCs w:val="24"/>
        </w:rPr>
        <w:t>Assignment</w:t>
      </w:r>
      <w:r>
        <w:rPr>
          <w:rFonts w:ascii="Cambria" w:hAnsi="Cambria" w:asciiTheme="majorHAnsi" w:hAnsiTheme="majorHAnsi"/>
          <w:spacing w:val="11"/>
          <w:sz w:val="24"/>
          <w:szCs w:val="24"/>
        </w:rPr>
        <w:t xml:space="preserve"> </w:t>
      </w:r>
      <w:r>
        <w:rPr>
          <w:rFonts w:ascii="Cambria" w:hAnsi="Cambria" w:asciiTheme="majorHAnsi" w:hAnsiTheme="majorHAnsi"/>
          <w:sz w:val="24"/>
          <w:szCs w:val="24"/>
        </w:rPr>
        <w:t>1</w:t>
      </w:r>
    </w:p>
    <w:p>
      <w:pPr>
        <w:pStyle w:val="ListParagraph"/>
        <w:numPr>
          <w:ilvl w:val="0"/>
          <w:numId w:val="1"/>
        </w:numPr>
        <w:tabs>
          <w:tab w:val="clear" w:pos="720"/>
          <w:tab w:val="left" w:pos="467" w:leader="none"/>
        </w:tabs>
        <w:spacing w:before="469" w:after="0"/>
        <w:ind w:left="466" w:hanging="361"/>
        <w:rPr>
          <w:rFonts w:ascii="Cambria" w:hAnsi="Cambria"/>
          <w:sz w:val="24"/>
          <w:szCs w:val="24"/>
        </w:rPr>
      </w:pPr>
      <w:r>
        <w:rPr>
          <w:rFonts w:ascii="Cambria" w:hAnsi="Cambria" w:asciiTheme="majorHAnsi" w:hAnsiTheme="majorHAnsi"/>
          <w:color w:val="0D0F1A"/>
          <w:sz w:val="24"/>
          <w:szCs w:val="24"/>
        </w:rPr>
        <w:t>What</w:t>
      </w:r>
      <w:r>
        <w:rPr>
          <w:rFonts w:ascii="Cambria" w:hAnsi="Cambria" w:asciiTheme="majorHAnsi" w:hAnsiTheme="majorHAnsi"/>
          <w:color w:val="0D0F1A"/>
          <w:spacing w:val="-11"/>
          <w:sz w:val="24"/>
          <w:szCs w:val="24"/>
        </w:rPr>
        <w:t xml:space="preserve"> </w:t>
      </w:r>
      <w:r>
        <w:rPr>
          <w:rFonts w:ascii="Cambria" w:hAnsi="Cambria" w:asciiTheme="majorHAnsi" w:hAnsiTheme="majorHAnsi"/>
          <w:color w:val="0D0F1A"/>
          <w:sz w:val="24"/>
          <w:szCs w:val="24"/>
        </w:rPr>
        <w:t>do</w:t>
      </w:r>
      <w:r>
        <w:rPr>
          <w:rFonts w:ascii="Cambria" w:hAnsi="Cambria" w:asciiTheme="majorHAnsi" w:hAnsiTheme="majorHAnsi"/>
          <w:color w:val="0D0F1A"/>
          <w:spacing w:val="-7"/>
          <w:sz w:val="24"/>
          <w:szCs w:val="24"/>
        </w:rPr>
        <w:t xml:space="preserve"> </w:t>
      </w:r>
      <w:r>
        <w:rPr>
          <w:rFonts w:ascii="Cambria" w:hAnsi="Cambria" w:asciiTheme="majorHAnsi" w:hAnsiTheme="majorHAnsi"/>
          <w:color w:val="0D0F1A"/>
          <w:sz w:val="24"/>
          <w:szCs w:val="24"/>
        </w:rPr>
        <w:t>you</w:t>
      </w:r>
      <w:r>
        <w:rPr>
          <w:rFonts w:ascii="Cambria" w:hAnsi="Cambria" w:asciiTheme="majorHAnsi" w:hAnsiTheme="majorHAnsi"/>
          <w:color w:val="0D0F1A"/>
          <w:spacing w:val="-11"/>
          <w:sz w:val="24"/>
          <w:szCs w:val="24"/>
        </w:rPr>
        <w:t xml:space="preserve"> </w:t>
      </w:r>
      <w:r>
        <w:rPr>
          <w:rFonts w:ascii="Cambria" w:hAnsi="Cambria" w:asciiTheme="majorHAnsi" w:hAnsiTheme="majorHAnsi"/>
          <w:color w:val="0D0F1A"/>
          <w:sz w:val="24"/>
          <w:szCs w:val="24"/>
        </w:rPr>
        <w:t>mean</w:t>
      </w:r>
      <w:r>
        <w:rPr>
          <w:rFonts w:ascii="Cambria" w:hAnsi="Cambria" w:asciiTheme="majorHAnsi" w:hAnsiTheme="majorHAnsi"/>
          <w:color w:val="0D0F1A"/>
          <w:spacing w:val="-7"/>
          <w:sz w:val="24"/>
          <w:szCs w:val="24"/>
        </w:rPr>
        <w:t xml:space="preserve"> </w:t>
      </w:r>
      <w:r>
        <w:rPr>
          <w:rFonts w:ascii="Cambria" w:hAnsi="Cambria" w:asciiTheme="majorHAnsi" w:hAnsiTheme="majorHAnsi"/>
          <w:color w:val="0D0F1A"/>
          <w:sz w:val="24"/>
          <w:szCs w:val="24"/>
        </w:rPr>
        <w:t>by</w:t>
      </w:r>
      <w:r>
        <w:rPr>
          <w:rFonts w:ascii="Cambria" w:hAnsi="Cambria" w:asciiTheme="majorHAnsi" w:hAnsiTheme="majorHAnsi"/>
          <w:color w:val="0D0F1A"/>
          <w:spacing w:val="-9"/>
          <w:sz w:val="24"/>
          <w:szCs w:val="24"/>
        </w:rPr>
        <w:t xml:space="preserve"> </w:t>
      </w:r>
      <w:r>
        <w:rPr>
          <w:rFonts w:ascii="Cambria" w:hAnsi="Cambria" w:asciiTheme="majorHAnsi" w:hAnsiTheme="majorHAnsi"/>
          <w:color w:val="0D0F1A"/>
          <w:sz w:val="24"/>
          <w:szCs w:val="24"/>
        </w:rPr>
        <w:t>cells</w:t>
      </w:r>
      <w:r>
        <w:rPr>
          <w:rFonts w:ascii="Cambria" w:hAnsi="Cambria" w:asciiTheme="majorHAnsi" w:hAnsiTheme="majorHAnsi"/>
          <w:color w:val="0D0F1A"/>
          <w:spacing w:val="-6"/>
          <w:sz w:val="24"/>
          <w:szCs w:val="24"/>
        </w:rPr>
        <w:t xml:space="preserve"> </w:t>
      </w:r>
      <w:r>
        <w:rPr>
          <w:rFonts w:ascii="Cambria" w:hAnsi="Cambria" w:asciiTheme="majorHAnsi" w:hAnsiTheme="majorHAnsi"/>
          <w:color w:val="0D0F1A"/>
          <w:sz w:val="24"/>
          <w:szCs w:val="24"/>
        </w:rPr>
        <w:t>in</w:t>
      </w:r>
      <w:r>
        <w:rPr>
          <w:rFonts w:ascii="Cambria" w:hAnsi="Cambria" w:asciiTheme="majorHAnsi" w:hAnsiTheme="majorHAnsi"/>
          <w:color w:val="0D0F1A"/>
          <w:spacing w:val="-7"/>
          <w:sz w:val="24"/>
          <w:szCs w:val="24"/>
        </w:rPr>
        <w:t xml:space="preserve"> </w:t>
      </w:r>
      <w:r>
        <w:rPr>
          <w:rFonts w:ascii="Cambria" w:hAnsi="Cambria" w:asciiTheme="majorHAnsi" w:hAnsiTheme="majorHAnsi"/>
          <w:color w:val="0D0F1A"/>
          <w:sz w:val="24"/>
          <w:szCs w:val="24"/>
        </w:rPr>
        <w:t>an</w:t>
      </w:r>
      <w:r>
        <w:rPr>
          <w:rFonts w:ascii="Cambria" w:hAnsi="Cambria" w:asciiTheme="majorHAnsi" w:hAnsiTheme="majorHAnsi"/>
          <w:color w:val="0D0F1A"/>
          <w:spacing w:val="-11"/>
          <w:sz w:val="24"/>
          <w:szCs w:val="24"/>
        </w:rPr>
        <w:t xml:space="preserve"> </w:t>
      </w:r>
      <w:r>
        <w:rPr>
          <w:rFonts w:ascii="Cambria" w:hAnsi="Cambria" w:asciiTheme="majorHAnsi" w:hAnsiTheme="majorHAnsi"/>
          <w:color w:val="0D0F1A"/>
          <w:sz w:val="24"/>
          <w:szCs w:val="24"/>
        </w:rPr>
        <w:t>excel</w:t>
      </w:r>
      <w:r>
        <w:rPr>
          <w:rFonts w:ascii="Cambria" w:hAnsi="Cambria" w:asciiTheme="majorHAnsi" w:hAnsiTheme="majorHAnsi"/>
          <w:color w:val="0D0F1A"/>
          <w:spacing w:val="-7"/>
          <w:sz w:val="24"/>
          <w:szCs w:val="24"/>
        </w:rPr>
        <w:t xml:space="preserve"> </w:t>
      </w:r>
      <w:r>
        <w:rPr>
          <w:rFonts w:ascii="Cambria" w:hAnsi="Cambria" w:asciiTheme="majorHAnsi" w:hAnsiTheme="majorHAnsi"/>
          <w:color w:val="0D0F1A"/>
          <w:sz w:val="24"/>
          <w:szCs w:val="24"/>
        </w:rPr>
        <w:t xml:space="preserve">sheet?  </w:t>
      </w:r>
    </w:p>
    <w:p>
      <w:pPr>
        <w:pStyle w:val="TextBody"/>
        <w:rPr>
          <w:rFonts w:ascii="Cambria" w:hAnsi="Cambria"/>
          <w:sz w:val="24"/>
          <w:szCs w:val="24"/>
        </w:rPr>
      </w:pPr>
      <w:r>
        <w:rPr>
          <w:rFonts w:asciiTheme="majorHAnsi" w:hAnsiTheme="majorHAnsi" w:ascii="Cambria" w:hAnsi="Cambria"/>
          <w:sz w:val="24"/>
          <w:szCs w:val="24"/>
        </w:rPr>
      </w:r>
    </w:p>
    <w:p>
      <w:pPr>
        <w:pStyle w:val="TextBody"/>
        <w:rPr>
          <w:rFonts w:ascii="Cambria" w:hAnsi="Cambria"/>
          <w:sz w:val="24"/>
          <w:szCs w:val="24"/>
        </w:rPr>
      </w:pPr>
      <w:r>
        <w:rPr>
          <w:rFonts w:ascii="Cambria" w:hAnsi="Cambria" w:asciiTheme="majorHAnsi" w:hAnsiTheme="majorHAnsi"/>
          <w:sz w:val="24"/>
          <w:szCs w:val="24"/>
        </w:rPr>
        <w:t xml:space="preserve">Answer = </w:t>
      </w:r>
      <w:r>
        <w:rPr>
          <w:rFonts w:cs="Arial" w:ascii="Cambria" w:hAnsi="Cambria" w:asciiTheme="majorHAnsi" w:hAnsiTheme="majorHAnsi"/>
          <w:color w:val="202124"/>
          <w:sz w:val="24"/>
          <w:szCs w:val="24"/>
          <w:shd w:fill="FFFFFF" w:val="clear"/>
        </w:rPr>
        <w:t>Cells are </w:t>
      </w:r>
      <w:r>
        <w:rPr>
          <w:rFonts w:cs="Arial" w:ascii="Cambria" w:hAnsi="Cambria" w:asciiTheme="majorHAnsi" w:hAnsiTheme="majorHAnsi"/>
          <w:color w:val="040C28"/>
          <w:sz w:val="24"/>
          <w:szCs w:val="24"/>
        </w:rPr>
        <w:t>the boxes we see in the grid of an Excel worksheet</w:t>
      </w:r>
    </w:p>
    <w:p>
      <w:pPr>
        <w:pStyle w:val="TextBody"/>
        <w:rPr>
          <w:rFonts w:ascii="Cambria" w:hAnsi="Cambria"/>
          <w:sz w:val="24"/>
          <w:szCs w:val="24"/>
        </w:rPr>
      </w:pPr>
      <w:r>
        <w:rPr>
          <w:rFonts w:asciiTheme="majorHAnsi" w:hAnsiTheme="majorHAnsi" w:ascii="Cambria" w:hAnsi="Cambria"/>
          <w:sz w:val="24"/>
          <w:szCs w:val="24"/>
        </w:rPr>
      </w:r>
    </w:p>
    <w:p>
      <w:pPr>
        <w:pStyle w:val="ListParagraph"/>
        <w:numPr>
          <w:ilvl w:val="0"/>
          <w:numId w:val="1"/>
        </w:numPr>
        <w:tabs>
          <w:tab w:val="clear" w:pos="720"/>
          <w:tab w:val="left" w:pos="467" w:leader="none"/>
        </w:tabs>
        <w:rPr>
          <w:rFonts w:ascii="Cambria" w:hAnsi="Cambria"/>
          <w:sz w:val="24"/>
          <w:szCs w:val="24"/>
        </w:rPr>
      </w:pPr>
      <w:r>
        <w:rPr>
          <w:rFonts w:ascii="Cambria" w:hAnsi="Cambria" w:asciiTheme="majorHAnsi" w:hAnsiTheme="majorHAnsi"/>
          <w:color w:val="0D0F1A"/>
          <w:sz w:val="24"/>
          <w:szCs w:val="24"/>
        </w:rPr>
        <w:t>How</w:t>
      </w:r>
      <w:r>
        <w:rPr>
          <w:rFonts w:ascii="Cambria" w:hAnsi="Cambria" w:asciiTheme="majorHAnsi" w:hAnsiTheme="majorHAnsi"/>
          <w:color w:val="0D0F1A"/>
          <w:spacing w:val="4"/>
          <w:sz w:val="24"/>
          <w:szCs w:val="24"/>
        </w:rPr>
        <w:t xml:space="preserve"> can you restrict someone from copying a cell from your worksheet?</w:t>
        <w:br/>
      </w:r>
    </w:p>
    <w:p>
      <w:pPr>
        <w:pStyle w:val="Normal"/>
        <w:tabs>
          <w:tab w:val="clear" w:pos="720"/>
          <w:tab w:val="left" w:pos="467" w:leader="none"/>
        </w:tabs>
        <w:ind w:left="106" w:hanging="0"/>
        <w:rPr>
          <w:rFonts w:ascii="Cambria" w:hAnsi="Cambria"/>
          <w:sz w:val="24"/>
          <w:szCs w:val="24"/>
        </w:rPr>
      </w:pPr>
      <w:r>
        <w:rPr>
          <w:rFonts w:ascii="Cambria" w:hAnsi="Cambria" w:asciiTheme="majorHAnsi" w:hAnsiTheme="majorHAnsi"/>
          <w:color w:val="0D0F1A"/>
          <w:spacing w:val="4"/>
          <w:sz w:val="24"/>
          <w:szCs w:val="24"/>
        </w:rPr>
        <w:t xml:space="preserve">Answer= </w:t>
      </w:r>
      <w:r>
        <w:rPr>
          <w:rFonts w:cs="Arial" w:ascii="Cambria" w:hAnsi="Cambria" w:asciiTheme="majorHAnsi" w:hAnsiTheme="majorHAnsi"/>
          <w:color w:val="4D5156"/>
          <w:sz w:val="24"/>
          <w:szCs w:val="24"/>
          <w:shd w:fill="FFFFFF" w:val="clear"/>
        </w:rPr>
        <w:t>you can </w:t>
      </w:r>
      <w:r>
        <w:rPr>
          <w:rFonts w:cs="Arial" w:ascii="Cambria" w:hAnsi="Cambria" w:asciiTheme="majorHAnsi" w:hAnsiTheme="majorHAnsi"/>
          <w:color w:val="040C28"/>
          <w:sz w:val="24"/>
          <w:szCs w:val="24"/>
        </w:rPr>
        <w:t>lock the cells on your Excel worksheet and then protect the sheet with a password</w:t>
      </w:r>
      <w:r>
        <w:rPr>
          <w:rFonts w:cs="Arial" w:ascii="Cambria" w:hAnsi="Cambria" w:asciiTheme="majorHAnsi" w:hAnsiTheme="majorHAnsi"/>
          <w:color w:val="4D5156"/>
          <w:sz w:val="24"/>
          <w:szCs w:val="24"/>
          <w:shd w:fill="FFFFFF" w:val="clear"/>
        </w:rPr>
        <w:t>.</w:t>
      </w:r>
    </w:p>
    <w:p>
      <w:pPr>
        <w:pStyle w:val="ListParagraph"/>
        <w:tabs>
          <w:tab w:val="clear" w:pos="720"/>
          <w:tab w:val="left" w:pos="467" w:leader="none"/>
        </w:tabs>
        <w:ind w:left="466" w:hanging="0"/>
        <w:rPr>
          <w:rFonts w:ascii="Cambria" w:hAnsi="Cambria"/>
          <w:sz w:val="24"/>
          <w:szCs w:val="24"/>
        </w:rPr>
      </w:pPr>
      <w:r>
        <w:rPr>
          <w:rFonts w:asciiTheme="majorHAnsi" w:hAnsiTheme="majorHAnsi" w:ascii="Cambria" w:hAnsi="Cambria"/>
          <w:sz w:val="24"/>
          <w:szCs w:val="24"/>
        </w:rPr>
      </w:r>
    </w:p>
    <w:p>
      <w:pPr>
        <w:pStyle w:val="TextBody"/>
        <w:rPr>
          <w:rFonts w:ascii="Cambria" w:hAnsi="Cambria"/>
          <w:sz w:val="24"/>
          <w:szCs w:val="24"/>
        </w:rPr>
      </w:pPr>
      <w:r>
        <w:rPr>
          <w:rFonts w:asciiTheme="majorHAnsi" w:hAnsiTheme="majorHAnsi" w:ascii="Cambria" w:hAnsi="Cambria"/>
          <w:sz w:val="24"/>
          <w:szCs w:val="24"/>
        </w:rPr>
      </w:r>
    </w:p>
    <w:p>
      <w:pPr>
        <w:pStyle w:val="ListParagraph"/>
        <w:numPr>
          <w:ilvl w:val="0"/>
          <w:numId w:val="1"/>
        </w:numPr>
        <w:tabs>
          <w:tab w:val="clear" w:pos="720"/>
          <w:tab w:val="left" w:pos="467" w:leader="none"/>
        </w:tabs>
        <w:ind w:left="466" w:hanging="361"/>
        <w:rPr>
          <w:rFonts w:ascii="Cambria" w:hAnsi="Cambria"/>
          <w:sz w:val="24"/>
          <w:szCs w:val="24"/>
        </w:rPr>
      </w:pPr>
      <w:r>
        <w:rPr>
          <w:rFonts w:ascii="Cambria" w:hAnsi="Cambria" w:asciiTheme="majorHAnsi" w:hAnsiTheme="majorHAnsi"/>
          <w:color w:val="0D0F1A"/>
          <w:sz w:val="24"/>
          <w:szCs w:val="24"/>
        </w:rPr>
        <w:t>How</w:t>
      </w:r>
      <w:r>
        <w:rPr>
          <w:rFonts w:ascii="Cambria" w:hAnsi="Cambria" w:asciiTheme="majorHAnsi" w:hAnsiTheme="majorHAnsi"/>
          <w:sz w:val="24"/>
          <w:szCs w:val="24"/>
        </w:rPr>
        <w:t xml:space="preserve"> to move or copy the worksheet into another workbook? </w:t>
      </w:r>
    </w:p>
    <w:p>
      <w:pPr>
        <w:pStyle w:val="ListParagraph"/>
        <w:tabs>
          <w:tab w:val="clear" w:pos="720"/>
          <w:tab w:val="left" w:pos="467" w:leader="none"/>
        </w:tabs>
        <w:ind w:left="466" w:hanging="0"/>
        <w:rPr>
          <w:rFonts w:ascii="Cambria" w:hAnsi="Cambria" w:cs="Arial"/>
          <w:color w:val="202124"/>
          <w:sz w:val="24"/>
          <w:szCs w:val="24"/>
          <w:shd w:fill="FFFFFF" w:val="clear"/>
        </w:rPr>
      </w:pPr>
      <w:r>
        <w:rPr>
          <w:rFonts w:cs="Arial" w:ascii="Cambria" w:hAnsi="Cambria"/>
          <w:color w:val="202124"/>
          <w:sz w:val="24"/>
          <w:szCs w:val="24"/>
          <w:shd w:fill="FFFFFF" w:val="clear"/>
        </w:rPr>
      </w:r>
    </w:p>
    <w:p>
      <w:pPr>
        <w:pStyle w:val="Normal"/>
        <w:tabs>
          <w:tab w:val="clear" w:pos="720"/>
          <w:tab w:val="left" w:pos="467" w:leader="none"/>
        </w:tabs>
        <w:rPr>
          <w:rFonts w:ascii="Cambria" w:hAnsi="Cambria"/>
          <w:sz w:val="24"/>
          <w:szCs w:val="24"/>
        </w:rPr>
      </w:pPr>
      <w:r>
        <w:rPr>
          <w:rFonts w:ascii="Cambria" w:hAnsi="Cambria" w:asciiTheme="majorHAnsi" w:hAnsiTheme="majorHAnsi"/>
          <w:color w:val="0D0F1A"/>
          <w:spacing w:val="4"/>
          <w:sz w:val="24"/>
          <w:szCs w:val="24"/>
        </w:rPr>
        <w:t>Answer</w:t>
      </w:r>
      <w:r>
        <w:rPr>
          <w:rFonts w:ascii="Cambria" w:hAnsi="Cambria" w:asciiTheme="majorHAnsi" w:hAnsiTheme="majorHAnsi"/>
          <w:sz w:val="24"/>
          <w:szCs w:val="24"/>
        </w:rPr>
        <w:t xml:space="preserve"> = </w:t>
      </w:r>
      <w:r>
        <w:rPr>
          <w:rFonts w:cs="Arial" w:ascii="Cambria" w:hAnsi="Cambria" w:asciiTheme="majorHAnsi" w:hAnsiTheme="majorHAnsi"/>
          <w:color w:val="202124"/>
          <w:sz w:val="24"/>
          <w:szCs w:val="24"/>
          <w:shd w:fill="FFFFFF" w:val="clear"/>
        </w:rPr>
        <w:t>Open the workbook that you want to move the sheet to. On the Window menu, click the workbook that contains the sheet that you want to move. Click the sheet that you want to copy to the other workbook. </w:t>
      </w:r>
      <w:r>
        <w:rPr>
          <w:rFonts w:cs="Arial" w:ascii="Cambria" w:hAnsi="Cambria" w:asciiTheme="majorHAnsi" w:hAnsiTheme="majorHAnsi"/>
          <w:color w:val="040C28"/>
          <w:sz w:val="24"/>
          <w:szCs w:val="24"/>
        </w:rPr>
        <w:t>On the Edit menu, click Sheet &gt; Move or Copy Sheet</w:t>
      </w:r>
      <w:r>
        <w:rPr>
          <w:rFonts w:cs="Arial" w:ascii="Cambria" w:hAnsi="Cambria" w:asciiTheme="majorHAnsi" w:hAnsiTheme="majorHAnsi"/>
          <w:color w:val="202124"/>
          <w:sz w:val="24"/>
          <w:szCs w:val="24"/>
          <w:shd w:fill="FFFFFF" w:val="clear"/>
        </w:rPr>
        <w:t>.</w:t>
      </w:r>
    </w:p>
    <w:p>
      <w:pPr>
        <w:pStyle w:val="Normal"/>
        <w:tabs>
          <w:tab w:val="clear" w:pos="720"/>
          <w:tab w:val="left" w:pos="467" w:leader="none"/>
        </w:tabs>
        <w:rPr>
          <w:rFonts w:ascii="Cambria" w:hAnsi="Cambria"/>
          <w:sz w:val="24"/>
          <w:szCs w:val="24"/>
        </w:rPr>
      </w:pPr>
      <w:r>
        <w:rPr>
          <w:rFonts w:asciiTheme="majorHAnsi" w:hAnsiTheme="majorHAnsi" w:ascii="Cambria" w:hAnsi="Cambria"/>
          <w:sz w:val="24"/>
          <w:szCs w:val="24"/>
        </w:rPr>
      </w:r>
    </w:p>
    <w:p>
      <w:pPr>
        <w:pStyle w:val="Normal"/>
        <w:tabs>
          <w:tab w:val="clear" w:pos="720"/>
          <w:tab w:val="left" w:pos="467" w:leader="none"/>
        </w:tabs>
        <w:rPr>
          <w:rFonts w:ascii="Cambria" w:hAnsi="Cambria"/>
          <w:sz w:val="24"/>
          <w:szCs w:val="24"/>
        </w:rPr>
      </w:pPr>
      <w:r>
        <w:rPr>
          <w:rFonts w:asciiTheme="majorHAnsi" w:hAnsiTheme="majorHAnsi" w:ascii="Cambria" w:hAnsi="Cambria"/>
          <w:sz w:val="24"/>
          <w:szCs w:val="24"/>
        </w:rPr>
      </w:r>
    </w:p>
    <w:p>
      <w:pPr>
        <w:pStyle w:val="ListParagraph"/>
        <w:numPr>
          <w:ilvl w:val="0"/>
          <w:numId w:val="1"/>
        </w:numPr>
        <w:tabs>
          <w:tab w:val="clear" w:pos="720"/>
          <w:tab w:val="left" w:pos="467" w:leader="none"/>
        </w:tabs>
        <w:rPr>
          <w:rFonts w:ascii="Cambria" w:hAnsi="Cambria"/>
          <w:color w:val="0D0F1A"/>
          <w:sz w:val="24"/>
          <w:szCs w:val="24"/>
        </w:rPr>
      </w:pPr>
      <w:r>
        <w:rPr>
          <w:rFonts w:ascii="Cambria" w:hAnsi="Cambria" w:asciiTheme="majorHAnsi" w:hAnsiTheme="majorHAnsi"/>
          <w:color w:val="0D0F1A"/>
          <w:sz w:val="24"/>
          <w:szCs w:val="24"/>
        </w:rPr>
        <w:t>Which key is used as a shortcut for opening a new window document?</w:t>
        <w:br/>
      </w:r>
    </w:p>
    <w:p>
      <w:pPr>
        <w:pStyle w:val="Normal"/>
        <w:tabs>
          <w:tab w:val="clear" w:pos="720"/>
          <w:tab w:val="left" w:pos="467" w:leader="none"/>
        </w:tabs>
        <w:ind w:left="106" w:hanging="0"/>
        <w:rPr>
          <w:rFonts w:ascii="Cambria" w:hAnsi="Cambria"/>
          <w:sz w:val="24"/>
          <w:szCs w:val="24"/>
        </w:rPr>
      </w:pPr>
      <w:r>
        <w:rPr>
          <w:rFonts w:ascii="Cambria" w:hAnsi="Cambria" w:asciiTheme="majorHAnsi" w:hAnsiTheme="majorHAnsi"/>
          <w:color w:val="0D0F1A"/>
          <w:spacing w:val="4"/>
          <w:sz w:val="24"/>
          <w:szCs w:val="24"/>
        </w:rPr>
        <w:t>Answer</w:t>
      </w:r>
      <w:r>
        <w:rPr>
          <w:rFonts w:ascii="Cambria" w:hAnsi="Cambria" w:asciiTheme="majorHAnsi" w:hAnsiTheme="majorHAnsi"/>
          <w:sz w:val="24"/>
          <w:szCs w:val="24"/>
        </w:rPr>
        <w:t xml:space="preserve"> = </w:t>
      </w:r>
      <w:r>
        <w:rPr>
          <w:rFonts w:cs="Arial" w:ascii="Cambria" w:hAnsi="Cambria" w:asciiTheme="majorHAnsi" w:hAnsiTheme="majorHAnsi"/>
          <w:color w:val="202124"/>
          <w:sz w:val="24"/>
          <w:szCs w:val="24"/>
          <w:shd w:fill="FFFFFF" w:val="clear"/>
        </w:rPr>
        <w:t>Ctrl+N</w:t>
      </w:r>
    </w:p>
    <w:p>
      <w:pPr>
        <w:pStyle w:val="TextBody"/>
        <w:rPr>
          <w:rFonts w:ascii="Cambria" w:hAnsi="Cambria"/>
          <w:sz w:val="24"/>
          <w:szCs w:val="24"/>
        </w:rPr>
      </w:pPr>
      <w:r>
        <w:rPr>
          <w:rFonts w:asciiTheme="majorHAnsi" w:hAnsiTheme="majorHAnsi" w:ascii="Cambria" w:hAnsi="Cambria"/>
          <w:sz w:val="24"/>
          <w:szCs w:val="24"/>
        </w:rPr>
      </w:r>
    </w:p>
    <w:p>
      <w:pPr>
        <w:pStyle w:val="ListParagraph"/>
        <w:numPr>
          <w:ilvl w:val="0"/>
          <w:numId w:val="1"/>
        </w:numPr>
        <w:tabs>
          <w:tab w:val="clear" w:pos="720"/>
          <w:tab w:val="left" w:pos="467" w:leader="none"/>
        </w:tabs>
        <w:rPr>
          <w:rFonts w:ascii="Cambria" w:hAnsi="Cambria"/>
          <w:sz w:val="24"/>
          <w:szCs w:val="24"/>
        </w:rPr>
      </w:pPr>
      <w:r>
        <w:rPr>
          <w:rFonts w:ascii="Cambria" w:hAnsi="Cambria" w:asciiTheme="majorHAnsi" w:hAnsiTheme="majorHAnsi"/>
          <w:sz w:val="24"/>
          <w:szCs w:val="24"/>
        </w:rPr>
        <w:t xml:space="preserve"> </w:t>
      </w:r>
      <w:r>
        <w:rPr>
          <w:rFonts w:ascii="Cambria" w:hAnsi="Cambria" w:asciiTheme="majorHAnsi" w:hAnsiTheme="majorHAnsi"/>
          <w:color w:val="0D0F1A"/>
          <w:sz w:val="24"/>
          <w:szCs w:val="24"/>
        </w:rPr>
        <w:t>What are the things that we can notice after opening the Excel interface</w:t>
      </w:r>
    </w:p>
    <w:p>
      <w:pPr>
        <w:pStyle w:val="ListParagraph"/>
        <w:tabs>
          <w:tab w:val="clear" w:pos="720"/>
          <w:tab w:val="left" w:pos="467" w:leader="none"/>
        </w:tabs>
        <w:ind w:left="466" w:hanging="0"/>
        <w:rPr>
          <w:rFonts w:ascii="Cambria" w:hAnsi="Cambria"/>
          <w:color w:val="0D0F1A"/>
          <w:sz w:val="24"/>
          <w:szCs w:val="24"/>
        </w:rPr>
      </w:pPr>
      <w:r>
        <w:rPr>
          <w:rFonts w:asciiTheme="majorHAnsi" w:hAnsiTheme="majorHAnsi" w:ascii="Cambria" w:hAnsi="Cambria"/>
          <w:color w:val="0D0F1A"/>
          <w:sz w:val="24"/>
          <w:szCs w:val="24"/>
        </w:rPr>
      </w:r>
    </w:p>
    <w:p>
      <w:pPr>
        <w:pStyle w:val="Normal"/>
        <w:tabs>
          <w:tab w:val="clear" w:pos="720"/>
          <w:tab w:val="left" w:pos="467" w:leader="none"/>
        </w:tabs>
        <w:rPr>
          <w:rFonts w:ascii="Cambria" w:hAnsi="Cambria"/>
          <w:color w:val="0D0F1A"/>
          <w:sz w:val="24"/>
          <w:szCs w:val="24"/>
        </w:rPr>
      </w:pPr>
      <w:r>
        <w:rPr>
          <w:rFonts w:ascii="Cambria" w:hAnsi="Cambria" w:asciiTheme="majorHAnsi" w:hAnsiTheme="majorHAnsi"/>
          <w:color w:val="0D0F1A"/>
          <w:spacing w:val="4"/>
          <w:sz w:val="24"/>
          <w:szCs w:val="24"/>
        </w:rPr>
        <w:t>Answer</w:t>
      </w:r>
      <w:r>
        <w:rPr>
          <w:rFonts w:ascii="Cambria" w:hAnsi="Cambria" w:asciiTheme="majorHAnsi" w:hAnsiTheme="majorHAnsi"/>
          <w:sz w:val="24"/>
          <w:szCs w:val="24"/>
        </w:rPr>
        <w:t xml:space="preserve"> = </w:t>
      </w:r>
      <w:r>
        <w:rPr>
          <w:rFonts w:ascii="Cambria" w:hAnsi="Cambria" w:asciiTheme="majorHAnsi" w:hAnsiTheme="majorHAnsi"/>
          <w:color w:val="0D0F1A"/>
          <w:sz w:val="24"/>
          <w:szCs w:val="24"/>
        </w:rPr>
        <w:t>Formula Bar, Status Bar, Zoom Slider Control Etc.</w:t>
      </w:r>
    </w:p>
    <w:p>
      <w:pPr>
        <w:pStyle w:val="ListParagraph"/>
        <w:tabs>
          <w:tab w:val="clear" w:pos="720"/>
          <w:tab w:val="left" w:pos="467" w:leader="none"/>
        </w:tabs>
        <w:ind w:left="466" w:hanging="0"/>
        <w:rPr>
          <w:rFonts w:ascii="Cambria" w:hAnsi="Cambria"/>
          <w:sz w:val="24"/>
          <w:szCs w:val="24"/>
        </w:rPr>
      </w:pPr>
      <w:r>
        <w:rPr>
          <w:rFonts w:asciiTheme="majorHAnsi" w:hAnsiTheme="majorHAnsi" w:ascii="Cambria" w:hAnsi="Cambria"/>
          <w:sz w:val="24"/>
          <w:szCs w:val="24"/>
        </w:rPr>
      </w:r>
    </w:p>
    <w:p>
      <w:pPr>
        <w:pStyle w:val="ListParagraph"/>
        <w:numPr>
          <w:ilvl w:val="0"/>
          <w:numId w:val="1"/>
        </w:numPr>
        <w:tabs>
          <w:tab w:val="clear" w:pos="720"/>
          <w:tab w:val="left" w:pos="467" w:leader="none"/>
        </w:tabs>
        <w:spacing w:before="1" w:after="0"/>
        <w:rPr>
          <w:rFonts w:ascii="Cambria" w:hAnsi="Cambria"/>
          <w:sz w:val="24"/>
          <w:szCs w:val="24"/>
        </w:rPr>
      </w:pPr>
      <w:r>
        <w:rPr>
          <w:rFonts w:ascii="Cambria" w:hAnsi="Cambria" w:asciiTheme="majorHAnsi" w:hAnsiTheme="majorHAnsi"/>
          <w:color w:val="0D0F1A"/>
          <w:sz w:val="24"/>
          <w:szCs w:val="24"/>
        </w:rPr>
        <w:t>When t</w:t>
      </w:r>
      <w:bookmarkStart w:id="0" w:name="_GoBack"/>
      <w:bookmarkEnd w:id="0"/>
      <w:r>
        <w:rPr>
          <w:rFonts w:ascii="Cambria" w:hAnsi="Cambria" w:asciiTheme="majorHAnsi" w:hAnsiTheme="majorHAnsi"/>
          <w:color w:val="0D0F1A"/>
          <w:sz w:val="24"/>
          <w:szCs w:val="24"/>
        </w:rPr>
        <w:t>o use a relative cell reference in excel?</w:t>
      </w:r>
    </w:p>
    <w:p>
      <w:pPr>
        <w:pStyle w:val="ListParagraph"/>
        <w:tabs>
          <w:tab w:val="clear" w:pos="720"/>
          <w:tab w:val="left" w:pos="467" w:leader="none"/>
        </w:tabs>
        <w:spacing w:before="1" w:after="0"/>
        <w:ind w:left="466" w:hanging="0"/>
        <w:rPr>
          <w:rFonts w:ascii="Cambria" w:hAnsi="Cambria"/>
          <w:color w:val="0D0F1A"/>
          <w:sz w:val="24"/>
          <w:szCs w:val="24"/>
        </w:rPr>
      </w:pPr>
      <w:r>
        <w:rPr>
          <w:rFonts w:asciiTheme="majorHAnsi" w:hAnsiTheme="majorHAnsi" w:ascii="Cambria" w:hAnsi="Cambria"/>
          <w:color w:val="0D0F1A"/>
          <w:sz w:val="24"/>
          <w:szCs w:val="24"/>
        </w:rPr>
      </w:r>
    </w:p>
    <w:p>
      <w:pPr>
        <w:pStyle w:val="Normal"/>
        <w:tabs>
          <w:tab w:val="clear" w:pos="720"/>
          <w:tab w:val="left" w:pos="467" w:leader="none"/>
        </w:tabs>
        <w:spacing w:before="1" w:after="0"/>
        <w:rPr>
          <w:rFonts w:ascii="Cambria" w:hAnsi="Cambria"/>
          <w:sz w:val="24"/>
          <w:szCs w:val="24"/>
        </w:rPr>
      </w:pPr>
      <w:r>
        <w:rPr>
          <w:rFonts w:ascii="Cambria" w:hAnsi="Cambria" w:asciiTheme="majorHAnsi" w:hAnsiTheme="majorHAnsi"/>
          <w:color w:val="0D0F1A"/>
          <w:spacing w:val="4"/>
          <w:sz w:val="24"/>
          <w:szCs w:val="24"/>
        </w:rPr>
        <w:t>Answer</w:t>
      </w:r>
      <w:r>
        <w:rPr>
          <w:rFonts w:ascii="Cambria" w:hAnsi="Cambria" w:asciiTheme="majorHAnsi" w:hAnsiTheme="majorHAnsi"/>
          <w:sz w:val="24"/>
          <w:szCs w:val="24"/>
        </w:rPr>
        <w:t xml:space="preserve"> = </w:t>
      </w:r>
      <w:r>
        <w:rPr>
          <w:rFonts w:cs="Arial" w:ascii="Cambria" w:hAnsi="Cambria" w:asciiTheme="majorHAnsi" w:hAnsiTheme="majorHAnsi"/>
          <w:color w:val="202124"/>
          <w:sz w:val="24"/>
          <w:szCs w:val="24"/>
          <w:shd w:fill="FFFFFF" w:val="clear"/>
        </w:rPr>
        <w:t>Relative cell references are used </w:t>
      </w:r>
      <w:r>
        <w:rPr>
          <w:rFonts w:cs="Arial" w:ascii="Cambria" w:hAnsi="Cambria" w:asciiTheme="majorHAnsi" w:hAnsiTheme="majorHAnsi"/>
          <w:color w:val="040C28"/>
          <w:sz w:val="24"/>
          <w:szCs w:val="24"/>
        </w:rPr>
        <w:t>whenever calculations need to be repeated</w:t>
      </w:r>
    </w:p>
    <w:p>
      <w:pPr>
        <w:pStyle w:val="TextBody"/>
        <w:rPr>
          <w:rFonts w:ascii="Cambria" w:hAnsi="Cambria"/>
          <w:sz w:val="24"/>
          <w:szCs w:val="24"/>
        </w:rPr>
      </w:pPr>
      <w:r>
        <w:rPr>
          <w:rFonts w:asciiTheme="majorHAnsi" w:hAnsiTheme="majorHAnsi" w:ascii="Cambria" w:hAnsi="Cambria"/>
          <w:sz w:val="24"/>
          <w:szCs w:val="24"/>
        </w:rPr>
      </w:r>
    </w:p>
    <w:p>
      <w:pPr>
        <w:pStyle w:val="TextBody"/>
        <w:rPr>
          <w:rFonts w:ascii="Cambria" w:hAnsi="Cambria"/>
          <w:sz w:val="24"/>
          <w:szCs w:val="24"/>
        </w:rPr>
      </w:pPr>
      <w:r>
        <w:rPr>
          <w:rFonts w:asciiTheme="majorHAnsi" w:hAnsiTheme="majorHAnsi" w:ascii="Cambria" w:hAnsi="Cambria"/>
          <w:sz w:val="24"/>
          <w:szCs w:val="24"/>
        </w:rPr>
      </w:r>
    </w:p>
    <w:p>
      <w:pPr>
        <w:pStyle w:val="TextBody"/>
        <w:rPr>
          <w:rFonts w:ascii="Cambria" w:hAnsi="Cambria"/>
          <w:sz w:val="24"/>
          <w:szCs w:val="24"/>
        </w:rPr>
      </w:pPr>
      <w:r>
        <w:rPr>
          <w:rFonts w:asciiTheme="majorHAnsi" w:hAnsiTheme="majorHAnsi" w:ascii="Cambria" w:hAnsi="Cambria"/>
          <w:sz w:val="24"/>
          <w:szCs w:val="24"/>
        </w:rPr>
      </w:r>
    </w:p>
    <w:p>
      <w:pPr>
        <w:pStyle w:val="TextBody"/>
        <w:rPr>
          <w:rFonts w:ascii="Cambria" w:hAnsi="Cambria"/>
          <w:sz w:val="24"/>
          <w:szCs w:val="24"/>
        </w:rPr>
      </w:pPr>
      <w:r>
        <w:rPr>
          <w:rFonts w:asciiTheme="majorHAnsi" w:hAnsiTheme="majorHAnsi" w:ascii="Cambria" w:hAnsi="Cambria"/>
          <w:sz w:val="24"/>
          <w:szCs w:val="24"/>
        </w:rPr>
      </w:r>
    </w:p>
    <w:p>
      <w:pPr>
        <w:pStyle w:val="TextBody"/>
        <w:spacing w:before="4" w:after="0"/>
        <w:rPr>
          <w:rFonts w:ascii="Cambria" w:hAnsi="Cambria"/>
          <w:sz w:val="24"/>
          <w:szCs w:val="24"/>
        </w:rPr>
      </w:pPr>
      <w:r>
        <w:rPr/>
        <w:drawing>
          <wp:anchor behindDoc="0" distT="0" distB="0" distL="0" distR="0" simplePos="0" locked="0" layoutInCell="0" allowOverlap="1" relativeHeight="2">
            <wp:simplePos x="0" y="0"/>
            <wp:positionH relativeFrom="page">
              <wp:posOffset>941705</wp:posOffset>
            </wp:positionH>
            <wp:positionV relativeFrom="paragraph">
              <wp:posOffset>179705</wp:posOffset>
            </wp:positionV>
            <wp:extent cx="5735955" cy="1421765"/>
            <wp:effectExtent l="0" t="0" r="0" b="0"/>
            <wp:wrapTopAndBottom/>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5735955" cy="1421765"/>
                    </a:xfrm>
                    <a:prstGeom prst="rect">
                      <a:avLst/>
                    </a:prstGeom>
                  </pic:spPr>
                </pic:pic>
              </a:graphicData>
            </a:graphic>
          </wp:anchor>
        </w:drawing>
      </w:r>
    </w:p>
    <w:sectPr>
      <w:type w:val="nextPage"/>
      <w:pgSz w:w="11906" w:h="16838"/>
      <w:pgMar w:left="820" w:right="1260" w:gutter="0" w:header="0" w:top="6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Roboto">
    <w:charset w:val="00"/>
    <w:family w:val="roman"/>
    <w:pitch w:val="variable"/>
  </w:font>
  <w:font w:name="Liberation Sans">
    <w:altName w:val="Arial"/>
    <w:charset w:val="00"/>
    <w:family w:val="swiss"/>
    <w:pitch w:val="variable"/>
  </w:font>
  <w:font w:name="Cambria">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6" w:hanging="360"/>
      </w:pPr>
      <w:rPr>
        <w:sz w:val="28"/>
        <w:spacing w:val="0"/>
        <w:szCs w:val="28"/>
        <w:w w:val="98"/>
        <w:rFonts w:ascii="Roboto" w:hAnsi="Roboto" w:eastAsia="Roboto" w:cs="Roboto"/>
        <w:color w:val="0D0F1A"/>
        <w:lang w:val="en-US" w:eastAsia="en-US" w:bidi="ar-SA"/>
      </w:rPr>
    </w:lvl>
    <w:lvl w:ilvl="1">
      <w:start w:val="0"/>
      <w:numFmt w:val="bullet"/>
      <w:lvlText w:val=""/>
      <w:lvlJc w:val="left"/>
      <w:pPr>
        <w:tabs>
          <w:tab w:val="num" w:pos="0"/>
        </w:tabs>
        <w:ind w:left="1396" w:hanging="360"/>
      </w:pPr>
      <w:rPr>
        <w:rFonts w:ascii="Symbol" w:hAnsi="Symbol" w:cs="Symbol" w:hint="default"/>
        <w:lang w:val="en-US" w:eastAsia="en-US" w:bidi="ar-SA"/>
      </w:rPr>
    </w:lvl>
    <w:lvl w:ilvl="2">
      <w:start w:val="0"/>
      <w:numFmt w:val="bullet"/>
      <w:lvlText w:val=""/>
      <w:lvlJc w:val="left"/>
      <w:pPr>
        <w:tabs>
          <w:tab w:val="num" w:pos="0"/>
        </w:tabs>
        <w:ind w:left="2333" w:hanging="360"/>
      </w:pPr>
      <w:rPr>
        <w:rFonts w:ascii="Symbol" w:hAnsi="Symbol" w:cs="Symbol" w:hint="default"/>
        <w:lang w:val="en-US" w:eastAsia="en-US" w:bidi="ar-SA"/>
      </w:rPr>
    </w:lvl>
    <w:lvl w:ilvl="3">
      <w:start w:val="0"/>
      <w:numFmt w:val="bullet"/>
      <w:lvlText w:val=""/>
      <w:lvlJc w:val="left"/>
      <w:pPr>
        <w:tabs>
          <w:tab w:val="num" w:pos="0"/>
        </w:tabs>
        <w:ind w:left="3270" w:hanging="360"/>
      </w:pPr>
      <w:rPr>
        <w:rFonts w:ascii="Symbol" w:hAnsi="Symbol" w:cs="Symbol" w:hint="default"/>
        <w:lang w:val="en-US" w:eastAsia="en-US" w:bidi="ar-SA"/>
      </w:rPr>
    </w:lvl>
    <w:lvl w:ilvl="4">
      <w:start w:val="0"/>
      <w:numFmt w:val="bullet"/>
      <w:lvlText w:val=""/>
      <w:lvlJc w:val="left"/>
      <w:pPr>
        <w:tabs>
          <w:tab w:val="num" w:pos="0"/>
        </w:tabs>
        <w:ind w:left="4207" w:hanging="360"/>
      </w:pPr>
      <w:rPr>
        <w:rFonts w:ascii="Symbol" w:hAnsi="Symbol" w:cs="Symbol" w:hint="default"/>
        <w:lang w:val="en-US" w:eastAsia="en-US" w:bidi="ar-SA"/>
      </w:rPr>
    </w:lvl>
    <w:lvl w:ilvl="5">
      <w:start w:val="0"/>
      <w:numFmt w:val="bullet"/>
      <w:lvlText w:val=""/>
      <w:lvlJc w:val="left"/>
      <w:pPr>
        <w:tabs>
          <w:tab w:val="num" w:pos="0"/>
        </w:tabs>
        <w:ind w:left="5144" w:hanging="360"/>
      </w:pPr>
      <w:rPr>
        <w:rFonts w:ascii="Symbol" w:hAnsi="Symbol" w:cs="Symbol" w:hint="default"/>
        <w:lang w:val="en-US" w:eastAsia="en-US" w:bidi="ar-SA"/>
      </w:rPr>
    </w:lvl>
    <w:lvl w:ilvl="6">
      <w:start w:val="0"/>
      <w:numFmt w:val="bullet"/>
      <w:lvlText w:val=""/>
      <w:lvlJc w:val="left"/>
      <w:pPr>
        <w:tabs>
          <w:tab w:val="num" w:pos="0"/>
        </w:tabs>
        <w:ind w:left="6081" w:hanging="360"/>
      </w:pPr>
      <w:rPr>
        <w:rFonts w:ascii="Symbol" w:hAnsi="Symbol" w:cs="Symbol" w:hint="default"/>
        <w:lang w:val="en-US" w:eastAsia="en-US" w:bidi="ar-SA"/>
      </w:rPr>
    </w:lvl>
    <w:lvl w:ilvl="7">
      <w:start w:val="0"/>
      <w:numFmt w:val="bullet"/>
      <w:lvlText w:val=""/>
      <w:lvlJc w:val="left"/>
      <w:pPr>
        <w:tabs>
          <w:tab w:val="num" w:pos="0"/>
        </w:tabs>
        <w:ind w:left="7018" w:hanging="360"/>
      </w:pPr>
      <w:rPr>
        <w:rFonts w:ascii="Symbol" w:hAnsi="Symbol" w:cs="Symbol" w:hint="default"/>
        <w:lang w:val="en-US" w:eastAsia="en-US" w:bidi="ar-SA"/>
      </w:rPr>
    </w:lvl>
    <w:lvl w:ilvl="8">
      <w:start w:val="0"/>
      <w:numFmt w:val="bullet"/>
      <w:lvlText w:val=""/>
      <w:lvlJc w:val="left"/>
      <w:pPr>
        <w:tabs>
          <w:tab w:val="num" w:pos="0"/>
        </w:tabs>
        <w:ind w:left="7955" w:hanging="36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en-US" w:eastAsia="" w:bidi="gu-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hruti"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bidi w:val="0"/>
      <w:spacing w:before="0" w:after="0"/>
      <w:jc w:val="left"/>
    </w:pPr>
    <w:rPr>
      <w:rFonts w:ascii="Roboto" w:hAnsi="Roboto" w:eastAsia="Roboto" w:cs="Roboto"/>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uiPriority w:val="1"/>
    <w:qFormat/>
    <w:pPr>
      <w:spacing w:before="227" w:after="0"/>
      <w:ind w:left="2071" w:right="1489" w:hanging="0"/>
      <w:jc w:val="center"/>
    </w:pPr>
    <w:rPr>
      <w:b/>
      <w:bCs/>
      <w:sz w:val="48"/>
      <w:szCs w:val="48"/>
    </w:rPr>
  </w:style>
  <w:style w:type="paragraph" w:styleId="ListParagraph">
    <w:name w:val="List Paragraph"/>
    <w:basedOn w:val="Normal"/>
    <w:uiPriority w:val="1"/>
    <w:qFormat/>
    <w:pPr>
      <w:ind w:left="466" w:hanging="361"/>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Application>LibreOffice/7.4.4.2$Windows_X86_64 LibreOffice_project/85569322deea74ec9134968a29af2df5663baa21</Application>
  <AppVersion>15.0000</AppVersion>
  <Pages>1</Pages>
  <Words>188</Words>
  <Characters>808</Characters>
  <CharactersWithSpaces>983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2023-08-16T09:50:00Z</dcterms:created>
  <dc:creator/>
  <dc:description/>
  <dc:language>en-IN</dc:language>
  <cp:lastModifiedBy>Owner</cp:lastModifiedBy>
  <dcterms:modified xsi:type="dcterms:W3CDTF">2023-08-16T12:36:00Z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2021-12-08T00:00:00Z</vt:filetime>
  </property>
  <property fmtid="{D5CDD505-2E9C-101B-9397-08002B2CF9AE}" pid="3" name="Creator">
    <vt:lpwstr>Microsoft® Word 2016</vt:lpwstr>
  </property>
  <property fmtid="{D5CDD505-2E9C-101B-9397-08002B2CF9AE}" pid="4" name="LastSaved">
    <vt:filetime>2023-08-16T00:00:00Z</vt:filetime>
  </property>
</Properties>
</file>