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Mini Project Logbook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Question Paper Generator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 :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Subham Hadawle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Pranav Kotkar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Muhammad Faayez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Mayur Pimpude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Supervisor/Guide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Amit Singh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012665" cy="1531150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665" cy="153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Year: 2022-2023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2022-2023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Paper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Prof. Amit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2235"/>
        <w:gridCol w:w="2280"/>
        <w:gridCol w:w="2115"/>
        <w:gridCol w:w="1890"/>
        <w:tblGridChange w:id="0">
          <w:tblGrid>
            <w:gridCol w:w="1260"/>
            <w:gridCol w:w="2235"/>
            <w:gridCol w:w="2280"/>
            <w:gridCol w:w="2115"/>
            <w:gridCol w:w="189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Subham Hadawle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Pranav Kotkar 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Muhammad Faayez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Mayur Pimpude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9137871591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9326179077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9969277409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7498668882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2020.shubham.hadawle@ves.ac.in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2020.pranav.kotkar@ves.ac.in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2020.faayez.muhammad@ves.ac.in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2020.mayur.pimpude@ves.sc.in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Course Outcomes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4" w:line="246" w:lineRule="auto"/>
        <w:ind w:left="-426" w:right="2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Outcome: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interpersonal skills to work as a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Analyse the impact of solutions in societal and environmental context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capabilities of self-learning in a group, which leads to lifelong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" w:line="249" w:lineRule="auto"/>
        <w:ind w:right="493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Proposed Schedule for Mini Project</w:t>
      </w:r>
    </w:p>
    <w:p w:rsidR="00000000" w:rsidDel="00000000" w:rsidP="00000000" w:rsidRDefault="00000000" w:rsidRPr="00000000" w14:paraId="0000005C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4215"/>
        <w:gridCol w:w="1500"/>
        <w:gridCol w:w="1230"/>
        <w:gridCol w:w="1230"/>
        <w:tblGridChange w:id="0">
          <w:tblGrid>
            <w:gridCol w:w="1860"/>
            <w:gridCol w:w="4215"/>
            <w:gridCol w:w="1500"/>
            <w:gridCol w:w="1230"/>
            <w:gridCol w:w="1230"/>
          </w:tblGrid>
        </w:tblGridChange>
      </w:tblGrid>
      <w:tr>
        <w:trPr>
          <w:cantSplit w:val="0"/>
          <w:trHeight w:val="629.6513671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Week/ Date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Required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 16,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approach idea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 23,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the best OCR model for a project (Google,Azure etc.)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 30,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OCR performance Analysis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 6,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Integrating OCR with T5 transformer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 13,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The application in raw state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 20,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should make APP or Website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 27,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which framework to proceed for website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whether to write a research paper on the topic.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6,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fix design of website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13,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new features that can be added to website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20,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email function to send question paper generated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22,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we integrate openAI api to website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27,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the whole software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hours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 3,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 on issues and try to resolve problems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 10,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Discussion on future scope of project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Sem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Gr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Paper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Amit Singh</w:t>
      </w:r>
    </w:p>
    <w:tbl>
      <w:tblPr>
        <w:tblStyle w:val="Table3"/>
        <w:tblW w:w="5670.0" w:type="dxa"/>
        <w:jc w:val="left"/>
        <w:tblLayout w:type="fixed"/>
        <w:tblLook w:val="0400"/>
      </w:tblPr>
      <w:tblGrid>
        <w:gridCol w:w="1230"/>
        <w:gridCol w:w="4440"/>
        <w:tblGridChange w:id="0">
          <w:tblGrid>
            <w:gridCol w:w="123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</w:tr>
    </w:tbl>
    <w:p w:rsidR="00000000" w:rsidDel="00000000" w:rsidP="00000000" w:rsidRDefault="00000000" w:rsidRPr="00000000" w14:paraId="000000BE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5.000000000002" w:type="dxa"/>
        <w:jc w:val="center"/>
        <w:tblLayout w:type="fixed"/>
        <w:tblLook w:val="0400"/>
      </w:tblPr>
      <w:tblGrid>
        <w:gridCol w:w="1349"/>
        <w:gridCol w:w="4742"/>
        <w:gridCol w:w="2268"/>
        <w:gridCol w:w="1276"/>
        <w:tblGridChange w:id="0">
          <w:tblGrid>
            <w:gridCol w:w="1349"/>
            <w:gridCol w:w="4742"/>
            <w:gridCol w:w="2268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12" w:line="249" w:lineRule="auto"/>
              <w:ind w:right="49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approach the project for further development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OCR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increase the accuracy of the model.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deploying on Website/App.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increasing the difficulty level.</w:t>
            </w:r>
          </w:p>
          <w:p w:rsidR="00000000" w:rsidDel="00000000" w:rsidP="00000000" w:rsidRDefault="00000000" w:rsidRPr="00000000" w14:paraId="000000CA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Koktar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the best OCR Model on the Project.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Koktar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Shortlisted an OCR Model.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Koktar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a performance analysis on OCR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Koktar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integration of OCR with T5 transformer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Performed tests on the raw application.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on what is to be made, an App or a website.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to go with a website and started searching for potential frameworks.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whether a research paper on the project is viable or not.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Explored various designs and fixed one of them.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Explored various features that could be added to the website.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Added these features to the website.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the function to automate sending of the question paper to the selected email.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whether to integrate the openAI API or not.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Performed tests on the whole software.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 down the issues one by 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some of the noted errors in the website.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Refactored the code and optimized the website wherever possible.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on the future scope of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after="12" w:line="249" w:lineRule="auto"/>
        <w:ind w:right="4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680" w:top="851" w:left="1701" w:right="1134" w:header="68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-506091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F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215900</wp:posOffset>
              </wp:positionV>
              <wp:extent cx="5495925" cy="1143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215900</wp:posOffset>
              </wp:positionV>
              <wp:extent cx="5495925" cy="114300"/>
              <wp:effectExtent b="0" l="0" r="0" t="0"/>
              <wp:wrapNone/>
              <wp:docPr id="1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59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0">
    <w:pPr>
      <w:tabs>
        <w:tab w:val="center" w:leader="none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-506091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03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215900</wp:posOffset>
              </wp:positionV>
              <wp:extent cx="5495925" cy="1143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215900</wp:posOffset>
              </wp:positionV>
              <wp:extent cx="5495925" cy="114300"/>
              <wp:effectExtent b="0" l="0" r="0" t="0"/>
              <wp:wrapNone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59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4">
    <w:pPr>
      <w:tabs>
        <w:tab w:val="center" w:leader="none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205">
    <w:pPr>
      <w:tabs>
        <w:tab w:val="center" w:leader="none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dYpLqYFs2MQUjYqBW3OCLMZE5g==">AMUW2mVZY4AQE1fCScpR595aTWuEWE/EGpxWmWInTIaRu6HK3Ec6yq9f22WnOX9VlmU53qYAvRM1F1x+eS8784VWoAh6eihrOLZUkGnbFjht/INfk5RkYN6UoR4EnUnxL/s1rmrfnXzLFWNQ8nl3g6GH4AF038xz3Y7kNIWIs43cu9gl854CGg9FKpuCMAuduI1TUx3wfaMvHmLmYtz3fPtfvwV3HtQw0s623Ui3u1L5zsmAHf9s2qXZxPcI6/4aDBP9vd1Vz7cMFfLfnqx6QUTA/5a2TLZtMI8ZE+lOgI06Yl/g374JKNwI+OxT3RxxtE9SVC5t7BkOndUuW8eBSetC28yAxDE+AT+AK+fmyOHSzUvHTicYkM4ELHzgqmPxcs1niDAAxv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