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577EB" w14:textId="3DEFE6CA" w:rsidR="00633E7A" w:rsidRDefault="008204BE">
      <w:r>
        <w:t>alias k=kubectl</w:t>
      </w:r>
    </w:p>
    <w:p w14:paraId="37759732" w14:textId="35361B67" w:rsidR="008204BE" w:rsidRDefault="008204BE"/>
    <w:p w14:paraId="77C607C5" w14:textId="48DD92B9" w:rsidR="008204BE" w:rsidRDefault="008204BE">
      <w:r>
        <w:t>k config set-context mycontext –namespace=default</w:t>
      </w:r>
    </w:p>
    <w:p w14:paraId="77529D45" w14:textId="376846A5" w:rsidR="008204BE" w:rsidRDefault="008204BE"/>
    <w:p w14:paraId="366AF50B" w14:textId="5BEE45A2" w:rsidR="008204BE" w:rsidRDefault="008204BE">
      <w:r>
        <w:t>kubectl explain cronjob</w:t>
      </w:r>
      <w:r>
        <w:tab/>
        <w:t>--recursive</w:t>
      </w:r>
    </w:p>
    <w:p w14:paraId="5EF24133" w14:textId="0EBC2A35" w:rsidR="008204BE" w:rsidRDefault="008204BE"/>
    <w:p w14:paraId="63ABDD36" w14:textId="00A5360C" w:rsidR="008204BE" w:rsidRDefault="008204BE" w:rsidP="008204BE">
      <w:pPr>
        <w:pStyle w:val="Title"/>
      </w:pPr>
      <w:r>
        <w:t>use inline commands over Yaml</w:t>
      </w:r>
    </w:p>
    <w:p w14:paraId="5D172DB8" w14:textId="5D41D0FF" w:rsidR="00A93FB3" w:rsidRDefault="00A93FB3" w:rsidP="00A93FB3"/>
    <w:p w14:paraId="40FBB42F" w14:textId="7972870E" w:rsidR="00A93FB3" w:rsidRDefault="00A93FB3" w:rsidP="00A93FB3">
      <w:r w:rsidRPr="00A93FB3">
        <w:drawing>
          <wp:inline distT="0" distB="0" distL="0" distR="0" wp14:anchorId="29B4FF13" wp14:editId="1FAA499B">
            <wp:extent cx="16309076" cy="886901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09076" cy="88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2EC7" w14:textId="50736A86" w:rsidR="00CC37DB" w:rsidRDefault="00CC37DB" w:rsidP="00A93FB3"/>
    <w:p w14:paraId="76CA7589" w14:textId="7B3EE198" w:rsidR="00CC37DB" w:rsidRDefault="00CC37DB" w:rsidP="00A93FB3">
      <w:r w:rsidRPr="00CC37DB">
        <w:drawing>
          <wp:inline distT="0" distB="0" distL="0" distR="0" wp14:anchorId="36617A4F" wp14:editId="549DE65D">
            <wp:extent cx="15375496" cy="814501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75496" cy="81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CD0C" w14:textId="77777777" w:rsidR="00CC37DB" w:rsidRPr="00A93FB3" w:rsidRDefault="00CC37DB" w:rsidP="00A93FB3"/>
    <w:sectPr w:rsidR="00CC37DB" w:rsidRPr="00A93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020"/>
    <w:rsid w:val="00536020"/>
    <w:rsid w:val="00633E7A"/>
    <w:rsid w:val="008204BE"/>
    <w:rsid w:val="00A93FB3"/>
    <w:rsid w:val="00CC37DB"/>
    <w:rsid w:val="00DA04F8"/>
    <w:rsid w:val="00E61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F7185"/>
  <w15:chartTrackingRefBased/>
  <w15:docId w15:val="{8A255280-CA30-41C6-A0FA-EF1050CBE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04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04B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Sharma</dc:creator>
  <cp:keywords/>
  <dc:description/>
  <cp:lastModifiedBy>Mayur Sharma</cp:lastModifiedBy>
  <cp:revision>3</cp:revision>
  <dcterms:created xsi:type="dcterms:W3CDTF">2022-11-07T14:40:00Z</dcterms:created>
  <dcterms:modified xsi:type="dcterms:W3CDTF">2022-11-07T17:25:00Z</dcterms:modified>
</cp:coreProperties>
</file>