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4154C" w14:textId="77777777" w:rsidR="00F136F6" w:rsidRPr="00F136F6" w:rsidRDefault="00F136F6" w:rsidP="00F136F6">
      <w:pPr>
        <w:rPr>
          <w:b/>
          <w:bCs/>
        </w:rPr>
      </w:pPr>
      <w:r w:rsidRPr="00F136F6">
        <w:rPr>
          <w:b/>
          <w:bCs/>
        </w:rPr>
        <w:t>1. Overview</w:t>
      </w:r>
    </w:p>
    <w:p w14:paraId="5A81E378" w14:textId="77777777" w:rsidR="00F136F6" w:rsidRPr="00F136F6" w:rsidRDefault="00F136F6" w:rsidP="00F136F6">
      <w:r w:rsidRPr="00F136F6">
        <w:t>This document outlines the cost estimate, development timeline, and scope of work for the frontend development of the QR Code Payment Mobile App. The development will be done using Flutter and will support both Android and iOS platforms.</w:t>
      </w:r>
    </w:p>
    <w:p w14:paraId="44004AC9" w14:textId="77777777" w:rsidR="00F136F6" w:rsidRPr="00F136F6" w:rsidRDefault="00F136F6" w:rsidP="00F136F6">
      <w:pPr>
        <w:rPr>
          <w:b/>
          <w:bCs/>
        </w:rPr>
      </w:pPr>
      <w:r w:rsidRPr="00F136F6">
        <w:rPr>
          <w:b/>
          <w:bCs/>
        </w:rPr>
        <w:t>2. Scope of Work</w:t>
      </w:r>
    </w:p>
    <w:p w14:paraId="5A41D2D7" w14:textId="77777777" w:rsidR="00F136F6" w:rsidRPr="00F136F6" w:rsidRDefault="00F136F6" w:rsidP="00F136F6">
      <w:r w:rsidRPr="00F136F6">
        <w:t>Frontend implementation for the following features:</w:t>
      </w:r>
    </w:p>
    <w:p w14:paraId="2A42696F" w14:textId="47D76A86" w:rsidR="00F136F6" w:rsidRPr="00F136F6" w:rsidRDefault="00F136F6" w:rsidP="00F136F6">
      <w:pPr>
        <w:numPr>
          <w:ilvl w:val="0"/>
          <w:numId w:val="1"/>
        </w:numPr>
      </w:pPr>
      <w:r w:rsidRPr="00F136F6">
        <w:rPr>
          <w:b/>
          <w:bCs/>
        </w:rPr>
        <w:t>Intro/Splash Screen</w:t>
      </w:r>
      <w:r w:rsidRPr="00F136F6">
        <w:t xml:space="preserve"> (with animation and background design</w:t>
      </w:r>
      <w:r>
        <w:t xml:space="preserve"> if required</w:t>
      </w:r>
      <w:r w:rsidRPr="00F136F6">
        <w:t>)</w:t>
      </w:r>
    </w:p>
    <w:p w14:paraId="50D38D4E" w14:textId="77777777" w:rsidR="00F136F6" w:rsidRPr="00F136F6" w:rsidRDefault="00F136F6" w:rsidP="00F136F6">
      <w:pPr>
        <w:numPr>
          <w:ilvl w:val="0"/>
          <w:numId w:val="1"/>
        </w:numPr>
      </w:pPr>
      <w:r w:rsidRPr="00F136F6">
        <w:rPr>
          <w:b/>
          <w:bCs/>
        </w:rPr>
        <w:t>Authentication/Login Screen</w:t>
      </w:r>
      <w:r w:rsidRPr="00F136F6">
        <w:t xml:space="preserve"> (with role selection)</w:t>
      </w:r>
    </w:p>
    <w:p w14:paraId="5EE0DC33" w14:textId="77777777" w:rsidR="00F136F6" w:rsidRPr="00F136F6" w:rsidRDefault="00F136F6" w:rsidP="00F136F6">
      <w:pPr>
        <w:numPr>
          <w:ilvl w:val="0"/>
          <w:numId w:val="1"/>
        </w:numPr>
      </w:pPr>
      <w:r w:rsidRPr="00F136F6">
        <w:rPr>
          <w:b/>
          <w:bCs/>
        </w:rPr>
        <w:t>Role-based Dashboards</w:t>
      </w:r>
      <w:r w:rsidRPr="00F136F6">
        <w:t>:</w:t>
      </w:r>
    </w:p>
    <w:p w14:paraId="736C7BD2" w14:textId="77777777" w:rsidR="00F136F6" w:rsidRPr="00F136F6" w:rsidRDefault="00F136F6" w:rsidP="00F136F6">
      <w:pPr>
        <w:numPr>
          <w:ilvl w:val="1"/>
          <w:numId w:val="1"/>
        </w:numPr>
      </w:pPr>
      <w:r w:rsidRPr="00F136F6">
        <w:t>Admin: Generate QR codes</w:t>
      </w:r>
    </w:p>
    <w:p w14:paraId="23D72BB0" w14:textId="77777777" w:rsidR="00F136F6" w:rsidRPr="00F136F6" w:rsidRDefault="00F136F6" w:rsidP="00F136F6">
      <w:pPr>
        <w:numPr>
          <w:ilvl w:val="1"/>
          <w:numId w:val="1"/>
        </w:numPr>
      </w:pPr>
      <w:r w:rsidRPr="00F136F6">
        <w:t>Customer: View QR + transaction history</w:t>
      </w:r>
    </w:p>
    <w:p w14:paraId="10B3D748" w14:textId="77777777" w:rsidR="00F136F6" w:rsidRPr="00F136F6" w:rsidRDefault="00F136F6" w:rsidP="00F136F6">
      <w:pPr>
        <w:numPr>
          <w:ilvl w:val="1"/>
          <w:numId w:val="1"/>
        </w:numPr>
      </w:pPr>
      <w:r w:rsidRPr="00F136F6">
        <w:t>Counter Staff: Scan QR + deduct amount</w:t>
      </w:r>
    </w:p>
    <w:p w14:paraId="5E569E8D" w14:textId="77777777" w:rsidR="00F136F6" w:rsidRPr="00F136F6" w:rsidRDefault="00F136F6" w:rsidP="00F136F6">
      <w:pPr>
        <w:numPr>
          <w:ilvl w:val="0"/>
          <w:numId w:val="1"/>
        </w:numPr>
      </w:pPr>
      <w:r w:rsidRPr="00F136F6">
        <w:rPr>
          <w:b/>
          <w:bCs/>
        </w:rPr>
        <w:t>QR Code Scanning &amp; Generation Integration</w:t>
      </w:r>
    </w:p>
    <w:p w14:paraId="3C0D664F" w14:textId="77777777" w:rsidR="00F136F6" w:rsidRPr="00F136F6" w:rsidRDefault="00F136F6" w:rsidP="00F136F6">
      <w:pPr>
        <w:numPr>
          <w:ilvl w:val="0"/>
          <w:numId w:val="1"/>
        </w:numPr>
      </w:pPr>
      <w:r w:rsidRPr="00F136F6">
        <w:rPr>
          <w:b/>
          <w:bCs/>
        </w:rPr>
        <w:t>State Management</w:t>
      </w:r>
      <w:r w:rsidRPr="00F136F6">
        <w:t xml:space="preserve"> using Provider</w:t>
      </w:r>
    </w:p>
    <w:p w14:paraId="691AAB6E" w14:textId="77777777" w:rsidR="00F136F6" w:rsidRPr="00F136F6" w:rsidRDefault="00F136F6" w:rsidP="00F136F6">
      <w:pPr>
        <w:numPr>
          <w:ilvl w:val="0"/>
          <w:numId w:val="1"/>
        </w:numPr>
      </w:pPr>
      <w:r w:rsidRPr="00F136F6">
        <w:rPr>
          <w:b/>
          <w:bCs/>
        </w:rPr>
        <w:t>Theming and UI Styling</w:t>
      </w:r>
      <w:r w:rsidRPr="00F136F6">
        <w:t xml:space="preserve"> using Poppins font and brand </w:t>
      </w:r>
      <w:proofErr w:type="spellStart"/>
      <w:r w:rsidRPr="00F136F6">
        <w:t>colors</w:t>
      </w:r>
      <w:proofErr w:type="spellEnd"/>
    </w:p>
    <w:p w14:paraId="3F2F86C8" w14:textId="77777777" w:rsidR="00F136F6" w:rsidRPr="00F136F6" w:rsidRDefault="00F136F6" w:rsidP="00F136F6">
      <w:pPr>
        <w:numPr>
          <w:ilvl w:val="0"/>
          <w:numId w:val="1"/>
        </w:numPr>
      </w:pPr>
      <w:r w:rsidRPr="00F136F6">
        <w:rPr>
          <w:b/>
          <w:bCs/>
        </w:rPr>
        <w:t>Secure Token Handling</w:t>
      </w:r>
    </w:p>
    <w:p w14:paraId="1D528F1C" w14:textId="77777777" w:rsidR="00F136F6" w:rsidRPr="00F136F6" w:rsidRDefault="00F136F6" w:rsidP="00F136F6">
      <w:pPr>
        <w:numPr>
          <w:ilvl w:val="0"/>
          <w:numId w:val="1"/>
        </w:numPr>
      </w:pPr>
      <w:r w:rsidRPr="00F136F6">
        <w:rPr>
          <w:b/>
          <w:bCs/>
        </w:rPr>
        <w:t>API Integration Layer</w:t>
      </w:r>
      <w:r w:rsidRPr="00F136F6">
        <w:t xml:space="preserve"> (based on provided backend)</w:t>
      </w:r>
    </w:p>
    <w:p w14:paraId="0D8BAD54" w14:textId="6CA7C28A" w:rsidR="00F136F6" w:rsidRPr="00F136F6" w:rsidRDefault="00F136F6" w:rsidP="00F136F6">
      <w:pPr>
        <w:rPr>
          <w:b/>
          <w:bCs/>
        </w:rPr>
      </w:pPr>
      <w:r>
        <w:rPr>
          <w:b/>
          <w:bCs/>
        </w:rPr>
        <w:t>3</w:t>
      </w:r>
      <w:r w:rsidRPr="00F136F6">
        <w:rPr>
          <w:b/>
          <w:bCs/>
        </w:rPr>
        <w:t>. Cost Estimation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20"/>
        <w:gridCol w:w="1067"/>
      </w:tblGrid>
      <w:tr w:rsidR="00F136F6" w:rsidRPr="00F136F6" w14:paraId="2DC71B72" w14:textId="77777777" w:rsidTr="00F136F6">
        <w:trPr>
          <w:tblCellSpacing w:w="15" w:type="dxa"/>
        </w:trPr>
        <w:tc>
          <w:tcPr>
            <w:tcW w:w="0" w:type="auto"/>
            <w:vAlign w:val="center"/>
            <w:hideMark/>
          </w:tcPr>
          <w:p w14:paraId="42851F78" w14:textId="77777777" w:rsidR="00F136F6" w:rsidRPr="00F136F6" w:rsidRDefault="00F136F6" w:rsidP="00F136F6">
            <w:r w:rsidRPr="00F136F6">
              <w:t>Description</w:t>
            </w:r>
          </w:p>
        </w:tc>
        <w:tc>
          <w:tcPr>
            <w:tcW w:w="0" w:type="auto"/>
            <w:vAlign w:val="center"/>
            <w:hideMark/>
          </w:tcPr>
          <w:p w14:paraId="08152207" w14:textId="77777777" w:rsidR="00F136F6" w:rsidRPr="00F136F6" w:rsidRDefault="00F136F6" w:rsidP="00F136F6">
            <w:r w:rsidRPr="00F136F6">
              <w:t>Cost (INR)</w:t>
            </w:r>
          </w:p>
        </w:tc>
      </w:tr>
      <w:tr w:rsidR="00F136F6" w:rsidRPr="00F136F6" w14:paraId="342D998D" w14:textId="77777777" w:rsidTr="00F136F6">
        <w:trPr>
          <w:tblCellSpacing w:w="15" w:type="dxa"/>
        </w:trPr>
        <w:tc>
          <w:tcPr>
            <w:tcW w:w="0" w:type="auto"/>
            <w:vAlign w:val="center"/>
            <w:hideMark/>
          </w:tcPr>
          <w:p w14:paraId="4A74A108" w14:textId="77777777" w:rsidR="00F136F6" w:rsidRPr="00F136F6" w:rsidRDefault="00F136F6" w:rsidP="00F136F6">
            <w:r w:rsidRPr="00F136F6">
              <w:t>UI Design &amp; Theme Setup</w:t>
            </w:r>
          </w:p>
        </w:tc>
        <w:tc>
          <w:tcPr>
            <w:tcW w:w="0" w:type="auto"/>
            <w:vAlign w:val="center"/>
            <w:hideMark/>
          </w:tcPr>
          <w:p w14:paraId="775287B8" w14:textId="77777777" w:rsidR="00F136F6" w:rsidRPr="00F136F6" w:rsidRDefault="00F136F6" w:rsidP="00F136F6">
            <w:r w:rsidRPr="00F136F6">
              <w:t>₹5,000</w:t>
            </w:r>
          </w:p>
        </w:tc>
      </w:tr>
      <w:tr w:rsidR="00F136F6" w:rsidRPr="00F136F6" w14:paraId="7AD24F8E" w14:textId="77777777" w:rsidTr="00F136F6">
        <w:trPr>
          <w:tblCellSpacing w:w="15" w:type="dxa"/>
        </w:trPr>
        <w:tc>
          <w:tcPr>
            <w:tcW w:w="0" w:type="auto"/>
            <w:vAlign w:val="center"/>
            <w:hideMark/>
          </w:tcPr>
          <w:p w14:paraId="54688BDD" w14:textId="77777777" w:rsidR="00F136F6" w:rsidRPr="00F136F6" w:rsidRDefault="00F136F6" w:rsidP="00F136F6">
            <w:r w:rsidRPr="00F136F6">
              <w:t>Intro &amp; Login Implementation</w:t>
            </w:r>
          </w:p>
        </w:tc>
        <w:tc>
          <w:tcPr>
            <w:tcW w:w="0" w:type="auto"/>
            <w:vAlign w:val="center"/>
            <w:hideMark/>
          </w:tcPr>
          <w:p w14:paraId="49CA8EBA" w14:textId="77777777" w:rsidR="00F136F6" w:rsidRPr="00F136F6" w:rsidRDefault="00F136F6" w:rsidP="00F136F6">
            <w:r w:rsidRPr="00F136F6">
              <w:t>₹5,000</w:t>
            </w:r>
          </w:p>
        </w:tc>
      </w:tr>
      <w:tr w:rsidR="00F136F6" w:rsidRPr="00F136F6" w14:paraId="70767121" w14:textId="77777777" w:rsidTr="00F136F6">
        <w:trPr>
          <w:tblCellSpacing w:w="15" w:type="dxa"/>
        </w:trPr>
        <w:tc>
          <w:tcPr>
            <w:tcW w:w="0" w:type="auto"/>
            <w:vAlign w:val="center"/>
            <w:hideMark/>
          </w:tcPr>
          <w:p w14:paraId="7143008E" w14:textId="77777777" w:rsidR="00F136F6" w:rsidRPr="00F136F6" w:rsidRDefault="00F136F6" w:rsidP="00F136F6">
            <w:r w:rsidRPr="00F136F6">
              <w:t>Role-based Dashboards</w:t>
            </w:r>
          </w:p>
        </w:tc>
        <w:tc>
          <w:tcPr>
            <w:tcW w:w="0" w:type="auto"/>
            <w:vAlign w:val="center"/>
            <w:hideMark/>
          </w:tcPr>
          <w:p w14:paraId="32793F19" w14:textId="2952F472" w:rsidR="00F136F6" w:rsidRPr="00F136F6" w:rsidRDefault="00F136F6" w:rsidP="00F136F6">
            <w:r w:rsidRPr="00F136F6">
              <w:t>₹1</w:t>
            </w:r>
            <w:r>
              <w:t>0</w:t>
            </w:r>
            <w:r w:rsidRPr="00F136F6">
              <w:t>,000</w:t>
            </w:r>
          </w:p>
        </w:tc>
      </w:tr>
      <w:tr w:rsidR="00F136F6" w:rsidRPr="00F136F6" w14:paraId="71EAA9C0" w14:textId="77777777" w:rsidTr="00F136F6">
        <w:trPr>
          <w:tblCellSpacing w:w="15" w:type="dxa"/>
        </w:trPr>
        <w:tc>
          <w:tcPr>
            <w:tcW w:w="0" w:type="auto"/>
            <w:vAlign w:val="center"/>
            <w:hideMark/>
          </w:tcPr>
          <w:p w14:paraId="0ADEF108" w14:textId="77777777" w:rsidR="00F136F6" w:rsidRPr="00F136F6" w:rsidRDefault="00F136F6" w:rsidP="00F136F6">
            <w:r w:rsidRPr="00F136F6">
              <w:t>QR Scanning &amp; Generation</w:t>
            </w:r>
          </w:p>
        </w:tc>
        <w:tc>
          <w:tcPr>
            <w:tcW w:w="0" w:type="auto"/>
            <w:vAlign w:val="center"/>
            <w:hideMark/>
          </w:tcPr>
          <w:p w14:paraId="25D18511" w14:textId="77777777" w:rsidR="00F136F6" w:rsidRPr="00F136F6" w:rsidRDefault="00F136F6" w:rsidP="00F136F6">
            <w:r w:rsidRPr="00F136F6">
              <w:t>₹5,000</w:t>
            </w:r>
          </w:p>
        </w:tc>
      </w:tr>
      <w:tr w:rsidR="00F136F6" w:rsidRPr="00F136F6" w14:paraId="2F495AA9" w14:textId="77777777" w:rsidTr="00F136F6">
        <w:trPr>
          <w:tblCellSpacing w:w="15" w:type="dxa"/>
        </w:trPr>
        <w:tc>
          <w:tcPr>
            <w:tcW w:w="0" w:type="auto"/>
            <w:vAlign w:val="center"/>
            <w:hideMark/>
          </w:tcPr>
          <w:p w14:paraId="527F1D04" w14:textId="77777777" w:rsidR="00F136F6" w:rsidRPr="00F136F6" w:rsidRDefault="00F136F6" w:rsidP="00F136F6">
            <w:r w:rsidRPr="00F136F6">
              <w:t>API Integration</w:t>
            </w:r>
          </w:p>
        </w:tc>
        <w:tc>
          <w:tcPr>
            <w:tcW w:w="0" w:type="auto"/>
            <w:vAlign w:val="center"/>
            <w:hideMark/>
          </w:tcPr>
          <w:p w14:paraId="7188FC70" w14:textId="77777777" w:rsidR="00F136F6" w:rsidRPr="00F136F6" w:rsidRDefault="00F136F6" w:rsidP="00F136F6">
            <w:r w:rsidRPr="00F136F6">
              <w:t>₹7,000</w:t>
            </w:r>
          </w:p>
        </w:tc>
      </w:tr>
      <w:tr w:rsidR="00F136F6" w:rsidRPr="00F136F6" w14:paraId="32CE23AB" w14:textId="77777777" w:rsidTr="00F136F6">
        <w:trPr>
          <w:tblCellSpacing w:w="15" w:type="dxa"/>
        </w:trPr>
        <w:tc>
          <w:tcPr>
            <w:tcW w:w="0" w:type="auto"/>
            <w:vAlign w:val="center"/>
            <w:hideMark/>
          </w:tcPr>
          <w:p w14:paraId="2C27D68B" w14:textId="77777777" w:rsidR="00F136F6" w:rsidRPr="00F136F6" w:rsidRDefault="00F136F6" w:rsidP="00F136F6">
            <w:r w:rsidRPr="00F136F6">
              <w:t>Final QA, Debug, Build Delivery</w:t>
            </w:r>
          </w:p>
        </w:tc>
        <w:tc>
          <w:tcPr>
            <w:tcW w:w="0" w:type="auto"/>
            <w:vAlign w:val="center"/>
            <w:hideMark/>
          </w:tcPr>
          <w:p w14:paraId="0F5E6179" w14:textId="77777777" w:rsidR="00F136F6" w:rsidRPr="00F136F6" w:rsidRDefault="00F136F6" w:rsidP="00F136F6">
            <w:r w:rsidRPr="00F136F6">
              <w:t>₹3,000</w:t>
            </w:r>
          </w:p>
        </w:tc>
      </w:tr>
      <w:tr w:rsidR="00F136F6" w:rsidRPr="00F136F6" w14:paraId="2EA75E68" w14:textId="77777777" w:rsidTr="00F136F6">
        <w:trPr>
          <w:tblCellSpacing w:w="15" w:type="dxa"/>
        </w:trPr>
        <w:tc>
          <w:tcPr>
            <w:tcW w:w="0" w:type="auto"/>
            <w:vAlign w:val="center"/>
            <w:hideMark/>
          </w:tcPr>
          <w:p w14:paraId="293B2041" w14:textId="77777777" w:rsidR="00F136F6" w:rsidRPr="00F136F6" w:rsidRDefault="00F136F6" w:rsidP="00F136F6">
            <w:r w:rsidRPr="00F136F6">
              <w:rPr>
                <w:b/>
                <w:bCs/>
              </w:rPr>
              <w:t>Total Estimated Cost</w:t>
            </w:r>
          </w:p>
        </w:tc>
        <w:tc>
          <w:tcPr>
            <w:tcW w:w="0" w:type="auto"/>
            <w:vAlign w:val="center"/>
            <w:hideMark/>
          </w:tcPr>
          <w:p w14:paraId="5C511BE1" w14:textId="0930F99C" w:rsidR="00F136F6" w:rsidRPr="00F136F6" w:rsidRDefault="00F136F6" w:rsidP="00F136F6">
            <w:r w:rsidRPr="00F136F6">
              <w:rPr>
                <w:b/>
                <w:bCs/>
              </w:rPr>
              <w:t>₹</w:t>
            </w:r>
            <w:r>
              <w:rPr>
                <w:b/>
                <w:bCs/>
              </w:rPr>
              <w:t>35</w:t>
            </w:r>
            <w:r w:rsidRPr="00F136F6">
              <w:rPr>
                <w:b/>
                <w:bCs/>
              </w:rPr>
              <w:t>,000</w:t>
            </w:r>
          </w:p>
        </w:tc>
      </w:tr>
    </w:tbl>
    <w:p w14:paraId="65DD8330" w14:textId="77777777" w:rsidR="00F136F6" w:rsidRPr="00F136F6" w:rsidRDefault="00F136F6" w:rsidP="00F136F6">
      <w:r w:rsidRPr="00F136F6">
        <w:lastRenderedPageBreak/>
        <w:t>Note: This is a fixed cost. If any extra features or revisions beyond the original scope are needed, additional cost will apply.</w:t>
      </w:r>
    </w:p>
    <w:p w14:paraId="7DFEA63F" w14:textId="5AF940FF" w:rsidR="00F136F6" w:rsidRPr="00F136F6" w:rsidRDefault="00F136F6" w:rsidP="00F136F6">
      <w:pPr>
        <w:rPr>
          <w:b/>
          <w:bCs/>
        </w:rPr>
      </w:pPr>
      <w:r>
        <w:rPr>
          <w:b/>
          <w:bCs/>
        </w:rPr>
        <w:t>4</w:t>
      </w:r>
      <w:r w:rsidRPr="00F136F6">
        <w:rPr>
          <w:b/>
          <w:bCs/>
        </w:rPr>
        <w:t>. Tools &amp; Technologies</w:t>
      </w:r>
    </w:p>
    <w:p w14:paraId="2D3CA89D" w14:textId="77777777" w:rsidR="00F136F6" w:rsidRPr="00F136F6" w:rsidRDefault="00F136F6" w:rsidP="00F136F6">
      <w:pPr>
        <w:numPr>
          <w:ilvl w:val="0"/>
          <w:numId w:val="2"/>
        </w:numPr>
      </w:pPr>
      <w:r w:rsidRPr="00F136F6">
        <w:rPr>
          <w:b/>
          <w:bCs/>
        </w:rPr>
        <w:t>Flutter 3.19+</w:t>
      </w:r>
    </w:p>
    <w:p w14:paraId="0B1D4DE7" w14:textId="77777777" w:rsidR="00F136F6" w:rsidRPr="00F136F6" w:rsidRDefault="00F136F6" w:rsidP="00F136F6">
      <w:pPr>
        <w:numPr>
          <w:ilvl w:val="0"/>
          <w:numId w:val="2"/>
        </w:numPr>
      </w:pPr>
      <w:r w:rsidRPr="00F136F6">
        <w:rPr>
          <w:b/>
          <w:bCs/>
        </w:rPr>
        <w:t>Dart 3.x</w:t>
      </w:r>
    </w:p>
    <w:p w14:paraId="7E42599A" w14:textId="77777777" w:rsidR="00F136F6" w:rsidRPr="00F136F6" w:rsidRDefault="00F136F6" w:rsidP="00F136F6">
      <w:pPr>
        <w:numPr>
          <w:ilvl w:val="0"/>
          <w:numId w:val="2"/>
        </w:numPr>
      </w:pPr>
      <w:r w:rsidRPr="00F136F6">
        <w:rPr>
          <w:b/>
          <w:bCs/>
        </w:rPr>
        <w:t>State Management</w:t>
      </w:r>
      <w:r w:rsidRPr="00F136F6">
        <w:t>: Provider</w:t>
      </w:r>
    </w:p>
    <w:p w14:paraId="52745C1C" w14:textId="77777777" w:rsidR="00F136F6" w:rsidRPr="00F136F6" w:rsidRDefault="00F136F6" w:rsidP="00F136F6">
      <w:pPr>
        <w:numPr>
          <w:ilvl w:val="0"/>
          <w:numId w:val="2"/>
        </w:numPr>
      </w:pPr>
      <w:r w:rsidRPr="00F136F6">
        <w:rPr>
          <w:b/>
          <w:bCs/>
        </w:rPr>
        <w:t>Secure Storage</w:t>
      </w:r>
      <w:r w:rsidRPr="00F136F6">
        <w:t xml:space="preserve">: </w:t>
      </w:r>
      <w:proofErr w:type="spellStart"/>
      <w:r w:rsidRPr="00F136F6">
        <w:t>flutter_secure_storage</w:t>
      </w:r>
      <w:proofErr w:type="spellEnd"/>
    </w:p>
    <w:p w14:paraId="54FE7F0E" w14:textId="77777777" w:rsidR="00F136F6" w:rsidRPr="00F136F6" w:rsidRDefault="00F136F6" w:rsidP="00F136F6">
      <w:pPr>
        <w:numPr>
          <w:ilvl w:val="0"/>
          <w:numId w:val="2"/>
        </w:numPr>
      </w:pPr>
      <w:r w:rsidRPr="00F136F6">
        <w:rPr>
          <w:b/>
          <w:bCs/>
        </w:rPr>
        <w:t>QR Code Handling</w:t>
      </w:r>
      <w:r w:rsidRPr="00F136F6">
        <w:t xml:space="preserve">: </w:t>
      </w:r>
      <w:proofErr w:type="spellStart"/>
      <w:r w:rsidRPr="00F136F6">
        <w:t>qr_flutter</w:t>
      </w:r>
      <w:proofErr w:type="spellEnd"/>
      <w:r w:rsidRPr="00F136F6">
        <w:t xml:space="preserve">, </w:t>
      </w:r>
      <w:proofErr w:type="spellStart"/>
      <w:r w:rsidRPr="00F136F6">
        <w:t>mobile_scanner</w:t>
      </w:r>
      <w:proofErr w:type="spellEnd"/>
    </w:p>
    <w:p w14:paraId="425D109B" w14:textId="77777777" w:rsidR="00F136F6" w:rsidRPr="00F136F6" w:rsidRDefault="00F136F6" w:rsidP="00F136F6">
      <w:pPr>
        <w:numPr>
          <w:ilvl w:val="0"/>
          <w:numId w:val="2"/>
        </w:numPr>
      </w:pPr>
      <w:r w:rsidRPr="00F136F6">
        <w:rPr>
          <w:b/>
          <w:bCs/>
        </w:rPr>
        <w:t>Google Fonts (Poppins)</w:t>
      </w:r>
    </w:p>
    <w:p w14:paraId="0752DFF5" w14:textId="42C5AC94" w:rsidR="00F136F6" w:rsidRPr="00F136F6" w:rsidRDefault="00F136F6" w:rsidP="00F136F6">
      <w:pPr>
        <w:rPr>
          <w:b/>
          <w:bCs/>
        </w:rPr>
      </w:pPr>
      <w:r>
        <w:rPr>
          <w:b/>
          <w:bCs/>
        </w:rPr>
        <w:t>5</w:t>
      </w:r>
      <w:r w:rsidRPr="00F136F6">
        <w:rPr>
          <w:b/>
          <w:bCs/>
        </w:rPr>
        <w:t>. Deliverables</w:t>
      </w:r>
    </w:p>
    <w:p w14:paraId="11665EB9" w14:textId="77777777" w:rsidR="00F136F6" w:rsidRPr="00F136F6" w:rsidRDefault="00F136F6" w:rsidP="00F136F6">
      <w:pPr>
        <w:numPr>
          <w:ilvl w:val="0"/>
          <w:numId w:val="3"/>
        </w:numPr>
      </w:pPr>
      <w:r w:rsidRPr="00F136F6">
        <w:t>Complete Flutter project source code</w:t>
      </w:r>
    </w:p>
    <w:p w14:paraId="1F4C92D6" w14:textId="77777777" w:rsidR="00F136F6" w:rsidRPr="00F136F6" w:rsidRDefault="00F136F6" w:rsidP="00F136F6">
      <w:pPr>
        <w:numPr>
          <w:ilvl w:val="0"/>
          <w:numId w:val="3"/>
        </w:numPr>
      </w:pPr>
      <w:r w:rsidRPr="00F136F6">
        <w:t>Android build (APK)</w:t>
      </w:r>
    </w:p>
    <w:p w14:paraId="57A9D4FC" w14:textId="77777777" w:rsidR="00F136F6" w:rsidRPr="00F136F6" w:rsidRDefault="00F136F6" w:rsidP="00F136F6">
      <w:pPr>
        <w:numPr>
          <w:ilvl w:val="0"/>
          <w:numId w:val="3"/>
        </w:numPr>
      </w:pPr>
      <w:r w:rsidRPr="00F136F6">
        <w:t>iOS build support (Xcode-ready)</w:t>
      </w:r>
    </w:p>
    <w:p w14:paraId="295CBF0F" w14:textId="77777777" w:rsidR="00F136F6" w:rsidRPr="00F136F6" w:rsidRDefault="00F136F6" w:rsidP="00F136F6">
      <w:pPr>
        <w:numPr>
          <w:ilvl w:val="0"/>
          <w:numId w:val="3"/>
        </w:numPr>
      </w:pPr>
      <w:r w:rsidRPr="00F136F6">
        <w:t>Installation &amp; run instructions</w:t>
      </w:r>
    </w:p>
    <w:p w14:paraId="661A716C" w14:textId="77777777" w:rsidR="00F136F6" w:rsidRPr="00F136F6" w:rsidRDefault="00F136F6" w:rsidP="00F136F6">
      <w:r w:rsidRPr="00F136F6">
        <w:pict w14:anchorId="5817B794">
          <v:rect id="_x0000_i1037" style="width:0;height:1.5pt" o:hralign="center" o:hrstd="t" o:hr="t" fillcolor="#a0a0a0" stroked="f"/>
        </w:pict>
      </w:r>
    </w:p>
    <w:p w14:paraId="1F7E274F" w14:textId="5BE0D9ED" w:rsidR="00F136F6" w:rsidRPr="00F136F6" w:rsidRDefault="00F136F6" w:rsidP="00F136F6">
      <w:pPr>
        <w:rPr>
          <w:b/>
          <w:bCs/>
        </w:rPr>
      </w:pPr>
      <w:r>
        <w:rPr>
          <w:b/>
          <w:bCs/>
        </w:rPr>
        <w:t>6</w:t>
      </w:r>
      <w:r w:rsidRPr="00F136F6">
        <w:rPr>
          <w:b/>
          <w:bCs/>
        </w:rPr>
        <w:t>. Developer Queries / Pending Clarifications</w:t>
      </w:r>
    </w:p>
    <w:p w14:paraId="45B6CAD4" w14:textId="77777777" w:rsidR="00F136F6" w:rsidRPr="00F136F6" w:rsidRDefault="00F136F6" w:rsidP="00F136F6">
      <w:r w:rsidRPr="00F136F6">
        <w:t>Please provide clarity on the following:</w:t>
      </w:r>
    </w:p>
    <w:p w14:paraId="10900BA6" w14:textId="77777777" w:rsidR="00F136F6" w:rsidRPr="00F136F6" w:rsidRDefault="00F136F6" w:rsidP="00F136F6">
      <w:pPr>
        <w:numPr>
          <w:ilvl w:val="0"/>
          <w:numId w:val="4"/>
        </w:numPr>
      </w:pPr>
      <w:r w:rsidRPr="00F136F6">
        <w:t>Will you provide API documentation or Postman collection?</w:t>
      </w:r>
    </w:p>
    <w:p w14:paraId="61964F20" w14:textId="4FD3A89B" w:rsidR="00F136F6" w:rsidRPr="00F136F6" w:rsidRDefault="00F136F6" w:rsidP="00F136F6">
      <w:pPr>
        <w:numPr>
          <w:ilvl w:val="0"/>
          <w:numId w:val="4"/>
        </w:numPr>
      </w:pPr>
      <w:r w:rsidRPr="00F136F6">
        <w:t>Are UI designs already finalized or do you expect developer-designed UI?</w:t>
      </w:r>
    </w:p>
    <w:p w14:paraId="5E66728A" w14:textId="77777777" w:rsidR="00F136F6" w:rsidRPr="00F136F6" w:rsidRDefault="00F136F6" w:rsidP="00F136F6">
      <w:pPr>
        <w:numPr>
          <w:ilvl w:val="0"/>
          <w:numId w:val="4"/>
        </w:numPr>
      </w:pPr>
      <w:r w:rsidRPr="00F136F6">
        <w:t>Should CSV export or PDF generation be handled on frontend?</w:t>
      </w:r>
    </w:p>
    <w:p w14:paraId="3F00CF42" w14:textId="77777777" w:rsidR="00F136F6" w:rsidRPr="00F136F6" w:rsidRDefault="00F136F6" w:rsidP="00F136F6">
      <w:pPr>
        <w:numPr>
          <w:ilvl w:val="0"/>
          <w:numId w:val="4"/>
        </w:numPr>
      </w:pPr>
      <w:r w:rsidRPr="00F136F6">
        <w:t>Who will publish the app to the Play Store / App Store?</w:t>
      </w:r>
    </w:p>
    <w:p w14:paraId="1D1BF47D" w14:textId="77777777" w:rsidR="00F136F6" w:rsidRPr="00F136F6" w:rsidRDefault="00F136F6" w:rsidP="00F136F6">
      <w:r w:rsidRPr="00F136F6">
        <w:pict w14:anchorId="20EA8C46">
          <v:rect id="_x0000_i1038" style="width:0;height:1.5pt" o:hralign="center" o:hrstd="t" o:hr="t" fillcolor="#a0a0a0" stroked="f"/>
        </w:pict>
      </w:r>
    </w:p>
    <w:p w14:paraId="547F2D42" w14:textId="77777777" w:rsidR="00F136F6" w:rsidRPr="00F136F6" w:rsidRDefault="00F136F6" w:rsidP="00F136F6">
      <w:r w:rsidRPr="00F136F6">
        <w:t>Please review and confirm the scope, timeline, and budget. Once confirmed, development will begin immediately.</w:t>
      </w:r>
    </w:p>
    <w:p w14:paraId="2DF8329E" w14:textId="77777777" w:rsidR="00F136F6" w:rsidRPr="00F136F6" w:rsidRDefault="00F136F6" w:rsidP="00F136F6">
      <w:r w:rsidRPr="00F136F6">
        <w:t>Regards,</w:t>
      </w:r>
      <w:r w:rsidRPr="00F136F6">
        <w:br/>
      </w:r>
      <w:r w:rsidRPr="00F136F6">
        <w:rPr>
          <w:b/>
          <w:bCs/>
        </w:rPr>
        <w:t>Mayur Vishwakarma</w:t>
      </w:r>
      <w:r w:rsidRPr="00F136F6">
        <w:br/>
        <w:t>Flutter Developer</w:t>
      </w:r>
    </w:p>
    <w:p w14:paraId="30CD4A51" w14:textId="77777777" w:rsidR="00195109" w:rsidRDefault="00195109"/>
    <w:sectPr w:rsidR="00195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D29C0"/>
    <w:multiLevelType w:val="multilevel"/>
    <w:tmpl w:val="D12AC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5042A3"/>
    <w:multiLevelType w:val="multilevel"/>
    <w:tmpl w:val="5B0C3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33107A"/>
    <w:multiLevelType w:val="multilevel"/>
    <w:tmpl w:val="787E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A258FF"/>
    <w:multiLevelType w:val="multilevel"/>
    <w:tmpl w:val="EEFA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041921">
    <w:abstractNumId w:val="0"/>
  </w:num>
  <w:num w:numId="2" w16cid:durableId="1528179306">
    <w:abstractNumId w:val="2"/>
  </w:num>
  <w:num w:numId="3" w16cid:durableId="543637793">
    <w:abstractNumId w:val="3"/>
  </w:num>
  <w:num w:numId="4" w16cid:durableId="500705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6F6"/>
    <w:rsid w:val="00195109"/>
    <w:rsid w:val="00725D48"/>
    <w:rsid w:val="00755B06"/>
    <w:rsid w:val="00A04049"/>
    <w:rsid w:val="00F13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D2399"/>
  <w15:chartTrackingRefBased/>
  <w15:docId w15:val="{DA6AF9F4-C782-4B50-87BC-52DF72AF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6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36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36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36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36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36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6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6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6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6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36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36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36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36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36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6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6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6F6"/>
    <w:rPr>
      <w:rFonts w:eastAsiaTheme="majorEastAsia" w:cstheme="majorBidi"/>
      <w:color w:val="272727" w:themeColor="text1" w:themeTint="D8"/>
    </w:rPr>
  </w:style>
  <w:style w:type="paragraph" w:styleId="Title">
    <w:name w:val="Title"/>
    <w:basedOn w:val="Normal"/>
    <w:next w:val="Normal"/>
    <w:link w:val="TitleChar"/>
    <w:uiPriority w:val="10"/>
    <w:qFormat/>
    <w:rsid w:val="00F13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6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6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6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6F6"/>
    <w:pPr>
      <w:spacing w:before="160"/>
      <w:jc w:val="center"/>
    </w:pPr>
    <w:rPr>
      <w:i/>
      <w:iCs/>
      <w:color w:val="404040" w:themeColor="text1" w:themeTint="BF"/>
    </w:rPr>
  </w:style>
  <w:style w:type="character" w:customStyle="1" w:styleId="QuoteChar">
    <w:name w:val="Quote Char"/>
    <w:basedOn w:val="DefaultParagraphFont"/>
    <w:link w:val="Quote"/>
    <w:uiPriority w:val="29"/>
    <w:rsid w:val="00F136F6"/>
    <w:rPr>
      <w:i/>
      <w:iCs/>
      <w:color w:val="404040" w:themeColor="text1" w:themeTint="BF"/>
    </w:rPr>
  </w:style>
  <w:style w:type="paragraph" w:styleId="ListParagraph">
    <w:name w:val="List Paragraph"/>
    <w:basedOn w:val="Normal"/>
    <w:uiPriority w:val="34"/>
    <w:qFormat/>
    <w:rsid w:val="00F136F6"/>
    <w:pPr>
      <w:ind w:left="720"/>
      <w:contextualSpacing/>
    </w:pPr>
  </w:style>
  <w:style w:type="character" w:styleId="IntenseEmphasis">
    <w:name w:val="Intense Emphasis"/>
    <w:basedOn w:val="DefaultParagraphFont"/>
    <w:uiPriority w:val="21"/>
    <w:qFormat/>
    <w:rsid w:val="00F136F6"/>
    <w:rPr>
      <w:i/>
      <w:iCs/>
      <w:color w:val="2F5496" w:themeColor="accent1" w:themeShade="BF"/>
    </w:rPr>
  </w:style>
  <w:style w:type="paragraph" w:styleId="IntenseQuote">
    <w:name w:val="Intense Quote"/>
    <w:basedOn w:val="Normal"/>
    <w:next w:val="Normal"/>
    <w:link w:val="IntenseQuoteChar"/>
    <w:uiPriority w:val="30"/>
    <w:qFormat/>
    <w:rsid w:val="00F136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36F6"/>
    <w:rPr>
      <w:i/>
      <w:iCs/>
      <w:color w:val="2F5496" w:themeColor="accent1" w:themeShade="BF"/>
    </w:rPr>
  </w:style>
  <w:style w:type="character" w:styleId="IntenseReference">
    <w:name w:val="Intense Reference"/>
    <w:basedOn w:val="DefaultParagraphFont"/>
    <w:uiPriority w:val="32"/>
    <w:qFormat/>
    <w:rsid w:val="00F136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276121">
      <w:bodyDiv w:val="1"/>
      <w:marLeft w:val="0"/>
      <w:marRight w:val="0"/>
      <w:marTop w:val="0"/>
      <w:marBottom w:val="0"/>
      <w:divBdr>
        <w:top w:val="none" w:sz="0" w:space="0" w:color="auto"/>
        <w:left w:val="none" w:sz="0" w:space="0" w:color="auto"/>
        <w:bottom w:val="none" w:sz="0" w:space="0" w:color="auto"/>
        <w:right w:val="none" w:sz="0" w:space="0" w:color="auto"/>
      </w:divBdr>
      <w:divsChild>
        <w:div w:id="209537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2381">
          <w:marLeft w:val="0"/>
          <w:marRight w:val="0"/>
          <w:marTop w:val="0"/>
          <w:marBottom w:val="0"/>
          <w:divBdr>
            <w:top w:val="none" w:sz="0" w:space="0" w:color="auto"/>
            <w:left w:val="none" w:sz="0" w:space="0" w:color="auto"/>
            <w:bottom w:val="none" w:sz="0" w:space="0" w:color="auto"/>
            <w:right w:val="none" w:sz="0" w:space="0" w:color="auto"/>
          </w:divBdr>
        </w:div>
        <w:div w:id="131948608">
          <w:marLeft w:val="0"/>
          <w:marRight w:val="0"/>
          <w:marTop w:val="0"/>
          <w:marBottom w:val="0"/>
          <w:divBdr>
            <w:top w:val="none" w:sz="0" w:space="0" w:color="auto"/>
            <w:left w:val="none" w:sz="0" w:space="0" w:color="auto"/>
            <w:bottom w:val="none" w:sz="0" w:space="0" w:color="auto"/>
            <w:right w:val="none" w:sz="0" w:space="0" w:color="auto"/>
          </w:divBdr>
        </w:div>
      </w:divsChild>
    </w:div>
    <w:div w:id="1648634081">
      <w:bodyDiv w:val="1"/>
      <w:marLeft w:val="0"/>
      <w:marRight w:val="0"/>
      <w:marTop w:val="0"/>
      <w:marBottom w:val="0"/>
      <w:divBdr>
        <w:top w:val="none" w:sz="0" w:space="0" w:color="auto"/>
        <w:left w:val="none" w:sz="0" w:space="0" w:color="auto"/>
        <w:bottom w:val="none" w:sz="0" w:space="0" w:color="auto"/>
        <w:right w:val="none" w:sz="0" w:space="0" w:color="auto"/>
      </w:divBdr>
      <w:divsChild>
        <w:div w:id="1655447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137042">
          <w:marLeft w:val="0"/>
          <w:marRight w:val="0"/>
          <w:marTop w:val="0"/>
          <w:marBottom w:val="0"/>
          <w:divBdr>
            <w:top w:val="none" w:sz="0" w:space="0" w:color="auto"/>
            <w:left w:val="none" w:sz="0" w:space="0" w:color="auto"/>
            <w:bottom w:val="none" w:sz="0" w:space="0" w:color="auto"/>
            <w:right w:val="none" w:sz="0" w:space="0" w:color="auto"/>
          </w:divBdr>
        </w:div>
        <w:div w:id="765886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vishwakarma</dc:creator>
  <cp:keywords/>
  <dc:description/>
  <cp:lastModifiedBy>mayur vishwakarma</cp:lastModifiedBy>
  <cp:revision>1</cp:revision>
  <dcterms:created xsi:type="dcterms:W3CDTF">2025-07-09T13:49:00Z</dcterms:created>
  <dcterms:modified xsi:type="dcterms:W3CDTF">2025-07-09T13:57:00Z</dcterms:modified>
</cp:coreProperties>
</file>