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23" w:rsidRDefault="00E1668B" w:rsidP="00E1668B">
      <w:pPr>
        <w:pStyle w:val="ListParagraph"/>
        <w:numPr>
          <w:ilvl w:val="0"/>
          <w:numId w:val="1"/>
        </w:numPr>
      </w:pPr>
      <w:r>
        <w:t xml:space="preserve">When and why do we need </w:t>
      </w:r>
      <w:proofErr w:type="gramStart"/>
      <w:r>
        <w:t>lazy(</w:t>
      </w:r>
      <w:proofErr w:type="gramEnd"/>
      <w:r>
        <w:t>)?</w:t>
      </w:r>
    </w:p>
    <w:p w:rsidR="000670F1" w:rsidRPr="000670F1" w:rsidRDefault="000670F1" w:rsidP="000670F1">
      <w:pPr>
        <w:pStyle w:val="ListParagraph"/>
        <w:numPr>
          <w:ilvl w:val="0"/>
          <w:numId w:val="2"/>
        </w:numPr>
      </w:pPr>
      <w:r w:rsidRPr="000670F1">
        <w:t>The </w:t>
      </w:r>
      <w:proofErr w:type="spellStart"/>
      <w:r w:rsidRPr="000670F1">
        <w:t>React.lazy</w:t>
      </w:r>
      <w:proofErr w:type="spellEnd"/>
      <w:r w:rsidRPr="000670F1">
        <w:t> function lets you render a dynamic import as a regular component.</w:t>
      </w:r>
    </w:p>
    <w:p w:rsidR="000670F1" w:rsidRPr="000670F1" w:rsidRDefault="000670F1" w:rsidP="000670F1">
      <w:pPr>
        <w:pStyle w:val="ListParagraph"/>
        <w:numPr>
          <w:ilvl w:val="0"/>
          <w:numId w:val="2"/>
        </w:numPr>
      </w:pPr>
      <w:proofErr w:type="spellStart"/>
      <w:r w:rsidRPr="000670F1">
        <w:t>React.lazy</w:t>
      </w:r>
      <w:proofErr w:type="spellEnd"/>
      <w:r w:rsidRPr="000670F1">
        <w:t> takes a function that must call a dynamic </w:t>
      </w:r>
      <w:proofErr w:type="gramStart"/>
      <w:r w:rsidRPr="000670F1">
        <w:t>import(</w:t>
      </w:r>
      <w:proofErr w:type="gramEnd"/>
      <w:r w:rsidRPr="000670F1">
        <w:t>)</w:t>
      </w:r>
      <w:r w:rsidRPr="000670F1">
        <w:t>. This must return a </w:t>
      </w:r>
      <w:r w:rsidRPr="000670F1">
        <w:t>Promise</w:t>
      </w:r>
      <w:r w:rsidRPr="000670F1">
        <w:t> which resolves to a module with a </w:t>
      </w:r>
      <w:r w:rsidRPr="000670F1">
        <w:t>default</w:t>
      </w:r>
      <w:r w:rsidRPr="000670F1">
        <w:t> export containing a React component.</w:t>
      </w:r>
    </w:p>
    <w:p w:rsidR="000670F1" w:rsidRDefault="000670F1" w:rsidP="000670F1">
      <w:pPr>
        <w:pStyle w:val="ListParagraph"/>
      </w:pPr>
    </w:p>
    <w:p w:rsidR="00E1668B" w:rsidRDefault="00E1668B" w:rsidP="00E1668B">
      <w:pPr>
        <w:pStyle w:val="ListParagraph"/>
        <w:numPr>
          <w:ilvl w:val="0"/>
          <w:numId w:val="1"/>
        </w:numPr>
      </w:pPr>
      <w:r>
        <w:t>What is suspense?</w:t>
      </w:r>
    </w:p>
    <w:p w:rsidR="008A41BC" w:rsidRPr="008A41BC" w:rsidRDefault="008A41BC" w:rsidP="00351092">
      <w:pPr>
        <w:pStyle w:val="ListParagraph"/>
        <w:numPr>
          <w:ilvl w:val="0"/>
          <w:numId w:val="3"/>
        </w:numPr>
      </w:pPr>
      <w:r w:rsidRPr="008A41BC">
        <w:t>Suspense lets your components “wait” for something before they can render</w:t>
      </w:r>
      <w:r w:rsidRPr="008A41BC">
        <w:t>.</w:t>
      </w:r>
    </w:p>
    <w:p w:rsidR="008A41BC" w:rsidRDefault="008A41BC" w:rsidP="00351092">
      <w:pPr>
        <w:pStyle w:val="ListParagraph"/>
        <w:numPr>
          <w:ilvl w:val="0"/>
          <w:numId w:val="3"/>
        </w:numPr>
      </w:pPr>
      <w:r w:rsidRPr="008A41BC">
        <w:t>Suspense is not a data fetching library. It’s a </w:t>
      </w:r>
      <w:r w:rsidRPr="008A41BC">
        <w:rPr>
          <w:b/>
          <w:bCs/>
        </w:rPr>
        <w:t>mechanism for data fetching libraries</w:t>
      </w:r>
      <w:r w:rsidRPr="008A41BC">
        <w:t xml:space="preserve"> to communicate to </w:t>
      </w:r>
      <w:proofErr w:type="gramStart"/>
      <w:r w:rsidRPr="008A41BC">
        <w:t>React</w:t>
      </w:r>
      <w:proofErr w:type="gramEnd"/>
      <w:r w:rsidRPr="008A41BC">
        <w:t xml:space="preserve"> that </w:t>
      </w:r>
      <w:r w:rsidRPr="008A41BC">
        <w:rPr>
          <w:i/>
          <w:iCs/>
        </w:rPr>
        <w:t>the data a component is reading is not ready yet</w:t>
      </w:r>
      <w:r w:rsidRPr="008A41BC">
        <w:t xml:space="preserve">. </w:t>
      </w:r>
    </w:p>
    <w:p w:rsidR="008A41BC" w:rsidRDefault="008A41BC" w:rsidP="00351092">
      <w:pPr>
        <w:pStyle w:val="ListParagraph"/>
        <w:numPr>
          <w:ilvl w:val="0"/>
          <w:numId w:val="3"/>
        </w:numPr>
      </w:pPr>
      <w:r w:rsidRPr="008A41BC">
        <w:t>React can then wait for it to be ready and update the UI.</w:t>
      </w:r>
    </w:p>
    <w:p w:rsidR="008A41BC" w:rsidRDefault="008A41BC" w:rsidP="008A41BC">
      <w:pPr>
        <w:pStyle w:val="ListParagraph"/>
      </w:pPr>
    </w:p>
    <w:p w:rsidR="00E1668B" w:rsidRDefault="00E1668B" w:rsidP="00E1668B">
      <w:pPr>
        <w:pStyle w:val="ListParagraph"/>
        <w:numPr>
          <w:ilvl w:val="0"/>
          <w:numId w:val="1"/>
        </w:numPr>
      </w:pPr>
      <w:r>
        <w:t xml:space="preserve">Why we got this error: A component suspended while responding to synchronous input. This will cause the UI to be replaced with a loading indicator. To fix, updates that suspend should be wrapped with </w:t>
      </w:r>
      <w:proofErr w:type="spellStart"/>
      <w:r>
        <w:t>startTransition</w:t>
      </w:r>
      <w:proofErr w:type="spellEnd"/>
      <w:r>
        <w:t>? How does suspense fix this error?</w:t>
      </w:r>
    </w:p>
    <w:p w:rsidR="00351092" w:rsidRDefault="00351092" w:rsidP="00351092">
      <w:pPr>
        <w:pStyle w:val="ListParagraph"/>
        <w:numPr>
          <w:ilvl w:val="0"/>
          <w:numId w:val="4"/>
        </w:numPr>
      </w:pPr>
      <w:r w:rsidRPr="00351092">
        <w:t xml:space="preserve">Any component may suspend as a result of rendering, even components that were already shown to the user. </w:t>
      </w:r>
    </w:p>
    <w:p w:rsidR="00351092" w:rsidRDefault="00351092" w:rsidP="00351092">
      <w:pPr>
        <w:pStyle w:val="ListParagraph"/>
        <w:numPr>
          <w:ilvl w:val="0"/>
          <w:numId w:val="4"/>
        </w:numPr>
      </w:pPr>
      <w:r w:rsidRPr="00351092">
        <w:t>In order for screen content to always be consistent, if an already shown component suspends, React has to hide its tree up to the closest </w:t>
      </w:r>
      <w:r w:rsidRPr="00351092">
        <w:t>&lt;Suspense&gt;</w:t>
      </w:r>
      <w:r w:rsidRPr="00351092">
        <w:t> boundary.</w:t>
      </w:r>
    </w:p>
    <w:p w:rsidR="00351092" w:rsidRDefault="00351092" w:rsidP="00351092">
      <w:pPr>
        <w:pStyle w:val="ListParagraph"/>
        <w:numPr>
          <w:ilvl w:val="0"/>
          <w:numId w:val="4"/>
        </w:numPr>
      </w:pPr>
      <w:r w:rsidRPr="00351092">
        <w:t>However, from the user’s perspective, this can be disorienting.</w:t>
      </w:r>
    </w:p>
    <w:p w:rsidR="00351092" w:rsidRPr="00351092" w:rsidRDefault="00351092" w:rsidP="00351092">
      <w:pPr>
        <w:pStyle w:val="ListParagraph"/>
        <w:numPr>
          <w:ilvl w:val="1"/>
          <w:numId w:val="4"/>
        </w:numPr>
      </w:pPr>
      <w:r w:rsidRPr="00351092">
        <w:t>import React, { Suspense } from 'react';</w:t>
      </w:r>
    </w:p>
    <w:p w:rsidR="00351092" w:rsidRPr="00351092" w:rsidRDefault="00351092" w:rsidP="00351092">
      <w:pPr>
        <w:pStyle w:val="ListParagraph"/>
        <w:numPr>
          <w:ilvl w:val="1"/>
          <w:numId w:val="4"/>
        </w:numPr>
      </w:pPr>
      <w:r w:rsidRPr="00351092">
        <w:t>import Tabs from './Tabs';</w:t>
      </w:r>
    </w:p>
    <w:p w:rsidR="00351092" w:rsidRPr="00351092" w:rsidRDefault="00351092" w:rsidP="00351092">
      <w:pPr>
        <w:pStyle w:val="ListParagraph"/>
        <w:numPr>
          <w:ilvl w:val="1"/>
          <w:numId w:val="4"/>
        </w:numPr>
      </w:pPr>
      <w:r w:rsidRPr="00351092">
        <w:t>import Glimmer from './Glimmer';</w:t>
      </w:r>
    </w:p>
    <w:p w:rsidR="00351092" w:rsidRPr="00351092" w:rsidRDefault="00351092" w:rsidP="00351092">
      <w:pPr>
        <w:pStyle w:val="ListParagraph"/>
        <w:numPr>
          <w:ilvl w:val="1"/>
          <w:numId w:val="4"/>
        </w:numPr>
      </w:pPr>
      <w:proofErr w:type="spellStart"/>
      <w:r w:rsidRPr="00351092">
        <w:t>const</w:t>
      </w:r>
      <w:proofErr w:type="spellEnd"/>
      <w:r w:rsidRPr="00351092">
        <w:t xml:space="preserve"> Comments = </w:t>
      </w:r>
      <w:proofErr w:type="spellStart"/>
      <w:r w:rsidRPr="00351092">
        <w:t>React.lazy</w:t>
      </w:r>
      <w:proofErr w:type="spellEnd"/>
      <w:r w:rsidRPr="00351092">
        <w:t>(() =&gt; import('./Comments'));</w:t>
      </w:r>
    </w:p>
    <w:p w:rsidR="00351092" w:rsidRPr="00351092" w:rsidRDefault="00351092" w:rsidP="00351092">
      <w:pPr>
        <w:pStyle w:val="ListParagraph"/>
        <w:numPr>
          <w:ilvl w:val="1"/>
          <w:numId w:val="4"/>
        </w:numPr>
      </w:pPr>
      <w:proofErr w:type="spellStart"/>
      <w:r w:rsidRPr="00351092">
        <w:t>const</w:t>
      </w:r>
      <w:proofErr w:type="spellEnd"/>
      <w:r w:rsidRPr="00351092">
        <w:t xml:space="preserve"> Photos = </w:t>
      </w:r>
      <w:proofErr w:type="spellStart"/>
      <w:r w:rsidRPr="00351092">
        <w:t>React.lazy</w:t>
      </w:r>
      <w:proofErr w:type="spellEnd"/>
      <w:r w:rsidRPr="00351092">
        <w:t>(() =&gt; import('./Photos'));</w:t>
      </w:r>
    </w:p>
    <w:p w:rsidR="00351092" w:rsidRPr="00351092" w:rsidRDefault="00351092" w:rsidP="00351092">
      <w:pPr>
        <w:pStyle w:val="ListParagraph"/>
        <w:numPr>
          <w:ilvl w:val="1"/>
          <w:numId w:val="4"/>
        </w:numPr>
      </w:pPr>
    </w:p>
    <w:p w:rsidR="00351092" w:rsidRPr="00351092" w:rsidRDefault="00351092" w:rsidP="00351092">
      <w:pPr>
        <w:pStyle w:val="ListParagraph"/>
        <w:numPr>
          <w:ilvl w:val="1"/>
          <w:numId w:val="4"/>
        </w:numPr>
      </w:pPr>
      <w:r w:rsidRPr="00351092">
        <w:t xml:space="preserve">function </w:t>
      </w:r>
      <w:proofErr w:type="spellStart"/>
      <w:r w:rsidRPr="00351092">
        <w:t>MyComponent</w:t>
      </w:r>
      <w:proofErr w:type="spellEnd"/>
      <w:r w:rsidRPr="00351092">
        <w:t>() {</w:t>
      </w:r>
    </w:p>
    <w:p w:rsidR="00351092" w:rsidRPr="00351092" w:rsidRDefault="00351092" w:rsidP="00351092">
      <w:pPr>
        <w:pStyle w:val="ListParagraph"/>
        <w:numPr>
          <w:ilvl w:val="1"/>
          <w:numId w:val="4"/>
        </w:numPr>
      </w:pPr>
      <w:r w:rsidRPr="00351092">
        <w:t xml:space="preserve">  </w:t>
      </w:r>
      <w:proofErr w:type="spellStart"/>
      <w:r w:rsidRPr="00351092">
        <w:t>const</w:t>
      </w:r>
      <w:proofErr w:type="spellEnd"/>
      <w:r w:rsidRPr="00351092">
        <w:t xml:space="preserve"> [tab, </w:t>
      </w:r>
      <w:proofErr w:type="spellStart"/>
      <w:r w:rsidRPr="00351092">
        <w:t>setTab</w:t>
      </w:r>
      <w:proofErr w:type="spellEnd"/>
      <w:r w:rsidRPr="00351092">
        <w:t xml:space="preserve">] = </w:t>
      </w:r>
      <w:proofErr w:type="spellStart"/>
      <w:r w:rsidRPr="00351092">
        <w:t>React.useState</w:t>
      </w:r>
      <w:proofErr w:type="spellEnd"/>
      <w:r w:rsidRPr="00351092">
        <w:t>('photos');</w:t>
      </w:r>
    </w:p>
    <w:p w:rsidR="00351092" w:rsidRPr="00351092" w:rsidRDefault="00351092" w:rsidP="00351092">
      <w:pPr>
        <w:pStyle w:val="ListParagraph"/>
        <w:numPr>
          <w:ilvl w:val="1"/>
          <w:numId w:val="4"/>
        </w:numPr>
      </w:pPr>
      <w:r w:rsidRPr="00351092">
        <w:t xml:space="preserve">  </w:t>
      </w:r>
    </w:p>
    <w:p w:rsidR="00351092" w:rsidRPr="00351092" w:rsidRDefault="00351092" w:rsidP="00351092">
      <w:pPr>
        <w:pStyle w:val="ListParagraph"/>
        <w:numPr>
          <w:ilvl w:val="1"/>
          <w:numId w:val="4"/>
        </w:numPr>
      </w:pPr>
      <w:r w:rsidRPr="00351092">
        <w:t xml:space="preserve">  function </w:t>
      </w:r>
      <w:proofErr w:type="spellStart"/>
      <w:r w:rsidRPr="00351092">
        <w:t>handleTabSelect</w:t>
      </w:r>
      <w:proofErr w:type="spellEnd"/>
      <w:r w:rsidRPr="00351092">
        <w:t>(tab) {</w:t>
      </w:r>
    </w:p>
    <w:p w:rsidR="00351092" w:rsidRPr="00351092" w:rsidRDefault="00351092" w:rsidP="00351092">
      <w:pPr>
        <w:pStyle w:val="ListParagraph"/>
        <w:numPr>
          <w:ilvl w:val="1"/>
          <w:numId w:val="4"/>
        </w:numPr>
      </w:pPr>
      <w:r w:rsidRPr="00351092">
        <w:t xml:space="preserve">    </w:t>
      </w:r>
      <w:proofErr w:type="spellStart"/>
      <w:r w:rsidRPr="00351092">
        <w:t>setTab</w:t>
      </w:r>
      <w:proofErr w:type="spellEnd"/>
      <w:r w:rsidRPr="00351092">
        <w:t>(tab);</w:t>
      </w:r>
    </w:p>
    <w:p w:rsidR="00351092" w:rsidRPr="00351092" w:rsidRDefault="00351092" w:rsidP="00351092">
      <w:pPr>
        <w:pStyle w:val="ListParagraph"/>
        <w:numPr>
          <w:ilvl w:val="1"/>
          <w:numId w:val="4"/>
        </w:numPr>
      </w:pPr>
      <w:r w:rsidRPr="00351092">
        <w:t xml:space="preserve">  };</w:t>
      </w:r>
    </w:p>
    <w:p w:rsidR="00351092" w:rsidRPr="00351092" w:rsidRDefault="00351092" w:rsidP="00351092">
      <w:pPr>
        <w:pStyle w:val="ListParagraph"/>
        <w:numPr>
          <w:ilvl w:val="1"/>
          <w:numId w:val="4"/>
        </w:numPr>
      </w:pPr>
    </w:p>
    <w:p w:rsidR="00351092" w:rsidRPr="00351092" w:rsidRDefault="00351092" w:rsidP="00351092">
      <w:pPr>
        <w:pStyle w:val="ListParagraph"/>
        <w:numPr>
          <w:ilvl w:val="1"/>
          <w:numId w:val="4"/>
        </w:numPr>
      </w:pPr>
      <w:r w:rsidRPr="00351092">
        <w:t xml:space="preserve">  return (</w:t>
      </w:r>
    </w:p>
    <w:p w:rsidR="00351092" w:rsidRPr="00351092" w:rsidRDefault="00351092" w:rsidP="00351092">
      <w:pPr>
        <w:pStyle w:val="ListParagraph"/>
        <w:numPr>
          <w:ilvl w:val="1"/>
          <w:numId w:val="4"/>
        </w:numPr>
      </w:pPr>
      <w:r w:rsidRPr="00351092">
        <w:t xml:space="preserve">    &lt;div&gt;</w:t>
      </w:r>
    </w:p>
    <w:p w:rsidR="00351092" w:rsidRPr="00351092" w:rsidRDefault="00351092" w:rsidP="00351092">
      <w:pPr>
        <w:pStyle w:val="ListParagraph"/>
        <w:numPr>
          <w:ilvl w:val="1"/>
          <w:numId w:val="4"/>
        </w:numPr>
      </w:pPr>
      <w:r w:rsidRPr="00351092">
        <w:t xml:space="preserve">      &lt;Tabs </w:t>
      </w:r>
      <w:proofErr w:type="spellStart"/>
      <w:r w:rsidRPr="00351092">
        <w:t>onTabSelect</w:t>
      </w:r>
      <w:proofErr w:type="spellEnd"/>
      <w:r w:rsidRPr="00351092">
        <w:t>={</w:t>
      </w:r>
      <w:proofErr w:type="spellStart"/>
      <w:r w:rsidRPr="00351092">
        <w:t>handleTabSelect</w:t>
      </w:r>
      <w:proofErr w:type="spellEnd"/>
      <w:r w:rsidRPr="00351092">
        <w:t>} /&gt;</w:t>
      </w:r>
    </w:p>
    <w:p w:rsidR="00351092" w:rsidRPr="00351092" w:rsidRDefault="00351092" w:rsidP="00351092">
      <w:pPr>
        <w:pStyle w:val="ListParagraph"/>
        <w:numPr>
          <w:ilvl w:val="1"/>
          <w:numId w:val="4"/>
        </w:numPr>
      </w:pPr>
      <w:r w:rsidRPr="00351092">
        <w:t xml:space="preserve">      &lt;Suspense fallback={&lt;Glimmer /&gt;}&gt;</w:t>
      </w:r>
    </w:p>
    <w:p w:rsidR="00351092" w:rsidRPr="00351092" w:rsidRDefault="00351092" w:rsidP="00351092">
      <w:pPr>
        <w:pStyle w:val="ListParagraph"/>
        <w:numPr>
          <w:ilvl w:val="1"/>
          <w:numId w:val="4"/>
        </w:numPr>
      </w:pPr>
      <w:r w:rsidRPr="00351092">
        <w:t xml:space="preserve">        {</w:t>
      </w:r>
      <w:proofErr w:type="gramStart"/>
      <w:r w:rsidRPr="00351092">
        <w:t>tab</w:t>
      </w:r>
      <w:proofErr w:type="gramEnd"/>
      <w:r w:rsidRPr="00351092">
        <w:t xml:space="preserve"> === 'photos' ? &lt;Photos /&gt; : &lt;Comments /&gt;}</w:t>
      </w:r>
    </w:p>
    <w:p w:rsidR="00351092" w:rsidRPr="00351092" w:rsidRDefault="00351092" w:rsidP="00351092">
      <w:pPr>
        <w:pStyle w:val="ListParagraph"/>
        <w:numPr>
          <w:ilvl w:val="1"/>
          <w:numId w:val="4"/>
        </w:numPr>
      </w:pPr>
      <w:r w:rsidRPr="00351092">
        <w:t xml:space="preserve">      &lt;/Suspense&gt;</w:t>
      </w:r>
    </w:p>
    <w:p w:rsidR="00351092" w:rsidRPr="00351092" w:rsidRDefault="00351092" w:rsidP="00351092">
      <w:pPr>
        <w:pStyle w:val="ListParagraph"/>
        <w:numPr>
          <w:ilvl w:val="1"/>
          <w:numId w:val="4"/>
        </w:numPr>
      </w:pPr>
      <w:r w:rsidRPr="00351092">
        <w:t xml:space="preserve">    &lt;/div&gt;</w:t>
      </w:r>
    </w:p>
    <w:p w:rsidR="00351092" w:rsidRPr="00351092" w:rsidRDefault="00351092" w:rsidP="00351092">
      <w:pPr>
        <w:pStyle w:val="ListParagraph"/>
        <w:numPr>
          <w:ilvl w:val="1"/>
          <w:numId w:val="4"/>
        </w:numPr>
      </w:pPr>
      <w:r w:rsidRPr="00351092">
        <w:t xml:space="preserve">  );</w:t>
      </w:r>
    </w:p>
    <w:p w:rsidR="00351092" w:rsidRPr="00351092" w:rsidRDefault="00351092" w:rsidP="00351092">
      <w:pPr>
        <w:pStyle w:val="ListParagraph"/>
        <w:numPr>
          <w:ilvl w:val="1"/>
          <w:numId w:val="4"/>
        </w:numPr>
      </w:pPr>
      <w:r w:rsidRPr="00351092">
        <w:t>}</w:t>
      </w:r>
    </w:p>
    <w:p w:rsidR="00351092" w:rsidRDefault="00351092" w:rsidP="00351092">
      <w:pPr>
        <w:pStyle w:val="ListParagraph"/>
        <w:numPr>
          <w:ilvl w:val="0"/>
          <w:numId w:val="4"/>
        </w:numPr>
        <w:spacing w:after="0" w:line="240" w:lineRule="auto"/>
      </w:pPr>
      <w:r w:rsidRPr="00351092">
        <w:t xml:space="preserve">In this example, if tab gets changed from 'photos' to 'comments', but Comments suspends, the user will see a glimmer. </w:t>
      </w:r>
    </w:p>
    <w:p w:rsidR="00351092" w:rsidRPr="00351092" w:rsidRDefault="00351092" w:rsidP="00351092">
      <w:pPr>
        <w:pStyle w:val="ListParagraph"/>
        <w:numPr>
          <w:ilvl w:val="0"/>
          <w:numId w:val="4"/>
        </w:numPr>
        <w:spacing w:after="0" w:line="240" w:lineRule="auto"/>
      </w:pPr>
      <w:r w:rsidRPr="00351092">
        <w:lastRenderedPageBreak/>
        <w:t>This makes sense because the user no longer wants to see Photos, the Comments component is not ready to render anything, and React needs to keep the user experience consistent, so it has no choice but to show the Glimmer above.</w:t>
      </w:r>
    </w:p>
    <w:p w:rsidR="00351092" w:rsidRPr="00351092" w:rsidRDefault="00351092" w:rsidP="00351092">
      <w:pPr>
        <w:pStyle w:val="ListParagraph"/>
        <w:numPr>
          <w:ilvl w:val="0"/>
          <w:numId w:val="4"/>
        </w:numPr>
        <w:spacing w:after="0" w:line="240" w:lineRule="auto"/>
      </w:pPr>
      <w:r w:rsidRPr="00351092">
        <w:t>However, sometimes this user experience is not desirable. In particular, it is sometimes better to show the “old” UI while the new UI is being prepared. You can use the new </w:t>
      </w:r>
      <w:proofErr w:type="spellStart"/>
      <w:r w:rsidRPr="00351092">
        <w:fldChar w:fldCharType="begin"/>
      </w:r>
      <w:r w:rsidRPr="00351092">
        <w:instrText xml:space="preserve"> HYPERLINK "https://reactjs.org/docs/react-api.html" \l "starttransition" </w:instrText>
      </w:r>
      <w:r w:rsidRPr="00351092">
        <w:fldChar w:fldCharType="separate"/>
      </w:r>
      <w:r w:rsidRPr="00351092">
        <w:t>startTransition</w:t>
      </w:r>
      <w:proofErr w:type="spellEnd"/>
      <w:r w:rsidRPr="00351092">
        <w:fldChar w:fldCharType="end"/>
      </w:r>
      <w:r w:rsidRPr="00351092">
        <w:t> API</w:t>
      </w:r>
    </w:p>
    <w:p w:rsidR="00351092" w:rsidRDefault="00351092" w:rsidP="00351092">
      <w:pPr>
        <w:pStyle w:val="ListParagraph"/>
      </w:pPr>
    </w:p>
    <w:p w:rsidR="00E1668B" w:rsidRDefault="00E1668B" w:rsidP="00E1668B">
      <w:pPr>
        <w:pStyle w:val="ListParagraph"/>
        <w:numPr>
          <w:ilvl w:val="0"/>
          <w:numId w:val="1"/>
        </w:numPr>
      </w:pPr>
      <w:r>
        <w:t>Advantages and disadvantages of using this code splitting pattern?</w:t>
      </w:r>
    </w:p>
    <w:p w:rsidR="002B1A14" w:rsidRDefault="002B1A14" w:rsidP="002B1A14">
      <w:pPr>
        <w:pStyle w:val="ListParagraph"/>
        <w:numPr>
          <w:ilvl w:val="0"/>
          <w:numId w:val="6"/>
        </w:numPr>
      </w:pPr>
      <w:r>
        <w:t xml:space="preserve">Advantages - </w:t>
      </w:r>
    </w:p>
    <w:p w:rsidR="002B1A14" w:rsidRPr="002B1A14" w:rsidRDefault="002B1A14" w:rsidP="002B1A14">
      <w:pPr>
        <w:numPr>
          <w:ilvl w:val="1"/>
          <w:numId w:val="6"/>
        </w:numPr>
        <w:shd w:val="clear" w:color="auto" w:fill="FFFFFF"/>
        <w:spacing w:after="75" w:line="240" w:lineRule="auto"/>
      </w:pPr>
      <w:r w:rsidRPr="002B1A14">
        <w:t>Improves the performance of the app.</w:t>
      </w:r>
    </w:p>
    <w:p w:rsidR="002B1A14" w:rsidRPr="002B1A14" w:rsidRDefault="002B1A14" w:rsidP="002B1A14">
      <w:pPr>
        <w:numPr>
          <w:ilvl w:val="1"/>
          <w:numId w:val="6"/>
        </w:numPr>
        <w:shd w:val="clear" w:color="auto" w:fill="FFFFFF"/>
        <w:spacing w:after="75" w:line="240" w:lineRule="auto"/>
      </w:pPr>
      <w:r w:rsidRPr="002B1A14">
        <w:t>Improves the impact on memory.</w:t>
      </w:r>
    </w:p>
    <w:p w:rsidR="002B1A14" w:rsidRPr="002B1A14" w:rsidRDefault="002B1A14" w:rsidP="002B1A14">
      <w:pPr>
        <w:numPr>
          <w:ilvl w:val="1"/>
          <w:numId w:val="6"/>
        </w:numPr>
        <w:shd w:val="clear" w:color="auto" w:fill="FFFFFF"/>
        <w:spacing w:after="75" w:line="240" w:lineRule="auto"/>
      </w:pPr>
      <w:r w:rsidRPr="002B1A14">
        <w:t>Improves the downloaded Kilobytes (or Megabytes) size.</w:t>
      </w:r>
    </w:p>
    <w:p w:rsidR="002B1A14" w:rsidRDefault="002B1A14" w:rsidP="002B1A14">
      <w:pPr>
        <w:pStyle w:val="ListParagraph"/>
        <w:numPr>
          <w:ilvl w:val="0"/>
          <w:numId w:val="6"/>
        </w:numPr>
      </w:pPr>
      <w:r>
        <w:t xml:space="preserve">Disadvantages – </w:t>
      </w:r>
    </w:p>
    <w:p w:rsidR="002B1A14" w:rsidRDefault="002B1A14" w:rsidP="002B1A14">
      <w:pPr>
        <w:numPr>
          <w:ilvl w:val="1"/>
          <w:numId w:val="6"/>
        </w:numPr>
        <w:shd w:val="clear" w:color="auto" w:fill="FFFFFF"/>
        <w:spacing w:after="75" w:line="240" w:lineRule="auto"/>
      </w:pPr>
      <w:r w:rsidRPr="002B1A14">
        <w:t>The only drawback about code splitting is that you can only use it in client side rendering.</w:t>
      </w:r>
    </w:p>
    <w:p w:rsidR="002B1A14" w:rsidRDefault="002B1A14" w:rsidP="002B1A14">
      <w:pPr>
        <w:numPr>
          <w:ilvl w:val="1"/>
          <w:numId w:val="6"/>
        </w:numPr>
        <w:shd w:val="clear" w:color="auto" w:fill="FFFFFF"/>
        <w:spacing w:after="75" w:line="240" w:lineRule="auto"/>
      </w:pPr>
      <w:r w:rsidRPr="002B1A14">
        <w:t>Both the above techniques won’t work during server side r</w:t>
      </w:r>
      <w:r>
        <w:t xml:space="preserve">endering when it comes to </w:t>
      </w:r>
      <w:proofErr w:type="gramStart"/>
      <w:r>
        <w:t>React</w:t>
      </w:r>
      <w:proofErr w:type="gramEnd"/>
      <w:r>
        <w:t>.</w:t>
      </w:r>
      <w:bookmarkStart w:id="0" w:name="_GoBack"/>
      <w:bookmarkEnd w:id="0"/>
    </w:p>
    <w:p w:rsidR="008A41BC" w:rsidRDefault="008A41BC" w:rsidP="008A41BC">
      <w:pPr>
        <w:pStyle w:val="ListParagraph"/>
      </w:pPr>
    </w:p>
    <w:p w:rsidR="008A41BC" w:rsidRDefault="00E1668B" w:rsidP="008A41BC">
      <w:pPr>
        <w:pStyle w:val="ListParagraph"/>
        <w:numPr>
          <w:ilvl w:val="0"/>
          <w:numId w:val="1"/>
        </w:numPr>
      </w:pPr>
      <w:r>
        <w:t>When and why do we need suspense?</w:t>
      </w:r>
    </w:p>
    <w:p w:rsidR="008A41BC" w:rsidRDefault="008A41BC" w:rsidP="008A41BC">
      <w:pPr>
        <w:pStyle w:val="ListParagraph"/>
        <w:numPr>
          <w:ilvl w:val="0"/>
          <w:numId w:val="5"/>
        </w:numPr>
      </w:pPr>
      <w:r w:rsidRPr="00351092">
        <w:t>The lazy component should then be rendered inside a Suspense component, which allows us to show some fallback content (such as a loading indicator) while we’re waiting for the lazy component to load.</w:t>
      </w:r>
    </w:p>
    <w:p w:rsidR="008A41BC" w:rsidRDefault="008A41BC" w:rsidP="008A41BC">
      <w:pPr>
        <w:pStyle w:val="ListParagraph"/>
        <w:numPr>
          <w:ilvl w:val="0"/>
          <w:numId w:val="3"/>
        </w:numPr>
      </w:pPr>
      <w:r w:rsidRPr="00351092">
        <w:t>The fallback prop accepts any React elements that you want to render while waiting for the component to load.</w:t>
      </w:r>
    </w:p>
    <w:p w:rsidR="008A41BC" w:rsidRDefault="008A41BC" w:rsidP="008A41BC">
      <w:pPr>
        <w:pStyle w:val="ListParagraph"/>
        <w:numPr>
          <w:ilvl w:val="0"/>
          <w:numId w:val="3"/>
        </w:numPr>
      </w:pPr>
      <w:r w:rsidRPr="00351092">
        <w:t>You can place the Suspense component anywhere above the lazy component. You can even wrap multiple lazy components with a single Suspense component.</w:t>
      </w:r>
    </w:p>
    <w:p w:rsidR="008A41BC" w:rsidRDefault="008A41BC" w:rsidP="008A41BC">
      <w:pPr>
        <w:pStyle w:val="ListParagraph"/>
      </w:pPr>
    </w:p>
    <w:p w:rsidR="008A41BC" w:rsidRDefault="008A41BC" w:rsidP="002B1A14"/>
    <w:sectPr w:rsidR="008A41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7BC" w:rsidRDefault="007D37BC" w:rsidP="000670F1">
      <w:pPr>
        <w:spacing w:after="0" w:line="240" w:lineRule="auto"/>
      </w:pPr>
      <w:r>
        <w:separator/>
      </w:r>
    </w:p>
  </w:endnote>
  <w:endnote w:type="continuationSeparator" w:id="0">
    <w:p w:rsidR="007D37BC" w:rsidRDefault="007D37BC" w:rsidP="0006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7BC" w:rsidRDefault="007D37BC" w:rsidP="000670F1">
      <w:pPr>
        <w:spacing w:after="0" w:line="240" w:lineRule="auto"/>
      </w:pPr>
      <w:r>
        <w:separator/>
      </w:r>
    </w:p>
  </w:footnote>
  <w:footnote w:type="continuationSeparator" w:id="0">
    <w:p w:rsidR="007D37BC" w:rsidRDefault="007D37BC" w:rsidP="000670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043E5"/>
    <w:multiLevelType w:val="hybridMultilevel"/>
    <w:tmpl w:val="DF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75F70"/>
    <w:multiLevelType w:val="hybridMultilevel"/>
    <w:tmpl w:val="2788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458F8"/>
    <w:multiLevelType w:val="hybridMultilevel"/>
    <w:tmpl w:val="FB2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C6666"/>
    <w:multiLevelType w:val="multilevel"/>
    <w:tmpl w:val="47E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8907FC"/>
    <w:multiLevelType w:val="hybridMultilevel"/>
    <w:tmpl w:val="02B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9556C"/>
    <w:multiLevelType w:val="hybridMultilevel"/>
    <w:tmpl w:val="CBB67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9BF"/>
    <w:multiLevelType w:val="hybridMultilevel"/>
    <w:tmpl w:val="220A6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9E"/>
    <w:rsid w:val="000670F1"/>
    <w:rsid w:val="001B099E"/>
    <w:rsid w:val="00232E23"/>
    <w:rsid w:val="002B1A14"/>
    <w:rsid w:val="00351092"/>
    <w:rsid w:val="007D37BC"/>
    <w:rsid w:val="008A41BC"/>
    <w:rsid w:val="00E1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13FC7-CE08-4E89-B513-F103A876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68B"/>
    <w:pPr>
      <w:ind w:left="720"/>
      <w:contextualSpacing/>
    </w:pPr>
  </w:style>
  <w:style w:type="character" w:styleId="HTMLCode">
    <w:name w:val="HTML Code"/>
    <w:basedOn w:val="DefaultParagraphFont"/>
    <w:uiPriority w:val="99"/>
    <w:semiHidden/>
    <w:unhideWhenUsed/>
    <w:rsid w:val="000670F1"/>
    <w:rPr>
      <w:rFonts w:ascii="Courier New" w:eastAsia="Times New Roman" w:hAnsi="Courier New" w:cs="Courier New"/>
      <w:sz w:val="20"/>
      <w:szCs w:val="20"/>
    </w:rPr>
  </w:style>
  <w:style w:type="paragraph" w:styleId="NormalWeb">
    <w:name w:val="Normal (Web)"/>
    <w:basedOn w:val="Normal"/>
    <w:uiPriority w:val="99"/>
    <w:semiHidden/>
    <w:unhideWhenUsed/>
    <w:rsid w:val="000670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F1"/>
  </w:style>
  <w:style w:type="paragraph" w:styleId="Footer">
    <w:name w:val="footer"/>
    <w:basedOn w:val="Normal"/>
    <w:link w:val="FooterChar"/>
    <w:uiPriority w:val="99"/>
    <w:unhideWhenUsed/>
    <w:rsid w:val="0006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F1"/>
  </w:style>
  <w:style w:type="paragraph" w:styleId="HTMLPreformatted">
    <w:name w:val="HTML Preformatted"/>
    <w:basedOn w:val="Normal"/>
    <w:link w:val="HTMLPreformattedChar"/>
    <w:uiPriority w:val="99"/>
    <w:semiHidden/>
    <w:unhideWhenUsed/>
    <w:rsid w:val="0035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092"/>
    <w:rPr>
      <w:rFonts w:ascii="Courier New" w:eastAsia="Times New Roman" w:hAnsi="Courier New" w:cs="Courier New"/>
      <w:sz w:val="20"/>
      <w:szCs w:val="20"/>
    </w:rPr>
  </w:style>
  <w:style w:type="character" w:customStyle="1" w:styleId="token">
    <w:name w:val="token"/>
    <w:basedOn w:val="DefaultParagraphFont"/>
    <w:rsid w:val="00351092"/>
  </w:style>
  <w:style w:type="character" w:styleId="Strong">
    <w:name w:val="Strong"/>
    <w:basedOn w:val="DefaultParagraphFont"/>
    <w:uiPriority w:val="22"/>
    <w:qFormat/>
    <w:rsid w:val="008A41BC"/>
    <w:rPr>
      <w:b/>
      <w:bCs/>
    </w:rPr>
  </w:style>
  <w:style w:type="character" w:styleId="Emphasis">
    <w:name w:val="Emphasis"/>
    <w:basedOn w:val="DefaultParagraphFont"/>
    <w:uiPriority w:val="20"/>
    <w:qFormat/>
    <w:rsid w:val="008A41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61369">
      <w:bodyDiv w:val="1"/>
      <w:marLeft w:val="0"/>
      <w:marRight w:val="0"/>
      <w:marTop w:val="0"/>
      <w:marBottom w:val="0"/>
      <w:divBdr>
        <w:top w:val="none" w:sz="0" w:space="0" w:color="auto"/>
        <w:left w:val="none" w:sz="0" w:space="0" w:color="auto"/>
        <w:bottom w:val="none" w:sz="0" w:space="0" w:color="auto"/>
        <w:right w:val="none" w:sz="0" w:space="0" w:color="auto"/>
      </w:divBdr>
    </w:div>
    <w:div w:id="822236937">
      <w:bodyDiv w:val="1"/>
      <w:marLeft w:val="0"/>
      <w:marRight w:val="0"/>
      <w:marTop w:val="0"/>
      <w:marBottom w:val="0"/>
      <w:divBdr>
        <w:top w:val="none" w:sz="0" w:space="0" w:color="auto"/>
        <w:left w:val="none" w:sz="0" w:space="0" w:color="auto"/>
        <w:bottom w:val="none" w:sz="0" w:space="0" w:color="auto"/>
        <w:right w:val="none" w:sz="0" w:space="0" w:color="auto"/>
      </w:divBdr>
    </w:div>
    <w:div w:id="1370498522">
      <w:bodyDiv w:val="1"/>
      <w:marLeft w:val="0"/>
      <w:marRight w:val="0"/>
      <w:marTop w:val="0"/>
      <w:marBottom w:val="0"/>
      <w:divBdr>
        <w:top w:val="none" w:sz="0" w:space="0" w:color="auto"/>
        <w:left w:val="none" w:sz="0" w:space="0" w:color="auto"/>
        <w:bottom w:val="none" w:sz="0" w:space="0" w:color="auto"/>
        <w:right w:val="none" w:sz="0" w:space="0" w:color="auto"/>
      </w:divBdr>
    </w:div>
    <w:div w:id="1582519968">
      <w:bodyDiv w:val="1"/>
      <w:marLeft w:val="0"/>
      <w:marRight w:val="0"/>
      <w:marTop w:val="0"/>
      <w:marBottom w:val="0"/>
      <w:divBdr>
        <w:top w:val="none" w:sz="0" w:space="0" w:color="auto"/>
        <w:left w:val="none" w:sz="0" w:space="0" w:color="auto"/>
        <w:bottom w:val="none" w:sz="0" w:space="0" w:color="auto"/>
        <w:right w:val="none" w:sz="0" w:space="0" w:color="auto"/>
      </w:divBdr>
      <w:divsChild>
        <w:div w:id="2100900947">
          <w:marLeft w:val="-450"/>
          <w:marRight w:val="-450"/>
          <w:marTop w:val="375"/>
          <w:marBottom w:val="375"/>
          <w:divBdr>
            <w:top w:val="none" w:sz="0" w:space="0" w:color="auto"/>
            <w:left w:val="none" w:sz="0" w:space="0" w:color="auto"/>
            <w:bottom w:val="none" w:sz="0" w:space="0" w:color="auto"/>
            <w:right w:val="none" w:sz="0" w:space="0" w:color="auto"/>
          </w:divBdr>
        </w:div>
      </w:divsChild>
    </w:div>
    <w:div w:id="17335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2023-02-03T07:42:00Z</dcterms:created>
  <dcterms:modified xsi:type="dcterms:W3CDTF">2023-02-03T09:14:00Z</dcterms:modified>
</cp:coreProperties>
</file>