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F81D" w14:textId="4CC08C49" w:rsidR="00873313" w:rsidRPr="00881CF3" w:rsidRDefault="00873313" w:rsidP="00881CF3">
      <w:pPr>
        <w:pStyle w:val="NormalWeb"/>
        <w:jc w:val="both"/>
        <w:rPr>
          <w:b/>
          <w:bCs/>
        </w:rPr>
      </w:pPr>
      <w:r w:rsidRPr="00881CF3">
        <w:rPr>
          <w:b/>
          <w:bCs/>
        </w:rPr>
        <w:t xml:space="preserve">What is </w:t>
      </w:r>
      <w:proofErr w:type="spellStart"/>
      <w:r w:rsidRPr="00881CF3">
        <w:rPr>
          <w:b/>
          <w:bCs/>
        </w:rPr>
        <w:t>GridSearchCV</w:t>
      </w:r>
      <w:proofErr w:type="spellEnd"/>
      <w:r w:rsidRPr="00881CF3">
        <w:rPr>
          <w:b/>
          <w:bCs/>
        </w:rPr>
        <w:t xml:space="preserve"> and</w:t>
      </w:r>
      <w:r w:rsidRPr="00881CF3">
        <w:rPr>
          <w:b/>
          <w:bCs/>
        </w:rPr>
        <w:t xml:space="preserve"> </w:t>
      </w:r>
      <w:proofErr w:type="spellStart"/>
      <w:r w:rsidRPr="00881CF3">
        <w:rPr>
          <w:b/>
          <w:bCs/>
        </w:rPr>
        <w:t>RandomizedSearchCV</w:t>
      </w:r>
      <w:proofErr w:type="spellEnd"/>
      <w:r w:rsidRPr="00881CF3">
        <w:rPr>
          <w:b/>
          <w:bCs/>
        </w:rPr>
        <w:t>?</w:t>
      </w:r>
    </w:p>
    <w:p w14:paraId="11D2B499" w14:textId="39CF6804" w:rsidR="00873313" w:rsidRPr="00881CF3" w:rsidRDefault="00873313" w:rsidP="00881CF3">
      <w:pPr>
        <w:pStyle w:val="NormalWeb"/>
        <w:jc w:val="both"/>
      </w:pPr>
      <w:proofErr w:type="spellStart"/>
      <w:r w:rsidRPr="00881CF3">
        <w:t>GridSearchCV</w:t>
      </w:r>
      <w:proofErr w:type="spellEnd"/>
      <w:r w:rsidRPr="00881CF3">
        <w:t>:</w:t>
      </w:r>
    </w:p>
    <w:p w14:paraId="64D631ED" w14:textId="323AE033" w:rsidR="00873313" w:rsidRPr="00881CF3" w:rsidRDefault="00873313" w:rsidP="00881CF3">
      <w:pPr>
        <w:pStyle w:val="NormalWeb"/>
        <w:jc w:val="both"/>
      </w:pPr>
      <w:proofErr w:type="spellStart"/>
      <w:r w:rsidRPr="00881CF3">
        <w:t>GridSearchCV</w:t>
      </w:r>
      <w:proofErr w:type="spellEnd"/>
      <w:r w:rsidRPr="00881CF3">
        <w:t xml:space="preserve"> is a scikit-learn method for hyperparameter tuning. It exhaustively searches a specified hyperparameter space for the best combination of hyperparameters that result in the highest performance of a machine learning model, as measured by a scoring function. The scoring function can be a default scoring metric for the model, such as accuracy for classification or R^2 for regression, or it can be a user-defined scoring function. The </w:t>
      </w:r>
      <w:proofErr w:type="spellStart"/>
      <w:r w:rsidRPr="00881CF3">
        <w:t>GridSearchCV</w:t>
      </w:r>
      <w:proofErr w:type="spellEnd"/>
      <w:r w:rsidRPr="00881CF3">
        <w:t xml:space="preserve"> method takes a model, a hyperparameter grid, and a scoring function</w:t>
      </w:r>
      <w:r w:rsidRPr="00881CF3">
        <w:t xml:space="preserve"> as</w:t>
      </w:r>
      <w:r w:rsidRPr="00881CF3">
        <w:t xml:space="preserve"> input, and returns the best hyperparameters and their corresponding score.</w:t>
      </w:r>
    </w:p>
    <w:p w14:paraId="0762C56E" w14:textId="49B26A1F" w:rsidR="00873313" w:rsidRPr="00881CF3" w:rsidRDefault="00873313" w:rsidP="00881CF3">
      <w:pPr>
        <w:pStyle w:val="NormalWeb"/>
        <w:jc w:val="both"/>
      </w:pPr>
      <w:proofErr w:type="spellStart"/>
      <w:r w:rsidRPr="00881CF3">
        <w:t>RandomizedSearchCV</w:t>
      </w:r>
      <w:proofErr w:type="spellEnd"/>
      <w:r w:rsidRPr="00881CF3">
        <w:t>:</w:t>
      </w:r>
    </w:p>
    <w:p w14:paraId="5C9E1661" w14:textId="35D24522" w:rsidR="00873313" w:rsidRPr="00881CF3" w:rsidRDefault="00873313" w:rsidP="00881CF3">
      <w:pPr>
        <w:pStyle w:val="NormalWeb"/>
        <w:jc w:val="both"/>
      </w:pPr>
      <w:proofErr w:type="spellStart"/>
      <w:r w:rsidRPr="00881CF3">
        <w:t>RandomizedSearchCV</w:t>
      </w:r>
      <w:proofErr w:type="spellEnd"/>
      <w:r w:rsidRPr="00881CF3">
        <w:t xml:space="preserve"> is a scikit-learn method for hyperparameter tuning that performs a randomized search over a specified hyperparameter space. Unlike </w:t>
      </w:r>
      <w:proofErr w:type="spellStart"/>
      <w:r w:rsidRPr="00881CF3">
        <w:t>GridSearchCV</w:t>
      </w:r>
      <w:proofErr w:type="spellEnd"/>
      <w:r w:rsidRPr="00881CF3">
        <w:t xml:space="preserve">, which exhaustively searches over the entire hyperparameter space, </w:t>
      </w:r>
      <w:proofErr w:type="spellStart"/>
      <w:r w:rsidRPr="00881CF3">
        <w:t>RandomizedSearchCV</w:t>
      </w:r>
      <w:proofErr w:type="spellEnd"/>
      <w:r w:rsidRPr="00881CF3">
        <w:t xml:space="preserve"> samples from the hyperparameter space a specified number of times, making it computationally more efficient for large hyperparameter spaces. The method takes a model, a hyperparameter distribution, a scoring function, and the number of iterations to sample</w:t>
      </w:r>
      <w:r w:rsidRPr="00881CF3">
        <w:t xml:space="preserve"> </w:t>
      </w:r>
      <w:r w:rsidRPr="00881CF3">
        <w:t>as input, and returns the best hyperparameters and their corresponding score, based on the highest value of the scoring function</w:t>
      </w:r>
      <w:r w:rsidRPr="00881CF3">
        <w:t>.</w:t>
      </w:r>
    </w:p>
    <w:p w14:paraId="0999517F" w14:textId="5EB2F481" w:rsidR="00873313" w:rsidRPr="00881CF3" w:rsidRDefault="00873313" w:rsidP="00881CF3">
      <w:pPr>
        <w:pStyle w:val="NormalWeb"/>
        <w:jc w:val="both"/>
        <w:rPr>
          <w:b/>
          <w:bCs/>
        </w:rPr>
      </w:pPr>
      <w:r w:rsidRPr="00881CF3">
        <w:rPr>
          <w:b/>
          <w:bCs/>
        </w:rPr>
        <w:t>- Why there is RCV when GSCV is already there?</w:t>
      </w:r>
    </w:p>
    <w:p w14:paraId="125AD9D3" w14:textId="2D70ABC8" w:rsidR="00873313" w:rsidRPr="00881CF3" w:rsidRDefault="00873313" w:rsidP="00881CF3">
      <w:pPr>
        <w:pStyle w:val="NormalWeb"/>
        <w:jc w:val="both"/>
      </w:pPr>
      <w:proofErr w:type="spellStart"/>
      <w:r w:rsidRPr="00881CF3">
        <w:t>RandomizedSearchCV</w:t>
      </w:r>
      <w:proofErr w:type="spellEnd"/>
      <w:r w:rsidRPr="00881CF3">
        <w:t xml:space="preserve"> can be a useful alternative to </w:t>
      </w:r>
      <w:proofErr w:type="spellStart"/>
      <w:r w:rsidRPr="00881CF3">
        <w:t>GridSearchCV</w:t>
      </w:r>
      <w:proofErr w:type="spellEnd"/>
      <w:r w:rsidRPr="00881CF3">
        <w:t xml:space="preserve"> when the hyperparameter space is too large to perform an exhaustive search.</w:t>
      </w:r>
    </w:p>
    <w:p w14:paraId="59D82A42" w14:textId="567AE9B4" w:rsidR="00873313" w:rsidRPr="00881CF3" w:rsidRDefault="00873313" w:rsidP="00881CF3">
      <w:pPr>
        <w:pStyle w:val="NormalWeb"/>
        <w:jc w:val="both"/>
        <w:rPr>
          <w:b/>
          <w:bCs/>
        </w:rPr>
      </w:pPr>
      <w:r w:rsidRPr="00881CF3">
        <w:rPr>
          <w:b/>
          <w:bCs/>
        </w:rPr>
        <w:t>- When to use what CV?</w:t>
      </w:r>
    </w:p>
    <w:p w14:paraId="44647442" w14:textId="5B33252B" w:rsidR="00873313" w:rsidRPr="00881CF3" w:rsidRDefault="00881CF3" w:rsidP="00881CF3">
      <w:pPr>
        <w:pStyle w:val="NormalWeb"/>
        <w:jc w:val="both"/>
      </w:pPr>
      <w:proofErr w:type="spellStart"/>
      <w:r w:rsidRPr="00881CF3">
        <w:t>GridSearchCV</w:t>
      </w:r>
      <w:proofErr w:type="spellEnd"/>
      <w:r w:rsidRPr="00881CF3">
        <w:t xml:space="preserve"> is suitable for small hyperparameter spaces, while </w:t>
      </w:r>
      <w:proofErr w:type="spellStart"/>
      <w:r w:rsidRPr="00881CF3">
        <w:t>RandomizedSearchCV</w:t>
      </w:r>
      <w:proofErr w:type="spellEnd"/>
      <w:r w:rsidRPr="00881CF3">
        <w:t xml:space="preserve"> is more efficient for large hyperparameter spaces or when computational resources are limited.</w:t>
      </w:r>
    </w:p>
    <w:p w14:paraId="54DA1DDC" w14:textId="77777777" w:rsidR="00873313" w:rsidRPr="00881CF3" w:rsidRDefault="00873313" w:rsidP="00881CF3">
      <w:pPr>
        <w:pStyle w:val="NormalWeb"/>
        <w:jc w:val="both"/>
        <w:rPr>
          <w:b/>
          <w:bCs/>
        </w:rPr>
      </w:pPr>
      <w:r w:rsidRPr="00881CF3">
        <w:rPr>
          <w:b/>
          <w:bCs/>
        </w:rPr>
        <w:t>- Can we use it together? If yes, in what order or in no order?</w:t>
      </w:r>
    </w:p>
    <w:p w14:paraId="39E9D312" w14:textId="281DD9C4" w:rsidR="00881CF3" w:rsidRPr="00881CF3" w:rsidRDefault="00881CF3" w:rsidP="00881CF3">
      <w:pPr>
        <w:jc w:val="both"/>
        <w:rPr>
          <w:rFonts w:ascii="Times New Roman" w:hAnsi="Times New Roman" w:cs="Times New Roman"/>
          <w:sz w:val="24"/>
          <w:szCs w:val="24"/>
        </w:rPr>
      </w:pPr>
      <w:r w:rsidRPr="00881CF3">
        <w:rPr>
          <w:rFonts w:ascii="Times New Roman" w:hAnsi="Times New Roman" w:cs="Times New Roman"/>
          <w:sz w:val="24"/>
          <w:szCs w:val="24"/>
        </w:rPr>
        <w:t xml:space="preserve">Yes, both </w:t>
      </w:r>
      <w:proofErr w:type="spellStart"/>
      <w:r w:rsidRPr="00881CF3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881C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1CF3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881CF3">
        <w:rPr>
          <w:rFonts w:ascii="Times New Roman" w:hAnsi="Times New Roman" w:cs="Times New Roman"/>
          <w:sz w:val="24"/>
          <w:szCs w:val="24"/>
        </w:rPr>
        <w:t xml:space="preserve"> </w:t>
      </w:r>
      <w:r w:rsidRPr="00881CF3">
        <w:rPr>
          <w:rFonts w:ascii="Times New Roman" w:hAnsi="Times New Roman" w:cs="Times New Roman"/>
          <w:sz w:val="24"/>
          <w:szCs w:val="24"/>
        </w:rPr>
        <w:t xml:space="preserve">can be used </w:t>
      </w:r>
      <w:r w:rsidRPr="00881CF3">
        <w:rPr>
          <w:rFonts w:ascii="Times New Roman" w:hAnsi="Times New Roman" w:cs="Times New Roman"/>
          <w:sz w:val="24"/>
          <w:szCs w:val="24"/>
        </w:rPr>
        <w:t>together, in either order.</w:t>
      </w:r>
    </w:p>
    <w:p w14:paraId="420FA2A1" w14:textId="1C3808F3" w:rsidR="00881CF3" w:rsidRPr="00881CF3" w:rsidRDefault="00881CF3" w:rsidP="00881CF3">
      <w:pPr>
        <w:jc w:val="both"/>
        <w:rPr>
          <w:rFonts w:ascii="Times New Roman" w:hAnsi="Times New Roman" w:cs="Times New Roman"/>
          <w:sz w:val="24"/>
          <w:szCs w:val="24"/>
        </w:rPr>
      </w:pPr>
      <w:r w:rsidRPr="00881CF3">
        <w:rPr>
          <w:rFonts w:ascii="Times New Roman" w:hAnsi="Times New Roman" w:cs="Times New Roman"/>
          <w:sz w:val="24"/>
          <w:szCs w:val="24"/>
        </w:rPr>
        <w:t xml:space="preserve">One approach is to first use </w:t>
      </w:r>
      <w:proofErr w:type="spellStart"/>
      <w:r w:rsidRPr="00881CF3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881CF3">
        <w:rPr>
          <w:rFonts w:ascii="Times New Roman" w:hAnsi="Times New Roman" w:cs="Times New Roman"/>
          <w:sz w:val="24"/>
          <w:szCs w:val="24"/>
        </w:rPr>
        <w:t xml:space="preserve"> to get a rough idea of the best hyperparameters, and then use </w:t>
      </w:r>
      <w:proofErr w:type="spellStart"/>
      <w:r w:rsidRPr="00881CF3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881CF3">
        <w:rPr>
          <w:rFonts w:ascii="Times New Roman" w:hAnsi="Times New Roman" w:cs="Times New Roman"/>
          <w:sz w:val="24"/>
          <w:szCs w:val="24"/>
        </w:rPr>
        <w:t xml:space="preserve"> to perform a more exhaustive search around the best hyperparameters found by </w:t>
      </w:r>
      <w:proofErr w:type="spellStart"/>
      <w:r w:rsidRPr="00881CF3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881CF3">
        <w:rPr>
          <w:rFonts w:ascii="Times New Roman" w:hAnsi="Times New Roman" w:cs="Times New Roman"/>
          <w:sz w:val="24"/>
          <w:szCs w:val="24"/>
        </w:rPr>
        <w:t xml:space="preserve">. This approach can be more computationally efficient than running </w:t>
      </w:r>
      <w:proofErr w:type="spellStart"/>
      <w:r w:rsidRPr="00881CF3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881CF3">
        <w:rPr>
          <w:rFonts w:ascii="Times New Roman" w:hAnsi="Times New Roman" w:cs="Times New Roman"/>
          <w:sz w:val="24"/>
          <w:szCs w:val="24"/>
        </w:rPr>
        <w:t xml:space="preserve"> over the entire hyperparameter space from the beginning.</w:t>
      </w:r>
    </w:p>
    <w:p w14:paraId="6CDEDAB2" w14:textId="77777777" w:rsidR="00881CF3" w:rsidRPr="00881CF3" w:rsidRDefault="00881CF3" w:rsidP="00881CF3">
      <w:pPr>
        <w:jc w:val="both"/>
        <w:rPr>
          <w:rFonts w:ascii="Times New Roman" w:hAnsi="Times New Roman" w:cs="Times New Roman"/>
          <w:sz w:val="24"/>
          <w:szCs w:val="24"/>
        </w:rPr>
      </w:pPr>
      <w:r w:rsidRPr="00881CF3">
        <w:rPr>
          <w:rFonts w:ascii="Times New Roman" w:hAnsi="Times New Roman" w:cs="Times New Roman"/>
          <w:sz w:val="24"/>
          <w:szCs w:val="24"/>
        </w:rPr>
        <w:t xml:space="preserve">Another approach is to use </w:t>
      </w:r>
      <w:proofErr w:type="spellStart"/>
      <w:r w:rsidRPr="00881CF3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881CF3">
        <w:rPr>
          <w:rFonts w:ascii="Times New Roman" w:hAnsi="Times New Roman" w:cs="Times New Roman"/>
          <w:sz w:val="24"/>
          <w:szCs w:val="24"/>
        </w:rPr>
        <w:t xml:space="preserve"> first to perform an exhaustive search over the hyperparameter space, and then use </w:t>
      </w:r>
      <w:proofErr w:type="spellStart"/>
      <w:r w:rsidRPr="00881CF3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881CF3">
        <w:rPr>
          <w:rFonts w:ascii="Times New Roman" w:hAnsi="Times New Roman" w:cs="Times New Roman"/>
          <w:sz w:val="24"/>
          <w:szCs w:val="24"/>
        </w:rPr>
        <w:t xml:space="preserve"> to fine-tune the best hyperparameters found by </w:t>
      </w:r>
      <w:proofErr w:type="spellStart"/>
      <w:r w:rsidRPr="00881CF3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881CF3">
        <w:rPr>
          <w:rFonts w:ascii="Times New Roman" w:hAnsi="Times New Roman" w:cs="Times New Roman"/>
          <w:sz w:val="24"/>
          <w:szCs w:val="24"/>
        </w:rPr>
        <w:t>.</w:t>
      </w:r>
    </w:p>
    <w:p w14:paraId="3C78C132" w14:textId="77777777" w:rsidR="00881CF3" w:rsidRPr="00881CF3" w:rsidRDefault="00881CF3" w:rsidP="00881C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D2D66" w14:textId="0D1D901B" w:rsidR="00873313" w:rsidRPr="00881CF3" w:rsidRDefault="00881CF3" w:rsidP="00881CF3">
      <w:pPr>
        <w:jc w:val="both"/>
        <w:rPr>
          <w:rFonts w:ascii="Times New Roman" w:hAnsi="Times New Roman" w:cs="Times New Roman"/>
          <w:sz w:val="24"/>
          <w:szCs w:val="24"/>
        </w:rPr>
      </w:pPr>
      <w:r w:rsidRPr="00881CF3">
        <w:rPr>
          <w:rFonts w:ascii="Times New Roman" w:hAnsi="Times New Roman" w:cs="Times New Roman"/>
          <w:sz w:val="24"/>
          <w:szCs w:val="24"/>
        </w:rPr>
        <w:lastRenderedPageBreak/>
        <w:t xml:space="preserve">The order in </w:t>
      </w:r>
      <w:proofErr w:type="spellStart"/>
      <w:r w:rsidRPr="00881CF3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881C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1CF3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881CF3">
        <w:rPr>
          <w:rFonts w:ascii="Times New Roman" w:hAnsi="Times New Roman" w:cs="Times New Roman"/>
          <w:sz w:val="24"/>
          <w:szCs w:val="24"/>
        </w:rPr>
        <w:t xml:space="preserve"> </w:t>
      </w:r>
      <w:r w:rsidRPr="00881CF3">
        <w:rPr>
          <w:rFonts w:ascii="Times New Roman" w:hAnsi="Times New Roman" w:cs="Times New Roman"/>
          <w:sz w:val="24"/>
          <w:szCs w:val="24"/>
        </w:rPr>
        <w:t xml:space="preserve">can be used </w:t>
      </w:r>
      <w:r w:rsidRPr="00881CF3">
        <w:rPr>
          <w:rFonts w:ascii="Times New Roman" w:hAnsi="Times New Roman" w:cs="Times New Roman"/>
          <w:sz w:val="24"/>
          <w:szCs w:val="24"/>
        </w:rPr>
        <w:t>depends on your specific use case, computational resources, and desired level of accuracy in finding the best hyperparameters.</w:t>
      </w:r>
    </w:p>
    <w:sectPr w:rsidR="00873313" w:rsidRPr="00881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13"/>
    <w:rsid w:val="00873313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F643"/>
  <w15:chartTrackingRefBased/>
  <w15:docId w15:val="{927AE792-D3D2-4586-89ED-60555FA3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Nerurkar</dc:creator>
  <cp:keywords/>
  <dc:description/>
  <cp:lastModifiedBy>Mayuresh Nerurkar</cp:lastModifiedBy>
  <cp:revision>1</cp:revision>
  <dcterms:created xsi:type="dcterms:W3CDTF">2023-02-04T16:33:00Z</dcterms:created>
  <dcterms:modified xsi:type="dcterms:W3CDTF">2023-02-04T16:46:00Z</dcterms:modified>
</cp:coreProperties>
</file>