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B33CB" w14:textId="64EBC228" w:rsidR="002325B0" w:rsidRDefault="002325B0">
      <w:pPr>
        <w:rPr>
          <w:rFonts w:ascii="Times New Roman" w:hAnsi="Times New Roman" w:cs="Times New Roman"/>
          <w:sz w:val="24"/>
          <w:szCs w:val="24"/>
        </w:rPr>
      </w:pPr>
      <w:r w:rsidRPr="002325B0">
        <w:rPr>
          <w:rFonts w:ascii="Times New Roman" w:hAnsi="Times New Roman" w:cs="Times New Roman"/>
          <w:sz w:val="24"/>
          <w:szCs w:val="24"/>
        </w:rPr>
        <w:t>INTRODUCTION</w:t>
      </w:r>
    </w:p>
    <w:p w14:paraId="2B07FD75" w14:textId="72E0ABA8" w:rsidR="00F17610" w:rsidRDefault="002325B0" w:rsidP="002325B0">
      <w:pPr>
        <w:jc w:val="both"/>
        <w:rPr>
          <w:rFonts w:ascii="Times New Roman" w:hAnsi="Times New Roman" w:cs="Times New Roman"/>
          <w:sz w:val="24"/>
          <w:szCs w:val="24"/>
        </w:rPr>
      </w:pPr>
      <w:r w:rsidRPr="002325B0">
        <w:rPr>
          <w:rFonts w:ascii="Times New Roman" w:hAnsi="Times New Roman" w:cs="Times New Roman"/>
          <w:sz w:val="24"/>
          <w:szCs w:val="24"/>
        </w:rPr>
        <w:t>Recently, interest in intranasal drug delivery has</w:t>
      </w:r>
      <w:r w:rsidR="006762A2">
        <w:rPr>
          <w:rFonts w:ascii="Times New Roman" w:hAnsi="Times New Roman" w:cs="Times New Roman"/>
          <w:sz w:val="24"/>
          <w:szCs w:val="24"/>
        </w:rPr>
        <w:t xml:space="preserve"> increased</w:t>
      </w:r>
      <w:sdt>
        <w:sdtPr>
          <w:rPr>
            <w:rFonts w:ascii="Times New Roman" w:hAnsi="Times New Roman" w:cs="Times New Roman"/>
            <w:sz w:val="24"/>
            <w:szCs w:val="24"/>
          </w:rPr>
          <w:id w:val="-420018812"/>
          <w:citation/>
        </w:sdtPr>
        <w:sdtContent>
          <w:r w:rsidR="006762A2">
            <w:rPr>
              <w:rFonts w:ascii="Times New Roman" w:hAnsi="Times New Roman" w:cs="Times New Roman"/>
              <w:sz w:val="24"/>
              <w:szCs w:val="24"/>
            </w:rPr>
            <w:fldChar w:fldCharType="begin"/>
          </w:r>
          <w:r w:rsidR="006762A2">
            <w:rPr>
              <w:rFonts w:ascii="Times New Roman" w:hAnsi="Times New Roman" w:cs="Times New Roman"/>
              <w:sz w:val="24"/>
              <w:szCs w:val="24"/>
            </w:rPr>
            <w:instrText xml:space="preserve"> CITATION Ill02 \l 16393 </w:instrText>
          </w:r>
          <w:r w:rsidR="006762A2">
            <w:rPr>
              <w:rFonts w:ascii="Times New Roman" w:hAnsi="Times New Roman" w:cs="Times New Roman"/>
              <w:sz w:val="24"/>
              <w:szCs w:val="24"/>
            </w:rPr>
            <w:fldChar w:fldCharType="separate"/>
          </w:r>
          <w:r w:rsidR="00D02AF7">
            <w:rPr>
              <w:rFonts w:ascii="Times New Roman" w:hAnsi="Times New Roman" w:cs="Times New Roman"/>
              <w:noProof/>
              <w:sz w:val="24"/>
              <w:szCs w:val="24"/>
            </w:rPr>
            <w:t xml:space="preserve"> </w:t>
          </w:r>
          <w:r w:rsidR="00D02AF7" w:rsidRPr="00D02AF7">
            <w:rPr>
              <w:rFonts w:ascii="Times New Roman" w:hAnsi="Times New Roman" w:cs="Times New Roman"/>
              <w:noProof/>
              <w:sz w:val="24"/>
              <w:szCs w:val="24"/>
            </w:rPr>
            <w:t>[1]</w:t>
          </w:r>
          <w:r w:rsidR="006762A2">
            <w:rPr>
              <w:rFonts w:ascii="Times New Roman" w:hAnsi="Times New Roman" w:cs="Times New Roman"/>
              <w:sz w:val="24"/>
              <w:szCs w:val="24"/>
            </w:rPr>
            <w:fldChar w:fldCharType="end"/>
          </w:r>
        </w:sdtContent>
      </w:sdt>
      <w:r w:rsidR="006762A2">
        <w:rPr>
          <w:rFonts w:ascii="Times New Roman" w:hAnsi="Times New Roman" w:cs="Times New Roman"/>
          <w:sz w:val="24"/>
          <w:szCs w:val="24"/>
        </w:rPr>
        <w:t xml:space="preserve">. </w:t>
      </w:r>
      <w:r w:rsidRPr="002325B0">
        <w:rPr>
          <w:rFonts w:ascii="Times New Roman" w:hAnsi="Times New Roman" w:cs="Times New Roman"/>
          <w:sz w:val="24"/>
          <w:szCs w:val="24"/>
        </w:rPr>
        <w:t>A non-invasive strategy to deliver APIs for local, systemic, and CNS action is through the nasal passages</w:t>
      </w:r>
      <w:sdt>
        <w:sdtPr>
          <w:rPr>
            <w:rFonts w:ascii="Times New Roman" w:hAnsi="Times New Roman" w:cs="Times New Roman"/>
            <w:sz w:val="24"/>
            <w:szCs w:val="24"/>
          </w:rPr>
          <w:id w:val="1471488414"/>
          <w:citation/>
        </w:sdtPr>
        <w:sdtContent>
          <w:r w:rsidR="00B9753B">
            <w:rPr>
              <w:rFonts w:ascii="Times New Roman" w:hAnsi="Times New Roman" w:cs="Times New Roman"/>
              <w:sz w:val="24"/>
              <w:szCs w:val="24"/>
            </w:rPr>
            <w:fldChar w:fldCharType="begin"/>
          </w:r>
          <w:r w:rsidR="00B9753B">
            <w:rPr>
              <w:rFonts w:ascii="Times New Roman" w:hAnsi="Times New Roman" w:cs="Times New Roman"/>
              <w:sz w:val="24"/>
              <w:szCs w:val="24"/>
            </w:rPr>
            <w:instrText xml:space="preserve"> CITATION FEr18 \l 16393 </w:instrText>
          </w:r>
          <w:r w:rsidR="00B9753B">
            <w:rPr>
              <w:rFonts w:ascii="Times New Roman" w:hAnsi="Times New Roman" w:cs="Times New Roman"/>
              <w:sz w:val="24"/>
              <w:szCs w:val="24"/>
            </w:rPr>
            <w:fldChar w:fldCharType="separate"/>
          </w:r>
          <w:r w:rsidR="00D02AF7">
            <w:rPr>
              <w:rFonts w:ascii="Times New Roman" w:hAnsi="Times New Roman" w:cs="Times New Roman"/>
              <w:noProof/>
              <w:sz w:val="24"/>
              <w:szCs w:val="24"/>
            </w:rPr>
            <w:t xml:space="preserve"> </w:t>
          </w:r>
          <w:r w:rsidR="00D02AF7" w:rsidRPr="00D02AF7">
            <w:rPr>
              <w:rFonts w:ascii="Times New Roman" w:hAnsi="Times New Roman" w:cs="Times New Roman"/>
              <w:noProof/>
              <w:sz w:val="24"/>
              <w:szCs w:val="24"/>
            </w:rPr>
            <w:t>[2]</w:t>
          </w:r>
          <w:r w:rsidR="00B9753B">
            <w:rPr>
              <w:rFonts w:ascii="Times New Roman" w:hAnsi="Times New Roman" w:cs="Times New Roman"/>
              <w:sz w:val="24"/>
              <w:szCs w:val="24"/>
            </w:rPr>
            <w:fldChar w:fldCharType="end"/>
          </w:r>
        </w:sdtContent>
      </w:sdt>
      <w:r w:rsidRPr="002325B0">
        <w:rPr>
          <w:rFonts w:ascii="Times New Roman" w:hAnsi="Times New Roman" w:cs="Times New Roman"/>
          <w:sz w:val="24"/>
          <w:szCs w:val="24"/>
        </w:rPr>
        <w:t>.</w:t>
      </w:r>
      <w:r w:rsidR="00DC0285" w:rsidRPr="00DC0285">
        <w:rPr>
          <w:rFonts w:ascii="Times New Roman" w:hAnsi="Times New Roman" w:cs="Times New Roman"/>
          <w:sz w:val="24"/>
          <w:szCs w:val="24"/>
        </w:rPr>
        <w:t xml:space="preserve"> Brain is complex organ that controls thought, memory, emotions, touch, motor skills etc. Together brain and spinal cord that extends from </w:t>
      </w:r>
      <w:proofErr w:type="gramStart"/>
      <w:r w:rsidR="00DC0285" w:rsidRPr="00DC0285">
        <w:rPr>
          <w:rFonts w:ascii="Times New Roman" w:hAnsi="Times New Roman" w:cs="Times New Roman"/>
          <w:sz w:val="24"/>
          <w:szCs w:val="24"/>
        </w:rPr>
        <w:t>it</w:t>
      </w:r>
      <w:proofErr w:type="gramEnd"/>
      <w:r w:rsidR="00DC0285" w:rsidRPr="00DC0285">
        <w:rPr>
          <w:rFonts w:ascii="Times New Roman" w:hAnsi="Times New Roman" w:cs="Times New Roman"/>
          <w:sz w:val="24"/>
          <w:szCs w:val="24"/>
        </w:rPr>
        <w:t xml:space="preserve"> makeup Central Nervous system (CNS). </w:t>
      </w:r>
      <w:r w:rsidR="00DC0285" w:rsidRPr="002325B0">
        <w:rPr>
          <w:rFonts w:ascii="Times New Roman" w:hAnsi="Times New Roman" w:cs="Times New Roman"/>
          <w:sz w:val="24"/>
          <w:szCs w:val="24"/>
        </w:rPr>
        <w:t>A major obstacle in treating neurological problems is his BBB</w:t>
      </w:r>
      <w:r w:rsidR="00DC0285">
        <w:rPr>
          <w:rFonts w:ascii="Times New Roman" w:hAnsi="Times New Roman" w:cs="Times New Roman"/>
          <w:sz w:val="24"/>
          <w:szCs w:val="24"/>
        </w:rPr>
        <w:t>.</w:t>
      </w:r>
      <w:r w:rsidR="00DC0285" w:rsidRPr="00DC0285">
        <w:rPr>
          <w:rFonts w:ascii="Times New Roman" w:hAnsi="Times New Roman" w:cs="Times New Roman"/>
          <w:sz w:val="24"/>
          <w:szCs w:val="24"/>
        </w:rPr>
        <w:t xml:space="preserve"> Blood Brain </w:t>
      </w:r>
      <w:proofErr w:type="gramStart"/>
      <w:r w:rsidR="00DC0285" w:rsidRPr="00DC0285">
        <w:rPr>
          <w:rFonts w:ascii="Times New Roman" w:hAnsi="Times New Roman" w:cs="Times New Roman"/>
          <w:sz w:val="24"/>
          <w:szCs w:val="24"/>
        </w:rPr>
        <w:t>Barrier(</w:t>
      </w:r>
      <w:proofErr w:type="gramEnd"/>
      <w:r w:rsidR="00DC0285" w:rsidRPr="00DC0285">
        <w:rPr>
          <w:rFonts w:ascii="Times New Roman" w:hAnsi="Times New Roman" w:cs="Times New Roman"/>
          <w:sz w:val="24"/>
          <w:szCs w:val="24"/>
        </w:rPr>
        <w:t xml:space="preserve">BBB) is semi permeable membrane barrier at interface between blood and brain tissue composing endothelial cells, striated cells, pericardium and perivascular mast cells. BBB strictly control the transport of various substances from blood to brain. The penetration efficiency is hard to attain therapeutic concentration in brain parenchyma for effective </w:t>
      </w:r>
      <w:proofErr w:type="gramStart"/>
      <w:r w:rsidR="00DC0285" w:rsidRPr="00DC0285">
        <w:rPr>
          <w:rFonts w:ascii="Times New Roman" w:hAnsi="Times New Roman" w:cs="Times New Roman"/>
          <w:sz w:val="24"/>
          <w:szCs w:val="24"/>
        </w:rPr>
        <w:t>treatment.</w:t>
      </w:r>
      <w:r w:rsidRPr="002325B0">
        <w:rPr>
          <w:rFonts w:ascii="Times New Roman" w:hAnsi="Times New Roman" w:cs="Times New Roman"/>
          <w:sz w:val="24"/>
          <w:szCs w:val="24"/>
        </w:rPr>
        <w:t>.</w:t>
      </w:r>
      <w:proofErr w:type="gramEnd"/>
      <w:r w:rsidRPr="002325B0">
        <w:rPr>
          <w:rFonts w:ascii="Times New Roman" w:hAnsi="Times New Roman" w:cs="Times New Roman"/>
          <w:sz w:val="24"/>
          <w:szCs w:val="24"/>
        </w:rPr>
        <w:t xml:space="preserve"> If oral or parenteral administration is considered, the drug must cross her BBB to reach the brain, with some limitations such as:  Molecules with high molecular weight, permeability and solubility</w:t>
      </w:r>
      <w:sdt>
        <w:sdtPr>
          <w:rPr>
            <w:rFonts w:ascii="Times New Roman" w:hAnsi="Times New Roman" w:cs="Times New Roman"/>
            <w:sz w:val="24"/>
            <w:szCs w:val="24"/>
          </w:rPr>
          <w:id w:val="-163250516"/>
          <w:citation/>
        </w:sdtPr>
        <w:sdtContent>
          <w:r w:rsidR="00B9753B">
            <w:rPr>
              <w:rFonts w:ascii="Times New Roman" w:hAnsi="Times New Roman" w:cs="Times New Roman"/>
              <w:sz w:val="24"/>
              <w:szCs w:val="24"/>
            </w:rPr>
            <w:fldChar w:fldCharType="begin"/>
          </w:r>
          <w:r w:rsidR="00B9753B">
            <w:rPr>
              <w:rFonts w:ascii="Times New Roman" w:hAnsi="Times New Roman" w:cs="Times New Roman"/>
              <w:sz w:val="24"/>
              <w:szCs w:val="24"/>
            </w:rPr>
            <w:instrText xml:space="preserve"> CITATION Ill00 \l 16393 </w:instrText>
          </w:r>
          <w:r w:rsidR="00B9753B">
            <w:rPr>
              <w:rFonts w:ascii="Times New Roman" w:hAnsi="Times New Roman" w:cs="Times New Roman"/>
              <w:sz w:val="24"/>
              <w:szCs w:val="24"/>
            </w:rPr>
            <w:fldChar w:fldCharType="separate"/>
          </w:r>
          <w:r w:rsidR="00D02AF7">
            <w:rPr>
              <w:rFonts w:ascii="Times New Roman" w:hAnsi="Times New Roman" w:cs="Times New Roman"/>
              <w:noProof/>
              <w:sz w:val="24"/>
              <w:szCs w:val="24"/>
            </w:rPr>
            <w:t xml:space="preserve"> </w:t>
          </w:r>
          <w:r w:rsidR="00D02AF7" w:rsidRPr="00D02AF7">
            <w:rPr>
              <w:rFonts w:ascii="Times New Roman" w:hAnsi="Times New Roman" w:cs="Times New Roman"/>
              <w:noProof/>
              <w:sz w:val="24"/>
              <w:szCs w:val="24"/>
            </w:rPr>
            <w:t>[3]</w:t>
          </w:r>
          <w:r w:rsidR="00B9753B">
            <w:rPr>
              <w:rFonts w:ascii="Times New Roman" w:hAnsi="Times New Roman" w:cs="Times New Roman"/>
              <w:sz w:val="24"/>
              <w:szCs w:val="24"/>
            </w:rPr>
            <w:fldChar w:fldCharType="end"/>
          </w:r>
        </w:sdtContent>
      </w:sdt>
      <w:r w:rsidRPr="002325B0">
        <w:rPr>
          <w:rFonts w:ascii="Times New Roman" w:hAnsi="Times New Roman" w:cs="Times New Roman"/>
          <w:sz w:val="24"/>
          <w:szCs w:val="24"/>
        </w:rPr>
        <w:t xml:space="preserve">. </w:t>
      </w:r>
    </w:p>
    <w:p w14:paraId="56AFD527" w14:textId="77777777" w:rsidR="004D144A" w:rsidRPr="004D144A" w:rsidRDefault="00A213E9" w:rsidP="004D144A">
      <w:pPr>
        <w:jc w:val="both"/>
        <w:rPr>
          <w:rFonts w:ascii="Times New Roman" w:hAnsi="Times New Roman" w:cs="Times New Roman"/>
          <w:sz w:val="24"/>
          <w:szCs w:val="24"/>
        </w:rPr>
      </w:pPr>
      <w:r w:rsidRPr="00A213E9">
        <w:rPr>
          <w:rFonts w:ascii="Times New Roman" w:hAnsi="Times New Roman" w:cs="Times New Roman"/>
          <w:sz w:val="24"/>
          <w:szCs w:val="24"/>
        </w:rPr>
        <w:t xml:space="preserve">The mechanism underlying intranasal delivery to CNS is increasing evidence that neural pathways that connect the nasal passages to the brain and spinal cord. Pathways involving the vascular, CSF and lymphatic systems are used to transport Molecules from nasal passages to the CNS. The olfactory </w:t>
      </w:r>
      <w:r w:rsidR="004D144A" w:rsidRPr="00A213E9">
        <w:rPr>
          <w:rFonts w:ascii="Times New Roman" w:hAnsi="Times New Roman" w:cs="Times New Roman"/>
          <w:sz w:val="24"/>
          <w:szCs w:val="24"/>
        </w:rPr>
        <w:t>nerve</w:t>
      </w:r>
      <w:r w:rsidRPr="00A213E9">
        <w:rPr>
          <w:rFonts w:ascii="Times New Roman" w:hAnsi="Times New Roman" w:cs="Times New Roman"/>
          <w:sz w:val="24"/>
          <w:szCs w:val="24"/>
        </w:rPr>
        <w:t xml:space="preserve"> pathway and trigeminal nerve pathway are alternative to treat neurological disorders bypassing BBB.</w:t>
      </w:r>
      <w:r w:rsidRPr="002325B0">
        <w:rPr>
          <w:rFonts w:ascii="Times New Roman" w:hAnsi="Times New Roman" w:cs="Times New Roman"/>
          <w:sz w:val="24"/>
          <w:szCs w:val="24"/>
        </w:rPr>
        <w:t xml:space="preserve"> </w:t>
      </w:r>
      <w:r w:rsidR="004D144A" w:rsidRPr="004D144A">
        <w:rPr>
          <w:rFonts w:ascii="Times New Roman" w:hAnsi="Times New Roman" w:cs="Times New Roman"/>
          <w:sz w:val="24"/>
          <w:szCs w:val="24"/>
        </w:rPr>
        <w:t xml:space="preserve">There are 5 stages associated with AD: Alzheimer’s preclinical disease, mild dementia due to Alzheimer’s, moderate cognitive </w:t>
      </w:r>
      <w:proofErr w:type="gramStart"/>
      <w:r w:rsidR="004D144A" w:rsidRPr="004D144A">
        <w:rPr>
          <w:rFonts w:ascii="Times New Roman" w:hAnsi="Times New Roman" w:cs="Times New Roman"/>
          <w:sz w:val="24"/>
          <w:szCs w:val="24"/>
        </w:rPr>
        <w:t>impairment,  moderate</w:t>
      </w:r>
      <w:proofErr w:type="gramEnd"/>
      <w:r w:rsidR="004D144A" w:rsidRPr="004D144A">
        <w:rPr>
          <w:rFonts w:ascii="Times New Roman" w:hAnsi="Times New Roman" w:cs="Times New Roman"/>
          <w:sz w:val="24"/>
          <w:szCs w:val="24"/>
        </w:rPr>
        <w:t xml:space="preserve"> dementia, Severe dementia.</w:t>
      </w:r>
    </w:p>
    <w:p w14:paraId="43845EA9" w14:textId="1355BC7B" w:rsidR="002325B0" w:rsidRDefault="002325B0" w:rsidP="002325B0">
      <w:pPr>
        <w:jc w:val="both"/>
        <w:rPr>
          <w:rFonts w:ascii="Times New Roman" w:hAnsi="Times New Roman" w:cs="Times New Roman"/>
          <w:sz w:val="24"/>
          <w:szCs w:val="24"/>
        </w:rPr>
      </w:pPr>
      <w:r w:rsidRPr="002325B0">
        <w:rPr>
          <w:rFonts w:ascii="Times New Roman" w:hAnsi="Times New Roman" w:cs="Times New Roman"/>
          <w:sz w:val="24"/>
          <w:szCs w:val="24"/>
        </w:rPr>
        <w:t>Central nervous system (CNS) disorders such as Alzheimer's disease, migraines, depression, Parkinson's disease and Huntington's disease are expected to become more prevalent in the 21st century</w:t>
      </w:r>
      <w:sdt>
        <w:sdtPr>
          <w:rPr>
            <w:rFonts w:ascii="Times New Roman" w:hAnsi="Times New Roman" w:cs="Times New Roman"/>
            <w:sz w:val="24"/>
            <w:szCs w:val="24"/>
          </w:rPr>
          <w:id w:val="1673224804"/>
          <w:citation/>
        </w:sdtPr>
        <w:sdtContent>
          <w:r w:rsidR="00B9753B">
            <w:rPr>
              <w:rFonts w:ascii="Times New Roman" w:hAnsi="Times New Roman" w:cs="Times New Roman"/>
              <w:sz w:val="24"/>
              <w:szCs w:val="24"/>
            </w:rPr>
            <w:fldChar w:fldCharType="begin"/>
          </w:r>
          <w:r w:rsidR="00B9753B">
            <w:rPr>
              <w:rFonts w:ascii="Times New Roman" w:hAnsi="Times New Roman" w:cs="Times New Roman"/>
              <w:sz w:val="24"/>
              <w:szCs w:val="24"/>
            </w:rPr>
            <w:instrText xml:space="preserve"> CITATION Rom98 \l 16393 </w:instrText>
          </w:r>
          <w:r w:rsidR="00B9753B">
            <w:rPr>
              <w:rFonts w:ascii="Times New Roman" w:hAnsi="Times New Roman" w:cs="Times New Roman"/>
              <w:sz w:val="24"/>
              <w:szCs w:val="24"/>
            </w:rPr>
            <w:fldChar w:fldCharType="separate"/>
          </w:r>
          <w:r w:rsidR="00D02AF7">
            <w:rPr>
              <w:rFonts w:ascii="Times New Roman" w:hAnsi="Times New Roman" w:cs="Times New Roman"/>
              <w:noProof/>
              <w:sz w:val="24"/>
              <w:szCs w:val="24"/>
            </w:rPr>
            <w:t xml:space="preserve"> </w:t>
          </w:r>
          <w:r w:rsidR="00D02AF7" w:rsidRPr="00D02AF7">
            <w:rPr>
              <w:rFonts w:ascii="Times New Roman" w:hAnsi="Times New Roman" w:cs="Times New Roman"/>
              <w:noProof/>
              <w:sz w:val="24"/>
              <w:szCs w:val="24"/>
            </w:rPr>
            <w:t>[4]</w:t>
          </w:r>
          <w:r w:rsidR="00B9753B">
            <w:rPr>
              <w:rFonts w:ascii="Times New Roman" w:hAnsi="Times New Roman" w:cs="Times New Roman"/>
              <w:sz w:val="24"/>
              <w:szCs w:val="24"/>
            </w:rPr>
            <w:fldChar w:fldCharType="end"/>
          </w:r>
        </w:sdtContent>
      </w:sdt>
      <w:r w:rsidRPr="002325B0">
        <w:rPr>
          <w:rFonts w:ascii="Times New Roman" w:hAnsi="Times New Roman" w:cs="Times New Roman"/>
          <w:sz w:val="24"/>
          <w:szCs w:val="24"/>
        </w:rPr>
        <w:t>. Defects in cholinergic transmission and low levels of acetylcholine (</w:t>
      </w:r>
      <w:proofErr w:type="spellStart"/>
      <w:r w:rsidRPr="002325B0">
        <w:rPr>
          <w:rFonts w:ascii="Times New Roman" w:hAnsi="Times New Roman" w:cs="Times New Roman"/>
          <w:sz w:val="24"/>
          <w:szCs w:val="24"/>
        </w:rPr>
        <w:t>ACh</w:t>
      </w:r>
      <w:proofErr w:type="spellEnd"/>
      <w:r w:rsidRPr="002325B0">
        <w:rPr>
          <w:rFonts w:ascii="Times New Roman" w:hAnsi="Times New Roman" w:cs="Times New Roman"/>
          <w:sz w:val="24"/>
          <w:szCs w:val="24"/>
        </w:rPr>
        <w:t>) are symptoms of Alzheimer's disease (AD), characterized by synaptic loss and degeneration of cholinergic cells in the cortex and other brain regions</w:t>
      </w:r>
      <w:sdt>
        <w:sdtPr>
          <w:rPr>
            <w:rFonts w:ascii="Times New Roman" w:hAnsi="Times New Roman" w:cs="Times New Roman"/>
            <w:sz w:val="24"/>
            <w:szCs w:val="24"/>
          </w:rPr>
          <w:id w:val="853541197"/>
          <w:citation/>
        </w:sdtPr>
        <w:sdtContent>
          <w:r w:rsidR="00B9753B">
            <w:rPr>
              <w:rFonts w:ascii="Times New Roman" w:hAnsi="Times New Roman" w:cs="Times New Roman"/>
              <w:sz w:val="24"/>
              <w:szCs w:val="24"/>
            </w:rPr>
            <w:fldChar w:fldCharType="begin"/>
          </w:r>
          <w:r w:rsidR="00B9753B">
            <w:rPr>
              <w:rFonts w:ascii="Times New Roman" w:hAnsi="Times New Roman" w:cs="Times New Roman"/>
              <w:sz w:val="24"/>
              <w:szCs w:val="24"/>
            </w:rPr>
            <w:instrText xml:space="preserve"> CITATION Gra12 \l 16393 </w:instrText>
          </w:r>
          <w:r w:rsidR="00B9753B">
            <w:rPr>
              <w:rFonts w:ascii="Times New Roman" w:hAnsi="Times New Roman" w:cs="Times New Roman"/>
              <w:sz w:val="24"/>
              <w:szCs w:val="24"/>
            </w:rPr>
            <w:fldChar w:fldCharType="separate"/>
          </w:r>
          <w:r w:rsidR="00D02AF7">
            <w:rPr>
              <w:rFonts w:ascii="Times New Roman" w:hAnsi="Times New Roman" w:cs="Times New Roman"/>
              <w:noProof/>
              <w:sz w:val="24"/>
              <w:szCs w:val="24"/>
            </w:rPr>
            <w:t xml:space="preserve"> </w:t>
          </w:r>
          <w:r w:rsidR="00D02AF7" w:rsidRPr="00D02AF7">
            <w:rPr>
              <w:rFonts w:ascii="Times New Roman" w:hAnsi="Times New Roman" w:cs="Times New Roman"/>
              <w:noProof/>
              <w:sz w:val="24"/>
              <w:szCs w:val="24"/>
            </w:rPr>
            <w:t>[5]</w:t>
          </w:r>
          <w:r w:rsidR="00B9753B">
            <w:rPr>
              <w:rFonts w:ascii="Times New Roman" w:hAnsi="Times New Roman" w:cs="Times New Roman"/>
              <w:sz w:val="24"/>
              <w:szCs w:val="24"/>
            </w:rPr>
            <w:fldChar w:fldCharType="end"/>
          </w:r>
        </w:sdtContent>
      </w:sdt>
      <w:r w:rsidRPr="002325B0">
        <w:rPr>
          <w:rFonts w:ascii="Times New Roman" w:hAnsi="Times New Roman" w:cs="Times New Roman"/>
          <w:sz w:val="24"/>
          <w:szCs w:val="24"/>
        </w:rPr>
        <w:t xml:space="preserve">. </w:t>
      </w:r>
      <w:proofErr w:type="spellStart"/>
      <w:r w:rsidRPr="002325B0">
        <w:rPr>
          <w:rFonts w:ascii="Times New Roman" w:hAnsi="Times New Roman" w:cs="Times New Roman"/>
          <w:sz w:val="24"/>
          <w:szCs w:val="24"/>
        </w:rPr>
        <w:t>ACh</w:t>
      </w:r>
      <w:proofErr w:type="spellEnd"/>
      <w:r w:rsidRPr="002325B0">
        <w:rPr>
          <w:rFonts w:ascii="Times New Roman" w:hAnsi="Times New Roman" w:cs="Times New Roman"/>
          <w:sz w:val="24"/>
          <w:szCs w:val="24"/>
        </w:rPr>
        <w:t xml:space="preserve"> levels are elevated to moderate AD levels by cholinesterase inhibitors (</w:t>
      </w:r>
      <w:proofErr w:type="spellStart"/>
      <w:r w:rsidRPr="002325B0">
        <w:rPr>
          <w:rFonts w:ascii="Times New Roman" w:hAnsi="Times New Roman" w:cs="Times New Roman"/>
          <w:sz w:val="24"/>
          <w:szCs w:val="24"/>
        </w:rPr>
        <w:t>ChEI</w:t>
      </w:r>
      <w:proofErr w:type="spellEnd"/>
      <w:r w:rsidRPr="002325B0">
        <w:rPr>
          <w:rFonts w:ascii="Times New Roman" w:hAnsi="Times New Roman" w:cs="Times New Roman"/>
          <w:sz w:val="24"/>
          <w:szCs w:val="24"/>
        </w:rPr>
        <w:t xml:space="preserve">), which </w:t>
      </w:r>
      <w:proofErr w:type="spellStart"/>
      <w:r w:rsidRPr="002325B0">
        <w:rPr>
          <w:rFonts w:ascii="Times New Roman" w:hAnsi="Times New Roman" w:cs="Times New Roman"/>
          <w:sz w:val="24"/>
          <w:szCs w:val="24"/>
        </w:rPr>
        <w:t>catalyze</w:t>
      </w:r>
      <w:proofErr w:type="spellEnd"/>
      <w:r w:rsidRPr="002325B0">
        <w:rPr>
          <w:rFonts w:ascii="Times New Roman" w:hAnsi="Times New Roman" w:cs="Times New Roman"/>
          <w:sz w:val="24"/>
          <w:szCs w:val="24"/>
        </w:rPr>
        <w:t xml:space="preserve"> the degradation of </w:t>
      </w:r>
      <w:proofErr w:type="spellStart"/>
      <w:r w:rsidRPr="002325B0">
        <w:rPr>
          <w:rFonts w:ascii="Times New Roman" w:hAnsi="Times New Roman" w:cs="Times New Roman"/>
          <w:sz w:val="24"/>
          <w:szCs w:val="24"/>
        </w:rPr>
        <w:t>AChE</w:t>
      </w:r>
      <w:proofErr w:type="spellEnd"/>
      <w:r w:rsidRPr="002325B0">
        <w:rPr>
          <w:rFonts w:ascii="Times New Roman" w:hAnsi="Times New Roman" w:cs="Times New Roman"/>
          <w:sz w:val="24"/>
          <w:szCs w:val="24"/>
        </w:rPr>
        <w:t xml:space="preserve"> in the synaptic cleft</w:t>
      </w:r>
      <w:sdt>
        <w:sdtPr>
          <w:rPr>
            <w:rFonts w:ascii="Times New Roman" w:hAnsi="Times New Roman" w:cs="Times New Roman"/>
            <w:sz w:val="24"/>
            <w:szCs w:val="24"/>
          </w:rPr>
          <w:id w:val="-1606110872"/>
          <w:citation/>
        </w:sdtPr>
        <w:sdtContent>
          <w:r w:rsidR="00B9753B">
            <w:rPr>
              <w:rFonts w:ascii="Times New Roman" w:hAnsi="Times New Roman" w:cs="Times New Roman"/>
              <w:sz w:val="24"/>
              <w:szCs w:val="24"/>
            </w:rPr>
            <w:fldChar w:fldCharType="begin"/>
          </w:r>
          <w:r w:rsidR="00B9753B">
            <w:rPr>
              <w:rFonts w:ascii="Times New Roman" w:hAnsi="Times New Roman" w:cs="Times New Roman"/>
              <w:sz w:val="24"/>
              <w:szCs w:val="24"/>
            </w:rPr>
            <w:instrText xml:space="preserve"> CITATION Soa99 \l 16393 </w:instrText>
          </w:r>
          <w:r w:rsidR="00B9753B">
            <w:rPr>
              <w:rFonts w:ascii="Times New Roman" w:hAnsi="Times New Roman" w:cs="Times New Roman"/>
              <w:sz w:val="24"/>
              <w:szCs w:val="24"/>
            </w:rPr>
            <w:fldChar w:fldCharType="separate"/>
          </w:r>
          <w:r w:rsidR="00D02AF7">
            <w:rPr>
              <w:rFonts w:ascii="Times New Roman" w:hAnsi="Times New Roman" w:cs="Times New Roman"/>
              <w:noProof/>
              <w:sz w:val="24"/>
              <w:szCs w:val="24"/>
            </w:rPr>
            <w:t xml:space="preserve"> </w:t>
          </w:r>
          <w:r w:rsidR="00D02AF7" w:rsidRPr="00D02AF7">
            <w:rPr>
              <w:rFonts w:ascii="Times New Roman" w:hAnsi="Times New Roman" w:cs="Times New Roman"/>
              <w:noProof/>
              <w:sz w:val="24"/>
              <w:szCs w:val="24"/>
            </w:rPr>
            <w:t>[6]</w:t>
          </w:r>
          <w:r w:rsidR="00B9753B">
            <w:rPr>
              <w:rFonts w:ascii="Times New Roman" w:hAnsi="Times New Roman" w:cs="Times New Roman"/>
              <w:sz w:val="24"/>
              <w:szCs w:val="24"/>
            </w:rPr>
            <w:fldChar w:fldCharType="end"/>
          </w:r>
        </w:sdtContent>
      </w:sdt>
      <w:r w:rsidRPr="002325B0">
        <w:rPr>
          <w:rFonts w:ascii="Times New Roman" w:hAnsi="Times New Roman" w:cs="Times New Roman"/>
          <w:sz w:val="24"/>
          <w:szCs w:val="24"/>
        </w:rPr>
        <w:t>.</w:t>
      </w:r>
    </w:p>
    <w:p w14:paraId="0E4686D4" w14:textId="62FF460B" w:rsidR="00AC49A0" w:rsidRDefault="00AC49A0" w:rsidP="002325B0">
      <w:pPr>
        <w:jc w:val="both"/>
        <w:rPr>
          <w:rFonts w:ascii="Times New Roman" w:hAnsi="Times New Roman" w:cs="Times New Roman"/>
          <w:sz w:val="24"/>
          <w:szCs w:val="24"/>
        </w:rPr>
      </w:pPr>
      <w:r w:rsidRPr="004D144A">
        <w:rPr>
          <w:rFonts w:ascii="Times New Roman" w:hAnsi="Times New Roman" w:cs="Times New Roman"/>
          <w:sz w:val="24"/>
          <w:szCs w:val="24"/>
        </w:rPr>
        <w:t xml:space="preserve">AD is thought to be caused by the abnormal </w:t>
      </w:r>
      <w:proofErr w:type="spellStart"/>
      <w:r w:rsidRPr="004D144A">
        <w:rPr>
          <w:rFonts w:ascii="Times New Roman" w:hAnsi="Times New Roman" w:cs="Times New Roman"/>
          <w:sz w:val="24"/>
          <w:szCs w:val="24"/>
        </w:rPr>
        <w:t>buildup</w:t>
      </w:r>
      <w:proofErr w:type="spellEnd"/>
      <w:r w:rsidRPr="004D144A">
        <w:rPr>
          <w:rFonts w:ascii="Times New Roman" w:hAnsi="Times New Roman" w:cs="Times New Roman"/>
          <w:sz w:val="24"/>
          <w:szCs w:val="24"/>
        </w:rPr>
        <w:t xml:space="preserve"> of proteins in and around brain </w:t>
      </w:r>
      <w:proofErr w:type="spellStart"/>
      <w:proofErr w:type="gramStart"/>
      <w:r w:rsidRPr="004D144A">
        <w:rPr>
          <w:rFonts w:ascii="Times New Roman" w:hAnsi="Times New Roman" w:cs="Times New Roman"/>
          <w:sz w:val="24"/>
          <w:szCs w:val="24"/>
        </w:rPr>
        <w:t>cells.The</w:t>
      </w:r>
      <w:proofErr w:type="spellEnd"/>
      <w:proofErr w:type="gramEnd"/>
      <w:r w:rsidRPr="004D144A">
        <w:rPr>
          <w:rFonts w:ascii="Times New Roman" w:hAnsi="Times New Roman" w:cs="Times New Roman"/>
          <w:sz w:val="24"/>
          <w:szCs w:val="24"/>
        </w:rPr>
        <w:t xml:space="preserve"> drugs in current use for treating AD are given orally</w:t>
      </w:r>
      <w:r w:rsidR="00427E6E" w:rsidRPr="00427E6E">
        <w:rPr>
          <w:rFonts w:ascii="Times New Roman" w:hAnsi="Times New Roman" w:cs="Times New Roman"/>
          <w:sz w:val="24"/>
          <w:szCs w:val="24"/>
        </w:rPr>
        <w:t xml:space="preserve"> </w:t>
      </w:r>
      <w:sdt>
        <w:sdtPr>
          <w:rPr>
            <w:rFonts w:ascii="Times New Roman" w:hAnsi="Times New Roman" w:cs="Times New Roman"/>
            <w:sz w:val="24"/>
            <w:szCs w:val="24"/>
          </w:rPr>
          <w:id w:val="1468850729"/>
          <w:citation/>
        </w:sdtPr>
        <w:sdtContent>
          <w:r w:rsidR="00427E6E">
            <w:rPr>
              <w:rFonts w:ascii="Times New Roman" w:hAnsi="Times New Roman" w:cs="Times New Roman"/>
              <w:sz w:val="24"/>
              <w:szCs w:val="24"/>
            </w:rPr>
            <w:fldChar w:fldCharType="begin"/>
          </w:r>
          <w:r w:rsidR="00427E6E">
            <w:rPr>
              <w:rFonts w:ascii="Times New Roman" w:hAnsi="Times New Roman" w:cs="Times New Roman"/>
              <w:sz w:val="24"/>
              <w:szCs w:val="24"/>
            </w:rPr>
            <w:instrText xml:space="preserve"> CITATION Tho95 \l 16393 </w:instrText>
          </w:r>
          <w:r w:rsidR="00427E6E">
            <w:rPr>
              <w:rFonts w:ascii="Times New Roman" w:hAnsi="Times New Roman" w:cs="Times New Roman"/>
              <w:sz w:val="24"/>
              <w:szCs w:val="24"/>
            </w:rPr>
            <w:fldChar w:fldCharType="separate"/>
          </w:r>
          <w:r w:rsidR="00427E6E" w:rsidRPr="00D02AF7">
            <w:rPr>
              <w:rFonts w:ascii="Times New Roman" w:hAnsi="Times New Roman" w:cs="Times New Roman"/>
              <w:noProof/>
              <w:sz w:val="24"/>
              <w:szCs w:val="24"/>
            </w:rPr>
            <w:t>[7]</w:t>
          </w:r>
          <w:r w:rsidR="00427E6E">
            <w:rPr>
              <w:rFonts w:ascii="Times New Roman" w:hAnsi="Times New Roman" w:cs="Times New Roman"/>
              <w:sz w:val="24"/>
              <w:szCs w:val="24"/>
            </w:rPr>
            <w:fldChar w:fldCharType="end"/>
          </w:r>
        </w:sdtContent>
      </w:sdt>
      <w:r w:rsidRPr="004D144A">
        <w:rPr>
          <w:rFonts w:ascii="Times New Roman" w:hAnsi="Times New Roman" w:cs="Times New Roman"/>
          <w:sz w:val="24"/>
          <w:szCs w:val="24"/>
        </w:rPr>
        <w:t xml:space="preserve">. </w:t>
      </w:r>
      <w:proofErr w:type="gramStart"/>
      <w:r w:rsidRPr="004D144A">
        <w:rPr>
          <w:rFonts w:ascii="Times New Roman" w:hAnsi="Times New Roman" w:cs="Times New Roman"/>
          <w:sz w:val="24"/>
          <w:szCs w:val="24"/>
        </w:rPr>
        <w:t>Therefore</w:t>
      </w:r>
      <w:proofErr w:type="gramEnd"/>
      <w:r w:rsidRPr="004D144A">
        <w:rPr>
          <w:rFonts w:ascii="Times New Roman" w:hAnsi="Times New Roman" w:cs="Times New Roman"/>
          <w:sz w:val="24"/>
          <w:szCs w:val="24"/>
        </w:rPr>
        <w:t xml:space="preserve"> the bioavailability of drug as well as their transport to brain crossing BBB is limited and thus may not achieve effective concentration to treat AD effectively. Delivering drugs through intranasal route to achieve desired concentration at the site of action rapidly and for prolong period could be an effective strategy for managing AD</w:t>
      </w:r>
      <w:sdt>
        <w:sdtPr>
          <w:rPr>
            <w:rFonts w:ascii="Times New Roman" w:hAnsi="Times New Roman" w:cs="Times New Roman"/>
            <w:sz w:val="24"/>
            <w:szCs w:val="24"/>
          </w:rPr>
          <w:id w:val="-1008205731"/>
          <w:citation/>
        </w:sdtPr>
        <w:sdtContent>
          <w:r w:rsidR="00630FF5">
            <w:rPr>
              <w:rFonts w:ascii="Times New Roman" w:hAnsi="Times New Roman" w:cs="Times New Roman"/>
              <w:sz w:val="24"/>
              <w:szCs w:val="24"/>
            </w:rPr>
            <w:fldChar w:fldCharType="begin"/>
          </w:r>
          <w:r w:rsidR="00630FF5">
            <w:rPr>
              <w:rFonts w:ascii="Times New Roman" w:hAnsi="Times New Roman" w:cs="Times New Roman"/>
              <w:sz w:val="24"/>
              <w:szCs w:val="24"/>
            </w:rPr>
            <w:instrText xml:space="preserve"> CITATION Pir09 \l 16393 </w:instrText>
          </w:r>
          <w:r w:rsidR="00630FF5">
            <w:rPr>
              <w:rFonts w:ascii="Times New Roman" w:hAnsi="Times New Roman" w:cs="Times New Roman"/>
              <w:sz w:val="24"/>
              <w:szCs w:val="24"/>
            </w:rPr>
            <w:fldChar w:fldCharType="separate"/>
          </w:r>
          <w:r w:rsidR="00D02AF7">
            <w:rPr>
              <w:rFonts w:ascii="Times New Roman" w:hAnsi="Times New Roman" w:cs="Times New Roman"/>
              <w:noProof/>
              <w:sz w:val="24"/>
              <w:szCs w:val="24"/>
            </w:rPr>
            <w:t xml:space="preserve"> </w:t>
          </w:r>
          <w:r w:rsidR="00D02AF7" w:rsidRPr="00D02AF7">
            <w:rPr>
              <w:rFonts w:ascii="Times New Roman" w:hAnsi="Times New Roman" w:cs="Times New Roman"/>
              <w:noProof/>
              <w:sz w:val="24"/>
              <w:szCs w:val="24"/>
            </w:rPr>
            <w:t>[8]</w:t>
          </w:r>
          <w:r w:rsidR="00630FF5">
            <w:rPr>
              <w:rFonts w:ascii="Times New Roman" w:hAnsi="Times New Roman" w:cs="Times New Roman"/>
              <w:sz w:val="24"/>
              <w:szCs w:val="24"/>
            </w:rPr>
            <w:fldChar w:fldCharType="end"/>
          </w:r>
        </w:sdtContent>
      </w:sdt>
      <w:r w:rsidR="00427E6E">
        <w:rPr>
          <w:rFonts w:ascii="Times New Roman" w:hAnsi="Times New Roman" w:cs="Times New Roman"/>
          <w:sz w:val="24"/>
          <w:szCs w:val="24"/>
        </w:rPr>
        <w:t xml:space="preserve">. </w:t>
      </w:r>
      <w:r w:rsidR="00A36E68" w:rsidRPr="00A36E68">
        <w:rPr>
          <w:rFonts w:ascii="Times New Roman" w:hAnsi="Times New Roman" w:cs="Times New Roman"/>
          <w:sz w:val="24"/>
          <w:szCs w:val="24"/>
        </w:rPr>
        <w:t>Clinical manifestations of Alzheimer's disease (AD) include gradual memory loss, impaired judgment, altered decision-making, apraxia, and ultimately death from complete brain failure</w:t>
      </w:r>
      <w:sdt>
        <w:sdtPr>
          <w:rPr>
            <w:rFonts w:ascii="Times New Roman" w:hAnsi="Times New Roman" w:cs="Times New Roman"/>
            <w:sz w:val="24"/>
            <w:szCs w:val="24"/>
          </w:rPr>
          <w:id w:val="-1322813832"/>
          <w:citation/>
        </w:sdtPr>
        <w:sdtContent>
          <w:r w:rsidR="00630FF5">
            <w:rPr>
              <w:rFonts w:ascii="Times New Roman" w:hAnsi="Times New Roman" w:cs="Times New Roman"/>
              <w:sz w:val="24"/>
              <w:szCs w:val="24"/>
            </w:rPr>
            <w:fldChar w:fldCharType="begin"/>
          </w:r>
          <w:r w:rsidR="00630FF5">
            <w:rPr>
              <w:rFonts w:ascii="Times New Roman" w:hAnsi="Times New Roman" w:cs="Times New Roman"/>
              <w:sz w:val="24"/>
              <w:szCs w:val="24"/>
            </w:rPr>
            <w:instrText xml:space="preserve"> CITATION Kel22 \l 16393 </w:instrText>
          </w:r>
          <w:r w:rsidR="00630FF5">
            <w:rPr>
              <w:rFonts w:ascii="Times New Roman" w:hAnsi="Times New Roman" w:cs="Times New Roman"/>
              <w:sz w:val="24"/>
              <w:szCs w:val="24"/>
            </w:rPr>
            <w:fldChar w:fldCharType="separate"/>
          </w:r>
          <w:r w:rsidR="00D02AF7">
            <w:rPr>
              <w:rFonts w:ascii="Times New Roman" w:hAnsi="Times New Roman" w:cs="Times New Roman"/>
              <w:noProof/>
              <w:sz w:val="24"/>
              <w:szCs w:val="24"/>
            </w:rPr>
            <w:t xml:space="preserve"> </w:t>
          </w:r>
          <w:r w:rsidR="00D02AF7" w:rsidRPr="00D02AF7">
            <w:rPr>
              <w:rFonts w:ascii="Times New Roman" w:hAnsi="Times New Roman" w:cs="Times New Roman"/>
              <w:noProof/>
              <w:sz w:val="24"/>
              <w:szCs w:val="24"/>
            </w:rPr>
            <w:t>[9]</w:t>
          </w:r>
          <w:r w:rsidR="00630FF5">
            <w:rPr>
              <w:rFonts w:ascii="Times New Roman" w:hAnsi="Times New Roman" w:cs="Times New Roman"/>
              <w:sz w:val="24"/>
              <w:szCs w:val="24"/>
            </w:rPr>
            <w:fldChar w:fldCharType="end"/>
          </w:r>
        </w:sdtContent>
      </w:sdt>
      <w:r w:rsidR="00A36E68" w:rsidRPr="00A36E68">
        <w:rPr>
          <w:rFonts w:ascii="Times New Roman" w:hAnsi="Times New Roman" w:cs="Times New Roman"/>
          <w:sz w:val="24"/>
          <w:szCs w:val="24"/>
        </w:rPr>
        <w:t>. About 25 million people worldwide have Alzheimer's disease (AD). There is a growing demand for innovative brain lipid nanoparticles for macromolecular drugs to treat CNS disorders like AD</w:t>
      </w:r>
      <w:sdt>
        <w:sdtPr>
          <w:rPr>
            <w:rFonts w:ascii="Times New Roman" w:hAnsi="Times New Roman" w:cs="Times New Roman"/>
            <w:sz w:val="24"/>
            <w:szCs w:val="24"/>
          </w:rPr>
          <w:id w:val="-1289270550"/>
          <w:citation/>
        </w:sdtPr>
        <w:sdtContent>
          <w:r w:rsidR="00630FF5">
            <w:rPr>
              <w:rFonts w:ascii="Times New Roman" w:hAnsi="Times New Roman" w:cs="Times New Roman"/>
              <w:sz w:val="24"/>
              <w:szCs w:val="24"/>
            </w:rPr>
            <w:fldChar w:fldCharType="begin"/>
          </w:r>
          <w:r w:rsidR="00630FF5">
            <w:rPr>
              <w:rFonts w:ascii="Times New Roman" w:hAnsi="Times New Roman" w:cs="Times New Roman"/>
              <w:sz w:val="24"/>
              <w:szCs w:val="24"/>
            </w:rPr>
            <w:instrText xml:space="preserve"> CITATION Ban99 \l 16393 </w:instrText>
          </w:r>
          <w:r w:rsidR="00630FF5">
            <w:rPr>
              <w:rFonts w:ascii="Times New Roman" w:hAnsi="Times New Roman" w:cs="Times New Roman"/>
              <w:sz w:val="24"/>
              <w:szCs w:val="24"/>
            </w:rPr>
            <w:fldChar w:fldCharType="separate"/>
          </w:r>
          <w:r w:rsidR="00D02AF7">
            <w:rPr>
              <w:rFonts w:ascii="Times New Roman" w:hAnsi="Times New Roman" w:cs="Times New Roman"/>
              <w:noProof/>
              <w:sz w:val="24"/>
              <w:szCs w:val="24"/>
            </w:rPr>
            <w:t xml:space="preserve"> </w:t>
          </w:r>
          <w:r w:rsidR="00D02AF7" w:rsidRPr="00D02AF7">
            <w:rPr>
              <w:rFonts w:ascii="Times New Roman" w:hAnsi="Times New Roman" w:cs="Times New Roman"/>
              <w:noProof/>
              <w:sz w:val="24"/>
              <w:szCs w:val="24"/>
            </w:rPr>
            <w:t>[10]</w:t>
          </w:r>
          <w:r w:rsidR="00630FF5">
            <w:rPr>
              <w:rFonts w:ascii="Times New Roman" w:hAnsi="Times New Roman" w:cs="Times New Roman"/>
              <w:sz w:val="24"/>
              <w:szCs w:val="24"/>
            </w:rPr>
            <w:fldChar w:fldCharType="end"/>
          </w:r>
        </w:sdtContent>
      </w:sdt>
      <w:r w:rsidR="00A36E68" w:rsidRPr="00A36E68">
        <w:rPr>
          <w:rFonts w:ascii="Times New Roman" w:hAnsi="Times New Roman" w:cs="Times New Roman"/>
          <w:sz w:val="24"/>
          <w:szCs w:val="24"/>
        </w:rPr>
        <w:t xml:space="preserve">. </w:t>
      </w:r>
    </w:p>
    <w:p w14:paraId="762EFCBE" w14:textId="397151C8" w:rsidR="00871F1F" w:rsidRDefault="00871F1F" w:rsidP="002325B0">
      <w:pPr>
        <w:jc w:val="both"/>
        <w:rPr>
          <w:rFonts w:ascii="Times New Roman" w:hAnsi="Times New Roman" w:cs="Times New Roman"/>
          <w:sz w:val="24"/>
          <w:szCs w:val="24"/>
        </w:rPr>
      </w:pPr>
      <w:r w:rsidRPr="00A36E68">
        <w:rPr>
          <w:rFonts w:ascii="Times New Roman" w:hAnsi="Times New Roman" w:cs="Times New Roman"/>
          <w:sz w:val="24"/>
          <w:szCs w:val="24"/>
        </w:rPr>
        <w:t xml:space="preserve">There are various </w:t>
      </w:r>
      <w:proofErr w:type="spellStart"/>
      <w:r w:rsidRPr="00A36E68">
        <w:rPr>
          <w:rFonts w:ascii="Times New Roman" w:hAnsi="Times New Roman" w:cs="Times New Roman"/>
          <w:sz w:val="24"/>
          <w:szCs w:val="24"/>
        </w:rPr>
        <w:t>AChE</w:t>
      </w:r>
      <w:proofErr w:type="spellEnd"/>
      <w:r w:rsidRPr="00A36E68">
        <w:rPr>
          <w:rFonts w:ascii="Times New Roman" w:hAnsi="Times New Roman" w:cs="Times New Roman"/>
          <w:sz w:val="24"/>
          <w:szCs w:val="24"/>
        </w:rPr>
        <w:t xml:space="preserve"> inhibitors on the market, including rivastigmine, galantamine, memantine, and pioglitazone, which have photostability issues. Therefore, it is of great importance to develop long-term non-gastrointestinal delivery systems for these cholinesterase inhibitors for the treatment of AD. An alternative route, IN administration, has advantages over oral administration and improves patient compliance</w:t>
      </w:r>
      <w:r w:rsidRPr="00D02AF7">
        <w:rPr>
          <w:rFonts w:ascii="Times New Roman" w:hAnsi="Times New Roman" w:cs="Times New Roman"/>
          <w:sz w:val="24"/>
          <w:szCs w:val="24"/>
        </w:rPr>
        <w:t xml:space="preserve"> </w:t>
      </w:r>
      <w:sdt>
        <w:sdtPr>
          <w:rPr>
            <w:rFonts w:ascii="Times New Roman" w:hAnsi="Times New Roman" w:cs="Times New Roman"/>
            <w:sz w:val="24"/>
            <w:szCs w:val="24"/>
          </w:rPr>
          <w:id w:val="-49580634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Gab10 \l 16393 </w:instrText>
          </w:r>
          <w:r>
            <w:rPr>
              <w:rFonts w:ascii="Times New Roman" w:hAnsi="Times New Roman" w:cs="Times New Roman"/>
              <w:sz w:val="24"/>
              <w:szCs w:val="24"/>
            </w:rPr>
            <w:fldChar w:fldCharType="separate"/>
          </w:r>
          <w:r w:rsidRPr="00D02AF7">
            <w:rPr>
              <w:rFonts w:ascii="Times New Roman" w:hAnsi="Times New Roman" w:cs="Times New Roman"/>
              <w:noProof/>
              <w:sz w:val="24"/>
              <w:szCs w:val="24"/>
            </w:rPr>
            <w:t>[14]</w:t>
          </w:r>
          <w:r>
            <w:rPr>
              <w:rFonts w:ascii="Times New Roman" w:hAnsi="Times New Roman" w:cs="Times New Roman"/>
              <w:sz w:val="24"/>
              <w:szCs w:val="24"/>
            </w:rPr>
            <w:fldChar w:fldCharType="end"/>
          </w:r>
        </w:sdtContent>
      </w:sdt>
      <w:r w:rsidRPr="00A36E68">
        <w:rPr>
          <w:rFonts w:ascii="Times New Roman" w:hAnsi="Times New Roman" w:cs="Times New Roman"/>
          <w:sz w:val="24"/>
          <w:szCs w:val="24"/>
        </w:rPr>
        <w:t>. Donepezil is the most suitable and commonly used drug due to its safe and stable properties. The over-the-</w:t>
      </w:r>
      <w:r w:rsidRPr="00A36E68">
        <w:rPr>
          <w:rFonts w:ascii="Times New Roman" w:hAnsi="Times New Roman" w:cs="Times New Roman"/>
          <w:sz w:val="24"/>
          <w:szCs w:val="24"/>
        </w:rPr>
        <w:lastRenderedPageBreak/>
        <w:t>counter tablet Aricept (Donepezil HCL) is a reversible inhibitor of the enzyme acetylcholinesteras</w:t>
      </w:r>
      <w:r w:rsidR="008C4066">
        <w:rPr>
          <w:rFonts w:ascii="Times New Roman" w:hAnsi="Times New Roman" w:cs="Times New Roman"/>
          <w:sz w:val="24"/>
          <w:szCs w:val="24"/>
        </w:rPr>
        <w:t>e</w:t>
      </w:r>
      <w:r w:rsidRPr="00A36E68">
        <w:rPr>
          <w:rFonts w:ascii="Times New Roman" w:hAnsi="Times New Roman" w:cs="Times New Roman"/>
          <w:sz w:val="24"/>
          <w:szCs w:val="24"/>
        </w:rPr>
        <w:t>.</w:t>
      </w:r>
      <w:r w:rsidRPr="00D02AF7">
        <w:rPr>
          <w:rFonts w:ascii="Times New Roman" w:hAnsi="Times New Roman" w:cs="Times New Roman"/>
          <w:sz w:val="24"/>
          <w:szCs w:val="24"/>
        </w:rPr>
        <w:t xml:space="preserve"> </w:t>
      </w:r>
      <w:sdt>
        <w:sdtPr>
          <w:rPr>
            <w:rFonts w:ascii="Times New Roman" w:hAnsi="Times New Roman" w:cs="Times New Roman"/>
            <w:sz w:val="24"/>
            <w:szCs w:val="24"/>
          </w:rPr>
          <w:id w:val="89609164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Son18 \l 16393 </w:instrText>
          </w:r>
          <w:r>
            <w:rPr>
              <w:rFonts w:ascii="Times New Roman" w:hAnsi="Times New Roman" w:cs="Times New Roman"/>
              <w:sz w:val="24"/>
              <w:szCs w:val="24"/>
            </w:rPr>
            <w:fldChar w:fldCharType="separate"/>
          </w:r>
          <w:r w:rsidRPr="00D02AF7">
            <w:rPr>
              <w:rFonts w:ascii="Times New Roman" w:hAnsi="Times New Roman" w:cs="Times New Roman"/>
              <w:noProof/>
              <w:sz w:val="24"/>
              <w:szCs w:val="24"/>
            </w:rPr>
            <w:t>[15]</w:t>
          </w:r>
          <w:r>
            <w:rPr>
              <w:rFonts w:ascii="Times New Roman" w:hAnsi="Times New Roman" w:cs="Times New Roman"/>
              <w:sz w:val="24"/>
              <w:szCs w:val="24"/>
            </w:rPr>
            <w:fldChar w:fldCharType="end"/>
          </w:r>
        </w:sdtContent>
      </w:sdt>
    </w:p>
    <w:p w14:paraId="1F1DA69F" w14:textId="78C34A17" w:rsidR="00A36E68" w:rsidRDefault="00A36E68" w:rsidP="002325B0">
      <w:pPr>
        <w:jc w:val="both"/>
        <w:rPr>
          <w:rFonts w:ascii="Times New Roman" w:hAnsi="Times New Roman" w:cs="Times New Roman"/>
          <w:sz w:val="24"/>
          <w:szCs w:val="24"/>
        </w:rPr>
      </w:pPr>
      <w:r w:rsidRPr="00A36E68">
        <w:rPr>
          <w:rFonts w:ascii="Times New Roman" w:hAnsi="Times New Roman" w:cs="Times New Roman"/>
          <w:sz w:val="24"/>
          <w:szCs w:val="24"/>
        </w:rPr>
        <w:t>Nanostructured lipid carriers are novel pharmaceutical formulations composed of physiologically and biocompatible lipids, surfactants and co-surfactants</w:t>
      </w:r>
      <w:r w:rsidR="00897899" w:rsidRPr="00897899">
        <w:rPr>
          <w:rFonts w:ascii="Times New Roman" w:hAnsi="Times New Roman" w:cs="Times New Roman"/>
          <w:sz w:val="24"/>
          <w:szCs w:val="24"/>
        </w:rPr>
        <w:t xml:space="preserve"> </w:t>
      </w:r>
      <w:r w:rsidR="00897899" w:rsidRPr="000E58D8">
        <w:rPr>
          <w:rFonts w:ascii="Times New Roman" w:hAnsi="Times New Roman" w:cs="Times New Roman"/>
          <w:sz w:val="24"/>
          <w:szCs w:val="24"/>
        </w:rPr>
        <w:t xml:space="preserve">Thus this study attempts has been made to deliver Donepezil HCl to brain through nasal route by formulating Nanostructured Lipid </w:t>
      </w:r>
      <w:proofErr w:type="gramStart"/>
      <w:r w:rsidR="00897899" w:rsidRPr="000E58D8">
        <w:rPr>
          <w:rFonts w:ascii="Times New Roman" w:hAnsi="Times New Roman" w:cs="Times New Roman"/>
          <w:sz w:val="24"/>
          <w:szCs w:val="24"/>
        </w:rPr>
        <w:t>Carrier(</w:t>
      </w:r>
      <w:proofErr w:type="gramEnd"/>
      <w:r w:rsidR="00897899" w:rsidRPr="000E58D8">
        <w:rPr>
          <w:rFonts w:ascii="Times New Roman" w:hAnsi="Times New Roman" w:cs="Times New Roman"/>
          <w:sz w:val="24"/>
          <w:szCs w:val="24"/>
        </w:rPr>
        <w:t xml:space="preserve">NLC). NLC are modified versions and next generation of solid lipid nanoparticles. NLC's are binary mixture of solidified and liquid lipid in formulation typically range between 50-50 </w:t>
      </w:r>
      <w:proofErr w:type="spellStart"/>
      <w:r w:rsidR="00897899" w:rsidRPr="000E58D8">
        <w:rPr>
          <w:rFonts w:ascii="Times New Roman" w:hAnsi="Times New Roman" w:cs="Times New Roman"/>
          <w:sz w:val="24"/>
          <w:szCs w:val="24"/>
        </w:rPr>
        <w:t>upto</w:t>
      </w:r>
      <w:proofErr w:type="spellEnd"/>
      <w:r w:rsidR="00897899" w:rsidRPr="000E58D8">
        <w:rPr>
          <w:rFonts w:ascii="Times New Roman" w:hAnsi="Times New Roman" w:cs="Times New Roman"/>
          <w:sz w:val="24"/>
          <w:szCs w:val="24"/>
        </w:rPr>
        <w:t xml:space="preserve"> 90-</w:t>
      </w:r>
      <w:proofErr w:type="gramStart"/>
      <w:r w:rsidR="00897899" w:rsidRPr="000E58D8">
        <w:rPr>
          <w:rFonts w:ascii="Times New Roman" w:hAnsi="Times New Roman" w:cs="Times New Roman"/>
          <w:sz w:val="24"/>
          <w:szCs w:val="24"/>
        </w:rPr>
        <w:t>10.The</w:t>
      </w:r>
      <w:proofErr w:type="gramEnd"/>
      <w:r w:rsidR="00897899" w:rsidRPr="000E58D8">
        <w:rPr>
          <w:rFonts w:ascii="Times New Roman" w:hAnsi="Times New Roman" w:cs="Times New Roman"/>
          <w:sz w:val="24"/>
          <w:szCs w:val="24"/>
        </w:rPr>
        <w:t xml:space="preserve"> surfactant present in composition are about 15%(w/v). Surfactant has major role in stability of NLC as well as in preparation of stable formulation by reducing surface tension between lipid phase and aqueous phase. The drug loaded into solid lipids and liquid lipids as dual protection from external degradation factor. Method for preparing NLC have different types: Hot homogenization, cold homogenization, emulsification with ultrasonication, solvent diffusion, solvent emulsification evaporation, film ultrasonication and phase inversion technique. In this research we have made an attempt to prepare a NLC by hot </w:t>
      </w:r>
      <w:proofErr w:type="gramStart"/>
      <w:r w:rsidR="00897899" w:rsidRPr="000E58D8">
        <w:rPr>
          <w:rFonts w:ascii="Times New Roman" w:hAnsi="Times New Roman" w:cs="Times New Roman"/>
          <w:sz w:val="24"/>
          <w:szCs w:val="24"/>
        </w:rPr>
        <w:t>high pressure</w:t>
      </w:r>
      <w:proofErr w:type="gramEnd"/>
      <w:r w:rsidR="00897899" w:rsidRPr="000E58D8">
        <w:rPr>
          <w:rFonts w:ascii="Times New Roman" w:hAnsi="Times New Roman" w:cs="Times New Roman"/>
          <w:sz w:val="24"/>
          <w:szCs w:val="24"/>
        </w:rPr>
        <w:t xml:space="preserve"> homogenization followed by ultrasonication method to increase the stability of formulation and reduce the particle size of NLC</w:t>
      </w:r>
      <w:sdt>
        <w:sdtPr>
          <w:rPr>
            <w:rFonts w:ascii="Times New Roman" w:hAnsi="Times New Roman" w:cs="Times New Roman"/>
            <w:sz w:val="24"/>
            <w:szCs w:val="24"/>
          </w:rPr>
          <w:id w:val="-1230387114"/>
          <w:citation/>
        </w:sdtPr>
        <w:sdtContent>
          <w:r w:rsidR="00630FF5">
            <w:rPr>
              <w:rFonts w:ascii="Times New Roman" w:hAnsi="Times New Roman" w:cs="Times New Roman"/>
              <w:sz w:val="24"/>
              <w:szCs w:val="24"/>
            </w:rPr>
            <w:fldChar w:fldCharType="begin"/>
          </w:r>
          <w:r w:rsidR="00630FF5">
            <w:rPr>
              <w:rFonts w:ascii="Times New Roman" w:hAnsi="Times New Roman" w:cs="Times New Roman"/>
              <w:sz w:val="24"/>
              <w:szCs w:val="24"/>
            </w:rPr>
            <w:instrText xml:space="preserve"> CITATION Ber08 \l 16393 </w:instrText>
          </w:r>
          <w:r w:rsidR="00630FF5">
            <w:rPr>
              <w:rFonts w:ascii="Times New Roman" w:hAnsi="Times New Roman" w:cs="Times New Roman"/>
              <w:sz w:val="24"/>
              <w:szCs w:val="24"/>
            </w:rPr>
            <w:fldChar w:fldCharType="separate"/>
          </w:r>
          <w:r w:rsidR="00D02AF7">
            <w:rPr>
              <w:rFonts w:ascii="Times New Roman" w:hAnsi="Times New Roman" w:cs="Times New Roman"/>
              <w:noProof/>
              <w:sz w:val="24"/>
              <w:szCs w:val="24"/>
            </w:rPr>
            <w:t xml:space="preserve"> </w:t>
          </w:r>
          <w:r w:rsidR="00D02AF7" w:rsidRPr="00D02AF7">
            <w:rPr>
              <w:rFonts w:ascii="Times New Roman" w:hAnsi="Times New Roman" w:cs="Times New Roman"/>
              <w:noProof/>
              <w:sz w:val="24"/>
              <w:szCs w:val="24"/>
            </w:rPr>
            <w:t>[11]</w:t>
          </w:r>
          <w:r w:rsidR="00630FF5">
            <w:rPr>
              <w:rFonts w:ascii="Times New Roman" w:hAnsi="Times New Roman" w:cs="Times New Roman"/>
              <w:sz w:val="24"/>
              <w:szCs w:val="24"/>
            </w:rPr>
            <w:fldChar w:fldCharType="end"/>
          </w:r>
        </w:sdtContent>
      </w:sdt>
      <w:r w:rsidR="00D02AF7">
        <w:rPr>
          <w:rFonts w:ascii="Times New Roman" w:hAnsi="Times New Roman" w:cs="Times New Roman"/>
          <w:sz w:val="24"/>
          <w:szCs w:val="24"/>
        </w:rPr>
        <w:t>.</w:t>
      </w:r>
      <w:r w:rsidRPr="00D02AF7">
        <w:rPr>
          <w:rFonts w:ascii="Times New Roman" w:hAnsi="Times New Roman" w:cs="Times New Roman"/>
          <w:sz w:val="24"/>
          <w:szCs w:val="24"/>
        </w:rPr>
        <w:t xml:space="preserve"> N</w:t>
      </w:r>
      <w:r w:rsidRPr="00A36E68">
        <w:rPr>
          <w:rFonts w:ascii="Times New Roman" w:hAnsi="Times New Roman" w:cs="Times New Roman"/>
          <w:sz w:val="24"/>
          <w:szCs w:val="24"/>
        </w:rPr>
        <w:t>LCs are second-generation lipid nanocarriers with average sizes ranging from 10 to 500 nm</w:t>
      </w:r>
      <w:r w:rsidR="00D02AF7" w:rsidRPr="00D02AF7">
        <w:rPr>
          <w:rFonts w:ascii="Times New Roman" w:hAnsi="Times New Roman" w:cs="Times New Roman"/>
          <w:b/>
          <w:bCs/>
          <w:sz w:val="24"/>
          <w:szCs w:val="24"/>
        </w:rPr>
        <w:t xml:space="preserve"> </w:t>
      </w:r>
      <w:sdt>
        <w:sdtPr>
          <w:rPr>
            <w:rFonts w:ascii="Times New Roman" w:hAnsi="Times New Roman" w:cs="Times New Roman"/>
            <w:b/>
            <w:bCs/>
            <w:sz w:val="24"/>
            <w:szCs w:val="24"/>
          </w:rPr>
          <w:id w:val="-1239166530"/>
          <w:citation/>
        </w:sdtPr>
        <w:sdtEndPr>
          <w:rPr>
            <w:b w:val="0"/>
            <w:bCs w:val="0"/>
          </w:rPr>
        </w:sdtEndPr>
        <w:sdtContent>
          <w:r w:rsidR="00D02AF7" w:rsidRPr="00D02AF7">
            <w:rPr>
              <w:rFonts w:ascii="Times New Roman" w:hAnsi="Times New Roman" w:cs="Times New Roman"/>
              <w:sz w:val="24"/>
              <w:szCs w:val="24"/>
            </w:rPr>
            <w:fldChar w:fldCharType="begin"/>
          </w:r>
          <w:r w:rsidR="00D02AF7" w:rsidRPr="00D02AF7">
            <w:rPr>
              <w:rFonts w:ascii="Times New Roman" w:hAnsi="Times New Roman" w:cs="Times New Roman"/>
              <w:sz w:val="24"/>
              <w:szCs w:val="24"/>
            </w:rPr>
            <w:instrText xml:space="preserve"> CITATION Ser15 \l 16393 </w:instrText>
          </w:r>
          <w:r w:rsidR="00D02AF7" w:rsidRPr="00D02AF7">
            <w:rPr>
              <w:rFonts w:ascii="Times New Roman" w:hAnsi="Times New Roman" w:cs="Times New Roman"/>
              <w:sz w:val="24"/>
              <w:szCs w:val="24"/>
            </w:rPr>
            <w:fldChar w:fldCharType="separate"/>
          </w:r>
          <w:r w:rsidR="00D02AF7" w:rsidRPr="00D02AF7">
            <w:rPr>
              <w:rFonts w:ascii="Times New Roman" w:hAnsi="Times New Roman" w:cs="Times New Roman"/>
              <w:noProof/>
              <w:sz w:val="24"/>
              <w:szCs w:val="24"/>
            </w:rPr>
            <w:t>[12]</w:t>
          </w:r>
          <w:r w:rsidR="00D02AF7" w:rsidRPr="00D02AF7">
            <w:rPr>
              <w:rFonts w:ascii="Times New Roman" w:hAnsi="Times New Roman" w:cs="Times New Roman"/>
              <w:sz w:val="24"/>
              <w:szCs w:val="24"/>
            </w:rPr>
            <w:fldChar w:fldCharType="end"/>
          </w:r>
        </w:sdtContent>
      </w:sdt>
      <w:r w:rsidRPr="00A36E68">
        <w:rPr>
          <w:rFonts w:ascii="Times New Roman" w:hAnsi="Times New Roman" w:cs="Times New Roman"/>
          <w:sz w:val="24"/>
          <w:szCs w:val="24"/>
        </w:rPr>
        <w:t xml:space="preserve">. Advantages: low tendency to particle growth, high drug loading capacity. Overcomes </w:t>
      </w:r>
      <w:r w:rsidR="00630FF5">
        <w:rPr>
          <w:rFonts w:ascii="Times New Roman" w:hAnsi="Times New Roman" w:cs="Times New Roman"/>
          <w:sz w:val="24"/>
          <w:szCs w:val="24"/>
        </w:rPr>
        <w:t>p</w:t>
      </w:r>
      <w:r w:rsidRPr="00A36E68">
        <w:rPr>
          <w:rFonts w:ascii="Times New Roman" w:hAnsi="Times New Roman" w:cs="Times New Roman"/>
          <w:sz w:val="24"/>
          <w:szCs w:val="24"/>
        </w:rPr>
        <w:t xml:space="preserve">roblems such as unpredictable gelling tendency, drug release after polymer conversion during storage, and </w:t>
      </w:r>
      <w:r w:rsidR="00B9753B" w:rsidRPr="00A36E68">
        <w:rPr>
          <w:rFonts w:ascii="Times New Roman" w:hAnsi="Times New Roman" w:cs="Times New Roman"/>
          <w:sz w:val="24"/>
          <w:szCs w:val="24"/>
        </w:rPr>
        <w:t>high</w:t>
      </w:r>
      <w:r w:rsidR="00B9753B">
        <w:rPr>
          <w:rFonts w:ascii="Times New Roman" w:hAnsi="Times New Roman" w:cs="Times New Roman"/>
          <w:sz w:val="24"/>
          <w:szCs w:val="24"/>
        </w:rPr>
        <w:t>-water</w:t>
      </w:r>
      <w:r w:rsidRPr="00A36E68">
        <w:rPr>
          <w:rFonts w:ascii="Times New Roman" w:hAnsi="Times New Roman" w:cs="Times New Roman"/>
          <w:sz w:val="24"/>
          <w:szCs w:val="24"/>
        </w:rPr>
        <w:t xml:space="preserve"> content in dispersions observed at dosages of 5-10 mg/day</w:t>
      </w:r>
      <w:r w:rsidR="00D02AF7" w:rsidRPr="00D02AF7">
        <w:rPr>
          <w:rFonts w:ascii="Times New Roman" w:hAnsi="Times New Roman" w:cs="Times New Roman"/>
          <w:sz w:val="24"/>
          <w:szCs w:val="24"/>
        </w:rPr>
        <w:t xml:space="preserve"> </w:t>
      </w:r>
      <w:sdt>
        <w:sdtPr>
          <w:rPr>
            <w:rFonts w:ascii="Times New Roman" w:hAnsi="Times New Roman" w:cs="Times New Roman"/>
            <w:sz w:val="24"/>
            <w:szCs w:val="24"/>
          </w:rPr>
          <w:id w:val="-1609964257"/>
          <w:citation/>
        </w:sdtPr>
        <w:sdtContent>
          <w:r w:rsidR="00D02AF7">
            <w:rPr>
              <w:rFonts w:ascii="Times New Roman" w:hAnsi="Times New Roman" w:cs="Times New Roman"/>
              <w:sz w:val="24"/>
              <w:szCs w:val="24"/>
            </w:rPr>
            <w:fldChar w:fldCharType="begin"/>
          </w:r>
          <w:r w:rsidR="00D02AF7">
            <w:rPr>
              <w:rFonts w:ascii="Times New Roman" w:hAnsi="Times New Roman" w:cs="Times New Roman"/>
              <w:sz w:val="24"/>
              <w:szCs w:val="24"/>
            </w:rPr>
            <w:instrText xml:space="preserve"> CITATION Bel18 \l 16393 </w:instrText>
          </w:r>
          <w:r w:rsidR="00D02AF7">
            <w:rPr>
              <w:rFonts w:ascii="Times New Roman" w:hAnsi="Times New Roman" w:cs="Times New Roman"/>
              <w:sz w:val="24"/>
              <w:szCs w:val="24"/>
            </w:rPr>
            <w:fldChar w:fldCharType="separate"/>
          </w:r>
          <w:r w:rsidR="00D02AF7" w:rsidRPr="00D02AF7">
            <w:rPr>
              <w:rFonts w:ascii="Times New Roman" w:hAnsi="Times New Roman" w:cs="Times New Roman"/>
              <w:noProof/>
              <w:sz w:val="24"/>
              <w:szCs w:val="24"/>
            </w:rPr>
            <w:t>[13]</w:t>
          </w:r>
          <w:r w:rsidR="00D02AF7">
            <w:rPr>
              <w:rFonts w:ascii="Times New Roman" w:hAnsi="Times New Roman" w:cs="Times New Roman"/>
              <w:sz w:val="24"/>
              <w:szCs w:val="24"/>
            </w:rPr>
            <w:fldChar w:fldCharType="end"/>
          </w:r>
        </w:sdtContent>
      </w:sdt>
      <w:r w:rsidRPr="00A36E68">
        <w:rPr>
          <w:rFonts w:ascii="Times New Roman" w:hAnsi="Times New Roman" w:cs="Times New Roman"/>
          <w:sz w:val="24"/>
          <w:szCs w:val="24"/>
        </w:rPr>
        <w:t xml:space="preserve">. </w:t>
      </w:r>
    </w:p>
    <w:p w14:paraId="2624D819" w14:textId="20BE2F8D" w:rsidR="006725C1" w:rsidRDefault="006725C1" w:rsidP="002325B0">
      <w:pPr>
        <w:jc w:val="both"/>
        <w:rPr>
          <w:rFonts w:ascii="Times New Roman" w:hAnsi="Times New Roman" w:cs="Times New Roman"/>
          <w:sz w:val="24"/>
          <w:szCs w:val="24"/>
        </w:rPr>
      </w:pPr>
      <w:r w:rsidRPr="000E58D8">
        <w:rPr>
          <w:rFonts w:ascii="Times New Roman" w:hAnsi="Times New Roman" w:cs="Times New Roman"/>
          <w:sz w:val="24"/>
          <w:szCs w:val="24"/>
        </w:rPr>
        <w:t>In this study Nigella Sativa oil has been used as liquid lipid which is also having antioxidant property and thus may give synergistic action with donepezil for efficient management of AD.</w:t>
      </w:r>
    </w:p>
    <w:p w14:paraId="6EAA1B83" w14:textId="299CF055" w:rsidR="00A36E68" w:rsidRPr="00A36E68" w:rsidRDefault="00A36E68" w:rsidP="00A36E68">
      <w:pPr>
        <w:jc w:val="both"/>
        <w:rPr>
          <w:rFonts w:ascii="Times New Roman" w:hAnsi="Times New Roman" w:cs="Times New Roman"/>
          <w:sz w:val="24"/>
          <w:szCs w:val="24"/>
        </w:rPr>
      </w:pPr>
      <w:r w:rsidRPr="00A36E68">
        <w:rPr>
          <w:rFonts w:ascii="Times New Roman" w:hAnsi="Times New Roman" w:cs="Times New Roman"/>
          <w:sz w:val="24"/>
          <w:szCs w:val="24"/>
        </w:rPr>
        <w:t>It has been found that essential oils with different chemical constituents have many properties and are also useful in treating various ailments (natural medicine). used. Such as Nigella sativa (NS) oil, which has neuroprotective properties</w:t>
      </w:r>
      <w:r w:rsidR="00D02AF7" w:rsidRPr="00D02AF7">
        <w:rPr>
          <w:rFonts w:ascii="Times New Roman" w:hAnsi="Times New Roman" w:cs="Times New Roman"/>
          <w:sz w:val="24"/>
          <w:szCs w:val="24"/>
        </w:rPr>
        <w:t xml:space="preserve"> </w:t>
      </w:r>
      <w:sdt>
        <w:sdtPr>
          <w:rPr>
            <w:rFonts w:ascii="Times New Roman" w:hAnsi="Times New Roman" w:cs="Times New Roman"/>
            <w:sz w:val="24"/>
            <w:szCs w:val="24"/>
          </w:rPr>
          <w:id w:val="-1385640829"/>
          <w:citation/>
        </w:sdtPr>
        <w:sdtContent>
          <w:r w:rsidR="00D02AF7">
            <w:rPr>
              <w:rFonts w:ascii="Times New Roman" w:hAnsi="Times New Roman" w:cs="Times New Roman"/>
              <w:sz w:val="24"/>
              <w:szCs w:val="24"/>
            </w:rPr>
            <w:fldChar w:fldCharType="begin"/>
          </w:r>
          <w:r w:rsidR="00D02AF7">
            <w:rPr>
              <w:rFonts w:ascii="Times New Roman" w:hAnsi="Times New Roman" w:cs="Times New Roman"/>
              <w:sz w:val="24"/>
              <w:szCs w:val="24"/>
            </w:rPr>
            <w:instrText xml:space="preserve"> CITATION deB07 \l 16393 </w:instrText>
          </w:r>
          <w:r w:rsidR="00D02AF7">
            <w:rPr>
              <w:rFonts w:ascii="Times New Roman" w:hAnsi="Times New Roman" w:cs="Times New Roman"/>
              <w:sz w:val="24"/>
              <w:szCs w:val="24"/>
            </w:rPr>
            <w:fldChar w:fldCharType="separate"/>
          </w:r>
          <w:r w:rsidR="00D02AF7" w:rsidRPr="00D02AF7">
            <w:rPr>
              <w:rFonts w:ascii="Times New Roman" w:hAnsi="Times New Roman" w:cs="Times New Roman"/>
              <w:noProof/>
              <w:sz w:val="24"/>
              <w:szCs w:val="24"/>
            </w:rPr>
            <w:t>[16]</w:t>
          </w:r>
          <w:r w:rsidR="00D02AF7">
            <w:rPr>
              <w:rFonts w:ascii="Times New Roman" w:hAnsi="Times New Roman" w:cs="Times New Roman"/>
              <w:sz w:val="24"/>
              <w:szCs w:val="24"/>
            </w:rPr>
            <w:fldChar w:fldCharType="end"/>
          </w:r>
        </w:sdtContent>
      </w:sdt>
      <w:r w:rsidR="00D02AF7">
        <w:rPr>
          <w:rFonts w:ascii="Times New Roman" w:hAnsi="Times New Roman" w:cs="Times New Roman"/>
          <w:sz w:val="24"/>
          <w:szCs w:val="24"/>
        </w:rPr>
        <w:t xml:space="preserve">  </w:t>
      </w:r>
      <w:r w:rsidRPr="00A36E68">
        <w:rPr>
          <w:rFonts w:ascii="Times New Roman" w:hAnsi="Times New Roman" w:cs="Times New Roman"/>
          <w:sz w:val="24"/>
          <w:szCs w:val="24"/>
        </w:rPr>
        <w:t xml:space="preserve">. The chemical component of NS oil is a thymoquinone derivative, which means that </w:t>
      </w:r>
      <w:proofErr w:type="spellStart"/>
      <w:r w:rsidRPr="00A36E68">
        <w:rPr>
          <w:rFonts w:ascii="Times New Roman" w:hAnsi="Times New Roman" w:cs="Times New Roman"/>
          <w:sz w:val="24"/>
          <w:szCs w:val="24"/>
        </w:rPr>
        <w:t>nige</w:t>
      </w:r>
      <w:r w:rsidR="00D02AF7">
        <w:rPr>
          <w:rFonts w:ascii="Times New Roman" w:hAnsi="Times New Roman" w:cs="Times New Roman"/>
          <w:sz w:val="24"/>
          <w:szCs w:val="24"/>
        </w:rPr>
        <w:t>ll</w:t>
      </w:r>
      <w:r w:rsidRPr="00A36E68">
        <w:rPr>
          <w:rFonts w:ascii="Times New Roman" w:hAnsi="Times New Roman" w:cs="Times New Roman"/>
          <w:sz w:val="24"/>
          <w:szCs w:val="24"/>
        </w:rPr>
        <w:t>on</w:t>
      </w:r>
      <w:proofErr w:type="spellEnd"/>
      <w:r w:rsidRPr="00A36E68">
        <w:rPr>
          <w:rFonts w:ascii="Times New Roman" w:hAnsi="Times New Roman" w:cs="Times New Roman"/>
          <w:sz w:val="24"/>
          <w:szCs w:val="24"/>
        </w:rPr>
        <w:t xml:space="preserve"> has powerful effects on the brain</w:t>
      </w:r>
      <w:r w:rsidR="00D02AF7">
        <w:rPr>
          <w:rFonts w:ascii="Times New Roman" w:hAnsi="Times New Roman" w:cs="Times New Roman"/>
          <w:sz w:val="24"/>
          <w:szCs w:val="24"/>
        </w:rPr>
        <w:t xml:space="preserve"> </w:t>
      </w:r>
      <w:sdt>
        <w:sdtPr>
          <w:rPr>
            <w:rFonts w:ascii="Times New Roman" w:hAnsi="Times New Roman" w:cs="Times New Roman"/>
            <w:sz w:val="24"/>
            <w:szCs w:val="24"/>
          </w:rPr>
          <w:id w:val="1755702524"/>
          <w:citation/>
        </w:sdtPr>
        <w:sdtContent>
          <w:r w:rsidR="00D02AF7">
            <w:rPr>
              <w:rFonts w:ascii="Times New Roman" w:hAnsi="Times New Roman" w:cs="Times New Roman"/>
              <w:sz w:val="24"/>
              <w:szCs w:val="24"/>
            </w:rPr>
            <w:fldChar w:fldCharType="begin"/>
          </w:r>
          <w:r w:rsidR="00D02AF7">
            <w:rPr>
              <w:rFonts w:ascii="Times New Roman" w:hAnsi="Times New Roman" w:cs="Times New Roman"/>
              <w:sz w:val="24"/>
              <w:szCs w:val="24"/>
            </w:rPr>
            <w:instrText xml:space="preserve"> CITATION Tim13 \l 16393 </w:instrText>
          </w:r>
          <w:r w:rsidR="00D02AF7">
            <w:rPr>
              <w:rFonts w:ascii="Times New Roman" w:hAnsi="Times New Roman" w:cs="Times New Roman"/>
              <w:sz w:val="24"/>
              <w:szCs w:val="24"/>
            </w:rPr>
            <w:fldChar w:fldCharType="separate"/>
          </w:r>
          <w:r w:rsidR="00D02AF7" w:rsidRPr="00D02AF7">
            <w:rPr>
              <w:rFonts w:ascii="Times New Roman" w:hAnsi="Times New Roman" w:cs="Times New Roman"/>
              <w:noProof/>
              <w:sz w:val="24"/>
              <w:szCs w:val="24"/>
            </w:rPr>
            <w:t>[17]</w:t>
          </w:r>
          <w:r w:rsidR="00D02AF7">
            <w:rPr>
              <w:rFonts w:ascii="Times New Roman" w:hAnsi="Times New Roman" w:cs="Times New Roman"/>
              <w:sz w:val="24"/>
              <w:szCs w:val="24"/>
            </w:rPr>
            <w:fldChar w:fldCharType="end"/>
          </w:r>
        </w:sdtContent>
      </w:sdt>
      <w:r w:rsidRPr="00A36E68">
        <w:rPr>
          <w:rFonts w:ascii="Times New Roman" w:hAnsi="Times New Roman" w:cs="Times New Roman"/>
          <w:sz w:val="24"/>
          <w:szCs w:val="24"/>
        </w:rPr>
        <w:t>.This oil is also used as an antioxidant. The purpose of this oil is to have a synergistic effect with synthetic drugs</w:t>
      </w:r>
      <w:r w:rsidR="00D02AF7">
        <w:rPr>
          <w:rFonts w:ascii="Times New Roman" w:hAnsi="Times New Roman" w:cs="Times New Roman"/>
          <w:sz w:val="24"/>
          <w:szCs w:val="24"/>
        </w:rPr>
        <w:t xml:space="preserve"> like </w:t>
      </w:r>
      <w:r w:rsidRPr="00A36E68">
        <w:rPr>
          <w:rFonts w:ascii="Times New Roman" w:hAnsi="Times New Roman" w:cs="Times New Roman"/>
          <w:sz w:val="24"/>
          <w:szCs w:val="24"/>
        </w:rPr>
        <w:t>Donepezil for the treatment of Alzheimer's disease.</w:t>
      </w:r>
    </w:p>
    <w:p w14:paraId="7ACBFB6B" w14:textId="119850B7" w:rsidR="00A36E68" w:rsidRDefault="00A36E68" w:rsidP="00A36E68">
      <w:pPr>
        <w:jc w:val="both"/>
        <w:rPr>
          <w:rFonts w:ascii="Times New Roman" w:hAnsi="Times New Roman" w:cs="Times New Roman"/>
          <w:sz w:val="24"/>
          <w:szCs w:val="24"/>
        </w:rPr>
      </w:pPr>
      <w:r w:rsidRPr="00A36E68">
        <w:rPr>
          <w:rFonts w:ascii="Times New Roman" w:hAnsi="Times New Roman" w:cs="Times New Roman"/>
          <w:sz w:val="24"/>
          <w:szCs w:val="24"/>
        </w:rPr>
        <w:t>In this era, contrast agents and therapies for CNS diseases rely heavily on nanomedicine for its promising role in CNS drug delivery</w:t>
      </w:r>
      <w:r w:rsidR="00D02AF7" w:rsidRPr="00D02AF7">
        <w:rPr>
          <w:rFonts w:ascii="Times New Roman" w:hAnsi="Times New Roman" w:cs="Times New Roman"/>
          <w:sz w:val="24"/>
          <w:szCs w:val="24"/>
        </w:rPr>
        <w:t xml:space="preserve"> </w:t>
      </w:r>
      <w:sdt>
        <w:sdtPr>
          <w:rPr>
            <w:rFonts w:ascii="Times New Roman" w:hAnsi="Times New Roman" w:cs="Times New Roman"/>
            <w:sz w:val="24"/>
            <w:szCs w:val="24"/>
          </w:rPr>
          <w:id w:val="-1478750629"/>
          <w:citation/>
        </w:sdtPr>
        <w:sdtContent>
          <w:r w:rsidR="00D02AF7">
            <w:rPr>
              <w:rFonts w:ascii="Times New Roman" w:hAnsi="Times New Roman" w:cs="Times New Roman"/>
              <w:sz w:val="24"/>
              <w:szCs w:val="24"/>
            </w:rPr>
            <w:fldChar w:fldCharType="begin"/>
          </w:r>
          <w:r w:rsidR="00D02AF7">
            <w:rPr>
              <w:rFonts w:ascii="Times New Roman" w:hAnsi="Times New Roman" w:cs="Times New Roman"/>
              <w:sz w:val="24"/>
              <w:szCs w:val="24"/>
            </w:rPr>
            <w:instrText xml:space="preserve"> CITATION Sch98 \l 16393 </w:instrText>
          </w:r>
          <w:r w:rsidR="00D02AF7">
            <w:rPr>
              <w:rFonts w:ascii="Times New Roman" w:hAnsi="Times New Roman" w:cs="Times New Roman"/>
              <w:sz w:val="24"/>
              <w:szCs w:val="24"/>
            </w:rPr>
            <w:fldChar w:fldCharType="separate"/>
          </w:r>
          <w:r w:rsidR="00D02AF7" w:rsidRPr="00D02AF7">
            <w:rPr>
              <w:rFonts w:ascii="Times New Roman" w:hAnsi="Times New Roman" w:cs="Times New Roman"/>
              <w:noProof/>
              <w:sz w:val="24"/>
              <w:szCs w:val="24"/>
            </w:rPr>
            <w:t>[18]</w:t>
          </w:r>
          <w:r w:rsidR="00D02AF7">
            <w:rPr>
              <w:rFonts w:ascii="Times New Roman" w:hAnsi="Times New Roman" w:cs="Times New Roman"/>
              <w:sz w:val="24"/>
              <w:szCs w:val="24"/>
            </w:rPr>
            <w:fldChar w:fldCharType="end"/>
          </w:r>
        </w:sdtContent>
      </w:sdt>
      <w:r w:rsidRPr="00A36E68">
        <w:rPr>
          <w:rFonts w:ascii="Times New Roman" w:hAnsi="Times New Roman" w:cs="Times New Roman"/>
          <w:sz w:val="24"/>
          <w:szCs w:val="24"/>
        </w:rPr>
        <w:t>. Nanomedicine has been shown to cross BBB and penetrate deep into diseased brain tissue actively and effectively. In addition, nanomedicine is also associated with increased strength, stability, surface area, and sensitivity</w:t>
      </w:r>
      <w:r w:rsidR="00D02AF7" w:rsidRPr="00D02AF7">
        <w:rPr>
          <w:rFonts w:ascii="Times New Roman" w:hAnsi="Times New Roman" w:cs="Times New Roman"/>
          <w:sz w:val="24"/>
          <w:szCs w:val="24"/>
        </w:rPr>
        <w:t xml:space="preserve"> </w:t>
      </w:r>
      <w:sdt>
        <w:sdtPr>
          <w:rPr>
            <w:rFonts w:ascii="Times New Roman" w:hAnsi="Times New Roman" w:cs="Times New Roman"/>
            <w:sz w:val="24"/>
            <w:szCs w:val="24"/>
          </w:rPr>
          <w:id w:val="1877886927"/>
          <w:citation/>
        </w:sdtPr>
        <w:sdtContent>
          <w:r w:rsidR="00D02AF7">
            <w:rPr>
              <w:rFonts w:ascii="Times New Roman" w:hAnsi="Times New Roman" w:cs="Times New Roman"/>
              <w:sz w:val="24"/>
              <w:szCs w:val="24"/>
            </w:rPr>
            <w:fldChar w:fldCharType="begin"/>
          </w:r>
          <w:r w:rsidR="00D02AF7">
            <w:rPr>
              <w:rFonts w:ascii="Times New Roman" w:hAnsi="Times New Roman" w:cs="Times New Roman"/>
              <w:sz w:val="24"/>
              <w:szCs w:val="24"/>
            </w:rPr>
            <w:instrText xml:space="preserve"> CITATION Cha21 \l 16393 </w:instrText>
          </w:r>
          <w:r w:rsidR="00D02AF7">
            <w:rPr>
              <w:rFonts w:ascii="Times New Roman" w:hAnsi="Times New Roman" w:cs="Times New Roman"/>
              <w:sz w:val="24"/>
              <w:szCs w:val="24"/>
            </w:rPr>
            <w:fldChar w:fldCharType="separate"/>
          </w:r>
          <w:r w:rsidR="00D02AF7" w:rsidRPr="00D02AF7">
            <w:rPr>
              <w:rFonts w:ascii="Times New Roman" w:hAnsi="Times New Roman" w:cs="Times New Roman"/>
              <w:noProof/>
              <w:sz w:val="24"/>
              <w:szCs w:val="24"/>
            </w:rPr>
            <w:t>[19]</w:t>
          </w:r>
          <w:r w:rsidR="00D02AF7">
            <w:rPr>
              <w:rFonts w:ascii="Times New Roman" w:hAnsi="Times New Roman" w:cs="Times New Roman"/>
              <w:sz w:val="24"/>
              <w:szCs w:val="24"/>
            </w:rPr>
            <w:fldChar w:fldCharType="end"/>
          </w:r>
        </w:sdtContent>
      </w:sdt>
      <w:r w:rsidR="00D02AF7">
        <w:rPr>
          <w:rFonts w:ascii="Times New Roman" w:hAnsi="Times New Roman" w:cs="Times New Roman"/>
          <w:sz w:val="24"/>
          <w:szCs w:val="24"/>
        </w:rPr>
        <w:t xml:space="preserve">  </w:t>
      </w:r>
      <w:r w:rsidRPr="00A36E68">
        <w:rPr>
          <w:rFonts w:ascii="Times New Roman" w:hAnsi="Times New Roman" w:cs="Times New Roman"/>
          <w:sz w:val="24"/>
          <w:szCs w:val="24"/>
        </w:rPr>
        <w:t>.</w:t>
      </w:r>
    </w:p>
    <w:p w14:paraId="106DBCFD" w14:textId="77777777" w:rsidR="00AE597B" w:rsidRDefault="00AE597B" w:rsidP="00A36E68">
      <w:pPr>
        <w:jc w:val="both"/>
        <w:rPr>
          <w:rFonts w:ascii="Times New Roman" w:hAnsi="Times New Roman" w:cs="Times New Roman"/>
          <w:sz w:val="24"/>
          <w:szCs w:val="24"/>
        </w:rPr>
      </w:pPr>
    </w:p>
    <w:p w14:paraId="2F23B197" w14:textId="01B5FEA8" w:rsidR="00EA283D" w:rsidRDefault="00EA283D" w:rsidP="00A36E68">
      <w:pPr>
        <w:jc w:val="both"/>
        <w:rPr>
          <w:rFonts w:ascii="Times New Roman" w:hAnsi="Times New Roman" w:cs="Times New Roman"/>
          <w:sz w:val="24"/>
          <w:szCs w:val="24"/>
        </w:rPr>
      </w:pPr>
      <w:r>
        <w:rPr>
          <w:rFonts w:ascii="Times New Roman" w:hAnsi="Times New Roman" w:cs="Times New Roman"/>
          <w:sz w:val="24"/>
          <w:szCs w:val="24"/>
        </w:rPr>
        <w:t>MATERIALS AND METHODS:</w:t>
      </w:r>
    </w:p>
    <w:p w14:paraId="54A5CCE1" w14:textId="0E64EEFD" w:rsidR="00EA283D" w:rsidRDefault="00EA283D" w:rsidP="00EA283D">
      <w:pPr>
        <w:jc w:val="both"/>
        <w:rPr>
          <w:rFonts w:ascii="Times New Roman" w:hAnsi="Times New Roman" w:cs="Times New Roman"/>
          <w:sz w:val="24"/>
          <w:szCs w:val="24"/>
        </w:rPr>
      </w:pPr>
      <w:r w:rsidRPr="00EA283D">
        <w:rPr>
          <w:rFonts w:ascii="Times New Roman" w:hAnsi="Times New Roman" w:cs="Times New Roman"/>
          <w:sz w:val="24"/>
          <w:szCs w:val="24"/>
        </w:rPr>
        <w:t xml:space="preserve">Donepezil hydrochloride was obtained as a gift sample from Lupine Limited (Verna, Goa, India). Nigella sativa oil was received as a gift sample from his </w:t>
      </w:r>
      <w:proofErr w:type="spellStart"/>
      <w:r w:rsidRPr="00EA283D">
        <w:rPr>
          <w:rFonts w:ascii="Times New Roman" w:hAnsi="Times New Roman" w:cs="Times New Roman"/>
          <w:sz w:val="24"/>
          <w:szCs w:val="24"/>
        </w:rPr>
        <w:t>Rmayra</w:t>
      </w:r>
      <w:proofErr w:type="spellEnd"/>
      <w:r w:rsidRPr="00EA283D">
        <w:rPr>
          <w:rFonts w:ascii="Times New Roman" w:hAnsi="Times New Roman" w:cs="Times New Roman"/>
          <w:sz w:val="24"/>
          <w:szCs w:val="24"/>
        </w:rPr>
        <w:t xml:space="preserve"> Naturals Impex in Delhi. GMS, Tween 80 and stearic acid are from Mohini Organics </w:t>
      </w:r>
      <w:proofErr w:type="spellStart"/>
      <w:r w:rsidRPr="00EA283D">
        <w:rPr>
          <w:rFonts w:ascii="Times New Roman" w:hAnsi="Times New Roman" w:cs="Times New Roman"/>
          <w:sz w:val="24"/>
          <w:szCs w:val="24"/>
        </w:rPr>
        <w:t>Pvt.</w:t>
      </w:r>
      <w:proofErr w:type="spellEnd"/>
      <w:r w:rsidRPr="00EA283D">
        <w:rPr>
          <w:rFonts w:ascii="Times New Roman" w:hAnsi="Times New Roman" w:cs="Times New Roman"/>
          <w:sz w:val="24"/>
          <w:szCs w:val="24"/>
        </w:rPr>
        <w:t xml:space="preserve"> Ltd Bombay. </w:t>
      </w:r>
      <w:proofErr w:type="spellStart"/>
      <w:r w:rsidRPr="00EA283D">
        <w:rPr>
          <w:rFonts w:ascii="Times New Roman" w:hAnsi="Times New Roman" w:cs="Times New Roman"/>
          <w:sz w:val="24"/>
          <w:szCs w:val="24"/>
        </w:rPr>
        <w:t>Compritol</w:t>
      </w:r>
      <w:proofErr w:type="spellEnd"/>
      <w:r w:rsidRPr="00EA283D">
        <w:rPr>
          <w:rFonts w:ascii="Times New Roman" w:hAnsi="Times New Roman" w:cs="Times New Roman"/>
          <w:sz w:val="24"/>
          <w:szCs w:val="24"/>
        </w:rPr>
        <w:t xml:space="preserve"> 888ATO, </w:t>
      </w:r>
      <w:proofErr w:type="spellStart"/>
      <w:r w:rsidRPr="00EA283D">
        <w:rPr>
          <w:rFonts w:ascii="Times New Roman" w:hAnsi="Times New Roman" w:cs="Times New Roman"/>
          <w:sz w:val="24"/>
          <w:szCs w:val="24"/>
        </w:rPr>
        <w:t>Precirol</w:t>
      </w:r>
      <w:proofErr w:type="spellEnd"/>
      <w:r w:rsidRPr="00EA283D">
        <w:rPr>
          <w:rFonts w:ascii="Times New Roman" w:hAnsi="Times New Roman" w:cs="Times New Roman"/>
          <w:sz w:val="24"/>
          <w:szCs w:val="24"/>
        </w:rPr>
        <w:t xml:space="preserve"> ATO5 and </w:t>
      </w:r>
      <w:proofErr w:type="spellStart"/>
      <w:r w:rsidRPr="00EA283D">
        <w:rPr>
          <w:rFonts w:ascii="Times New Roman" w:hAnsi="Times New Roman" w:cs="Times New Roman"/>
          <w:sz w:val="24"/>
          <w:szCs w:val="24"/>
        </w:rPr>
        <w:t>Transcutol</w:t>
      </w:r>
      <w:proofErr w:type="spellEnd"/>
      <w:r w:rsidRPr="00EA283D">
        <w:rPr>
          <w:rFonts w:ascii="Times New Roman" w:hAnsi="Times New Roman" w:cs="Times New Roman"/>
          <w:sz w:val="24"/>
          <w:szCs w:val="24"/>
        </w:rPr>
        <w:t xml:space="preserve"> P were received as gift samples from </w:t>
      </w:r>
      <w:proofErr w:type="spellStart"/>
      <w:r w:rsidRPr="00EA283D">
        <w:rPr>
          <w:rFonts w:ascii="Times New Roman" w:hAnsi="Times New Roman" w:cs="Times New Roman"/>
          <w:sz w:val="24"/>
          <w:szCs w:val="24"/>
        </w:rPr>
        <w:t>Gattefosse</w:t>
      </w:r>
      <w:proofErr w:type="spellEnd"/>
      <w:r w:rsidRPr="00EA283D">
        <w:rPr>
          <w:rFonts w:ascii="Times New Roman" w:hAnsi="Times New Roman" w:cs="Times New Roman"/>
          <w:sz w:val="24"/>
          <w:szCs w:val="24"/>
        </w:rPr>
        <w:t xml:space="preserve">, Mumbai. SLS, DPPH were obtained from </w:t>
      </w:r>
      <w:proofErr w:type="spellStart"/>
      <w:r w:rsidRPr="00EA283D">
        <w:rPr>
          <w:rFonts w:ascii="Times New Roman" w:hAnsi="Times New Roman" w:cs="Times New Roman"/>
          <w:sz w:val="24"/>
          <w:szCs w:val="24"/>
        </w:rPr>
        <w:t>Loba</w:t>
      </w:r>
      <w:proofErr w:type="spellEnd"/>
      <w:r w:rsidRPr="00EA283D">
        <w:rPr>
          <w:rFonts w:ascii="Times New Roman" w:hAnsi="Times New Roman" w:cs="Times New Roman"/>
          <w:sz w:val="24"/>
          <w:szCs w:val="24"/>
        </w:rPr>
        <w:t xml:space="preserve"> chem. All other chemicals and reagents used were Analytical Reagent Grade</w:t>
      </w:r>
      <w:r w:rsidR="00D02AF7" w:rsidRPr="00D02AF7">
        <w:rPr>
          <w:rFonts w:ascii="Times New Roman" w:hAnsi="Times New Roman" w:cs="Times New Roman"/>
          <w:sz w:val="24"/>
          <w:szCs w:val="24"/>
        </w:rPr>
        <w:t xml:space="preserve"> </w:t>
      </w:r>
      <w:sdt>
        <w:sdtPr>
          <w:rPr>
            <w:rFonts w:ascii="Times New Roman" w:hAnsi="Times New Roman" w:cs="Times New Roman"/>
            <w:sz w:val="24"/>
            <w:szCs w:val="24"/>
          </w:rPr>
          <w:id w:val="-725757923"/>
          <w:citation/>
        </w:sdtPr>
        <w:sdtContent>
          <w:r w:rsidR="00D02AF7">
            <w:rPr>
              <w:rFonts w:ascii="Times New Roman" w:hAnsi="Times New Roman" w:cs="Times New Roman"/>
              <w:sz w:val="24"/>
              <w:szCs w:val="24"/>
            </w:rPr>
            <w:fldChar w:fldCharType="begin"/>
          </w:r>
          <w:r w:rsidR="00D02AF7">
            <w:rPr>
              <w:rFonts w:ascii="Times New Roman" w:hAnsi="Times New Roman" w:cs="Times New Roman"/>
              <w:sz w:val="24"/>
              <w:szCs w:val="24"/>
            </w:rPr>
            <w:instrText xml:space="preserve"> CITATION Isl20 \l 16393 </w:instrText>
          </w:r>
          <w:r w:rsidR="00D02AF7">
            <w:rPr>
              <w:rFonts w:ascii="Times New Roman" w:hAnsi="Times New Roman" w:cs="Times New Roman"/>
              <w:sz w:val="24"/>
              <w:szCs w:val="24"/>
            </w:rPr>
            <w:fldChar w:fldCharType="separate"/>
          </w:r>
          <w:r w:rsidR="00D02AF7" w:rsidRPr="00D02AF7">
            <w:rPr>
              <w:rFonts w:ascii="Times New Roman" w:hAnsi="Times New Roman" w:cs="Times New Roman"/>
              <w:noProof/>
              <w:sz w:val="24"/>
              <w:szCs w:val="24"/>
            </w:rPr>
            <w:t>[20]</w:t>
          </w:r>
          <w:r w:rsidR="00D02AF7">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7A0E8DE3" w14:textId="287F41D6" w:rsidR="00EA283D" w:rsidRDefault="00EA283D" w:rsidP="00EA283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SCREENING OF LIPIDS: </w:t>
      </w:r>
    </w:p>
    <w:p w14:paraId="2E864FBA" w14:textId="6E8A0388" w:rsidR="00EA283D" w:rsidRDefault="00EA283D" w:rsidP="00EA283D">
      <w:pPr>
        <w:jc w:val="both"/>
        <w:rPr>
          <w:rFonts w:ascii="Times New Roman" w:hAnsi="Times New Roman" w:cs="Times New Roman"/>
          <w:sz w:val="24"/>
          <w:szCs w:val="24"/>
        </w:rPr>
      </w:pPr>
      <w:r w:rsidRPr="00EA283D">
        <w:rPr>
          <w:rFonts w:ascii="Times New Roman" w:hAnsi="Times New Roman" w:cs="Times New Roman"/>
          <w:sz w:val="24"/>
          <w:szCs w:val="24"/>
        </w:rPr>
        <w:t xml:space="preserve">Solid lipids are one of the major components of NLCs. Glyceryl monostearate, stearic acid, </w:t>
      </w:r>
      <w:proofErr w:type="spellStart"/>
      <w:r w:rsidRPr="00EA283D">
        <w:rPr>
          <w:rFonts w:ascii="Times New Roman" w:hAnsi="Times New Roman" w:cs="Times New Roman"/>
          <w:sz w:val="24"/>
          <w:szCs w:val="24"/>
        </w:rPr>
        <w:t>Compritol</w:t>
      </w:r>
      <w:proofErr w:type="spellEnd"/>
      <w:r w:rsidRPr="00EA283D">
        <w:rPr>
          <w:rFonts w:ascii="Times New Roman" w:hAnsi="Times New Roman" w:cs="Times New Roman"/>
          <w:sz w:val="24"/>
          <w:szCs w:val="24"/>
        </w:rPr>
        <w:t xml:space="preserve"> 888 ATO, </w:t>
      </w:r>
      <w:proofErr w:type="spellStart"/>
      <w:r w:rsidRPr="00EA283D">
        <w:rPr>
          <w:rFonts w:ascii="Times New Roman" w:hAnsi="Times New Roman" w:cs="Times New Roman"/>
          <w:sz w:val="24"/>
          <w:szCs w:val="24"/>
        </w:rPr>
        <w:t>Gelucire</w:t>
      </w:r>
      <w:proofErr w:type="spellEnd"/>
      <w:r w:rsidRPr="00EA283D">
        <w:rPr>
          <w:rFonts w:ascii="Times New Roman" w:hAnsi="Times New Roman" w:cs="Times New Roman"/>
          <w:sz w:val="24"/>
          <w:szCs w:val="24"/>
        </w:rPr>
        <w:t xml:space="preserve"> 43/01, and </w:t>
      </w:r>
      <w:proofErr w:type="spellStart"/>
      <w:r w:rsidRPr="00EA283D">
        <w:rPr>
          <w:rFonts w:ascii="Times New Roman" w:hAnsi="Times New Roman" w:cs="Times New Roman"/>
          <w:sz w:val="24"/>
          <w:szCs w:val="24"/>
        </w:rPr>
        <w:t>Precirol</w:t>
      </w:r>
      <w:proofErr w:type="spellEnd"/>
      <w:r w:rsidRPr="00EA283D">
        <w:rPr>
          <w:rFonts w:ascii="Times New Roman" w:hAnsi="Times New Roman" w:cs="Times New Roman"/>
          <w:sz w:val="24"/>
          <w:szCs w:val="24"/>
        </w:rPr>
        <w:t xml:space="preserve"> ATO 5 were among the solid lipids used for screening. The lipids were heated to +5°C above the melting point of the respective lipid and the drugs were slowly added and shaken gently to solubilize the drugs</w:t>
      </w:r>
      <w:r w:rsidR="00D02AF7" w:rsidRPr="00D02AF7">
        <w:rPr>
          <w:rFonts w:ascii="Times New Roman" w:hAnsi="Times New Roman" w:cs="Times New Roman"/>
          <w:sz w:val="24"/>
          <w:szCs w:val="24"/>
        </w:rPr>
        <w:t xml:space="preserve"> </w:t>
      </w:r>
      <w:sdt>
        <w:sdtPr>
          <w:rPr>
            <w:rFonts w:ascii="Times New Roman" w:hAnsi="Times New Roman" w:cs="Times New Roman"/>
            <w:sz w:val="24"/>
            <w:szCs w:val="24"/>
          </w:rPr>
          <w:id w:val="969097492"/>
          <w:citation/>
        </w:sdtPr>
        <w:sdtContent>
          <w:r w:rsidR="00D02AF7">
            <w:rPr>
              <w:rFonts w:ascii="Times New Roman" w:hAnsi="Times New Roman" w:cs="Times New Roman"/>
              <w:sz w:val="24"/>
              <w:szCs w:val="24"/>
            </w:rPr>
            <w:fldChar w:fldCharType="begin"/>
          </w:r>
          <w:r w:rsidR="00D02AF7">
            <w:rPr>
              <w:rFonts w:ascii="Times New Roman" w:hAnsi="Times New Roman" w:cs="Times New Roman"/>
              <w:sz w:val="24"/>
              <w:szCs w:val="24"/>
            </w:rPr>
            <w:instrText xml:space="preserve"> CITATION Cos21 \l 16393 </w:instrText>
          </w:r>
          <w:r w:rsidR="00D02AF7">
            <w:rPr>
              <w:rFonts w:ascii="Times New Roman" w:hAnsi="Times New Roman" w:cs="Times New Roman"/>
              <w:sz w:val="24"/>
              <w:szCs w:val="24"/>
            </w:rPr>
            <w:fldChar w:fldCharType="separate"/>
          </w:r>
          <w:r w:rsidR="00D02AF7" w:rsidRPr="00D02AF7">
            <w:rPr>
              <w:rFonts w:ascii="Times New Roman" w:hAnsi="Times New Roman" w:cs="Times New Roman"/>
              <w:noProof/>
              <w:sz w:val="24"/>
              <w:szCs w:val="24"/>
            </w:rPr>
            <w:t>[21]</w:t>
          </w:r>
          <w:r w:rsidR="00D02AF7">
            <w:rPr>
              <w:rFonts w:ascii="Times New Roman" w:hAnsi="Times New Roman" w:cs="Times New Roman"/>
              <w:sz w:val="24"/>
              <w:szCs w:val="24"/>
            </w:rPr>
            <w:fldChar w:fldCharType="end"/>
          </w:r>
        </w:sdtContent>
      </w:sdt>
      <w:r w:rsidRPr="00EA283D">
        <w:rPr>
          <w:rFonts w:ascii="Times New Roman" w:hAnsi="Times New Roman" w:cs="Times New Roman"/>
          <w:sz w:val="24"/>
          <w:szCs w:val="24"/>
        </w:rPr>
        <w:t>. Confirmation of drug solubility was performed by visual inspection to ensure that no visible drug particles remained in the molten lipid phase. Drugs with maximum solubility in solid lipids were finalized for subsequent studies</w:t>
      </w:r>
      <w:r w:rsidR="00D02AF7" w:rsidRPr="00D02AF7">
        <w:rPr>
          <w:rFonts w:ascii="Times New Roman" w:hAnsi="Times New Roman" w:cs="Times New Roman"/>
          <w:sz w:val="24"/>
          <w:szCs w:val="24"/>
        </w:rPr>
        <w:t xml:space="preserve">  </w:t>
      </w:r>
      <w:sdt>
        <w:sdtPr>
          <w:rPr>
            <w:rFonts w:ascii="Times New Roman" w:hAnsi="Times New Roman" w:cs="Times New Roman"/>
            <w:sz w:val="24"/>
            <w:szCs w:val="24"/>
          </w:rPr>
          <w:id w:val="1274281073"/>
          <w:citation/>
        </w:sdtPr>
        <w:sdtContent>
          <w:r w:rsidR="00D02AF7">
            <w:rPr>
              <w:rFonts w:ascii="Times New Roman" w:hAnsi="Times New Roman" w:cs="Times New Roman"/>
              <w:sz w:val="24"/>
              <w:szCs w:val="24"/>
            </w:rPr>
            <w:fldChar w:fldCharType="begin"/>
          </w:r>
          <w:r w:rsidR="00D02AF7">
            <w:rPr>
              <w:rFonts w:ascii="Times New Roman" w:hAnsi="Times New Roman" w:cs="Times New Roman"/>
              <w:sz w:val="24"/>
              <w:szCs w:val="24"/>
            </w:rPr>
            <w:instrText xml:space="preserve"> CITATION Iqb12 \l 16393 </w:instrText>
          </w:r>
          <w:r w:rsidR="00D02AF7">
            <w:rPr>
              <w:rFonts w:ascii="Times New Roman" w:hAnsi="Times New Roman" w:cs="Times New Roman"/>
              <w:sz w:val="24"/>
              <w:szCs w:val="24"/>
            </w:rPr>
            <w:fldChar w:fldCharType="separate"/>
          </w:r>
          <w:r w:rsidR="00D02AF7" w:rsidRPr="00D02AF7">
            <w:rPr>
              <w:rFonts w:ascii="Times New Roman" w:hAnsi="Times New Roman" w:cs="Times New Roman"/>
              <w:noProof/>
              <w:sz w:val="24"/>
              <w:szCs w:val="24"/>
            </w:rPr>
            <w:t>[22]</w:t>
          </w:r>
          <w:r w:rsidR="00D02AF7">
            <w:rPr>
              <w:rFonts w:ascii="Times New Roman" w:hAnsi="Times New Roman" w:cs="Times New Roman"/>
              <w:sz w:val="24"/>
              <w:szCs w:val="24"/>
            </w:rPr>
            <w:fldChar w:fldCharType="end"/>
          </w:r>
        </w:sdtContent>
      </w:sdt>
      <w:r w:rsidRPr="00EA283D">
        <w:rPr>
          <w:rFonts w:ascii="Times New Roman" w:hAnsi="Times New Roman" w:cs="Times New Roman"/>
          <w:sz w:val="24"/>
          <w:szCs w:val="24"/>
        </w:rPr>
        <w:t>.</w:t>
      </w:r>
    </w:p>
    <w:p w14:paraId="18058523" w14:textId="7E24A18C" w:rsidR="00EA283D" w:rsidRPr="00EA283D" w:rsidRDefault="00EA283D" w:rsidP="00EA283D">
      <w:pPr>
        <w:jc w:val="both"/>
        <w:rPr>
          <w:rFonts w:ascii="Times New Roman" w:hAnsi="Times New Roman" w:cs="Times New Roman"/>
          <w:sz w:val="24"/>
          <w:szCs w:val="24"/>
        </w:rPr>
      </w:pPr>
      <w:r>
        <w:rPr>
          <w:rFonts w:ascii="Times New Roman" w:hAnsi="Times New Roman" w:cs="Times New Roman"/>
          <w:sz w:val="24"/>
          <w:szCs w:val="24"/>
        </w:rPr>
        <w:t>SCREENING OF SURFACTANT:</w:t>
      </w:r>
    </w:p>
    <w:p w14:paraId="7575F581" w14:textId="587A0762" w:rsidR="00EA283D" w:rsidRDefault="00EA283D" w:rsidP="00EA283D">
      <w:pPr>
        <w:jc w:val="both"/>
        <w:rPr>
          <w:rFonts w:ascii="Times New Roman" w:hAnsi="Times New Roman" w:cs="Times New Roman"/>
          <w:sz w:val="24"/>
          <w:szCs w:val="24"/>
        </w:rPr>
      </w:pPr>
      <w:r w:rsidRPr="00EA283D">
        <w:rPr>
          <w:rFonts w:ascii="Times New Roman" w:hAnsi="Times New Roman" w:cs="Times New Roman"/>
          <w:sz w:val="24"/>
          <w:szCs w:val="24"/>
        </w:rPr>
        <w:t>NLC formulations should contain two surfactants that promote steric and electrostatic stabilization, avoid nanoparticle aggregation, and ensure long-term stability. Surfactants should be selected for formulation according to their charge, molecular weight, and suitability for the desired route of administration</w:t>
      </w:r>
      <w:r w:rsidR="00D02AF7" w:rsidRPr="00D02AF7">
        <w:rPr>
          <w:rFonts w:ascii="Times New Roman" w:hAnsi="Times New Roman" w:cs="Times New Roman"/>
          <w:sz w:val="24"/>
          <w:szCs w:val="24"/>
        </w:rPr>
        <w:t xml:space="preserve"> </w:t>
      </w:r>
      <w:sdt>
        <w:sdtPr>
          <w:rPr>
            <w:rFonts w:ascii="Times New Roman" w:hAnsi="Times New Roman" w:cs="Times New Roman"/>
            <w:sz w:val="24"/>
            <w:szCs w:val="24"/>
          </w:rPr>
          <w:id w:val="1695190350"/>
          <w:citation/>
        </w:sdtPr>
        <w:sdtContent>
          <w:r w:rsidR="00D02AF7">
            <w:rPr>
              <w:rFonts w:ascii="Times New Roman" w:hAnsi="Times New Roman" w:cs="Times New Roman"/>
              <w:sz w:val="24"/>
              <w:szCs w:val="24"/>
            </w:rPr>
            <w:fldChar w:fldCharType="begin"/>
          </w:r>
          <w:r w:rsidR="00D02AF7">
            <w:rPr>
              <w:rFonts w:ascii="Times New Roman" w:hAnsi="Times New Roman" w:cs="Times New Roman"/>
              <w:sz w:val="24"/>
              <w:szCs w:val="24"/>
            </w:rPr>
            <w:instrText xml:space="preserve"> CITATION Bel16 \l 16393 </w:instrText>
          </w:r>
          <w:r w:rsidR="00D02AF7">
            <w:rPr>
              <w:rFonts w:ascii="Times New Roman" w:hAnsi="Times New Roman" w:cs="Times New Roman"/>
              <w:sz w:val="24"/>
              <w:szCs w:val="24"/>
            </w:rPr>
            <w:fldChar w:fldCharType="separate"/>
          </w:r>
          <w:r w:rsidR="00D02AF7" w:rsidRPr="00D02AF7">
            <w:rPr>
              <w:rFonts w:ascii="Times New Roman" w:hAnsi="Times New Roman" w:cs="Times New Roman"/>
              <w:noProof/>
              <w:sz w:val="24"/>
              <w:szCs w:val="24"/>
            </w:rPr>
            <w:t>[23]</w:t>
          </w:r>
          <w:r w:rsidR="00D02AF7">
            <w:rPr>
              <w:rFonts w:ascii="Times New Roman" w:hAnsi="Times New Roman" w:cs="Times New Roman"/>
              <w:sz w:val="24"/>
              <w:szCs w:val="24"/>
            </w:rPr>
            <w:fldChar w:fldCharType="end"/>
          </w:r>
        </w:sdtContent>
      </w:sdt>
      <w:r w:rsidRPr="00EA283D">
        <w:rPr>
          <w:rFonts w:ascii="Times New Roman" w:hAnsi="Times New Roman" w:cs="Times New Roman"/>
          <w:sz w:val="24"/>
          <w:szCs w:val="24"/>
        </w:rPr>
        <w:t xml:space="preserve">. The phase diagram was essential for optimizing the </w:t>
      </w:r>
      <w:proofErr w:type="spellStart"/>
      <w:r w:rsidRPr="00EA283D">
        <w:rPr>
          <w:rFonts w:ascii="Times New Roman" w:hAnsi="Times New Roman" w:cs="Times New Roman"/>
          <w:sz w:val="24"/>
          <w:szCs w:val="24"/>
        </w:rPr>
        <w:t>Smix</w:t>
      </w:r>
      <w:proofErr w:type="spellEnd"/>
      <w:r w:rsidRPr="00EA283D">
        <w:rPr>
          <w:rFonts w:ascii="Times New Roman" w:hAnsi="Times New Roman" w:cs="Times New Roman"/>
          <w:sz w:val="24"/>
          <w:szCs w:val="24"/>
        </w:rPr>
        <w:t xml:space="preserve"> ratio and was constructed using the water titration method. This heated the selected oil phase and maintained it at a temperature of 75 °C, to which the selected </w:t>
      </w:r>
      <w:proofErr w:type="spellStart"/>
      <w:r w:rsidRPr="00EA283D">
        <w:rPr>
          <w:rFonts w:ascii="Times New Roman" w:hAnsi="Times New Roman" w:cs="Times New Roman"/>
          <w:sz w:val="24"/>
          <w:szCs w:val="24"/>
        </w:rPr>
        <w:t>Smix</w:t>
      </w:r>
      <w:proofErr w:type="spellEnd"/>
      <w:r w:rsidRPr="00EA283D">
        <w:rPr>
          <w:rFonts w:ascii="Times New Roman" w:hAnsi="Times New Roman" w:cs="Times New Roman"/>
          <w:sz w:val="24"/>
          <w:szCs w:val="24"/>
        </w:rPr>
        <w:t xml:space="preserve"> was added in various ratios to form a homogeneous mixture</w:t>
      </w:r>
      <w:r w:rsidR="00D02AF7" w:rsidRPr="00D02AF7">
        <w:rPr>
          <w:rFonts w:ascii="Times New Roman" w:hAnsi="Times New Roman" w:cs="Times New Roman"/>
          <w:sz w:val="24"/>
          <w:szCs w:val="24"/>
        </w:rPr>
        <w:t xml:space="preserve"> </w:t>
      </w:r>
      <w:sdt>
        <w:sdtPr>
          <w:rPr>
            <w:rFonts w:ascii="Times New Roman" w:hAnsi="Times New Roman" w:cs="Times New Roman"/>
            <w:sz w:val="24"/>
            <w:szCs w:val="24"/>
          </w:rPr>
          <w:id w:val="205296117"/>
          <w:citation/>
        </w:sdtPr>
        <w:sdtContent>
          <w:r w:rsidR="00D02AF7">
            <w:rPr>
              <w:rFonts w:ascii="Times New Roman" w:hAnsi="Times New Roman" w:cs="Times New Roman"/>
              <w:sz w:val="24"/>
              <w:szCs w:val="24"/>
            </w:rPr>
            <w:fldChar w:fldCharType="begin"/>
          </w:r>
          <w:r w:rsidR="00D02AF7">
            <w:rPr>
              <w:rFonts w:ascii="Times New Roman" w:hAnsi="Times New Roman" w:cs="Times New Roman"/>
              <w:sz w:val="24"/>
              <w:szCs w:val="24"/>
            </w:rPr>
            <w:instrText xml:space="preserve"> CITATION Kho18 \l 16393 </w:instrText>
          </w:r>
          <w:r w:rsidR="00D02AF7">
            <w:rPr>
              <w:rFonts w:ascii="Times New Roman" w:hAnsi="Times New Roman" w:cs="Times New Roman"/>
              <w:sz w:val="24"/>
              <w:szCs w:val="24"/>
            </w:rPr>
            <w:fldChar w:fldCharType="separate"/>
          </w:r>
          <w:r w:rsidR="00D02AF7" w:rsidRPr="00D02AF7">
            <w:rPr>
              <w:rFonts w:ascii="Times New Roman" w:hAnsi="Times New Roman" w:cs="Times New Roman"/>
              <w:noProof/>
              <w:sz w:val="24"/>
              <w:szCs w:val="24"/>
            </w:rPr>
            <w:t>[24]</w:t>
          </w:r>
          <w:r w:rsidR="00D02AF7">
            <w:rPr>
              <w:rFonts w:ascii="Times New Roman" w:hAnsi="Times New Roman" w:cs="Times New Roman"/>
              <w:sz w:val="24"/>
              <w:szCs w:val="24"/>
            </w:rPr>
            <w:fldChar w:fldCharType="end"/>
          </w:r>
        </w:sdtContent>
      </w:sdt>
      <w:r w:rsidRPr="00EA283D">
        <w:rPr>
          <w:rFonts w:ascii="Times New Roman" w:hAnsi="Times New Roman" w:cs="Times New Roman"/>
          <w:sz w:val="24"/>
          <w:szCs w:val="24"/>
        </w:rPr>
        <w:t>.</w:t>
      </w:r>
    </w:p>
    <w:p w14:paraId="489ECCF4" w14:textId="77777777" w:rsidR="00EA283D" w:rsidRPr="00B04914" w:rsidRDefault="00EA283D" w:rsidP="00EA283D">
      <w:pPr>
        <w:jc w:val="both"/>
        <w:rPr>
          <w:rFonts w:ascii="Times New Roman" w:hAnsi="Times New Roman" w:cs="Times New Roman"/>
          <w:sz w:val="24"/>
          <w:szCs w:val="24"/>
        </w:rPr>
      </w:pPr>
      <w:r w:rsidRPr="00B04914">
        <w:rPr>
          <w:rFonts w:ascii="Times New Roman" w:hAnsi="Times New Roman" w:cs="Times New Roman"/>
          <w:sz w:val="24"/>
          <w:szCs w:val="24"/>
        </w:rPr>
        <w:t>DRUG TO TOTAL LIPID RATIO:</w:t>
      </w:r>
    </w:p>
    <w:p w14:paraId="0F299086" w14:textId="77777777" w:rsidR="00EA283D" w:rsidRPr="00B04914" w:rsidRDefault="00EA283D" w:rsidP="00EA283D">
      <w:pPr>
        <w:jc w:val="both"/>
        <w:rPr>
          <w:rFonts w:ascii="Times New Roman" w:hAnsi="Times New Roman" w:cs="Times New Roman"/>
          <w:sz w:val="24"/>
          <w:szCs w:val="24"/>
        </w:rPr>
      </w:pPr>
      <w:r w:rsidRPr="00B04914">
        <w:rPr>
          <w:rFonts w:ascii="Times New Roman" w:hAnsi="Times New Roman" w:cs="Times New Roman"/>
          <w:sz w:val="24"/>
          <w:szCs w:val="24"/>
        </w:rPr>
        <w:t xml:space="preserve">NLC formulations consist of various Drug: Total lipid ratio depending upon nature of lipids used. According to literature various ratios was taken like 1:1, 1:2, 1:3, 1:4, 1:5, 1:6, 1:10, 1:15, 1:20, 1:25. The most stable and clear physical mixture was selected. </w:t>
      </w:r>
    </w:p>
    <w:p w14:paraId="489A1D07" w14:textId="77777777" w:rsidR="00EA283D" w:rsidRPr="007D0A7F" w:rsidRDefault="00EA283D" w:rsidP="00EA283D">
      <w:pPr>
        <w:jc w:val="both"/>
        <w:rPr>
          <w:rFonts w:ascii="Times New Roman" w:hAnsi="Times New Roman" w:cs="Times New Roman"/>
          <w:sz w:val="24"/>
          <w:szCs w:val="24"/>
        </w:rPr>
      </w:pPr>
      <w:r w:rsidRPr="007D0A7F">
        <w:rPr>
          <w:rFonts w:ascii="Times New Roman" w:hAnsi="Times New Roman" w:cs="Times New Roman"/>
          <w:sz w:val="24"/>
          <w:szCs w:val="24"/>
        </w:rPr>
        <w:t>ANTI-OXIDANT ACTIVITY OF NIGELLA SATIVA OIL:</w:t>
      </w:r>
    </w:p>
    <w:p w14:paraId="5B585FCC" w14:textId="77777777" w:rsidR="00EA283D" w:rsidRPr="007D0A7F" w:rsidRDefault="00EA283D" w:rsidP="00EA283D">
      <w:pPr>
        <w:jc w:val="both"/>
        <w:rPr>
          <w:rFonts w:ascii="Times New Roman" w:hAnsi="Times New Roman" w:cs="Times New Roman"/>
          <w:sz w:val="24"/>
          <w:szCs w:val="24"/>
        </w:rPr>
      </w:pPr>
      <w:r w:rsidRPr="007D0A7F">
        <w:rPr>
          <w:rFonts w:ascii="Times New Roman" w:hAnsi="Times New Roman" w:cs="Times New Roman"/>
          <w:sz w:val="24"/>
          <w:szCs w:val="24"/>
        </w:rPr>
        <w:t>The radical scavenging activity of Nigella sativa oil was determined by using DPPH assay.</w:t>
      </w:r>
      <w:r>
        <w:rPr>
          <w:rFonts w:ascii="Times New Roman" w:hAnsi="Times New Roman" w:cs="Times New Roman"/>
          <w:sz w:val="24"/>
          <w:szCs w:val="24"/>
        </w:rPr>
        <w:t xml:space="preserve"> </w:t>
      </w:r>
      <w:r w:rsidRPr="007D0A7F">
        <w:rPr>
          <w:rFonts w:ascii="Times New Roman" w:hAnsi="Times New Roman" w:cs="Times New Roman"/>
          <w:sz w:val="24"/>
          <w:szCs w:val="24"/>
        </w:rPr>
        <w:t xml:space="preserve">Diphenyl 2-Picryl </w:t>
      </w:r>
      <w:proofErr w:type="spellStart"/>
      <w:r w:rsidRPr="007D0A7F">
        <w:rPr>
          <w:rFonts w:ascii="Times New Roman" w:hAnsi="Times New Roman" w:cs="Times New Roman"/>
          <w:sz w:val="24"/>
          <w:szCs w:val="24"/>
        </w:rPr>
        <w:t>Hydrazyl</w:t>
      </w:r>
      <w:proofErr w:type="spellEnd"/>
      <w:r w:rsidRPr="007D0A7F">
        <w:rPr>
          <w:rFonts w:ascii="Times New Roman" w:hAnsi="Times New Roman" w:cs="Times New Roman"/>
          <w:sz w:val="24"/>
          <w:szCs w:val="24"/>
        </w:rPr>
        <w:t xml:space="preserve"> is a stable (in powder form) free radical with dark purple colour which turns yellow or colourless when scavenged. The DPPH assay uses this character to</w:t>
      </w:r>
      <w:r>
        <w:rPr>
          <w:rFonts w:ascii="Times New Roman" w:hAnsi="Times New Roman" w:cs="Times New Roman"/>
          <w:sz w:val="24"/>
          <w:szCs w:val="24"/>
        </w:rPr>
        <w:t xml:space="preserve"> </w:t>
      </w:r>
      <w:r w:rsidRPr="007D0A7F">
        <w:rPr>
          <w:rFonts w:ascii="Times New Roman" w:hAnsi="Times New Roman" w:cs="Times New Roman"/>
          <w:sz w:val="24"/>
          <w:szCs w:val="24"/>
        </w:rPr>
        <w:t>show radical scavenging activity. The scavenging reaction between (DPPH) and an antioxidant (HA) can be written as,</w:t>
      </w:r>
    </w:p>
    <w:p w14:paraId="685FEF2C" w14:textId="77777777" w:rsidR="00EA283D" w:rsidRPr="007D0A7F" w:rsidRDefault="00EA283D" w:rsidP="00EA283D">
      <w:pPr>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40320" behindDoc="0" locked="0" layoutInCell="1" allowOverlap="1" wp14:anchorId="43675190" wp14:editId="6DB0CE56">
                <wp:simplePos x="0" y="0"/>
                <wp:positionH relativeFrom="column">
                  <wp:posOffset>2819400</wp:posOffset>
                </wp:positionH>
                <wp:positionV relativeFrom="paragraph">
                  <wp:posOffset>20955</wp:posOffset>
                </wp:positionV>
                <wp:extent cx="213360" cy="121920"/>
                <wp:effectExtent l="0" t="19050" r="34290" b="30480"/>
                <wp:wrapNone/>
                <wp:docPr id="1" name="Arrow: Right 1"/>
                <wp:cNvGraphicFramePr/>
                <a:graphic xmlns:a="http://schemas.openxmlformats.org/drawingml/2006/main">
                  <a:graphicData uri="http://schemas.microsoft.com/office/word/2010/wordprocessingShape">
                    <wps:wsp>
                      <wps:cNvSpPr/>
                      <wps:spPr>
                        <a:xfrm>
                          <a:off x="0" y="0"/>
                          <a:ext cx="213360" cy="121920"/>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280D8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222pt;margin-top:1.65pt;width:16.8pt;height:9.6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" adj="15429" filled="f" strokecolor="#1f3763 [1604]" strokeweight="1pt"/>
            </w:pict>
          </mc:Fallback>
        </mc:AlternateContent>
      </w:r>
      <w:r w:rsidRPr="007D0A7F">
        <w:rPr>
          <w:rFonts w:ascii="Times New Roman" w:hAnsi="Times New Roman" w:cs="Times New Roman"/>
          <w:sz w:val="24"/>
          <w:szCs w:val="24"/>
        </w:rPr>
        <w:t>(DPPH)+ (H-</w:t>
      </w:r>
      <w:proofErr w:type="gramStart"/>
      <w:r w:rsidRPr="007D0A7F">
        <w:rPr>
          <w:rFonts w:ascii="Times New Roman" w:hAnsi="Times New Roman" w:cs="Times New Roman"/>
          <w:sz w:val="24"/>
          <w:szCs w:val="24"/>
        </w:rPr>
        <w:t xml:space="preserve">A)   </w:t>
      </w:r>
      <w:proofErr w:type="gramEnd"/>
      <w:r w:rsidRPr="007D0A7F">
        <w:rPr>
          <w:rFonts w:ascii="Times New Roman" w:hAnsi="Times New Roman" w:cs="Times New Roman"/>
          <w:sz w:val="24"/>
          <w:szCs w:val="24"/>
        </w:rPr>
        <w:t xml:space="preserve">       DPPH-H+ (A)</w:t>
      </w:r>
    </w:p>
    <w:p w14:paraId="6706488F" w14:textId="3A5345BF" w:rsidR="00EA283D" w:rsidRPr="007D0A7F" w:rsidRDefault="00EA283D" w:rsidP="00EA283D">
      <w:pPr>
        <w:jc w:val="both"/>
        <w:rPr>
          <w:rFonts w:ascii="Times New Roman" w:hAnsi="Times New Roman" w:cs="Times New Roman"/>
          <w:sz w:val="24"/>
          <w:szCs w:val="24"/>
        </w:rPr>
      </w:pPr>
      <w:r w:rsidRPr="007D0A7F">
        <w:rPr>
          <w:rFonts w:ascii="Times New Roman" w:hAnsi="Times New Roman" w:cs="Times New Roman"/>
          <w:sz w:val="24"/>
          <w:szCs w:val="24"/>
        </w:rPr>
        <w:t>Antioxidants react with DPPH and reduce it to DPPH-H and as consequence the colour changes to yellow or colourless and also the absorbance decreases. The degree of discoloration indicates the scavenging potential of the antioxidant compounds or extracts in terms of hydrogen donating ability</w:t>
      </w:r>
      <w:r w:rsidR="00D02AF7" w:rsidRPr="00D02AF7">
        <w:rPr>
          <w:rFonts w:ascii="Times New Roman" w:hAnsi="Times New Roman" w:cs="Times New Roman"/>
          <w:sz w:val="24"/>
          <w:szCs w:val="24"/>
        </w:rPr>
        <w:t xml:space="preserve"> </w:t>
      </w:r>
      <w:sdt>
        <w:sdtPr>
          <w:rPr>
            <w:rFonts w:ascii="Times New Roman" w:hAnsi="Times New Roman" w:cs="Times New Roman"/>
            <w:sz w:val="24"/>
            <w:szCs w:val="24"/>
          </w:rPr>
          <w:id w:val="-1932958408"/>
          <w:citation/>
        </w:sdtPr>
        <w:sdtContent>
          <w:r w:rsidR="00D02AF7">
            <w:rPr>
              <w:rFonts w:ascii="Times New Roman" w:hAnsi="Times New Roman" w:cs="Times New Roman"/>
              <w:sz w:val="24"/>
              <w:szCs w:val="24"/>
            </w:rPr>
            <w:fldChar w:fldCharType="begin"/>
          </w:r>
          <w:r w:rsidR="00D02AF7">
            <w:rPr>
              <w:rFonts w:ascii="Times New Roman" w:hAnsi="Times New Roman" w:cs="Times New Roman"/>
              <w:sz w:val="24"/>
              <w:szCs w:val="24"/>
            </w:rPr>
            <w:instrText xml:space="preserve"> CITATION LiQ17 \l 16393 </w:instrText>
          </w:r>
          <w:r w:rsidR="00D02AF7">
            <w:rPr>
              <w:rFonts w:ascii="Times New Roman" w:hAnsi="Times New Roman" w:cs="Times New Roman"/>
              <w:sz w:val="24"/>
              <w:szCs w:val="24"/>
            </w:rPr>
            <w:fldChar w:fldCharType="separate"/>
          </w:r>
          <w:r w:rsidR="00D02AF7" w:rsidRPr="00D02AF7">
            <w:rPr>
              <w:rFonts w:ascii="Times New Roman" w:hAnsi="Times New Roman" w:cs="Times New Roman"/>
              <w:noProof/>
              <w:sz w:val="24"/>
              <w:szCs w:val="24"/>
            </w:rPr>
            <w:t>[25]</w:t>
          </w:r>
          <w:r w:rsidR="00D02AF7">
            <w:rPr>
              <w:rFonts w:ascii="Times New Roman" w:hAnsi="Times New Roman" w:cs="Times New Roman"/>
              <w:sz w:val="24"/>
              <w:szCs w:val="24"/>
            </w:rPr>
            <w:fldChar w:fldCharType="end"/>
          </w:r>
        </w:sdtContent>
      </w:sdt>
      <w:r w:rsidRPr="007D0A7F">
        <w:rPr>
          <w:rFonts w:ascii="Times New Roman" w:hAnsi="Times New Roman" w:cs="Times New Roman"/>
          <w:sz w:val="24"/>
          <w:szCs w:val="24"/>
        </w:rPr>
        <w:t>.</w:t>
      </w:r>
    </w:p>
    <w:p w14:paraId="33102598" w14:textId="70AD4B11" w:rsidR="00D02AF7" w:rsidRDefault="00EA283D" w:rsidP="00D02AF7">
      <w:pPr>
        <w:jc w:val="both"/>
        <w:rPr>
          <w:rFonts w:ascii="Times New Roman" w:hAnsi="Times New Roman" w:cs="Times New Roman"/>
          <w:sz w:val="24"/>
          <w:szCs w:val="24"/>
        </w:rPr>
      </w:pPr>
      <w:r w:rsidRPr="007D0A7F">
        <w:rPr>
          <w:rFonts w:ascii="Times New Roman" w:hAnsi="Times New Roman" w:cs="Times New Roman"/>
          <w:sz w:val="24"/>
          <w:szCs w:val="24"/>
        </w:rPr>
        <w:t xml:space="preserve">Briefly, 5 ml of an oil was dissolved in 25 ml of toluene. To obtain various test concentrations, different volumes of these oils were adjusted to 2.7 ml. with toluene. Then 0.3 mL of a freshly prepared </w:t>
      </w:r>
      <w:proofErr w:type="spellStart"/>
      <w:r w:rsidRPr="007D0A7F">
        <w:rPr>
          <w:rFonts w:ascii="Times New Roman" w:hAnsi="Times New Roman" w:cs="Times New Roman"/>
          <w:sz w:val="24"/>
          <w:szCs w:val="24"/>
        </w:rPr>
        <w:t>toluenic</w:t>
      </w:r>
      <w:proofErr w:type="spellEnd"/>
      <w:r w:rsidRPr="007D0A7F">
        <w:rPr>
          <w:rFonts w:ascii="Times New Roman" w:hAnsi="Times New Roman" w:cs="Times New Roman"/>
          <w:sz w:val="24"/>
          <w:szCs w:val="24"/>
        </w:rPr>
        <w:t xml:space="preserve"> solution of DPPH (1mmol/l) was added, and the mixture was vortexed for 1 min at ambient temperature.</w:t>
      </w:r>
      <w:r>
        <w:rPr>
          <w:rFonts w:ascii="Times New Roman" w:hAnsi="Times New Roman" w:cs="Times New Roman"/>
          <w:sz w:val="24"/>
          <w:szCs w:val="24"/>
        </w:rPr>
        <w:t xml:space="preserve"> </w:t>
      </w:r>
      <w:r w:rsidRPr="007D0A7F">
        <w:rPr>
          <w:rFonts w:ascii="Times New Roman" w:hAnsi="Times New Roman" w:cs="Times New Roman"/>
          <w:sz w:val="24"/>
          <w:szCs w:val="24"/>
        </w:rPr>
        <w:t>The samples were allowed to stand for 1 hour in the dark area avoiding sunlight. The colour of the test sample was compared with standard and observed for any colour changes.</w:t>
      </w:r>
      <w:r w:rsidR="00D02AF7" w:rsidRPr="00D02AF7">
        <w:rPr>
          <w:rFonts w:ascii="Times New Roman" w:hAnsi="Times New Roman" w:cs="Times New Roman"/>
          <w:sz w:val="24"/>
          <w:szCs w:val="24"/>
        </w:rPr>
        <w:t xml:space="preserve"> </w:t>
      </w:r>
    </w:p>
    <w:p w14:paraId="771A7854" w14:textId="0D7F15CF" w:rsidR="00EA283D" w:rsidRDefault="00EA283D" w:rsidP="00EA283D">
      <w:pPr>
        <w:jc w:val="both"/>
        <w:rPr>
          <w:rFonts w:ascii="Times New Roman" w:hAnsi="Times New Roman" w:cs="Times New Roman"/>
          <w:sz w:val="24"/>
          <w:szCs w:val="24"/>
        </w:rPr>
      </w:pPr>
    </w:p>
    <w:p w14:paraId="656AD10C" w14:textId="77777777" w:rsidR="008041C3" w:rsidRPr="00B61738" w:rsidRDefault="008041C3" w:rsidP="008041C3">
      <w:pPr>
        <w:jc w:val="both"/>
        <w:rPr>
          <w:rFonts w:ascii="Times New Roman" w:hAnsi="Times New Roman" w:cs="Times New Roman"/>
          <w:sz w:val="24"/>
          <w:szCs w:val="24"/>
        </w:rPr>
      </w:pPr>
      <w:r w:rsidRPr="00B61738">
        <w:rPr>
          <w:rFonts w:ascii="Times New Roman" w:hAnsi="Times New Roman" w:cs="Times New Roman"/>
          <w:sz w:val="24"/>
          <w:szCs w:val="24"/>
        </w:rPr>
        <w:t>DESIGN OF EXPERIMENT:</w:t>
      </w:r>
    </w:p>
    <w:p w14:paraId="7D8E2468" w14:textId="4D039926" w:rsidR="00AE597B" w:rsidRDefault="008041C3" w:rsidP="008041C3">
      <w:pPr>
        <w:jc w:val="both"/>
        <w:rPr>
          <w:rFonts w:ascii="Times New Roman" w:hAnsi="Times New Roman" w:cs="Times New Roman"/>
          <w:sz w:val="24"/>
          <w:szCs w:val="24"/>
        </w:rPr>
      </w:pPr>
      <w:r w:rsidRPr="008041C3">
        <w:rPr>
          <w:rFonts w:ascii="Times New Roman" w:hAnsi="Times New Roman" w:cs="Times New Roman"/>
          <w:sz w:val="24"/>
          <w:szCs w:val="24"/>
        </w:rPr>
        <w:lastRenderedPageBreak/>
        <w:t>By performing a preliminary study, you will provide data to explore different formulation variables and processes to generate optimized batches</w:t>
      </w:r>
      <w:r w:rsidR="00D02AF7" w:rsidRPr="00D02AF7">
        <w:rPr>
          <w:rFonts w:ascii="Times New Roman" w:hAnsi="Times New Roman" w:cs="Times New Roman"/>
          <w:sz w:val="24"/>
          <w:szCs w:val="24"/>
        </w:rPr>
        <w:t xml:space="preserve"> </w:t>
      </w:r>
      <w:sdt>
        <w:sdtPr>
          <w:rPr>
            <w:rFonts w:ascii="Times New Roman" w:hAnsi="Times New Roman" w:cs="Times New Roman"/>
            <w:sz w:val="24"/>
            <w:szCs w:val="24"/>
          </w:rPr>
          <w:id w:val="-279026823"/>
          <w:citation/>
        </w:sdtPr>
        <w:sdtContent>
          <w:r w:rsidR="00D02AF7">
            <w:rPr>
              <w:rFonts w:ascii="Times New Roman" w:hAnsi="Times New Roman" w:cs="Times New Roman"/>
              <w:sz w:val="24"/>
              <w:szCs w:val="24"/>
            </w:rPr>
            <w:fldChar w:fldCharType="begin"/>
          </w:r>
          <w:r w:rsidR="00D02AF7">
            <w:rPr>
              <w:rFonts w:ascii="Times New Roman" w:hAnsi="Times New Roman" w:cs="Times New Roman"/>
              <w:sz w:val="24"/>
              <w:szCs w:val="24"/>
            </w:rPr>
            <w:instrText xml:space="preserve"> CITATION Mül02 \l 16393 </w:instrText>
          </w:r>
          <w:r w:rsidR="00D02AF7">
            <w:rPr>
              <w:rFonts w:ascii="Times New Roman" w:hAnsi="Times New Roman" w:cs="Times New Roman"/>
              <w:sz w:val="24"/>
              <w:szCs w:val="24"/>
            </w:rPr>
            <w:fldChar w:fldCharType="separate"/>
          </w:r>
          <w:r w:rsidR="00D02AF7" w:rsidRPr="00D02AF7">
            <w:rPr>
              <w:rFonts w:ascii="Times New Roman" w:hAnsi="Times New Roman" w:cs="Times New Roman"/>
              <w:noProof/>
              <w:sz w:val="24"/>
              <w:szCs w:val="24"/>
            </w:rPr>
            <w:t>[26]</w:t>
          </w:r>
          <w:r w:rsidR="00D02AF7">
            <w:rPr>
              <w:rFonts w:ascii="Times New Roman" w:hAnsi="Times New Roman" w:cs="Times New Roman"/>
              <w:sz w:val="24"/>
              <w:szCs w:val="24"/>
            </w:rPr>
            <w:fldChar w:fldCharType="end"/>
          </w:r>
        </w:sdtContent>
      </w:sdt>
      <w:r w:rsidRPr="008041C3">
        <w:rPr>
          <w:rFonts w:ascii="Times New Roman" w:hAnsi="Times New Roman" w:cs="Times New Roman"/>
          <w:sz w:val="24"/>
          <w:szCs w:val="24"/>
        </w:rPr>
        <w:t>. Thus, we found that the ratio of drug to total lipids, solid to liquid lipids, and surfactant concentration significantly affected the particle size, zeta potential, and entrapment efficiency (% EE) of nanoparticle systems. Therefore, these three variables were selected as independent variables and particle size, zeta potential and % EE as dependent variables in the optimization process using statistical methods in the design of experiments</w:t>
      </w:r>
      <w:r w:rsidR="00D02AF7" w:rsidRPr="00D02AF7">
        <w:rPr>
          <w:rFonts w:ascii="Times New Roman" w:hAnsi="Times New Roman" w:cs="Times New Roman"/>
          <w:sz w:val="24"/>
          <w:szCs w:val="24"/>
        </w:rPr>
        <w:t xml:space="preserve"> </w:t>
      </w:r>
      <w:sdt>
        <w:sdtPr>
          <w:rPr>
            <w:rFonts w:ascii="Times New Roman" w:hAnsi="Times New Roman" w:cs="Times New Roman"/>
            <w:sz w:val="24"/>
            <w:szCs w:val="24"/>
          </w:rPr>
          <w:id w:val="279615377"/>
          <w:citation/>
        </w:sdtPr>
        <w:sdtContent>
          <w:r w:rsidR="00D02AF7">
            <w:rPr>
              <w:rFonts w:ascii="Times New Roman" w:hAnsi="Times New Roman" w:cs="Times New Roman"/>
              <w:sz w:val="24"/>
              <w:szCs w:val="24"/>
            </w:rPr>
            <w:fldChar w:fldCharType="begin"/>
          </w:r>
          <w:r w:rsidR="00D02AF7">
            <w:rPr>
              <w:rFonts w:ascii="Times New Roman" w:hAnsi="Times New Roman" w:cs="Times New Roman"/>
              <w:sz w:val="24"/>
              <w:szCs w:val="24"/>
            </w:rPr>
            <w:instrText xml:space="preserve"> CITATION Une06 \l 16393 </w:instrText>
          </w:r>
          <w:r w:rsidR="00D02AF7">
            <w:rPr>
              <w:rFonts w:ascii="Times New Roman" w:hAnsi="Times New Roman" w:cs="Times New Roman"/>
              <w:sz w:val="24"/>
              <w:szCs w:val="24"/>
            </w:rPr>
            <w:fldChar w:fldCharType="separate"/>
          </w:r>
          <w:r w:rsidR="00D02AF7" w:rsidRPr="00D02AF7">
            <w:rPr>
              <w:rFonts w:ascii="Times New Roman" w:hAnsi="Times New Roman" w:cs="Times New Roman"/>
              <w:noProof/>
              <w:sz w:val="24"/>
              <w:szCs w:val="24"/>
            </w:rPr>
            <w:t>[27]</w:t>
          </w:r>
          <w:r w:rsidR="00D02AF7">
            <w:rPr>
              <w:rFonts w:ascii="Times New Roman" w:hAnsi="Times New Roman" w:cs="Times New Roman"/>
              <w:sz w:val="24"/>
              <w:szCs w:val="24"/>
            </w:rPr>
            <w:fldChar w:fldCharType="end"/>
          </w:r>
        </w:sdtContent>
      </w:sdt>
      <w:r w:rsidRPr="008041C3">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sz w:val="24"/>
          <w:szCs w:val="24"/>
          <w:vertAlign w:val="superscript"/>
        </w:rPr>
        <w:t>3</w:t>
      </w:r>
      <w:r w:rsidRPr="008041C3">
        <w:rPr>
          <w:rFonts w:ascii="Times New Roman" w:hAnsi="Times New Roman" w:cs="Times New Roman"/>
          <w:sz w:val="24"/>
          <w:szCs w:val="24"/>
        </w:rPr>
        <w:t xml:space="preserve"> full factorial designs (Design Expert® software, version 12) were applied to examine the effects of the independent variables on the dependent variables at two levels of His, low and high, respectively (Table). Design batches (F1-F8) representing independent variables with coded values ​​an</w:t>
      </w:r>
      <w:r w:rsidR="007A4CC7">
        <w:rPr>
          <w:rFonts w:ascii="Times New Roman" w:hAnsi="Times New Roman" w:cs="Times New Roman"/>
          <w:sz w:val="24"/>
          <w:szCs w:val="24"/>
        </w:rPr>
        <w:t>d their levels are shown in Table 1.</w:t>
      </w:r>
    </w:p>
    <w:p w14:paraId="29CE7B61" w14:textId="77777777" w:rsidR="008041C3" w:rsidRDefault="008041C3" w:rsidP="008041C3">
      <w:pPr>
        <w:jc w:val="both"/>
        <w:rPr>
          <w:rFonts w:ascii="Times New Roman" w:hAnsi="Times New Roman" w:cs="Times New Roman"/>
          <w:sz w:val="24"/>
          <w:szCs w:val="24"/>
        </w:rPr>
      </w:pPr>
      <w:r>
        <w:rPr>
          <w:rFonts w:ascii="Times New Roman" w:hAnsi="Times New Roman" w:cs="Times New Roman"/>
          <w:sz w:val="24"/>
          <w:szCs w:val="24"/>
        </w:rPr>
        <w:t>DNZ- NLC PREPARATION:</w:t>
      </w:r>
    </w:p>
    <w:p w14:paraId="71601093" w14:textId="7A22E3F2" w:rsidR="008041C3" w:rsidRDefault="008041C3" w:rsidP="008041C3">
      <w:pPr>
        <w:jc w:val="both"/>
        <w:rPr>
          <w:rFonts w:ascii="Times New Roman" w:hAnsi="Times New Roman" w:cs="Times New Roman"/>
          <w:sz w:val="24"/>
          <w:szCs w:val="24"/>
        </w:rPr>
      </w:pPr>
      <w:r w:rsidRPr="00B04914">
        <w:rPr>
          <w:rFonts w:ascii="Times New Roman" w:hAnsi="Times New Roman" w:cs="Times New Roman"/>
          <w:sz w:val="24"/>
          <w:szCs w:val="24"/>
        </w:rPr>
        <w:t>The desired NLC formulation were prepared using Hot High-Pressure Homogenization followed by Ultra-sonication. GMS and Nigella sativa oil were used as the solid and liquid lipid, respectively. The lipid phase contains solid lipid and liquid lipid which were melted +5℃ above the melting point of solid lipid, to which the drug was added under continuous stirring for 5min</w:t>
      </w:r>
      <w:r w:rsidR="00D02AF7" w:rsidRPr="00D02AF7">
        <w:rPr>
          <w:rFonts w:ascii="Times New Roman" w:hAnsi="Times New Roman" w:cs="Times New Roman"/>
          <w:sz w:val="24"/>
          <w:szCs w:val="24"/>
        </w:rPr>
        <w:t xml:space="preserve"> </w:t>
      </w:r>
      <w:sdt>
        <w:sdtPr>
          <w:rPr>
            <w:rFonts w:ascii="Times New Roman" w:hAnsi="Times New Roman" w:cs="Times New Roman"/>
            <w:sz w:val="24"/>
            <w:szCs w:val="24"/>
          </w:rPr>
          <w:id w:val="-15620364"/>
          <w:citation/>
        </w:sdtPr>
        <w:sdtContent>
          <w:r w:rsidR="00D02AF7">
            <w:rPr>
              <w:rFonts w:ascii="Times New Roman" w:hAnsi="Times New Roman" w:cs="Times New Roman"/>
              <w:sz w:val="24"/>
              <w:szCs w:val="24"/>
            </w:rPr>
            <w:fldChar w:fldCharType="begin"/>
          </w:r>
          <w:r w:rsidR="00D02AF7">
            <w:rPr>
              <w:rFonts w:ascii="Times New Roman" w:hAnsi="Times New Roman" w:cs="Times New Roman"/>
              <w:sz w:val="24"/>
              <w:szCs w:val="24"/>
            </w:rPr>
            <w:instrText xml:space="preserve"> CITATION Jai16 \l 16393 </w:instrText>
          </w:r>
          <w:r w:rsidR="00D02AF7">
            <w:rPr>
              <w:rFonts w:ascii="Times New Roman" w:hAnsi="Times New Roman" w:cs="Times New Roman"/>
              <w:sz w:val="24"/>
              <w:szCs w:val="24"/>
            </w:rPr>
            <w:fldChar w:fldCharType="separate"/>
          </w:r>
          <w:r w:rsidR="00D02AF7" w:rsidRPr="00D02AF7">
            <w:rPr>
              <w:rFonts w:ascii="Times New Roman" w:hAnsi="Times New Roman" w:cs="Times New Roman"/>
              <w:noProof/>
              <w:sz w:val="24"/>
              <w:szCs w:val="24"/>
            </w:rPr>
            <w:t>[28]</w:t>
          </w:r>
          <w:r w:rsidR="00D02AF7">
            <w:rPr>
              <w:rFonts w:ascii="Times New Roman" w:hAnsi="Times New Roman" w:cs="Times New Roman"/>
              <w:sz w:val="24"/>
              <w:szCs w:val="24"/>
            </w:rPr>
            <w:fldChar w:fldCharType="end"/>
          </w:r>
        </w:sdtContent>
      </w:sdt>
      <w:r w:rsidRPr="00B04914">
        <w:rPr>
          <w:rFonts w:ascii="Times New Roman" w:hAnsi="Times New Roman" w:cs="Times New Roman"/>
          <w:sz w:val="24"/>
          <w:szCs w:val="24"/>
        </w:rPr>
        <w:t xml:space="preserve">. Aqueous phase contain surfactant at desired concentration. Both the phases were heated at same temperature. The aqueous phase was added dropwise to lipid phase with mechanical stirring. This pre-emulsion was then pass-through High-Pressure Homogenization at 750bar pressure with </w:t>
      </w:r>
      <w:r>
        <w:rPr>
          <w:rFonts w:ascii="Times New Roman" w:hAnsi="Times New Roman" w:cs="Times New Roman"/>
          <w:sz w:val="24"/>
          <w:szCs w:val="24"/>
        </w:rPr>
        <w:t>5-6</w:t>
      </w:r>
      <w:r w:rsidRPr="00B04914">
        <w:rPr>
          <w:rFonts w:ascii="Times New Roman" w:hAnsi="Times New Roman" w:cs="Times New Roman"/>
          <w:sz w:val="24"/>
          <w:szCs w:val="24"/>
        </w:rPr>
        <w:t xml:space="preserve"> homogenization cycle</w:t>
      </w:r>
      <w:r w:rsidR="00D02AF7" w:rsidRPr="00D02AF7">
        <w:rPr>
          <w:rFonts w:ascii="Times New Roman" w:hAnsi="Times New Roman" w:cs="Times New Roman"/>
          <w:sz w:val="24"/>
          <w:szCs w:val="24"/>
        </w:rPr>
        <w:t xml:space="preserve"> </w:t>
      </w:r>
      <w:sdt>
        <w:sdtPr>
          <w:rPr>
            <w:rFonts w:ascii="Times New Roman" w:hAnsi="Times New Roman" w:cs="Times New Roman"/>
            <w:sz w:val="24"/>
            <w:szCs w:val="24"/>
          </w:rPr>
          <w:id w:val="-456718531"/>
          <w:citation/>
        </w:sdtPr>
        <w:sdtContent>
          <w:r w:rsidR="00D02AF7">
            <w:rPr>
              <w:rFonts w:ascii="Times New Roman" w:hAnsi="Times New Roman" w:cs="Times New Roman"/>
              <w:sz w:val="24"/>
              <w:szCs w:val="24"/>
            </w:rPr>
            <w:fldChar w:fldCharType="begin"/>
          </w:r>
          <w:r w:rsidR="00D02AF7">
            <w:rPr>
              <w:rFonts w:ascii="Times New Roman" w:hAnsi="Times New Roman" w:cs="Times New Roman"/>
              <w:sz w:val="24"/>
              <w:szCs w:val="24"/>
            </w:rPr>
            <w:instrText xml:space="preserve"> CITATION Sal19 \l 16393 </w:instrText>
          </w:r>
          <w:r w:rsidR="00D02AF7">
            <w:rPr>
              <w:rFonts w:ascii="Times New Roman" w:hAnsi="Times New Roman" w:cs="Times New Roman"/>
              <w:sz w:val="24"/>
              <w:szCs w:val="24"/>
            </w:rPr>
            <w:fldChar w:fldCharType="separate"/>
          </w:r>
          <w:r w:rsidR="00D02AF7" w:rsidRPr="00D02AF7">
            <w:rPr>
              <w:rFonts w:ascii="Times New Roman" w:hAnsi="Times New Roman" w:cs="Times New Roman"/>
              <w:noProof/>
              <w:sz w:val="24"/>
              <w:szCs w:val="24"/>
            </w:rPr>
            <w:t>[29]</w:t>
          </w:r>
          <w:r w:rsidR="00D02AF7">
            <w:rPr>
              <w:rFonts w:ascii="Times New Roman" w:hAnsi="Times New Roman" w:cs="Times New Roman"/>
              <w:sz w:val="24"/>
              <w:szCs w:val="24"/>
            </w:rPr>
            <w:fldChar w:fldCharType="end"/>
          </w:r>
        </w:sdtContent>
      </w:sdt>
      <w:r w:rsidRPr="00B04914">
        <w:rPr>
          <w:rFonts w:ascii="Times New Roman" w:hAnsi="Times New Roman" w:cs="Times New Roman"/>
          <w:sz w:val="24"/>
          <w:szCs w:val="24"/>
        </w:rPr>
        <w:t xml:space="preserve">. Further, the solution was sonicated by using probe </w:t>
      </w:r>
      <w:proofErr w:type="spellStart"/>
      <w:r>
        <w:rPr>
          <w:rFonts w:ascii="Times New Roman" w:hAnsi="Times New Roman" w:cs="Times New Roman"/>
          <w:sz w:val="24"/>
          <w:szCs w:val="24"/>
        </w:rPr>
        <w:t>s</w:t>
      </w:r>
      <w:r w:rsidRPr="00B04914">
        <w:rPr>
          <w:rFonts w:ascii="Times New Roman" w:hAnsi="Times New Roman" w:cs="Times New Roman"/>
          <w:sz w:val="24"/>
          <w:szCs w:val="24"/>
        </w:rPr>
        <w:t>onicator</w:t>
      </w:r>
      <w:proofErr w:type="spellEnd"/>
      <w:r w:rsidRPr="00B04914">
        <w:rPr>
          <w:rFonts w:ascii="Times New Roman" w:hAnsi="Times New Roman" w:cs="Times New Roman"/>
          <w:sz w:val="24"/>
          <w:szCs w:val="24"/>
        </w:rPr>
        <w:t xml:space="preserve"> for 15mins and 50% amplitude. A clear microemulsion was formed after undergoing cooling in ice bath. The liquid nanodroplets of melted lipid transformed into solid nanoparticles at low temperature and produced NLC dispersion.</w:t>
      </w:r>
      <w:r>
        <w:rPr>
          <w:rFonts w:ascii="Times New Roman" w:hAnsi="Times New Roman" w:cs="Times New Roman"/>
          <w:sz w:val="24"/>
          <w:szCs w:val="24"/>
        </w:rPr>
        <w:t xml:space="preserve"> Sodium lauryl sulphate was added as a stabilizer in final formulation.</w:t>
      </w:r>
      <w:r w:rsidRPr="00B04914">
        <w:rPr>
          <w:rFonts w:ascii="Times New Roman" w:hAnsi="Times New Roman" w:cs="Times New Roman"/>
          <w:sz w:val="24"/>
          <w:szCs w:val="24"/>
        </w:rPr>
        <w:t xml:space="preserve"> The basic rule for the formulation of NLC is to maintain process temperature at least 5℃ above the melting point of the solid lipid</w:t>
      </w:r>
      <w:r w:rsidR="00D02AF7" w:rsidRPr="00D02AF7">
        <w:rPr>
          <w:rFonts w:ascii="Times New Roman" w:hAnsi="Times New Roman" w:cs="Times New Roman"/>
          <w:sz w:val="24"/>
          <w:szCs w:val="24"/>
        </w:rPr>
        <w:t xml:space="preserve"> </w:t>
      </w:r>
      <w:sdt>
        <w:sdtPr>
          <w:rPr>
            <w:rFonts w:ascii="Times New Roman" w:hAnsi="Times New Roman" w:cs="Times New Roman"/>
            <w:sz w:val="24"/>
            <w:szCs w:val="24"/>
          </w:rPr>
          <w:id w:val="201991205"/>
          <w:citation/>
        </w:sdtPr>
        <w:sdtContent>
          <w:r w:rsidR="00D02AF7">
            <w:rPr>
              <w:rFonts w:ascii="Times New Roman" w:hAnsi="Times New Roman" w:cs="Times New Roman"/>
              <w:sz w:val="24"/>
              <w:szCs w:val="24"/>
            </w:rPr>
            <w:fldChar w:fldCharType="begin"/>
          </w:r>
          <w:r w:rsidR="00D02AF7">
            <w:rPr>
              <w:rFonts w:ascii="Times New Roman" w:hAnsi="Times New Roman" w:cs="Times New Roman"/>
              <w:sz w:val="24"/>
              <w:szCs w:val="24"/>
            </w:rPr>
            <w:instrText xml:space="preserve"> CITATION Sha18 \l 16393 </w:instrText>
          </w:r>
          <w:r w:rsidR="00D02AF7">
            <w:rPr>
              <w:rFonts w:ascii="Times New Roman" w:hAnsi="Times New Roman" w:cs="Times New Roman"/>
              <w:sz w:val="24"/>
              <w:szCs w:val="24"/>
            </w:rPr>
            <w:fldChar w:fldCharType="separate"/>
          </w:r>
          <w:r w:rsidR="00D02AF7" w:rsidRPr="00D02AF7">
            <w:rPr>
              <w:rFonts w:ascii="Times New Roman" w:hAnsi="Times New Roman" w:cs="Times New Roman"/>
              <w:noProof/>
              <w:sz w:val="24"/>
              <w:szCs w:val="24"/>
            </w:rPr>
            <w:t>[30]</w:t>
          </w:r>
          <w:r w:rsidR="00D02AF7">
            <w:rPr>
              <w:rFonts w:ascii="Times New Roman" w:hAnsi="Times New Roman" w:cs="Times New Roman"/>
              <w:sz w:val="24"/>
              <w:szCs w:val="24"/>
            </w:rPr>
            <w:fldChar w:fldCharType="end"/>
          </w:r>
        </w:sdtContent>
      </w:sdt>
      <w:sdt>
        <w:sdtPr>
          <w:rPr>
            <w:rFonts w:ascii="Times New Roman" w:hAnsi="Times New Roman" w:cs="Times New Roman"/>
            <w:sz w:val="24"/>
            <w:szCs w:val="24"/>
          </w:rPr>
          <w:id w:val="-1803066628"/>
          <w:citation/>
        </w:sdtPr>
        <w:sdtContent>
          <w:r w:rsidR="00D02AF7">
            <w:rPr>
              <w:rFonts w:ascii="Times New Roman" w:hAnsi="Times New Roman" w:cs="Times New Roman"/>
              <w:sz w:val="24"/>
              <w:szCs w:val="24"/>
            </w:rPr>
            <w:fldChar w:fldCharType="begin"/>
          </w:r>
          <w:r w:rsidR="00D02AF7">
            <w:rPr>
              <w:rFonts w:ascii="Times New Roman" w:hAnsi="Times New Roman" w:cs="Times New Roman"/>
              <w:sz w:val="24"/>
              <w:szCs w:val="24"/>
            </w:rPr>
            <w:instrText xml:space="preserve"> CITATION ElH15 \l 16393 </w:instrText>
          </w:r>
          <w:r w:rsidR="00D02AF7">
            <w:rPr>
              <w:rFonts w:ascii="Times New Roman" w:hAnsi="Times New Roman" w:cs="Times New Roman"/>
              <w:sz w:val="24"/>
              <w:szCs w:val="24"/>
            </w:rPr>
            <w:fldChar w:fldCharType="separate"/>
          </w:r>
          <w:r w:rsidR="00D02AF7">
            <w:rPr>
              <w:rFonts w:ascii="Times New Roman" w:hAnsi="Times New Roman" w:cs="Times New Roman"/>
              <w:noProof/>
              <w:sz w:val="24"/>
              <w:szCs w:val="24"/>
            </w:rPr>
            <w:t xml:space="preserve"> </w:t>
          </w:r>
          <w:r w:rsidR="00D02AF7" w:rsidRPr="00D02AF7">
            <w:rPr>
              <w:rFonts w:ascii="Times New Roman" w:hAnsi="Times New Roman" w:cs="Times New Roman"/>
              <w:noProof/>
              <w:sz w:val="24"/>
              <w:szCs w:val="24"/>
            </w:rPr>
            <w:t>[31]</w:t>
          </w:r>
          <w:r w:rsidR="00D02AF7">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D68DD87" w14:textId="77777777" w:rsidR="008041C3" w:rsidRDefault="008041C3" w:rsidP="008041C3">
      <w:pPr>
        <w:jc w:val="both"/>
        <w:rPr>
          <w:rFonts w:ascii="Times New Roman" w:hAnsi="Times New Roman" w:cs="Times New Roman"/>
          <w:b/>
          <w:bCs/>
          <w:sz w:val="24"/>
          <w:szCs w:val="24"/>
        </w:rPr>
      </w:pPr>
    </w:p>
    <w:p w14:paraId="0B073CEB" w14:textId="77777777" w:rsidR="008041C3" w:rsidRDefault="008041C3" w:rsidP="008041C3">
      <w:pPr>
        <w:jc w:val="both"/>
        <w:rPr>
          <w:rFonts w:ascii="Times New Roman" w:hAnsi="Times New Roman" w:cs="Times New Roman"/>
          <w:b/>
          <w:bCs/>
          <w:sz w:val="24"/>
          <w:szCs w:val="24"/>
        </w:rPr>
      </w:pPr>
      <w:r>
        <w:rPr>
          <w:rFonts w:ascii="Times New Roman" w:hAnsi="Times New Roman" w:cs="Times New Roman"/>
          <w:b/>
          <w:bCs/>
          <w:sz w:val="24"/>
          <w:szCs w:val="24"/>
        </w:rPr>
        <w:t>CHARACTERIZATION OF NLC:</w:t>
      </w:r>
    </w:p>
    <w:p w14:paraId="2FB8B1AE" w14:textId="77777777" w:rsidR="008041C3" w:rsidRPr="002B2628" w:rsidRDefault="008041C3" w:rsidP="008041C3">
      <w:pPr>
        <w:jc w:val="both"/>
        <w:rPr>
          <w:rFonts w:ascii="Times New Roman" w:hAnsi="Times New Roman" w:cs="Times New Roman"/>
          <w:b/>
          <w:bCs/>
          <w:sz w:val="24"/>
          <w:szCs w:val="24"/>
        </w:rPr>
      </w:pPr>
      <w:r w:rsidRPr="002B2628">
        <w:rPr>
          <w:rFonts w:ascii="Times New Roman" w:hAnsi="Times New Roman" w:cs="Times New Roman"/>
          <w:b/>
          <w:bCs/>
          <w:sz w:val="24"/>
          <w:szCs w:val="24"/>
        </w:rPr>
        <w:t>1] DETERMINATION OF PARTICLE SIZE, POLYDISPERSITY INDEX AND ZETA POTENTIAL:</w:t>
      </w:r>
    </w:p>
    <w:p w14:paraId="5B851D6D" w14:textId="77777777" w:rsidR="008041C3" w:rsidRPr="002B2628" w:rsidRDefault="008041C3" w:rsidP="008041C3">
      <w:pPr>
        <w:jc w:val="both"/>
        <w:rPr>
          <w:rFonts w:ascii="Times New Roman" w:hAnsi="Times New Roman" w:cs="Times New Roman"/>
          <w:sz w:val="24"/>
          <w:szCs w:val="24"/>
        </w:rPr>
      </w:pPr>
      <w:bookmarkStart w:id="0" w:name="_Hlk103210194"/>
      <w:r w:rsidRPr="002B2628">
        <w:rPr>
          <w:rFonts w:ascii="Times New Roman" w:hAnsi="Times New Roman" w:cs="Times New Roman"/>
          <w:sz w:val="24"/>
          <w:szCs w:val="24"/>
        </w:rPr>
        <w:t xml:space="preserve">HORIBA SZ-100 for Windows [Z Type] Ver2.20 </w:t>
      </w:r>
      <w:bookmarkEnd w:id="0"/>
      <w:r w:rsidRPr="002B2628">
        <w:rPr>
          <w:rFonts w:ascii="Times New Roman" w:hAnsi="Times New Roman" w:cs="Times New Roman"/>
          <w:sz w:val="24"/>
          <w:szCs w:val="24"/>
        </w:rPr>
        <w:t>was used to measure the size and zeta potential (ZP) of NLCs of all drug loaded samples. All samples were diluted with distilled water to make up a suitable concentration. The Z-average particle size, polydispersity index (PI), And Zeta potential (ZP) values were determined.</w:t>
      </w:r>
    </w:p>
    <w:p w14:paraId="1CC6C7CD" w14:textId="77777777" w:rsidR="008041C3" w:rsidRPr="002B2628" w:rsidRDefault="008041C3" w:rsidP="008041C3">
      <w:pPr>
        <w:jc w:val="both"/>
        <w:rPr>
          <w:rFonts w:ascii="Times New Roman" w:hAnsi="Times New Roman" w:cs="Times New Roman"/>
          <w:sz w:val="24"/>
          <w:szCs w:val="24"/>
        </w:rPr>
      </w:pPr>
    </w:p>
    <w:p w14:paraId="10EBB7DA" w14:textId="77777777" w:rsidR="008041C3" w:rsidRPr="002B2628" w:rsidRDefault="008041C3" w:rsidP="008041C3">
      <w:pPr>
        <w:jc w:val="both"/>
        <w:rPr>
          <w:rFonts w:ascii="Times New Roman" w:hAnsi="Times New Roman" w:cs="Times New Roman"/>
          <w:b/>
          <w:bCs/>
          <w:sz w:val="24"/>
          <w:szCs w:val="24"/>
        </w:rPr>
      </w:pPr>
      <w:r w:rsidRPr="002B2628">
        <w:rPr>
          <w:rFonts w:ascii="Times New Roman" w:hAnsi="Times New Roman" w:cs="Times New Roman"/>
          <w:b/>
          <w:bCs/>
          <w:sz w:val="24"/>
          <w:szCs w:val="24"/>
        </w:rPr>
        <w:t>2] DETERMINATION OF TOTAL DRUG CONTENT:</w:t>
      </w:r>
    </w:p>
    <w:p w14:paraId="3DF8D866" w14:textId="1CD23894" w:rsidR="008041C3" w:rsidRPr="002B2628" w:rsidRDefault="008041C3" w:rsidP="008041C3">
      <w:pPr>
        <w:jc w:val="both"/>
        <w:rPr>
          <w:rFonts w:ascii="Times New Roman" w:hAnsi="Times New Roman" w:cs="Times New Roman"/>
          <w:sz w:val="24"/>
          <w:szCs w:val="24"/>
        </w:rPr>
      </w:pPr>
      <w:r w:rsidRPr="002B2628">
        <w:rPr>
          <w:rFonts w:ascii="Times New Roman" w:hAnsi="Times New Roman" w:cs="Times New Roman"/>
          <w:sz w:val="24"/>
          <w:szCs w:val="24"/>
        </w:rPr>
        <w:t xml:space="preserve">The total amount of drug in the formulation was determined by dissolving 0.1 ml of the suspension in 10 ml of PBS 6.4. The amount of DNZ in each sample was determined using UV spectrophotometer (1800, Shimadzu, Japan) by measuring the absorbance at a </w:t>
      </w:r>
      <w:proofErr w:type="spellStart"/>
      <w:r w:rsidRPr="002B2628">
        <w:rPr>
          <w:rFonts w:ascii="Times New Roman" w:hAnsi="Times New Roman" w:cs="Times New Roman"/>
          <w:sz w:val="24"/>
          <w:szCs w:val="24"/>
        </w:rPr>
        <w:t>λ</w:t>
      </w:r>
      <w:r w:rsidRPr="002B2628">
        <w:rPr>
          <w:rFonts w:ascii="Times New Roman" w:hAnsi="Times New Roman" w:cs="Times New Roman"/>
          <w:sz w:val="24"/>
          <w:szCs w:val="24"/>
          <w:vertAlign w:val="subscript"/>
        </w:rPr>
        <w:t>max</w:t>
      </w:r>
      <w:proofErr w:type="spellEnd"/>
      <w:r w:rsidRPr="002B2628">
        <w:rPr>
          <w:rFonts w:ascii="Times New Roman" w:hAnsi="Times New Roman" w:cs="Times New Roman"/>
          <w:sz w:val="24"/>
          <w:szCs w:val="24"/>
          <w:vertAlign w:val="subscript"/>
        </w:rPr>
        <w:t xml:space="preserve"> </w:t>
      </w:r>
      <w:r w:rsidRPr="002B2628">
        <w:rPr>
          <w:rFonts w:ascii="Times New Roman" w:hAnsi="Times New Roman" w:cs="Times New Roman"/>
          <w:sz w:val="24"/>
          <w:szCs w:val="24"/>
        </w:rPr>
        <w:t>value of 231nm</w:t>
      </w:r>
      <w:sdt>
        <w:sdtPr>
          <w:rPr>
            <w:rFonts w:ascii="Times New Roman" w:hAnsi="Times New Roman" w:cs="Times New Roman"/>
            <w:sz w:val="24"/>
            <w:szCs w:val="24"/>
          </w:rPr>
          <w:id w:val="955370046"/>
          <w:citation/>
        </w:sdtPr>
        <w:sdtContent>
          <w:r w:rsidR="00D02AF7">
            <w:rPr>
              <w:rFonts w:ascii="Times New Roman" w:hAnsi="Times New Roman" w:cs="Times New Roman"/>
              <w:sz w:val="24"/>
              <w:szCs w:val="24"/>
            </w:rPr>
            <w:fldChar w:fldCharType="begin"/>
          </w:r>
          <w:r w:rsidR="00D02AF7">
            <w:rPr>
              <w:rFonts w:ascii="Times New Roman" w:hAnsi="Times New Roman" w:cs="Times New Roman"/>
              <w:sz w:val="24"/>
              <w:szCs w:val="24"/>
            </w:rPr>
            <w:instrText xml:space="preserve"> CITATION Sha16 \l 16393 </w:instrText>
          </w:r>
          <w:r w:rsidR="00D02AF7">
            <w:rPr>
              <w:rFonts w:ascii="Times New Roman" w:hAnsi="Times New Roman" w:cs="Times New Roman"/>
              <w:sz w:val="24"/>
              <w:szCs w:val="24"/>
            </w:rPr>
            <w:fldChar w:fldCharType="separate"/>
          </w:r>
          <w:r w:rsidR="00D02AF7">
            <w:rPr>
              <w:rFonts w:ascii="Times New Roman" w:hAnsi="Times New Roman" w:cs="Times New Roman"/>
              <w:noProof/>
              <w:sz w:val="24"/>
              <w:szCs w:val="24"/>
            </w:rPr>
            <w:t xml:space="preserve"> </w:t>
          </w:r>
          <w:r w:rsidR="00D02AF7" w:rsidRPr="00D02AF7">
            <w:rPr>
              <w:rFonts w:ascii="Times New Roman" w:hAnsi="Times New Roman" w:cs="Times New Roman"/>
              <w:noProof/>
              <w:sz w:val="24"/>
              <w:szCs w:val="24"/>
            </w:rPr>
            <w:t>[32]</w:t>
          </w:r>
          <w:r w:rsidR="00D02AF7">
            <w:rPr>
              <w:rFonts w:ascii="Times New Roman" w:hAnsi="Times New Roman" w:cs="Times New Roman"/>
              <w:sz w:val="24"/>
              <w:szCs w:val="24"/>
            </w:rPr>
            <w:fldChar w:fldCharType="end"/>
          </w:r>
        </w:sdtContent>
      </w:sdt>
      <w:r w:rsidRPr="002B2628">
        <w:rPr>
          <w:rFonts w:ascii="Times New Roman" w:hAnsi="Times New Roman" w:cs="Times New Roman"/>
          <w:sz w:val="24"/>
          <w:szCs w:val="24"/>
        </w:rPr>
        <w:t>. Each experiment was performed in triplicate. The total drug content was calculated using the following equation:</w:t>
      </w:r>
    </w:p>
    <w:p w14:paraId="0E928F5C" w14:textId="77777777" w:rsidR="008041C3" w:rsidRPr="002B2628" w:rsidRDefault="008041C3" w:rsidP="008041C3">
      <w:pPr>
        <w:jc w:val="both"/>
        <w:rPr>
          <w:rFonts w:ascii="Times New Roman" w:hAnsi="Times New Roman" w:cs="Times New Roman"/>
          <w:sz w:val="24"/>
          <w:szCs w:val="24"/>
        </w:rPr>
      </w:pPr>
    </w:p>
    <w:p w14:paraId="279268C8" w14:textId="77777777" w:rsidR="008041C3" w:rsidRPr="002B2628" w:rsidRDefault="008041C3" w:rsidP="008041C3">
      <w:pPr>
        <w:jc w:val="both"/>
        <w:rPr>
          <w:rFonts w:ascii="Times New Roman" w:hAnsi="Times New Roman" w:cs="Times New Roman"/>
          <w:sz w:val="24"/>
          <w:szCs w:val="24"/>
        </w:rPr>
      </w:pPr>
      <w:r w:rsidRPr="002B2628">
        <w:rPr>
          <w:rFonts w:ascii="Times New Roman" w:hAnsi="Times New Roman" w:cs="Times New Roman"/>
          <w:b/>
          <w:bCs/>
          <w:noProof/>
          <w:sz w:val="24"/>
          <w:szCs w:val="24"/>
          <w:lang w:val="en-US"/>
        </w:rPr>
        <mc:AlternateContent>
          <mc:Choice Requires="wps">
            <w:drawing>
              <wp:anchor distT="0" distB="0" distL="114300" distR="114300" simplePos="0" relativeHeight="251674112" behindDoc="0" locked="0" layoutInCell="1" allowOverlap="1" wp14:anchorId="752C0A8B" wp14:editId="359D622C">
                <wp:simplePos x="0" y="0"/>
                <wp:positionH relativeFrom="column">
                  <wp:posOffset>2004060</wp:posOffset>
                </wp:positionH>
                <wp:positionV relativeFrom="paragraph">
                  <wp:posOffset>217805</wp:posOffset>
                </wp:positionV>
                <wp:extent cx="1409700"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1409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A381EC5" id="Straight Connector 54" o:spid="_x0000_s1026" style="position:absolute;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7.8pt,17.15pt" to="268.8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" strokecolor="black [3200]" strokeweight=".5pt">
                <v:stroke joinstyle="miter"/>
              </v:line>
            </w:pict>
          </mc:Fallback>
        </mc:AlternateContent>
      </w:r>
      <w:r w:rsidRPr="002B2628">
        <w:rPr>
          <w:rFonts w:ascii="Times New Roman" w:hAnsi="Times New Roman" w:cs="Times New Roman"/>
          <w:b/>
          <w:bCs/>
          <w:sz w:val="24"/>
          <w:szCs w:val="24"/>
        </w:rPr>
        <w:t xml:space="preserve">           </w:t>
      </w:r>
      <w:r w:rsidRPr="002B2628">
        <w:rPr>
          <w:rFonts w:ascii="Times New Roman" w:hAnsi="Times New Roman" w:cs="Times New Roman"/>
          <w:sz w:val="24"/>
          <w:szCs w:val="24"/>
        </w:rPr>
        <w:t>Total Drug Content =         Actual drug added   ×100</w:t>
      </w:r>
    </w:p>
    <w:p w14:paraId="36CA8883" w14:textId="77777777" w:rsidR="008041C3" w:rsidRPr="002B2628" w:rsidRDefault="008041C3" w:rsidP="008041C3">
      <w:pPr>
        <w:ind w:left="2880"/>
        <w:rPr>
          <w:rFonts w:ascii="Times New Roman" w:hAnsi="Times New Roman" w:cs="Times New Roman"/>
          <w:sz w:val="24"/>
          <w:szCs w:val="24"/>
        </w:rPr>
      </w:pPr>
      <w:r>
        <w:rPr>
          <w:rFonts w:ascii="Times New Roman" w:hAnsi="Times New Roman" w:cs="Times New Roman"/>
          <w:sz w:val="24"/>
          <w:szCs w:val="24"/>
        </w:rPr>
        <w:t xml:space="preserve">     </w:t>
      </w:r>
      <w:r w:rsidRPr="002B2628">
        <w:rPr>
          <w:rFonts w:ascii="Times New Roman" w:hAnsi="Times New Roman" w:cs="Times New Roman"/>
          <w:sz w:val="24"/>
          <w:szCs w:val="24"/>
        </w:rPr>
        <w:t>Theoretical drug added</w:t>
      </w:r>
    </w:p>
    <w:p w14:paraId="12E3EADA" w14:textId="77777777" w:rsidR="008041C3" w:rsidRPr="002B2628" w:rsidRDefault="008041C3" w:rsidP="008041C3">
      <w:pPr>
        <w:jc w:val="both"/>
        <w:rPr>
          <w:rFonts w:ascii="Times New Roman" w:hAnsi="Times New Roman" w:cs="Times New Roman"/>
          <w:b/>
          <w:bCs/>
          <w:sz w:val="24"/>
          <w:szCs w:val="24"/>
        </w:rPr>
      </w:pPr>
    </w:p>
    <w:p w14:paraId="4CB557D4" w14:textId="77777777" w:rsidR="008041C3" w:rsidRPr="002B2628" w:rsidRDefault="008041C3" w:rsidP="008041C3">
      <w:pPr>
        <w:jc w:val="both"/>
        <w:rPr>
          <w:rFonts w:ascii="Times New Roman" w:hAnsi="Times New Roman" w:cs="Times New Roman"/>
          <w:b/>
          <w:bCs/>
          <w:sz w:val="24"/>
          <w:szCs w:val="24"/>
        </w:rPr>
      </w:pPr>
      <w:r w:rsidRPr="002B2628">
        <w:rPr>
          <w:rFonts w:ascii="Times New Roman" w:hAnsi="Times New Roman" w:cs="Times New Roman"/>
          <w:b/>
          <w:bCs/>
          <w:sz w:val="24"/>
          <w:szCs w:val="24"/>
        </w:rPr>
        <w:t>3] DETERMINATION OF %EE AND % DRUG LOADING:</w:t>
      </w:r>
    </w:p>
    <w:p w14:paraId="63F7476A" w14:textId="6BF2E18E" w:rsidR="008041C3" w:rsidRPr="002B2628" w:rsidRDefault="008041C3" w:rsidP="008041C3">
      <w:pPr>
        <w:jc w:val="both"/>
        <w:rPr>
          <w:rFonts w:ascii="Times New Roman" w:hAnsi="Times New Roman" w:cs="Times New Roman"/>
          <w:sz w:val="24"/>
          <w:szCs w:val="24"/>
        </w:rPr>
      </w:pPr>
      <w:r w:rsidRPr="002B2628">
        <w:rPr>
          <w:rFonts w:ascii="Times New Roman" w:hAnsi="Times New Roman" w:cs="Times New Roman"/>
          <w:sz w:val="24"/>
          <w:szCs w:val="24"/>
        </w:rPr>
        <w:t>Percent entrapment efficiency &amp; drug loading of NLC were determined by taking 3ml of NLC formulation and centrifuging with the help of ultracentrifuge for 30mins at 60000rpm. The supernatant was collected and further diluted suitably. After dilution the absorbance was taken for all the batches and %EE was calculated by following formula</w:t>
      </w:r>
      <w:r w:rsidR="00D02AF7" w:rsidRPr="00D02AF7">
        <w:rPr>
          <w:rFonts w:ascii="Times New Roman" w:hAnsi="Times New Roman" w:cs="Times New Roman"/>
          <w:sz w:val="24"/>
          <w:szCs w:val="24"/>
        </w:rPr>
        <w:t xml:space="preserve"> </w:t>
      </w:r>
      <w:sdt>
        <w:sdtPr>
          <w:rPr>
            <w:rFonts w:ascii="Times New Roman" w:hAnsi="Times New Roman" w:cs="Times New Roman"/>
            <w:sz w:val="24"/>
            <w:szCs w:val="24"/>
          </w:rPr>
          <w:id w:val="61068136"/>
          <w:citation/>
        </w:sdtPr>
        <w:sdtContent>
          <w:r w:rsidR="00D02AF7">
            <w:rPr>
              <w:rFonts w:ascii="Times New Roman" w:hAnsi="Times New Roman" w:cs="Times New Roman"/>
              <w:sz w:val="24"/>
              <w:szCs w:val="24"/>
            </w:rPr>
            <w:fldChar w:fldCharType="begin"/>
          </w:r>
          <w:r w:rsidR="00D02AF7">
            <w:rPr>
              <w:rFonts w:ascii="Times New Roman" w:hAnsi="Times New Roman" w:cs="Times New Roman"/>
              <w:sz w:val="24"/>
              <w:szCs w:val="24"/>
            </w:rPr>
            <w:instrText xml:space="preserve"> CITATION Zha13 \l 16393 </w:instrText>
          </w:r>
          <w:r w:rsidR="00D02AF7">
            <w:rPr>
              <w:rFonts w:ascii="Times New Roman" w:hAnsi="Times New Roman" w:cs="Times New Roman"/>
              <w:sz w:val="24"/>
              <w:szCs w:val="24"/>
            </w:rPr>
            <w:fldChar w:fldCharType="separate"/>
          </w:r>
          <w:r w:rsidR="00D02AF7" w:rsidRPr="00D02AF7">
            <w:rPr>
              <w:rFonts w:ascii="Times New Roman" w:hAnsi="Times New Roman" w:cs="Times New Roman"/>
              <w:noProof/>
              <w:sz w:val="24"/>
              <w:szCs w:val="24"/>
            </w:rPr>
            <w:t>[33]</w:t>
          </w:r>
          <w:r w:rsidR="00D02AF7">
            <w:rPr>
              <w:rFonts w:ascii="Times New Roman" w:hAnsi="Times New Roman" w:cs="Times New Roman"/>
              <w:sz w:val="24"/>
              <w:szCs w:val="24"/>
            </w:rPr>
            <w:fldChar w:fldCharType="end"/>
          </w:r>
        </w:sdtContent>
      </w:sdt>
      <w:r w:rsidR="00D02AF7">
        <w:rPr>
          <w:rFonts w:ascii="Times New Roman" w:hAnsi="Times New Roman" w:cs="Times New Roman"/>
          <w:sz w:val="24"/>
          <w:szCs w:val="24"/>
        </w:rPr>
        <w:t>.</w:t>
      </w:r>
    </w:p>
    <w:p w14:paraId="207BA0D3" w14:textId="77777777" w:rsidR="008041C3" w:rsidRPr="002B2628" w:rsidRDefault="008041C3" w:rsidP="008041C3">
      <w:pPr>
        <w:jc w:val="both"/>
        <w:rPr>
          <w:rFonts w:ascii="Times New Roman" w:hAnsi="Times New Roman" w:cs="Times New Roman"/>
          <w:sz w:val="24"/>
          <w:szCs w:val="24"/>
        </w:rPr>
      </w:pPr>
      <w:r w:rsidRPr="002B2628">
        <w:rPr>
          <w:rFonts w:ascii="Times New Roman" w:hAnsi="Times New Roman" w:cs="Times New Roman"/>
          <w:noProof/>
          <w:sz w:val="24"/>
          <w:szCs w:val="24"/>
          <w:lang w:val="en-US"/>
        </w:rPr>
        <mc:AlternateContent>
          <mc:Choice Requires="wps">
            <w:drawing>
              <wp:anchor distT="0" distB="0" distL="114300" distR="114300" simplePos="0" relativeHeight="251651584" behindDoc="0" locked="0" layoutInCell="1" allowOverlap="1" wp14:anchorId="71CBF1BF" wp14:editId="38061C55">
                <wp:simplePos x="0" y="0"/>
                <wp:positionH relativeFrom="column">
                  <wp:posOffset>1859280</wp:posOffset>
                </wp:positionH>
                <wp:positionV relativeFrom="paragraph">
                  <wp:posOffset>229235</wp:posOffset>
                </wp:positionV>
                <wp:extent cx="3444240" cy="7620"/>
                <wp:effectExtent l="0" t="0" r="22860" b="30480"/>
                <wp:wrapNone/>
                <wp:docPr id="52" name="Straight Connector 52"/>
                <wp:cNvGraphicFramePr/>
                <a:graphic xmlns:a="http://schemas.openxmlformats.org/drawingml/2006/main">
                  <a:graphicData uri="http://schemas.microsoft.com/office/word/2010/wordprocessingShape">
                    <wps:wsp>
                      <wps:cNvCnPr/>
                      <wps:spPr>
                        <a:xfrm>
                          <a:off x="0" y="0"/>
                          <a:ext cx="34442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F9FE93" id="Straight Connector 52"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146.4pt,18.05pt" to="417.6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" strokecolor="black [3200]" strokeweight=".5pt">
                <v:stroke joinstyle="miter"/>
              </v:line>
            </w:pict>
          </mc:Fallback>
        </mc:AlternateContent>
      </w:r>
      <w:r w:rsidRPr="002B2628">
        <w:rPr>
          <w:rFonts w:ascii="Times New Roman" w:hAnsi="Times New Roman" w:cs="Times New Roman"/>
          <w:sz w:val="24"/>
          <w:szCs w:val="24"/>
        </w:rPr>
        <w:t xml:space="preserve">        Entrapment Efficiency= (</w:t>
      </w:r>
      <w:r w:rsidRPr="002B2628">
        <w:rPr>
          <w:rFonts w:ascii="Times New Roman" w:hAnsi="Times New Roman" w:cs="Times New Roman"/>
          <w:sz w:val="24"/>
          <w:szCs w:val="24"/>
          <w:lang w:val="en-US"/>
        </w:rPr>
        <w:t>Amount of drug added − Amount of drug in supernatant) × 100</w:t>
      </w:r>
    </w:p>
    <w:p w14:paraId="41D58709" w14:textId="77777777" w:rsidR="008041C3" w:rsidRPr="002B2628" w:rsidRDefault="008041C3" w:rsidP="008041C3">
      <w:pPr>
        <w:jc w:val="center"/>
        <w:rPr>
          <w:rFonts w:ascii="Times New Roman" w:hAnsi="Times New Roman" w:cs="Times New Roman"/>
          <w:sz w:val="24"/>
          <w:szCs w:val="24"/>
        </w:rPr>
      </w:pPr>
      <w:r w:rsidRPr="002B2628">
        <w:rPr>
          <w:rFonts w:ascii="Times New Roman" w:hAnsi="Times New Roman" w:cs="Times New Roman"/>
          <w:sz w:val="24"/>
          <w:szCs w:val="24"/>
          <w:lang w:val="en-US"/>
        </w:rPr>
        <w:t>Amount of drug added</w:t>
      </w:r>
    </w:p>
    <w:p w14:paraId="37AA2994" w14:textId="77777777" w:rsidR="008041C3" w:rsidRPr="002B2628" w:rsidRDefault="008041C3" w:rsidP="008041C3">
      <w:pPr>
        <w:jc w:val="both"/>
        <w:rPr>
          <w:rFonts w:ascii="Times New Roman" w:hAnsi="Times New Roman" w:cs="Times New Roman"/>
          <w:sz w:val="24"/>
          <w:szCs w:val="24"/>
        </w:rPr>
      </w:pPr>
    </w:p>
    <w:p w14:paraId="1609ED48" w14:textId="77777777" w:rsidR="008041C3" w:rsidRPr="002B2628" w:rsidRDefault="008041C3" w:rsidP="008041C3">
      <w:pPr>
        <w:jc w:val="both"/>
        <w:rPr>
          <w:rFonts w:ascii="Times New Roman" w:hAnsi="Times New Roman" w:cs="Times New Roman"/>
          <w:sz w:val="24"/>
          <w:szCs w:val="24"/>
        </w:rPr>
      </w:pPr>
      <w:r w:rsidRPr="002B2628">
        <w:rPr>
          <w:rFonts w:ascii="Times New Roman" w:hAnsi="Times New Roman" w:cs="Times New Roman"/>
          <w:noProof/>
          <w:sz w:val="24"/>
          <w:szCs w:val="24"/>
          <w:lang w:val="en-US"/>
        </w:rPr>
        <mc:AlternateContent>
          <mc:Choice Requires="wps">
            <w:drawing>
              <wp:anchor distT="0" distB="0" distL="114300" distR="114300" simplePos="0" relativeHeight="251662848" behindDoc="0" locked="0" layoutInCell="1" allowOverlap="1" wp14:anchorId="5D79AABD" wp14:editId="1F9807E7">
                <wp:simplePos x="0" y="0"/>
                <wp:positionH relativeFrom="column">
                  <wp:posOffset>1905000</wp:posOffset>
                </wp:positionH>
                <wp:positionV relativeFrom="paragraph">
                  <wp:posOffset>252730</wp:posOffset>
                </wp:positionV>
                <wp:extent cx="3444240" cy="7620"/>
                <wp:effectExtent l="0" t="0" r="22860" b="30480"/>
                <wp:wrapNone/>
                <wp:docPr id="53" name="Straight Connector 53"/>
                <wp:cNvGraphicFramePr/>
                <a:graphic xmlns:a="http://schemas.openxmlformats.org/drawingml/2006/main">
                  <a:graphicData uri="http://schemas.microsoft.com/office/word/2010/wordprocessingShape">
                    <wps:wsp>
                      <wps:cNvCnPr/>
                      <wps:spPr>
                        <a:xfrm>
                          <a:off x="0" y="0"/>
                          <a:ext cx="3444240" cy="762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179D0DA" id="Straight Connector 53"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150pt,19.9pt" to="421.2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" strokecolor="windowText" strokeweight=".5pt">
                <v:stroke joinstyle="miter"/>
              </v:line>
            </w:pict>
          </mc:Fallback>
        </mc:AlternateContent>
      </w:r>
      <w:r w:rsidRPr="002B2628">
        <w:rPr>
          <w:rFonts w:ascii="Times New Roman" w:hAnsi="Times New Roman" w:cs="Times New Roman"/>
          <w:sz w:val="24"/>
          <w:szCs w:val="24"/>
        </w:rPr>
        <w:t xml:space="preserve">         Drug loading Capacity=</w:t>
      </w:r>
      <w:r w:rsidRPr="002B2628">
        <w:rPr>
          <w:rFonts w:ascii="Times New Roman" w:hAnsi="Times New Roman" w:cs="Times New Roman"/>
          <w:sz w:val="24"/>
          <w:szCs w:val="24"/>
          <w:lang w:val="en-US"/>
        </w:rPr>
        <w:t xml:space="preserve"> Amount of drug added − Amount of drug in supernatant × 100</w:t>
      </w:r>
    </w:p>
    <w:p w14:paraId="15E0A6D2" w14:textId="77777777" w:rsidR="008041C3" w:rsidRPr="002B2628" w:rsidRDefault="008041C3" w:rsidP="008041C3">
      <w:pPr>
        <w:jc w:val="center"/>
        <w:rPr>
          <w:rFonts w:ascii="Times New Roman" w:hAnsi="Times New Roman" w:cs="Times New Roman"/>
          <w:sz w:val="24"/>
          <w:szCs w:val="24"/>
        </w:rPr>
      </w:pPr>
      <w:r w:rsidRPr="002B2628">
        <w:rPr>
          <w:rFonts w:ascii="Times New Roman" w:hAnsi="Times New Roman" w:cs="Times New Roman"/>
          <w:sz w:val="24"/>
          <w:szCs w:val="24"/>
          <w:lang w:val="en-US"/>
        </w:rPr>
        <w:t>Weight of NLCs</w:t>
      </w:r>
    </w:p>
    <w:p w14:paraId="666C7A96" w14:textId="77777777" w:rsidR="008041C3" w:rsidRPr="002B2628" w:rsidRDefault="008041C3" w:rsidP="008041C3">
      <w:pPr>
        <w:jc w:val="both"/>
        <w:rPr>
          <w:rFonts w:ascii="Times New Roman" w:hAnsi="Times New Roman" w:cs="Times New Roman"/>
          <w:sz w:val="24"/>
          <w:szCs w:val="24"/>
        </w:rPr>
      </w:pPr>
      <w:r w:rsidRPr="002B2628">
        <w:rPr>
          <w:rFonts w:ascii="Times New Roman" w:hAnsi="Times New Roman" w:cs="Times New Roman"/>
          <w:sz w:val="24"/>
          <w:szCs w:val="24"/>
        </w:rPr>
        <w:t xml:space="preserve"> </w:t>
      </w:r>
    </w:p>
    <w:p w14:paraId="6AA7C473" w14:textId="77777777" w:rsidR="008041C3" w:rsidRDefault="008041C3" w:rsidP="008041C3">
      <w:pPr>
        <w:jc w:val="both"/>
        <w:rPr>
          <w:rFonts w:ascii="Times New Roman" w:hAnsi="Times New Roman" w:cs="Times New Roman"/>
          <w:b/>
          <w:bCs/>
          <w:sz w:val="24"/>
          <w:szCs w:val="24"/>
        </w:rPr>
      </w:pPr>
      <w:r w:rsidRPr="002B2628">
        <w:rPr>
          <w:rFonts w:ascii="Times New Roman" w:hAnsi="Times New Roman" w:cs="Times New Roman"/>
          <w:b/>
          <w:bCs/>
          <w:sz w:val="24"/>
          <w:szCs w:val="24"/>
        </w:rPr>
        <w:t>4</w:t>
      </w:r>
      <w:r>
        <w:rPr>
          <w:rFonts w:ascii="Times New Roman" w:hAnsi="Times New Roman" w:cs="Times New Roman"/>
          <w:b/>
          <w:bCs/>
          <w:sz w:val="24"/>
          <w:szCs w:val="24"/>
        </w:rPr>
        <w:t>]THERMAL ANALYSIS BY DSC:</w:t>
      </w:r>
    </w:p>
    <w:p w14:paraId="41286890" w14:textId="39AA2D29" w:rsidR="008041C3" w:rsidRDefault="008041C3" w:rsidP="008041C3">
      <w:pPr>
        <w:jc w:val="both"/>
        <w:rPr>
          <w:rFonts w:ascii="Times New Roman" w:hAnsi="Times New Roman" w:cs="Times New Roman"/>
          <w:sz w:val="24"/>
          <w:szCs w:val="24"/>
        </w:rPr>
      </w:pPr>
      <w:r w:rsidRPr="000F1DD9">
        <w:rPr>
          <w:rFonts w:ascii="Times New Roman" w:hAnsi="Times New Roman" w:cs="Times New Roman"/>
          <w:sz w:val="24"/>
          <w:szCs w:val="24"/>
        </w:rPr>
        <w:t xml:space="preserve">Thermal analysis was performed for DNZ HCI, GMS, Nigella sativa oil and </w:t>
      </w:r>
      <w:r>
        <w:rPr>
          <w:rFonts w:ascii="Times New Roman" w:hAnsi="Times New Roman" w:cs="Times New Roman"/>
          <w:sz w:val="24"/>
          <w:szCs w:val="24"/>
        </w:rPr>
        <w:t xml:space="preserve">DNZ-NLC </w:t>
      </w:r>
      <w:r w:rsidRPr="000F1DD9">
        <w:rPr>
          <w:rFonts w:ascii="Times New Roman" w:hAnsi="Times New Roman" w:cs="Times New Roman"/>
          <w:sz w:val="24"/>
          <w:szCs w:val="24"/>
        </w:rPr>
        <w:t xml:space="preserve">using DSC (Mettler Toledo, SW </w:t>
      </w:r>
      <w:proofErr w:type="spellStart"/>
      <w:r w:rsidRPr="000F1DD9">
        <w:rPr>
          <w:rFonts w:ascii="Times New Roman" w:hAnsi="Times New Roman" w:cs="Times New Roman"/>
          <w:sz w:val="24"/>
          <w:szCs w:val="24"/>
        </w:rPr>
        <w:t>STARe</w:t>
      </w:r>
      <w:proofErr w:type="spellEnd"/>
      <w:r w:rsidRPr="000F1DD9">
        <w:rPr>
          <w:rFonts w:ascii="Times New Roman" w:hAnsi="Times New Roman" w:cs="Times New Roman"/>
          <w:sz w:val="24"/>
          <w:szCs w:val="24"/>
        </w:rPr>
        <w:t>, USA). Samples were weighed (5-6mg), the bottom pans were used and hermetically covered with lead. The heating range was 30-300 °C for all samples with constant increasing rate of temperature at 10°C/min under the nitrogen atmosphere (50-60ml/min</w:t>
      </w:r>
      <w:proofErr w:type="gramStart"/>
      <w:r w:rsidRPr="000F1DD9">
        <w:rPr>
          <w:rFonts w:ascii="Times New Roman" w:hAnsi="Times New Roman" w:cs="Times New Roman"/>
          <w:sz w:val="24"/>
          <w:szCs w:val="24"/>
        </w:rPr>
        <w:t>).</w:t>
      </w:r>
      <w:r w:rsidR="00365DBB">
        <w:rPr>
          <w:rFonts w:ascii="Times New Roman" w:hAnsi="Times New Roman" w:cs="Times New Roman"/>
          <w:sz w:val="24"/>
          <w:szCs w:val="24"/>
        </w:rPr>
        <w:t>The</w:t>
      </w:r>
      <w:proofErr w:type="gramEnd"/>
      <w:r w:rsidR="00365DBB">
        <w:rPr>
          <w:rFonts w:ascii="Times New Roman" w:hAnsi="Times New Roman" w:cs="Times New Roman"/>
          <w:sz w:val="24"/>
          <w:szCs w:val="24"/>
        </w:rPr>
        <w:t xml:space="preserve"> resulted </w:t>
      </w:r>
      <w:r w:rsidR="0005688D">
        <w:rPr>
          <w:rFonts w:ascii="Times New Roman" w:hAnsi="Times New Roman" w:cs="Times New Roman"/>
          <w:sz w:val="24"/>
          <w:szCs w:val="24"/>
        </w:rPr>
        <w:t xml:space="preserve">thermogram of drug was compared with thermography obtained </w:t>
      </w:r>
      <w:r w:rsidR="00CA19BD">
        <w:rPr>
          <w:rFonts w:ascii="Times New Roman" w:hAnsi="Times New Roman" w:cs="Times New Roman"/>
          <w:sz w:val="24"/>
          <w:szCs w:val="24"/>
        </w:rPr>
        <w:t>for physical mixture and confirm any changes that occurs in the principle peaks.</w:t>
      </w:r>
    </w:p>
    <w:p w14:paraId="46402EA9" w14:textId="77777777" w:rsidR="008041C3" w:rsidRDefault="008041C3" w:rsidP="008041C3">
      <w:pPr>
        <w:jc w:val="both"/>
        <w:rPr>
          <w:rFonts w:ascii="Times New Roman" w:hAnsi="Times New Roman" w:cs="Times New Roman"/>
          <w:b/>
          <w:bCs/>
          <w:sz w:val="24"/>
          <w:szCs w:val="24"/>
        </w:rPr>
      </w:pPr>
      <w:r w:rsidRPr="000F1DD9">
        <w:rPr>
          <w:rFonts w:ascii="Times New Roman" w:hAnsi="Times New Roman" w:cs="Times New Roman"/>
          <w:b/>
          <w:bCs/>
          <w:sz w:val="24"/>
          <w:szCs w:val="24"/>
        </w:rPr>
        <w:t>5]FTIR</w:t>
      </w:r>
    </w:p>
    <w:p w14:paraId="274AD4C6" w14:textId="509357A8" w:rsidR="008041C3" w:rsidRDefault="008041C3" w:rsidP="008041C3">
      <w:pPr>
        <w:jc w:val="both"/>
        <w:rPr>
          <w:rFonts w:ascii="Times New Roman" w:hAnsi="Times New Roman" w:cs="Times New Roman"/>
          <w:sz w:val="24"/>
          <w:szCs w:val="24"/>
        </w:rPr>
      </w:pPr>
      <w:r w:rsidRPr="000F1DD9">
        <w:rPr>
          <w:rFonts w:ascii="Times New Roman" w:hAnsi="Times New Roman" w:cs="Times New Roman"/>
          <w:sz w:val="24"/>
          <w:szCs w:val="24"/>
        </w:rPr>
        <w:t>The conformation for structure of Donepezil HCl was determined using FTIR study. IR affinity 8400 Shimadzu instrument was used. The samples were selected i.e., physical mixture of GMS &amp; Drug, Drug &amp; Nigella sativa oil, P407, Tween 80 &amp; optimized formulation. The sample compartment was cleaned with ethanol &amp; set for background clearance then sample was placed on sample compartment &amp; swivel pressure tower was fitted &amp; samples was analysed. pH of liquid samples was measured prior to IR study because of sensor sensitivity</w:t>
      </w:r>
      <w:r>
        <w:rPr>
          <w:rFonts w:ascii="Times New Roman" w:hAnsi="Times New Roman" w:cs="Times New Roman"/>
          <w:sz w:val="24"/>
          <w:szCs w:val="24"/>
        </w:rPr>
        <w:t>.</w:t>
      </w:r>
    </w:p>
    <w:p w14:paraId="41B74E5D" w14:textId="542E7EAE" w:rsidR="00CA3F93" w:rsidRDefault="00CA3F93" w:rsidP="00C537D2">
      <w:pPr>
        <w:jc w:val="both"/>
        <w:rPr>
          <w:rFonts w:ascii="Times New Roman" w:hAnsi="Times New Roman" w:cs="Times New Roman"/>
          <w:b/>
          <w:bCs/>
          <w:sz w:val="24"/>
          <w:szCs w:val="24"/>
        </w:rPr>
      </w:pPr>
      <w:r>
        <w:rPr>
          <w:rFonts w:ascii="Times New Roman" w:hAnsi="Times New Roman" w:cs="Times New Roman"/>
          <w:b/>
          <w:bCs/>
          <w:sz w:val="24"/>
          <w:szCs w:val="24"/>
        </w:rPr>
        <w:t>6</w:t>
      </w:r>
      <w:r w:rsidRPr="002B2628">
        <w:rPr>
          <w:rFonts w:ascii="Times New Roman" w:hAnsi="Times New Roman" w:cs="Times New Roman"/>
          <w:b/>
          <w:bCs/>
          <w:sz w:val="24"/>
          <w:szCs w:val="24"/>
        </w:rPr>
        <w:t xml:space="preserve">] </w:t>
      </w:r>
      <w:r>
        <w:rPr>
          <w:rFonts w:ascii="Times New Roman" w:hAnsi="Times New Roman" w:cs="Times New Roman"/>
          <w:b/>
          <w:bCs/>
          <w:sz w:val="24"/>
          <w:szCs w:val="24"/>
        </w:rPr>
        <w:t>pH DETERMINATION</w:t>
      </w:r>
      <w:r w:rsidRPr="002B2628">
        <w:rPr>
          <w:rFonts w:ascii="Times New Roman" w:hAnsi="Times New Roman" w:cs="Times New Roman"/>
          <w:b/>
          <w:bCs/>
          <w:sz w:val="24"/>
          <w:szCs w:val="24"/>
        </w:rPr>
        <w:t>:</w:t>
      </w:r>
    </w:p>
    <w:p w14:paraId="16BEC8C8" w14:textId="0ED088D8" w:rsidR="00CA3F93" w:rsidRPr="00E96B88" w:rsidRDefault="00F20E62" w:rsidP="00C537D2">
      <w:pPr>
        <w:jc w:val="both"/>
        <w:rPr>
          <w:rFonts w:ascii="Times New Roman" w:hAnsi="Times New Roman" w:cs="Times New Roman"/>
          <w:sz w:val="24"/>
          <w:szCs w:val="24"/>
        </w:rPr>
      </w:pPr>
      <w:r w:rsidRPr="00E96B88">
        <w:rPr>
          <w:rFonts w:ascii="Times New Roman" w:hAnsi="Times New Roman" w:cs="Times New Roman"/>
          <w:sz w:val="24"/>
          <w:szCs w:val="24"/>
        </w:rPr>
        <w:t xml:space="preserve">pH determination of the optimized formulation is most important parameter I order to assure that it should not interrupt to nasal tissue inflammation, pH of optimized DNZ-NLC was determined by taking 10 ml of the formulation in beaker, then pH was measured at room temperature using digital pH meter, (pH tester 20, </w:t>
      </w:r>
      <w:proofErr w:type="spellStart"/>
      <w:r w:rsidRPr="00E96B88">
        <w:rPr>
          <w:rFonts w:ascii="Times New Roman" w:hAnsi="Times New Roman" w:cs="Times New Roman"/>
          <w:sz w:val="24"/>
          <w:szCs w:val="24"/>
        </w:rPr>
        <w:t>Eutech</w:t>
      </w:r>
      <w:proofErr w:type="spellEnd"/>
      <w:r w:rsidRPr="00E96B88">
        <w:rPr>
          <w:rFonts w:ascii="Times New Roman" w:hAnsi="Times New Roman" w:cs="Times New Roman"/>
          <w:sz w:val="24"/>
          <w:szCs w:val="24"/>
        </w:rPr>
        <w:t xml:space="preserve"> instruments USA</w:t>
      </w:r>
      <w:proofErr w:type="gramStart"/>
      <w:r w:rsidRPr="00E96B88">
        <w:rPr>
          <w:rFonts w:ascii="Times New Roman" w:hAnsi="Times New Roman" w:cs="Times New Roman"/>
          <w:sz w:val="24"/>
          <w:szCs w:val="24"/>
        </w:rPr>
        <w:t>).Measurements</w:t>
      </w:r>
      <w:proofErr w:type="gramEnd"/>
      <w:r w:rsidRPr="00E96B88">
        <w:rPr>
          <w:rFonts w:ascii="Times New Roman" w:hAnsi="Times New Roman" w:cs="Times New Roman"/>
          <w:sz w:val="24"/>
          <w:szCs w:val="24"/>
        </w:rPr>
        <w:t xml:space="preserve"> were done in triplicates.</w:t>
      </w:r>
    </w:p>
    <w:p w14:paraId="3F96B919" w14:textId="77777777" w:rsidR="00CA19BD" w:rsidRPr="000F1DD9" w:rsidRDefault="00CA19BD" w:rsidP="008041C3">
      <w:pPr>
        <w:jc w:val="both"/>
        <w:rPr>
          <w:rFonts w:ascii="Times New Roman" w:hAnsi="Times New Roman" w:cs="Times New Roman"/>
          <w:sz w:val="24"/>
          <w:szCs w:val="24"/>
        </w:rPr>
      </w:pPr>
    </w:p>
    <w:p w14:paraId="7CD17F6D" w14:textId="0E65E139" w:rsidR="008041C3" w:rsidRPr="002B2628" w:rsidRDefault="00CA3F93" w:rsidP="008041C3">
      <w:pPr>
        <w:jc w:val="both"/>
        <w:rPr>
          <w:rFonts w:ascii="Times New Roman" w:hAnsi="Times New Roman" w:cs="Times New Roman"/>
          <w:b/>
          <w:bCs/>
          <w:sz w:val="24"/>
          <w:szCs w:val="24"/>
        </w:rPr>
      </w:pPr>
      <w:r>
        <w:rPr>
          <w:rFonts w:ascii="Times New Roman" w:hAnsi="Times New Roman" w:cs="Times New Roman"/>
          <w:b/>
          <w:bCs/>
          <w:sz w:val="24"/>
          <w:szCs w:val="24"/>
        </w:rPr>
        <w:t>7</w:t>
      </w:r>
      <w:r w:rsidR="008041C3" w:rsidRPr="002B2628">
        <w:rPr>
          <w:rFonts w:ascii="Times New Roman" w:hAnsi="Times New Roman" w:cs="Times New Roman"/>
          <w:b/>
          <w:bCs/>
          <w:sz w:val="24"/>
          <w:szCs w:val="24"/>
        </w:rPr>
        <w:t>] IN-VITRO RELEASE STUDY:</w:t>
      </w:r>
    </w:p>
    <w:p w14:paraId="7C229876" w14:textId="420E2B18" w:rsidR="008041C3" w:rsidRDefault="008041C3" w:rsidP="008041C3">
      <w:pPr>
        <w:jc w:val="both"/>
        <w:rPr>
          <w:rFonts w:ascii="Times New Roman" w:hAnsi="Times New Roman" w:cs="Times New Roman"/>
          <w:sz w:val="24"/>
          <w:szCs w:val="24"/>
        </w:rPr>
      </w:pPr>
      <w:r w:rsidRPr="002B2628">
        <w:rPr>
          <w:rFonts w:ascii="Times New Roman" w:hAnsi="Times New Roman" w:cs="Times New Roman"/>
          <w:sz w:val="24"/>
          <w:szCs w:val="24"/>
        </w:rPr>
        <w:t>An invitro release study of the DNZ from NLCs solution was performed in simulated nasal fluid (SNF) pH 6.4 using Franz Diffusion cell with Dialysis membrane. For saturating the membrane, they were initially soaked in phosphate buffer solution pH6.4 for 24h before the experiment</w:t>
      </w:r>
      <w:r w:rsidR="00D02AF7" w:rsidRPr="00D02AF7">
        <w:rPr>
          <w:rFonts w:ascii="Times New Roman" w:hAnsi="Times New Roman" w:cs="Times New Roman"/>
          <w:sz w:val="24"/>
          <w:szCs w:val="24"/>
        </w:rPr>
        <w:t xml:space="preserve"> </w:t>
      </w:r>
      <w:sdt>
        <w:sdtPr>
          <w:rPr>
            <w:rFonts w:ascii="Times New Roman" w:hAnsi="Times New Roman" w:cs="Times New Roman"/>
            <w:sz w:val="24"/>
            <w:szCs w:val="24"/>
          </w:rPr>
          <w:id w:val="578020369"/>
          <w:citation/>
        </w:sdtPr>
        <w:sdtContent>
          <w:r w:rsidR="00D02AF7">
            <w:rPr>
              <w:rFonts w:ascii="Times New Roman" w:hAnsi="Times New Roman" w:cs="Times New Roman"/>
              <w:sz w:val="24"/>
              <w:szCs w:val="24"/>
            </w:rPr>
            <w:fldChar w:fldCharType="begin"/>
          </w:r>
          <w:r w:rsidR="00D02AF7">
            <w:rPr>
              <w:rFonts w:ascii="Times New Roman" w:hAnsi="Times New Roman" w:cs="Times New Roman"/>
              <w:sz w:val="24"/>
              <w:szCs w:val="24"/>
            </w:rPr>
            <w:instrText xml:space="preserve"> CITATION Jos06 \l 16393 </w:instrText>
          </w:r>
          <w:r w:rsidR="00D02AF7">
            <w:rPr>
              <w:rFonts w:ascii="Times New Roman" w:hAnsi="Times New Roman" w:cs="Times New Roman"/>
              <w:sz w:val="24"/>
              <w:szCs w:val="24"/>
            </w:rPr>
            <w:fldChar w:fldCharType="separate"/>
          </w:r>
          <w:r w:rsidR="00D02AF7" w:rsidRPr="00D02AF7">
            <w:rPr>
              <w:rFonts w:ascii="Times New Roman" w:hAnsi="Times New Roman" w:cs="Times New Roman"/>
              <w:noProof/>
              <w:sz w:val="24"/>
              <w:szCs w:val="24"/>
            </w:rPr>
            <w:t>[34]</w:t>
          </w:r>
          <w:r w:rsidR="00D02AF7">
            <w:rPr>
              <w:rFonts w:ascii="Times New Roman" w:hAnsi="Times New Roman" w:cs="Times New Roman"/>
              <w:sz w:val="24"/>
              <w:szCs w:val="24"/>
            </w:rPr>
            <w:fldChar w:fldCharType="end"/>
          </w:r>
        </w:sdtContent>
      </w:sdt>
      <w:r w:rsidRPr="002B2628">
        <w:rPr>
          <w:rFonts w:ascii="Times New Roman" w:hAnsi="Times New Roman" w:cs="Times New Roman"/>
          <w:sz w:val="24"/>
          <w:szCs w:val="24"/>
        </w:rPr>
        <w:t>. Diffusion cell was filled with PBS pH 6.4 and dialysis membrane was mounted on cell. The temperature was maintained at 37℃. After a pre-incubation time of 20minutes, DNZ NLC formulation was placed in donor chamber. At predetermined time points, 3ml sample from each batch were withdrawn from the receptor compartment, replacing the sampled volume with PBS pH 6.4 after each sampling, for a period of 360 minutes (6h). The amount of permeated drug was determined using a UV- spectrophotometer at 231nm</w:t>
      </w:r>
      <w:r w:rsidR="00D02AF7" w:rsidRPr="00D02AF7">
        <w:rPr>
          <w:rFonts w:ascii="Times New Roman" w:hAnsi="Times New Roman" w:cs="Times New Roman"/>
          <w:sz w:val="24"/>
          <w:szCs w:val="24"/>
        </w:rPr>
        <w:t xml:space="preserve"> </w:t>
      </w:r>
      <w:sdt>
        <w:sdtPr>
          <w:rPr>
            <w:rFonts w:ascii="Times New Roman" w:hAnsi="Times New Roman" w:cs="Times New Roman"/>
            <w:sz w:val="24"/>
            <w:szCs w:val="24"/>
          </w:rPr>
          <w:id w:val="-1785256410"/>
          <w:citation/>
        </w:sdtPr>
        <w:sdtContent>
          <w:r w:rsidR="00D02AF7">
            <w:rPr>
              <w:rFonts w:ascii="Times New Roman" w:hAnsi="Times New Roman" w:cs="Times New Roman"/>
              <w:sz w:val="24"/>
              <w:szCs w:val="24"/>
            </w:rPr>
            <w:fldChar w:fldCharType="begin"/>
          </w:r>
          <w:r w:rsidR="00D02AF7">
            <w:rPr>
              <w:rFonts w:ascii="Times New Roman" w:hAnsi="Times New Roman" w:cs="Times New Roman"/>
              <w:sz w:val="24"/>
              <w:szCs w:val="24"/>
            </w:rPr>
            <w:instrText xml:space="preserve"> CITATION Sun14 \l 16393 </w:instrText>
          </w:r>
          <w:r w:rsidR="00D02AF7">
            <w:rPr>
              <w:rFonts w:ascii="Times New Roman" w:hAnsi="Times New Roman" w:cs="Times New Roman"/>
              <w:sz w:val="24"/>
              <w:szCs w:val="24"/>
            </w:rPr>
            <w:fldChar w:fldCharType="separate"/>
          </w:r>
          <w:r w:rsidR="00D02AF7" w:rsidRPr="00D02AF7">
            <w:rPr>
              <w:rFonts w:ascii="Times New Roman" w:hAnsi="Times New Roman" w:cs="Times New Roman"/>
              <w:noProof/>
              <w:sz w:val="24"/>
              <w:szCs w:val="24"/>
            </w:rPr>
            <w:t>[35]</w:t>
          </w:r>
          <w:r w:rsidR="00D02AF7">
            <w:rPr>
              <w:rFonts w:ascii="Times New Roman" w:hAnsi="Times New Roman" w:cs="Times New Roman"/>
              <w:sz w:val="24"/>
              <w:szCs w:val="24"/>
            </w:rPr>
            <w:fldChar w:fldCharType="end"/>
          </w:r>
        </w:sdtContent>
      </w:sdt>
      <w:r w:rsidRPr="002B2628">
        <w:rPr>
          <w:rFonts w:ascii="Times New Roman" w:hAnsi="Times New Roman" w:cs="Times New Roman"/>
          <w:sz w:val="24"/>
          <w:szCs w:val="24"/>
        </w:rPr>
        <w:t>.</w:t>
      </w:r>
    </w:p>
    <w:p w14:paraId="3F7B02DD" w14:textId="2CCFE81C" w:rsidR="00AD34AE" w:rsidRPr="00AD34AE" w:rsidRDefault="007A7E1B" w:rsidP="00AD34AE">
      <w:pPr>
        <w:jc w:val="both"/>
        <w:rPr>
          <w:rFonts w:ascii="Times New Roman" w:hAnsi="Times New Roman" w:cs="Times New Roman"/>
          <w:sz w:val="24"/>
          <w:szCs w:val="24"/>
        </w:rPr>
      </w:pPr>
      <w:r>
        <w:rPr>
          <w:rFonts w:ascii="Times New Roman" w:hAnsi="Times New Roman" w:cs="Times New Roman"/>
          <w:sz w:val="24"/>
          <w:szCs w:val="24"/>
        </w:rPr>
        <w:t>8] HPLC ANALYSIS</w:t>
      </w:r>
      <w:r w:rsidR="00AD34AE">
        <w:rPr>
          <w:rFonts w:ascii="Times New Roman" w:hAnsi="Times New Roman" w:cs="Times New Roman"/>
          <w:sz w:val="24"/>
          <w:szCs w:val="24"/>
        </w:rPr>
        <w:t>:</w:t>
      </w:r>
    </w:p>
    <w:p w14:paraId="15447DF5" w14:textId="6D29BF02" w:rsidR="007A7E1B" w:rsidRPr="00D02AF7" w:rsidRDefault="00AD34AE" w:rsidP="008041C3">
      <w:pPr>
        <w:jc w:val="both"/>
        <w:rPr>
          <w:rFonts w:ascii="Times New Roman" w:hAnsi="Times New Roman" w:cs="Times New Roman"/>
          <w:sz w:val="24"/>
          <w:szCs w:val="24"/>
        </w:rPr>
      </w:pPr>
      <w:r w:rsidRPr="00AD34AE">
        <w:rPr>
          <w:rFonts w:ascii="Times New Roman" w:hAnsi="Times New Roman" w:cs="Times New Roman"/>
          <w:sz w:val="24"/>
          <w:szCs w:val="24"/>
        </w:rPr>
        <w:t>HPLC method was developed for determining the drug concentration in rat brain and blood using Agilent RP-HPLC (Waters, USA</w:t>
      </w:r>
      <w:proofErr w:type="gramStart"/>
      <w:r w:rsidRPr="00AD34AE">
        <w:rPr>
          <w:rFonts w:ascii="Times New Roman" w:hAnsi="Times New Roman" w:cs="Times New Roman"/>
          <w:sz w:val="24"/>
          <w:szCs w:val="24"/>
        </w:rPr>
        <w:t>).This</w:t>
      </w:r>
      <w:proofErr w:type="gramEnd"/>
      <w:r w:rsidRPr="00AD34AE">
        <w:rPr>
          <w:rFonts w:ascii="Times New Roman" w:hAnsi="Times New Roman" w:cs="Times New Roman"/>
          <w:sz w:val="24"/>
          <w:szCs w:val="24"/>
        </w:rPr>
        <w:t xml:space="preserve"> bio-analytical method was developed for the determination of donepezil HCl in plasma/tissue homogenate. Agilent C-18 column (150 4.6 mm, Agilent 1260 infinity) with a mobile phase of methanol, 0.02 M phosphate buffer and tri-ethyl amine (50:50:0.5 v/v) was used for analysis [43]. The pH of the mobile phase was adjusted to 3.2 by phosphoric acid in isocratic mode at a flow rate of 1 ml/min. Detection wavelength was set at 231 nm and 20µl injection volume was used. Calibration curve was prepared in the concentration range of 0.01 to 0.1 mg/ml by spiking known amount of donepezil HCl and 0.02 ml of fresh plasma obtained from rat. All data reported as mean ± SD and the difference between the groups was tested.</w:t>
      </w:r>
    </w:p>
    <w:p w14:paraId="563FF29C" w14:textId="5BEB98AB" w:rsidR="008041C3" w:rsidRPr="001E2DD7" w:rsidRDefault="007A7E1B" w:rsidP="008041C3">
      <w:pPr>
        <w:jc w:val="both"/>
        <w:rPr>
          <w:rFonts w:ascii="Times New Roman" w:hAnsi="Times New Roman" w:cs="Times New Roman"/>
          <w:b/>
          <w:bCs/>
          <w:sz w:val="24"/>
          <w:szCs w:val="24"/>
        </w:rPr>
      </w:pPr>
      <w:r>
        <w:rPr>
          <w:rFonts w:ascii="Times New Roman" w:hAnsi="Times New Roman" w:cs="Times New Roman"/>
          <w:b/>
          <w:bCs/>
          <w:sz w:val="24"/>
          <w:szCs w:val="24"/>
        </w:rPr>
        <w:t>9</w:t>
      </w:r>
      <w:r w:rsidR="008041C3">
        <w:rPr>
          <w:rFonts w:ascii="Times New Roman" w:hAnsi="Times New Roman" w:cs="Times New Roman"/>
          <w:b/>
          <w:bCs/>
          <w:sz w:val="24"/>
          <w:szCs w:val="24"/>
        </w:rPr>
        <w:t>]</w:t>
      </w:r>
      <w:r w:rsidR="008041C3" w:rsidRPr="001E2DD7">
        <w:rPr>
          <w:rFonts w:ascii="Times New Roman" w:hAnsi="Times New Roman" w:cs="Times New Roman"/>
          <w:b/>
          <w:bCs/>
          <w:sz w:val="24"/>
          <w:szCs w:val="24"/>
        </w:rPr>
        <w:t>IN-VIVO STUDY:</w:t>
      </w:r>
    </w:p>
    <w:p w14:paraId="6E4B1B5E" w14:textId="77777777" w:rsidR="008041C3" w:rsidRPr="001E2DD7" w:rsidRDefault="008041C3" w:rsidP="008041C3">
      <w:pPr>
        <w:jc w:val="both"/>
        <w:rPr>
          <w:rFonts w:ascii="Times New Roman" w:hAnsi="Times New Roman" w:cs="Times New Roman"/>
          <w:sz w:val="24"/>
          <w:szCs w:val="24"/>
        </w:rPr>
      </w:pPr>
      <w:r w:rsidRPr="001E2DD7">
        <w:rPr>
          <w:rFonts w:ascii="Times New Roman" w:hAnsi="Times New Roman" w:cs="Times New Roman"/>
          <w:sz w:val="24"/>
          <w:szCs w:val="24"/>
        </w:rPr>
        <w:t xml:space="preserve">All animal experiments were approved and performed in accordance with the guidelines of Institutional Animal Ethics Committee of Marathwada Mitra Mandal’s College of Pharmacy, </w:t>
      </w:r>
      <w:proofErr w:type="spellStart"/>
      <w:r w:rsidRPr="001E2DD7">
        <w:rPr>
          <w:rFonts w:ascii="Times New Roman" w:hAnsi="Times New Roman" w:cs="Times New Roman"/>
          <w:sz w:val="24"/>
          <w:szCs w:val="24"/>
        </w:rPr>
        <w:t>Thergaon</w:t>
      </w:r>
      <w:proofErr w:type="spellEnd"/>
      <w:r w:rsidRPr="001E2DD7">
        <w:rPr>
          <w:rFonts w:ascii="Times New Roman" w:hAnsi="Times New Roman" w:cs="Times New Roman"/>
          <w:sz w:val="24"/>
          <w:szCs w:val="24"/>
        </w:rPr>
        <w:t xml:space="preserve">, Pune[1379/PO/Re/S/10/CPCSEA]. </w:t>
      </w:r>
    </w:p>
    <w:p w14:paraId="5265D70A" w14:textId="3F083644" w:rsidR="008041C3" w:rsidRDefault="008041C3" w:rsidP="008041C3">
      <w:pPr>
        <w:jc w:val="both"/>
        <w:rPr>
          <w:rFonts w:ascii="Times New Roman" w:hAnsi="Times New Roman" w:cs="Times New Roman"/>
          <w:sz w:val="24"/>
          <w:szCs w:val="24"/>
        </w:rPr>
      </w:pPr>
      <w:r w:rsidRPr="001E2DD7">
        <w:rPr>
          <w:rFonts w:ascii="Times New Roman" w:hAnsi="Times New Roman" w:cs="Times New Roman"/>
          <w:sz w:val="24"/>
          <w:szCs w:val="24"/>
        </w:rPr>
        <w:t xml:space="preserve">Pharmacokinetic &amp; biodistribution study was performed on Male Sprague Dawley Rats weighing 200-250gms. The rats will be maintained on a 12-hour light and dark cycle at a temperature of 23-25°C and relative humidity of 30-70%. The animals were given food and water ad libitum and will be closely monitored for any kind of behavioural changes during the experiment. Before the start of the pharmacokinetic study, the animals will be fasted overnight. As per the protocol, the rats were divided into two groups. The animals in group I were administered 4.0 mg/kg body weight Donepezil Hydrochloride (DNZ) solution via intravenous route (1 ml/kg) &amp; group II Donepezil Hydrochloride loaded NLC formulation (equivalent to 4.0mg of DNZ/kg body weight) was administered via intranasal route in each nostril in the group with the help of micropipette (10–100 µL) with 0.1mm internal diameter. The rats were anaesthetized prior to nasal administration by isoflurane and held firmly from the back in a slanted position during nasal administration. The blood samples of 0.5ml will be collected by retro-orbital method at 15,60,120,180,300mins. Blood was centrifuged to separate plasma. Animals was sacrificed by CO 2 Asphyxiation at 15,60,120,180,300mins. The brain tissues will be collected and will be washed thrice with saline, wiped with the soft fabric, weighed, and stored at -20°C until analysis. The brain tissues were homogenized in </w:t>
      </w:r>
      <w:r w:rsidRPr="001E2DD7">
        <w:rPr>
          <w:rFonts w:ascii="Times New Roman" w:hAnsi="Times New Roman" w:cs="Times New Roman"/>
          <w:sz w:val="24"/>
          <w:szCs w:val="24"/>
        </w:rPr>
        <w:lastRenderedPageBreak/>
        <w:t xml:space="preserve">phosphate buffer for extraction and analysed through HPLC for DNZ level. The homogenate was centrifuged at 4000 rpm for 20 min with the temperature of 4º C, and aliquots of the supernatant was separated and stored at -20ºC until drug analysis by </w:t>
      </w:r>
      <w:proofErr w:type="spellStart"/>
      <w:r w:rsidRPr="001E2DD7">
        <w:rPr>
          <w:rFonts w:ascii="Times New Roman" w:hAnsi="Times New Roman" w:cs="Times New Roman"/>
          <w:sz w:val="24"/>
          <w:szCs w:val="24"/>
        </w:rPr>
        <w:t>HPLC.Pharmacokinetic</w:t>
      </w:r>
      <w:proofErr w:type="spellEnd"/>
      <w:r w:rsidRPr="001E2DD7">
        <w:rPr>
          <w:rFonts w:ascii="Times New Roman" w:hAnsi="Times New Roman" w:cs="Times New Roman"/>
          <w:sz w:val="24"/>
          <w:szCs w:val="24"/>
        </w:rPr>
        <w:t xml:space="preserve"> parameters for formulations were calculated by pharmacokinetic software (</w:t>
      </w:r>
      <w:proofErr w:type="spellStart"/>
      <w:r w:rsidRPr="001E2DD7">
        <w:rPr>
          <w:rFonts w:ascii="Times New Roman" w:hAnsi="Times New Roman" w:cs="Times New Roman"/>
          <w:sz w:val="24"/>
          <w:szCs w:val="24"/>
        </w:rPr>
        <w:t>Kinetica</w:t>
      </w:r>
      <w:proofErr w:type="spellEnd"/>
      <w:r w:rsidRPr="001E2DD7">
        <w:rPr>
          <w:rFonts w:ascii="Times New Roman" w:hAnsi="Times New Roman" w:cs="Times New Roman"/>
          <w:sz w:val="24"/>
          <w:szCs w:val="24"/>
        </w:rPr>
        <w:t>). The maximum plasma concentration of DNZ (C max) and the time required to reach the Maximum concentration (T max) was obtained directly from the actual plasma profiles. The degree of DNZ targeting to brain after I.N., administration can be evaluated by the drug targeting index (DTI) which can be described as the ratio of the value of AUC</w:t>
      </w:r>
      <w:r>
        <w:rPr>
          <w:rFonts w:ascii="Times New Roman" w:hAnsi="Times New Roman" w:cs="Times New Roman"/>
          <w:sz w:val="24"/>
          <w:szCs w:val="24"/>
        </w:rPr>
        <w:t xml:space="preserve"> </w:t>
      </w:r>
      <w:r w:rsidRPr="001E2DD7">
        <w:rPr>
          <w:rFonts w:ascii="Times New Roman" w:hAnsi="Times New Roman" w:cs="Times New Roman"/>
          <w:sz w:val="24"/>
          <w:szCs w:val="24"/>
        </w:rPr>
        <w:t>brain/ AUC blood following I.N. administration to that of I.V. administration. The higher the DTI is, more the degree of DNZ targeting to brain can be expected after I.N. administration. Brain targeting efficiency i.e., Drug targeting efficiency (DTE %) that represents time average partitioning ratio was calculated</w:t>
      </w:r>
      <w:r w:rsidR="00D02AF7" w:rsidRPr="00D02AF7">
        <w:rPr>
          <w:rFonts w:ascii="Times New Roman" w:hAnsi="Times New Roman" w:cs="Times New Roman"/>
          <w:sz w:val="24"/>
          <w:szCs w:val="24"/>
        </w:rPr>
        <w:t xml:space="preserve"> </w:t>
      </w:r>
      <w:sdt>
        <w:sdtPr>
          <w:rPr>
            <w:rFonts w:ascii="Times New Roman" w:hAnsi="Times New Roman" w:cs="Times New Roman"/>
            <w:sz w:val="24"/>
            <w:szCs w:val="24"/>
          </w:rPr>
          <w:id w:val="1616554917"/>
          <w:citation/>
        </w:sdtPr>
        <w:sdtContent>
          <w:r w:rsidR="00D02AF7">
            <w:rPr>
              <w:rFonts w:ascii="Times New Roman" w:hAnsi="Times New Roman" w:cs="Times New Roman"/>
              <w:sz w:val="24"/>
              <w:szCs w:val="24"/>
            </w:rPr>
            <w:fldChar w:fldCharType="begin"/>
          </w:r>
          <w:r w:rsidR="00D02AF7">
            <w:rPr>
              <w:rFonts w:ascii="Times New Roman" w:hAnsi="Times New Roman" w:cs="Times New Roman"/>
              <w:sz w:val="24"/>
              <w:szCs w:val="24"/>
            </w:rPr>
            <w:instrText xml:space="preserve"> CITATION You18 \l 16393 </w:instrText>
          </w:r>
          <w:r w:rsidR="00D02AF7">
            <w:rPr>
              <w:rFonts w:ascii="Times New Roman" w:hAnsi="Times New Roman" w:cs="Times New Roman"/>
              <w:sz w:val="24"/>
              <w:szCs w:val="24"/>
            </w:rPr>
            <w:fldChar w:fldCharType="separate"/>
          </w:r>
          <w:r w:rsidR="00D02AF7" w:rsidRPr="00D02AF7">
            <w:rPr>
              <w:rFonts w:ascii="Times New Roman" w:hAnsi="Times New Roman" w:cs="Times New Roman"/>
              <w:noProof/>
              <w:sz w:val="24"/>
              <w:szCs w:val="24"/>
            </w:rPr>
            <w:t>[36]</w:t>
          </w:r>
          <w:r w:rsidR="00D02AF7">
            <w:rPr>
              <w:rFonts w:ascii="Times New Roman" w:hAnsi="Times New Roman" w:cs="Times New Roman"/>
              <w:sz w:val="24"/>
              <w:szCs w:val="24"/>
            </w:rPr>
            <w:fldChar w:fldCharType="end"/>
          </w:r>
        </w:sdtContent>
      </w:sdt>
      <w:sdt>
        <w:sdtPr>
          <w:rPr>
            <w:rFonts w:ascii="Times New Roman" w:hAnsi="Times New Roman" w:cs="Times New Roman"/>
            <w:sz w:val="24"/>
            <w:szCs w:val="24"/>
          </w:rPr>
          <w:id w:val="1865949998"/>
          <w:citation/>
        </w:sdtPr>
        <w:sdtContent>
          <w:r w:rsidR="00D02AF7">
            <w:rPr>
              <w:rFonts w:ascii="Times New Roman" w:hAnsi="Times New Roman" w:cs="Times New Roman"/>
              <w:sz w:val="24"/>
              <w:szCs w:val="24"/>
            </w:rPr>
            <w:fldChar w:fldCharType="begin"/>
          </w:r>
          <w:r w:rsidR="00D02AF7">
            <w:rPr>
              <w:rFonts w:ascii="Times New Roman" w:hAnsi="Times New Roman" w:cs="Times New Roman"/>
              <w:sz w:val="24"/>
              <w:szCs w:val="24"/>
            </w:rPr>
            <w:instrText xml:space="preserve"> CITATION Dev14 \l 16393 </w:instrText>
          </w:r>
          <w:r w:rsidR="00D02AF7">
            <w:rPr>
              <w:rFonts w:ascii="Times New Roman" w:hAnsi="Times New Roman" w:cs="Times New Roman"/>
              <w:sz w:val="24"/>
              <w:szCs w:val="24"/>
            </w:rPr>
            <w:fldChar w:fldCharType="separate"/>
          </w:r>
          <w:r w:rsidR="00D02AF7">
            <w:rPr>
              <w:rFonts w:ascii="Times New Roman" w:hAnsi="Times New Roman" w:cs="Times New Roman"/>
              <w:noProof/>
              <w:sz w:val="24"/>
              <w:szCs w:val="24"/>
            </w:rPr>
            <w:t xml:space="preserve"> </w:t>
          </w:r>
          <w:r w:rsidR="00D02AF7" w:rsidRPr="00D02AF7">
            <w:rPr>
              <w:rFonts w:ascii="Times New Roman" w:hAnsi="Times New Roman" w:cs="Times New Roman"/>
              <w:noProof/>
              <w:sz w:val="24"/>
              <w:szCs w:val="24"/>
            </w:rPr>
            <w:t>[37]</w:t>
          </w:r>
          <w:r w:rsidR="00D02AF7">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17071918" w14:textId="77777777" w:rsidR="006D0628" w:rsidRPr="006D0628" w:rsidRDefault="00AD34AE" w:rsidP="006D0628">
      <w:pPr>
        <w:jc w:val="both"/>
        <w:rPr>
          <w:rFonts w:ascii="Times New Roman" w:hAnsi="Times New Roman" w:cs="Times New Roman"/>
          <w:sz w:val="24"/>
          <w:szCs w:val="24"/>
        </w:rPr>
      </w:pPr>
      <w:r>
        <w:rPr>
          <w:rFonts w:ascii="Times New Roman" w:hAnsi="Times New Roman" w:cs="Times New Roman"/>
          <w:sz w:val="24"/>
          <w:szCs w:val="24"/>
        </w:rPr>
        <w:t xml:space="preserve">10] </w:t>
      </w:r>
      <w:r w:rsidR="006D0628" w:rsidRPr="006D0628">
        <w:rPr>
          <w:rFonts w:ascii="Times New Roman" w:hAnsi="Times New Roman" w:cs="Times New Roman"/>
          <w:sz w:val="24"/>
          <w:szCs w:val="24"/>
        </w:rPr>
        <w:t xml:space="preserve">STABILITY STUDY: </w:t>
      </w:r>
    </w:p>
    <w:p w14:paraId="39169C1B" w14:textId="065A6EE9" w:rsidR="00AD34AE" w:rsidRDefault="006D0628" w:rsidP="008041C3">
      <w:pPr>
        <w:jc w:val="both"/>
        <w:rPr>
          <w:rFonts w:ascii="Times New Roman" w:hAnsi="Times New Roman" w:cs="Times New Roman"/>
          <w:sz w:val="24"/>
          <w:szCs w:val="24"/>
        </w:rPr>
      </w:pPr>
      <w:r w:rsidRPr="006D0628">
        <w:rPr>
          <w:rFonts w:ascii="Times New Roman" w:hAnsi="Times New Roman" w:cs="Times New Roman"/>
          <w:sz w:val="24"/>
          <w:szCs w:val="24"/>
        </w:rPr>
        <w:t>The stability study was performed on Optimized NLC formulation under at 4℃. Various parameters were evaluated to check the stability of NLC for 0, 15, 30, 60, 90 days. Changes in pH, particle size, zeta potential &amp; drug content was measured.</w:t>
      </w:r>
    </w:p>
    <w:p w14:paraId="27F77812" w14:textId="77777777" w:rsidR="008041C3" w:rsidRDefault="008041C3" w:rsidP="008041C3">
      <w:pPr>
        <w:jc w:val="both"/>
        <w:rPr>
          <w:rFonts w:ascii="Times New Roman" w:hAnsi="Times New Roman" w:cs="Times New Roman"/>
          <w:sz w:val="24"/>
          <w:szCs w:val="24"/>
        </w:rPr>
      </w:pPr>
    </w:p>
    <w:p w14:paraId="5BC6116B" w14:textId="77777777" w:rsidR="008041C3" w:rsidRPr="008041C3" w:rsidRDefault="008041C3" w:rsidP="008041C3">
      <w:pPr>
        <w:jc w:val="both"/>
        <w:rPr>
          <w:rFonts w:ascii="Times New Roman" w:hAnsi="Times New Roman" w:cs="Times New Roman"/>
          <w:b/>
          <w:bCs/>
          <w:sz w:val="24"/>
          <w:szCs w:val="24"/>
        </w:rPr>
      </w:pPr>
      <w:r w:rsidRPr="008041C3">
        <w:rPr>
          <w:rFonts w:ascii="Times New Roman" w:hAnsi="Times New Roman" w:cs="Times New Roman"/>
          <w:b/>
          <w:bCs/>
          <w:sz w:val="24"/>
          <w:szCs w:val="24"/>
        </w:rPr>
        <w:t>RESULTS &amp; DISCUSSIONS</w:t>
      </w:r>
    </w:p>
    <w:p w14:paraId="58972FA1" w14:textId="77777777" w:rsidR="008041C3" w:rsidRPr="001E2DD7" w:rsidRDefault="008041C3" w:rsidP="008041C3">
      <w:pPr>
        <w:jc w:val="both"/>
        <w:rPr>
          <w:rFonts w:ascii="Times New Roman" w:hAnsi="Times New Roman" w:cs="Times New Roman"/>
          <w:b/>
          <w:bCs/>
          <w:sz w:val="24"/>
          <w:szCs w:val="24"/>
        </w:rPr>
      </w:pPr>
      <w:r w:rsidRPr="001E2DD7">
        <w:rPr>
          <w:rFonts w:ascii="Times New Roman" w:hAnsi="Times New Roman" w:cs="Times New Roman"/>
          <w:b/>
          <w:bCs/>
          <w:sz w:val="24"/>
          <w:szCs w:val="24"/>
        </w:rPr>
        <w:t>SCREENING OF LIPIDS:</w:t>
      </w:r>
    </w:p>
    <w:p w14:paraId="3B0B13B2" w14:textId="1C9C65CD" w:rsidR="008041C3" w:rsidRDefault="008041C3" w:rsidP="008041C3">
      <w:pPr>
        <w:jc w:val="both"/>
        <w:rPr>
          <w:rFonts w:ascii="Times New Roman" w:hAnsi="Times New Roman" w:cs="Times New Roman"/>
          <w:sz w:val="24"/>
          <w:szCs w:val="24"/>
        </w:rPr>
      </w:pPr>
      <w:r w:rsidRPr="001E2DD7">
        <w:rPr>
          <w:rFonts w:ascii="Times New Roman" w:hAnsi="Times New Roman" w:cs="Times New Roman"/>
          <w:sz w:val="24"/>
          <w:szCs w:val="24"/>
        </w:rPr>
        <w:t xml:space="preserve">Among the five solid lipids i.e., GMS, stearic acid, </w:t>
      </w:r>
      <w:proofErr w:type="spellStart"/>
      <w:r w:rsidRPr="001E2DD7">
        <w:rPr>
          <w:rFonts w:ascii="Times New Roman" w:hAnsi="Times New Roman" w:cs="Times New Roman"/>
          <w:sz w:val="24"/>
          <w:szCs w:val="24"/>
        </w:rPr>
        <w:t>compritol</w:t>
      </w:r>
      <w:proofErr w:type="spellEnd"/>
      <w:r w:rsidRPr="001E2DD7">
        <w:rPr>
          <w:rFonts w:ascii="Times New Roman" w:hAnsi="Times New Roman" w:cs="Times New Roman"/>
          <w:sz w:val="24"/>
          <w:szCs w:val="24"/>
        </w:rPr>
        <w:t xml:space="preserve"> 888ATO, </w:t>
      </w:r>
      <w:proofErr w:type="spellStart"/>
      <w:r w:rsidRPr="001E2DD7">
        <w:rPr>
          <w:rFonts w:ascii="Times New Roman" w:hAnsi="Times New Roman" w:cs="Times New Roman"/>
          <w:sz w:val="24"/>
          <w:szCs w:val="24"/>
        </w:rPr>
        <w:t>precirol</w:t>
      </w:r>
      <w:proofErr w:type="spellEnd"/>
      <w:r w:rsidRPr="001E2DD7">
        <w:rPr>
          <w:rFonts w:ascii="Times New Roman" w:hAnsi="Times New Roman" w:cs="Times New Roman"/>
          <w:sz w:val="24"/>
          <w:szCs w:val="24"/>
        </w:rPr>
        <w:t xml:space="preserve"> ATO 5 and </w:t>
      </w:r>
      <w:proofErr w:type="spellStart"/>
      <w:r w:rsidRPr="001E2DD7">
        <w:rPr>
          <w:rFonts w:ascii="Times New Roman" w:hAnsi="Times New Roman" w:cs="Times New Roman"/>
          <w:sz w:val="24"/>
          <w:szCs w:val="24"/>
        </w:rPr>
        <w:t>Gelucire</w:t>
      </w:r>
      <w:proofErr w:type="spellEnd"/>
      <w:r w:rsidRPr="001E2DD7">
        <w:rPr>
          <w:rFonts w:ascii="Times New Roman" w:hAnsi="Times New Roman" w:cs="Times New Roman"/>
          <w:sz w:val="24"/>
          <w:szCs w:val="24"/>
        </w:rPr>
        <w:t xml:space="preserve"> 43/01 screened for solubility study with DNZ, the GMS showed maximum solubility of DNZ. Hence GMS was finalized for further formulation of NLC. Nigella sativa oil was used as liquid lipid</w:t>
      </w:r>
      <w:r w:rsidR="00D02AF7" w:rsidRPr="00D02AF7">
        <w:rPr>
          <w:rFonts w:ascii="Times New Roman" w:hAnsi="Times New Roman" w:cs="Times New Roman"/>
          <w:sz w:val="24"/>
          <w:szCs w:val="24"/>
        </w:rPr>
        <w:t xml:space="preserve"> </w:t>
      </w:r>
      <w:sdt>
        <w:sdtPr>
          <w:rPr>
            <w:rFonts w:ascii="Times New Roman" w:hAnsi="Times New Roman" w:cs="Times New Roman"/>
            <w:sz w:val="24"/>
            <w:szCs w:val="24"/>
          </w:rPr>
          <w:id w:val="208386275"/>
          <w:citation/>
        </w:sdtPr>
        <w:sdtContent>
          <w:r w:rsidR="00D02AF7">
            <w:rPr>
              <w:rFonts w:ascii="Times New Roman" w:hAnsi="Times New Roman" w:cs="Times New Roman"/>
              <w:sz w:val="24"/>
              <w:szCs w:val="24"/>
            </w:rPr>
            <w:fldChar w:fldCharType="begin"/>
          </w:r>
          <w:r w:rsidR="00D02AF7">
            <w:rPr>
              <w:rFonts w:ascii="Times New Roman" w:hAnsi="Times New Roman" w:cs="Times New Roman"/>
              <w:sz w:val="24"/>
              <w:szCs w:val="24"/>
            </w:rPr>
            <w:instrText xml:space="preserve"> CITATION Abo21 \l 16393 </w:instrText>
          </w:r>
          <w:r w:rsidR="00D02AF7">
            <w:rPr>
              <w:rFonts w:ascii="Times New Roman" w:hAnsi="Times New Roman" w:cs="Times New Roman"/>
              <w:sz w:val="24"/>
              <w:szCs w:val="24"/>
            </w:rPr>
            <w:fldChar w:fldCharType="separate"/>
          </w:r>
          <w:r w:rsidR="00D02AF7" w:rsidRPr="00D02AF7">
            <w:rPr>
              <w:rFonts w:ascii="Times New Roman" w:hAnsi="Times New Roman" w:cs="Times New Roman"/>
              <w:noProof/>
              <w:sz w:val="24"/>
              <w:szCs w:val="24"/>
            </w:rPr>
            <w:t>[38]</w:t>
          </w:r>
          <w:r w:rsidR="00D02AF7">
            <w:rPr>
              <w:rFonts w:ascii="Times New Roman" w:hAnsi="Times New Roman" w:cs="Times New Roman"/>
              <w:sz w:val="24"/>
              <w:szCs w:val="24"/>
            </w:rPr>
            <w:fldChar w:fldCharType="end"/>
          </w:r>
        </w:sdtContent>
      </w:sdt>
      <w:r w:rsidRPr="001E2DD7">
        <w:rPr>
          <w:rFonts w:ascii="Times New Roman" w:hAnsi="Times New Roman" w:cs="Times New Roman"/>
          <w:sz w:val="24"/>
          <w:szCs w:val="24"/>
        </w:rPr>
        <w:t>.</w:t>
      </w:r>
    </w:p>
    <w:p w14:paraId="36FA1947" w14:textId="64E97A12" w:rsidR="009F195C" w:rsidRPr="00E96B88" w:rsidRDefault="009F195C" w:rsidP="008041C3">
      <w:pPr>
        <w:jc w:val="both"/>
        <w:rPr>
          <w:rFonts w:ascii="Times New Roman" w:hAnsi="Times New Roman" w:cs="Times New Roman"/>
          <w:b/>
          <w:bCs/>
          <w:sz w:val="24"/>
          <w:szCs w:val="24"/>
        </w:rPr>
      </w:pPr>
      <w:r w:rsidRPr="00E96B88">
        <w:rPr>
          <w:rFonts w:ascii="Times New Roman" w:hAnsi="Times New Roman" w:cs="Times New Roman"/>
          <w:b/>
          <w:bCs/>
          <w:sz w:val="24"/>
          <w:szCs w:val="24"/>
        </w:rPr>
        <w:t>SELECTION OF SURFACTANT</w:t>
      </w:r>
      <w:r w:rsidR="00B469FE" w:rsidRPr="00E96B88">
        <w:rPr>
          <w:rFonts w:ascii="Times New Roman" w:hAnsi="Times New Roman" w:cs="Times New Roman"/>
          <w:b/>
          <w:bCs/>
          <w:sz w:val="24"/>
          <w:szCs w:val="24"/>
        </w:rPr>
        <w:t>:</w:t>
      </w:r>
    </w:p>
    <w:p w14:paraId="41D8F315" w14:textId="16D20EF2" w:rsidR="006418A4" w:rsidRDefault="006418A4" w:rsidP="008041C3">
      <w:pPr>
        <w:jc w:val="both"/>
        <w:rPr>
          <w:rFonts w:ascii="Times New Roman" w:hAnsi="Times New Roman" w:cs="Times New Roman"/>
          <w:sz w:val="24"/>
          <w:szCs w:val="24"/>
        </w:rPr>
      </w:pPr>
      <w:r>
        <w:rPr>
          <w:rFonts w:ascii="Times New Roman" w:hAnsi="Times New Roman" w:cs="Times New Roman"/>
          <w:sz w:val="24"/>
          <w:szCs w:val="24"/>
        </w:rPr>
        <w:t xml:space="preserve">Surfactant and Co-surfactant </w:t>
      </w:r>
      <w:r w:rsidR="00D90E4F">
        <w:rPr>
          <w:rFonts w:ascii="Times New Roman" w:hAnsi="Times New Roman" w:cs="Times New Roman"/>
          <w:sz w:val="24"/>
          <w:szCs w:val="24"/>
        </w:rPr>
        <w:t xml:space="preserve">are used to stabilize the formulation and helps </w:t>
      </w:r>
      <w:r w:rsidR="00BB1A99">
        <w:rPr>
          <w:rFonts w:ascii="Times New Roman" w:hAnsi="Times New Roman" w:cs="Times New Roman"/>
          <w:sz w:val="24"/>
          <w:szCs w:val="24"/>
        </w:rPr>
        <w:t>in</w:t>
      </w:r>
      <w:r w:rsidR="00D90E4F">
        <w:rPr>
          <w:rFonts w:ascii="Times New Roman" w:hAnsi="Times New Roman" w:cs="Times New Roman"/>
          <w:sz w:val="24"/>
          <w:szCs w:val="24"/>
        </w:rPr>
        <w:t xml:space="preserve"> </w:t>
      </w:r>
      <w:r w:rsidR="00BB1A99">
        <w:rPr>
          <w:rFonts w:ascii="Times New Roman" w:hAnsi="Times New Roman" w:cs="Times New Roman"/>
          <w:sz w:val="24"/>
          <w:szCs w:val="24"/>
        </w:rPr>
        <w:t>solubilisation</w:t>
      </w:r>
      <w:r w:rsidR="00D90E4F">
        <w:rPr>
          <w:rFonts w:ascii="Times New Roman" w:hAnsi="Times New Roman" w:cs="Times New Roman"/>
          <w:sz w:val="24"/>
          <w:szCs w:val="24"/>
        </w:rPr>
        <w:t xml:space="preserve"> of the </w:t>
      </w:r>
      <w:r w:rsidR="00BB1A99">
        <w:rPr>
          <w:rFonts w:ascii="Times New Roman" w:hAnsi="Times New Roman" w:cs="Times New Roman"/>
          <w:sz w:val="24"/>
          <w:szCs w:val="24"/>
        </w:rPr>
        <w:t xml:space="preserve">drugs in lipid. Smaller particle sizes </w:t>
      </w:r>
      <w:r w:rsidR="00151FD9">
        <w:rPr>
          <w:rFonts w:ascii="Times New Roman" w:hAnsi="Times New Roman" w:cs="Times New Roman"/>
          <w:sz w:val="24"/>
          <w:szCs w:val="24"/>
        </w:rPr>
        <w:t xml:space="preserve">have been observed when a higher </w:t>
      </w:r>
      <w:proofErr w:type="gramStart"/>
      <w:r w:rsidR="00151FD9">
        <w:rPr>
          <w:rFonts w:ascii="Times New Roman" w:hAnsi="Times New Roman" w:cs="Times New Roman"/>
          <w:sz w:val="24"/>
          <w:szCs w:val="24"/>
        </w:rPr>
        <w:t>surfactant :</w:t>
      </w:r>
      <w:proofErr w:type="gramEnd"/>
      <w:r w:rsidR="002B3BF5">
        <w:rPr>
          <w:rFonts w:ascii="Times New Roman" w:hAnsi="Times New Roman" w:cs="Times New Roman"/>
          <w:sz w:val="24"/>
          <w:szCs w:val="24"/>
        </w:rPr>
        <w:t xml:space="preserve"> li</w:t>
      </w:r>
      <w:r w:rsidR="00151FD9">
        <w:rPr>
          <w:rFonts w:ascii="Times New Roman" w:hAnsi="Times New Roman" w:cs="Times New Roman"/>
          <w:sz w:val="24"/>
          <w:szCs w:val="24"/>
        </w:rPr>
        <w:t xml:space="preserve">pid ratio </w:t>
      </w:r>
      <w:r w:rsidR="002B3BF5">
        <w:rPr>
          <w:rFonts w:ascii="Times New Roman" w:hAnsi="Times New Roman" w:cs="Times New Roman"/>
          <w:sz w:val="24"/>
          <w:szCs w:val="24"/>
        </w:rPr>
        <w:t xml:space="preserve">was used. Accordingly, polysorbate 80(Tween 80) a non-ionic </w:t>
      </w:r>
      <w:r w:rsidR="00176A53">
        <w:rPr>
          <w:rFonts w:ascii="Times New Roman" w:hAnsi="Times New Roman" w:cs="Times New Roman"/>
          <w:sz w:val="24"/>
          <w:szCs w:val="24"/>
        </w:rPr>
        <w:t xml:space="preserve">surfactant containing a </w:t>
      </w:r>
      <w:proofErr w:type="spellStart"/>
      <w:r w:rsidR="00176A53">
        <w:rPr>
          <w:rFonts w:ascii="Times New Roman" w:hAnsi="Times New Roman" w:cs="Times New Roman"/>
          <w:sz w:val="24"/>
          <w:szCs w:val="24"/>
        </w:rPr>
        <w:t>polyoxyethylene</w:t>
      </w:r>
      <w:proofErr w:type="spellEnd"/>
      <w:r w:rsidR="00176A53">
        <w:rPr>
          <w:rFonts w:ascii="Times New Roman" w:hAnsi="Times New Roman" w:cs="Times New Roman"/>
          <w:sz w:val="24"/>
          <w:szCs w:val="24"/>
        </w:rPr>
        <w:t xml:space="preserve"> chain tetrahydrofuran ring that provides stearic stabilization and hydrophobic </w:t>
      </w:r>
      <w:r w:rsidR="00726BDC">
        <w:rPr>
          <w:rFonts w:ascii="Times New Roman" w:hAnsi="Times New Roman" w:cs="Times New Roman"/>
          <w:sz w:val="24"/>
          <w:szCs w:val="24"/>
        </w:rPr>
        <w:t xml:space="preserve">tail that prevents particle aggregation was selected based on previous work </w:t>
      </w:r>
      <w:r w:rsidR="002E1CD3">
        <w:rPr>
          <w:rFonts w:ascii="Times New Roman" w:hAnsi="Times New Roman" w:cs="Times New Roman"/>
          <w:sz w:val="24"/>
          <w:szCs w:val="24"/>
        </w:rPr>
        <w:t xml:space="preserve">that showed its compatibility with lipids used. Poloxamer 407, was selected </w:t>
      </w:r>
      <w:r w:rsidR="00726BDC">
        <w:rPr>
          <w:rFonts w:ascii="Times New Roman" w:hAnsi="Times New Roman" w:cs="Times New Roman"/>
          <w:sz w:val="24"/>
          <w:szCs w:val="24"/>
        </w:rPr>
        <w:t>on its emulsification capacity for selected lipid mixture</w:t>
      </w:r>
      <w:r w:rsidR="00C07DBB">
        <w:rPr>
          <w:rFonts w:ascii="Times New Roman" w:hAnsi="Times New Roman" w:cs="Times New Roman"/>
          <w:sz w:val="24"/>
          <w:szCs w:val="24"/>
        </w:rPr>
        <w:t>, it’s non-irritating effect on the nasal mucosa, and its ability to minimize the polymorphic state transitions of lipids.</w:t>
      </w:r>
    </w:p>
    <w:p w14:paraId="78FD081D" w14:textId="6DF34D73" w:rsidR="00C127F7" w:rsidRPr="00E96B88" w:rsidRDefault="00C127F7" w:rsidP="008041C3">
      <w:pPr>
        <w:jc w:val="both"/>
        <w:rPr>
          <w:rFonts w:ascii="Times New Roman" w:hAnsi="Times New Roman" w:cs="Times New Roman"/>
          <w:b/>
          <w:bCs/>
          <w:sz w:val="24"/>
          <w:szCs w:val="24"/>
        </w:rPr>
      </w:pPr>
      <w:r w:rsidRPr="00E96B88">
        <w:rPr>
          <w:rFonts w:ascii="Times New Roman" w:hAnsi="Times New Roman" w:cs="Times New Roman"/>
          <w:b/>
          <w:bCs/>
          <w:sz w:val="24"/>
          <w:szCs w:val="24"/>
        </w:rPr>
        <w:t xml:space="preserve">ANTI-OXIDANT ACTIVITY: </w:t>
      </w:r>
    </w:p>
    <w:p w14:paraId="0DD28ABD" w14:textId="6E383BEC" w:rsidR="00891471" w:rsidRDefault="00BA0F62" w:rsidP="008041C3">
      <w:pPr>
        <w:jc w:val="both"/>
        <w:rPr>
          <w:rFonts w:ascii="Times New Roman" w:hAnsi="Times New Roman" w:cs="Times New Roman"/>
          <w:sz w:val="24"/>
          <w:szCs w:val="24"/>
        </w:rPr>
      </w:pPr>
      <w:r>
        <w:rPr>
          <w:rFonts w:ascii="Times New Roman" w:hAnsi="Times New Roman" w:cs="Times New Roman"/>
          <w:sz w:val="24"/>
          <w:szCs w:val="24"/>
        </w:rPr>
        <w:t xml:space="preserve">The radical scavenging </w:t>
      </w:r>
      <w:r w:rsidR="00891471">
        <w:rPr>
          <w:rFonts w:ascii="Times New Roman" w:hAnsi="Times New Roman" w:cs="Times New Roman"/>
          <w:sz w:val="24"/>
          <w:szCs w:val="24"/>
        </w:rPr>
        <w:t xml:space="preserve">activity of Nigella sativa oil was determined by using DPPH assay. </w:t>
      </w:r>
      <w:r w:rsidR="00A84E1C">
        <w:rPr>
          <w:rFonts w:ascii="Times New Roman" w:hAnsi="Times New Roman" w:cs="Times New Roman"/>
          <w:sz w:val="24"/>
          <w:szCs w:val="24"/>
        </w:rPr>
        <w:t xml:space="preserve">The DPPH free radical with dark purple colour which turns </w:t>
      </w:r>
      <w:r w:rsidR="008D244C">
        <w:rPr>
          <w:rFonts w:ascii="Times New Roman" w:hAnsi="Times New Roman" w:cs="Times New Roman"/>
          <w:sz w:val="24"/>
          <w:szCs w:val="24"/>
        </w:rPr>
        <w:t>yellow or colourless when scavenged.</w:t>
      </w:r>
      <w:r w:rsidR="00D64DA6">
        <w:rPr>
          <w:rFonts w:ascii="Times New Roman" w:hAnsi="Times New Roman" w:cs="Times New Roman"/>
          <w:sz w:val="24"/>
          <w:szCs w:val="24"/>
        </w:rPr>
        <w:t xml:space="preserve"> This indicated that Nigella sativa </w:t>
      </w:r>
      <w:r w:rsidR="00164B0B">
        <w:rPr>
          <w:rFonts w:ascii="Times New Roman" w:hAnsi="Times New Roman" w:cs="Times New Roman"/>
          <w:sz w:val="24"/>
          <w:szCs w:val="24"/>
        </w:rPr>
        <w:t>oil has Antioxidant activity.</w:t>
      </w:r>
    </w:p>
    <w:p w14:paraId="32FF7632" w14:textId="365FA1E4" w:rsidR="008041C3" w:rsidRPr="006418A4" w:rsidRDefault="008041C3" w:rsidP="008041C3">
      <w:pPr>
        <w:jc w:val="both"/>
        <w:rPr>
          <w:rFonts w:ascii="Times New Roman" w:hAnsi="Times New Roman" w:cs="Times New Roman"/>
          <w:sz w:val="24"/>
          <w:szCs w:val="24"/>
        </w:rPr>
      </w:pPr>
      <w:r w:rsidRPr="00921C7D">
        <w:rPr>
          <w:rFonts w:ascii="Times New Roman" w:hAnsi="Times New Roman" w:cs="Times New Roman"/>
          <w:b/>
          <w:bCs/>
          <w:sz w:val="24"/>
          <w:szCs w:val="24"/>
        </w:rPr>
        <w:t>PARTICLE SIZE, PDI &amp; ZETA POTENTIAL:</w:t>
      </w:r>
    </w:p>
    <w:p w14:paraId="0D663089" w14:textId="32EAF3D9" w:rsidR="008041C3" w:rsidRDefault="008041C3" w:rsidP="008041C3">
      <w:pPr>
        <w:jc w:val="both"/>
        <w:rPr>
          <w:rFonts w:ascii="Times New Roman" w:hAnsi="Times New Roman" w:cs="Times New Roman"/>
          <w:sz w:val="24"/>
          <w:szCs w:val="24"/>
        </w:rPr>
      </w:pPr>
      <w:r w:rsidRPr="00921C7D">
        <w:rPr>
          <w:rFonts w:ascii="Times New Roman" w:hAnsi="Times New Roman" w:cs="Times New Roman"/>
          <w:sz w:val="24"/>
          <w:szCs w:val="24"/>
        </w:rPr>
        <w:t xml:space="preserve">The particle size was found to be significantly affected with increase in total lipid amount at lower surfactant concentration. This may be attributed to inability of the surfactant solution to stabilize the emulsion at very low concentrations. Further higher concentrations of surfactant </w:t>
      </w:r>
      <w:r w:rsidRPr="00921C7D">
        <w:rPr>
          <w:rFonts w:ascii="Times New Roman" w:hAnsi="Times New Roman" w:cs="Times New Roman"/>
          <w:sz w:val="24"/>
          <w:szCs w:val="24"/>
        </w:rPr>
        <w:lastRenderedPageBreak/>
        <w:t>are sufficient enough to stabilize the emulsion with consistent particle size. Different concentrations of liquid lipid showed significant effect on particle size. As concentration of liquid lipid increases there observed decrease in particle size. The zeta potential value is a crucial parameter that influences the stability of nanocarriers, since it is related to the surface charge of the nanoparticles and indicates the degree of repulsion between closely positioned and similarly charged particles in dispersion. This repulsive force prevents the aggregation of pa</w:t>
      </w:r>
      <w:r w:rsidR="00AF72ED">
        <w:rPr>
          <w:rFonts w:ascii="Times New Roman" w:hAnsi="Times New Roman" w:cs="Times New Roman"/>
          <w:sz w:val="24"/>
          <w:szCs w:val="24"/>
        </w:rPr>
        <w:t xml:space="preserve">rticles. As presented in Table </w:t>
      </w:r>
      <w:r w:rsidR="00E96B88">
        <w:rPr>
          <w:rFonts w:ascii="Times New Roman" w:hAnsi="Times New Roman" w:cs="Times New Roman"/>
          <w:sz w:val="24"/>
          <w:szCs w:val="24"/>
        </w:rPr>
        <w:t>1</w:t>
      </w:r>
      <w:r w:rsidRPr="00921C7D">
        <w:rPr>
          <w:rFonts w:ascii="Times New Roman" w:hAnsi="Times New Roman" w:cs="Times New Roman"/>
          <w:sz w:val="24"/>
          <w:szCs w:val="24"/>
        </w:rPr>
        <w:t>. the NLCs exhibited a negative zeta potential value. The particle size, PDI &amp; Zeta potential was found to be between 85.3 to 331.1nm, 0.238 to 0.365 &amp; -23.4 to -41.7 respectively.</w:t>
      </w:r>
    </w:p>
    <w:p w14:paraId="2460BF7A" w14:textId="77777777" w:rsidR="008041C3" w:rsidRPr="00921C7D" w:rsidRDefault="008041C3" w:rsidP="008041C3">
      <w:pPr>
        <w:jc w:val="both"/>
        <w:rPr>
          <w:rFonts w:ascii="Times New Roman" w:hAnsi="Times New Roman" w:cs="Times New Roman"/>
          <w:b/>
          <w:bCs/>
          <w:sz w:val="24"/>
          <w:szCs w:val="24"/>
        </w:rPr>
      </w:pPr>
      <w:r w:rsidRPr="00921C7D">
        <w:rPr>
          <w:rFonts w:ascii="Times New Roman" w:hAnsi="Times New Roman" w:cs="Times New Roman"/>
          <w:b/>
          <w:bCs/>
          <w:sz w:val="24"/>
          <w:szCs w:val="24"/>
        </w:rPr>
        <w:t xml:space="preserve">ENTRAPMENT EFFICIENCY AND DRUG LOADING: </w:t>
      </w:r>
    </w:p>
    <w:p w14:paraId="14A49000" w14:textId="0E96418C" w:rsidR="00403D29" w:rsidRPr="00921C7D" w:rsidRDefault="008041C3" w:rsidP="008041C3">
      <w:pPr>
        <w:jc w:val="both"/>
        <w:rPr>
          <w:rFonts w:ascii="Times New Roman" w:hAnsi="Times New Roman" w:cs="Times New Roman"/>
          <w:sz w:val="24"/>
          <w:szCs w:val="24"/>
        </w:rPr>
      </w:pPr>
      <w:r w:rsidRPr="00921C7D">
        <w:rPr>
          <w:rFonts w:ascii="Times New Roman" w:hAnsi="Times New Roman" w:cs="Times New Roman"/>
          <w:sz w:val="24"/>
          <w:szCs w:val="24"/>
        </w:rPr>
        <w:t>EE of drug is depended upon its solubility in lipid melt which is generally more than in the solidified lipid. Long chain triglycerides with higher melting point exhibit higher entrapment efficiency due to their lipophilic nature. Percent EE and % DL was found to be 64.81 to 70% &amp; 10 to 17% respectively</w:t>
      </w:r>
      <w:r w:rsidR="00403D29">
        <w:rPr>
          <w:rFonts w:ascii="Times New Roman" w:hAnsi="Times New Roman" w:cs="Times New Roman"/>
          <w:sz w:val="24"/>
          <w:szCs w:val="24"/>
        </w:rPr>
        <w:t>.</w:t>
      </w:r>
    </w:p>
    <w:p w14:paraId="116D32D2" w14:textId="77777777" w:rsidR="008041C3" w:rsidRPr="00921C7D" w:rsidRDefault="008041C3" w:rsidP="008041C3">
      <w:pPr>
        <w:jc w:val="both"/>
        <w:rPr>
          <w:rFonts w:ascii="Times New Roman" w:hAnsi="Times New Roman" w:cs="Times New Roman"/>
          <w:b/>
          <w:bCs/>
          <w:sz w:val="24"/>
          <w:szCs w:val="24"/>
        </w:rPr>
      </w:pPr>
      <w:r w:rsidRPr="00921C7D">
        <w:rPr>
          <w:rFonts w:ascii="Times New Roman" w:hAnsi="Times New Roman" w:cs="Times New Roman"/>
          <w:b/>
          <w:bCs/>
          <w:sz w:val="24"/>
          <w:szCs w:val="24"/>
        </w:rPr>
        <w:t xml:space="preserve">DRUG CONTENT: </w:t>
      </w:r>
    </w:p>
    <w:p w14:paraId="458B7DF4" w14:textId="0F68677E" w:rsidR="00403D29" w:rsidRPr="00AF72ED" w:rsidRDefault="008041C3" w:rsidP="00AF72ED">
      <w:pPr>
        <w:jc w:val="both"/>
        <w:rPr>
          <w:rFonts w:ascii="Times New Roman" w:hAnsi="Times New Roman" w:cs="Times New Roman"/>
          <w:b/>
          <w:bCs/>
          <w:sz w:val="24"/>
          <w:szCs w:val="24"/>
        </w:rPr>
      </w:pPr>
      <w:r w:rsidRPr="00921C7D">
        <w:rPr>
          <w:rFonts w:ascii="Times New Roman" w:hAnsi="Times New Roman" w:cs="Times New Roman"/>
          <w:sz w:val="24"/>
          <w:szCs w:val="24"/>
        </w:rPr>
        <w:t xml:space="preserve">The Drug content was used to determine the actual drug content present in formulation. Average drug content was found to be in range </w:t>
      </w:r>
      <w:r w:rsidR="00AF72ED">
        <w:rPr>
          <w:rFonts w:ascii="Times New Roman" w:hAnsi="Times New Roman" w:cs="Times New Roman"/>
          <w:b/>
          <w:bCs/>
          <w:sz w:val="24"/>
          <w:szCs w:val="24"/>
        </w:rPr>
        <w:t>75 to 90%.</w:t>
      </w:r>
    </w:p>
    <w:p w14:paraId="28F6E3EA" w14:textId="60AA4294" w:rsidR="004574F0" w:rsidRDefault="004574F0" w:rsidP="004574F0">
      <w:pPr>
        <w:spacing w:after="0"/>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2222">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FOURIER TRANSFORM INFRARED SPECTROSCOPY (FTIR)</w:t>
      </w:r>
      <w: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4B3933" w14:textId="5F49E02A" w:rsidR="00EE306B" w:rsidRDefault="00EE306B" w:rsidP="004E6287">
      <w:pPr>
        <w:spacing w:after="0"/>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5CC4">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D05CC4">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 spectrum of DNZ HCL was taken and the observed peaks are shown in figure</w:t>
      </w:r>
      <w:r w:rsidR="004E6287">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E6287" w:rsidRPr="009E0E1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conformation for structure of Donepezil HCl </w:t>
      </w:r>
      <w:r w:rsidR="004E628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was determined using FTIR study,</w:t>
      </w:r>
      <w:r w:rsidR="004E6287" w:rsidRPr="009E0E1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IR affinity 8400 Shimadzu instrument was used</w:t>
      </w:r>
      <w:r w:rsidR="004E628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E6287" w:rsidRPr="00D036A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004E6287" w:rsidRPr="00D036A6">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E628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FTIR spectra of donepezil exhibited strong intense peaks at 1681cm</w:t>
      </w:r>
      <w:r w:rsidR="004E6287">
        <w:rPr>
          <w:rFonts w:ascii="Times New Roman" w:hAnsi="Times New Roman" w:cs="Times New Roman"/>
          <w:color w:val="000000" w:themeColor="text1"/>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4E628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(due to C=O carbonyl stretching vibrations), 1593cm</w:t>
      </w:r>
      <w:r w:rsidR="004E6287">
        <w:rPr>
          <w:rFonts w:ascii="Times New Roman" w:hAnsi="Times New Roman" w:cs="Times New Roman"/>
          <w:color w:val="000000" w:themeColor="text1"/>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004E628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(due to C=C aromatic ring stretching and 1313 &amp; 1265 cm</w:t>
      </w:r>
      <w:r w:rsidR="004E6287">
        <w:rPr>
          <w:rFonts w:ascii="Times New Roman" w:hAnsi="Times New Roman" w:cs="Times New Roman"/>
          <w:color w:val="000000" w:themeColor="text1"/>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004E628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(due to aromatic amine C-N stretching), 700cm</w:t>
      </w:r>
      <w:r w:rsidR="004E6287">
        <w:rPr>
          <w:rFonts w:ascii="Times New Roman" w:hAnsi="Times New Roman" w:cs="Times New Roman"/>
          <w:color w:val="000000" w:themeColor="text1"/>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4E628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4E628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due</w:t>
      </w:r>
      <w:proofErr w:type="gramEnd"/>
      <w:r w:rsidR="004E628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presence of halogen atom i.e. chlorine). These peaks represent main functional groups in the chemical structure of Donepezil HCl.</w:t>
      </w:r>
    </w:p>
    <w:p w14:paraId="22924693" w14:textId="15E1D205" w:rsidR="004574F0" w:rsidRPr="00252222" w:rsidRDefault="004574F0" w:rsidP="004574F0">
      <w:pPr>
        <w:spacing w:after="0"/>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FF562E" w14:textId="77777777" w:rsidR="004574F0" w:rsidRDefault="004574F0" w:rsidP="004574F0">
      <w:pPr>
        <w:jc w:val="both"/>
        <w:rPr>
          <w:rFonts w:ascii="Times New Roman" w:hAnsi="Times New Roman" w:cs="Times New Roman"/>
          <w:b/>
          <w:sz w:val="24"/>
          <w:szCs w:val="24"/>
        </w:rPr>
      </w:pPr>
      <w:r>
        <w:rPr>
          <w:rFonts w:ascii="Times New Roman" w:hAnsi="Times New Roman" w:cs="Times New Roman"/>
          <w:b/>
          <w:sz w:val="24"/>
          <w:szCs w:val="24"/>
        </w:rPr>
        <w:t xml:space="preserve">DIFFERENTIAL SCANNING </w:t>
      </w:r>
      <w:proofErr w:type="gramStart"/>
      <w:r>
        <w:rPr>
          <w:rFonts w:ascii="Times New Roman" w:hAnsi="Times New Roman" w:cs="Times New Roman"/>
          <w:b/>
          <w:sz w:val="24"/>
          <w:szCs w:val="24"/>
        </w:rPr>
        <w:t>CALORIMETRY :</w:t>
      </w:r>
      <w:proofErr w:type="gramEnd"/>
    </w:p>
    <w:p w14:paraId="3999EC11" w14:textId="77777777" w:rsidR="004574F0" w:rsidRPr="00252222" w:rsidRDefault="004574F0" w:rsidP="004574F0">
      <w:pPr>
        <w:spacing w:after="0"/>
        <w:ind w:left="283"/>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4"/>
          <w:szCs w:val="24"/>
        </w:rPr>
        <w:t xml:space="preserve">DSC is a basic method to investigate crystallinity or amorphous state of drug, lipids and formulation by determining the variation of temperature. Fig shows DSC curves of Donepezil hydrochloride, GMS, DNZ+GMS, DNZ+ NS oil and optimized NLC formulation. The DSC thermogram of DNZ showed endothermic peak at around </w:t>
      </w:r>
      <w:r w:rsidRPr="00DF5BC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231.27℃ indicating crystalline nature of drug.</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GMS showed sharp endothermic peak at 60.36</w:t>
      </w:r>
      <w:r w:rsidRPr="00DF5BC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w:t>
      </w:r>
      <w:r>
        <w:rPr>
          <w:rFonts w:ascii="Times New Roman" w:hAnsi="Times New Roman" w:cs="Times New Roman"/>
          <w:sz w:val="24"/>
          <w:szCs w:val="24"/>
        </w:rPr>
        <w:t xml:space="preserve"> </w:t>
      </w:r>
      <w:r w:rsidRPr="00B20F3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physical mixture showed the drug melting peak at 231.27℃ &amp; whereas GMS exhibited endothermic peak at 60.36℃ is sharp and not much shifted indicating compatibility of the drug and GMS</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574F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20F3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Thermogram of physical mixture showed the drug melting peak at 2</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24.73</w:t>
      </w:r>
      <w:r w:rsidRPr="00B20F3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whereas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 oil doesn’t show any peak</w:t>
      </w:r>
      <w:r w:rsidRPr="00B20F3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parent peak of drug is </w:t>
      </w:r>
      <w:r w:rsidRPr="00B20F3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 much shifted indicating compatibility of the drug and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oil.</w:t>
      </w:r>
      <w:r w:rsidRPr="004574F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case of </w:t>
      </w:r>
      <w:proofErr w:type="gram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formulation ,</w:t>
      </w:r>
      <w:proofErr w:type="gramEnd"/>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one endothermic peak is observed there is conversion of crystalline   DNZ to amorphous form.</w:t>
      </w:r>
    </w:p>
    <w:p w14:paraId="28DFF0A3" w14:textId="1875BDC7" w:rsidR="004574F0" w:rsidRPr="00E27B06" w:rsidRDefault="004574F0" w:rsidP="00E27B06">
      <w:pPr>
        <w:spacing w:after="0"/>
        <w:ind w:left="283"/>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299BC3" w14:textId="44FE743D" w:rsidR="008041C3" w:rsidRPr="00921C7D" w:rsidRDefault="00AF72ED" w:rsidP="008041C3">
      <w:pPr>
        <w:jc w:val="both"/>
        <w:rPr>
          <w:rFonts w:ascii="Times New Roman" w:hAnsi="Times New Roman" w:cs="Times New Roman"/>
          <w:b/>
          <w:bCs/>
          <w:sz w:val="24"/>
          <w:szCs w:val="24"/>
        </w:rPr>
      </w:pPr>
      <w:r>
        <w:rPr>
          <w:rFonts w:ascii="Times New Roman" w:hAnsi="Times New Roman" w:cs="Times New Roman"/>
          <w:b/>
          <w:bCs/>
          <w:sz w:val="24"/>
          <w:szCs w:val="24"/>
        </w:rPr>
        <w:t>pH</w:t>
      </w:r>
      <w:r w:rsidR="008041C3" w:rsidRPr="00921C7D">
        <w:rPr>
          <w:rFonts w:ascii="Times New Roman" w:hAnsi="Times New Roman" w:cs="Times New Roman"/>
          <w:b/>
          <w:bCs/>
          <w:sz w:val="24"/>
          <w:szCs w:val="24"/>
        </w:rPr>
        <w:t xml:space="preserve"> OF NLC FORMULATION:</w:t>
      </w:r>
    </w:p>
    <w:p w14:paraId="48495311" w14:textId="15C104A0" w:rsidR="008041C3" w:rsidRDefault="008041C3" w:rsidP="008041C3">
      <w:pPr>
        <w:jc w:val="both"/>
        <w:rPr>
          <w:rFonts w:ascii="Times New Roman" w:hAnsi="Times New Roman" w:cs="Times New Roman"/>
          <w:sz w:val="24"/>
          <w:szCs w:val="24"/>
        </w:rPr>
      </w:pPr>
      <w:r w:rsidRPr="00921C7D">
        <w:rPr>
          <w:rFonts w:ascii="Times New Roman" w:hAnsi="Times New Roman" w:cs="Times New Roman"/>
          <w:sz w:val="24"/>
          <w:szCs w:val="24"/>
        </w:rPr>
        <w:lastRenderedPageBreak/>
        <w:t xml:space="preserve">As this is intranasal formulation therefore pH of NLC is very important to travel a drug around nasal mucosa. The pH of Nasal mucosa lies in between 4.5 to 6.5. The pH of formulation batches was found to be in range of 6.4 to </w:t>
      </w:r>
      <w:proofErr w:type="gramStart"/>
      <w:r w:rsidRPr="00921C7D">
        <w:rPr>
          <w:rFonts w:ascii="Times New Roman" w:hAnsi="Times New Roman" w:cs="Times New Roman"/>
          <w:sz w:val="24"/>
          <w:szCs w:val="24"/>
        </w:rPr>
        <w:t>6.5</w:t>
      </w:r>
      <w:r w:rsidR="00AE597B">
        <w:rPr>
          <w:rFonts w:ascii="Times New Roman" w:hAnsi="Times New Roman" w:cs="Times New Roman"/>
          <w:sz w:val="24"/>
          <w:szCs w:val="24"/>
        </w:rPr>
        <w:t xml:space="preserve"> .</w:t>
      </w:r>
      <w:proofErr w:type="gramEnd"/>
    </w:p>
    <w:p w14:paraId="40049B1A" w14:textId="16EA0C63" w:rsidR="008041C3" w:rsidRPr="0095333B" w:rsidRDefault="0095333B" w:rsidP="008041C3">
      <w:pPr>
        <w:jc w:val="both"/>
        <w:rPr>
          <w:rFonts w:ascii="Times New Roman" w:hAnsi="Times New Roman" w:cs="Times New Roman"/>
          <w:b/>
          <w:bCs/>
          <w:sz w:val="24"/>
          <w:szCs w:val="24"/>
        </w:rPr>
      </w:pPr>
      <w:r w:rsidRPr="0095333B">
        <w:rPr>
          <w:rFonts w:ascii="Times New Roman" w:hAnsi="Times New Roman" w:cs="Times New Roman"/>
          <w:b/>
          <w:bCs/>
          <w:sz w:val="24"/>
          <w:szCs w:val="24"/>
        </w:rPr>
        <w:t>OPTIMIZATION:</w:t>
      </w:r>
    </w:p>
    <w:p w14:paraId="3BF2C301" w14:textId="1576E8EA" w:rsidR="00403D29" w:rsidRDefault="008041C3" w:rsidP="008041C3">
      <w:pPr>
        <w:jc w:val="both"/>
        <w:rPr>
          <w:rFonts w:ascii="Times New Roman" w:hAnsi="Times New Roman" w:cs="Times New Roman"/>
          <w:sz w:val="24"/>
          <w:szCs w:val="24"/>
        </w:rPr>
      </w:pPr>
      <w:r w:rsidRPr="00921C7D">
        <w:rPr>
          <w:rFonts w:ascii="Times New Roman" w:hAnsi="Times New Roman" w:cs="Times New Roman"/>
          <w:sz w:val="24"/>
          <w:szCs w:val="24"/>
        </w:rPr>
        <w:t>2</w:t>
      </w:r>
      <w:r w:rsidRPr="00921C7D">
        <w:rPr>
          <w:rFonts w:ascii="Times New Roman" w:hAnsi="Times New Roman" w:cs="Times New Roman"/>
          <w:sz w:val="24"/>
          <w:szCs w:val="24"/>
          <w:vertAlign w:val="superscript"/>
        </w:rPr>
        <w:t xml:space="preserve">3 </w:t>
      </w:r>
      <w:r w:rsidRPr="00921C7D">
        <w:rPr>
          <w:rFonts w:ascii="Times New Roman" w:hAnsi="Times New Roman" w:cs="Times New Roman"/>
          <w:sz w:val="24"/>
          <w:szCs w:val="24"/>
        </w:rPr>
        <w:t xml:space="preserve">factorial designs have generated 8 experimental runs for the prepared formulations. Responses obtained from these runs were shown in table 8. The values of 3 independent variables are Y1: particle size (nm), Y2: Zeta potential(mV), Y3: Entrapment </w:t>
      </w:r>
      <w:proofErr w:type="gramStart"/>
      <w:r w:rsidRPr="00921C7D">
        <w:rPr>
          <w:rFonts w:ascii="Times New Roman" w:hAnsi="Times New Roman" w:cs="Times New Roman"/>
          <w:sz w:val="24"/>
          <w:szCs w:val="24"/>
        </w:rPr>
        <w:t>Efficiency(</w:t>
      </w:r>
      <w:proofErr w:type="gramEnd"/>
      <w:r w:rsidRPr="00921C7D">
        <w:rPr>
          <w:rFonts w:ascii="Times New Roman" w:hAnsi="Times New Roman" w:cs="Times New Roman"/>
          <w:sz w:val="24"/>
          <w:szCs w:val="24"/>
        </w:rPr>
        <w:t>%). The main effect process order was suitably fitted. The values of R</w:t>
      </w:r>
      <w:r w:rsidRPr="00921C7D">
        <w:rPr>
          <w:rFonts w:ascii="Times New Roman" w:hAnsi="Times New Roman" w:cs="Times New Roman"/>
          <w:sz w:val="24"/>
          <w:szCs w:val="24"/>
          <w:vertAlign w:val="superscript"/>
        </w:rPr>
        <w:t>2</w:t>
      </w:r>
      <w:r w:rsidRPr="00921C7D">
        <w:rPr>
          <w:rFonts w:ascii="Times New Roman" w:hAnsi="Times New Roman" w:cs="Times New Roman"/>
          <w:sz w:val="24"/>
          <w:szCs w:val="24"/>
        </w:rPr>
        <w:t>, SD, % coefficient of variation of each of the 3 responses are shown in table 8. The effect of independent variables on drug: total lipid, solid lipid: liquid lipid &amp; surfactant concentration is presented on a #D s</w:t>
      </w:r>
      <w:r w:rsidR="00403D29">
        <w:rPr>
          <w:rFonts w:ascii="Times New Roman" w:hAnsi="Times New Roman" w:cs="Times New Roman"/>
          <w:sz w:val="24"/>
          <w:szCs w:val="24"/>
        </w:rPr>
        <w:t xml:space="preserve">urface and contour plots. </w:t>
      </w:r>
      <w:r w:rsidRPr="00921C7D">
        <w:rPr>
          <w:rFonts w:ascii="Times New Roman" w:hAnsi="Times New Roman" w:cs="Times New Roman"/>
          <w:sz w:val="24"/>
          <w:szCs w:val="24"/>
        </w:rPr>
        <w:t>Moreover, a quantitative comparison that is resulted from</w:t>
      </w:r>
      <w:r w:rsidR="00403D29">
        <w:rPr>
          <w:rFonts w:ascii="Times New Roman" w:hAnsi="Times New Roman" w:cs="Times New Roman"/>
          <w:sz w:val="24"/>
          <w:szCs w:val="24"/>
        </w:rPr>
        <w:t xml:space="preserve"> </w:t>
      </w:r>
      <w:r w:rsidRPr="00921C7D">
        <w:rPr>
          <w:rFonts w:ascii="Times New Roman" w:hAnsi="Times New Roman" w:cs="Times New Roman"/>
          <w:sz w:val="24"/>
          <w:szCs w:val="24"/>
        </w:rPr>
        <w:t>experimental values of the responses with that of the predicted values can be analysed from</w:t>
      </w:r>
      <w:sdt>
        <w:sdtPr>
          <w:rPr>
            <w:rFonts w:ascii="Times New Roman" w:hAnsi="Times New Roman" w:cs="Times New Roman"/>
            <w:sz w:val="24"/>
            <w:szCs w:val="24"/>
          </w:rPr>
          <w:id w:val="788092950"/>
          <w:citation/>
        </w:sdtPr>
        <w:sdtContent>
          <w:r w:rsidR="00D02AF7">
            <w:rPr>
              <w:rFonts w:ascii="Times New Roman" w:hAnsi="Times New Roman" w:cs="Times New Roman"/>
              <w:sz w:val="24"/>
              <w:szCs w:val="24"/>
            </w:rPr>
            <w:fldChar w:fldCharType="begin"/>
          </w:r>
          <w:r w:rsidR="00D02AF7">
            <w:rPr>
              <w:rFonts w:ascii="Times New Roman" w:hAnsi="Times New Roman" w:cs="Times New Roman"/>
              <w:sz w:val="24"/>
              <w:szCs w:val="24"/>
            </w:rPr>
            <w:instrText xml:space="preserve"> CITATION Cun20 \l 16393 </w:instrText>
          </w:r>
          <w:r w:rsidR="00D02AF7">
            <w:rPr>
              <w:rFonts w:ascii="Times New Roman" w:hAnsi="Times New Roman" w:cs="Times New Roman"/>
              <w:sz w:val="24"/>
              <w:szCs w:val="24"/>
            </w:rPr>
            <w:fldChar w:fldCharType="separate"/>
          </w:r>
          <w:r w:rsidR="00D02AF7">
            <w:rPr>
              <w:rFonts w:ascii="Times New Roman" w:hAnsi="Times New Roman" w:cs="Times New Roman"/>
              <w:noProof/>
              <w:sz w:val="24"/>
              <w:szCs w:val="24"/>
            </w:rPr>
            <w:t xml:space="preserve"> </w:t>
          </w:r>
          <w:r w:rsidR="00D02AF7" w:rsidRPr="00D02AF7">
            <w:rPr>
              <w:rFonts w:ascii="Times New Roman" w:hAnsi="Times New Roman" w:cs="Times New Roman"/>
              <w:noProof/>
              <w:sz w:val="24"/>
              <w:szCs w:val="24"/>
            </w:rPr>
            <w:t>[39]</w:t>
          </w:r>
          <w:r w:rsidR="00D02AF7">
            <w:rPr>
              <w:rFonts w:ascii="Times New Roman" w:hAnsi="Times New Roman" w:cs="Times New Roman"/>
              <w:sz w:val="24"/>
              <w:szCs w:val="24"/>
            </w:rPr>
            <w:fldChar w:fldCharType="end"/>
          </w:r>
        </w:sdtContent>
      </w:sdt>
      <w:r w:rsidR="00AF72ED">
        <w:rPr>
          <w:rFonts w:ascii="Times New Roman" w:hAnsi="Times New Roman" w:cs="Times New Roman"/>
          <w:sz w:val="24"/>
          <w:szCs w:val="24"/>
        </w:rPr>
        <w:t xml:space="preserve"> </w:t>
      </w:r>
    </w:p>
    <w:p w14:paraId="408F49CE" w14:textId="7C8C2832" w:rsidR="00E27B06" w:rsidRPr="00D536CC" w:rsidRDefault="00E27B06" w:rsidP="00E27B06">
      <w:pPr>
        <w:pStyle w:val="NormalWeb"/>
        <w:spacing w:before="0" w:beforeAutospacing="0" w:after="0" w:afterAutospacing="0"/>
        <w:rPr>
          <w:rFonts w:cs="+mn-cs"/>
          <w:b/>
          <w:bCs/>
          <w:color w:val="000000"/>
          <w:kern w:val="24"/>
        </w:rPr>
      </w:pPr>
      <w:r w:rsidRPr="00D536CC">
        <w:rPr>
          <w:rFonts w:cs="+mn-cs"/>
          <w:b/>
          <w:bCs/>
          <w:color w:val="000000"/>
          <w:kern w:val="24"/>
        </w:rPr>
        <w:t>Response 1(Y1): Effect of Independent variables on particle size</w:t>
      </w:r>
      <w:r>
        <w:rPr>
          <w:rFonts w:cs="+mn-cs"/>
          <w:b/>
          <w:bCs/>
          <w:color w:val="000000"/>
          <w:kern w:val="24"/>
        </w:rPr>
        <w:t>:</w:t>
      </w:r>
    </w:p>
    <w:p w14:paraId="3B81D9FA" w14:textId="77777777" w:rsidR="00E27B06" w:rsidRDefault="00E27B06" w:rsidP="00E27B06">
      <w:pPr>
        <w:pStyle w:val="ListParagraph"/>
        <w:ind w:left="0"/>
        <w:rPr>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mn-cs"/>
          <w:color w:val="000000"/>
          <w:kern w:val="24"/>
        </w:rPr>
        <w:t xml:space="preserve"> </w:t>
      </w:r>
      <w:r w:rsidRPr="00E27B06">
        <w:rPr>
          <w:rFonts w:ascii="Times New Roman" w:hAnsi="Times New Roman" w:cs="Times New Roman"/>
          <w:color w:val="000000"/>
          <w:kern w:val="24"/>
        </w:rPr>
        <w:t xml:space="preserve">On applying factorial design, the linear model was suggested by design expert software and found to be significant model with F value </w:t>
      </w:r>
      <w:proofErr w:type="gramStart"/>
      <w:r w:rsidRPr="00E27B06">
        <w:rPr>
          <w:rFonts w:ascii="Times New Roman" w:hAnsi="Times New Roman" w:cs="Times New Roman"/>
          <w:color w:val="000000"/>
          <w:kern w:val="24"/>
        </w:rPr>
        <w:t>of  347.87</w:t>
      </w:r>
      <w:proofErr w:type="gramEnd"/>
      <w:r w:rsidRPr="00E27B06">
        <w:rPr>
          <w:rFonts w:ascii="Times New Roman" w:hAnsi="Times New Roman" w:cs="Times New Roman"/>
          <w:color w:val="000000"/>
          <w:kern w:val="24"/>
        </w:rPr>
        <w:t xml:space="preserve"> and R</w:t>
      </w:r>
      <w:r w:rsidRPr="00E27B06">
        <w:rPr>
          <w:rFonts w:ascii="Times New Roman" w:hAnsi="Times New Roman" w:cs="Times New Roman"/>
          <w:color w:val="000000"/>
          <w:kern w:val="24"/>
          <w:vertAlign w:val="superscript"/>
        </w:rPr>
        <w:t xml:space="preserve">2 </w:t>
      </w:r>
      <w:r w:rsidRPr="00E27B06">
        <w:rPr>
          <w:rFonts w:ascii="Times New Roman" w:hAnsi="Times New Roman" w:cs="Times New Roman"/>
          <w:color w:val="000000"/>
          <w:kern w:val="24"/>
        </w:rPr>
        <w:t xml:space="preserve"> value of 0.9962 which implies model was significant (P&lt;0.0001). And there was only chance that 0.01% a “model F value” this large occur due to noise. Values of probe P-Value less than 0.0500 indicate model terms are significant. </w:t>
      </w:r>
      <w:proofErr w:type="spellStart"/>
      <w:r w:rsidRPr="00E27B06">
        <w:rPr>
          <w:rFonts w:ascii="Times New Roman" w:hAnsi="Times New Roman" w:cs="Times New Roman"/>
          <w:color w:val="000000"/>
          <w:kern w:val="24"/>
        </w:rPr>
        <w:t>Inthis</w:t>
      </w:r>
      <w:proofErr w:type="spellEnd"/>
      <w:r w:rsidRPr="00E27B06">
        <w:rPr>
          <w:rFonts w:ascii="Times New Roman" w:hAnsi="Times New Roman" w:cs="Times New Roman"/>
          <w:color w:val="000000"/>
          <w:kern w:val="24"/>
        </w:rPr>
        <w:t xml:space="preserve"> case X1, X2 were significant model terms</w:t>
      </w:r>
      <w:r>
        <w:rPr>
          <w:rFonts w:ascii="Times New Roman" w:hAnsi="Times New Roman" w:cs="Times New Roman"/>
          <w:color w:val="000000"/>
          <w:kern w:val="24"/>
        </w:rPr>
        <w:t>.</w:t>
      </w:r>
      <w:r w:rsidRPr="00E27B06">
        <w:rPr>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402395" w14:textId="2079D279" w:rsidR="00E27B06" w:rsidRDefault="00E27B06" w:rsidP="00E27B06">
      <w:pPr>
        <w:pStyle w:val="ListParagraph"/>
        <w:ind w:left="0"/>
        <w:rPr>
          <w:rFonts w:ascii="Times New Roman" w:hAnsi="Times New Roman" w:cs="Times New Roman"/>
          <w:b/>
          <w:bCs/>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 2(Y2): Effect of Independent variables on Zeta potential:</w:t>
      </w:r>
    </w:p>
    <w:p w14:paraId="35C78299" w14:textId="77777777" w:rsidR="00E27B06" w:rsidRPr="00E27B06" w:rsidRDefault="00E27B06" w:rsidP="00E27B06">
      <w:pPr>
        <w:pStyle w:val="ListParagraph"/>
        <w:ind w:left="0"/>
        <w:rPr>
          <w:rFonts w:ascii="Times New Roman" w:hAnsi="Times New Roman" w:cs="Times New Roman"/>
          <w:color w:val="000000"/>
          <w:kern w:val="24"/>
        </w:rPr>
      </w:pPr>
      <w:r w:rsidRPr="00E27B06">
        <w:rPr>
          <w:rFonts w:ascii="Times New Roman" w:hAnsi="Times New Roman" w:cs="Times New Roman"/>
          <w:color w:val="000000"/>
          <w:kern w:val="24"/>
        </w:rPr>
        <w:t xml:space="preserve">On applying factorial design, the linear model was suggested by design expert software and found to be significant model with F value </w:t>
      </w:r>
      <w:proofErr w:type="gramStart"/>
      <w:r w:rsidRPr="00E27B06">
        <w:rPr>
          <w:rFonts w:ascii="Times New Roman" w:hAnsi="Times New Roman" w:cs="Times New Roman"/>
          <w:color w:val="000000"/>
          <w:kern w:val="24"/>
        </w:rPr>
        <w:t>of  16.34</w:t>
      </w:r>
      <w:proofErr w:type="gramEnd"/>
      <w:r w:rsidRPr="00E27B06">
        <w:rPr>
          <w:rFonts w:ascii="Times New Roman" w:hAnsi="Times New Roman" w:cs="Times New Roman"/>
          <w:color w:val="000000"/>
          <w:kern w:val="24"/>
        </w:rPr>
        <w:t xml:space="preserve"> and R</w:t>
      </w:r>
      <w:r w:rsidRPr="00E27B06">
        <w:rPr>
          <w:rFonts w:ascii="Times New Roman" w:hAnsi="Times New Roman" w:cs="Times New Roman"/>
          <w:color w:val="000000"/>
          <w:kern w:val="24"/>
          <w:vertAlign w:val="superscript"/>
        </w:rPr>
        <w:t xml:space="preserve">2 </w:t>
      </w:r>
      <w:r w:rsidRPr="00E27B06">
        <w:rPr>
          <w:rFonts w:ascii="Times New Roman" w:hAnsi="Times New Roman" w:cs="Times New Roman"/>
          <w:color w:val="000000"/>
          <w:kern w:val="24"/>
        </w:rPr>
        <w:t xml:space="preserve"> value of 0.9246 which implies model was significant (P&lt;0.03182). And there was only chance that 0.052% a “model F value” this large occur due to noise. Values of probe P-Value less than 0.0500 indicate model terms are significant. </w:t>
      </w:r>
      <w:proofErr w:type="spellStart"/>
      <w:r w:rsidRPr="00E27B06">
        <w:rPr>
          <w:rFonts w:ascii="Times New Roman" w:hAnsi="Times New Roman" w:cs="Times New Roman"/>
          <w:color w:val="000000"/>
          <w:kern w:val="24"/>
        </w:rPr>
        <w:t>Inthis</w:t>
      </w:r>
      <w:proofErr w:type="spellEnd"/>
      <w:r w:rsidRPr="00E27B06">
        <w:rPr>
          <w:rFonts w:ascii="Times New Roman" w:hAnsi="Times New Roman" w:cs="Times New Roman"/>
          <w:color w:val="000000"/>
          <w:kern w:val="24"/>
        </w:rPr>
        <w:t xml:space="preserve"> case X1, X2 were significant model terms.</w:t>
      </w:r>
    </w:p>
    <w:p w14:paraId="4472042A" w14:textId="27EF07DE" w:rsidR="00E27B06" w:rsidRPr="00E27B06" w:rsidRDefault="00E27B06" w:rsidP="00E27B06">
      <w:pPr>
        <w:pStyle w:val="ListParagraph"/>
        <w:ind w:left="0"/>
        <w:rPr>
          <w:rFonts w:ascii="Times New Roman" w:hAnsi="Times New Roman" w:cs="Times New Roman"/>
          <w:b/>
          <w:bCs/>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7B06">
        <w:rPr>
          <w:rFonts w:ascii="Times New Roman" w:hAnsi="Times New Roman" w:cs="Times New Roman"/>
          <w:b/>
          <w:bCs/>
          <w:color w:val="000000"/>
          <w:kern w:val="24"/>
        </w:rPr>
        <w:t>Response 3(Y3): Effect of Independent variables on EE</w:t>
      </w:r>
      <w:r>
        <w:rPr>
          <w:rFonts w:ascii="Times New Roman" w:hAnsi="Times New Roman" w:cs="Times New Roman"/>
          <w:b/>
          <w:bCs/>
          <w:color w:val="000000"/>
          <w:kern w:val="24"/>
        </w:rPr>
        <w:t>:</w:t>
      </w:r>
    </w:p>
    <w:p w14:paraId="57570608" w14:textId="22ABB3A0" w:rsidR="00E27B06" w:rsidRPr="00AF72ED" w:rsidRDefault="00E27B06" w:rsidP="00AF72ED">
      <w:pPr>
        <w:pStyle w:val="ListParagraph"/>
        <w:ind w:left="0"/>
        <w:rPr>
          <w:rFonts w:ascii="Times New Roman" w:hAnsi="Times New Roman" w:cs="Times New Roman"/>
          <w:b/>
          <w:bCs/>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7B06">
        <w:rPr>
          <w:rFonts w:ascii="Times New Roman" w:hAnsi="Times New Roman" w:cs="Times New Roman"/>
          <w:color w:val="000000"/>
          <w:kern w:val="24"/>
        </w:rPr>
        <w:t xml:space="preserve">On applying factorial design, the linear model was suggested by design expert software and found to be significant model with F value </w:t>
      </w:r>
      <w:proofErr w:type="gramStart"/>
      <w:r w:rsidRPr="00E27B06">
        <w:rPr>
          <w:rFonts w:ascii="Times New Roman" w:hAnsi="Times New Roman" w:cs="Times New Roman"/>
          <w:color w:val="000000"/>
          <w:kern w:val="24"/>
        </w:rPr>
        <w:t>of  1.62</w:t>
      </w:r>
      <w:proofErr w:type="gramEnd"/>
      <w:r w:rsidRPr="00E27B06">
        <w:rPr>
          <w:rFonts w:ascii="Times New Roman" w:hAnsi="Times New Roman" w:cs="Times New Roman"/>
          <w:color w:val="000000"/>
          <w:kern w:val="24"/>
        </w:rPr>
        <w:t xml:space="preserve"> and R</w:t>
      </w:r>
      <w:r w:rsidRPr="00E27B06">
        <w:rPr>
          <w:rFonts w:ascii="Times New Roman" w:hAnsi="Times New Roman" w:cs="Times New Roman"/>
          <w:color w:val="000000"/>
          <w:kern w:val="24"/>
          <w:vertAlign w:val="superscript"/>
        </w:rPr>
        <w:t xml:space="preserve">2 </w:t>
      </w:r>
      <w:r w:rsidRPr="00E27B06">
        <w:rPr>
          <w:rFonts w:ascii="Times New Roman" w:hAnsi="Times New Roman" w:cs="Times New Roman"/>
          <w:color w:val="000000"/>
          <w:kern w:val="24"/>
        </w:rPr>
        <w:t xml:space="preserve"> value of 0.5489 which implies model was significant (P&lt;0.0104). And there was only chance that 0.01% a “model F value” this large occur due to noise. Values of probe P-Value less than 0.0500 indicate model terms are significant. </w:t>
      </w:r>
      <w:proofErr w:type="spellStart"/>
      <w:r w:rsidRPr="00E27B06">
        <w:rPr>
          <w:rFonts w:ascii="Times New Roman" w:hAnsi="Times New Roman" w:cs="Times New Roman"/>
          <w:color w:val="000000"/>
          <w:kern w:val="24"/>
        </w:rPr>
        <w:t>Inthis</w:t>
      </w:r>
      <w:proofErr w:type="spellEnd"/>
      <w:r w:rsidRPr="00E27B06">
        <w:rPr>
          <w:rFonts w:ascii="Times New Roman" w:hAnsi="Times New Roman" w:cs="Times New Roman"/>
          <w:color w:val="000000"/>
          <w:kern w:val="24"/>
        </w:rPr>
        <w:t xml:space="preserve"> case X1, X2 were significant model terms.</w:t>
      </w:r>
    </w:p>
    <w:p w14:paraId="7AC602CC" w14:textId="7980ED20" w:rsidR="008041C3" w:rsidRPr="00921C7D" w:rsidRDefault="008041C3" w:rsidP="008041C3">
      <w:pPr>
        <w:jc w:val="both"/>
        <w:rPr>
          <w:rFonts w:ascii="Times New Roman" w:hAnsi="Times New Roman" w:cs="Times New Roman"/>
          <w:b/>
          <w:bCs/>
          <w:sz w:val="24"/>
          <w:szCs w:val="24"/>
        </w:rPr>
      </w:pPr>
      <w:r w:rsidRPr="00921C7D">
        <w:rPr>
          <w:rFonts w:ascii="Times New Roman" w:hAnsi="Times New Roman" w:cs="Times New Roman"/>
          <w:b/>
          <w:bCs/>
          <w:sz w:val="24"/>
          <w:szCs w:val="24"/>
        </w:rPr>
        <w:t>INVITRO DRUG RELEASE:</w:t>
      </w:r>
    </w:p>
    <w:p w14:paraId="18ACDE66" w14:textId="35F21210" w:rsidR="0006640D" w:rsidRPr="00AF72ED" w:rsidRDefault="008041C3" w:rsidP="00AF72ED">
      <w:pPr>
        <w:jc w:val="both"/>
        <w:rPr>
          <w:rFonts w:ascii="Times New Roman" w:hAnsi="Times New Roman" w:cs="Times New Roman"/>
          <w:sz w:val="24"/>
          <w:szCs w:val="24"/>
        </w:rPr>
      </w:pPr>
      <w:r w:rsidRPr="00921C7D">
        <w:rPr>
          <w:rFonts w:ascii="Times New Roman" w:hAnsi="Times New Roman" w:cs="Times New Roman"/>
          <w:sz w:val="24"/>
          <w:szCs w:val="24"/>
        </w:rPr>
        <w:t>The in-vitro drug release studies were carried out on Franz diffusion cell apparatus using dialysis membrane using PBS 6.4. Optimized NLC showed the significant release from the prepared NLC, the initial burst release was observed at 60mins, followed by sustained release. This biphasic release pattern may be related to drug diffusion from the lipid matrix of NLCs, as has been evidenced for NLCs, related to the drug location in this lipid matrix. The rapid cooling of lipids during NLC preparation favours enrichment of the drug in the outer layers of the particles, leading to superficial entrapment, and consequently the initial burst release. The NLCs can also undergo partial erosion of the outer phospholipids layer, which results in fast diffusion of the hydrophobic drug</w:t>
      </w:r>
      <w:r w:rsidR="00D02AF7" w:rsidRPr="00D02AF7">
        <w:rPr>
          <w:rFonts w:ascii="Times New Roman" w:hAnsi="Times New Roman" w:cs="Times New Roman"/>
          <w:sz w:val="24"/>
          <w:szCs w:val="24"/>
        </w:rPr>
        <w:t xml:space="preserve"> </w:t>
      </w:r>
      <w:sdt>
        <w:sdtPr>
          <w:rPr>
            <w:rFonts w:ascii="Times New Roman" w:hAnsi="Times New Roman" w:cs="Times New Roman"/>
            <w:sz w:val="24"/>
            <w:szCs w:val="24"/>
          </w:rPr>
          <w:id w:val="-671259640"/>
          <w:citation/>
        </w:sdtPr>
        <w:sdtContent>
          <w:r w:rsidR="00D02AF7">
            <w:rPr>
              <w:rFonts w:ascii="Times New Roman" w:hAnsi="Times New Roman" w:cs="Times New Roman"/>
              <w:sz w:val="24"/>
              <w:szCs w:val="24"/>
            </w:rPr>
            <w:fldChar w:fldCharType="begin"/>
          </w:r>
          <w:r w:rsidR="00D02AF7">
            <w:rPr>
              <w:rFonts w:ascii="Times New Roman" w:hAnsi="Times New Roman" w:cs="Times New Roman"/>
              <w:sz w:val="24"/>
              <w:szCs w:val="24"/>
            </w:rPr>
            <w:instrText xml:space="preserve"> CITATION Mad34 \l 16393 </w:instrText>
          </w:r>
          <w:r w:rsidR="00D02AF7">
            <w:rPr>
              <w:rFonts w:ascii="Times New Roman" w:hAnsi="Times New Roman" w:cs="Times New Roman"/>
              <w:sz w:val="24"/>
              <w:szCs w:val="24"/>
            </w:rPr>
            <w:fldChar w:fldCharType="separate"/>
          </w:r>
          <w:r w:rsidR="00D02AF7" w:rsidRPr="00D02AF7">
            <w:rPr>
              <w:rFonts w:ascii="Times New Roman" w:hAnsi="Times New Roman" w:cs="Times New Roman"/>
              <w:noProof/>
              <w:sz w:val="24"/>
              <w:szCs w:val="24"/>
            </w:rPr>
            <w:t>[40]</w:t>
          </w:r>
          <w:r w:rsidR="00D02AF7">
            <w:rPr>
              <w:rFonts w:ascii="Times New Roman" w:hAnsi="Times New Roman" w:cs="Times New Roman"/>
              <w:sz w:val="24"/>
              <w:szCs w:val="24"/>
            </w:rPr>
            <w:fldChar w:fldCharType="end"/>
          </w:r>
        </w:sdtContent>
      </w:sdt>
      <w:r w:rsidRPr="00921C7D">
        <w:rPr>
          <w:rFonts w:ascii="Times New Roman" w:hAnsi="Times New Roman" w:cs="Times New Roman"/>
          <w:sz w:val="24"/>
          <w:szCs w:val="24"/>
        </w:rPr>
        <w:t xml:space="preserve">. The release kinetic model that best fit the release data was evaluated by the correlation coefficient (r) value. The release data from DNZ-NLC followed the </w:t>
      </w:r>
      <w:proofErr w:type="spellStart"/>
      <w:r w:rsidRPr="00921C7D">
        <w:rPr>
          <w:rFonts w:ascii="Times New Roman" w:hAnsi="Times New Roman" w:cs="Times New Roman"/>
          <w:sz w:val="24"/>
          <w:szCs w:val="24"/>
        </w:rPr>
        <w:t>Korsmeyer-Peppas</w:t>
      </w:r>
      <w:proofErr w:type="spellEnd"/>
      <w:r w:rsidRPr="00921C7D">
        <w:rPr>
          <w:rFonts w:ascii="Times New Roman" w:hAnsi="Times New Roman" w:cs="Times New Roman"/>
          <w:sz w:val="24"/>
          <w:szCs w:val="24"/>
        </w:rPr>
        <w:t xml:space="preserve"> release kinetics model having r = 0.9818 with n =0.7257 suggesting anomalous or non-</w:t>
      </w:r>
      <w:proofErr w:type="spellStart"/>
      <w:r w:rsidRPr="00921C7D">
        <w:rPr>
          <w:rFonts w:ascii="Times New Roman" w:hAnsi="Times New Roman" w:cs="Times New Roman"/>
          <w:sz w:val="24"/>
          <w:szCs w:val="24"/>
        </w:rPr>
        <w:t>Fickian</w:t>
      </w:r>
      <w:proofErr w:type="spellEnd"/>
      <w:r w:rsidRPr="00921C7D">
        <w:rPr>
          <w:rFonts w:ascii="Times New Roman" w:hAnsi="Times New Roman" w:cs="Times New Roman"/>
          <w:sz w:val="24"/>
          <w:szCs w:val="24"/>
        </w:rPr>
        <w:t xml:space="preserve"> diffusion, which is related to both the diffusion of the drug and dissolution of the NLC matrix. The goodness of models was </w:t>
      </w:r>
      <w:r w:rsidRPr="00921C7D">
        <w:rPr>
          <w:rFonts w:ascii="Times New Roman" w:hAnsi="Times New Roman" w:cs="Times New Roman"/>
          <w:sz w:val="24"/>
          <w:szCs w:val="24"/>
        </w:rPr>
        <w:lastRenderedPageBreak/>
        <w:t>evaluated with Akaike information criteria (AIC)=40.89 &amp; Model Selection Criteria (MSC)=3.32. So, the sustained release pattern of DNZ over a period of 6h could be attributed to drug diffusion through the lipid matrix of NLCs as well to the slow degradation of NLCs in the release medium</w:t>
      </w:r>
      <w:sdt>
        <w:sdtPr>
          <w:rPr>
            <w:rFonts w:ascii="Times New Roman" w:hAnsi="Times New Roman" w:cs="Times New Roman"/>
            <w:sz w:val="24"/>
            <w:szCs w:val="24"/>
          </w:rPr>
          <w:id w:val="-13309828"/>
          <w:citation/>
        </w:sdtPr>
        <w:sdtContent>
          <w:r w:rsidR="00D02AF7">
            <w:rPr>
              <w:rFonts w:ascii="Times New Roman" w:hAnsi="Times New Roman" w:cs="Times New Roman"/>
              <w:sz w:val="24"/>
              <w:szCs w:val="24"/>
            </w:rPr>
            <w:fldChar w:fldCharType="begin"/>
          </w:r>
          <w:r w:rsidR="00D02AF7">
            <w:rPr>
              <w:rFonts w:ascii="Times New Roman" w:hAnsi="Times New Roman" w:cs="Times New Roman"/>
              <w:sz w:val="24"/>
              <w:szCs w:val="24"/>
            </w:rPr>
            <w:instrText xml:space="preserve"> CITATION Jaz19 \l 16393 </w:instrText>
          </w:r>
          <w:r w:rsidR="00D02AF7">
            <w:rPr>
              <w:rFonts w:ascii="Times New Roman" w:hAnsi="Times New Roman" w:cs="Times New Roman"/>
              <w:sz w:val="24"/>
              <w:szCs w:val="24"/>
            </w:rPr>
            <w:fldChar w:fldCharType="separate"/>
          </w:r>
          <w:r w:rsidR="00D02AF7">
            <w:rPr>
              <w:rFonts w:ascii="Times New Roman" w:hAnsi="Times New Roman" w:cs="Times New Roman"/>
              <w:noProof/>
              <w:sz w:val="24"/>
              <w:szCs w:val="24"/>
            </w:rPr>
            <w:t xml:space="preserve"> </w:t>
          </w:r>
          <w:r w:rsidR="00D02AF7" w:rsidRPr="00D02AF7">
            <w:rPr>
              <w:rFonts w:ascii="Times New Roman" w:hAnsi="Times New Roman" w:cs="Times New Roman"/>
              <w:noProof/>
              <w:sz w:val="24"/>
              <w:szCs w:val="24"/>
            </w:rPr>
            <w:t>[41]</w:t>
          </w:r>
          <w:r w:rsidR="00D02AF7">
            <w:rPr>
              <w:rFonts w:ascii="Times New Roman" w:hAnsi="Times New Roman" w:cs="Times New Roman"/>
              <w:sz w:val="24"/>
              <w:szCs w:val="24"/>
            </w:rPr>
            <w:fldChar w:fldCharType="end"/>
          </w:r>
        </w:sdtContent>
      </w:sdt>
      <w:r w:rsidRPr="00921C7D">
        <w:rPr>
          <w:rFonts w:ascii="Times New Roman" w:hAnsi="Times New Roman" w:cs="Times New Roman"/>
          <w:sz w:val="24"/>
          <w:szCs w:val="24"/>
        </w:rPr>
        <w:t xml:space="preserve">. </w:t>
      </w:r>
    </w:p>
    <w:p w14:paraId="6A06A4DA" w14:textId="0BDDDA5B" w:rsidR="0006640D" w:rsidRDefault="0006640D" w:rsidP="00D21DC0">
      <w:pPr>
        <w:pStyle w:val="ListParagraph"/>
        <w:spacing w:after="0"/>
        <w:ind w:left="0"/>
        <w:jc w:val="center"/>
        <w:rPr>
          <w:rFonts w:ascii="Times New Roman" w:hAnsi="Times New Roman" w:cs="Times New Roman"/>
          <w:b/>
          <w:bCs/>
          <w:color w:val="7030A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0A8990" w14:textId="6F6EAC05" w:rsidR="00B83587" w:rsidRDefault="00B83587" w:rsidP="008041C3">
      <w:pPr>
        <w:jc w:val="both"/>
        <w:rPr>
          <w:rFonts w:ascii="Times New Roman" w:hAnsi="Times New Roman" w:cs="Times New Roman"/>
          <w:b/>
          <w:sz w:val="24"/>
          <w:szCs w:val="24"/>
        </w:rPr>
      </w:pPr>
    </w:p>
    <w:p w14:paraId="3DE51BCD" w14:textId="1D8117F0" w:rsidR="009608B4" w:rsidRPr="00F92B98" w:rsidRDefault="009608B4" w:rsidP="008041C3">
      <w:pPr>
        <w:jc w:val="both"/>
        <w:rPr>
          <w:rFonts w:ascii="Times New Roman" w:hAnsi="Times New Roman" w:cs="Times New Roman"/>
          <w:b/>
          <w:sz w:val="24"/>
          <w:szCs w:val="24"/>
        </w:rPr>
      </w:pPr>
      <w:r w:rsidRPr="00F92B98">
        <w:rPr>
          <w:rFonts w:ascii="Times New Roman" w:hAnsi="Times New Roman" w:cs="Times New Roman"/>
          <w:b/>
          <w:sz w:val="24"/>
          <w:szCs w:val="24"/>
        </w:rPr>
        <w:t>IN-VIVO STUDY /PHARMACOKINETIC STUDY</w:t>
      </w:r>
    </w:p>
    <w:p w14:paraId="6F52FC8E" w14:textId="77777777" w:rsidR="009608B4" w:rsidRPr="00067A3F" w:rsidRDefault="009608B4" w:rsidP="009608B4">
      <w:pPr>
        <w:rPr>
          <w:rFonts w:ascii="Times New Roman" w:hAnsi="Times New Roman" w:cs="Times New Roman"/>
          <w:sz w:val="24"/>
          <w:szCs w:val="24"/>
        </w:rPr>
      </w:pPr>
      <w:r w:rsidRPr="00067A3F">
        <w:rPr>
          <w:rFonts w:ascii="Times New Roman" w:hAnsi="Times New Roman" w:cs="Times New Roman"/>
          <w:b/>
          <w:bCs/>
          <w:sz w:val="24"/>
          <w:szCs w:val="24"/>
        </w:rPr>
        <w:t>Sample preparation</w:t>
      </w:r>
      <w:r w:rsidRPr="00067A3F">
        <w:rPr>
          <w:rFonts w:ascii="Times New Roman" w:hAnsi="Times New Roman" w:cs="Times New Roman"/>
          <w:sz w:val="24"/>
          <w:szCs w:val="24"/>
        </w:rPr>
        <w:t xml:space="preserve"> </w:t>
      </w:r>
    </w:p>
    <w:p w14:paraId="5DAFCA59" w14:textId="1700A9DD" w:rsidR="009608B4" w:rsidRPr="00067A3F" w:rsidRDefault="009608B4" w:rsidP="009608B4">
      <w:pPr>
        <w:jc w:val="both"/>
        <w:rPr>
          <w:rFonts w:ascii="Times New Roman" w:hAnsi="Times New Roman" w:cs="Times New Roman"/>
          <w:sz w:val="24"/>
          <w:szCs w:val="24"/>
        </w:rPr>
      </w:pPr>
      <w:r w:rsidRPr="00067A3F">
        <w:rPr>
          <w:rFonts w:ascii="Times New Roman" w:hAnsi="Times New Roman" w:cs="Times New Roman"/>
          <w:sz w:val="24"/>
          <w:szCs w:val="24"/>
        </w:rPr>
        <w:t>Briefly, brain homogenate (1 ml) and plasma samples (0.5 ml) were mixed with 0.2 ml of acetonitrile to precipitate out plasma proteins. The mixture was vortex mixed for 5 min; and centrifuged for 5min. The supernatant was taken and the volume was made up to 10 ml with mobile phase. Then 20µl of aqueous phase was injected directly into the HPLC column for drug content analysis</w:t>
      </w:r>
      <w:r w:rsidR="00D02AF7" w:rsidRPr="00D02AF7">
        <w:rPr>
          <w:rFonts w:ascii="Times New Roman" w:hAnsi="Times New Roman" w:cs="Times New Roman"/>
          <w:sz w:val="24"/>
          <w:szCs w:val="24"/>
        </w:rPr>
        <w:t xml:space="preserve"> </w:t>
      </w:r>
      <w:sdt>
        <w:sdtPr>
          <w:rPr>
            <w:rFonts w:ascii="Times New Roman" w:hAnsi="Times New Roman" w:cs="Times New Roman"/>
            <w:sz w:val="24"/>
            <w:szCs w:val="24"/>
          </w:rPr>
          <w:id w:val="-856273037"/>
          <w:citation/>
        </w:sdtPr>
        <w:sdtContent>
          <w:r w:rsidR="00D02AF7">
            <w:rPr>
              <w:rFonts w:ascii="Times New Roman" w:hAnsi="Times New Roman" w:cs="Times New Roman"/>
              <w:sz w:val="24"/>
              <w:szCs w:val="24"/>
            </w:rPr>
            <w:fldChar w:fldCharType="begin"/>
          </w:r>
          <w:r w:rsidR="00D02AF7">
            <w:rPr>
              <w:rFonts w:ascii="Times New Roman" w:hAnsi="Times New Roman" w:cs="Times New Roman"/>
              <w:sz w:val="24"/>
              <w:szCs w:val="24"/>
            </w:rPr>
            <w:instrText xml:space="preserve"> CITATION DuW19 \l 16393 </w:instrText>
          </w:r>
          <w:r w:rsidR="00D02AF7">
            <w:rPr>
              <w:rFonts w:ascii="Times New Roman" w:hAnsi="Times New Roman" w:cs="Times New Roman"/>
              <w:sz w:val="24"/>
              <w:szCs w:val="24"/>
            </w:rPr>
            <w:fldChar w:fldCharType="separate"/>
          </w:r>
          <w:r w:rsidR="00D02AF7" w:rsidRPr="00D02AF7">
            <w:rPr>
              <w:rFonts w:ascii="Times New Roman" w:hAnsi="Times New Roman" w:cs="Times New Roman"/>
              <w:noProof/>
              <w:sz w:val="24"/>
              <w:szCs w:val="24"/>
            </w:rPr>
            <w:t>[42]</w:t>
          </w:r>
          <w:r w:rsidR="00D02AF7">
            <w:rPr>
              <w:rFonts w:ascii="Times New Roman" w:hAnsi="Times New Roman" w:cs="Times New Roman"/>
              <w:sz w:val="24"/>
              <w:szCs w:val="24"/>
            </w:rPr>
            <w:fldChar w:fldCharType="end"/>
          </w:r>
        </w:sdtContent>
      </w:sdt>
      <w:r w:rsidRPr="00067A3F">
        <w:rPr>
          <w:rFonts w:ascii="Times New Roman" w:hAnsi="Times New Roman" w:cs="Times New Roman"/>
          <w:sz w:val="24"/>
          <w:szCs w:val="24"/>
        </w:rPr>
        <w:t xml:space="preserve">. </w:t>
      </w:r>
    </w:p>
    <w:p w14:paraId="3BF28E6D" w14:textId="77777777" w:rsidR="009608B4" w:rsidRPr="00067A3F" w:rsidRDefault="009608B4" w:rsidP="009608B4">
      <w:pPr>
        <w:jc w:val="both"/>
        <w:rPr>
          <w:rFonts w:ascii="Times New Roman" w:hAnsi="Times New Roman" w:cs="Times New Roman"/>
          <w:sz w:val="24"/>
          <w:szCs w:val="24"/>
        </w:rPr>
      </w:pPr>
      <w:r w:rsidRPr="00067A3F">
        <w:rPr>
          <w:rFonts w:ascii="Times New Roman" w:hAnsi="Times New Roman" w:cs="Times New Roman"/>
          <w:b/>
          <w:bCs/>
          <w:sz w:val="24"/>
          <w:szCs w:val="24"/>
        </w:rPr>
        <w:t>Drug analysis in biological samples</w:t>
      </w:r>
      <w:r w:rsidRPr="00067A3F">
        <w:rPr>
          <w:rFonts w:ascii="Times New Roman" w:hAnsi="Times New Roman" w:cs="Times New Roman"/>
          <w:sz w:val="24"/>
          <w:szCs w:val="24"/>
        </w:rPr>
        <w:t xml:space="preserve"> </w:t>
      </w:r>
    </w:p>
    <w:p w14:paraId="463E7B1C" w14:textId="0C850D54" w:rsidR="00D02AF7" w:rsidRDefault="009608B4" w:rsidP="009608B4">
      <w:pPr>
        <w:jc w:val="both"/>
        <w:rPr>
          <w:rFonts w:ascii="Times New Roman" w:hAnsi="Times New Roman" w:cs="Times New Roman"/>
          <w:sz w:val="24"/>
          <w:szCs w:val="24"/>
        </w:rPr>
      </w:pPr>
      <w:r w:rsidRPr="00067A3F">
        <w:rPr>
          <w:rFonts w:ascii="Times New Roman" w:hAnsi="Times New Roman" w:cs="Times New Roman"/>
          <w:sz w:val="24"/>
          <w:szCs w:val="24"/>
        </w:rPr>
        <w:t>RP-HPLC (Waters, USA) bio-analytical method was developed for the determination of donepezil HCl in plasma/tissue homogenate. Agilent C-18 column (150 4.6 mm, Agilent 1260 infinity) with a mobile phase of methanol, 0.02 M phosphate buffer and tri-ethyl amine (50:50:0.5 v/v) was used for analysis</w:t>
      </w:r>
      <w:r w:rsidR="00D02AF7" w:rsidRPr="00D02AF7">
        <w:rPr>
          <w:rFonts w:ascii="Times New Roman" w:hAnsi="Times New Roman" w:cs="Times New Roman"/>
          <w:sz w:val="24"/>
          <w:szCs w:val="24"/>
        </w:rPr>
        <w:t xml:space="preserve"> </w:t>
      </w:r>
      <w:sdt>
        <w:sdtPr>
          <w:rPr>
            <w:rFonts w:ascii="Times New Roman" w:hAnsi="Times New Roman" w:cs="Times New Roman"/>
            <w:sz w:val="24"/>
            <w:szCs w:val="24"/>
          </w:rPr>
          <w:id w:val="-75760123"/>
          <w:citation/>
        </w:sdtPr>
        <w:sdtContent>
          <w:r w:rsidR="00D02AF7">
            <w:rPr>
              <w:rFonts w:ascii="Times New Roman" w:hAnsi="Times New Roman" w:cs="Times New Roman"/>
              <w:sz w:val="24"/>
              <w:szCs w:val="24"/>
            </w:rPr>
            <w:fldChar w:fldCharType="begin"/>
          </w:r>
          <w:r w:rsidR="00D02AF7">
            <w:rPr>
              <w:rFonts w:ascii="Times New Roman" w:hAnsi="Times New Roman" w:cs="Times New Roman"/>
              <w:sz w:val="24"/>
              <w:szCs w:val="24"/>
            </w:rPr>
            <w:instrText xml:space="preserve"> CITATION Cos211 \l 16393 </w:instrText>
          </w:r>
          <w:r w:rsidR="00D02AF7">
            <w:rPr>
              <w:rFonts w:ascii="Times New Roman" w:hAnsi="Times New Roman" w:cs="Times New Roman"/>
              <w:sz w:val="24"/>
              <w:szCs w:val="24"/>
            </w:rPr>
            <w:fldChar w:fldCharType="separate"/>
          </w:r>
          <w:r w:rsidR="00D02AF7" w:rsidRPr="00D02AF7">
            <w:rPr>
              <w:rFonts w:ascii="Times New Roman" w:hAnsi="Times New Roman" w:cs="Times New Roman"/>
              <w:noProof/>
              <w:sz w:val="24"/>
              <w:szCs w:val="24"/>
            </w:rPr>
            <w:t>[43]</w:t>
          </w:r>
          <w:r w:rsidR="00D02AF7">
            <w:rPr>
              <w:rFonts w:ascii="Times New Roman" w:hAnsi="Times New Roman" w:cs="Times New Roman"/>
              <w:sz w:val="24"/>
              <w:szCs w:val="24"/>
            </w:rPr>
            <w:fldChar w:fldCharType="end"/>
          </w:r>
        </w:sdtContent>
      </w:sdt>
      <w:r w:rsidRPr="00067A3F">
        <w:rPr>
          <w:rFonts w:ascii="Times New Roman" w:hAnsi="Times New Roman" w:cs="Times New Roman"/>
          <w:sz w:val="24"/>
          <w:szCs w:val="24"/>
        </w:rPr>
        <w:t>. The pH of the mobile phase was adjusted to 3.2 by phosphoric acid in isocratic mode at a flow rate of 1 ml/min. Detection wavelength was set at 231 nm and 20µl injection volume was used. Calibration curve was prepared in the concentration range of 0.01 to 0.1 mg/ml by spiking known amount of donepezil HCl and 0.02 ml of fresh plasma obtained from rat. All data reported as mean ± SD and the difference betw</w:t>
      </w:r>
      <w:r w:rsidR="00DA79EB">
        <w:rPr>
          <w:rFonts w:ascii="Times New Roman" w:hAnsi="Times New Roman" w:cs="Times New Roman"/>
          <w:sz w:val="24"/>
          <w:szCs w:val="24"/>
        </w:rPr>
        <w:t>een the groups was tested using.</w:t>
      </w:r>
      <w:r w:rsidR="00D02AF7" w:rsidRPr="00D02AF7">
        <w:rPr>
          <w:rFonts w:ascii="Times New Roman" w:hAnsi="Times New Roman" w:cs="Times New Roman"/>
          <w:sz w:val="24"/>
          <w:szCs w:val="24"/>
        </w:rPr>
        <w:t xml:space="preserve"> </w:t>
      </w:r>
      <w:sdt>
        <w:sdtPr>
          <w:rPr>
            <w:rFonts w:ascii="Times New Roman" w:hAnsi="Times New Roman" w:cs="Times New Roman"/>
            <w:sz w:val="24"/>
            <w:szCs w:val="24"/>
          </w:rPr>
          <w:id w:val="1240754182"/>
          <w:citation/>
        </w:sdtPr>
        <w:sdtContent>
          <w:r w:rsidR="00D02AF7">
            <w:rPr>
              <w:rFonts w:ascii="Times New Roman" w:hAnsi="Times New Roman" w:cs="Times New Roman"/>
              <w:sz w:val="24"/>
              <w:szCs w:val="24"/>
            </w:rPr>
            <w:fldChar w:fldCharType="begin"/>
          </w:r>
          <w:r w:rsidR="00D02AF7">
            <w:rPr>
              <w:rFonts w:ascii="Times New Roman" w:hAnsi="Times New Roman" w:cs="Times New Roman"/>
              <w:sz w:val="24"/>
              <w:szCs w:val="24"/>
            </w:rPr>
            <w:instrText xml:space="preserve"> CITATION Ala12 \l 16393 </w:instrText>
          </w:r>
          <w:r w:rsidR="00D02AF7">
            <w:rPr>
              <w:rFonts w:ascii="Times New Roman" w:hAnsi="Times New Roman" w:cs="Times New Roman"/>
              <w:sz w:val="24"/>
              <w:szCs w:val="24"/>
            </w:rPr>
            <w:fldChar w:fldCharType="separate"/>
          </w:r>
          <w:r w:rsidR="00D02AF7" w:rsidRPr="00D02AF7">
            <w:rPr>
              <w:rFonts w:ascii="Times New Roman" w:hAnsi="Times New Roman" w:cs="Times New Roman"/>
              <w:noProof/>
              <w:sz w:val="24"/>
              <w:szCs w:val="24"/>
            </w:rPr>
            <w:t>[44]</w:t>
          </w:r>
          <w:r w:rsidR="00D02AF7">
            <w:rPr>
              <w:rFonts w:ascii="Times New Roman" w:hAnsi="Times New Roman" w:cs="Times New Roman"/>
              <w:sz w:val="24"/>
              <w:szCs w:val="24"/>
            </w:rPr>
            <w:fldChar w:fldCharType="end"/>
          </w:r>
        </w:sdtContent>
      </w:sdt>
      <w:r w:rsidR="00D02AF7">
        <w:rPr>
          <w:rFonts w:ascii="Times New Roman" w:hAnsi="Times New Roman" w:cs="Times New Roman"/>
          <w:sz w:val="24"/>
          <w:szCs w:val="24"/>
        </w:rPr>
        <w:t xml:space="preserve"> </w:t>
      </w:r>
      <w:r w:rsidR="00D02AF7" w:rsidRPr="00067A3F">
        <w:rPr>
          <w:rFonts w:ascii="Times New Roman" w:hAnsi="Times New Roman" w:cs="Times New Roman"/>
          <w:sz w:val="24"/>
          <w:szCs w:val="24"/>
        </w:rPr>
        <w:t xml:space="preserve"> </w:t>
      </w:r>
      <w:r w:rsidRPr="00067A3F">
        <w:rPr>
          <w:rFonts w:ascii="Times New Roman" w:hAnsi="Times New Roman" w:cs="Times New Roman"/>
          <w:sz w:val="24"/>
          <w:szCs w:val="24"/>
        </w:rPr>
        <w:t xml:space="preserve">All data were dose and weight normalized. Pharmacokinetic parameters for donepezil HCl formulations were calculated using </w:t>
      </w:r>
      <w:proofErr w:type="spellStart"/>
      <w:r w:rsidRPr="00067A3F">
        <w:rPr>
          <w:rFonts w:ascii="Times New Roman" w:hAnsi="Times New Roman" w:cs="Times New Roman"/>
          <w:sz w:val="24"/>
          <w:szCs w:val="24"/>
        </w:rPr>
        <w:t>Kinetica</w:t>
      </w:r>
      <w:proofErr w:type="spellEnd"/>
      <w:r w:rsidRPr="00067A3F">
        <w:rPr>
          <w:rFonts w:ascii="Times New Roman" w:hAnsi="Times New Roman" w:cs="Times New Roman"/>
          <w:sz w:val="24"/>
          <w:szCs w:val="24"/>
        </w:rPr>
        <w:t xml:space="preserve"> 5.0 software. The </w:t>
      </w:r>
      <w:proofErr w:type="spellStart"/>
      <w:r w:rsidRPr="00067A3F">
        <w:rPr>
          <w:rFonts w:ascii="Times New Roman" w:hAnsi="Times New Roman" w:cs="Times New Roman"/>
          <w:sz w:val="24"/>
          <w:szCs w:val="24"/>
        </w:rPr>
        <w:t>Cmax</w:t>
      </w:r>
      <w:proofErr w:type="spellEnd"/>
      <w:r w:rsidRPr="00067A3F">
        <w:rPr>
          <w:rFonts w:ascii="Times New Roman" w:hAnsi="Times New Roman" w:cs="Times New Roman"/>
          <w:sz w:val="24"/>
          <w:szCs w:val="24"/>
        </w:rPr>
        <w:t xml:space="preserve"> and </w:t>
      </w:r>
      <w:proofErr w:type="spellStart"/>
      <w:r>
        <w:rPr>
          <w:rFonts w:ascii="Times New Roman" w:hAnsi="Times New Roman" w:cs="Times New Roman"/>
          <w:sz w:val="24"/>
          <w:szCs w:val="24"/>
        </w:rPr>
        <w:t>T</w:t>
      </w:r>
      <w:r w:rsidRPr="00067A3F">
        <w:rPr>
          <w:rFonts w:ascii="Times New Roman" w:hAnsi="Times New Roman" w:cs="Times New Roman"/>
          <w:sz w:val="24"/>
          <w:szCs w:val="24"/>
        </w:rPr>
        <w:t>max</w:t>
      </w:r>
      <w:proofErr w:type="spellEnd"/>
      <w:r w:rsidRPr="00067A3F">
        <w:rPr>
          <w:rFonts w:ascii="Times New Roman" w:hAnsi="Times New Roman" w:cs="Times New Roman"/>
          <w:sz w:val="24"/>
          <w:szCs w:val="24"/>
        </w:rPr>
        <w:t xml:space="preserve"> values after intranasal administration were read directly from the concentration–time profile. The AUC</w:t>
      </w:r>
      <w:r w:rsidRPr="00C41020">
        <w:rPr>
          <w:rFonts w:ascii="Times New Roman" w:hAnsi="Times New Roman" w:cs="Times New Roman"/>
          <w:sz w:val="24"/>
          <w:szCs w:val="24"/>
          <w:vertAlign w:val="subscript"/>
        </w:rPr>
        <w:t>0–240</w:t>
      </w:r>
      <w:r w:rsidRPr="00067A3F">
        <w:rPr>
          <w:rFonts w:ascii="Times New Roman" w:hAnsi="Times New Roman" w:cs="Times New Roman"/>
          <w:sz w:val="24"/>
          <w:szCs w:val="24"/>
        </w:rPr>
        <w:t xml:space="preserve"> values obtained from curve were used to calculate the absolute bioavailability</w:t>
      </w:r>
      <w:r w:rsidR="00D02AF7" w:rsidRPr="00D02AF7">
        <w:rPr>
          <w:rFonts w:ascii="Times New Roman" w:hAnsi="Times New Roman" w:cs="Times New Roman"/>
          <w:sz w:val="24"/>
          <w:szCs w:val="24"/>
        </w:rPr>
        <w:t xml:space="preserve"> </w:t>
      </w:r>
      <w:sdt>
        <w:sdtPr>
          <w:rPr>
            <w:rFonts w:ascii="Times New Roman" w:hAnsi="Times New Roman" w:cs="Times New Roman"/>
            <w:sz w:val="24"/>
            <w:szCs w:val="24"/>
          </w:rPr>
          <w:id w:val="-1323120796"/>
          <w:citation/>
        </w:sdtPr>
        <w:sdtContent>
          <w:r w:rsidR="00D02AF7">
            <w:rPr>
              <w:rFonts w:ascii="Times New Roman" w:hAnsi="Times New Roman" w:cs="Times New Roman"/>
              <w:sz w:val="24"/>
              <w:szCs w:val="24"/>
            </w:rPr>
            <w:fldChar w:fldCharType="begin"/>
          </w:r>
          <w:r w:rsidR="00D02AF7">
            <w:rPr>
              <w:rFonts w:ascii="Times New Roman" w:hAnsi="Times New Roman" w:cs="Times New Roman"/>
              <w:sz w:val="24"/>
              <w:szCs w:val="24"/>
            </w:rPr>
            <w:instrText xml:space="preserve"> CITATION Siv19 \l 16393 </w:instrText>
          </w:r>
          <w:r w:rsidR="00D02AF7">
            <w:rPr>
              <w:rFonts w:ascii="Times New Roman" w:hAnsi="Times New Roman" w:cs="Times New Roman"/>
              <w:sz w:val="24"/>
              <w:szCs w:val="24"/>
            </w:rPr>
            <w:fldChar w:fldCharType="separate"/>
          </w:r>
          <w:r w:rsidR="00D02AF7" w:rsidRPr="00D02AF7">
            <w:rPr>
              <w:rFonts w:ascii="Times New Roman" w:hAnsi="Times New Roman" w:cs="Times New Roman"/>
              <w:noProof/>
              <w:sz w:val="24"/>
              <w:szCs w:val="24"/>
            </w:rPr>
            <w:t>[45]</w:t>
          </w:r>
          <w:r w:rsidR="00D02AF7">
            <w:rPr>
              <w:rFonts w:ascii="Times New Roman" w:hAnsi="Times New Roman" w:cs="Times New Roman"/>
              <w:sz w:val="24"/>
              <w:szCs w:val="24"/>
            </w:rPr>
            <w:fldChar w:fldCharType="end"/>
          </w:r>
        </w:sdtContent>
      </w:sdt>
      <w:r w:rsidR="00D02AF7">
        <w:rPr>
          <w:rFonts w:ascii="Times New Roman" w:hAnsi="Times New Roman" w:cs="Times New Roman"/>
          <w:sz w:val="24"/>
          <w:szCs w:val="24"/>
        </w:rPr>
        <w:t>.</w:t>
      </w:r>
      <w:r w:rsidR="004E6287">
        <w:rPr>
          <w:rFonts w:ascii="Times New Roman" w:hAnsi="Times New Roman" w:cs="Times New Roman"/>
          <w:sz w:val="24"/>
          <w:szCs w:val="24"/>
        </w:rPr>
        <w:t xml:space="preserve">These findings </w:t>
      </w:r>
      <w:proofErr w:type="gramStart"/>
      <w:r w:rsidR="004E6287">
        <w:rPr>
          <w:rFonts w:ascii="Times New Roman" w:hAnsi="Times New Roman" w:cs="Times New Roman"/>
          <w:sz w:val="24"/>
          <w:szCs w:val="24"/>
        </w:rPr>
        <w:t>are  for</w:t>
      </w:r>
      <w:proofErr w:type="gramEnd"/>
      <w:r w:rsidR="004E6287">
        <w:rPr>
          <w:rFonts w:ascii="Times New Roman" w:hAnsi="Times New Roman" w:cs="Times New Roman"/>
          <w:sz w:val="24"/>
          <w:szCs w:val="24"/>
        </w:rPr>
        <w:t xml:space="preserve"> intranasal administration  of DNZ load NLC formulation of nose to brain direct pathway. The highest concentration was observed in plasma after IV administration, where </w:t>
      </w:r>
      <w:proofErr w:type="spellStart"/>
      <w:r w:rsidR="004E6287">
        <w:rPr>
          <w:rFonts w:ascii="Times New Roman" w:hAnsi="Times New Roman" w:cs="Times New Roman"/>
          <w:sz w:val="24"/>
          <w:szCs w:val="24"/>
        </w:rPr>
        <w:t>Cmax</w:t>
      </w:r>
      <w:proofErr w:type="spellEnd"/>
      <w:r w:rsidR="004E6287">
        <w:rPr>
          <w:rFonts w:ascii="Times New Roman" w:hAnsi="Times New Roman" w:cs="Times New Roman"/>
          <w:sz w:val="24"/>
          <w:szCs w:val="24"/>
        </w:rPr>
        <w:t xml:space="preserve"> was </w:t>
      </w:r>
      <w:r w:rsidR="004E6287" w:rsidRPr="000C19A1">
        <w:rPr>
          <w:rFonts w:ascii="Times New Roman" w:hAnsi="Times New Roman" w:cs="Times New Roman"/>
          <w:sz w:val="24"/>
          <w:szCs w:val="24"/>
        </w:rPr>
        <w:t>1.0258(ug/ml)</w:t>
      </w:r>
      <w:r w:rsidR="004E6287" w:rsidRPr="004E6287">
        <w:rPr>
          <w:rFonts w:ascii="Times New Roman" w:hAnsi="Times New Roman" w:cs="Times New Roman"/>
          <w:sz w:val="24"/>
          <w:szCs w:val="24"/>
        </w:rPr>
        <w:t xml:space="preserve"> </w:t>
      </w:r>
      <w:r w:rsidR="004E6287">
        <w:rPr>
          <w:rFonts w:ascii="Times New Roman" w:hAnsi="Times New Roman" w:cs="Times New Roman"/>
          <w:sz w:val="24"/>
          <w:szCs w:val="24"/>
        </w:rPr>
        <w:t>and 5.83305</w:t>
      </w:r>
      <w:r w:rsidR="004E6287" w:rsidRPr="000C19A1">
        <w:rPr>
          <w:rFonts w:ascii="Times New Roman" w:hAnsi="Times New Roman" w:cs="Times New Roman"/>
          <w:sz w:val="24"/>
          <w:szCs w:val="24"/>
        </w:rPr>
        <w:t>(ug/ml)</w:t>
      </w:r>
      <w:r w:rsidR="004E6287">
        <w:rPr>
          <w:rFonts w:ascii="Times New Roman" w:hAnsi="Times New Roman" w:cs="Times New Roman"/>
          <w:sz w:val="24"/>
          <w:szCs w:val="24"/>
        </w:rPr>
        <w:t xml:space="preserve"> at </w:t>
      </w:r>
      <w:proofErr w:type="spellStart"/>
      <w:r w:rsidR="004E6287">
        <w:rPr>
          <w:rFonts w:ascii="Times New Roman" w:hAnsi="Times New Roman" w:cs="Times New Roman"/>
          <w:sz w:val="24"/>
          <w:szCs w:val="24"/>
        </w:rPr>
        <w:t>Tmax</w:t>
      </w:r>
      <w:proofErr w:type="spellEnd"/>
      <w:r w:rsidR="004E6287">
        <w:rPr>
          <w:rFonts w:ascii="Times New Roman" w:hAnsi="Times New Roman" w:cs="Times New Roman"/>
          <w:sz w:val="24"/>
          <w:szCs w:val="24"/>
        </w:rPr>
        <w:t xml:space="preserve"> </w:t>
      </w:r>
      <w:r w:rsidR="007A4CC7">
        <w:rPr>
          <w:rFonts w:ascii="Times New Roman" w:hAnsi="Times New Roman" w:cs="Times New Roman"/>
          <w:sz w:val="24"/>
          <w:szCs w:val="24"/>
        </w:rPr>
        <w:t xml:space="preserve">2H and </w:t>
      </w:r>
      <w:r w:rsidR="004E6287">
        <w:rPr>
          <w:rFonts w:ascii="Times New Roman" w:hAnsi="Times New Roman" w:cs="Times New Roman"/>
          <w:sz w:val="24"/>
          <w:szCs w:val="24"/>
        </w:rPr>
        <w:t xml:space="preserve">15min in Brain and blood respectively whereas </w:t>
      </w:r>
      <w:proofErr w:type="spellStart"/>
      <w:r w:rsidR="004E6287">
        <w:rPr>
          <w:rFonts w:ascii="Times New Roman" w:hAnsi="Times New Roman" w:cs="Times New Roman"/>
          <w:sz w:val="24"/>
          <w:szCs w:val="24"/>
        </w:rPr>
        <w:t>Cmax</w:t>
      </w:r>
      <w:proofErr w:type="spellEnd"/>
      <w:r w:rsidR="004E6287">
        <w:rPr>
          <w:rFonts w:ascii="Times New Roman" w:hAnsi="Times New Roman" w:cs="Times New Roman"/>
          <w:sz w:val="24"/>
          <w:szCs w:val="24"/>
        </w:rPr>
        <w:t xml:space="preserve"> was </w:t>
      </w:r>
      <w:r w:rsidR="00FE22FF">
        <w:rPr>
          <w:rFonts w:ascii="Times New Roman" w:hAnsi="Times New Roman" w:cs="Times New Roman"/>
          <w:sz w:val="24"/>
          <w:szCs w:val="24"/>
        </w:rPr>
        <w:t>4.597</w:t>
      </w:r>
      <w:r w:rsidR="004E6287" w:rsidRPr="000C19A1">
        <w:rPr>
          <w:rFonts w:ascii="Times New Roman" w:hAnsi="Times New Roman" w:cs="Times New Roman"/>
          <w:sz w:val="24"/>
          <w:szCs w:val="24"/>
        </w:rPr>
        <w:t>(ug/ml)</w:t>
      </w:r>
      <w:r w:rsidR="004E6287" w:rsidRPr="004E6287">
        <w:rPr>
          <w:rFonts w:ascii="Times New Roman" w:hAnsi="Times New Roman" w:cs="Times New Roman"/>
          <w:sz w:val="24"/>
          <w:szCs w:val="24"/>
        </w:rPr>
        <w:t xml:space="preserve"> </w:t>
      </w:r>
      <w:r w:rsidR="004E6287">
        <w:rPr>
          <w:rFonts w:ascii="Times New Roman" w:hAnsi="Times New Roman" w:cs="Times New Roman"/>
          <w:sz w:val="24"/>
          <w:szCs w:val="24"/>
        </w:rPr>
        <w:t xml:space="preserve">and </w:t>
      </w:r>
      <w:r w:rsidR="00FE22FF">
        <w:rPr>
          <w:rFonts w:ascii="Times New Roman" w:hAnsi="Times New Roman" w:cs="Times New Roman"/>
          <w:sz w:val="24"/>
          <w:szCs w:val="24"/>
        </w:rPr>
        <w:t>2.2583</w:t>
      </w:r>
      <w:r w:rsidR="004E6287" w:rsidRPr="000C19A1">
        <w:rPr>
          <w:rFonts w:ascii="Times New Roman" w:hAnsi="Times New Roman" w:cs="Times New Roman"/>
          <w:sz w:val="24"/>
          <w:szCs w:val="24"/>
        </w:rPr>
        <w:t>(ug/ml)</w:t>
      </w:r>
      <w:r w:rsidR="004E6287">
        <w:rPr>
          <w:rFonts w:ascii="Times New Roman" w:hAnsi="Times New Roman" w:cs="Times New Roman"/>
          <w:sz w:val="24"/>
          <w:szCs w:val="24"/>
        </w:rPr>
        <w:t xml:space="preserve"> at </w:t>
      </w:r>
      <w:proofErr w:type="spellStart"/>
      <w:r w:rsidR="004E6287">
        <w:rPr>
          <w:rFonts w:ascii="Times New Roman" w:hAnsi="Times New Roman" w:cs="Times New Roman"/>
          <w:sz w:val="24"/>
          <w:szCs w:val="24"/>
        </w:rPr>
        <w:t>Tmax</w:t>
      </w:r>
      <w:proofErr w:type="spellEnd"/>
      <w:r w:rsidR="004E6287">
        <w:rPr>
          <w:rFonts w:ascii="Times New Roman" w:hAnsi="Times New Roman" w:cs="Times New Roman"/>
          <w:sz w:val="24"/>
          <w:szCs w:val="24"/>
        </w:rPr>
        <w:t xml:space="preserve"> </w:t>
      </w:r>
      <w:r w:rsidR="00FE22FF">
        <w:rPr>
          <w:rFonts w:ascii="Times New Roman" w:hAnsi="Times New Roman" w:cs="Times New Roman"/>
          <w:sz w:val="24"/>
          <w:szCs w:val="24"/>
        </w:rPr>
        <w:t>1hr in Brain and B</w:t>
      </w:r>
      <w:r w:rsidR="004E6287">
        <w:rPr>
          <w:rFonts w:ascii="Times New Roman" w:hAnsi="Times New Roman" w:cs="Times New Roman"/>
          <w:sz w:val="24"/>
          <w:szCs w:val="24"/>
        </w:rPr>
        <w:t xml:space="preserve">lood </w:t>
      </w:r>
      <w:proofErr w:type="spellStart"/>
      <w:proofErr w:type="gramStart"/>
      <w:r w:rsidR="004E6287">
        <w:rPr>
          <w:rFonts w:ascii="Times New Roman" w:hAnsi="Times New Roman" w:cs="Times New Roman"/>
          <w:sz w:val="24"/>
          <w:szCs w:val="24"/>
        </w:rPr>
        <w:t>respectively</w:t>
      </w:r>
      <w:r w:rsidR="00FE22FF">
        <w:rPr>
          <w:rFonts w:ascii="Times New Roman" w:hAnsi="Times New Roman" w:cs="Times New Roman"/>
          <w:sz w:val="24"/>
          <w:szCs w:val="24"/>
        </w:rPr>
        <w:t>.In</w:t>
      </w:r>
      <w:proofErr w:type="spellEnd"/>
      <w:proofErr w:type="gramEnd"/>
      <w:r w:rsidR="00FE22FF">
        <w:rPr>
          <w:rFonts w:ascii="Times New Roman" w:hAnsi="Times New Roman" w:cs="Times New Roman"/>
          <w:sz w:val="24"/>
          <w:szCs w:val="24"/>
        </w:rPr>
        <w:t xml:space="preserve"> vivo study suggests that the </w:t>
      </w:r>
      <w:proofErr w:type="spellStart"/>
      <w:r w:rsidR="00FE22FF">
        <w:rPr>
          <w:rFonts w:ascii="Times New Roman" w:hAnsi="Times New Roman" w:cs="Times New Roman"/>
          <w:sz w:val="24"/>
          <w:szCs w:val="24"/>
        </w:rPr>
        <w:t>hign</w:t>
      </w:r>
      <w:proofErr w:type="spellEnd"/>
      <w:r w:rsidR="00FE22FF">
        <w:rPr>
          <w:rFonts w:ascii="Times New Roman" w:hAnsi="Times New Roman" w:cs="Times New Roman"/>
          <w:sz w:val="24"/>
          <w:szCs w:val="24"/>
        </w:rPr>
        <w:t xml:space="preserve"> </w:t>
      </w:r>
      <w:proofErr w:type="spellStart"/>
      <w:r w:rsidR="00FE22FF">
        <w:rPr>
          <w:rFonts w:ascii="Times New Roman" w:hAnsi="Times New Roman" w:cs="Times New Roman"/>
          <w:sz w:val="24"/>
          <w:szCs w:val="24"/>
        </w:rPr>
        <w:t>intial</w:t>
      </w:r>
      <w:proofErr w:type="spellEnd"/>
      <w:r w:rsidR="00FE22FF">
        <w:rPr>
          <w:rFonts w:ascii="Times New Roman" w:hAnsi="Times New Roman" w:cs="Times New Roman"/>
          <w:sz w:val="24"/>
          <w:szCs w:val="24"/>
        </w:rPr>
        <w:t xml:space="preserve"> plasma concentration after IV </w:t>
      </w:r>
      <w:proofErr w:type="spellStart"/>
      <w:r w:rsidR="00FE22FF">
        <w:rPr>
          <w:rFonts w:ascii="Times New Roman" w:hAnsi="Times New Roman" w:cs="Times New Roman"/>
          <w:sz w:val="24"/>
          <w:szCs w:val="24"/>
        </w:rPr>
        <w:t>adminisrtration</w:t>
      </w:r>
      <w:proofErr w:type="spellEnd"/>
      <w:r w:rsidR="00FE22FF">
        <w:rPr>
          <w:rFonts w:ascii="Times New Roman" w:hAnsi="Times New Roman" w:cs="Times New Roman"/>
          <w:sz w:val="24"/>
          <w:szCs w:val="24"/>
        </w:rPr>
        <w:t xml:space="preserve"> may have caused lower transport of DNZ crossing BBB by passive diffusion. A statistically significant difference [P&lt;0.05] between the two formulation was found from ANOVA analysis</w:t>
      </w:r>
      <w:r w:rsidR="00E96B88" w:rsidRPr="00E96B88">
        <w:rPr>
          <w:rFonts w:ascii="Times New Roman" w:hAnsi="Times New Roman" w:cs="Times New Roman"/>
          <w:sz w:val="24"/>
          <w:szCs w:val="24"/>
        </w:rPr>
        <w:t xml:space="preserve"> </w:t>
      </w:r>
      <w:sdt>
        <w:sdtPr>
          <w:rPr>
            <w:rFonts w:ascii="Times New Roman" w:hAnsi="Times New Roman" w:cs="Times New Roman"/>
            <w:sz w:val="24"/>
            <w:szCs w:val="24"/>
          </w:rPr>
          <w:id w:val="-170728626"/>
          <w:citation/>
        </w:sdtPr>
        <w:sdtContent>
          <w:r w:rsidR="00E96B88" w:rsidRPr="0012205E">
            <w:rPr>
              <w:rFonts w:ascii="Times New Roman" w:hAnsi="Times New Roman" w:cs="Times New Roman"/>
              <w:sz w:val="24"/>
              <w:szCs w:val="24"/>
            </w:rPr>
            <w:fldChar w:fldCharType="begin"/>
          </w:r>
          <w:r w:rsidR="00E96B88" w:rsidRPr="0012205E">
            <w:rPr>
              <w:rFonts w:ascii="Times New Roman" w:hAnsi="Times New Roman" w:cs="Times New Roman"/>
              <w:sz w:val="24"/>
              <w:szCs w:val="24"/>
            </w:rPr>
            <w:instrText xml:space="preserve"> CITATION Naw19 \l 16393 </w:instrText>
          </w:r>
          <w:r w:rsidR="00E96B88" w:rsidRPr="0012205E">
            <w:rPr>
              <w:rFonts w:ascii="Times New Roman" w:hAnsi="Times New Roman" w:cs="Times New Roman"/>
              <w:sz w:val="24"/>
              <w:szCs w:val="24"/>
            </w:rPr>
            <w:fldChar w:fldCharType="separate"/>
          </w:r>
          <w:r w:rsidR="00E96B88" w:rsidRPr="0012205E">
            <w:rPr>
              <w:rFonts w:ascii="Times New Roman" w:hAnsi="Times New Roman" w:cs="Times New Roman"/>
              <w:noProof/>
              <w:sz w:val="24"/>
              <w:szCs w:val="24"/>
            </w:rPr>
            <w:t>[46]</w:t>
          </w:r>
          <w:r w:rsidR="00E96B88" w:rsidRPr="0012205E">
            <w:rPr>
              <w:rFonts w:ascii="Times New Roman" w:hAnsi="Times New Roman" w:cs="Times New Roman"/>
              <w:sz w:val="24"/>
              <w:szCs w:val="24"/>
            </w:rPr>
            <w:fldChar w:fldCharType="end"/>
          </w:r>
        </w:sdtContent>
      </w:sdt>
      <w:r w:rsidR="00FE22FF">
        <w:rPr>
          <w:rFonts w:ascii="Times New Roman" w:hAnsi="Times New Roman" w:cs="Times New Roman"/>
          <w:sz w:val="24"/>
          <w:szCs w:val="24"/>
        </w:rPr>
        <w:t xml:space="preserve">. </w:t>
      </w:r>
    </w:p>
    <w:p w14:paraId="03357DD3" w14:textId="49B2E4D8" w:rsidR="0095333B" w:rsidRDefault="0095333B" w:rsidP="008041C3">
      <w:pPr>
        <w:jc w:val="both"/>
        <w:rPr>
          <w:rFonts w:ascii="Times New Roman" w:hAnsi="Times New Roman" w:cs="Times New Roman"/>
          <w:sz w:val="24"/>
          <w:szCs w:val="24"/>
        </w:rPr>
      </w:pPr>
    </w:p>
    <w:p w14:paraId="6F01FED1" w14:textId="2A6822A9" w:rsidR="009608B4" w:rsidRDefault="009608B4" w:rsidP="008041C3">
      <w:pPr>
        <w:jc w:val="both"/>
        <w:rPr>
          <w:rFonts w:ascii="Times New Roman" w:hAnsi="Times New Roman" w:cs="Times New Roman"/>
          <w:sz w:val="24"/>
          <w:szCs w:val="24"/>
        </w:rPr>
      </w:pPr>
    </w:p>
    <w:p w14:paraId="607D4D7C" w14:textId="08F6E8F5" w:rsidR="00EA283D" w:rsidRDefault="00EA283D" w:rsidP="00EA283D">
      <w:pPr>
        <w:jc w:val="both"/>
        <w:rPr>
          <w:rFonts w:ascii="Times New Roman" w:hAnsi="Times New Roman" w:cs="Times New Roman"/>
          <w:sz w:val="24"/>
          <w:szCs w:val="24"/>
        </w:rPr>
      </w:pPr>
    </w:p>
    <w:p w14:paraId="0B2ED5BD" w14:textId="6CFFE29B" w:rsidR="0039165A" w:rsidRDefault="004C23FD" w:rsidP="00EA283D">
      <w:pPr>
        <w:jc w:val="both"/>
        <w:rPr>
          <w:rFonts w:ascii="Times New Roman" w:hAnsi="Times New Roman" w:cs="Times New Roman"/>
          <w:b/>
          <w:sz w:val="24"/>
          <w:szCs w:val="24"/>
        </w:rPr>
      </w:pPr>
      <w:r w:rsidRPr="004C23FD">
        <w:rPr>
          <w:rFonts w:ascii="Times New Roman" w:hAnsi="Times New Roman" w:cs="Times New Roman"/>
          <w:b/>
          <w:sz w:val="24"/>
          <w:szCs w:val="24"/>
        </w:rPr>
        <w:t>CONCLUSION:</w:t>
      </w:r>
    </w:p>
    <w:p w14:paraId="64079297" w14:textId="0F9BCD7B" w:rsidR="00842310" w:rsidRPr="0012205E" w:rsidRDefault="00842310" w:rsidP="00EA283D">
      <w:pPr>
        <w:jc w:val="both"/>
        <w:rPr>
          <w:rFonts w:ascii="Times New Roman" w:hAnsi="Times New Roman" w:cs="Times New Roman"/>
          <w:sz w:val="24"/>
          <w:szCs w:val="24"/>
        </w:rPr>
      </w:pPr>
      <w:r w:rsidRPr="0012205E">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Donepezil HCl loaded NLC were formulated for brain targeting through intranasal route where Nigella sativa oil was used as liquid lipid for its synergistic action &amp; antioxidant </w:t>
      </w:r>
      <w:r w:rsidRPr="0012205E">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activity. The GMS, tween 80 &amp; P407 was used as solid lipid, surfactant &amp; co-surfactant respectively. HPH followed by Ultrasonication method was used to prepare NLC dispersion. The 2</w:t>
      </w:r>
      <w:r w:rsidRPr="0012205E">
        <w:rPr>
          <w:rFonts w:ascii="Times New Roman" w:hAnsi="Times New Roman" w:cs="Times New Roman"/>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12205E">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factorial design was used to formulation &amp; optimization of variables, average particle size, PDI, Zeta potential was found to be 80-330nm, 0.2 to 0.4, -30 to -45mV respectively. The maximum Entrapment efficiency &amp; drug content was found to be 70.20% &amp; 90.07%. Invitro release drug profile showed significant increase in % drug release also showing a sustained release action. The release kinetic model that best fit the release data from DNZ-NLC followed the </w:t>
      </w:r>
      <w:proofErr w:type="spellStart"/>
      <w:r w:rsidRPr="0012205E">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Korsmeyer-Peppas</w:t>
      </w:r>
      <w:proofErr w:type="spellEnd"/>
      <w:r w:rsidRPr="0012205E">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release kinetics model having r = 0.98with n =0.72 suggesting anomalous or non-</w:t>
      </w:r>
      <w:proofErr w:type="spellStart"/>
      <w:r w:rsidRPr="0012205E">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Fickian</w:t>
      </w:r>
      <w:proofErr w:type="spellEnd"/>
      <w:r w:rsidRPr="0012205E">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diffusion, which is related to both the diffusion of the drug and dissolution of the NLC matrix.</w:t>
      </w:r>
      <w:r w:rsidRPr="0012205E">
        <w:rPr>
          <w:rFonts w:ascii="Times New Roman" w:hAnsi="Times New Roman" w:cs="Times New Roman"/>
          <w:sz w:val="24"/>
          <w:szCs w:val="24"/>
        </w:rPr>
        <w:t xml:space="preserve"> The highest concentration was observed in plasma after IV administration, where </w:t>
      </w:r>
      <w:proofErr w:type="spellStart"/>
      <w:r w:rsidRPr="0012205E">
        <w:rPr>
          <w:rFonts w:ascii="Times New Roman" w:hAnsi="Times New Roman" w:cs="Times New Roman"/>
          <w:sz w:val="24"/>
          <w:szCs w:val="24"/>
        </w:rPr>
        <w:t>Cmax</w:t>
      </w:r>
      <w:proofErr w:type="spellEnd"/>
      <w:r w:rsidRPr="0012205E">
        <w:rPr>
          <w:rFonts w:ascii="Times New Roman" w:hAnsi="Times New Roman" w:cs="Times New Roman"/>
          <w:sz w:val="24"/>
          <w:szCs w:val="24"/>
        </w:rPr>
        <w:t xml:space="preserve"> was 1.0258(ug/ml) and 5.83305(ug/ml) at </w:t>
      </w:r>
      <w:proofErr w:type="spellStart"/>
      <w:r w:rsidRPr="0012205E">
        <w:rPr>
          <w:rFonts w:ascii="Times New Roman" w:hAnsi="Times New Roman" w:cs="Times New Roman"/>
          <w:sz w:val="24"/>
          <w:szCs w:val="24"/>
        </w:rPr>
        <w:t>Tmax</w:t>
      </w:r>
      <w:proofErr w:type="spellEnd"/>
      <w:r w:rsidRPr="0012205E">
        <w:rPr>
          <w:rFonts w:ascii="Times New Roman" w:hAnsi="Times New Roman" w:cs="Times New Roman"/>
          <w:sz w:val="24"/>
          <w:szCs w:val="24"/>
        </w:rPr>
        <w:t xml:space="preserve"> 15min in Brain and blood respectively whereas </w:t>
      </w:r>
      <w:proofErr w:type="spellStart"/>
      <w:r w:rsidRPr="0012205E">
        <w:rPr>
          <w:rFonts w:ascii="Times New Roman" w:hAnsi="Times New Roman" w:cs="Times New Roman"/>
          <w:sz w:val="24"/>
          <w:szCs w:val="24"/>
        </w:rPr>
        <w:t>Cmax</w:t>
      </w:r>
      <w:proofErr w:type="spellEnd"/>
      <w:r w:rsidRPr="0012205E">
        <w:rPr>
          <w:rFonts w:ascii="Times New Roman" w:hAnsi="Times New Roman" w:cs="Times New Roman"/>
          <w:sz w:val="24"/>
          <w:szCs w:val="24"/>
        </w:rPr>
        <w:t xml:space="preserve"> was 4.597(ug/ml) and 2.2583(ug/ml) at </w:t>
      </w:r>
      <w:proofErr w:type="spellStart"/>
      <w:r w:rsidRPr="0012205E">
        <w:rPr>
          <w:rFonts w:ascii="Times New Roman" w:hAnsi="Times New Roman" w:cs="Times New Roman"/>
          <w:sz w:val="24"/>
          <w:szCs w:val="24"/>
        </w:rPr>
        <w:t>Tmax</w:t>
      </w:r>
      <w:proofErr w:type="spellEnd"/>
      <w:r w:rsidRPr="0012205E">
        <w:rPr>
          <w:rFonts w:ascii="Times New Roman" w:hAnsi="Times New Roman" w:cs="Times New Roman"/>
          <w:sz w:val="24"/>
          <w:szCs w:val="24"/>
        </w:rPr>
        <w:t xml:space="preserve"> 1hr in Brain and Blood respectively.</w:t>
      </w:r>
    </w:p>
    <w:p w14:paraId="6A9E3781" w14:textId="48792686" w:rsidR="00842310" w:rsidRPr="0012205E" w:rsidRDefault="00842310" w:rsidP="00842310">
      <w:pPr>
        <w:autoSpaceDE w:val="0"/>
        <w:autoSpaceDN w:val="0"/>
        <w:adjustRightInd w:val="0"/>
        <w:spacing w:after="0" w:line="240" w:lineRule="auto"/>
        <w:jc w:val="both"/>
        <w:rPr>
          <w:rFonts w:ascii="Times New Roman" w:hAnsi="Times New Roman" w:cs="Times New Roman"/>
          <w:sz w:val="24"/>
          <w:szCs w:val="24"/>
          <w:lang w:val="en-US"/>
        </w:rPr>
      </w:pPr>
      <w:r w:rsidRPr="0012205E">
        <w:rPr>
          <w:rFonts w:ascii="Times New Roman" w:hAnsi="Times New Roman" w:cs="Times New Roman"/>
          <w:sz w:val="24"/>
          <w:szCs w:val="24"/>
          <w:lang w:val="en-US"/>
        </w:rPr>
        <w:t xml:space="preserve">In conclusion, the DNZ loaded NLC could be a promising drug delivery system for treating Alzheimer’s disease. Based on investigation results investigators found a significant improvement in donepezil HCl permeation through nasal membrane and better distribution to the brain was achieved when compared to drug </w:t>
      </w:r>
      <w:proofErr w:type="gramStart"/>
      <w:r w:rsidRPr="0012205E">
        <w:rPr>
          <w:rFonts w:ascii="Times New Roman" w:hAnsi="Times New Roman" w:cs="Times New Roman"/>
          <w:sz w:val="24"/>
          <w:szCs w:val="24"/>
          <w:lang w:val="en-US"/>
        </w:rPr>
        <w:t>solution..</w:t>
      </w:r>
      <w:proofErr w:type="gramEnd"/>
    </w:p>
    <w:p w14:paraId="448A48AB" w14:textId="08128E8F" w:rsidR="0039165A" w:rsidRDefault="0039165A" w:rsidP="00EA283D">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lang w:val="en-IN"/>
        </w:rPr>
        <w:id w:val="-1286722244"/>
        <w:docPartObj>
          <w:docPartGallery w:val="Bibliographies"/>
          <w:docPartUnique/>
        </w:docPartObj>
      </w:sdtPr>
      <w:sdtContent>
        <w:p w14:paraId="21E9B0B1" w14:textId="19A13CD7" w:rsidR="00D02AF7" w:rsidRDefault="00D02AF7">
          <w:pPr>
            <w:pStyle w:val="Heading1"/>
          </w:pPr>
          <w:r>
            <w:t>References</w:t>
          </w:r>
        </w:p>
        <w:sdt>
          <w:sdtPr>
            <w:id w:val="867262758"/>
            <w:bibliography/>
          </w:sdtPr>
          <w:sdtContent>
            <w:p w14:paraId="01468F74" w14:textId="77777777" w:rsidR="00D02AF7" w:rsidRDefault="00D02AF7" w:rsidP="00D02AF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D02AF7" w14:paraId="0183D32F" w14:textId="77777777">
                <w:trPr>
                  <w:divId w:val="187523926"/>
                  <w:tblCellSpacing w:w="15" w:type="dxa"/>
                </w:trPr>
                <w:tc>
                  <w:tcPr>
                    <w:tcW w:w="50" w:type="pct"/>
                    <w:hideMark/>
                  </w:tcPr>
                  <w:p w14:paraId="7213F87D" w14:textId="442602CF" w:rsidR="00D02AF7" w:rsidRDefault="00D02AF7">
                    <w:pPr>
                      <w:pStyle w:val="Bibliography"/>
                      <w:rPr>
                        <w:noProof/>
                        <w:sz w:val="24"/>
                        <w:szCs w:val="24"/>
                        <w:lang w:val="en-US"/>
                      </w:rPr>
                    </w:pPr>
                    <w:r>
                      <w:rPr>
                        <w:noProof/>
                        <w:lang w:val="en-US"/>
                      </w:rPr>
                      <w:t xml:space="preserve">[1] </w:t>
                    </w:r>
                  </w:p>
                </w:tc>
                <w:tc>
                  <w:tcPr>
                    <w:tcW w:w="0" w:type="auto"/>
                    <w:hideMark/>
                  </w:tcPr>
                  <w:p w14:paraId="0330C861" w14:textId="323FFB9F" w:rsidR="00D02AF7" w:rsidRDefault="00D02AF7" w:rsidP="006F4F62">
                    <w:pPr>
                      <w:pStyle w:val="Bibliography"/>
                      <w:rPr>
                        <w:noProof/>
                        <w:lang w:val="en-US"/>
                      </w:rPr>
                    </w:pPr>
                    <w:r>
                      <w:rPr>
                        <w:noProof/>
                        <w:lang w:val="en-US"/>
                      </w:rPr>
                      <w:t xml:space="preserve"> L</w:t>
                    </w:r>
                    <w:r w:rsidR="006F4F62">
                      <w:rPr>
                        <w:noProof/>
                        <w:lang w:val="en-US"/>
                      </w:rPr>
                      <w:t>. Illum</w:t>
                    </w:r>
                    <w:r>
                      <w:rPr>
                        <w:noProof/>
                        <w:lang w:val="en-US"/>
                      </w:rPr>
                      <w:t xml:space="preserve">, Nasal drug delivery: new developments and strategies, </w:t>
                    </w:r>
                    <w:r>
                      <w:rPr>
                        <w:i/>
                        <w:iCs/>
                        <w:noProof/>
                        <w:lang w:val="en-US"/>
                      </w:rPr>
                      <w:t>Drug discovery today .</w:t>
                    </w:r>
                    <w:r w:rsidR="006F4F62">
                      <w:rPr>
                        <w:noProof/>
                        <w:lang w:val="en-US"/>
                      </w:rPr>
                      <w:t xml:space="preserve"> 7(</w:t>
                    </w:r>
                    <w:r>
                      <w:rPr>
                        <w:noProof/>
                        <w:lang w:val="en-US"/>
                      </w:rPr>
                      <w:t>23</w:t>
                    </w:r>
                    <w:r w:rsidR="006F4F62">
                      <w:rPr>
                        <w:noProof/>
                        <w:lang w:val="en-US"/>
                      </w:rPr>
                      <w:t>)(2002)  1184-9</w:t>
                    </w:r>
                    <w:r>
                      <w:rPr>
                        <w:noProof/>
                        <w:lang w:val="en-US"/>
                      </w:rPr>
                      <w:t xml:space="preserve">. </w:t>
                    </w:r>
                  </w:p>
                </w:tc>
              </w:tr>
              <w:tr w:rsidR="00D02AF7" w14:paraId="7EF59A8D" w14:textId="77777777">
                <w:trPr>
                  <w:divId w:val="187523926"/>
                  <w:tblCellSpacing w:w="15" w:type="dxa"/>
                </w:trPr>
                <w:tc>
                  <w:tcPr>
                    <w:tcW w:w="50" w:type="pct"/>
                    <w:hideMark/>
                  </w:tcPr>
                  <w:p w14:paraId="3949706B" w14:textId="77777777" w:rsidR="00D02AF7" w:rsidRDefault="00D02AF7">
                    <w:pPr>
                      <w:pStyle w:val="Bibliography"/>
                      <w:rPr>
                        <w:noProof/>
                        <w:lang w:val="en-US"/>
                      </w:rPr>
                    </w:pPr>
                    <w:r>
                      <w:rPr>
                        <w:noProof/>
                        <w:lang w:val="en-US"/>
                      </w:rPr>
                      <w:t xml:space="preserve">[2] </w:t>
                    </w:r>
                  </w:p>
                </w:tc>
                <w:tc>
                  <w:tcPr>
                    <w:tcW w:w="0" w:type="auto"/>
                    <w:hideMark/>
                  </w:tcPr>
                  <w:p w14:paraId="516A8823" w14:textId="13192731" w:rsidR="00D02AF7" w:rsidRDefault="006F4F62" w:rsidP="006F4F62">
                    <w:pPr>
                      <w:pStyle w:val="Bibliography"/>
                      <w:rPr>
                        <w:noProof/>
                        <w:lang w:val="en-US"/>
                      </w:rPr>
                    </w:pPr>
                    <w:r>
                      <w:rPr>
                        <w:noProof/>
                        <w:lang w:val="en-US"/>
                      </w:rPr>
                      <w:t xml:space="preserve">F. Erdo, </w:t>
                    </w:r>
                    <w:r w:rsidR="00D02AF7">
                      <w:rPr>
                        <w:noProof/>
                        <w:lang w:val="en-US"/>
                      </w:rPr>
                      <w:t>Evaluation of intranasal delivery route of drug admin</w:t>
                    </w:r>
                    <w:r>
                      <w:rPr>
                        <w:noProof/>
                        <w:lang w:val="en-US"/>
                      </w:rPr>
                      <w:t xml:space="preserve">istration for brain targeting, </w:t>
                    </w:r>
                    <w:r w:rsidR="00D02AF7">
                      <w:rPr>
                        <w:i/>
                        <w:iCs/>
                        <w:noProof/>
                        <w:lang w:val="en-US"/>
                      </w:rPr>
                      <w:t>Brain research bulletin,</w:t>
                    </w:r>
                    <w:r w:rsidR="00D02AF7">
                      <w:rPr>
                        <w:noProof/>
                        <w:lang w:val="en-US"/>
                      </w:rPr>
                      <w:t xml:space="preserve"> (2018)</w:t>
                    </w:r>
                    <w:r>
                      <w:rPr>
                        <w:noProof/>
                        <w:lang w:val="en-US"/>
                      </w:rPr>
                      <w:t xml:space="preserve"> 155-170</w:t>
                    </w:r>
                    <w:r w:rsidR="00D02AF7">
                      <w:rPr>
                        <w:noProof/>
                        <w:lang w:val="en-US"/>
                      </w:rPr>
                      <w:t xml:space="preserve"> </w:t>
                    </w:r>
                  </w:p>
                </w:tc>
              </w:tr>
              <w:tr w:rsidR="00D02AF7" w14:paraId="32E5449B" w14:textId="77777777">
                <w:trPr>
                  <w:divId w:val="187523926"/>
                  <w:tblCellSpacing w:w="15" w:type="dxa"/>
                </w:trPr>
                <w:tc>
                  <w:tcPr>
                    <w:tcW w:w="50" w:type="pct"/>
                    <w:hideMark/>
                  </w:tcPr>
                  <w:p w14:paraId="2F370C62" w14:textId="77777777" w:rsidR="00D02AF7" w:rsidRDefault="00D02AF7">
                    <w:pPr>
                      <w:pStyle w:val="Bibliography"/>
                      <w:rPr>
                        <w:noProof/>
                        <w:lang w:val="en-US"/>
                      </w:rPr>
                    </w:pPr>
                    <w:r>
                      <w:rPr>
                        <w:noProof/>
                        <w:lang w:val="en-US"/>
                      </w:rPr>
                      <w:t xml:space="preserve">[3] </w:t>
                    </w:r>
                  </w:p>
                </w:tc>
                <w:tc>
                  <w:tcPr>
                    <w:tcW w:w="0" w:type="auto"/>
                    <w:hideMark/>
                  </w:tcPr>
                  <w:p w14:paraId="6DE2DA80" w14:textId="4B21659F" w:rsidR="00D02AF7" w:rsidRDefault="00D35311" w:rsidP="00D35311">
                    <w:pPr>
                      <w:pStyle w:val="Bibliography"/>
                      <w:spacing w:before="240"/>
                      <w:jc w:val="both"/>
                      <w:rPr>
                        <w:noProof/>
                        <w:lang w:val="en-US"/>
                      </w:rPr>
                    </w:pPr>
                    <w:r>
                      <w:rPr>
                        <w:rFonts w:ascii="Times New Roman" w:hAnsi="Times New Roman" w:cs="Times New Roman"/>
                        <w:sz w:val="24"/>
                        <w:szCs w:val="24"/>
                      </w:rPr>
                      <w:t xml:space="preserve"> L. Illum </w:t>
                    </w:r>
                    <w:r w:rsidR="006F4F62">
                      <w:rPr>
                        <w:noProof/>
                        <w:lang w:val="en-US"/>
                      </w:rPr>
                      <w:t>, T</w:t>
                    </w:r>
                    <w:r w:rsidR="00D02AF7">
                      <w:rPr>
                        <w:noProof/>
                        <w:lang w:val="en-US"/>
                      </w:rPr>
                      <w:t>ransport of drugs from the nasal cavity to the central ner</w:t>
                    </w:r>
                    <w:r w:rsidR="006F4F62">
                      <w:rPr>
                        <w:noProof/>
                        <w:lang w:val="en-US"/>
                      </w:rPr>
                      <w:t>vous system,</w:t>
                    </w:r>
                    <w:r w:rsidR="00D02AF7">
                      <w:rPr>
                        <w:noProof/>
                        <w:lang w:val="en-US"/>
                      </w:rPr>
                      <w:t xml:space="preserve"> </w:t>
                    </w:r>
                    <w:r w:rsidR="00D02AF7">
                      <w:rPr>
                        <w:i/>
                        <w:iCs/>
                        <w:noProof/>
                        <w:lang w:val="en-US"/>
                      </w:rPr>
                      <w:t xml:space="preserve">European journal of pharmaceutical sciences, </w:t>
                    </w:r>
                    <w:r w:rsidR="006F4F62">
                      <w:rPr>
                        <w:noProof/>
                        <w:lang w:val="en-US"/>
                      </w:rPr>
                      <w:t>11</w:t>
                    </w:r>
                    <w:r w:rsidR="00D02AF7">
                      <w:rPr>
                        <w:noProof/>
                        <w:lang w:val="en-US"/>
                      </w:rPr>
                      <w:t xml:space="preserve"> </w:t>
                    </w:r>
                    <w:r w:rsidR="006F4F62">
                      <w:rPr>
                        <w:noProof/>
                        <w:lang w:val="en-US"/>
                      </w:rPr>
                      <w:t>(</w:t>
                    </w:r>
                    <w:r w:rsidR="00D02AF7">
                      <w:rPr>
                        <w:noProof/>
                        <w:lang w:val="en-US"/>
                      </w:rPr>
                      <w:t>2000</w:t>
                    </w:r>
                    <w:r w:rsidR="006F4F62">
                      <w:rPr>
                        <w:noProof/>
                        <w:lang w:val="en-US"/>
                      </w:rPr>
                      <w:t>)1-18</w:t>
                    </w:r>
                    <w:r w:rsidR="00D02AF7">
                      <w:rPr>
                        <w:noProof/>
                        <w:lang w:val="en-US"/>
                      </w:rPr>
                      <w:t xml:space="preserve">. </w:t>
                    </w:r>
                  </w:p>
                </w:tc>
              </w:tr>
              <w:tr w:rsidR="00D02AF7" w14:paraId="57C74314" w14:textId="77777777">
                <w:trPr>
                  <w:divId w:val="187523926"/>
                  <w:tblCellSpacing w:w="15" w:type="dxa"/>
                </w:trPr>
                <w:tc>
                  <w:tcPr>
                    <w:tcW w:w="50" w:type="pct"/>
                    <w:hideMark/>
                  </w:tcPr>
                  <w:p w14:paraId="2085BB90" w14:textId="77777777" w:rsidR="00D02AF7" w:rsidRDefault="00D02AF7">
                    <w:pPr>
                      <w:pStyle w:val="Bibliography"/>
                      <w:rPr>
                        <w:noProof/>
                        <w:lang w:val="en-US"/>
                      </w:rPr>
                    </w:pPr>
                    <w:r>
                      <w:rPr>
                        <w:noProof/>
                        <w:lang w:val="en-US"/>
                      </w:rPr>
                      <w:t xml:space="preserve">[4] </w:t>
                    </w:r>
                  </w:p>
                </w:tc>
                <w:tc>
                  <w:tcPr>
                    <w:tcW w:w="0" w:type="auto"/>
                    <w:hideMark/>
                  </w:tcPr>
                  <w:p w14:paraId="45794134" w14:textId="351EC49C" w:rsidR="00D02AF7" w:rsidRDefault="00E05208" w:rsidP="00E05208">
                    <w:pPr>
                      <w:pStyle w:val="Bibliography"/>
                      <w:rPr>
                        <w:noProof/>
                        <w:lang w:val="en-US"/>
                      </w:rPr>
                    </w:pPr>
                    <w:r>
                      <w:rPr>
                        <w:noProof/>
                        <w:lang w:val="en-US"/>
                      </w:rPr>
                      <w:t xml:space="preserve"> </w:t>
                    </w:r>
                    <w:r w:rsidRPr="007158FB">
                      <w:rPr>
                        <w:rFonts w:ascii="Times New Roman" w:hAnsi="Times New Roman" w:cs="Times New Roman"/>
                        <w:sz w:val="24"/>
                        <w:szCs w:val="24"/>
                      </w:rPr>
                      <w:t>V</w:t>
                    </w:r>
                    <w:r>
                      <w:rPr>
                        <w:rFonts w:ascii="Times New Roman" w:hAnsi="Times New Roman" w:cs="Times New Roman"/>
                        <w:sz w:val="24"/>
                        <w:szCs w:val="24"/>
                      </w:rPr>
                      <w:t>.</w:t>
                    </w:r>
                    <w:r w:rsidRPr="007158FB">
                      <w:rPr>
                        <w:rFonts w:ascii="Times New Roman" w:hAnsi="Times New Roman" w:cs="Times New Roman"/>
                        <w:sz w:val="24"/>
                        <w:szCs w:val="24"/>
                      </w:rPr>
                      <w:t>D</w:t>
                    </w:r>
                    <w:r>
                      <w:rPr>
                        <w:rFonts w:ascii="Times New Roman" w:hAnsi="Times New Roman" w:cs="Times New Roman"/>
                        <w:sz w:val="24"/>
                        <w:szCs w:val="24"/>
                      </w:rPr>
                      <w:t>.</w:t>
                    </w:r>
                    <w:r w:rsidRPr="007158FB">
                      <w:rPr>
                        <w:rFonts w:ascii="Times New Roman" w:hAnsi="Times New Roman" w:cs="Times New Roman"/>
                        <w:sz w:val="24"/>
                        <w:szCs w:val="24"/>
                      </w:rPr>
                      <w:t xml:space="preserve"> Romeo,</w:t>
                    </w:r>
                    <w:r>
                      <w:rPr>
                        <w:rFonts w:ascii="Times New Roman" w:hAnsi="Times New Roman" w:cs="Times New Roman"/>
                        <w:sz w:val="24"/>
                        <w:szCs w:val="24"/>
                      </w:rPr>
                      <w:t xml:space="preserve"> </w:t>
                    </w:r>
                    <w:r w:rsidRPr="007158FB">
                      <w:rPr>
                        <w:rFonts w:ascii="Times New Roman" w:hAnsi="Times New Roman" w:cs="Times New Roman"/>
                        <w:sz w:val="24"/>
                        <w:szCs w:val="24"/>
                      </w:rPr>
                      <w:t>J</w:t>
                    </w:r>
                    <w:r>
                      <w:rPr>
                        <w:rFonts w:ascii="Times New Roman" w:hAnsi="Times New Roman" w:cs="Times New Roman"/>
                        <w:sz w:val="24"/>
                        <w:szCs w:val="24"/>
                      </w:rPr>
                      <w:t>.</w:t>
                    </w:r>
                    <w:r w:rsidRPr="007158FB">
                      <w:rPr>
                        <w:rFonts w:ascii="Times New Roman" w:hAnsi="Times New Roman" w:cs="Times New Roman"/>
                        <w:sz w:val="24"/>
                        <w:szCs w:val="24"/>
                      </w:rPr>
                      <w:t xml:space="preserve"> deMeireles,</w:t>
                    </w:r>
                    <w:r>
                      <w:rPr>
                        <w:rFonts w:ascii="Times New Roman" w:hAnsi="Times New Roman" w:cs="Times New Roman"/>
                        <w:sz w:val="24"/>
                        <w:szCs w:val="24"/>
                      </w:rPr>
                      <w:t xml:space="preserve"> </w:t>
                    </w:r>
                    <w:r w:rsidRPr="007158FB">
                      <w:rPr>
                        <w:rFonts w:ascii="Times New Roman" w:hAnsi="Times New Roman" w:cs="Times New Roman"/>
                        <w:sz w:val="24"/>
                        <w:szCs w:val="24"/>
                      </w:rPr>
                      <w:t>A</w:t>
                    </w:r>
                    <w:r>
                      <w:rPr>
                        <w:rFonts w:ascii="Times New Roman" w:hAnsi="Times New Roman" w:cs="Times New Roman"/>
                        <w:sz w:val="24"/>
                        <w:szCs w:val="24"/>
                      </w:rPr>
                      <w:t>.</w:t>
                    </w:r>
                    <w:r w:rsidRPr="007158FB">
                      <w:rPr>
                        <w:rFonts w:ascii="Times New Roman" w:hAnsi="Times New Roman" w:cs="Times New Roman"/>
                        <w:sz w:val="24"/>
                        <w:szCs w:val="24"/>
                      </w:rPr>
                      <w:t>P</w:t>
                    </w:r>
                    <w:r>
                      <w:rPr>
                        <w:rFonts w:ascii="Times New Roman" w:hAnsi="Times New Roman" w:cs="Times New Roman"/>
                        <w:sz w:val="24"/>
                        <w:szCs w:val="24"/>
                      </w:rPr>
                      <w:t>.</w:t>
                    </w:r>
                    <w:r w:rsidRPr="007158FB">
                      <w:rPr>
                        <w:rFonts w:ascii="Times New Roman" w:hAnsi="Times New Roman" w:cs="Times New Roman"/>
                        <w:sz w:val="24"/>
                        <w:szCs w:val="24"/>
                      </w:rPr>
                      <w:t xml:space="preserve"> Sileno, H</w:t>
                    </w:r>
                    <w:r>
                      <w:rPr>
                        <w:rFonts w:ascii="Times New Roman" w:hAnsi="Times New Roman" w:cs="Times New Roman"/>
                        <w:sz w:val="24"/>
                        <w:szCs w:val="24"/>
                      </w:rPr>
                      <w:t>.</w:t>
                    </w:r>
                    <w:r w:rsidRPr="007158FB">
                      <w:rPr>
                        <w:rFonts w:ascii="Times New Roman" w:hAnsi="Times New Roman" w:cs="Times New Roman"/>
                        <w:sz w:val="24"/>
                        <w:szCs w:val="24"/>
                      </w:rPr>
                      <w:t>K</w:t>
                    </w:r>
                    <w:r>
                      <w:rPr>
                        <w:rFonts w:ascii="Times New Roman" w:hAnsi="Times New Roman" w:cs="Times New Roman"/>
                        <w:sz w:val="24"/>
                        <w:szCs w:val="24"/>
                      </w:rPr>
                      <w:t>.</w:t>
                    </w:r>
                    <w:r w:rsidRPr="007158FB">
                      <w:rPr>
                        <w:rFonts w:ascii="Times New Roman" w:hAnsi="Times New Roman" w:cs="Times New Roman"/>
                        <w:sz w:val="24"/>
                        <w:szCs w:val="24"/>
                      </w:rPr>
                      <w:t xml:space="preserve"> Pimplaskar, C</w:t>
                    </w:r>
                    <w:r>
                      <w:rPr>
                        <w:rFonts w:ascii="Times New Roman" w:hAnsi="Times New Roman" w:cs="Times New Roman"/>
                        <w:sz w:val="24"/>
                        <w:szCs w:val="24"/>
                      </w:rPr>
                      <w:t>.</w:t>
                    </w:r>
                    <w:r w:rsidRPr="007158FB">
                      <w:rPr>
                        <w:rFonts w:ascii="Times New Roman" w:hAnsi="Times New Roman" w:cs="Times New Roman"/>
                        <w:sz w:val="24"/>
                        <w:szCs w:val="24"/>
                      </w:rPr>
                      <w:t>R</w:t>
                    </w:r>
                    <w:r>
                      <w:rPr>
                        <w:rFonts w:ascii="Times New Roman" w:hAnsi="Times New Roman" w:cs="Times New Roman"/>
                        <w:sz w:val="24"/>
                        <w:szCs w:val="24"/>
                      </w:rPr>
                      <w:t>.</w:t>
                    </w:r>
                    <w:r w:rsidRPr="007158FB">
                      <w:rPr>
                        <w:rFonts w:ascii="Times New Roman" w:hAnsi="Times New Roman" w:cs="Times New Roman"/>
                        <w:sz w:val="24"/>
                        <w:szCs w:val="24"/>
                      </w:rPr>
                      <w:t xml:space="preserve"> Behl</w:t>
                    </w:r>
                    <w:r>
                      <w:rPr>
                        <w:noProof/>
                        <w:lang w:val="en-US"/>
                      </w:rPr>
                      <w:t xml:space="preserve">, </w:t>
                    </w:r>
                    <w:r w:rsidR="00D02AF7">
                      <w:rPr>
                        <w:noProof/>
                        <w:lang w:val="en-US"/>
                      </w:rPr>
                      <w:t>Effects of physicochemical properties and other factors on</w:t>
                    </w:r>
                    <w:r>
                      <w:rPr>
                        <w:noProof/>
                        <w:lang w:val="en-US"/>
                      </w:rPr>
                      <w:t xml:space="preserve"> systemic nasal drug delivery, </w:t>
                    </w:r>
                    <w:r w:rsidR="00D02AF7">
                      <w:rPr>
                        <w:i/>
                        <w:iCs/>
                        <w:noProof/>
                        <w:lang w:val="en-US"/>
                      </w:rPr>
                      <w:t>Advanced drug delivery ,</w:t>
                    </w:r>
                    <w:r w:rsidR="00D02AF7">
                      <w:rPr>
                        <w:noProof/>
                        <w:lang w:val="en-US"/>
                      </w:rPr>
                      <w:t xml:space="preserve"> 5</w:t>
                    </w:r>
                    <w:r w:rsidR="006F4F62">
                      <w:rPr>
                        <w:noProof/>
                        <w:lang w:val="en-US"/>
                      </w:rPr>
                      <w:t>(</w:t>
                    </w:r>
                    <w:r w:rsidR="00D02AF7">
                      <w:rPr>
                        <w:noProof/>
                        <w:lang w:val="en-US"/>
                      </w:rPr>
                      <w:t xml:space="preserve"> 29</w:t>
                    </w:r>
                    <w:r w:rsidR="006F4F62">
                      <w:rPr>
                        <w:noProof/>
                        <w:lang w:val="en-US"/>
                      </w:rPr>
                      <w:t>)(</w:t>
                    </w:r>
                    <w:r w:rsidR="00D02AF7">
                      <w:rPr>
                        <w:noProof/>
                        <w:lang w:val="en-US"/>
                      </w:rPr>
                      <w:t>1998</w:t>
                    </w:r>
                    <w:r w:rsidR="006F4F62">
                      <w:rPr>
                        <w:noProof/>
                        <w:lang w:val="en-US"/>
                      </w:rPr>
                      <w:t>) 89-116</w:t>
                    </w:r>
                    <w:r w:rsidR="00D02AF7">
                      <w:rPr>
                        <w:noProof/>
                        <w:lang w:val="en-US"/>
                      </w:rPr>
                      <w:t xml:space="preserve">. </w:t>
                    </w:r>
                  </w:p>
                </w:tc>
              </w:tr>
              <w:tr w:rsidR="00D02AF7" w14:paraId="64EA3FE6" w14:textId="77777777">
                <w:trPr>
                  <w:divId w:val="187523926"/>
                  <w:tblCellSpacing w:w="15" w:type="dxa"/>
                </w:trPr>
                <w:tc>
                  <w:tcPr>
                    <w:tcW w:w="50" w:type="pct"/>
                    <w:hideMark/>
                  </w:tcPr>
                  <w:p w14:paraId="12653248" w14:textId="77777777" w:rsidR="00D02AF7" w:rsidRDefault="00D02AF7">
                    <w:pPr>
                      <w:pStyle w:val="Bibliography"/>
                      <w:rPr>
                        <w:noProof/>
                        <w:lang w:val="en-US"/>
                      </w:rPr>
                    </w:pPr>
                    <w:r>
                      <w:rPr>
                        <w:noProof/>
                        <w:lang w:val="en-US"/>
                      </w:rPr>
                      <w:t xml:space="preserve">[5] </w:t>
                    </w:r>
                  </w:p>
                </w:tc>
                <w:tc>
                  <w:tcPr>
                    <w:tcW w:w="0" w:type="auto"/>
                    <w:hideMark/>
                  </w:tcPr>
                  <w:p w14:paraId="4F46A9BB" w14:textId="2E71F466" w:rsidR="00D02AF7" w:rsidRDefault="00E05208" w:rsidP="00E05208">
                    <w:pPr>
                      <w:pStyle w:val="Bibliography"/>
                      <w:rPr>
                        <w:noProof/>
                        <w:lang w:val="en-US"/>
                      </w:rPr>
                    </w:pPr>
                    <w:r>
                      <w:rPr>
                        <w:rFonts w:ascii="Times New Roman" w:hAnsi="Times New Roman" w:cs="Times New Roman"/>
                        <w:sz w:val="24"/>
                        <w:szCs w:val="24"/>
                      </w:rPr>
                      <w:t xml:space="preserve"> S. </w:t>
                    </w:r>
                    <w:r w:rsidRPr="001A0694">
                      <w:rPr>
                        <w:rFonts w:ascii="Times New Roman" w:hAnsi="Times New Roman" w:cs="Times New Roman"/>
                        <w:sz w:val="24"/>
                        <w:szCs w:val="24"/>
                      </w:rPr>
                      <w:t>Grassin-Delyle, A</w:t>
                    </w:r>
                    <w:r>
                      <w:rPr>
                        <w:rFonts w:ascii="Times New Roman" w:hAnsi="Times New Roman" w:cs="Times New Roman"/>
                        <w:sz w:val="24"/>
                        <w:szCs w:val="24"/>
                      </w:rPr>
                      <w:t>.</w:t>
                    </w:r>
                    <w:r w:rsidRPr="001A0694">
                      <w:rPr>
                        <w:rFonts w:ascii="Times New Roman" w:hAnsi="Times New Roman" w:cs="Times New Roman"/>
                        <w:sz w:val="24"/>
                        <w:szCs w:val="24"/>
                      </w:rPr>
                      <w:t xml:space="preserve"> Buenestado, </w:t>
                    </w:r>
                    <w:r>
                      <w:rPr>
                        <w:rFonts w:ascii="Times New Roman" w:hAnsi="Times New Roman" w:cs="Times New Roman"/>
                        <w:sz w:val="24"/>
                        <w:szCs w:val="24"/>
                      </w:rPr>
                      <w:t>E.</w:t>
                    </w:r>
                    <w:r w:rsidRPr="001A0694">
                      <w:rPr>
                        <w:rFonts w:ascii="Times New Roman" w:hAnsi="Times New Roman" w:cs="Times New Roman"/>
                        <w:sz w:val="24"/>
                        <w:szCs w:val="24"/>
                      </w:rPr>
                      <w:t>Naline, C</w:t>
                    </w:r>
                    <w:r>
                      <w:rPr>
                        <w:rFonts w:ascii="Times New Roman" w:hAnsi="Times New Roman" w:cs="Times New Roman"/>
                        <w:sz w:val="24"/>
                        <w:szCs w:val="24"/>
                      </w:rPr>
                      <w:t xml:space="preserve">. </w:t>
                    </w:r>
                    <w:r w:rsidRPr="001A0694">
                      <w:rPr>
                        <w:rFonts w:ascii="Times New Roman" w:hAnsi="Times New Roman" w:cs="Times New Roman"/>
                        <w:sz w:val="24"/>
                        <w:szCs w:val="24"/>
                      </w:rPr>
                      <w:t>Faisy</w:t>
                    </w:r>
                    <w:r>
                      <w:rPr>
                        <w:rFonts w:ascii="Times New Roman" w:hAnsi="Times New Roman" w:cs="Times New Roman"/>
                        <w:sz w:val="24"/>
                        <w:szCs w:val="24"/>
                      </w:rPr>
                      <w:t>, L.S. Blouquit, LJ. Couderc</w:t>
                    </w:r>
                    <w:r>
                      <w:rPr>
                        <w:noProof/>
                        <w:lang w:val="en-US"/>
                      </w:rPr>
                      <w:t>,</w:t>
                    </w:r>
                    <w:r w:rsidR="00D02AF7">
                      <w:rPr>
                        <w:noProof/>
                        <w:lang w:val="en-US"/>
                      </w:rPr>
                      <w:t xml:space="preserve"> Intranasal drug delivery: an efficient and non-invasive route for systemic ad</w:t>
                    </w:r>
                    <w:r>
                      <w:rPr>
                        <w:noProof/>
                        <w:lang w:val="en-US"/>
                      </w:rPr>
                      <w:t>ministration: focus on opioids,</w:t>
                    </w:r>
                    <w:r w:rsidR="00D02AF7">
                      <w:rPr>
                        <w:noProof/>
                        <w:lang w:val="en-US"/>
                      </w:rPr>
                      <w:t xml:space="preserve"> </w:t>
                    </w:r>
                    <w:r w:rsidR="00D02AF7">
                      <w:rPr>
                        <w:i/>
                        <w:iCs/>
                        <w:noProof/>
                        <w:lang w:val="en-US"/>
                      </w:rPr>
                      <w:t xml:space="preserve">Pharmacological Therapeutics, </w:t>
                    </w:r>
                    <w:r>
                      <w:rPr>
                        <w:noProof/>
                        <w:lang w:val="en-US"/>
                      </w:rPr>
                      <w:t>29(2012) 366-79</w:t>
                    </w:r>
                    <w:r w:rsidR="00D02AF7">
                      <w:rPr>
                        <w:noProof/>
                        <w:lang w:val="en-US"/>
                      </w:rPr>
                      <w:t xml:space="preserve">. </w:t>
                    </w:r>
                  </w:p>
                </w:tc>
              </w:tr>
              <w:tr w:rsidR="00D02AF7" w14:paraId="754CE649" w14:textId="77777777">
                <w:trPr>
                  <w:divId w:val="187523926"/>
                  <w:tblCellSpacing w:w="15" w:type="dxa"/>
                </w:trPr>
                <w:tc>
                  <w:tcPr>
                    <w:tcW w:w="50" w:type="pct"/>
                    <w:hideMark/>
                  </w:tcPr>
                  <w:p w14:paraId="09A25A03" w14:textId="77777777" w:rsidR="00D02AF7" w:rsidRDefault="00D02AF7">
                    <w:pPr>
                      <w:pStyle w:val="Bibliography"/>
                      <w:rPr>
                        <w:noProof/>
                        <w:lang w:val="en-US"/>
                      </w:rPr>
                    </w:pPr>
                    <w:r>
                      <w:rPr>
                        <w:noProof/>
                        <w:lang w:val="en-US"/>
                      </w:rPr>
                      <w:t xml:space="preserve">[6] </w:t>
                    </w:r>
                  </w:p>
                </w:tc>
                <w:tc>
                  <w:tcPr>
                    <w:tcW w:w="0" w:type="auto"/>
                    <w:hideMark/>
                  </w:tcPr>
                  <w:p w14:paraId="3463D771" w14:textId="379FEDA9" w:rsidR="00D02AF7" w:rsidRDefault="00DE3A95" w:rsidP="00DE3A95">
                    <w:pPr>
                      <w:pStyle w:val="Bibliography"/>
                      <w:rPr>
                        <w:noProof/>
                        <w:lang w:val="en-US"/>
                      </w:rPr>
                    </w:pPr>
                    <w:r w:rsidRPr="001A0694">
                      <w:rPr>
                        <w:rFonts w:ascii="Times New Roman" w:hAnsi="Times New Roman" w:cs="Times New Roman"/>
                        <w:sz w:val="24"/>
                        <w:szCs w:val="24"/>
                      </w:rPr>
                      <w:t>R</w:t>
                    </w:r>
                    <w:r>
                      <w:rPr>
                        <w:rFonts w:ascii="Times New Roman" w:hAnsi="Times New Roman" w:cs="Times New Roman"/>
                        <w:sz w:val="24"/>
                        <w:szCs w:val="24"/>
                      </w:rPr>
                      <w:t>.</w:t>
                    </w:r>
                    <w:r w:rsidRPr="001A0694">
                      <w:rPr>
                        <w:rFonts w:ascii="Times New Roman" w:hAnsi="Times New Roman" w:cs="Times New Roman"/>
                        <w:sz w:val="24"/>
                        <w:szCs w:val="24"/>
                      </w:rPr>
                      <w:t>J</w:t>
                    </w:r>
                    <w:r>
                      <w:rPr>
                        <w:rFonts w:ascii="Times New Roman" w:hAnsi="Times New Roman" w:cs="Times New Roman"/>
                        <w:sz w:val="24"/>
                        <w:szCs w:val="24"/>
                      </w:rPr>
                      <w:t>.</w:t>
                    </w:r>
                    <w:r w:rsidRPr="001A0694">
                      <w:rPr>
                        <w:rFonts w:ascii="Times New Roman" w:hAnsi="Times New Roman" w:cs="Times New Roman"/>
                        <w:sz w:val="24"/>
                        <w:szCs w:val="24"/>
                      </w:rPr>
                      <w:t xml:space="preserve"> Soane</w:t>
                    </w:r>
                    <w:r>
                      <w:rPr>
                        <w:rFonts w:ascii="Times New Roman" w:hAnsi="Times New Roman" w:cs="Times New Roman"/>
                        <w:sz w:val="24"/>
                        <w:szCs w:val="24"/>
                      </w:rPr>
                      <w:t xml:space="preserve">, M. Frier </w:t>
                    </w:r>
                    <w:r w:rsidRPr="001A0694">
                      <w:rPr>
                        <w:rFonts w:ascii="Times New Roman" w:hAnsi="Times New Roman" w:cs="Times New Roman"/>
                        <w:sz w:val="24"/>
                        <w:szCs w:val="24"/>
                      </w:rPr>
                      <w:t>, A</w:t>
                    </w:r>
                    <w:r>
                      <w:rPr>
                        <w:rFonts w:ascii="Times New Roman" w:hAnsi="Times New Roman" w:cs="Times New Roman"/>
                        <w:sz w:val="24"/>
                        <w:szCs w:val="24"/>
                      </w:rPr>
                      <w:t>.</w:t>
                    </w:r>
                    <w:r w:rsidRPr="001A0694">
                      <w:rPr>
                        <w:rFonts w:ascii="Times New Roman" w:hAnsi="Times New Roman" w:cs="Times New Roman"/>
                        <w:sz w:val="24"/>
                        <w:szCs w:val="24"/>
                      </w:rPr>
                      <w:t>C</w:t>
                    </w:r>
                    <w:r>
                      <w:rPr>
                        <w:rFonts w:ascii="Times New Roman" w:hAnsi="Times New Roman" w:cs="Times New Roman"/>
                        <w:sz w:val="24"/>
                        <w:szCs w:val="24"/>
                      </w:rPr>
                      <w:t>.</w:t>
                    </w:r>
                    <w:r w:rsidRPr="001A0694">
                      <w:rPr>
                        <w:rFonts w:ascii="Times New Roman" w:hAnsi="Times New Roman" w:cs="Times New Roman"/>
                        <w:sz w:val="24"/>
                        <w:szCs w:val="24"/>
                      </w:rPr>
                      <w:t xml:space="preserve"> Perkins, N</w:t>
                    </w:r>
                    <w:r>
                      <w:rPr>
                        <w:rFonts w:ascii="Times New Roman" w:hAnsi="Times New Roman" w:cs="Times New Roman"/>
                        <w:sz w:val="24"/>
                        <w:szCs w:val="24"/>
                      </w:rPr>
                      <w:t>.</w:t>
                    </w:r>
                    <w:r w:rsidRPr="001A0694">
                      <w:rPr>
                        <w:rFonts w:ascii="Times New Roman" w:hAnsi="Times New Roman" w:cs="Times New Roman"/>
                        <w:sz w:val="24"/>
                        <w:szCs w:val="24"/>
                      </w:rPr>
                      <w:t>S</w:t>
                    </w:r>
                    <w:r>
                      <w:rPr>
                        <w:rFonts w:ascii="Times New Roman" w:hAnsi="Times New Roman" w:cs="Times New Roman"/>
                        <w:sz w:val="24"/>
                        <w:szCs w:val="24"/>
                      </w:rPr>
                      <w:t>.</w:t>
                    </w:r>
                    <w:r w:rsidRPr="001A0694">
                      <w:rPr>
                        <w:rFonts w:ascii="Times New Roman" w:hAnsi="Times New Roman" w:cs="Times New Roman"/>
                        <w:sz w:val="24"/>
                        <w:szCs w:val="24"/>
                      </w:rPr>
                      <w:t xml:space="preserve"> Jones, S</w:t>
                    </w:r>
                    <w:r>
                      <w:rPr>
                        <w:rFonts w:ascii="Times New Roman" w:hAnsi="Times New Roman" w:cs="Times New Roman"/>
                        <w:sz w:val="24"/>
                        <w:szCs w:val="24"/>
                      </w:rPr>
                      <w:t>.</w:t>
                    </w:r>
                    <w:r w:rsidRPr="001A0694">
                      <w:rPr>
                        <w:rFonts w:ascii="Times New Roman" w:hAnsi="Times New Roman" w:cs="Times New Roman"/>
                        <w:sz w:val="24"/>
                        <w:szCs w:val="24"/>
                      </w:rPr>
                      <w:t>S</w:t>
                    </w:r>
                    <w:r>
                      <w:rPr>
                        <w:rFonts w:ascii="Times New Roman" w:hAnsi="Times New Roman" w:cs="Times New Roman"/>
                        <w:sz w:val="24"/>
                        <w:szCs w:val="24"/>
                      </w:rPr>
                      <w:t>.</w:t>
                    </w:r>
                    <w:r w:rsidRPr="001A0694">
                      <w:rPr>
                        <w:rFonts w:ascii="Times New Roman" w:hAnsi="Times New Roman" w:cs="Times New Roman"/>
                        <w:sz w:val="24"/>
                        <w:szCs w:val="24"/>
                      </w:rPr>
                      <w:t xml:space="preserve"> Davis, </w:t>
                    </w:r>
                    <w:r>
                      <w:rPr>
                        <w:rFonts w:ascii="Times New Roman" w:hAnsi="Times New Roman" w:cs="Times New Roman"/>
                        <w:sz w:val="24"/>
                        <w:szCs w:val="24"/>
                      </w:rPr>
                      <w:t xml:space="preserve">L. </w:t>
                    </w:r>
                    <w:r w:rsidRPr="001A0694">
                      <w:rPr>
                        <w:rFonts w:ascii="Times New Roman" w:hAnsi="Times New Roman" w:cs="Times New Roman"/>
                        <w:sz w:val="24"/>
                        <w:szCs w:val="24"/>
                      </w:rPr>
                      <w:t xml:space="preserve">Illum </w:t>
                    </w:r>
                    <w:r>
                      <w:rPr>
                        <w:noProof/>
                        <w:lang w:val="en-US"/>
                      </w:rPr>
                      <w:t xml:space="preserve">, </w:t>
                    </w:r>
                    <w:r w:rsidR="00D02AF7">
                      <w:rPr>
                        <w:noProof/>
                        <w:lang w:val="en-US"/>
                      </w:rPr>
                      <w:t xml:space="preserve">Evaluation of the clearance characteristics of </w:t>
                    </w:r>
                    <w:r>
                      <w:rPr>
                        <w:noProof/>
                        <w:lang w:val="en-US"/>
                      </w:rPr>
                      <w:t xml:space="preserve">bioadhesive systems in humans, </w:t>
                    </w:r>
                    <w:r w:rsidR="00D02AF7">
                      <w:rPr>
                        <w:i/>
                        <w:iCs/>
                        <w:noProof/>
                        <w:lang w:val="en-US"/>
                      </w:rPr>
                      <w:t xml:space="preserve">International journal of pharmaceutics, </w:t>
                    </w:r>
                    <w:r>
                      <w:rPr>
                        <w:noProof/>
                        <w:lang w:val="en-US"/>
                      </w:rPr>
                      <w:t>1(</w:t>
                    </w:r>
                    <w:r w:rsidR="00D02AF7">
                      <w:rPr>
                        <w:noProof/>
                        <w:lang w:val="en-US"/>
                      </w:rPr>
                      <w:t>178</w:t>
                    </w:r>
                    <w:r>
                      <w:rPr>
                        <w:noProof/>
                        <w:lang w:val="en-US"/>
                      </w:rPr>
                      <w:t>) (1999)</w:t>
                    </w:r>
                    <w:r w:rsidR="00D02AF7">
                      <w:rPr>
                        <w:noProof/>
                        <w:lang w:val="en-US"/>
                      </w:rPr>
                      <w:t xml:space="preserve"> </w:t>
                    </w:r>
                    <w:r>
                      <w:rPr>
                        <w:noProof/>
                        <w:lang w:val="en-US"/>
                      </w:rPr>
                      <w:t>55-65</w:t>
                    </w:r>
                    <w:r w:rsidR="00D02AF7">
                      <w:rPr>
                        <w:noProof/>
                        <w:lang w:val="en-US"/>
                      </w:rPr>
                      <w:t xml:space="preserve">. </w:t>
                    </w:r>
                  </w:p>
                </w:tc>
              </w:tr>
              <w:tr w:rsidR="00D02AF7" w14:paraId="21339549" w14:textId="77777777">
                <w:trPr>
                  <w:divId w:val="187523926"/>
                  <w:tblCellSpacing w:w="15" w:type="dxa"/>
                </w:trPr>
                <w:tc>
                  <w:tcPr>
                    <w:tcW w:w="50" w:type="pct"/>
                    <w:hideMark/>
                  </w:tcPr>
                  <w:p w14:paraId="222B6F5D" w14:textId="77777777" w:rsidR="00D02AF7" w:rsidRDefault="00D02AF7">
                    <w:pPr>
                      <w:pStyle w:val="Bibliography"/>
                      <w:rPr>
                        <w:noProof/>
                        <w:lang w:val="en-US"/>
                      </w:rPr>
                    </w:pPr>
                    <w:r>
                      <w:rPr>
                        <w:noProof/>
                        <w:lang w:val="en-US"/>
                      </w:rPr>
                      <w:t xml:space="preserve">[7] </w:t>
                    </w:r>
                  </w:p>
                </w:tc>
                <w:tc>
                  <w:tcPr>
                    <w:tcW w:w="0" w:type="auto"/>
                    <w:hideMark/>
                  </w:tcPr>
                  <w:p w14:paraId="775C0B8A" w14:textId="7980CED8" w:rsidR="00D02AF7" w:rsidRDefault="00DE3A95" w:rsidP="00DE3A95">
                    <w:pPr>
                      <w:pStyle w:val="Bibliography"/>
                      <w:rPr>
                        <w:noProof/>
                        <w:lang w:val="en-US"/>
                      </w:rPr>
                    </w:pPr>
                    <w:r w:rsidRPr="00B52B32">
                      <w:rPr>
                        <w:rFonts w:ascii="Times New Roman" w:hAnsi="Times New Roman" w:cs="Times New Roman"/>
                        <w:sz w:val="24"/>
                        <w:szCs w:val="24"/>
                      </w:rPr>
                      <w:t>R</w:t>
                    </w:r>
                    <w:r>
                      <w:rPr>
                        <w:rFonts w:ascii="Times New Roman" w:hAnsi="Times New Roman" w:cs="Times New Roman"/>
                        <w:sz w:val="24"/>
                        <w:szCs w:val="24"/>
                      </w:rPr>
                      <w:t>.</w:t>
                    </w:r>
                    <w:r w:rsidRPr="00B52B32">
                      <w:rPr>
                        <w:rFonts w:ascii="Times New Roman" w:hAnsi="Times New Roman" w:cs="Times New Roman"/>
                        <w:sz w:val="24"/>
                        <w:szCs w:val="24"/>
                      </w:rPr>
                      <w:t>G</w:t>
                    </w:r>
                    <w:r>
                      <w:rPr>
                        <w:rFonts w:ascii="Times New Roman" w:hAnsi="Times New Roman" w:cs="Times New Roman"/>
                        <w:sz w:val="24"/>
                        <w:szCs w:val="24"/>
                      </w:rPr>
                      <w:t>.</w:t>
                    </w:r>
                    <w:r w:rsidRPr="00B52B32">
                      <w:rPr>
                        <w:rFonts w:ascii="Times New Roman" w:hAnsi="Times New Roman" w:cs="Times New Roman"/>
                        <w:sz w:val="24"/>
                        <w:szCs w:val="24"/>
                      </w:rPr>
                      <w:t xml:space="preserve"> Thorne, C</w:t>
                    </w:r>
                    <w:r>
                      <w:rPr>
                        <w:rFonts w:ascii="Times New Roman" w:hAnsi="Times New Roman" w:cs="Times New Roman"/>
                        <w:sz w:val="24"/>
                        <w:szCs w:val="24"/>
                      </w:rPr>
                      <w:t>.</w:t>
                    </w:r>
                    <w:r w:rsidRPr="00B52B32">
                      <w:rPr>
                        <w:rFonts w:ascii="Times New Roman" w:hAnsi="Times New Roman" w:cs="Times New Roman"/>
                        <w:sz w:val="24"/>
                        <w:szCs w:val="24"/>
                      </w:rPr>
                      <w:t>R</w:t>
                    </w:r>
                    <w:r>
                      <w:rPr>
                        <w:rFonts w:ascii="Times New Roman" w:hAnsi="Times New Roman" w:cs="Times New Roman"/>
                        <w:sz w:val="24"/>
                        <w:szCs w:val="24"/>
                      </w:rPr>
                      <w:t>.</w:t>
                    </w:r>
                    <w:r w:rsidRPr="00B52B32">
                      <w:rPr>
                        <w:rFonts w:ascii="Times New Roman" w:hAnsi="Times New Roman" w:cs="Times New Roman"/>
                        <w:sz w:val="24"/>
                        <w:szCs w:val="24"/>
                      </w:rPr>
                      <w:t xml:space="preserve"> Emory, T</w:t>
                    </w:r>
                    <w:r>
                      <w:rPr>
                        <w:rFonts w:ascii="Times New Roman" w:hAnsi="Times New Roman" w:cs="Times New Roman"/>
                        <w:sz w:val="24"/>
                        <w:szCs w:val="24"/>
                      </w:rPr>
                      <w:t>.</w:t>
                    </w:r>
                    <w:r w:rsidRPr="00B52B32">
                      <w:rPr>
                        <w:rFonts w:ascii="Times New Roman" w:hAnsi="Times New Roman" w:cs="Times New Roman"/>
                        <w:sz w:val="24"/>
                        <w:szCs w:val="24"/>
                      </w:rPr>
                      <w:t>A</w:t>
                    </w:r>
                    <w:r>
                      <w:rPr>
                        <w:rFonts w:ascii="Times New Roman" w:hAnsi="Times New Roman" w:cs="Times New Roman"/>
                        <w:sz w:val="24"/>
                        <w:szCs w:val="24"/>
                      </w:rPr>
                      <w:t>.</w:t>
                    </w:r>
                    <w:r w:rsidRPr="00B52B32">
                      <w:rPr>
                        <w:rFonts w:ascii="Times New Roman" w:hAnsi="Times New Roman" w:cs="Times New Roman"/>
                        <w:sz w:val="24"/>
                        <w:szCs w:val="24"/>
                      </w:rPr>
                      <w:t xml:space="preserve"> Ala, W</w:t>
                    </w:r>
                    <w:r>
                      <w:rPr>
                        <w:rFonts w:ascii="Times New Roman" w:hAnsi="Times New Roman" w:cs="Times New Roman"/>
                        <w:sz w:val="24"/>
                        <w:szCs w:val="24"/>
                      </w:rPr>
                      <w:t>.</w:t>
                    </w:r>
                    <w:r w:rsidRPr="00B52B32">
                      <w:rPr>
                        <w:rFonts w:ascii="Times New Roman" w:hAnsi="Times New Roman" w:cs="Times New Roman"/>
                        <w:sz w:val="24"/>
                        <w:szCs w:val="24"/>
                      </w:rPr>
                      <w:t>H</w:t>
                    </w:r>
                    <w:r>
                      <w:rPr>
                        <w:rFonts w:ascii="Times New Roman" w:hAnsi="Times New Roman" w:cs="Times New Roman"/>
                        <w:sz w:val="24"/>
                        <w:szCs w:val="24"/>
                      </w:rPr>
                      <w:t>.</w:t>
                    </w:r>
                    <w:r w:rsidRPr="00B52B32">
                      <w:rPr>
                        <w:rFonts w:ascii="Times New Roman" w:hAnsi="Times New Roman" w:cs="Times New Roman"/>
                        <w:sz w:val="24"/>
                        <w:szCs w:val="24"/>
                      </w:rPr>
                      <w:t xml:space="preserve"> Frey</w:t>
                    </w:r>
                    <w:r>
                      <w:rPr>
                        <w:noProof/>
                        <w:lang w:val="en-US"/>
                      </w:rPr>
                      <w:t xml:space="preserve">, </w:t>
                    </w:r>
                    <w:r w:rsidR="00D02AF7">
                      <w:rPr>
                        <w:noProof/>
                        <w:lang w:val="en-US"/>
                      </w:rPr>
                      <w:t xml:space="preserve">Quantitative analysis of the olfactory pathway </w:t>
                    </w:r>
                    <w:r>
                      <w:rPr>
                        <w:noProof/>
                        <w:lang w:val="en-US"/>
                      </w:rPr>
                      <w:t>for drug delivery to the brain,</w:t>
                    </w:r>
                    <w:r w:rsidR="00D02AF7">
                      <w:rPr>
                        <w:noProof/>
                        <w:lang w:val="en-US"/>
                      </w:rPr>
                      <w:t xml:space="preserve"> </w:t>
                    </w:r>
                    <w:r w:rsidR="00D02AF7">
                      <w:rPr>
                        <w:i/>
                        <w:iCs/>
                        <w:noProof/>
                        <w:lang w:val="en-US"/>
                      </w:rPr>
                      <w:t>Brain Research ,</w:t>
                    </w:r>
                    <w:r w:rsidR="00D02AF7">
                      <w:rPr>
                        <w:noProof/>
                        <w:lang w:val="en-US"/>
                      </w:rPr>
                      <w:t xml:space="preserve"> 692</w:t>
                    </w:r>
                    <w:r>
                      <w:rPr>
                        <w:noProof/>
                        <w:lang w:val="en-US"/>
                      </w:rPr>
                      <w:t>(1995)</w:t>
                    </w:r>
                    <w:r w:rsidR="00D02AF7">
                      <w:rPr>
                        <w:noProof/>
                        <w:lang w:val="en-US"/>
                      </w:rPr>
                      <w:t xml:space="preserve"> 278-82,. </w:t>
                    </w:r>
                  </w:p>
                </w:tc>
              </w:tr>
              <w:tr w:rsidR="00D02AF7" w14:paraId="7B5910F8" w14:textId="77777777">
                <w:trPr>
                  <w:divId w:val="187523926"/>
                  <w:tblCellSpacing w:w="15" w:type="dxa"/>
                </w:trPr>
                <w:tc>
                  <w:tcPr>
                    <w:tcW w:w="50" w:type="pct"/>
                    <w:hideMark/>
                  </w:tcPr>
                  <w:p w14:paraId="52F2D794" w14:textId="77777777" w:rsidR="00D02AF7" w:rsidRDefault="00D02AF7">
                    <w:pPr>
                      <w:pStyle w:val="Bibliography"/>
                      <w:rPr>
                        <w:noProof/>
                        <w:lang w:val="en-US"/>
                      </w:rPr>
                    </w:pPr>
                    <w:r>
                      <w:rPr>
                        <w:noProof/>
                        <w:lang w:val="en-US"/>
                      </w:rPr>
                      <w:lastRenderedPageBreak/>
                      <w:t xml:space="preserve">[8] </w:t>
                    </w:r>
                  </w:p>
                </w:tc>
                <w:tc>
                  <w:tcPr>
                    <w:tcW w:w="0" w:type="auto"/>
                    <w:hideMark/>
                  </w:tcPr>
                  <w:p w14:paraId="49451C3C" w14:textId="413B4112" w:rsidR="00D02AF7" w:rsidRDefault="00DE3A95" w:rsidP="00DE3A95">
                    <w:pPr>
                      <w:pStyle w:val="Bibliography"/>
                      <w:rPr>
                        <w:noProof/>
                        <w:lang w:val="en-US"/>
                      </w:rPr>
                    </w:pPr>
                    <w:r>
                      <w:rPr>
                        <w:rFonts w:ascii="Times New Roman" w:hAnsi="Times New Roman" w:cs="Times New Roman"/>
                        <w:sz w:val="24"/>
                        <w:szCs w:val="24"/>
                      </w:rPr>
                      <w:t xml:space="preserve">A. Pires </w:t>
                    </w:r>
                    <w:r w:rsidRPr="00762E67">
                      <w:rPr>
                        <w:rFonts w:ascii="Times New Roman" w:hAnsi="Times New Roman" w:cs="Times New Roman"/>
                        <w:sz w:val="24"/>
                        <w:szCs w:val="24"/>
                      </w:rPr>
                      <w:t>,</w:t>
                    </w:r>
                    <w:r>
                      <w:rPr>
                        <w:rFonts w:ascii="Times New Roman" w:hAnsi="Times New Roman" w:cs="Times New Roman"/>
                        <w:sz w:val="24"/>
                        <w:szCs w:val="24"/>
                      </w:rPr>
                      <w:t>A.</w:t>
                    </w:r>
                    <w:r w:rsidRPr="00762E67">
                      <w:rPr>
                        <w:rFonts w:ascii="Times New Roman" w:hAnsi="Times New Roman" w:cs="Times New Roman"/>
                        <w:sz w:val="24"/>
                        <w:szCs w:val="24"/>
                      </w:rPr>
                      <w:t xml:space="preserve"> Fortuna</w:t>
                    </w:r>
                    <w:r>
                      <w:rPr>
                        <w:rFonts w:ascii="Times New Roman" w:hAnsi="Times New Roman" w:cs="Times New Roman"/>
                        <w:sz w:val="24"/>
                        <w:szCs w:val="24"/>
                      </w:rPr>
                      <w:t xml:space="preserve">, G. Alves </w:t>
                    </w:r>
                    <w:r w:rsidRPr="00762E67">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762E67">
                      <w:rPr>
                        <w:rFonts w:ascii="Times New Roman" w:hAnsi="Times New Roman" w:cs="Times New Roman"/>
                        <w:sz w:val="24"/>
                        <w:szCs w:val="24"/>
                      </w:rPr>
                      <w:t>Falc</w:t>
                    </w:r>
                    <w:r>
                      <w:rPr>
                        <w:rFonts w:ascii="Times New Roman" w:hAnsi="Times New Roman" w:cs="Times New Roman"/>
                        <w:sz w:val="24"/>
                        <w:szCs w:val="24"/>
                      </w:rPr>
                      <w:t xml:space="preserve">ao </w:t>
                    </w:r>
                    <w:r>
                      <w:rPr>
                        <w:noProof/>
                        <w:lang w:val="en-US"/>
                      </w:rPr>
                      <w:t xml:space="preserve">, </w:t>
                    </w:r>
                    <w:r w:rsidR="00D02AF7">
                      <w:rPr>
                        <w:noProof/>
                        <w:lang w:val="en-US"/>
                      </w:rPr>
                      <w:t>Intranasal drug de</w:t>
                    </w:r>
                    <w:r>
                      <w:rPr>
                        <w:noProof/>
                        <w:lang w:val="en-US"/>
                      </w:rPr>
                      <w:t>livery: how, why and what for?,</w:t>
                    </w:r>
                    <w:r w:rsidR="00D02AF7">
                      <w:rPr>
                        <w:noProof/>
                        <w:lang w:val="en-US"/>
                      </w:rPr>
                      <w:t xml:space="preserve"> </w:t>
                    </w:r>
                    <w:r w:rsidR="00D02AF7">
                      <w:rPr>
                        <w:i/>
                        <w:iCs/>
                        <w:noProof/>
                        <w:lang w:val="en-US"/>
                      </w:rPr>
                      <w:t>Journal of pharmacy &amp; pharmaceutical sciences,</w:t>
                    </w:r>
                    <w:r w:rsidR="00D02AF7">
                      <w:rPr>
                        <w:noProof/>
                        <w:lang w:val="en-US"/>
                      </w:rPr>
                      <w:t xml:space="preserve"> 12</w:t>
                    </w:r>
                    <w:r>
                      <w:rPr>
                        <w:noProof/>
                        <w:lang w:val="en-US"/>
                      </w:rPr>
                      <w:t>(</w:t>
                    </w:r>
                    <w:r w:rsidR="00D02AF7">
                      <w:rPr>
                        <w:noProof/>
                        <w:lang w:val="en-US"/>
                      </w:rPr>
                      <w:t>3</w:t>
                    </w:r>
                    <w:r>
                      <w:rPr>
                        <w:noProof/>
                        <w:lang w:val="en-US"/>
                      </w:rPr>
                      <w:t>)(2009) 288-311.</w:t>
                    </w:r>
                  </w:p>
                </w:tc>
              </w:tr>
              <w:tr w:rsidR="00D02AF7" w14:paraId="382A69E1" w14:textId="77777777">
                <w:trPr>
                  <w:divId w:val="187523926"/>
                  <w:tblCellSpacing w:w="15" w:type="dxa"/>
                </w:trPr>
                <w:tc>
                  <w:tcPr>
                    <w:tcW w:w="50" w:type="pct"/>
                    <w:hideMark/>
                  </w:tcPr>
                  <w:p w14:paraId="22ECFEDE" w14:textId="77777777" w:rsidR="00D02AF7" w:rsidRDefault="00D02AF7">
                    <w:pPr>
                      <w:pStyle w:val="Bibliography"/>
                      <w:rPr>
                        <w:noProof/>
                        <w:lang w:val="en-US"/>
                      </w:rPr>
                    </w:pPr>
                    <w:r>
                      <w:rPr>
                        <w:noProof/>
                        <w:lang w:val="en-US"/>
                      </w:rPr>
                      <w:t xml:space="preserve">[9] </w:t>
                    </w:r>
                  </w:p>
                </w:tc>
                <w:tc>
                  <w:tcPr>
                    <w:tcW w:w="0" w:type="auto"/>
                    <w:hideMark/>
                  </w:tcPr>
                  <w:p w14:paraId="78FA5F64" w14:textId="171C7F2A" w:rsidR="00D02AF7" w:rsidRDefault="00160CBE" w:rsidP="00160CBE">
                    <w:pPr>
                      <w:pStyle w:val="Bibliography"/>
                      <w:rPr>
                        <w:noProof/>
                        <w:lang w:val="en-US"/>
                      </w:rPr>
                    </w:pPr>
                    <w:r w:rsidRPr="002B7B4E">
                      <w:rPr>
                        <w:rFonts w:ascii="Times New Roman" w:hAnsi="Times New Roman" w:cs="Times New Roman"/>
                        <w:sz w:val="24"/>
                        <w:szCs w:val="24"/>
                      </w:rPr>
                      <w:t>L</w:t>
                    </w:r>
                    <w:r>
                      <w:rPr>
                        <w:rFonts w:ascii="Times New Roman" w:hAnsi="Times New Roman" w:cs="Times New Roman"/>
                        <w:sz w:val="24"/>
                        <w:szCs w:val="24"/>
                      </w:rPr>
                      <w:t>.</w:t>
                    </w:r>
                    <w:r w:rsidRPr="002B7B4E">
                      <w:rPr>
                        <w:rFonts w:ascii="Times New Roman" w:hAnsi="Times New Roman" w:cs="Times New Roman"/>
                        <w:sz w:val="24"/>
                        <w:szCs w:val="24"/>
                      </w:rPr>
                      <w:t>A.</w:t>
                    </w:r>
                    <w:r>
                      <w:rPr>
                        <w:rFonts w:ascii="Times New Roman" w:hAnsi="Times New Roman" w:cs="Times New Roman"/>
                        <w:sz w:val="24"/>
                        <w:szCs w:val="24"/>
                      </w:rPr>
                      <w:t xml:space="preserve"> Keller,</w:t>
                    </w:r>
                    <w:r w:rsidRPr="002B7B4E">
                      <w:rPr>
                        <w:rFonts w:ascii="Times New Roman" w:hAnsi="Times New Roman" w:cs="Times New Roman"/>
                        <w:sz w:val="24"/>
                        <w:szCs w:val="24"/>
                      </w:rPr>
                      <w:t xml:space="preserve"> </w:t>
                    </w:r>
                    <w:r>
                      <w:rPr>
                        <w:rFonts w:ascii="Times New Roman" w:hAnsi="Times New Roman" w:cs="Times New Roman"/>
                        <w:sz w:val="24"/>
                        <w:szCs w:val="24"/>
                      </w:rPr>
                      <w:t xml:space="preserve">O. </w:t>
                    </w:r>
                    <w:r w:rsidRPr="002B7B4E">
                      <w:rPr>
                        <w:rFonts w:ascii="Times New Roman" w:hAnsi="Times New Roman" w:cs="Times New Roman"/>
                        <w:sz w:val="24"/>
                        <w:szCs w:val="24"/>
                      </w:rPr>
                      <w:t xml:space="preserve">Merkel, </w:t>
                    </w:r>
                    <w:r w:rsidR="00D02AF7">
                      <w:rPr>
                        <w:noProof/>
                        <w:lang w:val="en-US"/>
                      </w:rPr>
                      <w:t>Intranasal drug delivery: opportunities and toxicologic chal</w:t>
                    </w:r>
                    <w:r>
                      <w:rPr>
                        <w:noProof/>
                        <w:lang w:val="en-US"/>
                      </w:rPr>
                      <w:t>lenges during drug development,</w:t>
                    </w:r>
                    <w:r w:rsidR="00D02AF7">
                      <w:rPr>
                        <w:noProof/>
                        <w:lang w:val="en-US"/>
                      </w:rPr>
                      <w:t xml:space="preserve"> </w:t>
                    </w:r>
                    <w:r w:rsidR="00D02AF7">
                      <w:rPr>
                        <w:i/>
                        <w:iCs/>
                        <w:noProof/>
                        <w:lang w:val="en-US"/>
                      </w:rPr>
                      <w:t xml:space="preserve">Drug Delivery, </w:t>
                    </w:r>
                    <w:r w:rsidR="00D02AF7">
                      <w:rPr>
                        <w:noProof/>
                        <w:lang w:val="en-US"/>
                      </w:rPr>
                      <w:t xml:space="preserve"> 12</w:t>
                    </w:r>
                    <w:r>
                      <w:rPr>
                        <w:noProof/>
                        <w:lang w:val="en-US"/>
                      </w:rPr>
                      <w:t xml:space="preserve"> (2022) 735–757</w:t>
                    </w:r>
                    <w:r w:rsidR="00D02AF7">
                      <w:rPr>
                        <w:noProof/>
                        <w:lang w:val="en-US"/>
                      </w:rPr>
                      <w:t xml:space="preserve">. </w:t>
                    </w:r>
                  </w:p>
                </w:tc>
              </w:tr>
              <w:tr w:rsidR="00D02AF7" w14:paraId="43224270" w14:textId="77777777">
                <w:trPr>
                  <w:divId w:val="187523926"/>
                  <w:tblCellSpacing w:w="15" w:type="dxa"/>
                </w:trPr>
                <w:tc>
                  <w:tcPr>
                    <w:tcW w:w="50" w:type="pct"/>
                    <w:hideMark/>
                  </w:tcPr>
                  <w:p w14:paraId="4E2C9B9A" w14:textId="77777777" w:rsidR="00D02AF7" w:rsidRDefault="00D02AF7">
                    <w:pPr>
                      <w:pStyle w:val="Bibliography"/>
                      <w:rPr>
                        <w:noProof/>
                        <w:lang w:val="en-US"/>
                      </w:rPr>
                    </w:pPr>
                    <w:r>
                      <w:rPr>
                        <w:noProof/>
                        <w:lang w:val="en-US"/>
                      </w:rPr>
                      <w:t xml:space="preserve">[10] </w:t>
                    </w:r>
                  </w:p>
                </w:tc>
                <w:tc>
                  <w:tcPr>
                    <w:tcW w:w="0" w:type="auto"/>
                    <w:hideMark/>
                  </w:tcPr>
                  <w:p w14:paraId="205A4BFF" w14:textId="78E5EC22" w:rsidR="00D02AF7" w:rsidRDefault="00D02AF7" w:rsidP="00160CBE">
                    <w:pPr>
                      <w:pStyle w:val="Bibliography"/>
                      <w:rPr>
                        <w:noProof/>
                        <w:lang w:val="en-US"/>
                      </w:rPr>
                    </w:pPr>
                    <w:r>
                      <w:rPr>
                        <w:noProof/>
                        <w:lang w:val="en-US"/>
                      </w:rPr>
                      <w:t>W</w:t>
                    </w:r>
                    <w:r w:rsidR="00160CBE">
                      <w:rPr>
                        <w:noProof/>
                        <w:lang w:val="en-US"/>
                      </w:rPr>
                      <w:t>.</w:t>
                    </w:r>
                    <w:r>
                      <w:rPr>
                        <w:noProof/>
                        <w:lang w:val="en-US"/>
                      </w:rPr>
                      <w:t>A</w:t>
                    </w:r>
                    <w:r w:rsidR="00160CBE">
                      <w:rPr>
                        <w:noProof/>
                        <w:lang w:val="en-US"/>
                      </w:rPr>
                      <w:t>.</w:t>
                    </w:r>
                    <w:r w:rsidR="00160CBE" w:rsidRPr="003B6685">
                      <w:rPr>
                        <w:rFonts w:ascii="Times New Roman" w:hAnsi="Times New Roman" w:cs="Times New Roman"/>
                        <w:sz w:val="24"/>
                        <w:szCs w:val="24"/>
                      </w:rPr>
                      <w:t xml:space="preserve"> Banks</w:t>
                    </w:r>
                    <w:r w:rsidR="00160CBE">
                      <w:rPr>
                        <w:noProof/>
                        <w:lang w:val="en-US"/>
                      </w:rPr>
                      <w:t xml:space="preserve">, </w:t>
                    </w:r>
                    <w:r>
                      <w:rPr>
                        <w:noProof/>
                        <w:lang w:val="en-US"/>
                      </w:rPr>
                      <w:t>Physiology and pathology of the blood-brain barrier: implications for microbial pathogenesis, drug delivery and neurodegen</w:t>
                    </w:r>
                    <w:r w:rsidR="00160CBE">
                      <w:rPr>
                        <w:noProof/>
                        <w:lang w:val="en-US"/>
                      </w:rPr>
                      <w:t xml:space="preserve">erative disorders, </w:t>
                    </w:r>
                    <w:r>
                      <w:rPr>
                        <w:i/>
                        <w:iCs/>
                        <w:noProof/>
                        <w:lang w:val="en-US"/>
                      </w:rPr>
                      <w:t xml:space="preserve">Journal of neurovirology , </w:t>
                    </w:r>
                    <w:r>
                      <w:rPr>
                        <w:noProof/>
                        <w:lang w:val="en-US"/>
                      </w:rPr>
                      <w:t>5</w:t>
                    </w:r>
                    <w:r w:rsidR="00160CBE">
                      <w:rPr>
                        <w:noProof/>
                        <w:lang w:val="en-US"/>
                      </w:rPr>
                      <w:t>(</w:t>
                    </w:r>
                    <w:r>
                      <w:rPr>
                        <w:noProof/>
                        <w:lang w:val="en-US"/>
                      </w:rPr>
                      <w:t>6</w:t>
                    </w:r>
                    <w:r w:rsidR="00160CBE">
                      <w:rPr>
                        <w:noProof/>
                        <w:lang w:val="en-US"/>
                      </w:rPr>
                      <w:t>)(1999)</w:t>
                    </w:r>
                    <w:r>
                      <w:rPr>
                        <w:noProof/>
                        <w:lang w:val="en-US"/>
                      </w:rPr>
                      <w:t xml:space="preserve"> 538-55. </w:t>
                    </w:r>
                  </w:p>
                </w:tc>
              </w:tr>
              <w:tr w:rsidR="00D02AF7" w14:paraId="6F9F95B3" w14:textId="77777777">
                <w:trPr>
                  <w:divId w:val="187523926"/>
                  <w:tblCellSpacing w:w="15" w:type="dxa"/>
                </w:trPr>
                <w:tc>
                  <w:tcPr>
                    <w:tcW w:w="50" w:type="pct"/>
                    <w:hideMark/>
                  </w:tcPr>
                  <w:p w14:paraId="145BA37F" w14:textId="77777777" w:rsidR="00D02AF7" w:rsidRDefault="00D02AF7">
                    <w:pPr>
                      <w:pStyle w:val="Bibliography"/>
                      <w:rPr>
                        <w:noProof/>
                        <w:lang w:val="en-US"/>
                      </w:rPr>
                    </w:pPr>
                    <w:r>
                      <w:rPr>
                        <w:noProof/>
                        <w:lang w:val="en-US"/>
                      </w:rPr>
                      <w:t xml:space="preserve">[11] </w:t>
                    </w:r>
                  </w:p>
                </w:tc>
                <w:tc>
                  <w:tcPr>
                    <w:tcW w:w="0" w:type="auto"/>
                    <w:hideMark/>
                  </w:tcPr>
                  <w:p w14:paraId="1A9C0CB1" w14:textId="4A747C09" w:rsidR="00D02AF7" w:rsidRDefault="00AE5656" w:rsidP="00AE5656">
                    <w:pPr>
                      <w:pStyle w:val="Bibliography"/>
                      <w:rPr>
                        <w:noProof/>
                        <w:lang w:val="en-US"/>
                      </w:rPr>
                    </w:pPr>
                    <w:r>
                      <w:rPr>
                        <w:rFonts w:ascii="Times New Roman" w:hAnsi="Times New Roman" w:cs="Times New Roman"/>
                        <w:sz w:val="24"/>
                        <w:szCs w:val="24"/>
                      </w:rPr>
                      <w:t xml:space="preserve">J. Bernacki , A. Dobrowolska, K. Nierwińska , A. Małecki </w:t>
                    </w:r>
                    <w:r>
                      <w:rPr>
                        <w:noProof/>
                        <w:lang w:val="en-US"/>
                      </w:rPr>
                      <w:t xml:space="preserve">, </w:t>
                    </w:r>
                    <w:r w:rsidR="00D02AF7">
                      <w:rPr>
                        <w:noProof/>
                        <w:lang w:val="en-US"/>
                      </w:rPr>
                      <w:t>Physiology and pharmacological ro</w:t>
                    </w:r>
                    <w:r>
                      <w:rPr>
                        <w:noProof/>
                        <w:lang w:val="en-US"/>
                      </w:rPr>
                      <w:t xml:space="preserve">le of the blood-brain barrier, </w:t>
                    </w:r>
                    <w:r w:rsidR="00D02AF7">
                      <w:rPr>
                        <w:i/>
                        <w:iCs/>
                        <w:noProof/>
                        <w:lang w:val="en-US"/>
                      </w:rPr>
                      <w:t xml:space="preserve">Pharmacological reports </w:t>
                    </w:r>
                    <w:r>
                      <w:rPr>
                        <w:i/>
                        <w:iCs/>
                        <w:noProof/>
                        <w:lang w:val="en-US"/>
                      </w:rPr>
                      <w:t>,</w:t>
                    </w:r>
                    <w:r w:rsidR="00D02AF7">
                      <w:rPr>
                        <w:noProof/>
                        <w:lang w:val="en-US"/>
                      </w:rPr>
                      <w:t>60</w:t>
                    </w:r>
                    <w:r>
                      <w:rPr>
                        <w:noProof/>
                        <w:lang w:val="en-US"/>
                      </w:rPr>
                      <w:t>(</w:t>
                    </w:r>
                    <w:r w:rsidR="00D02AF7">
                      <w:rPr>
                        <w:noProof/>
                        <w:lang w:val="en-US"/>
                      </w:rPr>
                      <w:t>5</w:t>
                    </w:r>
                    <w:r>
                      <w:rPr>
                        <w:noProof/>
                        <w:lang w:val="en-US"/>
                      </w:rPr>
                      <w:t>)(2008) 600-22</w:t>
                    </w:r>
                    <w:r w:rsidR="00D02AF7">
                      <w:rPr>
                        <w:noProof/>
                        <w:lang w:val="en-US"/>
                      </w:rPr>
                      <w:t xml:space="preserve">. </w:t>
                    </w:r>
                  </w:p>
                </w:tc>
              </w:tr>
              <w:tr w:rsidR="00D02AF7" w14:paraId="750A3027" w14:textId="77777777">
                <w:trPr>
                  <w:divId w:val="187523926"/>
                  <w:tblCellSpacing w:w="15" w:type="dxa"/>
                </w:trPr>
                <w:tc>
                  <w:tcPr>
                    <w:tcW w:w="50" w:type="pct"/>
                    <w:hideMark/>
                  </w:tcPr>
                  <w:p w14:paraId="583EE518" w14:textId="77777777" w:rsidR="00D02AF7" w:rsidRDefault="00D02AF7">
                    <w:pPr>
                      <w:pStyle w:val="Bibliography"/>
                      <w:rPr>
                        <w:noProof/>
                        <w:lang w:val="en-US"/>
                      </w:rPr>
                    </w:pPr>
                    <w:r>
                      <w:rPr>
                        <w:noProof/>
                        <w:lang w:val="en-US"/>
                      </w:rPr>
                      <w:t xml:space="preserve">[12] </w:t>
                    </w:r>
                  </w:p>
                </w:tc>
                <w:tc>
                  <w:tcPr>
                    <w:tcW w:w="0" w:type="auto"/>
                    <w:hideMark/>
                  </w:tcPr>
                  <w:p w14:paraId="7FE7A74D" w14:textId="746BF02A" w:rsidR="00D02AF7" w:rsidRDefault="00AE5656">
                    <w:pPr>
                      <w:pStyle w:val="Bibliography"/>
                      <w:rPr>
                        <w:noProof/>
                        <w:lang w:val="en-US"/>
                      </w:rPr>
                    </w:pPr>
                    <w:r>
                      <w:rPr>
                        <w:noProof/>
                        <w:lang w:val="en-US"/>
                      </w:rPr>
                      <w:t xml:space="preserve">, </w:t>
                    </w:r>
                    <w:r w:rsidR="00D02AF7">
                      <w:rPr>
                        <w:noProof/>
                        <w:lang w:val="en-US"/>
                      </w:rPr>
                      <w:t xml:space="preserve">Anatomy and physiology of the blood-brain barrier," </w:t>
                    </w:r>
                    <w:r w:rsidR="00D02AF7">
                      <w:rPr>
                        <w:i/>
                        <w:iCs/>
                        <w:noProof/>
                        <w:lang w:val="en-US"/>
                      </w:rPr>
                      <w:t xml:space="preserve">Seminars in cell &amp; developmental biology , </w:t>
                    </w:r>
                    <w:r w:rsidR="00D02AF7">
                      <w:rPr>
                        <w:noProof/>
                        <w:lang w:val="en-US"/>
                      </w:rPr>
                      <w:t xml:space="preserve">vol. 38, pp. 2-6, 2015. </w:t>
                    </w:r>
                  </w:p>
                </w:tc>
              </w:tr>
              <w:tr w:rsidR="00D02AF7" w14:paraId="2C0C4FC4" w14:textId="77777777">
                <w:trPr>
                  <w:divId w:val="187523926"/>
                  <w:tblCellSpacing w:w="15" w:type="dxa"/>
                </w:trPr>
                <w:tc>
                  <w:tcPr>
                    <w:tcW w:w="50" w:type="pct"/>
                    <w:hideMark/>
                  </w:tcPr>
                  <w:p w14:paraId="22E639B0" w14:textId="77777777" w:rsidR="00D02AF7" w:rsidRDefault="00D02AF7">
                    <w:pPr>
                      <w:pStyle w:val="Bibliography"/>
                      <w:rPr>
                        <w:noProof/>
                        <w:lang w:val="en-US"/>
                      </w:rPr>
                    </w:pPr>
                    <w:r>
                      <w:rPr>
                        <w:noProof/>
                        <w:lang w:val="en-US"/>
                      </w:rPr>
                      <w:t xml:space="preserve">[13] </w:t>
                    </w:r>
                  </w:p>
                </w:tc>
                <w:tc>
                  <w:tcPr>
                    <w:tcW w:w="0" w:type="auto"/>
                    <w:hideMark/>
                  </w:tcPr>
                  <w:p w14:paraId="753FCF9A" w14:textId="278FBFC3" w:rsidR="00D02AF7" w:rsidRDefault="00AE5656" w:rsidP="00AE5656">
                    <w:pPr>
                      <w:pStyle w:val="Bibliography"/>
                      <w:rPr>
                        <w:noProof/>
                        <w:lang w:val="en-US"/>
                      </w:rPr>
                    </w:pPr>
                    <w:r w:rsidRPr="003B6685">
                      <w:rPr>
                        <w:rFonts w:ascii="Times New Roman" w:hAnsi="Times New Roman" w:cs="Times New Roman"/>
                        <w:sz w:val="24"/>
                        <w:szCs w:val="24"/>
                      </w:rPr>
                      <w:t>C</w:t>
                    </w:r>
                    <w:r>
                      <w:rPr>
                        <w:rFonts w:ascii="Times New Roman" w:hAnsi="Times New Roman" w:cs="Times New Roman"/>
                        <w:sz w:val="24"/>
                        <w:szCs w:val="24"/>
                      </w:rPr>
                      <w:t>.</w:t>
                    </w:r>
                    <w:r w:rsidRPr="003B6685">
                      <w:rPr>
                        <w:rFonts w:ascii="Times New Roman" w:hAnsi="Times New Roman" w:cs="Times New Roman"/>
                        <w:sz w:val="24"/>
                        <w:szCs w:val="24"/>
                      </w:rPr>
                      <w:t>M</w:t>
                    </w:r>
                    <w:r>
                      <w:rPr>
                        <w:rFonts w:ascii="Times New Roman" w:hAnsi="Times New Roman" w:cs="Times New Roman"/>
                        <w:sz w:val="24"/>
                        <w:szCs w:val="24"/>
                      </w:rPr>
                      <w:t>.</w:t>
                    </w:r>
                    <w:r w:rsidRPr="003B6685">
                      <w:rPr>
                        <w:rFonts w:ascii="Times New Roman" w:hAnsi="Times New Roman" w:cs="Times New Roman"/>
                        <w:sz w:val="24"/>
                        <w:szCs w:val="24"/>
                      </w:rPr>
                      <w:t xml:space="preserve"> Bellettato</w:t>
                    </w:r>
                    <w:r>
                      <w:rPr>
                        <w:rFonts w:ascii="Times New Roman" w:hAnsi="Times New Roman" w:cs="Times New Roman"/>
                        <w:sz w:val="24"/>
                        <w:szCs w:val="24"/>
                      </w:rPr>
                      <w:t xml:space="preserve">, M. Scarpa </w:t>
                    </w:r>
                    <w:r>
                      <w:rPr>
                        <w:noProof/>
                        <w:lang w:val="en-US"/>
                      </w:rPr>
                      <w:t xml:space="preserve">, </w:t>
                    </w:r>
                    <w:r w:rsidR="00D02AF7">
                      <w:rPr>
                        <w:noProof/>
                        <w:lang w:val="en-US"/>
                      </w:rPr>
                      <w:t>Possible strategies to</w:t>
                    </w:r>
                    <w:r w:rsidR="00B802CB">
                      <w:rPr>
                        <w:noProof/>
                        <w:lang w:val="en-US"/>
                      </w:rPr>
                      <w:t xml:space="preserve"> cross the blood-brain barrier,</w:t>
                    </w:r>
                    <w:r w:rsidR="00D02AF7">
                      <w:rPr>
                        <w:noProof/>
                        <w:lang w:val="en-US"/>
                      </w:rPr>
                      <w:t xml:space="preserve"> </w:t>
                    </w:r>
                    <w:r w:rsidR="00D02AF7">
                      <w:rPr>
                        <w:i/>
                        <w:iCs/>
                        <w:noProof/>
                        <w:lang w:val="en-US"/>
                      </w:rPr>
                      <w:t>Italian journal of pedi</w:t>
                    </w:r>
                    <w:r w:rsidR="00B802CB">
                      <w:rPr>
                        <w:i/>
                        <w:iCs/>
                        <w:noProof/>
                        <w:lang w:val="en-US"/>
                      </w:rPr>
                      <w:t>atrics,</w:t>
                    </w:r>
                    <w:r w:rsidR="00B802CB">
                      <w:rPr>
                        <w:noProof/>
                        <w:lang w:val="en-US"/>
                      </w:rPr>
                      <w:t xml:space="preserve"> 44(</w:t>
                    </w:r>
                    <w:r w:rsidR="00D02AF7">
                      <w:rPr>
                        <w:noProof/>
                        <w:lang w:val="en-US"/>
                      </w:rPr>
                      <w:t>2018</w:t>
                    </w:r>
                    <w:r w:rsidR="00B802CB">
                      <w:rPr>
                        <w:noProof/>
                        <w:lang w:val="en-US"/>
                      </w:rPr>
                      <w:t>)</w:t>
                    </w:r>
                    <w:r w:rsidR="00D02AF7">
                      <w:rPr>
                        <w:noProof/>
                        <w:lang w:val="en-US"/>
                      </w:rPr>
                      <w:t xml:space="preserve">. </w:t>
                    </w:r>
                  </w:p>
                </w:tc>
              </w:tr>
              <w:tr w:rsidR="00D02AF7" w14:paraId="0E272A98" w14:textId="77777777">
                <w:trPr>
                  <w:divId w:val="187523926"/>
                  <w:tblCellSpacing w:w="15" w:type="dxa"/>
                </w:trPr>
                <w:tc>
                  <w:tcPr>
                    <w:tcW w:w="50" w:type="pct"/>
                    <w:hideMark/>
                  </w:tcPr>
                  <w:p w14:paraId="6F5CDFC0" w14:textId="77777777" w:rsidR="00D02AF7" w:rsidRDefault="00D02AF7">
                    <w:pPr>
                      <w:pStyle w:val="Bibliography"/>
                      <w:rPr>
                        <w:noProof/>
                        <w:lang w:val="en-US"/>
                      </w:rPr>
                    </w:pPr>
                    <w:r>
                      <w:rPr>
                        <w:noProof/>
                        <w:lang w:val="en-US"/>
                      </w:rPr>
                      <w:t xml:space="preserve">[14] </w:t>
                    </w:r>
                  </w:p>
                </w:tc>
                <w:tc>
                  <w:tcPr>
                    <w:tcW w:w="0" w:type="auto"/>
                    <w:hideMark/>
                  </w:tcPr>
                  <w:p w14:paraId="5900C8E0" w14:textId="2AE18016" w:rsidR="00D02AF7" w:rsidRDefault="00B802CB" w:rsidP="00B802CB">
                    <w:pPr>
                      <w:pStyle w:val="Bibliography"/>
                      <w:spacing w:before="240"/>
                      <w:rPr>
                        <w:noProof/>
                        <w:lang w:val="en-US"/>
                      </w:rPr>
                    </w:pPr>
                    <w:r>
                      <w:rPr>
                        <w:noProof/>
                        <w:lang w:val="en-US"/>
                      </w:rPr>
                      <w:t xml:space="preserve">R. Gabathuler, </w:t>
                    </w:r>
                    <w:r w:rsidR="00D02AF7">
                      <w:rPr>
                        <w:noProof/>
                        <w:lang w:val="en-US"/>
                      </w:rPr>
                      <w:t>Approaches to transport therapeutic drugs across the blood-brain ba</w:t>
                    </w:r>
                    <w:r>
                      <w:rPr>
                        <w:noProof/>
                        <w:lang w:val="en-US"/>
                      </w:rPr>
                      <w:t xml:space="preserve">rrier to treat brain diseases, </w:t>
                    </w:r>
                    <w:r w:rsidR="00D02AF7">
                      <w:rPr>
                        <w:i/>
                        <w:iCs/>
                        <w:noProof/>
                        <w:lang w:val="en-US"/>
                      </w:rPr>
                      <w:t xml:space="preserve">Neurobiology of disease, </w:t>
                    </w:r>
                    <w:r w:rsidR="00D02AF7">
                      <w:rPr>
                        <w:noProof/>
                        <w:lang w:val="en-US"/>
                      </w:rPr>
                      <w:t>37</w:t>
                    </w:r>
                    <w:r>
                      <w:rPr>
                        <w:noProof/>
                        <w:lang w:val="en-US"/>
                      </w:rPr>
                      <w:t xml:space="preserve"> (2010)48-57</w:t>
                    </w:r>
                    <w:r w:rsidR="00D02AF7">
                      <w:rPr>
                        <w:noProof/>
                        <w:lang w:val="en-US"/>
                      </w:rPr>
                      <w:t xml:space="preserve">. </w:t>
                    </w:r>
                  </w:p>
                </w:tc>
              </w:tr>
              <w:tr w:rsidR="00D02AF7" w14:paraId="134A52F1" w14:textId="77777777">
                <w:trPr>
                  <w:divId w:val="187523926"/>
                  <w:tblCellSpacing w:w="15" w:type="dxa"/>
                </w:trPr>
                <w:tc>
                  <w:tcPr>
                    <w:tcW w:w="50" w:type="pct"/>
                    <w:hideMark/>
                  </w:tcPr>
                  <w:p w14:paraId="0F99CE4E" w14:textId="77777777" w:rsidR="00D02AF7" w:rsidRDefault="00D02AF7">
                    <w:pPr>
                      <w:pStyle w:val="Bibliography"/>
                      <w:rPr>
                        <w:noProof/>
                        <w:lang w:val="en-US"/>
                      </w:rPr>
                    </w:pPr>
                    <w:r>
                      <w:rPr>
                        <w:noProof/>
                        <w:lang w:val="en-US"/>
                      </w:rPr>
                      <w:t xml:space="preserve">[15] </w:t>
                    </w:r>
                  </w:p>
                </w:tc>
                <w:tc>
                  <w:tcPr>
                    <w:tcW w:w="0" w:type="auto"/>
                    <w:hideMark/>
                  </w:tcPr>
                  <w:p w14:paraId="1A8C4BF2" w14:textId="3E567D0B" w:rsidR="00D02AF7" w:rsidRDefault="00B802CB" w:rsidP="00B802CB">
                    <w:pPr>
                      <w:pStyle w:val="Bibliography"/>
                      <w:rPr>
                        <w:noProof/>
                        <w:lang w:val="en-US"/>
                      </w:rPr>
                    </w:pPr>
                    <w:r>
                      <w:rPr>
                        <w:rFonts w:ascii="Times New Roman" w:hAnsi="Times New Roman" w:cs="Times New Roman"/>
                        <w:sz w:val="24"/>
                        <w:szCs w:val="24"/>
                      </w:rPr>
                      <w:t xml:space="preserve">F.Sonvico </w:t>
                    </w:r>
                    <w:r w:rsidRPr="001B2FFB">
                      <w:rPr>
                        <w:rFonts w:ascii="Times New Roman" w:hAnsi="Times New Roman" w:cs="Times New Roman"/>
                        <w:sz w:val="24"/>
                        <w:szCs w:val="24"/>
                      </w:rPr>
                      <w:t xml:space="preserve">, </w:t>
                    </w:r>
                    <w:r>
                      <w:rPr>
                        <w:rFonts w:ascii="Times New Roman" w:hAnsi="Times New Roman" w:cs="Times New Roman"/>
                        <w:sz w:val="24"/>
                        <w:szCs w:val="24"/>
                      </w:rPr>
                      <w:t xml:space="preserve">A. Clementino </w:t>
                    </w:r>
                    <w:r w:rsidRPr="001B2FFB">
                      <w:rPr>
                        <w:rFonts w:ascii="Times New Roman" w:hAnsi="Times New Roman" w:cs="Times New Roman"/>
                        <w:sz w:val="24"/>
                        <w:szCs w:val="24"/>
                      </w:rPr>
                      <w:t xml:space="preserve">, </w:t>
                    </w:r>
                    <w:r>
                      <w:rPr>
                        <w:rFonts w:ascii="Times New Roman" w:hAnsi="Times New Roman" w:cs="Times New Roman"/>
                        <w:sz w:val="24"/>
                        <w:szCs w:val="24"/>
                      </w:rPr>
                      <w:t xml:space="preserve">F. Buttini </w:t>
                    </w:r>
                    <w:r w:rsidRPr="001B2FFB">
                      <w:rPr>
                        <w:rFonts w:ascii="Times New Roman" w:hAnsi="Times New Roman" w:cs="Times New Roman"/>
                        <w:sz w:val="24"/>
                        <w:szCs w:val="24"/>
                      </w:rPr>
                      <w:t xml:space="preserve">, </w:t>
                    </w:r>
                    <w:r>
                      <w:rPr>
                        <w:rFonts w:ascii="Times New Roman" w:hAnsi="Times New Roman" w:cs="Times New Roman"/>
                        <w:sz w:val="24"/>
                        <w:szCs w:val="24"/>
                      </w:rPr>
                      <w:t xml:space="preserve">G. Colombo </w:t>
                    </w:r>
                    <w:r w:rsidRPr="001B2FFB">
                      <w:rPr>
                        <w:rFonts w:ascii="Times New Roman" w:hAnsi="Times New Roman" w:cs="Times New Roman"/>
                        <w:sz w:val="24"/>
                        <w:szCs w:val="24"/>
                      </w:rPr>
                      <w:t xml:space="preserve">, </w:t>
                    </w:r>
                    <w:r>
                      <w:rPr>
                        <w:rFonts w:ascii="Times New Roman" w:hAnsi="Times New Roman" w:cs="Times New Roman"/>
                        <w:sz w:val="24"/>
                        <w:szCs w:val="24"/>
                      </w:rPr>
                      <w:t xml:space="preserve">S. Pescina, </w:t>
                    </w:r>
                    <w:r w:rsidR="00D02AF7">
                      <w:rPr>
                        <w:noProof/>
                        <w:lang w:val="en-US"/>
                      </w:rPr>
                      <w:t xml:space="preserve"> Surface-Modified Nanocarriers for Nose-to-Brain Delivery:</w:t>
                    </w:r>
                    <w:r>
                      <w:rPr>
                        <w:noProof/>
                        <w:lang w:val="en-US"/>
                      </w:rPr>
                      <w:t xml:space="preserve"> From Bioadhesion to Targeting,</w:t>
                    </w:r>
                    <w:r w:rsidR="00D02AF7">
                      <w:rPr>
                        <w:noProof/>
                        <w:lang w:val="en-US"/>
                      </w:rPr>
                      <w:t xml:space="preserve"> </w:t>
                    </w:r>
                    <w:r w:rsidR="00D02AF7">
                      <w:rPr>
                        <w:i/>
                        <w:iCs/>
                        <w:noProof/>
                        <w:lang w:val="en-US"/>
                      </w:rPr>
                      <w:t xml:space="preserve">Pharmaceutics, </w:t>
                    </w:r>
                    <w:r w:rsidR="00D02AF7">
                      <w:rPr>
                        <w:noProof/>
                        <w:lang w:val="en-US"/>
                      </w:rPr>
                      <w:t>10</w:t>
                    </w:r>
                    <w:r>
                      <w:rPr>
                        <w:noProof/>
                        <w:lang w:val="en-US"/>
                      </w:rPr>
                      <w:t>(</w:t>
                    </w:r>
                    <w:r w:rsidR="00D02AF7">
                      <w:rPr>
                        <w:noProof/>
                        <w:lang w:val="en-US"/>
                      </w:rPr>
                      <w:t>1</w:t>
                    </w:r>
                    <w:r>
                      <w:rPr>
                        <w:noProof/>
                        <w:lang w:val="en-US"/>
                      </w:rPr>
                      <w:t>)(2018)</w:t>
                    </w:r>
                    <w:r w:rsidR="00D02AF7">
                      <w:rPr>
                        <w:noProof/>
                        <w:lang w:val="en-US"/>
                      </w:rPr>
                      <w:t xml:space="preserve"> 34. </w:t>
                    </w:r>
                  </w:p>
                </w:tc>
              </w:tr>
              <w:tr w:rsidR="00D02AF7" w14:paraId="1E1DC8CF" w14:textId="77777777">
                <w:trPr>
                  <w:divId w:val="187523926"/>
                  <w:tblCellSpacing w:w="15" w:type="dxa"/>
                </w:trPr>
                <w:tc>
                  <w:tcPr>
                    <w:tcW w:w="50" w:type="pct"/>
                    <w:hideMark/>
                  </w:tcPr>
                  <w:p w14:paraId="255C9ABB" w14:textId="77777777" w:rsidR="00D02AF7" w:rsidRDefault="00D02AF7">
                    <w:pPr>
                      <w:pStyle w:val="Bibliography"/>
                      <w:rPr>
                        <w:noProof/>
                        <w:lang w:val="en-US"/>
                      </w:rPr>
                    </w:pPr>
                    <w:r>
                      <w:rPr>
                        <w:noProof/>
                        <w:lang w:val="en-US"/>
                      </w:rPr>
                      <w:t xml:space="preserve">[16] </w:t>
                    </w:r>
                  </w:p>
                </w:tc>
                <w:tc>
                  <w:tcPr>
                    <w:tcW w:w="0" w:type="auto"/>
                    <w:hideMark/>
                  </w:tcPr>
                  <w:p w14:paraId="6CA8ADBB" w14:textId="1F32F273" w:rsidR="00D02AF7" w:rsidRDefault="00B802CB" w:rsidP="00B802CB">
                    <w:pPr>
                      <w:pStyle w:val="Bibliography"/>
                      <w:rPr>
                        <w:noProof/>
                        <w:lang w:val="en-US"/>
                      </w:rPr>
                    </w:pPr>
                    <w:r w:rsidRPr="00963919">
                      <w:rPr>
                        <w:rFonts w:ascii="Times New Roman" w:hAnsi="Times New Roman" w:cs="Times New Roman"/>
                        <w:sz w:val="24"/>
                        <w:szCs w:val="24"/>
                      </w:rPr>
                      <w:t>P.J. Gaillard</w:t>
                    </w:r>
                    <w:r>
                      <w:rPr>
                        <w:noProof/>
                        <w:lang w:val="en-US"/>
                      </w:rPr>
                      <w:t xml:space="preserve">, </w:t>
                    </w:r>
                    <w:r w:rsidR="00D02AF7">
                      <w:rPr>
                        <w:noProof/>
                        <w:lang w:val="en-US"/>
                      </w:rPr>
                      <w:t xml:space="preserve">Drug targeting to the brain," </w:t>
                    </w:r>
                    <w:r w:rsidR="00D02AF7">
                      <w:rPr>
                        <w:i/>
                        <w:iCs/>
                        <w:noProof/>
                        <w:lang w:val="en-US"/>
                      </w:rPr>
                      <w:t>Annual review of pharmacology and toxicology ,</w:t>
                    </w:r>
                    <w:r>
                      <w:rPr>
                        <w:noProof/>
                        <w:lang w:val="en-US"/>
                      </w:rPr>
                      <w:t xml:space="preserve"> 47(2007) 323-55</w:t>
                    </w:r>
                    <w:r w:rsidR="00D02AF7">
                      <w:rPr>
                        <w:noProof/>
                        <w:lang w:val="en-US"/>
                      </w:rPr>
                      <w:t xml:space="preserve">. </w:t>
                    </w:r>
                  </w:p>
                </w:tc>
              </w:tr>
              <w:tr w:rsidR="00D02AF7" w14:paraId="685FFCBF" w14:textId="77777777">
                <w:trPr>
                  <w:divId w:val="187523926"/>
                  <w:tblCellSpacing w:w="15" w:type="dxa"/>
                </w:trPr>
                <w:tc>
                  <w:tcPr>
                    <w:tcW w:w="50" w:type="pct"/>
                    <w:hideMark/>
                  </w:tcPr>
                  <w:p w14:paraId="77AD79FF" w14:textId="77777777" w:rsidR="00D02AF7" w:rsidRDefault="00D02AF7">
                    <w:pPr>
                      <w:pStyle w:val="Bibliography"/>
                      <w:rPr>
                        <w:noProof/>
                        <w:lang w:val="en-US"/>
                      </w:rPr>
                    </w:pPr>
                    <w:r>
                      <w:rPr>
                        <w:noProof/>
                        <w:lang w:val="en-US"/>
                      </w:rPr>
                      <w:t xml:space="preserve">[17] </w:t>
                    </w:r>
                  </w:p>
                </w:tc>
                <w:tc>
                  <w:tcPr>
                    <w:tcW w:w="0" w:type="auto"/>
                    <w:hideMark/>
                  </w:tcPr>
                  <w:p w14:paraId="552E32CE" w14:textId="5DA78212" w:rsidR="00D02AF7" w:rsidRDefault="00D02AF7" w:rsidP="00B802CB">
                    <w:pPr>
                      <w:pStyle w:val="Bibliography"/>
                      <w:rPr>
                        <w:noProof/>
                        <w:lang w:val="en-US"/>
                      </w:rPr>
                    </w:pPr>
                    <w:r>
                      <w:rPr>
                        <w:noProof/>
                        <w:lang w:val="en-US"/>
                      </w:rPr>
                      <w:t>R.</w:t>
                    </w:r>
                    <w:r w:rsidR="00B802CB">
                      <w:rPr>
                        <w:noProof/>
                        <w:lang w:val="en-US"/>
                      </w:rPr>
                      <w:t xml:space="preserve">Ley, </w:t>
                    </w:r>
                    <w:r>
                      <w:rPr>
                        <w:noProof/>
                        <w:lang w:val="en-US"/>
                      </w:rPr>
                      <w:t xml:space="preserve"> </w:t>
                    </w:r>
                    <w:r w:rsidR="00B802CB">
                      <w:rPr>
                        <w:noProof/>
                        <w:lang w:val="en-US"/>
                      </w:rPr>
                      <w:t xml:space="preserve">B.H. </w:t>
                    </w:r>
                    <w:r>
                      <w:rPr>
                        <w:noProof/>
                        <w:lang w:val="en-US"/>
                      </w:rPr>
                      <w:t xml:space="preserve">Timmons, " Behavioral and Psychological Approaches to Breathing Disorders," </w:t>
                    </w:r>
                    <w:r>
                      <w:rPr>
                        <w:i/>
                        <w:iCs/>
                        <w:noProof/>
                        <w:lang w:val="en-US"/>
                      </w:rPr>
                      <w:t xml:space="preserve">Springer Science &amp; Business Media, </w:t>
                    </w:r>
                    <w:r w:rsidR="00B802CB">
                      <w:rPr>
                        <w:i/>
                        <w:iCs/>
                        <w:noProof/>
                        <w:lang w:val="en-US"/>
                      </w:rPr>
                      <w:t>(</w:t>
                    </w:r>
                    <w:r>
                      <w:rPr>
                        <w:noProof/>
                        <w:lang w:val="en-US"/>
                      </w:rPr>
                      <w:t>2013</w:t>
                    </w:r>
                    <w:r w:rsidR="00B802CB">
                      <w:rPr>
                        <w:noProof/>
                        <w:lang w:val="en-US"/>
                      </w:rPr>
                      <w:t>)</w:t>
                    </w:r>
                    <w:r>
                      <w:rPr>
                        <w:noProof/>
                        <w:lang w:val="en-US"/>
                      </w:rPr>
                      <w:t xml:space="preserve">. </w:t>
                    </w:r>
                  </w:p>
                </w:tc>
              </w:tr>
              <w:tr w:rsidR="00D02AF7" w14:paraId="3577D78B" w14:textId="77777777">
                <w:trPr>
                  <w:divId w:val="187523926"/>
                  <w:tblCellSpacing w:w="15" w:type="dxa"/>
                </w:trPr>
                <w:tc>
                  <w:tcPr>
                    <w:tcW w:w="50" w:type="pct"/>
                    <w:hideMark/>
                  </w:tcPr>
                  <w:p w14:paraId="45702B84" w14:textId="77777777" w:rsidR="00D02AF7" w:rsidRDefault="00D02AF7">
                    <w:pPr>
                      <w:pStyle w:val="Bibliography"/>
                      <w:rPr>
                        <w:noProof/>
                        <w:lang w:val="en-US"/>
                      </w:rPr>
                    </w:pPr>
                    <w:r>
                      <w:rPr>
                        <w:noProof/>
                        <w:lang w:val="en-US"/>
                      </w:rPr>
                      <w:t xml:space="preserve">[18] </w:t>
                    </w:r>
                  </w:p>
                </w:tc>
                <w:tc>
                  <w:tcPr>
                    <w:tcW w:w="0" w:type="auto"/>
                    <w:hideMark/>
                  </w:tcPr>
                  <w:p w14:paraId="7B4231A7" w14:textId="13F4D94F" w:rsidR="00D02AF7" w:rsidRDefault="00B802CB" w:rsidP="00B802CB">
                    <w:pPr>
                      <w:pStyle w:val="Bibliography"/>
                      <w:rPr>
                        <w:noProof/>
                        <w:lang w:val="en-US"/>
                      </w:rPr>
                    </w:pPr>
                    <w:r w:rsidRPr="00826159">
                      <w:rPr>
                        <w:rFonts w:ascii="Times New Roman" w:hAnsi="Times New Roman" w:cs="Times New Roman"/>
                        <w:sz w:val="24"/>
                        <w:szCs w:val="24"/>
                      </w:rPr>
                      <w:t>J</w:t>
                    </w:r>
                    <w:r>
                      <w:rPr>
                        <w:rFonts w:ascii="Times New Roman" w:hAnsi="Times New Roman" w:cs="Times New Roman"/>
                        <w:sz w:val="24"/>
                        <w:szCs w:val="24"/>
                      </w:rPr>
                      <w:t>.</w:t>
                    </w:r>
                    <w:r w:rsidRPr="00826159">
                      <w:rPr>
                        <w:rFonts w:ascii="Times New Roman" w:hAnsi="Times New Roman" w:cs="Times New Roman"/>
                        <w:sz w:val="24"/>
                        <w:szCs w:val="24"/>
                      </w:rPr>
                      <w:t>A</w:t>
                    </w:r>
                    <w:r>
                      <w:rPr>
                        <w:rFonts w:ascii="Times New Roman" w:hAnsi="Times New Roman" w:cs="Times New Roman"/>
                        <w:sz w:val="24"/>
                        <w:szCs w:val="24"/>
                      </w:rPr>
                      <w:t>.</w:t>
                    </w:r>
                    <w:r w:rsidRPr="00826159">
                      <w:rPr>
                        <w:rFonts w:ascii="Times New Roman" w:hAnsi="Times New Roman" w:cs="Times New Roman"/>
                        <w:sz w:val="24"/>
                        <w:szCs w:val="24"/>
                      </w:rPr>
                      <w:t xml:space="preserve"> Schwab</w:t>
                    </w:r>
                    <w:r>
                      <w:rPr>
                        <w:rFonts w:ascii="Times New Roman" w:hAnsi="Times New Roman" w:cs="Times New Roman"/>
                        <w:sz w:val="24"/>
                        <w:szCs w:val="24"/>
                      </w:rPr>
                      <w:t xml:space="preserve">, M. Zenkel </w:t>
                    </w:r>
                    <w:r>
                      <w:rPr>
                        <w:noProof/>
                        <w:lang w:val="en-US"/>
                      </w:rPr>
                      <w:t xml:space="preserve">, </w:t>
                    </w:r>
                    <w:r w:rsidR="00D02AF7">
                      <w:rPr>
                        <w:noProof/>
                        <w:lang w:val="en-US"/>
                      </w:rPr>
                      <w:t>Filtration of particulates in</w:t>
                    </w:r>
                    <w:r>
                      <w:rPr>
                        <w:noProof/>
                        <w:lang w:val="en-US"/>
                      </w:rPr>
                      <w:t xml:space="preserve"> the human nose. Laryngoscope, </w:t>
                    </w:r>
                    <w:r w:rsidR="00D02AF7">
                      <w:rPr>
                        <w:i/>
                        <w:iCs/>
                        <w:noProof/>
                        <w:lang w:val="en-US"/>
                      </w:rPr>
                      <w:t>The Laryngoscope,</w:t>
                    </w:r>
                    <w:r w:rsidR="00D02AF7">
                      <w:rPr>
                        <w:noProof/>
                        <w:lang w:val="en-US"/>
                      </w:rPr>
                      <w:t xml:space="preserve"> </w:t>
                    </w:r>
                    <w:r>
                      <w:rPr>
                        <w:noProof/>
                        <w:lang w:val="en-US"/>
                      </w:rPr>
                      <w:t>(1998)120-4</w:t>
                    </w:r>
                    <w:r w:rsidR="00D02AF7">
                      <w:rPr>
                        <w:noProof/>
                        <w:lang w:val="en-US"/>
                      </w:rPr>
                      <w:t xml:space="preserve">. </w:t>
                    </w:r>
                  </w:p>
                </w:tc>
              </w:tr>
              <w:tr w:rsidR="00D02AF7" w14:paraId="3572F0E4" w14:textId="77777777">
                <w:trPr>
                  <w:divId w:val="187523926"/>
                  <w:tblCellSpacing w:w="15" w:type="dxa"/>
                </w:trPr>
                <w:tc>
                  <w:tcPr>
                    <w:tcW w:w="50" w:type="pct"/>
                    <w:hideMark/>
                  </w:tcPr>
                  <w:p w14:paraId="5194BD59" w14:textId="77777777" w:rsidR="00D02AF7" w:rsidRDefault="00D02AF7">
                    <w:pPr>
                      <w:pStyle w:val="Bibliography"/>
                      <w:rPr>
                        <w:noProof/>
                        <w:lang w:val="en-US"/>
                      </w:rPr>
                    </w:pPr>
                    <w:r>
                      <w:rPr>
                        <w:noProof/>
                        <w:lang w:val="en-US"/>
                      </w:rPr>
                      <w:t xml:space="preserve">[19] </w:t>
                    </w:r>
                  </w:p>
                </w:tc>
                <w:tc>
                  <w:tcPr>
                    <w:tcW w:w="0" w:type="auto"/>
                    <w:hideMark/>
                  </w:tcPr>
                  <w:p w14:paraId="5230CE9B" w14:textId="1EA3DE0F" w:rsidR="00D02AF7" w:rsidRDefault="00B802CB" w:rsidP="00B802CB">
                    <w:pPr>
                      <w:pStyle w:val="Bibliography"/>
                      <w:rPr>
                        <w:noProof/>
                        <w:lang w:val="en-US"/>
                      </w:rPr>
                    </w:pPr>
                    <w:r>
                      <w:rPr>
                        <w:noProof/>
                        <w:lang w:val="en-US"/>
                      </w:rPr>
                      <w:t xml:space="preserve">S. </w:t>
                    </w:r>
                    <w:r w:rsidR="00D02AF7">
                      <w:rPr>
                        <w:noProof/>
                        <w:lang w:val="en-US"/>
                      </w:rPr>
                      <w:t>Chattopadhyay</w:t>
                    </w:r>
                    <w:r>
                      <w:rPr>
                        <w:noProof/>
                        <w:lang w:val="en-US"/>
                      </w:rPr>
                      <w:t xml:space="preserve">, </w:t>
                    </w:r>
                    <w:r w:rsidR="00D02AF7">
                      <w:rPr>
                        <w:noProof/>
                        <w:lang w:val="en-US"/>
                      </w:rPr>
                      <w:t>Nose-To-Brain Drug Delivery: An Update To The Alternative Path To Successfu</w:t>
                    </w:r>
                    <w:r>
                      <w:rPr>
                        <w:noProof/>
                        <w:lang w:val="en-US"/>
                      </w:rPr>
                      <w:t>l Targeted Anti-Migraine Drugs,</w:t>
                    </w:r>
                    <w:r w:rsidR="00D02AF7">
                      <w:rPr>
                        <w:noProof/>
                        <w:lang w:val="en-US"/>
                      </w:rPr>
                      <w:t xml:space="preserve"> </w:t>
                    </w:r>
                    <w:r w:rsidR="00D02AF7">
                      <w:rPr>
                        <w:i/>
                        <w:iCs/>
                        <w:noProof/>
                        <w:lang w:val="en-US"/>
                      </w:rPr>
                      <w:t xml:space="preserve">International Journal of Applied Pharmaceutics, </w:t>
                    </w:r>
                    <w:r w:rsidR="00D02AF7">
                      <w:rPr>
                        <w:noProof/>
                        <w:lang w:val="en-US"/>
                      </w:rPr>
                      <w:t>vol. 13</w:t>
                    </w:r>
                    <w:r>
                      <w:rPr>
                        <w:noProof/>
                        <w:lang w:val="en-US"/>
                      </w:rPr>
                      <w:t>(</w:t>
                    </w:r>
                    <w:r w:rsidR="00D02AF7">
                      <w:rPr>
                        <w:noProof/>
                        <w:lang w:val="en-US"/>
                      </w:rPr>
                      <w:t>2</w:t>
                    </w:r>
                    <w:r>
                      <w:rPr>
                        <w:noProof/>
                        <w:lang w:val="en-US"/>
                      </w:rPr>
                      <w:t>)</w:t>
                    </w:r>
                    <w:r w:rsidR="00D02AF7">
                      <w:rPr>
                        <w:noProof/>
                        <w:lang w:val="en-US"/>
                      </w:rPr>
                      <w:t xml:space="preserve"> </w:t>
                    </w:r>
                    <w:r>
                      <w:rPr>
                        <w:noProof/>
                        <w:lang w:val="en-US"/>
                      </w:rPr>
                      <w:t>(2021)67-75</w:t>
                    </w:r>
                    <w:r w:rsidR="00D02AF7">
                      <w:rPr>
                        <w:noProof/>
                        <w:lang w:val="en-US"/>
                      </w:rPr>
                      <w:t xml:space="preserve">. </w:t>
                    </w:r>
                  </w:p>
                </w:tc>
              </w:tr>
              <w:tr w:rsidR="00D02AF7" w14:paraId="167FB098" w14:textId="77777777">
                <w:trPr>
                  <w:divId w:val="187523926"/>
                  <w:tblCellSpacing w:w="15" w:type="dxa"/>
                </w:trPr>
                <w:tc>
                  <w:tcPr>
                    <w:tcW w:w="50" w:type="pct"/>
                    <w:hideMark/>
                  </w:tcPr>
                  <w:p w14:paraId="159039D7" w14:textId="77777777" w:rsidR="00D02AF7" w:rsidRDefault="00D02AF7">
                    <w:pPr>
                      <w:pStyle w:val="Bibliography"/>
                      <w:rPr>
                        <w:noProof/>
                        <w:lang w:val="en-US"/>
                      </w:rPr>
                    </w:pPr>
                    <w:r>
                      <w:rPr>
                        <w:noProof/>
                        <w:lang w:val="en-US"/>
                      </w:rPr>
                      <w:t xml:space="preserve">[20] </w:t>
                    </w:r>
                  </w:p>
                </w:tc>
                <w:tc>
                  <w:tcPr>
                    <w:tcW w:w="0" w:type="auto"/>
                    <w:hideMark/>
                  </w:tcPr>
                  <w:p w14:paraId="5907ACDE" w14:textId="434A391C" w:rsidR="00D02AF7" w:rsidRDefault="00D02AF7" w:rsidP="00B802CB">
                    <w:pPr>
                      <w:pStyle w:val="Bibliography"/>
                      <w:rPr>
                        <w:noProof/>
                        <w:lang w:val="en-US"/>
                      </w:rPr>
                    </w:pPr>
                    <w:r>
                      <w:rPr>
                        <w:noProof/>
                        <w:lang w:val="en-US"/>
                      </w:rPr>
                      <w:t>S.</w:t>
                    </w:r>
                    <w:r w:rsidR="00B802CB">
                      <w:rPr>
                        <w:noProof/>
                        <w:lang w:val="en-US"/>
                      </w:rPr>
                      <w:t>U.</w:t>
                    </w:r>
                    <w:r>
                      <w:rPr>
                        <w:noProof/>
                        <w:lang w:val="en-US"/>
                      </w:rPr>
                      <w:t xml:space="preserve"> Islam</w:t>
                    </w:r>
                    <w:r w:rsidR="00B802CB">
                      <w:rPr>
                        <w:rFonts w:ascii="Times New Roman" w:hAnsi="Times New Roman" w:cs="Times New Roman"/>
                        <w:sz w:val="24"/>
                        <w:szCs w:val="24"/>
                      </w:rPr>
                      <w:t xml:space="preserve">, A. Shehzad </w:t>
                    </w:r>
                    <w:r w:rsidR="00B802CB" w:rsidRPr="00B81CBF">
                      <w:rPr>
                        <w:rFonts w:ascii="Times New Roman" w:hAnsi="Times New Roman" w:cs="Times New Roman"/>
                        <w:sz w:val="24"/>
                        <w:szCs w:val="24"/>
                      </w:rPr>
                      <w:t>, M</w:t>
                    </w:r>
                    <w:r w:rsidR="00B802CB">
                      <w:rPr>
                        <w:rFonts w:ascii="Times New Roman" w:hAnsi="Times New Roman" w:cs="Times New Roman"/>
                        <w:sz w:val="24"/>
                        <w:szCs w:val="24"/>
                      </w:rPr>
                      <w:t>.</w:t>
                    </w:r>
                    <w:r w:rsidR="00B802CB" w:rsidRPr="00B81CBF">
                      <w:rPr>
                        <w:rFonts w:ascii="Times New Roman" w:hAnsi="Times New Roman" w:cs="Times New Roman"/>
                        <w:sz w:val="24"/>
                        <w:szCs w:val="24"/>
                      </w:rPr>
                      <w:t>B</w:t>
                    </w:r>
                    <w:r w:rsidR="00B802CB">
                      <w:rPr>
                        <w:rFonts w:ascii="Times New Roman" w:hAnsi="Times New Roman" w:cs="Times New Roman"/>
                        <w:sz w:val="24"/>
                        <w:szCs w:val="24"/>
                      </w:rPr>
                      <w:t>.</w:t>
                    </w:r>
                    <w:r w:rsidR="00B802CB" w:rsidRPr="00B81CBF">
                      <w:rPr>
                        <w:rFonts w:ascii="Times New Roman" w:hAnsi="Times New Roman" w:cs="Times New Roman"/>
                        <w:sz w:val="24"/>
                        <w:szCs w:val="24"/>
                      </w:rPr>
                      <w:t xml:space="preserve"> Ahmed</w:t>
                    </w:r>
                    <w:r w:rsidR="00B802CB">
                      <w:rPr>
                        <w:noProof/>
                        <w:lang w:val="en-US"/>
                      </w:rPr>
                      <w:t xml:space="preserve">, </w:t>
                    </w:r>
                    <w:r>
                      <w:rPr>
                        <w:noProof/>
                        <w:lang w:val="en-US"/>
                      </w:rPr>
                      <w:t>Intranasal Delivery of Nanoformulations: A Potential Way of Treatme</w:t>
                    </w:r>
                    <w:r w:rsidR="00B802CB">
                      <w:rPr>
                        <w:noProof/>
                        <w:lang w:val="en-US"/>
                      </w:rPr>
                      <w:t xml:space="preserve">nt for Neurological Disorders, </w:t>
                    </w:r>
                    <w:r>
                      <w:rPr>
                        <w:i/>
                        <w:iCs/>
                        <w:noProof/>
                        <w:lang w:val="en-US"/>
                      </w:rPr>
                      <w:t>Molecules,</w:t>
                    </w:r>
                    <w:r>
                      <w:rPr>
                        <w:noProof/>
                        <w:lang w:val="en-US"/>
                      </w:rPr>
                      <w:t xml:space="preserve"> 25</w:t>
                    </w:r>
                    <w:r w:rsidR="00B802CB">
                      <w:rPr>
                        <w:noProof/>
                        <w:lang w:val="en-US"/>
                      </w:rPr>
                      <w:t>(</w:t>
                    </w:r>
                    <w:r>
                      <w:rPr>
                        <w:noProof/>
                        <w:lang w:val="en-US"/>
                      </w:rPr>
                      <w:t>8</w:t>
                    </w:r>
                    <w:r w:rsidR="00B802CB">
                      <w:rPr>
                        <w:noProof/>
                        <w:lang w:val="en-US"/>
                      </w:rPr>
                      <w:t>)(2020)</w:t>
                    </w:r>
                    <w:r>
                      <w:rPr>
                        <w:noProof/>
                        <w:lang w:val="en-US"/>
                      </w:rPr>
                      <w:t xml:space="preserve"> 1929. </w:t>
                    </w:r>
                  </w:p>
                </w:tc>
              </w:tr>
              <w:tr w:rsidR="00D02AF7" w14:paraId="755453DB" w14:textId="77777777">
                <w:trPr>
                  <w:divId w:val="187523926"/>
                  <w:tblCellSpacing w:w="15" w:type="dxa"/>
                </w:trPr>
                <w:tc>
                  <w:tcPr>
                    <w:tcW w:w="50" w:type="pct"/>
                    <w:hideMark/>
                  </w:tcPr>
                  <w:p w14:paraId="3BA678EE" w14:textId="77777777" w:rsidR="00D02AF7" w:rsidRDefault="00D02AF7">
                    <w:pPr>
                      <w:pStyle w:val="Bibliography"/>
                      <w:rPr>
                        <w:noProof/>
                        <w:lang w:val="en-US"/>
                      </w:rPr>
                    </w:pPr>
                    <w:r>
                      <w:rPr>
                        <w:noProof/>
                        <w:lang w:val="en-US"/>
                      </w:rPr>
                      <w:t xml:space="preserve">[21] </w:t>
                    </w:r>
                  </w:p>
                </w:tc>
                <w:tc>
                  <w:tcPr>
                    <w:tcW w:w="0" w:type="auto"/>
                    <w:hideMark/>
                  </w:tcPr>
                  <w:p w14:paraId="7C7A27C3" w14:textId="7042F719" w:rsidR="00D02AF7" w:rsidRDefault="004F3983" w:rsidP="004F3983">
                    <w:pPr>
                      <w:pStyle w:val="Bibliography"/>
                      <w:rPr>
                        <w:noProof/>
                        <w:lang w:val="en-US"/>
                      </w:rPr>
                    </w:pPr>
                    <w:r>
                      <w:rPr>
                        <w:rFonts w:ascii="Times New Roman" w:hAnsi="Times New Roman" w:cs="Times New Roman"/>
                        <w:sz w:val="24"/>
                        <w:szCs w:val="24"/>
                      </w:rPr>
                      <w:t>C.P. Costa, J.N. Moreira</w:t>
                    </w:r>
                    <w:r>
                      <w:rPr>
                        <w:noProof/>
                        <w:lang w:val="en-US"/>
                      </w:rPr>
                      <w:t xml:space="preserve">, </w:t>
                    </w:r>
                    <w:r w:rsidR="00D02AF7">
                      <w:rPr>
                        <w:noProof/>
                        <w:lang w:val="en-US"/>
                      </w:rPr>
                      <w:t>Intranasal delivery of nanostructured lipid carriers, solid lipid nanoparticles and nanoemulsions: A curren</w:t>
                    </w:r>
                    <w:r>
                      <w:rPr>
                        <w:noProof/>
                        <w:lang w:val="en-US"/>
                      </w:rPr>
                      <w:t xml:space="preserve">t overview of in vivo studies, </w:t>
                    </w:r>
                    <w:r w:rsidR="00D02AF7">
                      <w:rPr>
                        <w:i/>
                        <w:iCs/>
                        <w:noProof/>
                        <w:lang w:val="en-US"/>
                      </w:rPr>
                      <w:t xml:space="preserve">Acta pharmaceutica Sinica, </w:t>
                    </w:r>
                    <w:r w:rsidR="00D02AF7">
                      <w:rPr>
                        <w:noProof/>
                        <w:lang w:val="en-US"/>
                      </w:rPr>
                      <w:t>11</w:t>
                    </w:r>
                    <w:r>
                      <w:rPr>
                        <w:noProof/>
                        <w:lang w:val="en-US"/>
                      </w:rPr>
                      <w:t>(</w:t>
                    </w:r>
                    <w:r w:rsidR="00D02AF7">
                      <w:rPr>
                        <w:noProof/>
                        <w:lang w:val="en-US"/>
                      </w:rPr>
                      <w:t>4</w:t>
                    </w:r>
                    <w:r>
                      <w:rPr>
                        <w:noProof/>
                        <w:lang w:val="en-US"/>
                      </w:rPr>
                      <w:t>)(2021)</w:t>
                    </w:r>
                    <w:r w:rsidR="00D02AF7">
                      <w:rPr>
                        <w:noProof/>
                        <w:lang w:val="en-US"/>
                      </w:rPr>
                      <w:t xml:space="preserve"> 925-940. </w:t>
                    </w:r>
                  </w:p>
                </w:tc>
              </w:tr>
              <w:tr w:rsidR="00D02AF7" w14:paraId="2DF265C8" w14:textId="77777777">
                <w:trPr>
                  <w:divId w:val="187523926"/>
                  <w:tblCellSpacing w:w="15" w:type="dxa"/>
                </w:trPr>
                <w:tc>
                  <w:tcPr>
                    <w:tcW w:w="50" w:type="pct"/>
                    <w:hideMark/>
                  </w:tcPr>
                  <w:p w14:paraId="3F21E7AD" w14:textId="77777777" w:rsidR="00D02AF7" w:rsidRDefault="00D02AF7">
                    <w:pPr>
                      <w:pStyle w:val="Bibliography"/>
                      <w:rPr>
                        <w:noProof/>
                        <w:lang w:val="en-US"/>
                      </w:rPr>
                    </w:pPr>
                    <w:r>
                      <w:rPr>
                        <w:noProof/>
                        <w:lang w:val="en-US"/>
                      </w:rPr>
                      <w:t xml:space="preserve">[22] </w:t>
                    </w:r>
                  </w:p>
                </w:tc>
                <w:tc>
                  <w:tcPr>
                    <w:tcW w:w="0" w:type="auto"/>
                    <w:hideMark/>
                  </w:tcPr>
                  <w:p w14:paraId="12C1C013" w14:textId="3ECF8ABD" w:rsidR="00D02AF7" w:rsidRDefault="004F3983" w:rsidP="004F3983">
                    <w:pPr>
                      <w:pStyle w:val="Bibliography"/>
                      <w:rPr>
                        <w:noProof/>
                        <w:lang w:val="en-US"/>
                      </w:rPr>
                    </w:pPr>
                    <w:r w:rsidRPr="00B6757D">
                      <w:rPr>
                        <w:rFonts w:ascii="Times New Roman" w:hAnsi="Times New Roman" w:cs="Times New Roman"/>
                        <w:sz w:val="24"/>
                        <w:szCs w:val="24"/>
                      </w:rPr>
                      <w:t>M</w:t>
                    </w:r>
                    <w:r>
                      <w:rPr>
                        <w:rFonts w:ascii="Times New Roman" w:hAnsi="Times New Roman" w:cs="Times New Roman"/>
                        <w:sz w:val="24"/>
                        <w:szCs w:val="24"/>
                      </w:rPr>
                      <w:t>.</w:t>
                    </w:r>
                    <w:r w:rsidRPr="00B6757D">
                      <w:rPr>
                        <w:rFonts w:ascii="Times New Roman" w:hAnsi="Times New Roman" w:cs="Times New Roman"/>
                        <w:sz w:val="24"/>
                        <w:szCs w:val="24"/>
                      </w:rPr>
                      <w:t>A</w:t>
                    </w:r>
                    <w:r>
                      <w:rPr>
                        <w:rFonts w:ascii="Times New Roman" w:hAnsi="Times New Roman" w:cs="Times New Roman"/>
                        <w:sz w:val="24"/>
                        <w:szCs w:val="24"/>
                      </w:rPr>
                      <w:t>.</w:t>
                    </w:r>
                    <w:r w:rsidRPr="00B6757D">
                      <w:rPr>
                        <w:rFonts w:ascii="Times New Roman" w:hAnsi="Times New Roman" w:cs="Times New Roman"/>
                        <w:sz w:val="24"/>
                        <w:szCs w:val="24"/>
                      </w:rPr>
                      <w:t xml:space="preserve"> Iqbal </w:t>
                    </w:r>
                    <w:r w:rsidR="00D02AF7">
                      <w:rPr>
                        <w:noProof/>
                        <w:lang w:val="en-US"/>
                      </w:rPr>
                      <w:t xml:space="preserve">" Nanostructured lipid carriers system: recent advances in drug delivery," </w:t>
                    </w:r>
                    <w:r w:rsidR="00D02AF7">
                      <w:rPr>
                        <w:i/>
                        <w:iCs/>
                        <w:noProof/>
                        <w:lang w:val="en-US"/>
                      </w:rPr>
                      <w:t>Journal of Drug Target,</w:t>
                    </w:r>
                    <w:r w:rsidR="00D02AF7">
                      <w:rPr>
                        <w:noProof/>
                        <w:lang w:val="en-US"/>
                      </w:rPr>
                      <w:t xml:space="preserve"> 20 </w:t>
                    </w:r>
                    <w:r>
                      <w:rPr>
                        <w:noProof/>
                        <w:lang w:val="en-US"/>
                      </w:rPr>
                      <w:t>(</w:t>
                    </w:r>
                    <w:r w:rsidR="00D02AF7">
                      <w:rPr>
                        <w:noProof/>
                        <w:lang w:val="en-US"/>
                      </w:rPr>
                      <w:t>10</w:t>
                    </w:r>
                    <w:r>
                      <w:rPr>
                        <w:noProof/>
                        <w:lang w:val="en-US"/>
                      </w:rPr>
                      <w:t>)(2012)</w:t>
                    </w:r>
                    <w:r w:rsidR="00D02AF7">
                      <w:rPr>
                        <w:noProof/>
                        <w:lang w:val="en-US"/>
                      </w:rPr>
                      <w:t xml:space="preserve"> 813-30. </w:t>
                    </w:r>
                  </w:p>
                </w:tc>
              </w:tr>
              <w:tr w:rsidR="00D02AF7" w14:paraId="6595B63B" w14:textId="77777777">
                <w:trPr>
                  <w:divId w:val="187523926"/>
                  <w:tblCellSpacing w:w="15" w:type="dxa"/>
                </w:trPr>
                <w:tc>
                  <w:tcPr>
                    <w:tcW w:w="50" w:type="pct"/>
                    <w:hideMark/>
                  </w:tcPr>
                  <w:p w14:paraId="47376B12" w14:textId="77777777" w:rsidR="00D02AF7" w:rsidRDefault="00D02AF7">
                    <w:pPr>
                      <w:pStyle w:val="Bibliography"/>
                      <w:rPr>
                        <w:noProof/>
                        <w:lang w:val="en-US"/>
                      </w:rPr>
                    </w:pPr>
                    <w:r>
                      <w:rPr>
                        <w:noProof/>
                        <w:lang w:val="en-US"/>
                      </w:rPr>
                      <w:lastRenderedPageBreak/>
                      <w:t xml:space="preserve">[23] </w:t>
                    </w:r>
                  </w:p>
                </w:tc>
                <w:tc>
                  <w:tcPr>
                    <w:tcW w:w="0" w:type="auto"/>
                    <w:hideMark/>
                  </w:tcPr>
                  <w:p w14:paraId="34135AF8" w14:textId="766C086B" w:rsidR="00D02AF7" w:rsidRDefault="004F3983" w:rsidP="004F3983">
                    <w:pPr>
                      <w:pStyle w:val="Bibliography"/>
                      <w:rPr>
                        <w:noProof/>
                        <w:lang w:val="en-US"/>
                      </w:rPr>
                    </w:pPr>
                    <w:r>
                      <w:rPr>
                        <w:rFonts w:ascii="Times New Roman" w:hAnsi="Times New Roman" w:cs="Times New Roman"/>
                        <w:sz w:val="24"/>
                        <w:szCs w:val="24"/>
                      </w:rPr>
                      <w:t xml:space="preserve">A. </w:t>
                    </w:r>
                    <w:r w:rsidRPr="00B6757D">
                      <w:rPr>
                        <w:rFonts w:ascii="Times New Roman" w:hAnsi="Times New Roman" w:cs="Times New Roman"/>
                        <w:sz w:val="24"/>
                        <w:szCs w:val="24"/>
                      </w:rPr>
                      <w:t>Beloqui</w:t>
                    </w:r>
                    <w:r>
                      <w:rPr>
                        <w:rFonts w:ascii="Times New Roman" w:hAnsi="Times New Roman" w:cs="Times New Roman"/>
                        <w:sz w:val="24"/>
                        <w:szCs w:val="24"/>
                      </w:rPr>
                      <w:t xml:space="preserve">,M.A. </w:t>
                    </w:r>
                    <w:r w:rsidRPr="00B6757D">
                      <w:rPr>
                        <w:rFonts w:ascii="Times New Roman" w:hAnsi="Times New Roman" w:cs="Times New Roman"/>
                        <w:sz w:val="24"/>
                        <w:szCs w:val="24"/>
                      </w:rPr>
                      <w:t>Solinís</w:t>
                    </w:r>
                    <w:r>
                      <w:rPr>
                        <w:noProof/>
                        <w:lang w:val="en-US"/>
                      </w:rPr>
                      <w:t xml:space="preserve">, </w:t>
                    </w:r>
                    <w:r w:rsidR="00D02AF7">
                      <w:rPr>
                        <w:noProof/>
                        <w:lang w:val="en-US"/>
                      </w:rPr>
                      <w:t>Nanostructured lipid carriers: Promising drug delive</w:t>
                    </w:r>
                    <w:r>
                      <w:rPr>
                        <w:noProof/>
                        <w:lang w:val="en-US"/>
                      </w:rPr>
                      <w:t>ry systems for future clinics,</w:t>
                    </w:r>
                    <w:r w:rsidR="00D02AF7">
                      <w:rPr>
                        <w:noProof/>
                        <w:lang w:val="en-US"/>
                      </w:rPr>
                      <w:t xml:space="preserve"> </w:t>
                    </w:r>
                    <w:r w:rsidR="00D02AF7">
                      <w:rPr>
                        <w:i/>
                        <w:iCs/>
                        <w:noProof/>
                        <w:lang w:val="en-US"/>
                      </w:rPr>
                      <w:t>Nanomedicine</w:t>
                    </w:r>
                    <w:r>
                      <w:rPr>
                        <w:i/>
                        <w:iCs/>
                        <w:noProof/>
                        <w:lang w:val="en-US"/>
                      </w:rPr>
                      <w:t xml:space="preserve">, </w:t>
                    </w:r>
                    <w:r>
                      <w:rPr>
                        <w:noProof/>
                        <w:lang w:val="en-US"/>
                      </w:rPr>
                      <w:t>12(</w:t>
                    </w:r>
                    <w:r w:rsidR="00D02AF7">
                      <w:rPr>
                        <w:noProof/>
                        <w:lang w:val="en-US"/>
                      </w:rPr>
                      <w:t>1</w:t>
                    </w:r>
                    <w:r>
                      <w:rPr>
                        <w:noProof/>
                        <w:lang w:val="en-US"/>
                      </w:rPr>
                      <w:t>)(2016)</w:t>
                    </w:r>
                    <w:r w:rsidR="00D02AF7">
                      <w:rPr>
                        <w:noProof/>
                        <w:lang w:val="en-US"/>
                      </w:rPr>
                      <w:t xml:space="preserve"> 143-161. </w:t>
                    </w:r>
                  </w:p>
                </w:tc>
              </w:tr>
              <w:tr w:rsidR="00D02AF7" w14:paraId="7D6AC213" w14:textId="77777777">
                <w:trPr>
                  <w:divId w:val="187523926"/>
                  <w:tblCellSpacing w:w="15" w:type="dxa"/>
                </w:trPr>
                <w:tc>
                  <w:tcPr>
                    <w:tcW w:w="50" w:type="pct"/>
                    <w:hideMark/>
                  </w:tcPr>
                  <w:p w14:paraId="3B7CE2FB" w14:textId="77777777" w:rsidR="00D02AF7" w:rsidRDefault="00D02AF7">
                    <w:pPr>
                      <w:pStyle w:val="Bibliography"/>
                      <w:rPr>
                        <w:noProof/>
                        <w:lang w:val="en-US"/>
                      </w:rPr>
                    </w:pPr>
                    <w:r>
                      <w:rPr>
                        <w:noProof/>
                        <w:lang w:val="en-US"/>
                      </w:rPr>
                      <w:t xml:space="preserve">[24] </w:t>
                    </w:r>
                  </w:p>
                </w:tc>
                <w:tc>
                  <w:tcPr>
                    <w:tcW w:w="0" w:type="auto"/>
                    <w:hideMark/>
                  </w:tcPr>
                  <w:p w14:paraId="411C8017" w14:textId="646F9E0C" w:rsidR="00D02AF7" w:rsidRDefault="004F3983" w:rsidP="004F3983">
                    <w:pPr>
                      <w:pStyle w:val="Bibliography"/>
                      <w:rPr>
                        <w:noProof/>
                        <w:lang w:val="en-US"/>
                      </w:rPr>
                    </w:pPr>
                    <w:r>
                      <w:rPr>
                        <w:rFonts w:ascii="Times New Roman" w:hAnsi="Times New Roman" w:cs="Times New Roman"/>
                        <w:sz w:val="24"/>
                        <w:szCs w:val="24"/>
                      </w:rPr>
                      <w:t xml:space="preserve">A. </w:t>
                    </w:r>
                    <w:r w:rsidRPr="00AC690C">
                      <w:rPr>
                        <w:rFonts w:ascii="Times New Roman" w:hAnsi="Times New Roman" w:cs="Times New Roman"/>
                        <w:sz w:val="24"/>
                        <w:szCs w:val="24"/>
                      </w:rPr>
                      <w:t>Khosa</w:t>
                    </w:r>
                    <w:r>
                      <w:rPr>
                        <w:rFonts w:ascii="Times New Roman" w:hAnsi="Times New Roman" w:cs="Times New Roman"/>
                        <w:sz w:val="24"/>
                        <w:szCs w:val="24"/>
                      </w:rPr>
                      <w:t xml:space="preserve"> </w:t>
                    </w:r>
                    <w:r w:rsidRPr="00AC690C">
                      <w:rPr>
                        <w:rFonts w:ascii="Times New Roman" w:hAnsi="Times New Roman" w:cs="Times New Roman"/>
                        <w:sz w:val="24"/>
                        <w:szCs w:val="24"/>
                      </w:rPr>
                      <w:t xml:space="preserve">, </w:t>
                    </w:r>
                    <w:r>
                      <w:rPr>
                        <w:rFonts w:ascii="Times New Roman" w:hAnsi="Times New Roman" w:cs="Times New Roman"/>
                        <w:sz w:val="24"/>
                        <w:szCs w:val="24"/>
                      </w:rPr>
                      <w:t xml:space="preserve">S. </w:t>
                    </w:r>
                    <w:r w:rsidRPr="00AC690C">
                      <w:rPr>
                        <w:rFonts w:ascii="Times New Roman" w:hAnsi="Times New Roman" w:cs="Times New Roman"/>
                        <w:sz w:val="24"/>
                        <w:szCs w:val="24"/>
                      </w:rPr>
                      <w:t>Reddi</w:t>
                    </w:r>
                    <w:r>
                      <w:rPr>
                        <w:rFonts w:ascii="Times New Roman" w:hAnsi="Times New Roman" w:cs="Times New Roman"/>
                        <w:sz w:val="24"/>
                        <w:szCs w:val="24"/>
                      </w:rPr>
                      <w:t xml:space="preserve"> </w:t>
                    </w:r>
                    <w:r w:rsidRPr="00AC690C">
                      <w:rPr>
                        <w:rFonts w:ascii="Times New Roman" w:hAnsi="Times New Roman" w:cs="Times New Roman"/>
                        <w:sz w:val="24"/>
                        <w:szCs w:val="24"/>
                      </w:rPr>
                      <w:t xml:space="preserve">, </w:t>
                    </w:r>
                    <w:r>
                      <w:rPr>
                        <w:rFonts w:ascii="Times New Roman" w:hAnsi="Times New Roman" w:cs="Times New Roman"/>
                        <w:sz w:val="24"/>
                        <w:szCs w:val="24"/>
                      </w:rPr>
                      <w:t xml:space="preserve">R. </w:t>
                    </w:r>
                    <w:r w:rsidRPr="00AC690C">
                      <w:rPr>
                        <w:rFonts w:ascii="Times New Roman" w:hAnsi="Times New Roman" w:cs="Times New Roman"/>
                        <w:sz w:val="24"/>
                        <w:szCs w:val="24"/>
                      </w:rPr>
                      <w:t>Saha</w:t>
                    </w:r>
                    <w:r>
                      <w:rPr>
                        <w:rFonts w:ascii="Times New Roman" w:hAnsi="Times New Roman" w:cs="Times New Roman"/>
                        <w:sz w:val="24"/>
                        <w:szCs w:val="24"/>
                      </w:rPr>
                      <w:t xml:space="preserve"> </w:t>
                    </w:r>
                    <w:r>
                      <w:rPr>
                        <w:noProof/>
                        <w:lang w:val="en-US"/>
                      </w:rPr>
                      <w:t xml:space="preserve">, </w:t>
                    </w:r>
                    <w:r w:rsidR="00D02AF7">
                      <w:rPr>
                        <w:noProof/>
                        <w:lang w:val="en-US"/>
                      </w:rPr>
                      <w:t xml:space="preserve">Nanostructured lipid carriers for site-specific drug delivery," </w:t>
                    </w:r>
                    <w:r w:rsidR="00D02AF7">
                      <w:rPr>
                        <w:i/>
                        <w:iCs/>
                        <w:noProof/>
                        <w:lang w:val="en-US"/>
                      </w:rPr>
                      <w:t>Biomedicine &amp; pharmacotherapy ,</w:t>
                    </w:r>
                    <w:r>
                      <w:rPr>
                        <w:noProof/>
                        <w:lang w:val="en-US"/>
                      </w:rPr>
                      <w:t xml:space="preserve"> 103(2018)</w:t>
                    </w:r>
                    <w:r w:rsidR="00D02AF7">
                      <w:rPr>
                        <w:noProof/>
                        <w:lang w:val="en-US"/>
                      </w:rPr>
                      <w:t xml:space="preserve"> 598-613. </w:t>
                    </w:r>
                  </w:p>
                </w:tc>
              </w:tr>
              <w:tr w:rsidR="00D02AF7" w14:paraId="20C4DD13" w14:textId="77777777">
                <w:trPr>
                  <w:divId w:val="187523926"/>
                  <w:tblCellSpacing w:w="15" w:type="dxa"/>
                </w:trPr>
                <w:tc>
                  <w:tcPr>
                    <w:tcW w:w="50" w:type="pct"/>
                    <w:hideMark/>
                  </w:tcPr>
                  <w:p w14:paraId="03A45D4D" w14:textId="77777777" w:rsidR="00D02AF7" w:rsidRDefault="00D02AF7">
                    <w:pPr>
                      <w:pStyle w:val="Bibliography"/>
                      <w:rPr>
                        <w:noProof/>
                        <w:lang w:val="en-US"/>
                      </w:rPr>
                    </w:pPr>
                    <w:r>
                      <w:rPr>
                        <w:noProof/>
                        <w:lang w:val="en-US"/>
                      </w:rPr>
                      <w:t xml:space="preserve">[25] </w:t>
                    </w:r>
                  </w:p>
                </w:tc>
                <w:tc>
                  <w:tcPr>
                    <w:tcW w:w="0" w:type="auto"/>
                    <w:hideMark/>
                  </w:tcPr>
                  <w:p w14:paraId="539BF2F7" w14:textId="1B0043DF" w:rsidR="00D02AF7" w:rsidRDefault="004F3983" w:rsidP="004F3983">
                    <w:pPr>
                      <w:pStyle w:val="Bibliography"/>
                      <w:rPr>
                        <w:noProof/>
                        <w:lang w:val="en-US"/>
                      </w:rPr>
                    </w:pPr>
                    <w:r>
                      <w:rPr>
                        <w:rFonts w:ascii="Times New Roman" w:hAnsi="Times New Roman" w:cs="Times New Roman"/>
                        <w:sz w:val="24"/>
                        <w:szCs w:val="24"/>
                      </w:rPr>
                      <w:t xml:space="preserve">Q.Li </w:t>
                    </w:r>
                    <w:r w:rsidRPr="00D50388">
                      <w:rPr>
                        <w:rFonts w:ascii="Times New Roman" w:hAnsi="Times New Roman" w:cs="Times New Roman"/>
                        <w:sz w:val="24"/>
                        <w:szCs w:val="24"/>
                      </w:rPr>
                      <w:t>,</w:t>
                    </w:r>
                    <w:r>
                      <w:rPr>
                        <w:rFonts w:ascii="Times New Roman" w:hAnsi="Times New Roman" w:cs="Times New Roman"/>
                        <w:sz w:val="24"/>
                        <w:szCs w:val="24"/>
                      </w:rPr>
                      <w:t xml:space="preserve"> T. Cai </w:t>
                    </w:r>
                    <w:r w:rsidRPr="00D50388">
                      <w:rPr>
                        <w:rFonts w:ascii="Times New Roman" w:hAnsi="Times New Roman" w:cs="Times New Roman"/>
                        <w:sz w:val="24"/>
                        <w:szCs w:val="24"/>
                      </w:rPr>
                      <w:t xml:space="preserve">, </w:t>
                    </w:r>
                    <w:r>
                      <w:rPr>
                        <w:rFonts w:ascii="Times New Roman" w:hAnsi="Times New Roman" w:cs="Times New Roman"/>
                        <w:sz w:val="24"/>
                        <w:szCs w:val="24"/>
                      </w:rPr>
                      <w:t xml:space="preserve">Y. Huang </w:t>
                    </w:r>
                    <w:r>
                      <w:rPr>
                        <w:noProof/>
                        <w:lang w:val="en-US"/>
                      </w:rPr>
                      <w:t xml:space="preserve">, </w:t>
                    </w:r>
                    <w:r w:rsidR="00D02AF7">
                      <w:rPr>
                        <w:noProof/>
                        <w:lang w:val="en-US"/>
                      </w:rPr>
                      <w:t xml:space="preserve"> A Review of the Structure, Preparation, and Application of NLCs, PNPs, and PLNs," </w:t>
                    </w:r>
                    <w:r w:rsidR="00D02AF7">
                      <w:rPr>
                        <w:i/>
                        <w:iCs/>
                        <w:noProof/>
                        <w:lang w:val="en-US"/>
                      </w:rPr>
                      <w:t xml:space="preserve">Nanomaterials , </w:t>
                    </w:r>
                    <w:r w:rsidR="00D02AF7">
                      <w:rPr>
                        <w:noProof/>
                        <w:lang w:val="en-US"/>
                      </w:rPr>
                      <w:t>7</w:t>
                    </w:r>
                    <w:r>
                      <w:rPr>
                        <w:noProof/>
                        <w:lang w:val="en-US"/>
                      </w:rPr>
                      <w:t>(</w:t>
                    </w:r>
                    <w:r w:rsidR="00D02AF7">
                      <w:rPr>
                        <w:noProof/>
                        <w:lang w:val="en-US"/>
                      </w:rPr>
                      <w:t>6</w:t>
                    </w:r>
                    <w:r>
                      <w:rPr>
                        <w:noProof/>
                        <w:lang w:val="en-US"/>
                      </w:rPr>
                      <w:t>)(2017)</w:t>
                    </w:r>
                    <w:r w:rsidR="00D02AF7">
                      <w:rPr>
                        <w:noProof/>
                        <w:lang w:val="en-US"/>
                      </w:rPr>
                      <w:t xml:space="preserve"> 122. </w:t>
                    </w:r>
                  </w:p>
                </w:tc>
              </w:tr>
              <w:tr w:rsidR="00D02AF7" w14:paraId="3DD31BA5" w14:textId="77777777">
                <w:trPr>
                  <w:divId w:val="187523926"/>
                  <w:tblCellSpacing w:w="15" w:type="dxa"/>
                </w:trPr>
                <w:tc>
                  <w:tcPr>
                    <w:tcW w:w="50" w:type="pct"/>
                    <w:hideMark/>
                  </w:tcPr>
                  <w:p w14:paraId="3B61F898" w14:textId="77777777" w:rsidR="00D02AF7" w:rsidRDefault="00D02AF7">
                    <w:pPr>
                      <w:pStyle w:val="Bibliography"/>
                      <w:rPr>
                        <w:noProof/>
                        <w:lang w:val="en-US"/>
                      </w:rPr>
                    </w:pPr>
                    <w:r>
                      <w:rPr>
                        <w:noProof/>
                        <w:lang w:val="en-US"/>
                      </w:rPr>
                      <w:t xml:space="preserve">[26] </w:t>
                    </w:r>
                  </w:p>
                </w:tc>
                <w:tc>
                  <w:tcPr>
                    <w:tcW w:w="0" w:type="auto"/>
                    <w:hideMark/>
                  </w:tcPr>
                  <w:p w14:paraId="388ABF21" w14:textId="12C744B6" w:rsidR="00D02AF7" w:rsidRDefault="004F3983" w:rsidP="004F3983">
                    <w:pPr>
                      <w:pStyle w:val="Bibliography"/>
                      <w:rPr>
                        <w:noProof/>
                        <w:lang w:val="en-US"/>
                      </w:rPr>
                    </w:pPr>
                    <w:r>
                      <w:rPr>
                        <w:noProof/>
                        <w:lang w:val="en-US"/>
                      </w:rPr>
                      <w:t xml:space="preserve">R.H. </w:t>
                    </w:r>
                    <w:r w:rsidR="00D02AF7">
                      <w:rPr>
                        <w:noProof/>
                        <w:lang w:val="en-US"/>
                      </w:rPr>
                      <w:t>Müller,</w:t>
                    </w:r>
                    <w:r>
                      <w:rPr>
                        <w:noProof/>
                        <w:lang w:val="en-US"/>
                      </w:rPr>
                      <w:t xml:space="preserve"> M</w:t>
                    </w:r>
                    <w:r w:rsidR="00D02AF7">
                      <w:rPr>
                        <w:noProof/>
                        <w:lang w:val="en-US"/>
                      </w:rPr>
                      <w:t>.</w:t>
                    </w:r>
                    <w:r>
                      <w:rPr>
                        <w:noProof/>
                        <w:lang w:val="en-US"/>
                      </w:rPr>
                      <w:t xml:space="preserve">Radtke, </w:t>
                    </w:r>
                    <w:r w:rsidR="00D02AF7">
                      <w:rPr>
                        <w:noProof/>
                        <w:lang w:val="en-US"/>
                      </w:rPr>
                      <w:t xml:space="preserve"> Nanostructured lipid matrices for improv</w:t>
                    </w:r>
                    <w:r>
                      <w:rPr>
                        <w:noProof/>
                        <w:lang w:val="en-US"/>
                      </w:rPr>
                      <w:t>ed microencapsulation of drugs,</w:t>
                    </w:r>
                    <w:r w:rsidR="00D02AF7">
                      <w:rPr>
                        <w:noProof/>
                        <w:lang w:val="en-US"/>
                      </w:rPr>
                      <w:t xml:space="preserve"> </w:t>
                    </w:r>
                    <w:r w:rsidR="00D02AF7">
                      <w:rPr>
                        <w:i/>
                        <w:iCs/>
                        <w:noProof/>
                        <w:lang w:val="en-US"/>
                      </w:rPr>
                      <w:t xml:space="preserve">International Journal of Pharmaceutics, </w:t>
                    </w:r>
                    <w:r w:rsidR="00D02AF7">
                      <w:rPr>
                        <w:noProof/>
                        <w:lang w:val="en-US"/>
                      </w:rPr>
                      <w:t>242</w:t>
                    </w:r>
                    <w:r>
                      <w:rPr>
                        <w:noProof/>
                        <w:lang w:val="en-US"/>
                      </w:rPr>
                      <w:t>(</w:t>
                    </w:r>
                    <w:r w:rsidR="00D02AF7">
                      <w:rPr>
                        <w:noProof/>
                        <w:lang w:val="en-US"/>
                      </w:rPr>
                      <w:t>1</w:t>
                    </w:r>
                    <w:r>
                      <w:rPr>
                        <w:noProof/>
                        <w:lang w:val="en-US"/>
                      </w:rPr>
                      <w:t>)(2002)</w:t>
                    </w:r>
                    <w:r w:rsidR="00D02AF7">
                      <w:rPr>
                        <w:noProof/>
                        <w:lang w:val="en-US"/>
                      </w:rPr>
                      <w:t xml:space="preserve"> 121-128</w:t>
                    </w:r>
                    <w:r>
                      <w:rPr>
                        <w:noProof/>
                        <w:lang w:val="en-US"/>
                      </w:rPr>
                      <w:t>.</w:t>
                    </w:r>
                    <w:r w:rsidR="00D02AF7">
                      <w:rPr>
                        <w:noProof/>
                        <w:lang w:val="en-US"/>
                      </w:rPr>
                      <w:t xml:space="preserve"> </w:t>
                    </w:r>
                  </w:p>
                </w:tc>
              </w:tr>
              <w:tr w:rsidR="00D02AF7" w14:paraId="444E91D5" w14:textId="77777777">
                <w:trPr>
                  <w:divId w:val="187523926"/>
                  <w:tblCellSpacing w:w="15" w:type="dxa"/>
                </w:trPr>
                <w:tc>
                  <w:tcPr>
                    <w:tcW w:w="50" w:type="pct"/>
                    <w:hideMark/>
                  </w:tcPr>
                  <w:p w14:paraId="66D86DCB" w14:textId="77777777" w:rsidR="00D02AF7" w:rsidRDefault="00D02AF7">
                    <w:pPr>
                      <w:pStyle w:val="Bibliography"/>
                      <w:rPr>
                        <w:noProof/>
                        <w:lang w:val="en-US"/>
                      </w:rPr>
                    </w:pPr>
                    <w:r>
                      <w:rPr>
                        <w:noProof/>
                        <w:lang w:val="en-US"/>
                      </w:rPr>
                      <w:t xml:space="preserve">[27] </w:t>
                    </w:r>
                  </w:p>
                </w:tc>
                <w:tc>
                  <w:tcPr>
                    <w:tcW w:w="0" w:type="auto"/>
                    <w:hideMark/>
                  </w:tcPr>
                  <w:p w14:paraId="17F8F152" w14:textId="7CED2F5D" w:rsidR="00D02AF7" w:rsidRDefault="00D02AF7" w:rsidP="004F3983">
                    <w:pPr>
                      <w:pStyle w:val="Bibliography"/>
                      <w:rPr>
                        <w:noProof/>
                        <w:lang w:val="en-US"/>
                      </w:rPr>
                    </w:pPr>
                    <w:r>
                      <w:rPr>
                        <w:noProof/>
                        <w:lang w:val="en-US"/>
                      </w:rPr>
                      <w:t>M.</w:t>
                    </w:r>
                    <w:r w:rsidR="004F3983">
                      <w:rPr>
                        <w:noProof/>
                        <w:lang w:val="en-US"/>
                      </w:rPr>
                      <w:t xml:space="preserve"> Uner</w:t>
                    </w:r>
                    <w:r>
                      <w:rPr>
                        <w:noProof/>
                        <w:lang w:val="en-US"/>
                      </w:rPr>
                      <w:t>, Preparation, characterization and physico-chemical properties of solid lipid nanoparticles (SLN) and nanostructured lipid carriers (NLC): their benefits asc</w:t>
                    </w:r>
                    <w:r w:rsidR="004F3983">
                      <w:rPr>
                        <w:noProof/>
                        <w:lang w:val="en-US"/>
                      </w:rPr>
                      <w:t xml:space="preserve">olloidal drug carrier systems, </w:t>
                    </w:r>
                    <w:r>
                      <w:rPr>
                        <w:i/>
                        <w:iCs/>
                        <w:noProof/>
                        <w:lang w:val="en-US"/>
                      </w:rPr>
                      <w:t xml:space="preserve">Die Pharmazie, </w:t>
                    </w:r>
                    <w:r>
                      <w:rPr>
                        <w:noProof/>
                        <w:lang w:val="en-US"/>
                      </w:rPr>
                      <w:t>61</w:t>
                    </w:r>
                    <w:r w:rsidR="004F3983">
                      <w:rPr>
                        <w:noProof/>
                        <w:lang w:val="en-US"/>
                      </w:rPr>
                      <w:t>(</w:t>
                    </w:r>
                    <w:r>
                      <w:rPr>
                        <w:noProof/>
                        <w:lang w:val="en-US"/>
                      </w:rPr>
                      <w:t>5</w:t>
                    </w:r>
                    <w:r w:rsidR="004F3983">
                      <w:rPr>
                        <w:noProof/>
                        <w:lang w:val="en-US"/>
                      </w:rPr>
                      <w:t>)(2006)</w:t>
                    </w:r>
                    <w:r>
                      <w:rPr>
                        <w:noProof/>
                        <w:lang w:val="en-US"/>
                      </w:rPr>
                      <w:t xml:space="preserve"> 375–386. </w:t>
                    </w:r>
                  </w:p>
                </w:tc>
              </w:tr>
              <w:tr w:rsidR="00D02AF7" w14:paraId="7AE2B368" w14:textId="77777777">
                <w:trPr>
                  <w:divId w:val="187523926"/>
                  <w:tblCellSpacing w:w="15" w:type="dxa"/>
                </w:trPr>
                <w:tc>
                  <w:tcPr>
                    <w:tcW w:w="50" w:type="pct"/>
                    <w:hideMark/>
                  </w:tcPr>
                  <w:p w14:paraId="153D7751" w14:textId="77777777" w:rsidR="00D02AF7" w:rsidRDefault="00D02AF7">
                    <w:pPr>
                      <w:pStyle w:val="Bibliography"/>
                      <w:rPr>
                        <w:noProof/>
                        <w:lang w:val="en-US"/>
                      </w:rPr>
                    </w:pPr>
                    <w:r>
                      <w:rPr>
                        <w:noProof/>
                        <w:lang w:val="en-US"/>
                      </w:rPr>
                      <w:t xml:space="preserve">[28] </w:t>
                    </w:r>
                  </w:p>
                </w:tc>
                <w:tc>
                  <w:tcPr>
                    <w:tcW w:w="0" w:type="auto"/>
                    <w:hideMark/>
                  </w:tcPr>
                  <w:p w14:paraId="72171738" w14:textId="5907387E" w:rsidR="00D02AF7" w:rsidRDefault="002243F4" w:rsidP="002243F4">
                    <w:pPr>
                      <w:pStyle w:val="Bibliography"/>
                      <w:rPr>
                        <w:noProof/>
                        <w:lang w:val="en-US"/>
                      </w:rPr>
                    </w:pPr>
                    <w:r>
                      <w:rPr>
                        <w:rFonts w:ascii="Times New Roman" w:hAnsi="Times New Roman" w:cs="Times New Roman"/>
                        <w:sz w:val="24"/>
                        <w:szCs w:val="24"/>
                      </w:rPr>
                      <w:t xml:space="preserve">P. </w:t>
                    </w:r>
                    <w:r w:rsidRPr="00D50388">
                      <w:rPr>
                        <w:rFonts w:ascii="Times New Roman" w:hAnsi="Times New Roman" w:cs="Times New Roman"/>
                        <w:sz w:val="24"/>
                        <w:szCs w:val="24"/>
                      </w:rPr>
                      <w:t>Jaiswal</w:t>
                    </w:r>
                    <w:r>
                      <w:rPr>
                        <w:rFonts w:ascii="Times New Roman" w:hAnsi="Times New Roman" w:cs="Times New Roman"/>
                        <w:sz w:val="24"/>
                        <w:szCs w:val="24"/>
                      </w:rPr>
                      <w:t xml:space="preserve"> </w:t>
                    </w:r>
                    <w:r w:rsidRPr="00D50388">
                      <w:rPr>
                        <w:rFonts w:ascii="Times New Roman" w:hAnsi="Times New Roman" w:cs="Times New Roman"/>
                        <w:sz w:val="24"/>
                        <w:szCs w:val="24"/>
                      </w:rPr>
                      <w:t xml:space="preserve">, </w:t>
                    </w:r>
                    <w:r>
                      <w:rPr>
                        <w:rFonts w:ascii="Times New Roman" w:hAnsi="Times New Roman" w:cs="Times New Roman"/>
                        <w:sz w:val="24"/>
                        <w:szCs w:val="24"/>
                      </w:rPr>
                      <w:t xml:space="preserve">B. </w:t>
                    </w:r>
                    <w:r w:rsidRPr="00D50388">
                      <w:rPr>
                        <w:rFonts w:ascii="Times New Roman" w:hAnsi="Times New Roman" w:cs="Times New Roman"/>
                        <w:sz w:val="24"/>
                        <w:szCs w:val="24"/>
                      </w:rPr>
                      <w:t>Gidwani</w:t>
                    </w:r>
                    <w:r>
                      <w:rPr>
                        <w:rFonts w:ascii="Times New Roman" w:hAnsi="Times New Roman" w:cs="Times New Roman"/>
                        <w:sz w:val="24"/>
                        <w:szCs w:val="24"/>
                      </w:rPr>
                      <w:t xml:space="preserve"> </w:t>
                    </w:r>
                    <w:r>
                      <w:rPr>
                        <w:noProof/>
                        <w:lang w:val="en-US"/>
                      </w:rPr>
                      <w:t xml:space="preserve">, </w:t>
                    </w:r>
                    <w:r w:rsidR="00D02AF7">
                      <w:rPr>
                        <w:noProof/>
                        <w:lang w:val="en-US"/>
                      </w:rPr>
                      <w:t>Nanostructured lipid carriers and their current applica</w:t>
                    </w:r>
                    <w:r>
                      <w:rPr>
                        <w:noProof/>
                        <w:lang w:val="en-US"/>
                      </w:rPr>
                      <w:t>tion in targeted drug delivery,</w:t>
                    </w:r>
                    <w:r w:rsidR="00D02AF7">
                      <w:rPr>
                        <w:noProof/>
                        <w:lang w:val="en-US"/>
                      </w:rPr>
                      <w:t xml:space="preserve"> </w:t>
                    </w:r>
                    <w:r>
                      <w:rPr>
                        <w:noProof/>
                        <w:lang w:val="en-US"/>
                      </w:rPr>
                      <w:t>A</w:t>
                    </w:r>
                    <w:r w:rsidR="00D02AF7">
                      <w:rPr>
                        <w:i/>
                        <w:iCs/>
                        <w:noProof/>
                        <w:lang w:val="en-US"/>
                      </w:rPr>
                      <w:t>rtificial cells, nanomedicine, and biotechnology ,</w:t>
                    </w:r>
                    <w:r w:rsidR="00D02AF7">
                      <w:rPr>
                        <w:noProof/>
                        <w:lang w:val="en-US"/>
                      </w:rPr>
                      <w:t xml:space="preserve"> 44</w:t>
                    </w:r>
                    <w:r>
                      <w:rPr>
                        <w:noProof/>
                        <w:lang w:val="en-US"/>
                      </w:rPr>
                      <w:t>(</w:t>
                    </w:r>
                    <w:r w:rsidR="00D02AF7">
                      <w:rPr>
                        <w:noProof/>
                        <w:lang w:val="en-US"/>
                      </w:rPr>
                      <w:t>1</w:t>
                    </w:r>
                    <w:r>
                      <w:rPr>
                        <w:noProof/>
                        <w:lang w:val="en-US"/>
                      </w:rPr>
                      <w:t>)(2016)</w:t>
                    </w:r>
                    <w:r w:rsidR="00D02AF7">
                      <w:rPr>
                        <w:noProof/>
                        <w:lang w:val="en-US"/>
                      </w:rPr>
                      <w:t xml:space="preserve"> 27–40. </w:t>
                    </w:r>
                  </w:p>
                </w:tc>
              </w:tr>
              <w:tr w:rsidR="00D02AF7" w14:paraId="2AA2E240" w14:textId="77777777">
                <w:trPr>
                  <w:divId w:val="187523926"/>
                  <w:tblCellSpacing w:w="15" w:type="dxa"/>
                </w:trPr>
                <w:tc>
                  <w:tcPr>
                    <w:tcW w:w="50" w:type="pct"/>
                    <w:hideMark/>
                  </w:tcPr>
                  <w:p w14:paraId="6609848E" w14:textId="77777777" w:rsidR="00D02AF7" w:rsidRDefault="00D02AF7">
                    <w:pPr>
                      <w:pStyle w:val="Bibliography"/>
                      <w:rPr>
                        <w:noProof/>
                        <w:lang w:val="en-US"/>
                      </w:rPr>
                    </w:pPr>
                    <w:r>
                      <w:rPr>
                        <w:noProof/>
                        <w:lang w:val="en-US"/>
                      </w:rPr>
                      <w:t xml:space="preserve">[29] </w:t>
                    </w:r>
                  </w:p>
                </w:tc>
                <w:tc>
                  <w:tcPr>
                    <w:tcW w:w="0" w:type="auto"/>
                    <w:hideMark/>
                  </w:tcPr>
                  <w:p w14:paraId="162F2B75" w14:textId="6FA5EEFD" w:rsidR="00D02AF7" w:rsidRDefault="002243F4" w:rsidP="002243F4">
                    <w:pPr>
                      <w:pStyle w:val="Bibliography"/>
                      <w:rPr>
                        <w:noProof/>
                        <w:lang w:val="en-US"/>
                      </w:rPr>
                    </w:pPr>
                    <w:r>
                      <w:rPr>
                        <w:noProof/>
                        <w:lang w:val="en-US"/>
                      </w:rPr>
                      <w:t xml:space="preserve">V.R. Salvi, P. Pawar, </w:t>
                    </w:r>
                    <w:r w:rsidR="00D02AF7">
                      <w:rPr>
                        <w:noProof/>
                        <w:lang w:val="en-US"/>
                      </w:rPr>
                      <w:t>Nanostructured lipid carriers (NLC) system: A novel drug targeting carrier.</w:t>
                    </w:r>
                    <w:r>
                      <w:rPr>
                        <w:noProof/>
                        <w:lang w:val="en-US"/>
                      </w:rPr>
                      <w:t xml:space="preserve"> </w:t>
                    </w:r>
                    <w:r w:rsidR="00D02AF7">
                      <w:rPr>
                        <w:noProof/>
                        <w:lang w:val="en-US"/>
                      </w:rPr>
                      <w:t xml:space="preserve"> </w:t>
                    </w:r>
                    <w:r w:rsidR="00D02AF7">
                      <w:rPr>
                        <w:i/>
                        <w:iCs/>
                        <w:noProof/>
                        <w:lang w:val="en-US"/>
                      </w:rPr>
                      <w:t xml:space="preserve">Journal of Drug Delivery Science and Technology, </w:t>
                    </w:r>
                    <w:r w:rsidR="00D02AF7">
                      <w:rPr>
                        <w:noProof/>
                        <w:lang w:val="en-US"/>
                      </w:rPr>
                      <w:t>51</w:t>
                    </w:r>
                    <w:r>
                      <w:rPr>
                        <w:noProof/>
                        <w:lang w:val="en-US"/>
                      </w:rPr>
                      <w:t>(2019)</w:t>
                    </w:r>
                    <w:r w:rsidR="00D02AF7">
                      <w:rPr>
                        <w:noProof/>
                        <w:lang w:val="en-US"/>
                      </w:rPr>
                      <w:t xml:space="preserve">255-67. </w:t>
                    </w:r>
                  </w:p>
                </w:tc>
              </w:tr>
              <w:tr w:rsidR="00D02AF7" w14:paraId="673AFE2B" w14:textId="77777777">
                <w:trPr>
                  <w:divId w:val="187523926"/>
                  <w:tblCellSpacing w:w="15" w:type="dxa"/>
                </w:trPr>
                <w:tc>
                  <w:tcPr>
                    <w:tcW w:w="50" w:type="pct"/>
                    <w:hideMark/>
                  </w:tcPr>
                  <w:p w14:paraId="45CE7450" w14:textId="77777777" w:rsidR="00D02AF7" w:rsidRDefault="00D02AF7">
                    <w:pPr>
                      <w:pStyle w:val="Bibliography"/>
                      <w:rPr>
                        <w:noProof/>
                        <w:lang w:val="en-US"/>
                      </w:rPr>
                    </w:pPr>
                    <w:r>
                      <w:rPr>
                        <w:noProof/>
                        <w:lang w:val="en-US"/>
                      </w:rPr>
                      <w:t xml:space="preserve">[30] </w:t>
                    </w:r>
                  </w:p>
                </w:tc>
                <w:tc>
                  <w:tcPr>
                    <w:tcW w:w="0" w:type="auto"/>
                    <w:hideMark/>
                  </w:tcPr>
                  <w:p w14:paraId="1C50EA58" w14:textId="4C9D29D2" w:rsidR="00D02AF7" w:rsidRDefault="002243F4" w:rsidP="002243F4">
                    <w:pPr>
                      <w:pStyle w:val="Bibliography"/>
                      <w:rPr>
                        <w:noProof/>
                        <w:lang w:val="en-US"/>
                      </w:rPr>
                    </w:pPr>
                    <w:r>
                      <w:rPr>
                        <w:noProof/>
                        <w:lang w:val="en-US"/>
                      </w:rPr>
                      <w:t xml:space="preserve">A. Sharma </w:t>
                    </w:r>
                    <w:r w:rsidR="00D02AF7">
                      <w:rPr>
                        <w:noProof/>
                        <w:lang w:val="en-US"/>
                      </w:rPr>
                      <w:t>,</w:t>
                    </w:r>
                    <w:r>
                      <w:rPr>
                        <w:noProof/>
                        <w:lang w:val="en-US"/>
                      </w:rPr>
                      <w:t xml:space="preserve"> A. Baldi, </w:t>
                    </w:r>
                    <w:r w:rsidR="00D02AF7">
                      <w:rPr>
                        <w:noProof/>
                        <w:lang w:val="en-US"/>
                      </w:rPr>
                      <w:t>Nanostruct</w:t>
                    </w:r>
                    <w:r>
                      <w:rPr>
                        <w:noProof/>
                        <w:lang w:val="en-US"/>
                      </w:rPr>
                      <w:t xml:space="preserve">ured lipid carriers: A review, </w:t>
                    </w:r>
                    <w:r w:rsidR="00D02AF7">
                      <w:rPr>
                        <w:i/>
                        <w:iCs/>
                        <w:noProof/>
                        <w:lang w:val="en-US"/>
                      </w:rPr>
                      <w:t xml:space="preserve">Journal of Developing Drugs, </w:t>
                    </w:r>
                    <w:r w:rsidR="00D02AF7">
                      <w:rPr>
                        <w:noProof/>
                        <w:lang w:val="en-US"/>
                      </w:rPr>
                      <w:t xml:space="preserve">7 </w:t>
                    </w:r>
                    <w:r>
                      <w:rPr>
                        <w:noProof/>
                        <w:lang w:val="en-US"/>
                      </w:rPr>
                      <w:t>(</w:t>
                    </w:r>
                    <w:r w:rsidR="00D02AF7">
                      <w:rPr>
                        <w:noProof/>
                        <w:lang w:val="en-US"/>
                      </w:rPr>
                      <w:t>2</w:t>
                    </w:r>
                    <w:r>
                      <w:rPr>
                        <w:noProof/>
                        <w:lang w:val="en-US"/>
                      </w:rPr>
                      <w:t>0)</w:t>
                    </w:r>
                    <w:r w:rsidR="00D02AF7">
                      <w:rPr>
                        <w:noProof/>
                        <w:lang w:val="en-US"/>
                      </w:rPr>
                      <w:t xml:space="preserve"> </w:t>
                    </w:r>
                    <w:r>
                      <w:rPr>
                        <w:noProof/>
                        <w:lang w:val="en-US"/>
                      </w:rPr>
                      <w:t>(</w:t>
                    </w:r>
                    <w:r w:rsidR="00D02AF7">
                      <w:rPr>
                        <w:noProof/>
                        <w:lang w:val="en-US"/>
                      </w:rPr>
                      <w:t>2018</w:t>
                    </w:r>
                    <w:r>
                      <w:rPr>
                        <w:noProof/>
                        <w:lang w:val="en-US"/>
                      </w:rPr>
                      <w:t>)</w:t>
                    </w:r>
                    <w:r w:rsidR="00D02AF7">
                      <w:rPr>
                        <w:noProof/>
                        <w:lang w:val="en-US"/>
                      </w:rPr>
                      <w:t xml:space="preserve">. </w:t>
                    </w:r>
                  </w:p>
                </w:tc>
              </w:tr>
              <w:tr w:rsidR="00D02AF7" w14:paraId="12EA29BE" w14:textId="77777777">
                <w:trPr>
                  <w:divId w:val="187523926"/>
                  <w:tblCellSpacing w:w="15" w:type="dxa"/>
                </w:trPr>
                <w:tc>
                  <w:tcPr>
                    <w:tcW w:w="50" w:type="pct"/>
                    <w:hideMark/>
                  </w:tcPr>
                  <w:p w14:paraId="5D35AD68" w14:textId="77777777" w:rsidR="00D02AF7" w:rsidRDefault="00D02AF7">
                    <w:pPr>
                      <w:pStyle w:val="Bibliography"/>
                      <w:rPr>
                        <w:noProof/>
                        <w:lang w:val="en-US"/>
                      </w:rPr>
                    </w:pPr>
                    <w:r>
                      <w:rPr>
                        <w:noProof/>
                        <w:lang w:val="en-US"/>
                      </w:rPr>
                      <w:t xml:space="preserve">[31] </w:t>
                    </w:r>
                  </w:p>
                </w:tc>
                <w:tc>
                  <w:tcPr>
                    <w:tcW w:w="0" w:type="auto"/>
                    <w:hideMark/>
                  </w:tcPr>
                  <w:p w14:paraId="6F4A5D4C" w14:textId="6F27864C" w:rsidR="00D02AF7" w:rsidRDefault="002243F4" w:rsidP="002243F4">
                    <w:pPr>
                      <w:pStyle w:val="Bibliography"/>
                      <w:rPr>
                        <w:noProof/>
                        <w:lang w:val="en-US"/>
                      </w:rPr>
                    </w:pPr>
                    <w:r>
                      <w:rPr>
                        <w:rFonts w:ascii="Times New Roman" w:hAnsi="Times New Roman" w:cs="Times New Roman"/>
                        <w:sz w:val="24"/>
                        <w:szCs w:val="24"/>
                      </w:rPr>
                      <w:t xml:space="preserve">U.A. </w:t>
                    </w:r>
                    <w:r w:rsidRPr="006D38B9">
                      <w:rPr>
                        <w:rFonts w:ascii="Times New Roman" w:hAnsi="Times New Roman" w:cs="Times New Roman"/>
                        <w:sz w:val="24"/>
                        <w:szCs w:val="24"/>
                      </w:rPr>
                      <w:t>Fahmy</w:t>
                    </w:r>
                    <w:r>
                      <w:rPr>
                        <w:noProof/>
                        <w:lang w:val="en-US"/>
                      </w:rPr>
                      <w:t>,</w:t>
                    </w:r>
                    <w:r w:rsidRPr="006D38B9">
                      <w:rPr>
                        <w:rFonts w:ascii="Times New Roman" w:hAnsi="Times New Roman" w:cs="Times New Roman"/>
                        <w:sz w:val="24"/>
                        <w:szCs w:val="24"/>
                      </w:rPr>
                      <w:t xml:space="preserve"> A</w:t>
                    </w:r>
                    <w:r>
                      <w:rPr>
                        <w:rFonts w:ascii="Times New Roman" w:hAnsi="Times New Roman" w:cs="Times New Roman"/>
                        <w:sz w:val="24"/>
                        <w:szCs w:val="24"/>
                      </w:rPr>
                      <w:t>.</w:t>
                    </w:r>
                    <w:r w:rsidRPr="006D38B9">
                      <w:rPr>
                        <w:rFonts w:ascii="Times New Roman" w:hAnsi="Times New Roman" w:cs="Times New Roman"/>
                        <w:sz w:val="24"/>
                        <w:szCs w:val="24"/>
                      </w:rPr>
                      <w:t>R</w:t>
                    </w:r>
                    <w:r>
                      <w:rPr>
                        <w:rFonts w:ascii="Times New Roman" w:hAnsi="Times New Roman" w:cs="Times New Roman"/>
                        <w:sz w:val="24"/>
                        <w:szCs w:val="24"/>
                      </w:rPr>
                      <w:t>.</w:t>
                    </w:r>
                    <w:r w:rsidRPr="006D38B9">
                      <w:rPr>
                        <w:rFonts w:ascii="Times New Roman" w:hAnsi="Times New Roman" w:cs="Times New Roman"/>
                        <w:sz w:val="24"/>
                        <w:szCs w:val="24"/>
                      </w:rPr>
                      <w:t xml:space="preserve"> El-Helw</w:t>
                    </w:r>
                    <w:r>
                      <w:rPr>
                        <w:noProof/>
                        <w:lang w:val="en-US"/>
                      </w:rPr>
                      <w:t xml:space="preserve"> </w:t>
                    </w:r>
                    <w:r w:rsidR="00D02AF7">
                      <w:rPr>
                        <w:noProof/>
                        <w:lang w:val="en-US"/>
                      </w:rPr>
                      <w:t xml:space="preserve">Improvement of fluvastatin bioavailability by loading on nanostructured lipid carriers.," </w:t>
                    </w:r>
                    <w:r w:rsidR="00D02AF7">
                      <w:rPr>
                        <w:i/>
                        <w:iCs/>
                        <w:noProof/>
                        <w:lang w:val="en-US"/>
                      </w:rPr>
                      <w:t>Int J Nanomedicine,</w:t>
                    </w:r>
                    <w:r>
                      <w:rPr>
                        <w:noProof/>
                        <w:lang w:val="en-US"/>
                      </w:rPr>
                      <w:t xml:space="preserve"> 10(2015)</w:t>
                    </w:r>
                    <w:r w:rsidR="00D02AF7">
                      <w:rPr>
                        <w:noProof/>
                        <w:lang w:val="en-US"/>
                      </w:rPr>
                      <w:t xml:space="preserve"> 5797-804. </w:t>
                    </w:r>
                  </w:p>
                </w:tc>
              </w:tr>
              <w:tr w:rsidR="00D02AF7" w14:paraId="2C869722" w14:textId="77777777">
                <w:trPr>
                  <w:divId w:val="187523926"/>
                  <w:tblCellSpacing w:w="15" w:type="dxa"/>
                </w:trPr>
                <w:tc>
                  <w:tcPr>
                    <w:tcW w:w="50" w:type="pct"/>
                    <w:hideMark/>
                  </w:tcPr>
                  <w:p w14:paraId="3C501EB0" w14:textId="77777777" w:rsidR="00D02AF7" w:rsidRDefault="00D02AF7">
                    <w:pPr>
                      <w:pStyle w:val="Bibliography"/>
                      <w:rPr>
                        <w:noProof/>
                        <w:lang w:val="en-US"/>
                      </w:rPr>
                    </w:pPr>
                    <w:r>
                      <w:rPr>
                        <w:noProof/>
                        <w:lang w:val="en-US"/>
                      </w:rPr>
                      <w:t xml:space="preserve">[32] </w:t>
                    </w:r>
                  </w:p>
                </w:tc>
                <w:tc>
                  <w:tcPr>
                    <w:tcW w:w="0" w:type="auto"/>
                    <w:hideMark/>
                  </w:tcPr>
                  <w:p w14:paraId="68B61669" w14:textId="231CB1D3" w:rsidR="00D02AF7" w:rsidRDefault="002243F4" w:rsidP="002243F4">
                    <w:pPr>
                      <w:pStyle w:val="Bibliography"/>
                      <w:rPr>
                        <w:noProof/>
                        <w:lang w:val="en-US"/>
                      </w:rPr>
                    </w:pPr>
                    <w:r>
                      <w:rPr>
                        <w:rFonts w:ascii="Times New Roman" w:hAnsi="Times New Roman" w:cs="Times New Roman"/>
                        <w:sz w:val="24"/>
                        <w:szCs w:val="24"/>
                      </w:rPr>
                      <w:t xml:space="preserve">N.V. </w:t>
                    </w:r>
                    <w:r w:rsidRPr="006D38B9">
                      <w:rPr>
                        <w:rFonts w:ascii="Times New Roman" w:hAnsi="Times New Roman" w:cs="Times New Roman"/>
                        <w:sz w:val="24"/>
                        <w:szCs w:val="24"/>
                      </w:rPr>
                      <w:t xml:space="preserve">Shah, </w:t>
                    </w:r>
                    <w:r>
                      <w:rPr>
                        <w:rFonts w:ascii="Times New Roman" w:hAnsi="Times New Roman" w:cs="Times New Roman"/>
                        <w:sz w:val="24"/>
                        <w:szCs w:val="24"/>
                      </w:rPr>
                      <w:t>A.K. Seth</w:t>
                    </w:r>
                    <w:r>
                      <w:rPr>
                        <w:noProof/>
                        <w:lang w:val="en-US"/>
                      </w:rPr>
                      <w:t xml:space="preserve">, </w:t>
                    </w:r>
                    <w:r w:rsidR="00D02AF7">
                      <w:rPr>
                        <w:noProof/>
                        <w:lang w:val="en-US"/>
                      </w:rPr>
                      <w:t>Nanostructured lipid carriers for oral bioavailability enhancement of raloxi</w:t>
                    </w:r>
                    <w:r>
                      <w:rPr>
                        <w:noProof/>
                        <w:lang w:val="en-US"/>
                      </w:rPr>
                      <w:t>fene: Design and in vivo study,</w:t>
                    </w:r>
                    <w:r w:rsidR="00D02AF7">
                      <w:rPr>
                        <w:noProof/>
                        <w:lang w:val="en-US"/>
                      </w:rPr>
                      <w:t xml:space="preserve"> </w:t>
                    </w:r>
                    <w:r>
                      <w:rPr>
                        <w:i/>
                        <w:iCs/>
                        <w:noProof/>
                        <w:lang w:val="en-US"/>
                      </w:rPr>
                      <w:t>Journal of advanced resaerch</w:t>
                    </w:r>
                    <w:r w:rsidR="00D02AF7">
                      <w:rPr>
                        <w:i/>
                        <w:iCs/>
                        <w:noProof/>
                        <w:lang w:val="en-US"/>
                      </w:rPr>
                      <w:t xml:space="preserve">, </w:t>
                    </w:r>
                    <w:r w:rsidR="00D02AF7">
                      <w:rPr>
                        <w:noProof/>
                        <w:lang w:val="en-US"/>
                      </w:rPr>
                      <w:t xml:space="preserve">7 </w:t>
                    </w:r>
                    <w:r>
                      <w:rPr>
                        <w:noProof/>
                        <w:lang w:val="en-US"/>
                      </w:rPr>
                      <w:t>(</w:t>
                    </w:r>
                    <w:r w:rsidR="00D02AF7">
                      <w:rPr>
                        <w:noProof/>
                        <w:lang w:val="en-US"/>
                      </w:rPr>
                      <w:t>3</w:t>
                    </w:r>
                    <w:r>
                      <w:rPr>
                        <w:noProof/>
                        <w:lang w:val="en-US"/>
                      </w:rPr>
                      <w:t>)(2016)</w:t>
                    </w:r>
                    <w:r w:rsidR="00D02AF7">
                      <w:rPr>
                        <w:noProof/>
                        <w:lang w:val="en-US"/>
                      </w:rPr>
                      <w:t xml:space="preserve"> 423-34</w:t>
                    </w:r>
                    <w:r>
                      <w:rPr>
                        <w:noProof/>
                        <w:lang w:val="en-US"/>
                      </w:rPr>
                      <w:t>.</w:t>
                    </w:r>
                    <w:r w:rsidR="00D02AF7">
                      <w:rPr>
                        <w:noProof/>
                        <w:lang w:val="en-US"/>
                      </w:rPr>
                      <w:t xml:space="preserve"> </w:t>
                    </w:r>
                  </w:p>
                </w:tc>
              </w:tr>
              <w:tr w:rsidR="00D02AF7" w14:paraId="2BA4280A" w14:textId="77777777">
                <w:trPr>
                  <w:divId w:val="187523926"/>
                  <w:tblCellSpacing w:w="15" w:type="dxa"/>
                </w:trPr>
                <w:tc>
                  <w:tcPr>
                    <w:tcW w:w="50" w:type="pct"/>
                    <w:hideMark/>
                  </w:tcPr>
                  <w:p w14:paraId="4260B6CA" w14:textId="77777777" w:rsidR="00D02AF7" w:rsidRDefault="00D02AF7">
                    <w:pPr>
                      <w:pStyle w:val="Bibliography"/>
                      <w:rPr>
                        <w:noProof/>
                        <w:lang w:val="en-US"/>
                      </w:rPr>
                    </w:pPr>
                    <w:r>
                      <w:rPr>
                        <w:noProof/>
                        <w:lang w:val="en-US"/>
                      </w:rPr>
                      <w:t xml:space="preserve">[33] </w:t>
                    </w:r>
                  </w:p>
                </w:tc>
                <w:tc>
                  <w:tcPr>
                    <w:tcW w:w="0" w:type="auto"/>
                    <w:hideMark/>
                  </w:tcPr>
                  <w:p w14:paraId="13512925" w14:textId="75564C6F" w:rsidR="00D02AF7" w:rsidRDefault="002243F4" w:rsidP="002243F4">
                    <w:pPr>
                      <w:pStyle w:val="Bibliography"/>
                      <w:rPr>
                        <w:noProof/>
                        <w:lang w:val="en-US"/>
                      </w:rPr>
                    </w:pPr>
                    <w:r>
                      <w:rPr>
                        <w:rFonts w:ascii="Times New Roman" w:hAnsi="Times New Roman" w:cs="Times New Roman"/>
                        <w:sz w:val="24"/>
                        <w:szCs w:val="24"/>
                      </w:rPr>
                      <w:t>K. Zhang,</w:t>
                    </w:r>
                    <w:r w:rsidR="00D02AF7">
                      <w:rPr>
                        <w:noProof/>
                        <w:lang w:val="en-US"/>
                      </w:rPr>
                      <w:t xml:space="preserve"> Preparation, characterization, and in vivo pharmacokinetics of nanostructured lipid carriers loaded with oleanolic acid and gentiopicrin," </w:t>
                    </w:r>
                    <w:r w:rsidR="00D02AF7">
                      <w:rPr>
                        <w:i/>
                        <w:iCs/>
                        <w:noProof/>
                        <w:lang w:val="en-US"/>
                      </w:rPr>
                      <w:t xml:space="preserve">International Journal of Nanomedicine, </w:t>
                    </w:r>
                    <w:r w:rsidR="00D02AF7">
                      <w:rPr>
                        <w:noProof/>
                        <w:lang w:val="en-US"/>
                      </w:rPr>
                      <w:t xml:space="preserve">8 </w:t>
                    </w:r>
                    <w:r>
                      <w:rPr>
                        <w:noProof/>
                        <w:lang w:val="en-US"/>
                      </w:rPr>
                      <w:t>(2013)3227-39</w:t>
                    </w:r>
                    <w:r w:rsidR="00D02AF7">
                      <w:rPr>
                        <w:noProof/>
                        <w:lang w:val="en-US"/>
                      </w:rPr>
                      <w:t xml:space="preserve">. </w:t>
                    </w:r>
                  </w:p>
                </w:tc>
              </w:tr>
              <w:tr w:rsidR="00D02AF7" w14:paraId="4087C258" w14:textId="77777777">
                <w:trPr>
                  <w:divId w:val="187523926"/>
                  <w:tblCellSpacing w:w="15" w:type="dxa"/>
                </w:trPr>
                <w:tc>
                  <w:tcPr>
                    <w:tcW w:w="50" w:type="pct"/>
                    <w:hideMark/>
                  </w:tcPr>
                  <w:p w14:paraId="53A0D8EE" w14:textId="77777777" w:rsidR="00D02AF7" w:rsidRDefault="00D02AF7">
                    <w:pPr>
                      <w:pStyle w:val="Bibliography"/>
                      <w:rPr>
                        <w:noProof/>
                        <w:lang w:val="en-US"/>
                      </w:rPr>
                    </w:pPr>
                    <w:r>
                      <w:rPr>
                        <w:noProof/>
                        <w:lang w:val="en-US"/>
                      </w:rPr>
                      <w:t xml:space="preserve">[34] </w:t>
                    </w:r>
                  </w:p>
                </w:tc>
                <w:tc>
                  <w:tcPr>
                    <w:tcW w:w="0" w:type="auto"/>
                    <w:hideMark/>
                  </w:tcPr>
                  <w:p w14:paraId="5CAEFF5F" w14:textId="5CEDFCF2" w:rsidR="00D02AF7" w:rsidRDefault="00345EF7" w:rsidP="00345EF7">
                    <w:pPr>
                      <w:pStyle w:val="Bibliography"/>
                      <w:rPr>
                        <w:noProof/>
                        <w:lang w:val="en-US"/>
                      </w:rPr>
                    </w:pPr>
                    <w:r>
                      <w:rPr>
                        <w:rFonts w:ascii="Times New Roman" w:hAnsi="Times New Roman" w:cs="Times New Roman"/>
                        <w:sz w:val="24"/>
                        <w:szCs w:val="24"/>
                      </w:rPr>
                      <w:t>M. Joshi</w:t>
                    </w:r>
                    <w:r w:rsidRPr="00C46699">
                      <w:rPr>
                        <w:rFonts w:ascii="Times New Roman" w:hAnsi="Times New Roman" w:cs="Times New Roman"/>
                        <w:sz w:val="24"/>
                        <w:szCs w:val="24"/>
                      </w:rPr>
                      <w:t>,</w:t>
                    </w:r>
                    <w:r>
                      <w:rPr>
                        <w:rFonts w:ascii="Times New Roman" w:hAnsi="Times New Roman" w:cs="Times New Roman"/>
                        <w:sz w:val="24"/>
                        <w:szCs w:val="24"/>
                      </w:rPr>
                      <w:t xml:space="preserve"> V.</w:t>
                    </w:r>
                    <w:r w:rsidRPr="00C46699">
                      <w:rPr>
                        <w:rFonts w:ascii="Times New Roman" w:hAnsi="Times New Roman" w:cs="Times New Roman"/>
                        <w:sz w:val="24"/>
                        <w:szCs w:val="24"/>
                      </w:rPr>
                      <w:t xml:space="preserve"> Patravale </w:t>
                    </w:r>
                    <w:r>
                      <w:rPr>
                        <w:noProof/>
                        <w:lang w:val="en-US"/>
                      </w:rPr>
                      <w:t xml:space="preserve">, </w:t>
                    </w:r>
                    <w:r w:rsidR="00D02AF7">
                      <w:rPr>
                        <w:noProof/>
                        <w:lang w:val="en-US"/>
                      </w:rPr>
                      <w:t xml:space="preserve">Formulation and evaluation of Nanostructured Lipid Carrier </w:t>
                    </w:r>
                    <w:r>
                      <w:rPr>
                        <w:noProof/>
                        <w:lang w:val="en-US"/>
                      </w:rPr>
                      <w:t xml:space="preserve">(NLC)-based gel of Valdecoxib, </w:t>
                    </w:r>
                    <w:r w:rsidR="00D02AF7">
                      <w:rPr>
                        <w:i/>
                        <w:iCs/>
                        <w:noProof/>
                        <w:lang w:val="en-US"/>
                      </w:rPr>
                      <w:t xml:space="preserve">Drug development and industrial pharmacy , </w:t>
                    </w:r>
                    <w:r w:rsidR="00D02AF7">
                      <w:rPr>
                        <w:noProof/>
                        <w:lang w:val="en-US"/>
                      </w:rPr>
                      <w:t>32</w:t>
                    </w:r>
                    <w:r>
                      <w:rPr>
                        <w:noProof/>
                        <w:lang w:val="en-US"/>
                      </w:rPr>
                      <w:t>(</w:t>
                    </w:r>
                    <w:r w:rsidR="00D02AF7">
                      <w:rPr>
                        <w:noProof/>
                        <w:lang w:val="en-US"/>
                      </w:rPr>
                      <w:t>8</w:t>
                    </w:r>
                    <w:r>
                      <w:rPr>
                        <w:noProof/>
                        <w:lang w:val="en-US"/>
                      </w:rPr>
                      <w:t>)(2006)</w:t>
                    </w:r>
                    <w:r w:rsidR="00D02AF7">
                      <w:rPr>
                        <w:noProof/>
                        <w:lang w:val="en-US"/>
                      </w:rPr>
                      <w:t xml:space="preserve">911-8. </w:t>
                    </w:r>
                  </w:p>
                </w:tc>
              </w:tr>
              <w:tr w:rsidR="00D02AF7" w14:paraId="2A95C2B1" w14:textId="77777777">
                <w:trPr>
                  <w:divId w:val="187523926"/>
                  <w:tblCellSpacing w:w="15" w:type="dxa"/>
                </w:trPr>
                <w:tc>
                  <w:tcPr>
                    <w:tcW w:w="50" w:type="pct"/>
                    <w:hideMark/>
                  </w:tcPr>
                  <w:p w14:paraId="333773D9" w14:textId="77777777" w:rsidR="00D02AF7" w:rsidRDefault="00D02AF7">
                    <w:pPr>
                      <w:pStyle w:val="Bibliography"/>
                      <w:rPr>
                        <w:noProof/>
                        <w:lang w:val="en-US"/>
                      </w:rPr>
                    </w:pPr>
                    <w:r>
                      <w:rPr>
                        <w:noProof/>
                        <w:lang w:val="en-US"/>
                      </w:rPr>
                      <w:t xml:space="preserve">[35] </w:t>
                    </w:r>
                  </w:p>
                </w:tc>
                <w:tc>
                  <w:tcPr>
                    <w:tcW w:w="0" w:type="auto"/>
                    <w:hideMark/>
                  </w:tcPr>
                  <w:p w14:paraId="7164296A" w14:textId="47552890" w:rsidR="00D02AF7" w:rsidRDefault="00345EF7" w:rsidP="00377AA4">
                    <w:pPr>
                      <w:pStyle w:val="Bibliography"/>
                      <w:rPr>
                        <w:noProof/>
                        <w:lang w:val="en-US"/>
                      </w:rPr>
                    </w:pPr>
                    <w:r>
                      <w:rPr>
                        <w:rFonts w:ascii="Times New Roman" w:hAnsi="Times New Roman" w:cs="Times New Roman"/>
                        <w:sz w:val="24"/>
                        <w:szCs w:val="24"/>
                      </w:rPr>
                      <w:t xml:space="preserve">M. Sun,S. Nie </w:t>
                    </w:r>
                    <w:r w:rsidRPr="00C46699">
                      <w:rPr>
                        <w:rFonts w:ascii="Times New Roman" w:hAnsi="Times New Roman" w:cs="Times New Roman"/>
                        <w:sz w:val="24"/>
                        <w:szCs w:val="24"/>
                      </w:rPr>
                      <w:t>,</w:t>
                    </w:r>
                    <w:r>
                      <w:rPr>
                        <w:rFonts w:ascii="Times New Roman" w:hAnsi="Times New Roman" w:cs="Times New Roman"/>
                        <w:sz w:val="24"/>
                        <w:szCs w:val="24"/>
                      </w:rPr>
                      <w:t xml:space="preserve">X. Pan </w:t>
                    </w:r>
                    <w:r w:rsidRPr="00C46699">
                      <w:rPr>
                        <w:rFonts w:ascii="Times New Roman" w:hAnsi="Times New Roman" w:cs="Times New Roman"/>
                        <w:sz w:val="24"/>
                        <w:szCs w:val="24"/>
                      </w:rPr>
                      <w:t>,</w:t>
                    </w:r>
                    <w:r>
                      <w:rPr>
                        <w:rFonts w:ascii="Times New Roman" w:hAnsi="Times New Roman" w:cs="Times New Roman"/>
                        <w:sz w:val="24"/>
                        <w:szCs w:val="24"/>
                      </w:rPr>
                      <w:t xml:space="preserve">R. Zhang </w:t>
                    </w:r>
                    <w:r w:rsidRPr="00C46699">
                      <w:rPr>
                        <w:rFonts w:ascii="Times New Roman" w:hAnsi="Times New Roman" w:cs="Times New Roman"/>
                        <w:sz w:val="24"/>
                        <w:szCs w:val="24"/>
                      </w:rPr>
                      <w:t>,</w:t>
                    </w:r>
                    <w:r>
                      <w:rPr>
                        <w:rFonts w:ascii="Times New Roman" w:hAnsi="Times New Roman" w:cs="Times New Roman"/>
                        <w:sz w:val="24"/>
                        <w:szCs w:val="24"/>
                      </w:rPr>
                      <w:t>Z.</w:t>
                    </w:r>
                    <w:r w:rsidRPr="00C46699">
                      <w:rPr>
                        <w:rFonts w:ascii="Times New Roman" w:hAnsi="Times New Roman" w:cs="Times New Roman"/>
                        <w:sz w:val="24"/>
                        <w:szCs w:val="24"/>
                      </w:rPr>
                      <w:t xml:space="preserve"> Fan,</w:t>
                    </w:r>
                    <w:r>
                      <w:rPr>
                        <w:rFonts w:ascii="Times New Roman" w:hAnsi="Times New Roman" w:cs="Times New Roman"/>
                        <w:sz w:val="24"/>
                        <w:szCs w:val="24"/>
                      </w:rPr>
                      <w:t xml:space="preserve"> S. Wang,</w:t>
                    </w:r>
                    <w:r w:rsidRPr="00C46699">
                      <w:rPr>
                        <w:rFonts w:ascii="Times New Roman" w:hAnsi="Times New Roman" w:cs="Times New Roman"/>
                        <w:sz w:val="24"/>
                        <w:szCs w:val="24"/>
                      </w:rPr>
                      <w:t xml:space="preserve"> </w:t>
                    </w:r>
                    <w:r w:rsidR="00D02AF7">
                      <w:rPr>
                        <w:noProof/>
                        <w:lang w:val="en-US"/>
                      </w:rPr>
                      <w:t>Quercetin-nanostructured lipid carriers: characteristics and anti-bre</w:t>
                    </w:r>
                    <w:r>
                      <w:rPr>
                        <w:noProof/>
                        <w:lang w:val="en-US"/>
                      </w:rPr>
                      <w:t>ast cancer activities in vitro,</w:t>
                    </w:r>
                    <w:r w:rsidR="00D02AF7">
                      <w:rPr>
                        <w:noProof/>
                        <w:lang w:val="en-US"/>
                      </w:rPr>
                      <w:t xml:space="preserve"> </w:t>
                    </w:r>
                    <w:r w:rsidR="00D02AF7">
                      <w:rPr>
                        <w:i/>
                        <w:iCs/>
                        <w:noProof/>
                        <w:lang w:val="en-US"/>
                      </w:rPr>
                      <w:t xml:space="preserve">Colloids Surface B, </w:t>
                    </w:r>
                    <w:r w:rsidR="00377AA4">
                      <w:rPr>
                        <w:i/>
                        <w:iCs/>
                        <w:noProof/>
                        <w:lang w:val="en-US"/>
                      </w:rPr>
                      <w:t>(</w:t>
                    </w:r>
                    <w:r w:rsidR="00377AA4">
                      <w:rPr>
                        <w:noProof/>
                        <w:lang w:val="en-US"/>
                      </w:rPr>
                      <w:t>2014)</w:t>
                    </w:r>
                    <w:r w:rsidR="00D02AF7">
                      <w:rPr>
                        <w:noProof/>
                        <w:lang w:val="en-US"/>
                      </w:rPr>
                      <w:t>113</w:t>
                    </w:r>
                    <w:r w:rsidR="00377AA4">
                      <w:rPr>
                        <w:noProof/>
                        <w:lang w:val="en-US"/>
                      </w:rPr>
                      <w:t xml:space="preserve"> 15-24</w:t>
                    </w:r>
                    <w:r w:rsidR="00D02AF7">
                      <w:rPr>
                        <w:noProof/>
                        <w:lang w:val="en-US"/>
                      </w:rPr>
                      <w:t xml:space="preserve">. </w:t>
                    </w:r>
                  </w:p>
                </w:tc>
              </w:tr>
              <w:tr w:rsidR="00D02AF7" w14:paraId="75295491" w14:textId="77777777">
                <w:trPr>
                  <w:divId w:val="187523926"/>
                  <w:tblCellSpacing w:w="15" w:type="dxa"/>
                </w:trPr>
                <w:tc>
                  <w:tcPr>
                    <w:tcW w:w="50" w:type="pct"/>
                    <w:hideMark/>
                  </w:tcPr>
                  <w:p w14:paraId="4E5ACB74" w14:textId="77777777" w:rsidR="00D02AF7" w:rsidRDefault="00D02AF7">
                    <w:pPr>
                      <w:pStyle w:val="Bibliography"/>
                      <w:rPr>
                        <w:noProof/>
                        <w:lang w:val="en-US"/>
                      </w:rPr>
                    </w:pPr>
                    <w:r>
                      <w:rPr>
                        <w:noProof/>
                        <w:lang w:val="en-US"/>
                      </w:rPr>
                      <w:t xml:space="preserve">[36] </w:t>
                    </w:r>
                  </w:p>
                </w:tc>
                <w:tc>
                  <w:tcPr>
                    <w:tcW w:w="0" w:type="auto"/>
                    <w:hideMark/>
                  </w:tcPr>
                  <w:p w14:paraId="0C3C021A" w14:textId="17FDB42C" w:rsidR="00D02AF7" w:rsidRDefault="00377AA4" w:rsidP="00377AA4">
                    <w:pPr>
                      <w:pStyle w:val="Bibliography"/>
                      <w:rPr>
                        <w:noProof/>
                        <w:lang w:val="en-US"/>
                      </w:rPr>
                    </w:pPr>
                    <w:r>
                      <w:rPr>
                        <w:rFonts w:ascii="Times New Roman" w:hAnsi="Times New Roman" w:cs="Times New Roman"/>
                        <w:sz w:val="24"/>
                        <w:szCs w:val="24"/>
                      </w:rPr>
                      <w:t xml:space="preserve">A.A. </w:t>
                    </w:r>
                    <w:r w:rsidRPr="00407A2E">
                      <w:rPr>
                        <w:rFonts w:ascii="Times New Roman" w:hAnsi="Times New Roman" w:cs="Times New Roman"/>
                        <w:sz w:val="24"/>
                        <w:szCs w:val="24"/>
                      </w:rPr>
                      <w:t>Kassem,</w:t>
                    </w:r>
                    <w:r>
                      <w:rPr>
                        <w:rFonts w:ascii="Times New Roman" w:hAnsi="Times New Roman" w:cs="Times New Roman"/>
                        <w:sz w:val="24"/>
                        <w:szCs w:val="24"/>
                      </w:rPr>
                      <w:t xml:space="preserve"> R.M.</w:t>
                    </w:r>
                    <w:r w:rsidRPr="00407A2E">
                      <w:rPr>
                        <w:rFonts w:ascii="Times New Roman" w:hAnsi="Times New Roman" w:cs="Times New Roman"/>
                        <w:sz w:val="24"/>
                        <w:szCs w:val="24"/>
                      </w:rPr>
                      <w:t xml:space="preserve"> Farid</w:t>
                    </w:r>
                    <w:r>
                      <w:rPr>
                        <w:rFonts w:ascii="Times New Roman" w:hAnsi="Times New Roman" w:cs="Times New Roman"/>
                        <w:sz w:val="24"/>
                        <w:szCs w:val="24"/>
                      </w:rPr>
                      <w:t>.</w:t>
                    </w:r>
                    <w:r w:rsidRPr="00407A2E">
                      <w:rPr>
                        <w:rFonts w:ascii="Times New Roman" w:hAnsi="Times New Roman" w:cs="Times New Roman"/>
                        <w:sz w:val="24"/>
                        <w:szCs w:val="24"/>
                      </w:rPr>
                      <w:t xml:space="preserve"> </w:t>
                    </w:r>
                    <w:r>
                      <w:rPr>
                        <w:noProof/>
                        <w:lang w:val="en-US"/>
                      </w:rPr>
                      <w:t>A</w:t>
                    </w:r>
                    <w:r w:rsidR="00D02AF7">
                      <w:rPr>
                        <w:noProof/>
                        <w:lang w:val="en-US"/>
                      </w:rPr>
                      <w:t xml:space="preserve"> novel nasal almotriptan loaded solid lipid nanoparticles in mucoadhesive in situ gel formulation for brain targeting: Preparation, character</w:t>
                    </w:r>
                    <w:r>
                      <w:rPr>
                        <w:noProof/>
                        <w:lang w:val="en-US"/>
                      </w:rPr>
                      <w:t>ization and in vivo evaluation,</w:t>
                    </w:r>
                    <w:r w:rsidR="00D02AF7">
                      <w:rPr>
                        <w:noProof/>
                        <w:lang w:val="en-US"/>
                      </w:rPr>
                      <w:t xml:space="preserve"> </w:t>
                    </w:r>
                    <w:r w:rsidR="00D02AF7">
                      <w:rPr>
                        <w:i/>
                        <w:iCs/>
                        <w:noProof/>
                        <w:lang w:val="en-US"/>
                      </w:rPr>
                      <w:t>International journal of pharmaceutics,</w:t>
                    </w:r>
                    <w:r w:rsidR="00D02AF7">
                      <w:rPr>
                        <w:noProof/>
                        <w:lang w:val="en-US"/>
                      </w:rPr>
                      <w:t xml:space="preserve"> 548</w:t>
                    </w:r>
                    <w:r>
                      <w:rPr>
                        <w:noProof/>
                        <w:lang w:val="en-US"/>
                      </w:rPr>
                      <w:t>(2018) 609-624</w:t>
                    </w:r>
                    <w:r w:rsidR="00D02AF7">
                      <w:rPr>
                        <w:noProof/>
                        <w:lang w:val="en-US"/>
                      </w:rPr>
                      <w:t xml:space="preserve">. </w:t>
                    </w:r>
                  </w:p>
                </w:tc>
              </w:tr>
              <w:tr w:rsidR="00D02AF7" w14:paraId="19D71EAC" w14:textId="77777777">
                <w:trPr>
                  <w:divId w:val="187523926"/>
                  <w:tblCellSpacing w:w="15" w:type="dxa"/>
                </w:trPr>
                <w:tc>
                  <w:tcPr>
                    <w:tcW w:w="50" w:type="pct"/>
                    <w:hideMark/>
                  </w:tcPr>
                  <w:p w14:paraId="4D9E368F" w14:textId="77777777" w:rsidR="00D02AF7" w:rsidRDefault="00D02AF7">
                    <w:pPr>
                      <w:pStyle w:val="Bibliography"/>
                      <w:rPr>
                        <w:noProof/>
                        <w:lang w:val="en-US"/>
                      </w:rPr>
                    </w:pPr>
                    <w:r>
                      <w:rPr>
                        <w:noProof/>
                        <w:lang w:val="en-US"/>
                      </w:rPr>
                      <w:t xml:space="preserve">[37] </w:t>
                    </w:r>
                  </w:p>
                </w:tc>
                <w:tc>
                  <w:tcPr>
                    <w:tcW w:w="0" w:type="auto"/>
                    <w:hideMark/>
                  </w:tcPr>
                  <w:p w14:paraId="499FFDC4" w14:textId="32FD567B" w:rsidR="00D02AF7" w:rsidRDefault="00377AA4" w:rsidP="00377AA4">
                    <w:pPr>
                      <w:pStyle w:val="Bibliography"/>
                      <w:rPr>
                        <w:noProof/>
                        <w:lang w:val="en-US"/>
                      </w:rPr>
                    </w:pPr>
                    <w:r w:rsidRPr="00407A2E">
                      <w:rPr>
                        <w:rFonts w:ascii="Times New Roman" w:hAnsi="Times New Roman" w:cs="Times New Roman"/>
                        <w:sz w:val="24"/>
                        <w:szCs w:val="24"/>
                      </w:rPr>
                      <w:t>T</w:t>
                    </w:r>
                    <w:r>
                      <w:rPr>
                        <w:rFonts w:ascii="Times New Roman" w:hAnsi="Times New Roman" w:cs="Times New Roman"/>
                        <w:sz w:val="24"/>
                        <w:szCs w:val="24"/>
                      </w:rPr>
                      <w:t>.</w:t>
                    </w:r>
                    <w:r w:rsidRPr="00407A2E">
                      <w:rPr>
                        <w:rFonts w:ascii="Times New Roman" w:hAnsi="Times New Roman" w:cs="Times New Roman"/>
                        <w:sz w:val="24"/>
                        <w:szCs w:val="24"/>
                      </w:rPr>
                      <w:t xml:space="preserve">B Devkar, </w:t>
                    </w:r>
                    <w:r>
                      <w:rPr>
                        <w:rFonts w:ascii="Times New Roman" w:hAnsi="Times New Roman" w:cs="Times New Roman"/>
                        <w:sz w:val="24"/>
                        <w:szCs w:val="24"/>
                      </w:rPr>
                      <w:t xml:space="preserve">A.R. </w:t>
                    </w:r>
                    <w:r w:rsidRPr="00407A2E">
                      <w:rPr>
                        <w:rFonts w:ascii="Times New Roman" w:hAnsi="Times New Roman" w:cs="Times New Roman"/>
                        <w:sz w:val="24"/>
                        <w:szCs w:val="24"/>
                      </w:rPr>
                      <w:t>Tekade</w:t>
                    </w:r>
                    <w:r>
                      <w:rPr>
                        <w:rFonts w:ascii="Times New Roman" w:hAnsi="Times New Roman" w:cs="Times New Roman"/>
                        <w:sz w:val="24"/>
                        <w:szCs w:val="24"/>
                      </w:rPr>
                      <w:t>, K.R. Khandelwal,</w:t>
                    </w:r>
                    <w:r>
                      <w:rPr>
                        <w:noProof/>
                        <w:lang w:val="en-US"/>
                      </w:rPr>
                      <w:t xml:space="preserve"> </w:t>
                    </w:r>
                    <w:r w:rsidR="00D02AF7">
                      <w:rPr>
                        <w:noProof/>
                        <w:lang w:val="en-US"/>
                      </w:rPr>
                      <w:t xml:space="preserve">Surface engineered nanostructured lipid carriers for efficient nose to brain delivery of ondansetron HCl using Delonix regia gum as a natural mucoadhesive polymer," </w:t>
                    </w:r>
                    <w:r w:rsidR="00D02AF7">
                      <w:rPr>
                        <w:i/>
                        <w:iCs/>
                        <w:noProof/>
                        <w:lang w:val="en-US"/>
                      </w:rPr>
                      <w:t xml:space="preserve">Colloids and surfaces. B, Biointerfaces , </w:t>
                    </w:r>
                    <w:r w:rsidR="00D02AF7">
                      <w:rPr>
                        <w:noProof/>
                        <w:lang w:val="en-US"/>
                      </w:rPr>
                      <w:t>122</w:t>
                    </w:r>
                    <w:r>
                      <w:rPr>
                        <w:noProof/>
                        <w:lang w:val="en-US"/>
                      </w:rPr>
                      <w:t>(2014)143-150</w:t>
                    </w:r>
                    <w:r w:rsidR="00D02AF7">
                      <w:rPr>
                        <w:noProof/>
                        <w:lang w:val="en-US"/>
                      </w:rPr>
                      <w:t xml:space="preserve">. </w:t>
                    </w:r>
                  </w:p>
                </w:tc>
              </w:tr>
              <w:tr w:rsidR="00D02AF7" w14:paraId="68A064B0" w14:textId="77777777">
                <w:trPr>
                  <w:divId w:val="187523926"/>
                  <w:tblCellSpacing w:w="15" w:type="dxa"/>
                </w:trPr>
                <w:tc>
                  <w:tcPr>
                    <w:tcW w:w="50" w:type="pct"/>
                    <w:hideMark/>
                  </w:tcPr>
                  <w:p w14:paraId="6CC0777C" w14:textId="77777777" w:rsidR="00D02AF7" w:rsidRDefault="00D02AF7">
                    <w:pPr>
                      <w:pStyle w:val="Bibliography"/>
                      <w:rPr>
                        <w:noProof/>
                        <w:lang w:val="en-US"/>
                      </w:rPr>
                    </w:pPr>
                    <w:r>
                      <w:rPr>
                        <w:noProof/>
                        <w:lang w:val="en-US"/>
                      </w:rPr>
                      <w:t xml:space="preserve">[38] </w:t>
                    </w:r>
                  </w:p>
                </w:tc>
                <w:tc>
                  <w:tcPr>
                    <w:tcW w:w="0" w:type="auto"/>
                    <w:hideMark/>
                  </w:tcPr>
                  <w:p w14:paraId="2EB4C96F" w14:textId="14B131E7" w:rsidR="00D02AF7" w:rsidRDefault="00377AA4" w:rsidP="00377AA4">
                    <w:pPr>
                      <w:pStyle w:val="Bibliography"/>
                      <w:rPr>
                        <w:noProof/>
                        <w:lang w:val="en-US"/>
                      </w:rPr>
                    </w:pPr>
                    <w:r>
                      <w:rPr>
                        <w:rFonts w:ascii="Times New Roman" w:hAnsi="Times New Roman" w:cs="Times New Roman"/>
                        <w:sz w:val="24"/>
                        <w:szCs w:val="24"/>
                      </w:rPr>
                      <w:t xml:space="preserve">M.S. </w:t>
                    </w:r>
                    <w:r w:rsidRPr="00407A2E">
                      <w:rPr>
                        <w:rFonts w:ascii="Times New Roman" w:hAnsi="Times New Roman" w:cs="Times New Roman"/>
                        <w:sz w:val="24"/>
                        <w:szCs w:val="24"/>
                      </w:rPr>
                      <w:t>Abourehab,</w:t>
                    </w:r>
                    <w:r>
                      <w:rPr>
                        <w:rFonts w:ascii="Times New Roman" w:hAnsi="Times New Roman" w:cs="Times New Roman"/>
                        <w:sz w:val="24"/>
                        <w:szCs w:val="24"/>
                      </w:rPr>
                      <w:t xml:space="preserve"> A. Khames </w:t>
                    </w:r>
                    <w:r w:rsidRPr="00407A2E">
                      <w:rPr>
                        <w:rFonts w:ascii="Times New Roman" w:hAnsi="Times New Roman" w:cs="Times New Roman"/>
                        <w:sz w:val="24"/>
                        <w:szCs w:val="24"/>
                      </w:rPr>
                      <w:t xml:space="preserve">, </w:t>
                    </w:r>
                    <w:r>
                      <w:rPr>
                        <w:rFonts w:ascii="Times New Roman" w:hAnsi="Times New Roman" w:cs="Times New Roman"/>
                        <w:sz w:val="24"/>
                        <w:szCs w:val="24"/>
                      </w:rPr>
                      <w:t>S. Genedy</w:t>
                    </w:r>
                    <w:r w:rsidRPr="00407A2E">
                      <w:rPr>
                        <w:rFonts w:ascii="Times New Roman" w:hAnsi="Times New Roman" w:cs="Times New Roman"/>
                        <w:sz w:val="24"/>
                        <w:szCs w:val="24"/>
                      </w:rPr>
                      <w:t xml:space="preserve">, </w:t>
                    </w:r>
                    <w:r>
                      <w:rPr>
                        <w:rFonts w:ascii="Times New Roman" w:hAnsi="Times New Roman" w:cs="Times New Roman"/>
                        <w:sz w:val="24"/>
                        <w:szCs w:val="24"/>
                      </w:rPr>
                      <w:t xml:space="preserve">S. Mostafa </w:t>
                    </w:r>
                    <w:r w:rsidRPr="00407A2E">
                      <w:rPr>
                        <w:rFonts w:ascii="Times New Roman" w:hAnsi="Times New Roman" w:cs="Times New Roman"/>
                        <w:sz w:val="24"/>
                        <w:szCs w:val="24"/>
                      </w:rPr>
                      <w:t>,</w:t>
                    </w:r>
                    <w:r>
                      <w:rPr>
                        <w:rFonts w:ascii="Times New Roman" w:hAnsi="Times New Roman" w:cs="Times New Roman"/>
                        <w:sz w:val="24"/>
                        <w:szCs w:val="24"/>
                      </w:rPr>
                      <w:t>M.A.</w:t>
                    </w:r>
                    <w:r w:rsidRPr="00407A2E">
                      <w:rPr>
                        <w:rFonts w:ascii="Times New Roman" w:hAnsi="Times New Roman" w:cs="Times New Roman"/>
                        <w:sz w:val="24"/>
                        <w:szCs w:val="24"/>
                      </w:rPr>
                      <w:t xml:space="preserve"> Khaleel </w:t>
                    </w:r>
                    <w:r>
                      <w:rPr>
                        <w:rFonts w:ascii="Times New Roman" w:hAnsi="Times New Roman" w:cs="Times New Roman"/>
                        <w:sz w:val="24"/>
                        <w:szCs w:val="24"/>
                      </w:rPr>
                      <w:t xml:space="preserve">, </w:t>
                    </w:r>
                    <w:r w:rsidR="00D02AF7">
                      <w:rPr>
                        <w:noProof/>
                        <w:lang w:val="en-US"/>
                      </w:rPr>
                      <w:t xml:space="preserve">Sesame Oil-Based </w:t>
                    </w:r>
                    <w:r w:rsidR="00D02AF7">
                      <w:rPr>
                        <w:noProof/>
                        <w:lang w:val="en-US"/>
                      </w:rPr>
                      <w:lastRenderedPageBreak/>
                      <w:t xml:space="preserve">Nanostructured Lipid Carriers of Nicergoline, Intranasal Delivery System for Brain Targeting of Synergistic Cerebrovascular Protection," </w:t>
                    </w:r>
                    <w:r w:rsidR="00D02AF7">
                      <w:rPr>
                        <w:i/>
                        <w:iCs/>
                        <w:noProof/>
                        <w:lang w:val="en-US"/>
                      </w:rPr>
                      <w:t xml:space="preserve">Pharmaceutics, </w:t>
                    </w:r>
                    <w:r w:rsidR="00D02AF7">
                      <w:rPr>
                        <w:noProof/>
                        <w:lang w:val="en-US"/>
                      </w:rPr>
                      <w:t>13</w:t>
                    </w:r>
                    <w:r>
                      <w:rPr>
                        <w:noProof/>
                        <w:lang w:val="en-US"/>
                      </w:rPr>
                      <w:t>(</w:t>
                    </w:r>
                    <w:r w:rsidR="00D02AF7">
                      <w:rPr>
                        <w:noProof/>
                        <w:lang w:val="en-US"/>
                      </w:rPr>
                      <w:t>4</w:t>
                    </w:r>
                    <w:r>
                      <w:rPr>
                        <w:noProof/>
                        <w:lang w:val="en-US"/>
                      </w:rPr>
                      <w:t>)(2021)</w:t>
                    </w:r>
                    <w:r w:rsidR="00D02AF7">
                      <w:rPr>
                        <w:noProof/>
                        <w:lang w:val="en-US"/>
                      </w:rPr>
                      <w:t xml:space="preserve"> 581. </w:t>
                    </w:r>
                  </w:p>
                </w:tc>
              </w:tr>
              <w:tr w:rsidR="00D02AF7" w14:paraId="4E8F8472" w14:textId="77777777">
                <w:trPr>
                  <w:divId w:val="187523926"/>
                  <w:tblCellSpacing w:w="15" w:type="dxa"/>
                </w:trPr>
                <w:tc>
                  <w:tcPr>
                    <w:tcW w:w="50" w:type="pct"/>
                    <w:hideMark/>
                  </w:tcPr>
                  <w:p w14:paraId="6C43AB12" w14:textId="77777777" w:rsidR="00D02AF7" w:rsidRDefault="00D02AF7">
                    <w:pPr>
                      <w:pStyle w:val="Bibliography"/>
                      <w:rPr>
                        <w:noProof/>
                        <w:lang w:val="en-US"/>
                      </w:rPr>
                    </w:pPr>
                    <w:r>
                      <w:rPr>
                        <w:noProof/>
                        <w:lang w:val="en-US"/>
                      </w:rPr>
                      <w:lastRenderedPageBreak/>
                      <w:t xml:space="preserve">[39] </w:t>
                    </w:r>
                  </w:p>
                </w:tc>
                <w:tc>
                  <w:tcPr>
                    <w:tcW w:w="0" w:type="auto"/>
                    <w:hideMark/>
                  </w:tcPr>
                  <w:p w14:paraId="7B06CA65" w14:textId="762B4DF7" w:rsidR="00D02AF7" w:rsidRDefault="00377AA4" w:rsidP="00377AA4">
                    <w:pPr>
                      <w:pStyle w:val="Bibliography"/>
                      <w:rPr>
                        <w:noProof/>
                        <w:lang w:val="en-US"/>
                      </w:rPr>
                    </w:pPr>
                    <w:r>
                      <w:rPr>
                        <w:rFonts w:ascii="Times New Roman" w:hAnsi="Times New Roman" w:cs="Times New Roman"/>
                        <w:sz w:val="24"/>
                        <w:szCs w:val="24"/>
                      </w:rPr>
                      <w:t xml:space="preserve">S. Cunha ,C.P. Costa, </w:t>
                    </w:r>
                    <w:r>
                      <w:rPr>
                        <w:noProof/>
                        <w:lang w:val="en-US"/>
                      </w:rPr>
                      <w:t xml:space="preserve"> </w:t>
                    </w:r>
                    <w:r w:rsidR="00D02AF7">
                      <w:rPr>
                        <w:noProof/>
                        <w:lang w:val="en-US"/>
                      </w:rPr>
                      <w:t>Double Optimization of Rivastigmine-Loaded Nanostructured Lipid Carriers (NLC) for Nose-to-Brain Delivery Using the Quality by Design (QbD) Approach: Formulation Variable</w:t>
                    </w:r>
                    <w:r>
                      <w:rPr>
                        <w:noProof/>
                        <w:lang w:val="en-US"/>
                      </w:rPr>
                      <w:t xml:space="preserve">s and Instrumental Parameters, </w:t>
                    </w:r>
                    <w:r w:rsidR="00D02AF7">
                      <w:rPr>
                        <w:i/>
                        <w:iCs/>
                        <w:noProof/>
                        <w:lang w:val="en-US"/>
                      </w:rPr>
                      <w:t xml:space="preserve">Pharmaceutics, </w:t>
                    </w:r>
                    <w:r w:rsidR="00D02AF7">
                      <w:rPr>
                        <w:noProof/>
                        <w:lang w:val="en-US"/>
                      </w:rPr>
                      <w:t>12</w:t>
                    </w:r>
                    <w:r>
                      <w:rPr>
                        <w:noProof/>
                        <w:lang w:val="en-US"/>
                      </w:rPr>
                      <w:t>(</w:t>
                    </w:r>
                    <w:r w:rsidR="00D02AF7">
                      <w:rPr>
                        <w:noProof/>
                        <w:lang w:val="en-US"/>
                      </w:rPr>
                      <w:t>7</w:t>
                    </w:r>
                    <w:r>
                      <w:rPr>
                        <w:noProof/>
                        <w:lang w:val="en-US"/>
                      </w:rPr>
                      <w:t>)(2020)</w:t>
                    </w:r>
                    <w:r w:rsidR="00D02AF7">
                      <w:rPr>
                        <w:noProof/>
                        <w:lang w:val="en-US"/>
                      </w:rPr>
                      <w:t xml:space="preserve"> 599. </w:t>
                    </w:r>
                  </w:p>
                </w:tc>
              </w:tr>
              <w:tr w:rsidR="00D02AF7" w14:paraId="1E0944C0" w14:textId="77777777">
                <w:trPr>
                  <w:divId w:val="187523926"/>
                  <w:tblCellSpacing w:w="15" w:type="dxa"/>
                </w:trPr>
                <w:tc>
                  <w:tcPr>
                    <w:tcW w:w="50" w:type="pct"/>
                    <w:hideMark/>
                  </w:tcPr>
                  <w:p w14:paraId="72D8D7B6" w14:textId="77777777" w:rsidR="00D02AF7" w:rsidRDefault="00D02AF7">
                    <w:pPr>
                      <w:pStyle w:val="Bibliography"/>
                      <w:rPr>
                        <w:noProof/>
                        <w:lang w:val="en-US"/>
                      </w:rPr>
                    </w:pPr>
                    <w:r>
                      <w:rPr>
                        <w:noProof/>
                        <w:lang w:val="en-US"/>
                      </w:rPr>
                      <w:t xml:space="preserve">[40] </w:t>
                    </w:r>
                  </w:p>
                </w:tc>
                <w:tc>
                  <w:tcPr>
                    <w:tcW w:w="0" w:type="auto"/>
                    <w:hideMark/>
                  </w:tcPr>
                  <w:p w14:paraId="03D85A35" w14:textId="6916745D" w:rsidR="00D02AF7" w:rsidRDefault="00377AA4" w:rsidP="00377AA4">
                    <w:pPr>
                      <w:pStyle w:val="Bibliography"/>
                      <w:rPr>
                        <w:noProof/>
                        <w:lang w:val="en-US"/>
                      </w:rPr>
                    </w:pPr>
                    <w:r>
                      <w:rPr>
                        <w:noProof/>
                        <w:lang w:val="en-US"/>
                      </w:rPr>
                      <w:t xml:space="preserve">R.G. </w:t>
                    </w:r>
                    <w:r w:rsidR="00D02AF7">
                      <w:rPr>
                        <w:noProof/>
                        <w:lang w:val="en-US"/>
                      </w:rPr>
                      <w:t>Madane,</w:t>
                    </w:r>
                    <w:r w:rsidR="00BD59D1">
                      <w:rPr>
                        <w:noProof/>
                        <w:lang w:val="en-US"/>
                      </w:rPr>
                      <w:t xml:space="preserve"> </w:t>
                    </w:r>
                    <w:r>
                      <w:rPr>
                        <w:noProof/>
                        <w:lang w:val="en-US"/>
                      </w:rPr>
                      <w:t xml:space="preserve">H.S. Mahajan, </w:t>
                    </w:r>
                    <w:r w:rsidR="00D02AF7">
                      <w:rPr>
                        <w:noProof/>
                        <w:lang w:val="en-US"/>
                      </w:rPr>
                      <w:t>Curcumin-loaded nanostructured lipid carriers (NLCs) for nasal administration: design, chara</w:t>
                    </w:r>
                    <w:r>
                      <w:rPr>
                        <w:noProof/>
                        <w:lang w:val="en-US"/>
                      </w:rPr>
                      <w:t>cterization, and in vivo study,</w:t>
                    </w:r>
                    <w:r w:rsidR="00D02AF7">
                      <w:rPr>
                        <w:noProof/>
                        <w:lang w:val="en-US"/>
                      </w:rPr>
                      <w:t xml:space="preserve"> </w:t>
                    </w:r>
                    <w:r w:rsidR="00D02AF7">
                      <w:rPr>
                        <w:i/>
                        <w:iCs/>
                        <w:noProof/>
                        <w:lang w:val="en-US"/>
                      </w:rPr>
                      <w:t xml:space="preserve">Drug Delivery, </w:t>
                    </w:r>
                    <w:r w:rsidR="00D02AF7">
                      <w:rPr>
                        <w:noProof/>
                        <w:lang w:val="en-US"/>
                      </w:rPr>
                      <w:t>23</w:t>
                    </w:r>
                    <w:r>
                      <w:rPr>
                        <w:noProof/>
                        <w:lang w:val="en-US"/>
                      </w:rPr>
                      <w:t>(</w:t>
                    </w:r>
                    <w:r w:rsidR="00D02AF7">
                      <w:rPr>
                        <w:noProof/>
                        <w:lang w:val="en-US"/>
                      </w:rPr>
                      <w:t>4</w:t>
                    </w:r>
                    <w:r>
                      <w:rPr>
                        <w:noProof/>
                        <w:lang w:val="en-US"/>
                      </w:rPr>
                      <w:t>)(2016) 1326-34.</w:t>
                    </w:r>
                  </w:p>
                </w:tc>
              </w:tr>
              <w:tr w:rsidR="00D02AF7" w14:paraId="60B3D496" w14:textId="77777777">
                <w:trPr>
                  <w:divId w:val="187523926"/>
                  <w:tblCellSpacing w:w="15" w:type="dxa"/>
                </w:trPr>
                <w:tc>
                  <w:tcPr>
                    <w:tcW w:w="50" w:type="pct"/>
                    <w:hideMark/>
                  </w:tcPr>
                  <w:p w14:paraId="649F34A4" w14:textId="77777777" w:rsidR="00D02AF7" w:rsidRDefault="00D02AF7">
                    <w:pPr>
                      <w:pStyle w:val="Bibliography"/>
                      <w:rPr>
                        <w:noProof/>
                        <w:lang w:val="en-US"/>
                      </w:rPr>
                    </w:pPr>
                    <w:r>
                      <w:rPr>
                        <w:noProof/>
                        <w:lang w:val="en-US"/>
                      </w:rPr>
                      <w:t xml:space="preserve">[41] </w:t>
                    </w:r>
                  </w:p>
                </w:tc>
                <w:tc>
                  <w:tcPr>
                    <w:tcW w:w="0" w:type="auto"/>
                    <w:hideMark/>
                  </w:tcPr>
                  <w:p w14:paraId="4AB36EF0" w14:textId="224CD559" w:rsidR="00D02AF7" w:rsidRDefault="00BD59D1" w:rsidP="00BD59D1">
                    <w:pPr>
                      <w:pStyle w:val="Bibliography"/>
                      <w:rPr>
                        <w:noProof/>
                        <w:lang w:val="en-US"/>
                      </w:rPr>
                    </w:pPr>
                    <w:r>
                      <w:rPr>
                        <w:rFonts w:ascii="Times New Roman" w:hAnsi="Times New Roman" w:cs="Times New Roman"/>
                        <w:sz w:val="24"/>
                        <w:szCs w:val="24"/>
                      </w:rPr>
                      <w:t xml:space="preserve">I. Jazuli </w:t>
                    </w:r>
                    <w:r w:rsidRPr="00407A2E">
                      <w:rPr>
                        <w:rFonts w:ascii="Times New Roman" w:hAnsi="Times New Roman" w:cs="Times New Roman"/>
                        <w:sz w:val="24"/>
                        <w:szCs w:val="24"/>
                      </w:rPr>
                      <w:t>,</w:t>
                    </w:r>
                    <w:r>
                      <w:rPr>
                        <w:rFonts w:ascii="Times New Roman" w:hAnsi="Times New Roman" w:cs="Times New Roman"/>
                        <w:sz w:val="24"/>
                        <w:szCs w:val="24"/>
                      </w:rPr>
                      <w:t xml:space="preserve">T. Moolakkadath </w:t>
                    </w:r>
                    <w:r w:rsidRPr="00407A2E">
                      <w:rPr>
                        <w:rFonts w:ascii="Times New Roman" w:hAnsi="Times New Roman" w:cs="Times New Roman"/>
                        <w:sz w:val="24"/>
                        <w:szCs w:val="24"/>
                      </w:rPr>
                      <w:t>,</w:t>
                    </w:r>
                    <w:r>
                      <w:rPr>
                        <w:rFonts w:ascii="Times New Roman" w:hAnsi="Times New Roman" w:cs="Times New Roman"/>
                        <w:sz w:val="24"/>
                        <w:szCs w:val="24"/>
                      </w:rPr>
                      <w:t>T Alam ,</w:t>
                    </w:r>
                    <w:r>
                      <w:rPr>
                        <w:noProof/>
                        <w:lang w:val="en-US"/>
                      </w:rPr>
                      <w:t xml:space="preserve"> </w:t>
                    </w:r>
                    <w:r w:rsidR="00D02AF7">
                      <w:rPr>
                        <w:noProof/>
                        <w:lang w:val="en-US"/>
                      </w:rPr>
                      <w:t>Optimization of Nanostructured Lipid Carriers of Lurasidone Hydrochloride Using Box-Behnken Design for Brain Targeting:</w:t>
                    </w:r>
                    <w:r>
                      <w:rPr>
                        <w:noProof/>
                        <w:lang w:val="en-US"/>
                      </w:rPr>
                      <w:t xml:space="preserve"> In Vitro and In Vivo Studies,</w:t>
                    </w:r>
                    <w:r w:rsidR="00D02AF7">
                      <w:rPr>
                        <w:noProof/>
                        <w:lang w:val="en-US"/>
                      </w:rPr>
                      <w:t xml:space="preserve"> </w:t>
                    </w:r>
                    <w:r>
                      <w:rPr>
                        <w:i/>
                        <w:iCs/>
                        <w:noProof/>
                        <w:lang w:val="en-US"/>
                      </w:rPr>
                      <w:t xml:space="preserve">Journal of  Pharaceutical </w:t>
                    </w:r>
                    <w:r w:rsidR="00D02AF7">
                      <w:rPr>
                        <w:i/>
                        <w:iCs/>
                        <w:noProof/>
                        <w:lang w:val="en-US"/>
                      </w:rPr>
                      <w:t xml:space="preserve"> S</w:t>
                    </w:r>
                    <w:r>
                      <w:rPr>
                        <w:i/>
                        <w:iCs/>
                        <w:noProof/>
                        <w:lang w:val="en-US"/>
                      </w:rPr>
                      <w:t>cience</w:t>
                    </w:r>
                    <w:r w:rsidR="00D02AF7">
                      <w:rPr>
                        <w:i/>
                        <w:iCs/>
                        <w:noProof/>
                        <w:lang w:val="en-US"/>
                      </w:rPr>
                      <w:t>,</w:t>
                    </w:r>
                    <w:r>
                      <w:rPr>
                        <w:noProof/>
                        <w:lang w:val="en-US"/>
                      </w:rPr>
                      <w:t xml:space="preserve"> 108(</w:t>
                    </w:r>
                    <w:r w:rsidR="00D02AF7">
                      <w:rPr>
                        <w:noProof/>
                        <w:lang w:val="en-US"/>
                      </w:rPr>
                      <w:t>9</w:t>
                    </w:r>
                    <w:r>
                      <w:rPr>
                        <w:noProof/>
                        <w:lang w:val="en-US"/>
                      </w:rPr>
                      <w:t>)(2019) 3082-3090</w:t>
                    </w:r>
                    <w:r w:rsidR="00D02AF7">
                      <w:rPr>
                        <w:noProof/>
                        <w:lang w:val="en-US"/>
                      </w:rPr>
                      <w:t xml:space="preserve">. </w:t>
                    </w:r>
                  </w:p>
                </w:tc>
              </w:tr>
              <w:tr w:rsidR="00D02AF7" w14:paraId="60E74B96" w14:textId="77777777">
                <w:trPr>
                  <w:divId w:val="187523926"/>
                  <w:tblCellSpacing w:w="15" w:type="dxa"/>
                </w:trPr>
                <w:tc>
                  <w:tcPr>
                    <w:tcW w:w="50" w:type="pct"/>
                    <w:hideMark/>
                  </w:tcPr>
                  <w:p w14:paraId="6DEF71CE" w14:textId="77777777" w:rsidR="00D02AF7" w:rsidRDefault="00D02AF7">
                    <w:pPr>
                      <w:pStyle w:val="Bibliography"/>
                      <w:rPr>
                        <w:noProof/>
                        <w:lang w:val="en-US"/>
                      </w:rPr>
                    </w:pPr>
                    <w:r>
                      <w:rPr>
                        <w:noProof/>
                        <w:lang w:val="en-US"/>
                      </w:rPr>
                      <w:t xml:space="preserve">[42] </w:t>
                    </w:r>
                  </w:p>
                </w:tc>
                <w:tc>
                  <w:tcPr>
                    <w:tcW w:w="0" w:type="auto"/>
                    <w:hideMark/>
                  </w:tcPr>
                  <w:p w14:paraId="15EDDA95" w14:textId="326C4BB3" w:rsidR="00D02AF7" w:rsidRDefault="00447149" w:rsidP="00447149">
                    <w:pPr>
                      <w:pStyle w:val="Bibliography"/>
                      <w:rPr>
                        <w:noProof/>
                        <w:lang w:val="en-US"/>
                      </w:rPr>
                    </w:pPr>
                    <w:r>
                      <w:rPr>
                        <w:rFonts w:ascii="Times New Roman" w:hAnsi="Times New Roman" w:cs="Times New Roman"/>
                        <w:sz w:val="24"/>
                        <w:szCs w:val="24"/>
                      </w:rPr>
                      <w:t xml:space="preserve">W. </w:t>
                    </w:r>
                    <w:r w:rsidRPr="00407A2E">
                      <w:rPr>
                        <w:rFonts w:ascii="Times New Roman" w:hAnsi="Times New Roman" w:cs="Times New Roman"/>
                        <w:sz w:val="24"/>
                        <w:szCs w:val="24"/>
                      </w:rPr>
                      <w:t>Du,</w:t>
                    </w:r>
                    <w:r>
                      <w:rPr>
                        <w:rFonts w:ascii="Times New Roman" w:hAnsi="Times New Roman" w:cs="Times New Roman"/>
                        <w:sz w:val="24"/>
                        <w:szCs w:val="24"/>
                      </w:rPr>
                      <w:t xml:space="preserve"> H. Li ,</w:t>
                    </w:r>
                    <w:r>
                      <w:rPr>
                        <w:noProof/>
                        <w:lang w:val="en-US"/>
                      </w:rPr>
                      <w:t xml:space="preserve"> </w:t>
                    </w:r>
                    <w:r w:rsidR="00D02AF7">
                      <w:rPr>
                        <w:noProof/>
                        <w:lang w:val="en-US"/>
                      </w:rPr>
                      <w:t xml:space="preserve">Development of nose-to-brain delivery of ketoconazole by nanostructured lipid carriers against cryptococcal </w:t>
                    </w:r>
                    <w:r>
                      <w:rPr>
                        <w:noProof/>
                        <w:lang w:val="en-US"/>
                      </w:rPr>
                      <w:t>meningoencephalitis in mice,</w:t>
                    </w:r>
                    <w:r w:rsidR="00D02AF7">
                      <w:rPr>
                        <w:noProof/>
                        <w:lang w:val="en-US"/>
                      </w:rPr>
                      <w:t xml:space="preserve"> </w:t>
                    </w:r>
                    <w:r w:rsidR="00D02AF7">
                      <w:rPr>
                        <w:i/>
                        <w:iCs/>
                        <w:noProof/>
                        <w:lang w:val="en-US"/>
                      </w:rPr>
                      <w:t xml:space="preserve">Colloids Surface B Biointerfaces, </w:t>
                    </w:r>
                    <w:r w:rsidR="00D02AF7">
                      <w:rPr>
                        <w:noProof/>
                        <w:lang w:val="en-US"/>
                      </w:rPr>
                      <w:t>180</w:t>
                    </w:r>
                    <w:r>
                      <w:rPr>
                        <w:noProof/>
                        <w:lang w:val="en-US"/>
                      </w:rPr>
                      <w:t>(2019)110446</w:t>
                    </w:r>
                    <w:r w:rsidR="00D02AF7">
                      <w:rPr>
                        <w:noProof/>
                        <w:lang w:val="en-US"/>
                      </w:rPr>
                      <w:t xml:space="preserve">. </w:t>
                    </w:r>
                  </w:p>
                </w:tc>
              </w:tr>
              <w:tr w:rsidR="00D02AF7" w14:paraId="35FEA44B" w14:textId="77777777">
                <w:trPr>
                  <w:divId w:val="187523926"/>
                  <w:tblCellSpacing w:w="15" w:type="dxa"/>
                </w:trPr>
                <w:tc>
                  <w:tcPr>
                    <w:tcW w:w="50" w:type="pct"/>
                    <w:hideMark/>
                  </w:tcPr>
                  <w:p w14:paraId="244BA1F2" w14:textId="77777777" w:rsidR="00D02AF7" w:rsidRDefault="00D02AF7">
                    <w:pPr>
                      <w:pStyle w:val="Bibliography"/>
                      <w:rPr>
                        <w:noProof/>
                        <w:lang w:val="en-US"/>
                      </w:rPr>
                    </w:pPr>
                    <w:r>
                      <w:rPr>
                        <w:noProof/>
                        <w:lang w:val="en-US"/>
                      </w:rPr>
                      <w:t xml:space="preserve">[43] </w:t>
                    </w:r>
                  </w:p>
                </w:tc>
                <w:tc>
                  <w:tcPr>
                    <w:tcW w:w="0" w:type="auto"/>
                    <w:hideMark/>
                  </w:tcPr>
                  <w:p w14:paraId="04907C56" w14:textId="2F7A8467" w:rsidR="00D02AF7" w:rsidRDefault="00447149" w:rsidP="00447149">
                    <w:pPr>
                      <w:pStyle w:val="Bibliography"/>
                      <w:rPr>
                        <w:noProof/>
                        <w:lang w:val="en-US"/>
                      </w:rPr>
                    </w:pPr>
                    <w:r w:rsidRPr="00407A2E">
                      <w:rPr>
                        <w:rFonts w:ascii="Times New Roman" w:hAnsi="Times New Roman" w:cs="Times New Roman"/>
                        <w:sz w:val="24"/>
                        <w:szCs w:val="24"/>
                      </w:rPr>
                      <w:t>C</w:t>
                    </w:r>
                    <w:r>
                      <w:rPr>
                        <w:rFonts w:ascii="Times New Roman" w:hAnsi="Times New Roman" w:cs="Times New Roman"/>
                        <w:sz w:val="24"/>
                        <w:szCs w:val="24"/>
                      </w:rPr>
                      <w:t>.</w:t>
                    </w:r>
                    <w:r w:rsidRPr="00407A2E">
                      <w:rPr>
                        <w:rFonts w:ascii="Times New Roman" w:hAnsi="Times New Roman" w:cs="Times New Roman"/>
                        <w:sz w:val="24"/>
                        <w:szCs w:val="24"/>
                      </w:rPr>
                      <w:t>P</w:t>
                    </w:r>
                    <w:r>
                      <w:rPr>
                        <w:rFonts w:ascii="Times New Roman" w:hAnsi="Times New Roman" w:cs="Times New Roman"/>
                        <w:sz w:val="24"/>
                        <w:szCs w:val="24"/>
                      </w:rPr>
                      <w:t>.</w:t>
                    </w:r>
                    <w:r w:rsidRPr="00407A2E">
                      <w:rPr>
                        <w:rFonts w:ascii="Times New Roman" w:hAnsi="Times New Roman" w:cs="Times New Roman"/>
                        <w:sz w:val="24"/>
                        <w:szCs w:val="24"/>
                      </w:rPr>
                      <w:t xml:space="preserve"> Costa, </w:t>
                    </w:r>
                    <w:r>
                      <w:rPr>
                        <w:rFonts w:ascii="Times New Roman" w:hAnsi="Times New Roman" w:cs="Times New Roman"/>
                        <w:sz w:val="24"/>
                        <w:szCs w:val="24"/>
                      </w:rPr>
                      <w:t xml:space="preserve">S. </w:t>
                    </w:r>
                    <w:r w:rsidRPr="00407A2E">
                      <w:rPr>
                        <w:rFonts w:ascii="Times New Roman" w:hAnsi="Times New Roman" w:cs="Times New Roman"/>
                        <w:sz w:val="24"/>
                        <w:szCs w:val="24"/>
                      </w:rPr>
                      <w:t>Cunha</w:t>
                    </w:r>
                    <w:r>
                      <w:rPr>
                        <w:rFonts w:ascii="Times New Roman" w:hAnsi="Times New Roman" w:cs="Times New Roman"/>
                        <w:sz w:val="24"/>
                        <w:szCs w:val="24"/>
                      </w:rPr>
                      <w:t>,</w:t>
                    </w:r>
                    <w:r w:rsidRPr="00407A2E">
                      <w:rPr>
                        <w:rFonts w:ascii="Times New Roman" w:hAnsi="Times New Roman" w:cs="Times New Roman"/>
                        <w:sz w:val="24"/>
                        <w:szCs w:val="24"/>
                      </w:rPr>
                      <w:t xml:space="preserve"> </w:t>
                    </w:r>
                    <w:r w:rsidR="00D02AF7">
                      <w:rPr>
                        <w:noProof/>
                        <w:lang w:val="en-US"/>
                      </w:rPr>
                      <w:t xml:space="preserve">Quality by design (QbD) optimization of diazepam-loaded nanostructured lipid carriers (NLC) for nose-to-brain delivery: Toxicological effect of surface </w:t>
                    </w:r>
                    <w:r>
                      <w:rPr>
                        <w:noProof/>
                        <w:lang w:val="en-US"/>
                      </w:rPr>
                      <w:t>charge on human neuronal cells,</w:t>
                    </w:r>
                    <w:r w:rsidR="00D02AF7">
                      <w:rPr>
                        <w:noProof/>
                        <w:lang w:val="en-US"/>
                      </w:rPr>
                      <w:t xml:space="preserve"> </w:t>
                    </w:r>
                    <w:r w:rsidR="00D02AF7">
                      <w:rPr>
                        <w:i/>
                        <w:iCs/>
                        <w:noProof/>
                        <w:lang w:val="en-US"/>
                      </w:rPr>
                      <w:t xml:space="preserve">International journal of pharmaceutics, </w:t>
                    </w:r>
                    <w:r w:rsidR="00D02AF7">
                      <w:rPr>
                        <w:noProof/>
                        <w:lang w:val="en-US"/>
                      </w:rPr>
                      <w:t>607</w:t>
                    </w:r>
                    <w:r>
                      <w:rPr>
                        <w:noProof/>
                        <w:lang w:val="en-US"/>
                      </w:rPr>
                      <w:t>(2021) 120933</w:t>
                    </w:r>
                    <w:r w:rsidR="00D02AF7">
                      <w:rPr>
                        <w:noProof/>
                        <w:lang w:val="en-US"/>
                      </w:rPr>
                      <w:t xml:space="preserve">. </w:t>
                    </w:r>
                  </w:p>
                </w:tc>
              </w:tr>
              <w:tr w:rsidR="00D02AF7" w14:paraId="5630BD73" w14:textId="77777777">
                <w:trPr>
                  <w:divId w:val="187523926"/>
                  <w:tblCellSpacing w:w="15" w:type="dxa"/>
                </w:trPr>
                <w:tc>
                  <w:tcPr>
                    <w:tcW w:w="50" w:type="pct"/>
                    <w:hideMark/>
                  </w:tcPr>
                  <w:p w14:paraId="04F19BCE" w14:textId="77777777" w:rsidR="00D02AF7" w:rsidRDefault="00D02AF7">
                    <w:pPr>
                      <w:pStyle w:val="Bibliography"/>
                      <w:rPr>
                        <w:noProof/>
                        <w:lang w:val="en-US"/>
                      </w:rPr>
                    </w:pPr>
                    <w:r>
                      <w:rPr>
                        <w:noProof/>
                        <w:lang w:val="en-US"/>
                      </w:rPr>
                      <w:t xml:space="preserve">[44] </w:t>
                    </w:r>
                  </w:p>
                </w:tc>
                <w:tc>
                  <w:tcPr>
                    <w:tcW w:w="0" w:type="auto"/>
                    <w:hideMark/>
                  </w:tcPr>
                  <w:p w14:paraId="43F2D70C" w14:textId="44230193" w:rsidR="00D02AF7" w:rsidRDefault="00BD2DA0" w:rsidP="00BD2DA0">
                    <w:pPr>
                      <w:pStyle w:val="Bibliography"/>
                      <w:rPr>
                        <w:noProof/>
                        <w:lang w:val="en-US"/>
                      </w:rPr>
                    </w:pPr>
                    <w:r>
                      <w:rPr>
                        <w:noProof/>
                        <w:lang w:val="en-US"/>
                      </w:rPr>
                      <w:t xml:space="preserve">M.I. Alam, S. </w:t>
                    </w:r>
                    <w:r w:rsidR="00D02AF7">
                      <w:rPr>
                        <w:noProof/>
                        <w:lang w:val="en-US"/>
                      </w:rPr>
                      <w:t>Baboota</w:t>
                    </w:r>
                    <w:r>
                      <w:rPr>
                        <w:noProof/>
                        <w:lang w:val="en-US"/>
                      </w:rPr>
                      <w:t xml:space="preserve">, A. Ahuja </w:t>
                    </w:r>
                    <w:r w:rsidR="00D02AF7">
                      <w:rPr>
                        <w:noProof/>
                        <w:lang w:val="en-US"/>
                      </w:rPr>
                      <w:t>, Intranasal administration of nanostructured lipid carriers containing CNS acting drug: pharmacodynamic studies and estimation in blood and brain</w:t>
                    </w:r>
                    <w:r>
                      <w:rPr>
                        <w:noProof/>
                        <w:lang w:val="en-US"/>
                      </w:rPr>
                      <w:t xml:space="preserve">, </w:t>
                    </w:r>
                    <w:r w:rsidR="00D02AF7">
                      <w:rPr>
                        <w:i/>
                        <w:iCs/>
                        <w:noProof/>
                        <w:lang w:val="en-US"/>
                      </w:rPr>
                      <w:t>Journal of Psychiatric Research,</w:t>
                    </w:r>
                    <w:r w:rsidR="00D02AF7">
                      <w:rPr>
                        <w:noProof/>
                        <w:lang w:val="en-US"/>
                      </w:rPr>
                      <w:t xml:space="preserve"> 46</w:t>
                    </w:r>
                    <w:r>
                      <w:rPr>
                        <w:noProof/>
                        <w:lang w:val="en-US"/>
                      </w:rPr>
                      <w:t>(</w:t>
                    </w:r>
                    <w:r w:rsidR="00D02AF7">
                      <w:rPr>
                        <w:noProof/>
                        <w:lang w:val="en-US"/>
                      </w:rPr>
                      <w:t>9</w:t>
                    </w:r>
                    <w:r>
                      <w:rPr>
                        <w:noProof/>
                        <w:lang w:val="en-US"/>
                      </w:rPr>
                      <w:t>)(2012)</w:t>
                    </w:r>
                    <w:r w:rsidR="00D02AF7">
                      <w:rPr>
                        <w:noProof/>
                        <w:lang w:val="en-US"/>
                      </w:rPr>
                      <w:t xml:space="preserve"> 1133-8. </w:t>
                    </w:r>
                  </w:p>
                </w:tc>
              </w:tr>
              <w:tr w:rsidR="00D02AF7" w14:paraId="18322F76" w14:textId="77777777">
                <w:trPr>
                  <w:divId w:val="187523926"/>
                  <w:tblCellSpacing w:w="15" w:type="dxa"/>
                </w:trPr>
                <w:tc>
                  <w:tcPr>
                    <w:tcW w:w="50" w:type="pct"/>
                    <w:hideMark/>
                  </w:tcPr>
                  <w:p w14:paraId="26E0D9AB" w14:textId="77777777" w:rsidR="00D02AF7" w:rsidRDefault="00D02AF7">
                    <w:pPr>
                      <w:pStyle w:val="Bibliography"/>
                      <w:rPr>
                        <w:noProof/>
                        <w:lang w:val="en-US"/>
                      </w:rPr>
                    </w:pPr>
                    <w:r>
                      <w:rPr>
                        <w:noProof/>
                        <w:lang w:val="en-US"/>
                      </w:rPr>
                      <w:t xml:space="preserve">[45] </w:t>
                    </w:r>
                  </w:p>
                </w:tc>
                <w:tc>
                  <w:tcPr>
                    <w:tcW w:w="0" w:type="auto"/>
                    <w:hideMark/>
                  </w:tcPr>
                  <w:p w14:paraId="1B0B3663" w14:textId="026F1554" w:rsidR="00D02AF7" w:rsidRDefault="00BD2DA0">
                    <w:pPr>
                      <w:pStyle w:val="Bibliography"/>
                      <w:rPr>
                        <w:noProof/>
                        <w:lang w:val="en-US"/>
                      </w:rPr>
                    </w:pPr>
                    <w:r>
                      <w:rPr>
                        <w:rFonts w:ascii="Times New Roman" w:hAnsi="Times New Roman" w:cs="Times New Roman"/>
                        <w:sz w:val="24"/>
                        <w:szCs w:val="24"/>
                      </w:rPr>
                      <w:t xml:space="preserve">P. </w:t>
                    </w:r>
                    <w:r w:rsidRPr="00407A2E">
                      <w:rPr>
                        <w:rFonts w:ascii="Times New Roman" w:hAnsi="Times New Roman" w:cs="Times New Roman"/>
                        <w:sz w:val="24"/>
                        <w:szCs w:val="24"/>
                      </w:rPr>
                      <w:t>Sivadasu</w:t>
                    </w:r>
                    <w:r>
                      <w:rPr>
                        <w:rFonts w:ascii="Times New Roman" w:hAnsi="Times New Roman" w:cs="Times New Roman"/>
                        <w:sz w:val="24"/>
                        <w:szCs w:val="24"/>
                      </w:rPr>
                      <w:t xml:space="preserve">, </w:t>
                    </w:r>
                    <w:r w:rsidR="00D02AF7">
                      <w:rPr>
                        <w:noProof/>
                        <w:lang w:val="en-US"/>
                      </w:rPr>
                      <w:t xml:space="preserve">Ziprasidone hydrochloride loaded nanostructured lipid carriers (nlcs) for intranasal delivery: optimization and in vivo studies," </w:t>
                    </w:r>
                    <w:r w:rsidR="00D02AF7">
                      <w:rPr>
                        <w:i/>
                        <w:iCs/>
                        <w:noProof/>
                        <w:lang w:val="en-US"/>
                      </w:rPr>
                      <w:t xml:space="preserve">International Journal of Applied Pharmaceutics, </w:t>
                    </w:r>
                    <w:r w:rsidR="00D02AF7">
                      <w:rPr>
                        <w:noProof/>
                        <w:lang w:val="en-US"/>
                      </w:rPr>
                      <w:t xml:space="preserve">pp. 31-41, 2019. </w:t>
                    </w:r>
                  </w:p>
                </w:tc>
              </w:tr>
              <w:tr w:rsidR="00D02AF7" w14:paraId="2D00CE81" w14:textId="77777777">
                <w:trPr>
                  <w:divId w:val="187523926"/>
                  <w:tblCellSpacing w:w="15" w:type="dxa"/>
                </w:trPr>
                <w:tc>
                  <w:tcPr>
                    <w:tcW w:w="50" w:type="pct"/>
                    <w:hideMark/>
                  </w:tcPr>
                  <w:p w14:paraId="58537DE2" w14:textId="77777777" w:rsidR="00D02AF7" w:rsidRDefault="00D02AF7">
                    <w:pPr>
                      <w:pStyle w:val="Bibliography"/>
                      <w:rPr>
                        <w:noProof/>
                        <w:lang w:val="en-US"/>
                      </w:rPr>
                    </w:pPr>
                    <w:r>
                      <w:rPr>
                        <w:noProof/>
                        <w:lang w:val="en-US"/>
                      </w:rPr>
                      <w:t xml:space="preserve">[46] </w:t>
                    </w:r>
                  </w:p>
                </w:tc>
                <w:tc>
                  <w:tcPr>
                    <w:tcW w:w="0" w:type="auto"/>
                    <w:hideMark/>
                  </w:tcPr>
                  <w:p w14:paraId="161133E6" w14:textId="6CFFB7D8" w:rsidR="00D02AF7" w:rsidRDefault="00BD2DA0" w:rsidP="00BD2DA0">
                    <w:pPr>
                      <w:pStyle w:val="Bibliography"/>
                      <w:rPr>
                        <w:noProof/>
                        <w:lang w:val="en-US"/>
                      </w:rPr>
                    </w:pPr>
                    <w:r>
                      <w:rPr>
                        <w:rFonts w:ascii="Times New Roman" w:hAnsi="Times New Roman" w:cs="Times New Roman"/>
                        <w:sz w:val="24"/>
                        <w:szCs w:val="24"/>
                      </w:rPr>
                      <w:t xml:space="preserve">N. </w:t>
                    </w:r>
                    <w:r w:rsidRPr="00B23E2B">
                      <w:rPr>
                        <w:rFonts w:ascii="Times New Roman" w:hAnsi="Times New Roman" w:cs="Times New Roman"/>
                        <w:sz w:val="24"/>
                        <w:szCs w:val="24"/>
                      </w:rPr>
                      <w:t>Osman,</w:t>
                    </w:r>
                    <w:r>
                      <w:rPr>
                        <w:rFonts w:ascii="Times New Roman" w:hAnsi="Times New Roman" w:cs="Times New Roman"/>
                        <w:sz w:val="24"/>
                        <w:szCs w:val="24"/>
                      </w:rPr>
                      <w:t xml:space="preserve"> A Calvin, </w:t>
                    </w:r>
                    <w:r w:rsidR="00D02AF7">
                      <w:rPr>
                        <w:noProof/>
                        <w:lang w:val="en-US"/>
                      </w:rPr>
                      <w:t>Novel fatty acid-based pH-responsive nanostructured lipid carriers for enhancing a</w:t>
                    </w:r>
                    <w:r>
                      <w:rPr>
                        <w:noProof/>
                        <w:lang w:val="en-US"/>
                      </w:rPr>
                      <w:t>ntibacterial delivery,</w:t>
                    </w:r>
                    <w:r w:rsidR="00D02AF7">
                      <w:rPr>
                        <w:noProof/>
                        <w:lang w:val="en-US"/>
                      </w:rPr>
                      <w:t xml:space="preserve"> </w:t>
                    </w:r>
                    <w:r w:rsidR="00D02AF7">
                      <w:rPr>
                        <w:i/>
                        <w:iCs/>
                        <w:noProof/>
                        <w:lang w:val="en-US"/>
                      </w:rPr>
                      <w:t xml:space="preserve">Journal of Drug Delivery Science and Technology, </w:t>
                    </w:r>
                    <w:r>
                      <w:rPr>
                        <w:noProof/>
                        <w:lang w:val="en-US"/>
                      </w:rPr>
                      <w:t>53(2019) 101125.</w:t>
                    </w:r>
                  </w:p>
                </w:tc>
              </w:tr>
            </w:tbl>
            <w:p w14:paraId="12FEFD70" w14:textId="77777777" w:rsidR="00D02AF7" w:rsidRDefault="00D02AF7">
              <w:pPr>
                <w:divId w:val="187523926"/>
                <w:rPr>
                  <w:rFonts w:eastAsia="Times New Roman"/>
                  <w:noProof/>
                </w:rPr>
              </w:pPr>
            </w:p>
            <w:p w14:paraId="1D2C4880" w14:textId="1A8273CD" w:rsidR="00D02AF7" w:rsidRDefault="00D02AF7" w:rsidP="00D02AF7">
              <w:r>
                <w:rPr>
                  <w:b/>
                  <w:bCs/>
                  <w:noProof/>
                </w:rPr>
                <w:fldChar w:fldCharType="end"/>
              </w:r>
            </w:p>
          </w:sdtContent>
        </w:sdt>
      </w:sdtContent>
    </w:sdt>
    <w:p w14:paraId="3C9F70E4" w14:textId="4BBA9DF7" w:rsidR="0039165A" w:rsidRDefault="0039165A" w:rsidP="00EA283D">
      <w:pPr>
        <w:jc w:val="both"/>
        <w:rPr>
          <w:rFonts w:ascii="Times New Roman" w:hAnsi="Times New Roman" w:cs="Times New Roman"/>
          <w:sz w:val="24"/>
          <w:szCs w:val="24"/>
        </w:rPr>
      </w:pPr>
    </w:p>
    <w:p w14:paraId="514AE871" w14:textId="41C41D7A" w:rsidR="0039165A" w:rsidRDefault="0039165A" w:rsidP="00EA283D">
      <w:pPr>
        <w:jc w:val="both"/>
        <w:rPr>
          <w:rFonts w:ascii="Times New Roman" w:hAnsi="Times New Roman" w:cs="Times New Roman"/>
          <w:sz w:val="24"/>
          <w:szCs w:val="24"/>
        </w:rPr>
      </w:pPr>
    </w:p>
    <w:p w14:paraId="1BABB6C7" w14:textId="258FA186" w:rsidR="0039165A" w:rsidRDefault="0039165A" w:rsidP="00EA283D">
      <w:pPr>
        <w:jc w:val="both"/>
        <w:rPr>
          <w:rFonts w:ascii="Times New Roman" w:hAnsi="Times New Roman" w:cs="Times New Roman"/>
          <w:sz w:val="24"/>
          <w:szCs w:val="24"/>
        </w:rPr>
      </w:pPr>
    </w:p>
    <w:p w14:paraId="1234521F" w14:textId="7C3F2AD4" w:rsidR="0039165A" w:rsidRDefault="0039165A" w:rsidP="00EA283D">
      <w:pPr>
        <w:jc w:val="both"/>
        <w:rPr>
          <w:rFonts w:ascii="Times New Roman" w:hAnsi="Times New Roman" w:cs="Times New Roman"/>
          <w:sz w:val="24"/>
          <w:szCs w:val="24"/>
        </w:rPr>
      </w:pPr>
    </w:p>
    <w:p w14:paraId="1E5AF05E" w14:textId="21C4089D" w:rsidR="0039165A" w:rsidRDefault="0039165A" w:rsidP="00EA283D">
      <w:pPr>
        <w:jc w:val="both"/>
        <w:rPr>
          <w:rFonts w:ascii="Times New Roman" w:hAnsi="Times New Roman" w:cs="Times New Roman"/>
          <w:sz w:val="24"/>
          <w:szCs w:val="24"/>
        </w:rPr>
      </w:pPr>
    </w:p>
    <w:p w14:paraId="788B26EE" w14:textId="0D6165A3" w:rsidR="0039165A" w:rsidRDefault="0039165A" w:rsidP="00EA283D">
      <w:pPr>
        <w:jc w:val="both"/>
        <w:rPr>
          <w:rFonts w:ascii="Times New Roman" w:hAnsi="Times New Roman" w:cs="Times New Roman"/>
          <w:sz w:val="24"/>
          <w:szCs w:val="24"/>
        </w:rPr>
      </w:pPr>
    </w:p>
    <w:p w14:paraId="6C84C45A" w14:textId="3C6D9BFE" w:rsidR="0039165A" w:rsidRDefault="0039165A" w:rsidP="00EA283D">
      <w:pPr>
        <w:jc w:val="both"/>
        <w:rPr>
          <w:rFonts w:ascii="Times New Roman" w:hAnsi="Times New Roman" w:cs="Times New Roman"/>
          <w:sz w:val="24"/>
          <w:szCs w:val="24"/>
        </w:rPr>
      </w:pPr>
    </w:p>
    <w:p w14:paraId="54063D4F" w14:textId="0E6AD7F8" w:rsidR="0039165A" w:rsidRDefault="0039165A" w:rsidP="00EA283D">
      <w:pPr>
        <w:jc w:val="both"/>
        <w:rPr>
          <w:rFonts w:ascii="Times New Roman" w:hAnsi="Times New Roman" w:cs="Times New Roman"/>
          <w:sz w:val="24"/>
          <w:szCs w:val="24"/>
        </w:rPr>
      </w:pPr>
    </w:p>
    <w:p w14:paraId="33EBF786" w14:textId="7E838C85" w:rsidR="0039165A" w:rsidRDefault="0039165A" w:rsidP="00EA283D">
      <w:pPr>
        <w:jc w:val="both"/>
        <w:rPr>
          <w:rFonts w:ascii="Times New Roman" w:hAnsi="Times New Roman" w:cs="Times New Roman"/>
          <w:sz w:val="24"/>
          <w:szCs w:val="24"/>
        </w:rPr>
      </w:pPr>
    </w:p>
    <w:p w14:paraId="17B2B70A" w14:textId="3E24C3B0" w:rsidR="0039165A" w:rsidRDefault="0039165A" w:rsidP="00EA283D">
      <w:pPr>
        <w:jc w:val="both"/>
        <w:rPr>
          <w:rFonts w:ascii="Times New Roman" w:hAnsi="Times New Roman" w:cs="Times New Roman"/>
          <w:sz w:val="24"/>
          <w:szCs w:val="24"/>
        </w:rPr>
      </w:pPr>
    </w:p>
    <w:p w14:paraId="2374149A" w14:textId="37470D5F" w:rsidR="0039165A" w:rsidRDefault="0039165A" w:rsidP="00EA283D">
      <w:pPr>
        <w:jc w:val="both"/>
        <w:rPr>
          <w:rFonts w:ascii="Times New Roman" w:hAnsi="Times New Roman" w:cs="Times New Roman"/>
          <w:sz w:val="24"/>
          <w:szCs w:val="24"/>
        </w:rPr>
      </w:pPr>
    </w:p>
    <w:p w14:paraId="3BD8BC8B" w14:textId="04C601D5" w:rsidR="0039165A" w:rsidRDefault="0039165A" w:rsidP="00EA283D">
      <w:pPr>
        <w:jc w:val="both"/>
        <w:rPr>
          <w:rFonts w:ascii="Times New Roman" w:hAnsi="Times New Roman" w:cs="Times New Roman"/>
          <w:sz w:val="24"/>
          <w:szCs w:val="24"/>
        </w:rPr>
      </w:pPr>
    </w:p>
    <w:p w14:paraId="3B40F9FB" w14:textId="46C2F577" w:rsidR="0039165A" w:rsidRDefault="0039165A" w:rsidP="00EA283D">
      <w:pPr>
        <w:jc w:val="both"/>
        <w:rPr>
          <w:rFonts w:ascii="Times New Roman" w:hAnsi="Times New Roman" w:cs="Times New Roman"/>
          <w:sz w:val="24"/>
          <w:szCs w:val="24"/>
        </w:rPr>
      </w:pPr>
    </w:p>
    <w:p w14:paraId="404FA38F" w14:textId="4A4269CF" w:rsidR="0039165A" w:rsidRDefault="0039165A" w:rsidP="00EA283D">
      <w:pPr>
        <w:jc w:val="both"/>
        <w:rPr>
          <w:rFonts w:ascii="Times New Roman" w:hAnsi="Times New Roman" w:cs="Times New Roman"/>
          <w:sz w:val="24"/>
          <w:szCs w:val="24"/>
        </w:rPr>
      </w:pPr>
    </w:p>
    <w:p w14:paraId="27A9BE3C" w14:textId="35F3C49C" w:rsidR="0039165A" w:rsidRDefault="0039165A" w:rsidP="00EA283D">
      <w:pPr>
        <w:jc w:val="both"/>
        <w:rPr>
          <w:rFonts w:ascii="Times New Roman" w:hAnsi="Times New Roman" w:cs="Times New Roman"/>
          <w:sz w:val="24"/>
          <w:szCs w:val="24"/>
        </w:rPr>
      </w:pPr>
    </w:p>
    <w:p w14:paraId="548BC09D" w14:textId="455AC0CD" w:rsidR="006762A2" w:rsidRPr="002325B0" w:rsidRDefault="0039165A" w:rsidP="00EA283D">
      <w:pPr>
        <w:jc w:val="both"/>
        <w:rPr>
          <w:rFonts w:ascii="Times New Roman" w:hAnsi="Times New Roman" w:cs="Times New Roman"/>
          <w:sz w:val="24"/>
          <w:szCs w:val="24"/>
        </w:rPr>
      </w:pPr>
      <w:r w:rsidRPr="0039165A">
        <w:t xml:space="preserve"> </w:t>
      </w:r>
    </w:p>
    <w:sdt>
      <w:sdtPr>
        <w:rPr>
          <w:rFonts w:asciiTheme="minorHAnsi" w:eastAsiaTheme="minorHAnsi" w:hAnsiTheme="minorHAnsi" w:cstheme="minorBidi"/>
          <w:color w:val="auto"/>
          <w:sz w:val="22"/>
          <w:szCs w:val="22"/>
          <w:lang w:val="en-IN"/>
        </w:rPr>
        <w:id w:val="1128976334"/>
        <w:docPartObj>
          <w:docPartGallery w:val="Bibliographies"/>
          <w:docPartUnique/>
        </w:docPartObj>
      </w:sdtPr>
      <w:sdtContent>
        <w:p w14:paraId="4087972A" w14:textId="77777777" w:rsidR="006762A2" w:rsidRDefault="006762A2" w:rsidP="006762A2">
          <w:pPr>
            <w:pStyle w:val="Heading1"/>
          </w:pPr>
        </w:p>
        <w:sdt>
          <w:sdtPr>
            <w:rPr>
              <w:rFonts w:asciiTheme="minorHAnsi" w:eastAsiaTheme="minorHAnsi" w:hAnsiTheme="minorHAnsi" w:cstheme="minorBidi"/>
              <w:color w:val="auto"/>
              <w:sz w:val="22"/>
              <w:szCs w:val="22"/>
              <w:lang w:val="en-IN"/>
            </w:rPr>
            <w:id w:val="-1348485550"/>
            <w:docPartObj>
              <w:docPartGallery w:val="Bibliographies"/>
              <w:docPartUnique/>
            </w:docPartObj>
          </w:sdtPr>
          <w:sdtContent>
            <w:p w14:paraId="2CBF0A83" w14:textId="58F00F54" w:rsidR="001C0578" w:rsidRDefault="001C0578" w:rsidP="001C0578">
              <w:pPr>
                <w:pStyle w:val="Heading1"/>
              </w:pPr>
            </w:p>
            <w:p w14:paraId="38031EC7" w14:textId="0AB5B182" w:rsidR="006762A2" w:rsidRDefault="00000000" w:rsidP="00D02AF7"/>
          </w:sdtContent>
        </w:sdt>
        <w:p w14:paraId="74518BE9" w14:textId="698A37BE" w:rsidR="00AF72ED" w:rsidRPr="00E96B88" w:rsidRDefault="00000000" w:rsidP="00E96B88"/>
      </w:sdtContent>
    </w:sdt>
    <w:sectPr w:rsidR="00AF72ED" w:rsidRPr="00E96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n-c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5B0"/>
    <w:rsid w:val="000466FA"/>
    <w:rsid w:val="0005688D"/>
    <w:rsid w:val="0006640D"/>
    <w:rsid w:val="000C19A1"/>
    <w:rsid w:val="000D54DF"/>
    <w:rsid w:val="000E58D8"/>
    <w:rsid w:val="0012205E"/>
    <w:rsid w:val="00151FD9"/>
    <w:rsid w:val="00160CBE"/>
    <w:rsid w:val="00164B0B"/>
    <w:rsid w:val="00176A53"/>
    <w:rsid w:val="001C0578"/>
    <w:rsid w:val="002243F4"/>
    <w:rsid w:val="00227695"/>
    <w:rsid w:val="002325B0"/>
    <w:rsid w:val="002B3BF5"/>
    <w:rsid w:val="002E1CD3"/>
    <w:rsid w:val="003135A3"/>
    <w:rsid w:val="00345EF7"/>
    <w:rsid w:val="00365DBB"/>
    <w:rsid w:val="00377AA4"/>
    <w:rsid w:val="0039165A"/>
    <w:rsid w:val="00403D29"/>
    <w:rsid w:val="00427E6E"/>
    <w:rsid w:val="00447149"/>
    <w:rsid w:val="004574F0"/>
    <w:rsid w:val="004612D5"/>
    <w:rsid w:val="00482F9F"/>
    <w:rsid w:val="004C23FD"/>
    <w:rsid w:val="004D144A"/>
    <w:rsid w:val="004E6287"/>
    <w:rsid w:val="004F3983"/>
    <w:rsid w:val="00517BAE"/>
    <w:rsid w:val="00630FF5"/>
    <w:rsid w:val="0063236D"/>
    <w:rsid w:val="006418A4"/>
    <w:rsid w:val="006725C1"/>
    <w:rsid w:val="006762A2"/>
    <w:rsid w:val="006D0628"/>
    <w:rsid w:val="006F4F62"/>
    <w:rsid w:val="00726BDC"/>
    <w:rsid w:val="007A4CC7"/>
    <w:rsid w:val="007A7E1B"/>
    <w:rsid w:val="007B617D"/>
    <w:rsid w:val="008041C3"/>
    <w:rsid w:val="00812BCD"/>
    <w:rsid w:val="008200BD"/>
    <w:rsid w:val="00842310"/>
    <w:rsid w:val="00871F1F"/>
    <w:rsid w:val="008838A5"/>
    <w:rsid w:val="00891471"/>
    <w:rsid w:val="00897899"/>
    <w:rsid w:val="008C4066"/>
    <w:rsid w:val="008D244C"/>
    <w:rsid w:val="009335C7"/>
    <w:rsid w:val="0095333B"/>
    <w:rsid w:val="009608B4"/>
    <w:rsid w:val="009F195C"/>
    <w:rsid w:val="00A213E9"/>
    <w:rsid w:val="00A35582"/>
    <w:rsid w:val="00A36E68"/>
    <w:rsid w:val="00A61550"/>
    <w:rsid w:val="00A83A18"/>
    <w:rsid w:val="00A84E1C"/>
    <w:rsid w:val="00AC49A0"/>
    <w:rsid w:val="00AD34AE"/>
    <w:rsid w:val="00AE5656"/>
    <w:rsid w:val="00AE597B"/>
    <w:rsid w:val="00AF72ED"/>
    <w:rsid w:val="00B469FE"/>
    <w:rsid w:val="00B4796C"/>
    <w:rsid w:val="00B802CB"/>
    <w:rsid w:val="00B83587"/>
    <w:rsid w:val="00B9753B"/>
    <w:rsid w:val="00BA0F62"/>
    <w:rsid w:val="00BB1A99"/>
    <w:rsid w:val="00BD2DA0"/>
    <w:rsid w:val="00BD59D1"/>
    <w:rsid w:val="00BF259A"/>
    <w:rsid w:val="00C07DBB"/>
    <w:rsid w:val="00C127F7"/>
    <w:rsid w:val="00C14CBA"/>
    <w:rsid w:val="00CA19BD"/>
    <w:rsid w:val="00CA3F93"/>
    <w:rsid w:val="00CE7F5E"/>
    <w:rsid w:val="00D02AF7"/>
    <w:rsid w:val="00D21DC0"/>
    <w:rsid w:val="00D35311"/>
    <w:rsid w:val="00D64DA6"/>
    <w:rsid w:val="00D835A1"/>
    <w:rsid w:val="00D90E4F"/>
    <w:rsid w:val="00DA79EB"/>
    <w:rsid w:val="00DC0285"/>
    <w:rsid w:val="00DE3A95"/>
    <w:rsid w:val="00E05208"/>
    <w:rsid w:val="00E27B06"/>
    <w:rsid w:val="00E936D1"/>
    <w:rsid w:val="00E96B88"/>
    <w:rsid w:val="00EA283D"/>
    <w:rsid w:val="00EE0DBD"/>
    <w:rsid w:val="00EE306B"/>
    <w:rsid w:val="00F17610"/>
    <w:rsid w:val="00F20E62"/>
    <w:rsid w:val="00F92B98"/>
    <w:rsid w:val="00FB0C17"/>
    <w:rsid w:val="00FE22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6C089"/>
  <w15:docId w15:val="{1D80BB54-89B0-D74A-A82B-E546CF99B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2A2"/>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4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Accent21">
    <w:name w:val="Grid Table 6 Colorful - Accent 21"/>
    <w:basedOn w:val="TableNormal"/>
    <w:uiPriority w:val="51"/>
    <w:rsid w:val="0095333B"/>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D21DC0"/>
    <w:pPr>
      <w:ind w:left="720"/>
      <w:contextualSpacing/>
    </w:pPr>
  </w:style>
  <w:style w:type="paragraph" w:styleId="BalloonText">
    <w:name w:val="Balloon Text"/>
    <w:basedOn w:val="Normal"/>
    <w:link w:val="BalloonTextChar"/>
    <w:uiPriority w:val="99"/>
    <w:semiHidden/>
    <w:unhideWhenUsed/>
    <w:rsid w:val="000D5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4DF"/>
    <w:rPr>
      <w:rFonts w:ascii="Tahoma" w:hAnsi="Tahoma" w:cs="Tahoma"/>
      <w:sz w:val="16"/>
      <w:szCs w:val="16"/>
    </w:rPr>
  </w:style>
  <w:style w:type="character" w:customStyle="1" w:styleId="Heading1Char">
    <w:name w:val="Heading 1 Char"/>
    <w:basedOn w:val="DefaultParagraphFont"/>
    <w:link w:val="Heading1"/>
    <w:uiPriority w:val="9"/>
    <w:rsid w:val="006762A2"/>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6762A2"/>
  </w:style>
  <w:style w:type="paragraph" w:styleId="NormalWeb">
    <w:name w:val="Normal (Web)"/>
    <w:basedOn w:val="Normal"/>
    <w:uiPriority w:val="99"/>
    <w:unhideWhenUsed/>
    <w:rsid w:val="00E27B0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customStyle="1" w:styleId="GridTable6ColourfulAccent21">
    <w:name w:val="Grid Table 6 Colourful – Accent 21"/>
    <w:basedOn w:val="TableNormal"/>
    <w:uiPriority w:val="51"/>
    <w:rsid w:val="00E27B06"/>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ghtShading">
    <w:name w:val="Light Shading"/>
    <w:basedOn w:val="TableNormal"/>
    <w:uiPriority w:val="60"/>
    <w:rsid w:val="00CE7F5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CE7F5E"/>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CE7F5E"/>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Shading-Accent3">
    <w:name w:val="Light Shading Accent 3"/>
    <w:basedOn w:val="TableNormal"/>
    <w:uiPriority w:val="60"/>
    <w:rsid w:val="00CE7F5E"/>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MediumList1">
    <w:name w:val="Medium List 1"/>
    <w:basedOn w:val="TableNormal"/>
    <w:uiPriority w:val="65"/>
    <w:rsid w:val="00CE7F5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3">
    <w:name w:val="Medium List 1 Accent 3"/>
    <w:basedOn w:val="TableNormal"/>
    <w:uiPriority w:val="65"/>
    <w:rsid w:val="00CE7F5E"/>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7145">
      <w:bodyDiv w:val="1"/>
      <w:marLeft w:val="0"/>
      <w:marRight w:val="0"/>
      <w:marTop w:val="0"/>
      <w:marBottom w:val="0"/>
      <w:divBdr>
        <w:top w:val="none" w:sz="0" w:space="0" w:color="auto"/>
        <w:left w:val="none" w:sz="0" w:space="0" w:color="auto"/>
        <w:bottom w:val="none" w:sz="0" w:space="0" w:color="auto"/>
        <w:right w:val="none" w:sz="0" w:space="0" w:color="auto"/>
      </w:divBdr>
    </w:div>
    <w:div w:id="8222058">
      <w:bodyDiv w:val="1"/>
      <w:marLeft w:val="0"/>
      <w:marRight w:val="0"/>
      <w:marTop w:val="0"/>
      <w:marBottom w:val="0"/>
      <w:divBdr>
        <w:top w:val="none" w:sz="0" w:space="0" w:color="auto"/>
        <w:left w:val="none" w:sz="0" w:space="0" w:color="auto"/>
        <w:bottom w:val="none" w:sz="0" w:space="0" w:color="auto"/>
        <w:right w:val="none" w:sz="0" w:space="0" w:color="auto"/>
      </w:divBdr>
    </w:div>
    <w:div w:id="8798159">
      <w:bodyDiv w:val="1"/>
      <w:marLeft w:val="0"/>
      <w:marRight w:val="0"/>
      <w:marTop w:val="0"/>
      <w:marBottom w:val="0"/>
      <w:divBdr>
        <w:top w:val="none" w:sz="0" w:space="0" w:color="auto"/>
        <w:left w:val="none" w:sz="0" w:space="0" w:color="auto"/>
        <w:bottom w:val="none" w:sz="0" w:space="0" w:color="auto"/>
        <w:right w:val="none" w:sz="0" w:space="0" w:color="auto"/>
      </w:divBdr>
    </w:div>
    <w:div w:id="10574603">
      <w:bodyDiv w:val="1"/>
      <w:marLeft w:val="0"/>
      <w:marRight w:val="0"/>
      <w:marTop w:val="0"/>
      <w:marBottom w:val="0"/>
      <w:divBdr>
        <w:top w:val="none" w:sz="0" w:space="0" w:color="auto"/>
        <w:left w:val="none" w:sz="0" w:space="0" w:color="auto"/>
        <w:bottom w:val="none" w:sz="0" w:space="0" w:color="auto"/>
        <w:right w:val="none" w:sz="0" w:space="0" w:color="auto"/>
      </w:divBdr>
    </w:div>
    <w:div w:id="17463718">
      <w:bodyDiv w:val="1"/>
      <w:marLeft w:val="0"/>
      <w:marRight w:val="0"/>
      <w:marTop w:val="0"/>
      <w:marBottom w:val="0"/>
      <w:divBdr>
        <w:top w:val="none" w:sz="0" w:space="0" w:color="auto"/>
        <w:left w:val="none" w:sz="0" w:space="0" w:color="auto"/>
        <w:bottom w:val="none" w:sz="0" w:space="0" w:color="auto"/>
        <w:right w:val="none" w:sz="0" w:space="0" w:color="auto"/>
      </w:divBdr>
    </w:div>
    <w:div w:id="19478303">
      <w:bodyDiv w:val="1"/>
      <w:marLeft w:val="0"/>
      <w:marRight w:val="0"/>
      <w:marTop w:val="0"/>
      <w:marBottom w:val="0"/>
      <w:divBdr>
        <w:top w:val="none" w:sz="0" w:space="0" w:color="auto"/>
        <w:left w:val="none" w:sz="0" w:space="0" w:color="auto"/>
        <w:bottom w:val="none" w:sz="0" w:space="0" w:color="auto"/>
        <w:right w:val="none" w:sz="0" w:space="0" w:color="auto"/>
      </w:divBdr>
    </w:div>
    <w:div w:id="19548590">
      <w:bodyDiv w:val="1"/>
      <w:marLeft w:val="0"/>
      <w:marRight w:val="0"/>
      <w:marTop w:val="0"/>
      <w:marBottom w:val="0"/>
      <w:divBdr>
        <w:top w:val="none" w:sz="0" w:space="0" w:color="auto"/>
        <w:left w:val="none" w:sz="0" w:space="0" w:color="auto"/>
        <w:bottom w:val="none" w:sz="0" w:space="0" w:color="auto"/>
        <w:right w:val="none" w:sz="0" w:space="0" w:color="auto"/>
      </w:divBdr>
    </w:div>
    <w:div w:id="25764874">
      <w:bodyDiv w:val="1"/>
      <w:marLeft w:val="0"/>
      <w:marRight w:val="0"/>
      <w:marTop w:val="0"/>
      <w:marBottom w:val="0"/>
      <w:divBdr>
        <w:top w:val="none" w:sz="0" w:space="0" w:color="auto"/>
        <w:left w:val="none" w:sz="0" w:space="0" w:color="auto"/>
        <w:bottom w:val="none" w:sz="0" w:space="0" w:color="auto"/>
        <w:right w:val="none" w:sz="0" w:space="0" w:color="auto"/>
      </w:divBdr>
    </w:div>
    <w:div w:id="27029452">
      <w:bodyDiv w:val="1"/>
      <w:marLeft w:val="0"/>
      <w:marRight w:val="0"/>
      <w:marTop w:val="0"/>
      <w:marBottom w:val="0"/>
      <w:divBdr>
        <w:top w:val="none" w:sz="0" w:space="0" w:color="auto"/>
        <w:left w:val="none" w:sz="0" w:space="0" w:color="auto"/>
        <w:bottom w:val="none" w:sz="0" w:space="0" w:color="auto"/>
        <w:right w:val="none" w:sz="0" w:space="0" w:color="auto"/>
      </w:divBdr>
    </w:div>
    <w:div w:id="32117055">
      <w:bodyDiv w:val="1"/>
      <w:marLeft w:val="0"/>
      <w:marRight w:val="0"/>
      <w:marTop w:val="0"/>
      <w:marBottom w:val="0"/>
      <w:divBdr>
        <w:top w:val="none" w:sz="0" w:space="0" w:color="auto"/>
        <w:left w:val="none" w:sz="0" w:space="0" w:color="auto"/>
        <w:bottom w:val="none" w:sz="0" w:space="0" w:color="auto"/>
        <w:right w:val="none" w:sz="0" w:space="0" w:color="auto"/>
      </w:divBdr>
    </w:div>
    <w:div w:id="33579635">
      <w:bodyDiv w:val="1"/>
      <w:marLeft w:val="0"/>
      <w:marRight w:val="0"/>
      <w:marTop w:val="0"/>
      <w:marBottom w:val="0"/>
      <w:divBdr>
        <w:top w:val="none" w:sz="0" w:space="0" w:color="auto"/>
        <w:left w:val="none" w:sz="0" w:space="0" w:color="auto"/>
        <w:bottom w:val="none" w:sz="0" w:space="0" w:color="auto"/>
        <w:right w:val="none" w:sz="0" w:space="0" w:color="auto"/>
      </w:divBdr>
    </w:div>
    <w:div w:id="34624934">
      <w:bodyDiv w:val="1"/>
      <w:marLeft w:val="0"/>
      <w:marRight w:val="0"/>
      <w:marTop w:val="0"/>
      <w:marBottom w:val="0"/>
      <w:divBdr>
        <w:top w:val="none" w:sz="0" w:space="0" w:color="auto"/>
        <w:left w:val="none" w:sz="0" w:space="0" w:color="auto"/>
        <w:bottom w:val="none" w:sz="0" w:space="0" w:color="auto"/>
        <w:right w:val="none" w:sz="0" w:space="0" w:color="auto"/>
      </w:divBdr>
    </w:div>
    <w:div w:id="36711287">
      <w:bodyDiv w:val="1"/>
      <w:marLeft w:val="0"/>
      <w:marRight w:val="0"/>
      <w:marTop w:val="0"/>
      <w:marBottom w:val="0"/>
      <w:divBdr>
        <w:top w:val="none" w:sz="0" w:space="0" w:color="auto"/>
        <w:left w:val="none" w:sz="0" w:space="0" w:color="auto"/>
        <w:bottom w:val="none" w:sz="0" w:space="0" w:color="auto"/>
        <w:right w:val="none" w:sz="0" w:space="0" w:color="auto"/>
      </w:divBdr>
    </w:div>
    <w:div w:id="38627221">
      <w:bodyDiv w:val="1"/>
      <w:marLeft w:val="0"/>
      <w:marRight w:val="0"/>
      <w:marTop w:val="0"/>
      <w:marBottom w:val="0"/>
      <w:divBdr>
        <w:top w:val="none" w:sz="0" w:space="0" w:color="auto"/>
        <w:left w:val="none" w:sz="0" w:space="0" w:color="auto"/>
        <w:bottom w:val="none" w:sz="0" w:space="0" w:color="auto"/>
        <w:right w:val="none" w:sz="0" w:space="0" w:color="auto"/>
      </w:divBdr>
    </w:div>
    <w:div w:id="42216398">
      <w:bodyDiv w:val="1"/>
      <w:marLeft w:val="0"/>
      <w:marRight w:val="0"/>
      <w:marTop w:val="0"/>
      <w:marBottom w:val="0"/>
      <w:divBdr>
        <w:top w:val="none" w:sz="0" w:space="0" w:color="auto"/>
        <w:left w:val="none" w:sz="0" w:space="0" w:color="auto"/>
        <w:bottom w:val="none" w:sz="0" w:space="0" w:color="auto"/>
        <w:right w:val="none" w:sz="0" w:space="0" w:color="auto"/>
      </w:divBdr>
    </w:div>
    <w:div w:id="42484445">
      <w:bodyDiv w:val="1"/>
      <w:marLeft w:val="0"/>
      <w:marRight w:val="0"/>
      <w:marTop w:val="0"/>
      <w:marBottom w:val="0"/>
      <w:divBdr>
        <w:top w:val="none" w:sz="0" w:space="0" w:color="auto"/>
        <w:left w:val="none" w:sz="0" w:space="0" w:color="auto"/>
        <w:bottom w:val="none" w:sz="0" w:space="0" w:color="auto"/>
        <w:right w:val="none" w:sz="0" w:space="0" w:color="auto"/>
      </w:divBdr>
    </w:div>
    <w:div w:id="44766635">
      <w:bodyDiv w:val="1"/>
      <w:marLeft w:val="0"/>
      <w:marRight w:val="0"/>
      <w:marTop w:val="0"/>
      <w:marBottom w:val="0"/>
      <w:divBdr>
        <w:top w:val="none" w:sz="0" w:space="0" w:color="auto"/>
        <w:left w:val="none" w:sz="0" w:space="0" w:color="auto"/>
        <w:bottom w:val="none" w:sz="0" w:space="0" w:color="auto"/>
        <w:right w:val="none" w:sz="0" w:space="0" w:color="auto"/>
      </w:divBdr>
    </w:div>
    <w:div w:id="46689745">
      <w:bodyDiv w:val="1"/>
      <w:marLeft w:val="0"/>
      <w:marRight w:val="0"/>
      <w:marTop w:val="0"/>
      <w:marBottom w:val="0"/>
      <w:divBdr>
        <w:top w:val="none" w:sz="0" w:space="0" w:color="auto"/>
        <w:left w:val="none" w:sz="0" w:space="0" w:color="auto"/>
        <w:bottom w:val="none" w:sz="0" w:space="0" w:color="auto"/>
        <w:right w:val="none" w:sz="0" w:space="0" w:color="auto"/>
      </w:divBdr>
    </w:div>
    <w:div w:id="49312068">
      <w:bodyDiv w:val="1"/>
      <w:marLeft w:val="0"/>
      <w:marRight w:val="0"/>
      <w:marTop w:val="0"/>
      <w:marBottom w:val="0"/>
      <w:divBdr>
        <w:top w:val="none" w:sz="0" w:space="0" w:color="auto"/>
        <w:left w:val="none" w:sz="0" w:space="0" w:color="auto"/>
        <w:bottom w:val="none" w:sz="0" w:space="0" w:color="auto"/>
        <w:right w:val="none" w:sz="0" w:space="0" w:color="auto"/>
      </w:divBdr>
    </w:div>
    <w:div w:id="54354768">
      <w:bodyDiv w:val="1"/>
      <w:marLeft w:val="0"/>
      <w:marRight w:val="0"/>
      <w:marTop w:val="0"/>
      <w:marBottom w:val="0"/>
      <w:divBdr>
        <w:top w:val="none" w:sz="0" w:space="0" w:color="auto"/>
        <w:left w:val="none" w:sz="0" w:space="0" w:color="auto"/>
        <w:bottom w:val="none" w:sz="0" w:space="0" w:color="auto"/>
        <w:right w:val="none" w:sz="0" w:space="0" w:color="auto"/>
      </w:divBdr>
    </w:div>
    <w:div w:id="56978928">
      <w:bodyDiv w:val="1"/>
      <w:marLeft w:val="0"/>
      <w:marRight w:val="0"/>
      <w:marTop w:val="0"/>
      <w:marBottom w:val="0"/>
      <w:divBdr>
        <w:top w:val="none" w:sz="0" w:space="0" w:color="auto"/>
        <w:left w:val="none" w:sz="0" w:space="0" w:color="auto"/>
        <w:bottom w:val="none" w:sz="0" w:space="0" w:color="auto"/>
        <w:right w:val="none" w:sz="0" w:space="0" w:color="auto"/>
      </w:divBdr>
    </w:div>
    <w:div w:id="60948763">
      <w:bodyDiv w:val="1"/>
      <w:marLeft w:val="0"/>
      <w:marRight w:val="0"/>
      <w:marTop w:val="0"/>
      <w:marBottom w:val="0"/>
      <w:divBdr>
        <w:top w:val="none" w:sz="0" w:space="0" w:color="auto"/>
        <w:left w:val="none" w:sz="0" w:space="0" w:color="auto"/>
        <w:bottom w:val="none" w:sz="0" w:space="0" w:color="auto"/>
        <w:right w:val="none" w:sz="0" w:space="0" w:color="auto"/>
      </w:divBdr>
    </w:div>
    <w:div w:id="68042910">
      <w:bodyDiv w:val="1"/>
      <w:marLeft w:val="0"/>
      <w:marRight w:val="0"/>
      <w:marTop w:val="0"/>
      <w:marBottom w:val="0"/>
      <w:divBdr>
        <w:top w:val="none" w:sz="0" w:space="0" w:color="auto"/>
        <w:left w:val="none" w:sz="0" w:space="0" w:color="auto"/>
        <w:bottom w:val="none" w:sz="0" w:space="0" w:color="auto"/>
        <w:right w:val="none" w:sz="0" w:space="0" w:color="auto"/>
      </w:divBdr>
    </w:div>
    <w:div w:id="68697067">
      <w:bodyDiv w:val="1"/>
      <w:marLeft w:val="0"/>
      <w:marRight w:val="0"/>
      <w:marTop w:val="0"/>
      <w:marBottom w:val="0"/>
      <w:divBdr>
        <w:top w:val="none" w:sz="0" w:space="0" w:color="auto"/>
        <w:left w:val="none" w:sz="0" w:space="0" w:color="auto"/>
        <w:bottom w:val="none" w:sz="0" w:space="0" w:color="auto"/>
        <w:right w:val="none" w:sz="0" w:space="0" w:color="auto"/>
      </w:divBdr>
    </w:div>
    <w:div w:id="72164273">
      <w:bodyDiv w:val="1"/>
      <w:marLeft w:val="0"/>
      <w:marRight w:val="0"/>
      <w:marTop w:val="0"/>
      <w:marBottom w:val="0"/>
      <w:divBdr>
        <w:top w:val="none" w:sz="0" w:space="0" w:color="auto"/>
        <w:left w:val="none" w:sz="0" w:space="0" w:color="auto"/>
        <w:bottom w:val="none" w:sz="0" w:space="0" w:color="auto"/>
        <w:right w:val="none" w:sz="0" w:space="0" w:color="auto"/>
      </w:divBdr>
    </w:div>
    <w:div w:id="79445425">
      <w:bodyDiv w:val="1"/>
      <w:marLeft w:val="0"/>
      <w:marRight w:val="0"/>
      <w:marTop w:val="0"/>
      <w:marBottom w:val="0"/>
      <w:divBdr>
        <w:top w:val="none" w:sz="0" w:space="0" w:color="auto"/>
        <w:left w:val="none" w:sz="0" w:space="0" w:color="auto"/>
        <w:bottom w:val="none" w:sz="0" w:space="0" w:color="auto"/>
        <w:right w:val="none" w:sz="0" w:space="0" w:color="auto"/>
      </w:divBdr>
    </w:div>
    <w:div w:id="79453126">
      <w:bodyDiv w:val="1"/>
      <w:marLeft w:val="0"/>
      <w:marRight w:val="0"/>
      <w:marTop w:val="0"/>
      <w:marBottom w:val="0"/>
      <w:divBdr>
        <w:top w:val="none" w:sz="0" w:space="0" w:color="auto"/>
        <w:left w:val="none" w:sz="0" w:space="0" w:color="auto"/>
        <w:bottom w:val="none" w:sz="0" w:space="0" w:color="auto"/>
        <w:right w:val="none" w:sz="0" w:space="0" w:color="auto"/>
      </w:divBdr>
    </w:div>
    <w:div w:id="81027378">
      <w:bodyDiv w:val="1"/>
      <w:marLeft w:val="0"/>
      <w:marRight w:val="0"/>
      <w:marTop w:val="0"/>
      <w:marBottom w:val="0"/>
      <w:divBdr>
        <w:top w:val="none" w:sz="0" w:space="0" w:color="auto"/>
        <w:left w:val="none" w:sz="0" w:space="0" w:color="auto"/>
        <w:bottom w:val="none" w:sz="0" w:space="0" w:color="auto"/>
        <w:right w:val="none" w:sz="0" w:space="0" w:color="auto"/>
      </w:divBdr>
    </w:div>
    <w:div w:id="88085451">
      <w:bodyDiv w:val="1"/>
      <w:marLeft w:val="0"/>
      <w:marRight w:val="0"/>
      <w:marTop w:val="0"/>
      <w:marBottom w:val="0"/>
      <w:divBdr>
        <w:top w:val="none" w:sz="0" w:space="0" w:color="auto"/>
        <w:left w:val="none" w:sz="0" w:space="0" w:color="auto"/>
        <w:bottom w:val="none" w:sz="0" w:space="0" w:color="auto"/>
        <w:right w:val="none" w:sz="0" w:space="0" w:color="auto"/>
      </w:divBdr>
    </w:div>
    <w:div w:id="90049718">
      <w:bodyDiv w:val="1"/>
      <w:marLeft w:val="0"/>
      <w:marRight w:val="0"/>
      <w:marTop w:val="0"/>
      <w:marBottom w:val="0"/>
      <w:divBdr>
        <w:top w:val="none" w:sz="0" w:space="0" w:color="auto"/>
        <w:left w:val="none" w:sz="0" w:space="0" w:color="auto"/>
        <w:bottom w:val="none" w:sz="0" w:space="0" w:color="auto"/>
        <w:right w:val="none" w:sz="0" w:space="0" w:color="auto"/>
      </w:divBdr>
    </w:div>
    <w:div w:id="92357384">
      <w:bodyDiv w:val="1"/>
      <w:marLeft w:val="0"/>
      <w:marRight w:val="0"/>
      <w:marTop w:val="0"/>
      <w:marBottom w:val="0"/>
      <w:divBdr>
        <w:top w:val="none" w:sz="0" w:space="0" w:color="auto"/>
        <w:left w:val="none" w:sz="0" w:space="0" w:color="auto"/>
        <w:bottom w:val="none" w:sz="0" w:space="0" w:color="auto"/>
        <w:right w:val="none" w:sz="0" w:space="0" w:color="auto"/>
      </w:divBdr>
    </w:div>
    <w:div w:id="92436257">
      <w:bodyDiv w:val="1"/>
      <w:marLeft w:val="0"/>
      <w:marRight w:val="0"/>
      <w:marTop w:val="0"/>
      <w:marBottom w:val="0"/>
      <w:divBdr>
        <w:top w:val="none" w:sz="0" w:space="0" w:color="auto"/>
        <w:left w:val="none" w:sz="0" w:space="0" w:color="auto"/>
        <w:bottom w:val="none" w:sz="0" w:space="0" w:color="auto"/>
        <w:right w:val="none" w:sz="0" w:space="0" w:color="auto"/>
      </w:divBdr>
    </w:div>
    <w:div w:id="94525080">
      <w:bodyDiv w:val="1"/>
      <w:marLeft w:val="0"/>
      <w:marRight w:val="0"/>
      <w:marTop w:val="0"/>
      <w:marBottom w:val="0"/>
      <w:divBdr>
        <w:top w:val="none" w:sz="0" w:space="0" w:color="auto"/>
        <w:left w:val="none" w:sz="0" w:space="0" w:color="auto"/>
        <w:bottom w:val="none" w:sz="0" w:space="0" w:color="auto"/>
        <w:right w:val="none" w:sz="0" w:space="0" w:color="auto"/>
      </w:divBdr>
    </w:div>
    <w:div w:id="110130532">
      <w:bodyDiv w:val="1"/>
      <w:marLeft w:val="0"/>
      <w:marRight w:val="0"/>
      <w:marTop w:val="0"/>
      <w:marBottom w:val="0"/>
      <w:divBdr>
        <w:top w:val="none" w:sz="0" w:space="0" w:color="auto"/>
        <w:left w:val="none" w:sz="0" w:space="0" w:color="auto"/>
        <w:bottom w:val="none" w:sz="0" w:space="0" w:color="auto"/>
        <w:right w:val="none" w:sz="0" w:space="0" w:color="auto"/>
      </w:divBdr>
    </w:div>
    <w:div w:id="112137898">
      <w:bodyDiv w:val="1"/>
      <w:marLeft w:val="0"/>
      <w:marRight w:val="0"/>
      <w:marTop w:val="0"/>
      <w:marBottom w:val="0"/>
      <w:divBdr>
        <w:top w:val="none" w:sz="0" w:space="0" w:color="auto"/>
        <w:left w:val="none" w:sz="0" w:space="0" w:color="auto"/>
        <w:bottom w:val="none" w:sz="0" w:space="0" w:color="auto"/>
        <w:right w:val="none" w:sz="0" w:space="0" w:color="auto"/>
      </w:divBdr>
    </w:div>
    <w:div w:id="121458822">
      <w:bodyDiv w:val="1"/>
      <w:marLeft w:val="0"/>
      <w:marRight w:val="0"/>
      <w:marTop w:val="0"/>
      <w:marBottom w:val="0"/>
      <w:divBdr>
        <w:top w:val="none" w:sz="0" w:space="0" w:color="auto"/>
        <w:left w:val="none" w:sz="0" w:space="0" w:color="auto"/>
        <w:bottom w:val="none" w:sz="0" w:space="0" w:color="auto"/>
        <w:right w:val="none" w:sz="0" w:space="0" w:color="auto"/>
      </w:divBdr>
    </w:div>
    <w:div w:id="123891208">
      <w:bodyDiv w:val="1"/>
      <w:marLeft w:val="0"/>
      <w:marRight w:val="0"/>
      <w:marTop w:val="0"/>
      <w:marBottom w:val="0"/>
      <w:divBdr>
        <w:top w:val="none" w:sz="0" w:space="0" w:color="auto"/>
        <w:left w:val="none" w:sz="0" w:space="0" w:color="auto"/>
        <w:bottom w:val="none" w:sz="0" w:space="0" w:color="auto"/>
        <w:right w:val="none" w:sz="0" w:space="0" w:color="auto"/>
      </w:divBdr>
    </w:div>
    <w:div w:id="129058427">
      <w:bodyDiv w:val="1"/>
      <w:marLeft w:val="0"/>
      <w:marRight w:val="0"/>
      <w:marTop w:val="0"/>
      <w:marBottom w:val="0"/>
      <w:divBdr>
        <w:top w:val="none" w:sz="0" w:space="0" w:color="auto"/>
        <w:left w:val="none" w:sz="0" w:space="0" w:color="auto"/>
        <w:bottom w:val="none" w:sz="0" w:space="0" w:color="auto"/>
        <w:right w:val="none" w:sz="0" w:space="0" w:color="auto"/>
      </w:divBdr>
    </w:div>
    <w:div w:id="133763843">
      <w:bodyDiv w:val="1"/>
      <w:marLeft w:val="0"/>
      <w:marRight w:val="0"/>
      <w:marTop w:val="0"/>
      <w:marBottom w:val="0"/>
      <w:divBdr>
        <w:top w:val="none" w:sz="0" w:space="0" w:color="auto"/>
        <w:left w:val="none" w:sz="0" w:space="0" w:color="auto"/>
        <w:bottom w:val="none" w:sz="0" w:space="0" w:color="auto"/>
        <w:right w:val="none" w:sz="0" w:space="0" w:color="auto"/>
      </w:divBdr>
    </w:div>
    <w:div w:id="135607865">
      <w:bodyDiv w:val="1"/>
      <w:marLeft w:val="0"/>
      <w:marRight w:val="0"/>
      <w:marTop w:val="0"/>
      <w:marBottom w:val="0"/>
      <w:divBdr>
        <w:top w:val="none" w:sz="0" w:space="0" w:color="auto"/>
        <w:left w:val="none" w:sz="0" w:space="0" w:color="auto"/>
        <w:bottom w:val="none" w:sz="0" w:space="0" w:color="auto"/>
        <w:right w:val="none" w:sz="0" w:space="0" w:color="auto"/>
      </w:divBdr>
    </w:div>
    <w:div w:id="137116752">
      <w:bodyDiv w:val="1"/>
      <w:marLeft w:val="0"/>
      <w:marRight w:val="0"/>
      <w:marTop w:val="0"/>
      <w:marBottom w:val="0"/>
      <w:divBdr>
        <w:top w:val="none" w:sz="0" w:space="0" w:color="auto"/>
        <w:left w:val="none" w:sz="0" w:space="0" w:color="auto"/>
        <w:bottom w:val="none" w:sz="0" w:space="0" w:color="auto"/>
        <w:right w:val="none" w:sz="0" w:space="0" w:color="auto"/>
      </w:divBdr>
    </w:div>
    <w:div w:id="137501786">
      <w:bodyDiv w:val="1"/>
      <w:marLeft w:val="0"/>
      <w:marRight w:val="0"/>
      <w:marTop w:val="0"/>
      <w:marBottom w:val="0"/>
      <w:divBdr>
        <w:top w:val="none" w:sz="0" w:space="0" w:color="auto"/>
        <w:left w:val="none" w:sz="0" w:space="0" w:color="auto"/>
        <w:bottom w:val="none" w:sz="0" w:space="0" w:color="auto"/>
        <w:right w:val="none" w:sz="0" w:space="0" w:color="auto"/>
      </w:divBdr>
    </w:div>
    <w:div w:id="154954072">
      <w:bodyDiv w:val="1"/>
      <w:marLeft w:val="0"/>
      <w:marRight w:val="0"/>
      <w:marTop w:val="0"/>
      <w:marBottom w:val="0"/>
      <w:divBdr>
        <w:top w:val="none" w:sz="0" w:space="0" w:color="auto"/>
        <w:left w:val="none" w:sz="0" w:space="0" w:color="auto"/>
        <w:bottom w:val="none" w:sz="0" w:space="0" w:color="auto"/>
        <w:right w:val="none" w:sz="0" w:space="0" w:color="auto"/>
      </w:divBdr>
    </w:div>
    <w:div w:id="156504616">
      <w:bodyDiv w:val="1"/>
      <w:marLeft w:val="0"/>
      <w:marRight w:val="0"/>
      <w:marTop w:val="0"/>
      <w:marBottom w:val="0"/>
      <w:divBdr>
        <w:top w:val="none" w:sz="0" w:space="0" w:color="auto"/>
        <w:left w:val="none" w:sz="0" w:space="0" w:color="auto"/>
        <w:bottom w:val="none" w:sz="0" w:space="0" w:color="auto"/>
        <w:right w:val="none" w:sz="0" w:space="0" w:color="auto"/>
      </w:divBdr>
    </w:div>
    <w:div w:id="156893498">
      <w:bodyDiv w:val="1"/>
      <w:marLeft w:val="0"/>
      <w:marRight w:val="0"/>
      <w:marTop w:val="0"/>
      <w:marBottom w:val="0"/>
      <w:divBdr>
        <w:top w:val="none" w:sz="0" w:space="0" w:color="auto"/>
        <w:left w:val="none" w:sz="0" w:space="0" w:color="auto"/>
        <w:bottom w:val="none" w:sz="0" w:space="0" w:color="auto"/>
        <w:right w:val="none" w:sz="0" w:space="0" w:color="auto"/>
      </w:divBdr>
    </w:div>
    <w:div w:id="157698950">
      <w:bodyDiv w:val="1"/>
      <w:marLeft w:val="0"/>
      <w:marRight w:val="0"/>
      <w:marTop w:val="0"/>
      <w:marBottom w:val="0"/>
      <w:divBdr>
        <w:top w:val="none" w:sz="0" w:space="0" w:color="auto"/>
        <w:left w:val="none" w:sz="0" w:space="0" w:color="auto"/>
        <w:bottom w:val="none" w:sz="0" w:space="0" w:color="auto"/>
        <w:right w:val="none" w:sz="0" w:space="0" w:color="auto"/>
      </w:divBdr>
    </w:div>
    <w:div w:id="158424552">
      <w:bodyDiv w:val="1"/>
      <w:marLeft w:val="0"/>
      <w:marRight w:val="0"/>
      <w:marTop w:val="0"/>
      <w:marBottom w:val="0"/>
      <w:divBdr>
        <w:top w:val="none" w:sz="0" w:space="0" w:color="auto"/>
        <w:left w:val="none" w:sz="0" w:space="0" w:color="auto"/>
        <w:bottom w:val="none" w:sz="0" w:space="0" w:color="auto"/>
        <w:right w:val="none" w:sz="0" w:space="0" w:color="auto"/>
      </w:divBdr>
    </w:div>
    <w:div w:id="160777447">
      <w:bodyDiv w:val="1"/>
      <w:marLeft w:val="0"/>
      <w:marRight w:val="0"/>
      <w:marTop w:val="0"/>
      <w:marBottom w:val="0"/>
      <w:divBdr>
        <w:top w:val="none" w:sz="0" w:space="0" w:color="auto"/>
        <w:left w:val="none" w:sz="0" w:space="0" w:color="auto"/>
        <w:bottom w:val="none" w:sz="0" w:space="0" w:color="auto"/>
        <w:right w:val="none" w:sz="0" w:space="0" w:color="auto"/>
      </w:divBdr>
    </w:div>
    <w:div w:id="161510532">
      <w:bodyDiv w:val="1"/>
      <w:marLeft w:val="0"/>
      <w:marRight w:val="0"/>
      <w:marTop w:val="0"/>
      <w:marBottom w:val="0"/>
      <w:divBdr>
        <w:top w:val="none" w:sz="0" w:space="0" w:color="auto"/>
        <w:left w:val="none" w:sz="0" w:space="0" w:color="auto"/>
        <w:bottom w:val="none" w:sz="0" w:space="0" w:color="auto"/>
        <w:right w:val="none" w:sz="0" w:space="0" w:color="auto"/>
      </w:divBdr>
    </w:div>
    <w:div w:id="162282259">
      <w:bodyDiv w:val="1"/>
      <w:marLeft w:val="0"/>
      <w:marRight w:val="0"/>
      <w:marTop w:val="0"/>
      <w:marBottom w:val="0"/>
      <w:divBdr>
        <w:top w:val="none" w:sz="0" w:space="0" w:color="auto"/>
        <w:left w:val="none" w:sz="0" w:space="0" w:color="auto"/>
        <w:bottom w:val="none" w:sz="0" w:space="0" w:color="auto"/>
        <w:right w:val="none" w:sz="0" w:space="0" w:color="auto"/>
      </w:divBdr>
    </w:div>
    <w:div w:id="165413099">
      <w:bodyDiv w:val="1"/>
      <w:marLeft w:val="0"/>
      <w:marRight w:val="0"/>
      <w:marTop w:val="0"/>
      <w:marBottom w:val="0"/>
      <w:divBdr>
        <w:top w:val="none" w:sz="0" w:space="0" w:color="auto"/>
        <w:left w:val="none" w:sz="0" w:space="0" w:color="auto"/>
        <w:bottom w:val="none" w:sz="0" w:space="0" w:color="auto"/>
        <w:right w:val="none" w:sz="0" w:space="0" w:color="auto"/>
      </w:divBdr>
    </w:div>
    <w:div w:id="167526796">
      <w:bodyDiv w:val="1"/>
      <w:marLeft w:val="0"/>
      <w:marRight w:val="0"/>
      <w:marTop w:val="0"/>
      <w:marBottom w:val="0"/>
      <w:divBdr>
        <w:top w:val="none" w:sz="0" w:space="0" w:color="auto"/>
        <w:left w:val="none" w:sz="0" w:space="0" w:color="auto"/>
        <w:bottom w:val="none" w:sz="0" w:space="0" w:color="auto"/>
        <w:right w:val="none" w:sz="0" w:space="0" w:color="auto"/>
      </w:divBdr>
    </w:div>
    <w:div w:id="169613092">
      <w:bodyDiv w:val="1"/>
      <w:marLeft w:val="0"/>
      <w:marRight w:val="0"/>
      <w:marTop w:val="0"/>
      <w:marBottom w:val="0"/>
      <w:divBdr>
        <w:top w:val="none" w:sz="0" w:space="0" w:color="auto"/>
        <w:left w:val="none" w:sz="0" w:space="0" w:color="auto"/>
        <w:bottom w:val="none" w:sz="0" w:space="0" w:color="auto"/>
        <w:right w:val="none" w:sz="0" w:space="0" w:color="auto"/>
      </w:divBdr>
    </w:div>
    <w:div w:id="178812434">
      <w:bodyDiv w:val="1"/>
      <w:marLeft w:val="0"/>
      <w:marRight w:val="0"/>
      <w:marTop w:val="0"/>
      <w:marBottom w:val="0"/>
      <w:divBdr>
        <w:top w:val="none" w:sz="0" w:space="0" w:color="auto"/>
        <w:left w:val="none" w:sz="0" w:space="0" w:color="auto"/>
        <w:bottom w:val="none" w:sz="0" w:space="0" w:color="auto"/>
        <w:right w:val="none" w:sz="0" w:space="0" w:color="auto"/>
      </w:divBdr>
    </w:div>
    <w:div w:id="179200031">
      <w:bodyDiv w:val="1"/>
      <w:marLeft w:val="0"/>
      <w:marRight w:val="0"/>
      <w:marTop w:val="0"/>
      <w:marBottom w:val="0"/>
      <w:divBdr>
        <w:top w:val="none" w:sz="0" w:space="0" w:color="auto"/>
        <w:left w:val="none" w:sz="0" w:space="0" w:color="auto"/>
        <w:bottom w:val="none" w:sz="0" w:space="0" w:color="auto"/>
        <w:right w:val="none" w:sz="0" w:space="0" w:color="auto"/>
      </w:divBdr>
    </w:div>
    <w:div w:id="187523926">
      <w:bodyDiv w:val="1"/>
      <w:marLeft w:val="0"/>
      <w:marRight w:val="0"/>
      <w:marTop w:val="0"/>
      <w:marBottom w:val="0"/>
      <w:divBdr>
        <w:top w:val="none" w:sz="0" w:space="0" w:color="auto"/>
        <w:left w:val="none" w:sz="0" w:space="0" w:color="auto"/>
        <w:bottom w:val="none" w:sz="0" w:space="0" w:color="auto"/>
        <w:right w:val="none" w:sz="0" w:space="0" w:color="auto"/>
      </w:divBdr>
    </w:div>
    <w:div w:id="195580797">
      <w:bodyDiv w:val="1"/>
      <w:marLeft w:val="0"/>
      <w:marRight w:val="0"/>
      <w:marTop w:val="0"/>
      <w:marBottom w:val="0"/>
      <w:divBdr>
        <w:top w:val="none" w:sz="0" w:space="0" w:color="auto"/>
        <w:left w:val="none" w:sz="0" w:space="0" w:color="auto"/>
        <w:bottom w:val="none" w:sz="0" w:space="0" w:color="auto"/>
        <w:right w:val="none" w:sz="0" w:space="0" w:color="auto"/>
      </w:divBdr>
    </w:div>
    <w:div w:id="196163387">
      <w:bodyDiv w:val="1"/>
      <w:marLeft w:val="0"/>
      <w:marRight w:val="0"/>
      <w:marTop w:val="0"/>
      <w:marBottom w:val="0"/>
      <w:divBdr>
        <w:top w:val="none" w:sz="0" w:space="0" w:color="auto"/>
        <w:left w:val="none" w:sz="0" w:space="0" w:color="auto"/>
        <w:bottom w:val="none" w:sz="0" w:space="0" w:color="auto"/>
        <w:right w:val="none" w:sz="0" w:space="0" w:color="auto"/>
      </w:divBdr>
    </w:div>
    <w:div w:id="200169959">
      <w:bodyDiv w:val="1"/>
      <w:marLeft w:val="0"/>
      <w:marRight w:val="0"/>
      <w:marTop w:val="0"/>
      <w:marBottom w:val="0"/>
      <w:divBdr>
        <w:top w:val="none" w:sz="0" w:space="0" w:color="auto"/>
        <w:left w:val="none" w:sz="0" w:space="0" w:color="auto"/>
        <w:bottom w:val="none" w:sz="0" w:space="0" w:color="auto"/>
        <w:right w:val="none" w:sz="0" w:space="0" w:color="auto"/>
      </w:divBdr>
    </w:div>
    <w:div w:id="202594415">
      <w:bodyDiv w:val="1"/>
      <w:marLeft w:val="0"/>
      <w:marRight w:val="0"/>
      <w:marTop w:val="0"/>
      <w:marBottom w:val="0"/>
      <w:divBdr>
        <w:top w:val="none" w:sz="0" w:space="0" w:color="auto"/>
        <w:left w:val="none" w:sz="0" w:space="0" w:color="auto"/>
        <w:bottom w:val="none" w:sz="0" w:space="0" w:color="auto"/>
        <w:right w:val="none" w:sz="0" w:space="0" w:color="auto"/>
      </w:divBdr>
    </w:div>
    <w:div w:id="204372357">
      <w:bodyDiv w:val="1"/>
      <w:marLeft w:val="0"/>
      <w:marRight w:val="0"/>
      <w:marTop w:val="0"/>
      <w:marBottom w:val="0"/>
      <w:divBdr>
        <w:top w:val="none" w:sz="0" w:space="0" w:color="auto"/>
        <w:left w:val="none" w:sz="0" w:space="0" w:color="auto"/>
        <w:bottom w:val="none" w:sz="0" w:space="0" w:color="auto"/>
        <w:right w:val="none" w:sz="0" w:space="0" w:color="auto"/>
      </w:divBdr>
    </w:div>
    <w:div w:id="206719158">
      <w:bodyDiv w:val="1"/>
      <w:marLeft w:val="0"/>
      <w:marRight w:val="0"/>
      <w:marTop w:val="0"/>
      <w:marBottom w:val="0"/>
      <w:divBdr>
        <w:top w:val="none" w:sz="0" w:space="0" w:color="auto"/>
        <w:left w:val="none" w:sz="0" w:space="0" w:color="auto"/>
        <w:bottom w:val="none" w:sz="0" w:space="0" w:color="auto"/>
        <w:right w:val="none" w:sz="0" w:space="0" w:color="auto"/>
      </w:divBdr>
    </w:div>
    <w:div w:id="214128155">
      <w:bodyDiv w:val="1"/>
      <w:marLeft w:val="0"/>
      <w:marRight w:val="0"/>
      <w:marTop w:val="0"/>
      <w:marBottom w:val="0"/>
      <w:divBdr>
        <w:top w:val="none" w:sz="0" w:space="0" w:color="auto"/>
        <w:left w:val="none" w:sz="0" w:space="0" w:color="auto"/>
        <w:bottom w:val="none" w:sz="0" w:space="0" w:color="auto"/>
        <w:right w:val="none" w:sz="0" w:space="0" w:color="auto"/>
      </w:divBdr>
    </w:div>
    <w:div w:id="214972167">
      <w:bodyDiv w:val="1"/>
      <w:marLeft w:val="0"/>
      <w:marRight w:val="0"/>
      <w:marTop w:val="0"/>
      <w:marBottom w:val="0"/>
      <w:divBdr>
        <w:top w:val="none" w:sz="0" w:space="0" w:color="auto"/>
        <w:left w:val="none" w:sz="0" w:space="0" w:color="auto"/>
        <w:bottom w:val="none" w:sz="0" w:space="0" w:color="auto"/>
        <w:right w:val="none" w:sz="0" w:space="0" w:color="auto"/>
      </w:divBdr>
    </w:div>
    <w:div w:id="215972931">
      <w:bodyDiv w:val="1"/>
      <w:marLeft w:val="0"/>
      <w:marRight w:val="0"/>
      <w:marTop w:val="0"/>
      <w:marBottom w:val="0"/>
      <w:divBdr>
        <w:top w:val="none" w:sz="0" w:space="0" w:color="auto"/>
        <w:left w:val="none" w:sz="0" w:space="0" w:color="auto"/>
        <w:bottom w:val="none" w:sz="0" w:space="0" w:color="auto"/>
        <w:right w:val="none" w:sz="0" w:space="0" w:color="auto"/>
      </w:divBdr>
    </w:div>
    <w:div w:id="216749295">
      <w:bodyDiv w:val="1"/>
      <w:marLeft w:val="0"/>
      <w:marRight w:val="0"/>
      <w:marTop w:val="0"/>
      <w:marBottom w:val="0"/>
      <w:divBdr>
        <w:top w:val="none" w:sz="0" w:space="0" w:color="auto"/>
        <w:left w:val="none" w:sz="0" w:space="0" w:color="auto"/>
        <w:bottom w:val="none" w:sz="0" w:space="0" w:color="auto"/>
        <w:right w:val="none" w:sz="0" w:space="0" w:color="auto"/>
      </w:divBdr>
    </w:div>
    <w:div w:id="216859342">
      <w:bodyDiv w:val="1"/>
      <w:marLeft w:val="0"/>
      <w:marRight w:val="0"/>
      <w:marTop w:val="0"/>
      <w:marBottom w:val="0"/>
      <w:divBdr>
        <w:top w:val="none" w:sz="0" w:space="0" w:color="auto"/>
        <w:left w:val="none" w:sz="0" w:space="0" w:color="auto"/>
        <w:bottom w:val="none" w:sz="0" w:space="0" w:color="auto"/>
        <w:right w:val="none" w:sz="0" w:space="0" w:color="auto"/>
      </w:divBdr>
    </w:div>
    <w:div w:id="220335407">
      <w:bodyDiv w:val="1"/>
      <w:marLeft w:val="0"/>
      <w:marRight w:val="0"/>
      <w:marTop w:val="0"/>
      <w:marBottom w:val="0"/>
      <w:divBdr>
        <w:top w:val="none" w:sz="0" w:space="0" w:color="auto"/>
        <w:left w:val="none" w:sz="0" w:space="0" w:color="auto"/>
        <w:bottom w:val="none" w:sz="0" w:space="0" w:color="auto"/>
        <w:right w:val="none" w:sz="0" w:space="0" w:color="auto"/>
      </w:divBdr>
    </w:div>
    <w:div w:id="237716320">
      <w:bodyDiv w:val="1"/>
      <w:marLeft w:val="0"/>
      <w:marRight w:val="0"/>
      <w:marTop w:val="0"/>
      <w:marBottom w:val="0"/>
      <w:divBdr>
        <w:top w:val="none" w:sz="0" w:space="0" w:color="auto"/>
        <w:left w:val="none" w:sz="0" w:space="0" w:color="auto"/>
        <w:bottom w:val="none" w:sz="0" w:space="0" w:color="auto"/>
        <w:right w:val="none" w:sz="0" w:space="0" w:color="auto"/>
      </w:divBdr>
    </w:div>
    <w:div w:id="240676836">
      <w:bodyDiv w:val="1"/>
      <w:marLeft w:val="0"/>
      <w:marRight w:val="0"/>
      <w:marTop w:val="0"/>
      <w:marBottom w:val="0"/>
      <w:divBdr>
        <w:top w:val="none" w:sz="0" w:space="0" w:color="auto"/>
        <w:left w:val="none" w:sz="0" w:space="0" w:color="auto"/>
        <w:bottom w:val="none" w:sz="0" w:space="0" w:color="auto"/>
        <w:right w:val="none" w:sz="0" w:space="0" w:color="auto"/>
      </w:divBdr>
    </w:div>
    <w:div w:id="240992508">
      <w:bodyDiv w:val="1"/>
      <w:marLeft w:val="0"/>
      <w:marRight w:val="0"/>
      <w:marTop w:val="0"/>
      <w:marBottom w:val="0"/>
      <w:divBdr>
        <w:top w:val="none" w:sz="0" w:space="0" w:color="auto"/>
        <w:left w:val="none" w:sz="0" w:space="0" w:color="auto"/>
        <w:bottom w:val="none" w:sz="0" w:space="0" w:color="auto"/>
        <w:right w:val="none" w:sz="0" w:space="0" w:color="auto"/>
      </w:divBdr>
    </w:div>
    <w:div w:id="247035859">
      <w:bodyDiv w:val="1"/>
      <w:marLeft w:val="0"/>
      <w:marRight w:val="0"/>
      <w:marTop w:val="0"/>
      <w:marBottom w:val="0"/>
      <w:divBdr>
        <w:top w:val="none" w:sz="0" w:space="0" w:color="auto"/>
        <w:left w:val="none" w:sz="0" w:space="0" w:color="auto"/>
        <w:bottom w:val="none" w:sz="0" w:space="0" w:color="auto"/>
        <w:right w:val="none" w:sz="0" w:space="0" w:color="auto"/>
      </w:divBdr>
    </w:div>
    <w:div w:id="248008731">
      <w:bodyDiv w:val="1"/>
      <w:marLeft w:val="0"/>
      <w:marRight w:val="0"/>
      <w:marTop w:val="0"/>
      <w:marBottom w:val="0"/>
      <w:divBdr>
        <w:top w:val="none" w:sz="0" w:space="0" w:color="auto"/>
        <w:left w:val="none" w:sz="0" w:space="0" w:color="auto"/>
        <w:bottom w:val="none" w:sz="0" w:space="0" w:color="auto"/>
        <w:right w:val="none" w:sz="0" w:space="0" w:color="auto"/>
      </w:divBdr>
    </w:div>
    <w:div w:id="256670436">
      <w:bodyDiv w:val="1"/>
      <w:marLeft w:val="0"/>
      <w:marRight w:val="0"/>
      <w:marTop w:val="0"/>
      <w:marBottom w:val="0"/>
      <w:divBdr>
        <w:top w:val="none" w:sz="0" w:space="0" w:color="auto"/>
        <w:left w:val="none" w:sz="0" w:space="0" w:color="auto"/>
        <w:bottom w:val="none" w:sz="0" w:space="0" w:color="auto"/>
        <w:right w:val="none" w:sz="0" w:space="0" w:color="auto"/>
      </w:divBdr>
    </w:div>
    <w:div w:id="262105560">
      <w:bodyDiv w:val="1"/>
      <w:marLeft w:val="0"/>
      <w:marRight w:val="0"/>
      <w:marTop w:val="0"/>
      <w:marBottom w:val="0"/>
      <w:divBdr>
        <w:top w:val="none" w:sz="0" w:space="0" w:color="auto"/>
        <w:left w:val="none" w:sz="0" w:space="0" w:color="auto"/>
        <w:bottom w:val="none" w:sz="0" w:space="0" w:color="auto"/>
        <w:right w:val="none" w:sz="0" w:space="0" w:color="auto"/>
      </w:divBdr>
    </w:div>
    <w:div w:id="262300580">
      <w:bodyDiv w:val="1"/>
      <w:marLeft w:val="0"/>
      <w:marRight w:val="0"/>
      <w:marTop w:val="0"/>
      <w:marBottom w:val="0"/>
      <w:divBdr>
        <w:top w:val="none" w:sz="0" w:space="0" w:color="auto"/>
        <w:left w:val="none" w:sz="0" w:space="0" w:color="auto"/>
        <w:bottom w:val="none" w:sz="0" w:space="0" w:color="auto"/>
        <w:right w:val="none" w:sz="0" w:space="0" w:color="auto"/>
      </w:divBdr>
    </w:div>
    <w:div w:id="269432177">
      <w:bodyDiv w:val="1"/>
      <w:marLeft w:val="0"/>
      <w:marRight w:val="0"/>
      <w:marTop w:val="0"/>
      <w:marBottom w:val="0"/>
      <w:divBdr>
        <w:top w:val="none" w:sz="0" w:space="0" w:color="auto"/>
        <w:left w:val="none" w:sz="0" w:space="0" w:color="auto"/>
        <w:bottom w:val="none" w:sz="0" w:space="0" w:color="auto"/>
        <w:right w:val="none" w:sz="0" w:space="0" w:color="auto"/>
      </w:divBdr>
    </w:div>
    <w:div w:id="278342025">
      <w:bodyDiv w:val="1"/>
      <w:marLeft w:val="0"/>
      <w:marRight w:val="0"/>
      <w:marTop w:val="0"/>
      <w:marBottom w:val="0"/>
      <w:divBdr>
        <w:top w:val="none" w:sz="0" w:space="0" w:color="auto"/>
        <w:left w:val="none" w:sz="0" w:space="0" w:color="auto"/>
        <w:bottom w:val="none" w:sz="0" w:space="0" w:color="auto"/>
        <w:right w:val="none" w:sz="0" w:space="0" w:color="auto"/>
      </w:divBdr>
    </w:div>
    <w:div w:id="289287211">
      <w:bodyDiv w:val="1"/>
      <w:marLeft w:val="0"/>
      <w:marRight w:val="0"/>
      <w:marTop w:val="0"/>
      <w:marBottom w:val="0"/>
      <w:divBdr>
        <w:top w:val="none" w:sz="0" w:space="0" w:color="auto"/>
        <w:left w:val="none" w:sz="0" w:space="0" w:color="auto"/>
        <w:bottom w:val="none" w:sz="0" w:space="0" w:color="auto"/>
        <w:right w:val="none" w:sz="0" w:space="0" w:color="auto"/>
      </w:divBdr>
    </w:div>
    <w:div w:id="308440660">
      <w:bodyDiv w:val="1"/>
      <w:marLeft w:val="0"/>
      <w:marRight w:val="0"/>
      <w:marTop w:val="0"/>
      <w:marBottom w:val="0"/>
      <w:divBdr>
        <w:top w:val="none" w:sz="0" w:space="0" w:color="auto"/>
        <w:left w:val="none" w:sz="0" w:space="0" w:color="auto"/>
        <w:bottom w:val="none" w:sz="0" w:space="0" w:color="auto"/>
        <w:right w:val="none" w:sz="0" w:space="0" w:color="auto"/>
      </w:divBdr>
    </w:div>
    <w:div w:id="308557818">
      <w:bodyDiv w:val="1"/>
      <w:marLeft w:val="0"/>
      <w:marRight w:val="0"/>
      <w:marTop w:val="0"/>
      <w:marBottom w:val="0"/>
      <w:divBdr>
        <w:top w:val="none" w:sz="0" w:space="0" w:color="auto"/>
        <w:left w:val="none" w:sz="0" w:space="0" w:color="auto"/>
        <w:bottom w:val="none" w:sz="0" w:space="0" w:color="auto"/>
        <w:right w:val="none" w:sz="0" w:space="0" w:color="auto"/>
      </w:divBdr>
    </w:div>
    <w:div w:id="309291210">
      <w:bodyDiv w:val="1"/>
      <w:marLeft w:val="0"/>
      <w:marRight w:val="0"/>
      <w:marTop w:val="0"/>
      <w:marBottom w:val="0"/>
      <w:divBdr>
        <w:top w:val="none" w:sz="0" w:space="0" w:color="auto"/>
        <w:left w:val="none" w:sz="0" w:space="0" w:color="auto"/>
        <w:bottom w:val="none" w:sz="0" w:space="0" w:color="auto"/>
        <w:right w:val="none" w:sz="0" w:space="0" w:color="auto"/>
      </w:divBdr>
    </w:div>
    <w:div w:id="312371616">
      <w:bodyDiv w:val="1"/>
      <w:marLeft w:val="0"/>
      <w:marRight w:val="0"/>
      <w:marTop w:val="0"/>
      <w:marBottom w:val="0"/>
      <w:divBdr>
        <w:top w:val="none" w:sz="0" w:space="0" w:color="auto"/>
        <w:left w:val="none" w:sz="0" w:space="0" w:color="auto"/>
        <w:bottom w:val="none" w:sz="0" w:space="0" w:color="auto"/>
        <w:right w:val="none" w:sz="0" w:space="0" w:color="auto"/>
      </w:divBdr>
    </w:div>
    <w:div w:id="313414175">
      <w:bodyDiv w:val="1"/>
      <w:marLeft w:val="0"/>
      <w:marRight w:val="0"/>
      <w:marTop w:val="0"/>
      <w:marBottom w:val="0"/>
      <w:divBdr>
        <w:top w:val="none" w:sz="0" w:space="0" w:color="auto"/>
        <w:left w:val="none" w:sz="0" w:space="0" w:color="auto"/>
        <w:bottom w:val="none" w:sz="0" w:space="0" w:color="auto"/>
        <w:right w:val="none" w:sz="0" w:space="0" w:color="auto"/>
      </w:divBdr>
    </w:div>
    <w:div w:id="314915761">
      <w:bodyDiv w:val="1"/>
      <w:marLeft w:val="0"/>
      <w:marRight w:val="0"/>
      <w:marTop w:val="0"/>
      <w:marBottom w:val="0"/>
      <w:divBdr>
        <w:top w:val="none" w:sz="0" w:space="0" w:color="auto"/>
        <w:left w:val="none" w:sz="0" w:space="0" w:color="auto"/>
        <w:bottom w:val="none" w:sz="0" w:space="0" w:color="auto"/>
        <w:right w:val="none" w:sz="0" w:space="0" w:color="auto"/>
      </w:divBdr>
    </w:div>
    <w:div w:id="327565311">
      <w:bodyDiv w:val="1"/>
      <w:marLeft w:val="0"/>
      <w:marRight w:val="0"/>
      <w:marTop w:val="0"/>
      <w:marBottom w:val="0"/>
      <w:divBdr>
        <w:top w:val="none" w:sz="0" w:space="0" w:color="auto"/>
        <w:left w:val="none" w:sz="0" w:space="0" w:color="auto"/>
        <w:bottom w:val="none" w:sz="0" w:space="0" w:color="auto"/>
        <w:right w:val="none" w:sz="0" w:space="0" w:color="auto"/>
      </w:divBdr>
    </w:div>
    <w:div w:id="330181142">
      <w:bodyDiv w:val="1"/>
      <w:marLeft w:val="0"/>
      <w:marRight w:val="0"/>
      <w:marTop w:val="0"/>
      <w:marBottom w:val="0"/>
      <w:divBdr>
        <w:top w:val="none" w:sz="0" w:space="0" w:color="auto"/>
        <w:left w:val="none" w:sz="0" w:space="0" w:color="auto"/>
        <w:bottom w:val="none" w:sz="0" w:space="0" w:color="auto"/>
        <w:right w:val="none" w:sz="0" w:space="0" w:color="auto"/>
      </w:divBdr>
    </w:div>
    <w:div w:id="331643849">
      <w:bodyDiv w:val="1"/>
      <w:marLeft w:val="0"/>
      <w:marRight w:val="0"/>
      <w:marTop w:val="0"/>
      <w:marBottom w:val="0"/>
      <w:divBdr>
        <w:top w:val="none" w:sz="0" w:space="0" w:color="auto"/>
        <w:left w:val="none" w:sz="0" w:space="0" w:color="auto"/>
        <w:bottom w:val="none" w:sz="0" w:space="0" w:color="auto"/>
        <w:right w:val="none" w:sz="0" w:space="0" w:color="auto"/>
      </w:divBdr>
    </w:div>
    <w:div w:id="331880244">
      <w:bodyDiv w:val="1"/>
      <w:marLeft w:val="0"/>
      <w:marRight w:val="0"/>
      <w:marTop w:val="0"/>
      <w:marBottom w:val="0"/>
      <w:divBdr>
        <w:top w:val="none" w:sz="0" w:space="0" w:color="auto"/>
        <w:left w:val="none" w:sz="0" w:space="0" w:color="auto"/>
        <w:bottom w:val="none" w:sz="0" w:space="0" w:color="auto"/>
        <w:right w:val="none" w:sz="0" w:space="0" w:color="auto"/>
      </w:divBdr>
    </w:div>
    <w:div w:id="340859353">
      <w:bodyDiv w:val="1"/>
      <w:marLeft w:val="0"/>
      <w:marRight w:val="0"/>
      <w:marTop w:val="0"/>
      <w:marBottom w:val="0"/>
      <w:divBdr>
        <w:top w:val="none" w:sz="0" w:space="0" w:color="auto"/>
        <w:left w:val="none" w:sz="0" w:space="0" w:color="auto"/>
        <w:bottom w:val="none" w:sz="0" w:space="0" w:color="auto"/>
        <w:right w:val="none" w:sz="0" w:space="0" w:color="auto"/>
      </w:divBdr>
    </w:div>
    <w:div w:id="347369885">
      <w:bodyDiv w:val="1"/>
      <w:marLeft w:val="0"/>
      <w:marRight w:val="0"/>
      <w:marTop w:val="0"/>
      <w:marBottom w:val="0"/>
      <w:divBdr>
        <w:top w:val="none" w:sz="0" w:space="0" w:color="auto"/>
        <w:left w:val="none" w:sz="0" w:space="0" w:color="auto"/>
        <w:bottom w:val="none" w:sz="0" w:space="0" w:color="auto"/>
        <w:right w:val="none" w:sz="0" w:space="0" w:color="auto"/>
      </w:divBdr>
    </w:div>
    <w:div w:id="347683485">
      <w:bodyDiv w:val="1"/>
      <w:marLeft w:val="0"/>
      <w:marRight w:val="0"/>
      <w:marTop w:val="0"/>
      <w:marBottom w:val="0"/>
      <w:divBdr>
        <w:top w:val="none" w:sz="0" w:space="0" w:color="auto"/>
        <w:left w:val="none" w:sz="0" w:space="0" w:color="auto"/>
        <w:bottom w:val="none" w:sz="0" w:space="0" w:color="auto"/>
        <w:right w:val="none" w:sz="0" w:space="0" w:color="auto"/>
      </w:divBdr>
    </w:div>
    <w:div w:id="348988391">
      <w:bodyDiv w:val="1"/>
      <w:marLeft w:val="0"/>
      <w:marRight w:val="0"/>
      <w:marTop w:val="0"/>
      <w:marBottom w:val="0"/>
      <w:divBdr>
        <w:top w:val="none" w:sz="0" w:space="0" w:color="auto"/>
        <w:left w:val="none" w:sz="0" w:space="0" w:color="auto"/>
        <w:bottom w:val="none" w:sz="0" w:space="0" w:color="auto"/>
        <w:right w:val="none" w:sz="0" w:space="0" w:color="auto"/>
      </w:divBdr>
    </w:div>
    <w:div w:id="353265239">
      <w:bodyDiv w:val="1"/>
      <w:marLeft w:val="0"/>
      <w:marRight w:val="0"/>
      <w:marTop w:val="0"/>
      <w:marBottom w:val="0"/>
      <w:divBdr>
        <w:top w:val="none" w:sz="0" w:space="0" w:color="auto"/>
        <w:left w:val="none" w:sz="0" w:space="0" w:color="auto"/>
        <w:bottom w:val="none" w:sz="0" w:space="0" w:color="auto"/>
        <w:right w:val="none" w:sz="0" w:space="0" w:color="auto"/>
      </w:divBdr>
    </w:div>
    <w:div w:id="358429400">
      <w:bodyDiv w:val="1"/>
      <w:marLeft w:val="0"/>
      <w:marRight w:val="0"/>
      <w:marTop w:val="0"/>
      <w:marBottom w:val="0"/>
      <w:divBdr>
        <w:top w:val="none" w:sz="0" w:space="0" w:color="auto"/>
        <w:left w:val="none" w:sz="0" w:space="0" w:color="auto"/>
        <w:bottom w:val="none" w:sz="0" w:space="0" w:color="auto"/>
        <w:right w:val="none" w:sz="0" w:space="0" w:color="auto"/>
      </w:divBdr>
    </w:div>
    <w:div w:id="359208304">
      <w:bodyDiv w:val="1"/>
      <w:marLeft w:val="0"/>
      <w:marRight w:val="0"/>
      <w:marTop w:val="0"/>
      <w:marBottom w:val="0"/>
      <w:divBdr>
        <w:top w:val="none" w:sz="0" w:space="0" w:color="auto"/>
        <w:left w:val="none" w:sz="0" w:space="0" w:color="auto"/>
        <w:bottom w:val="none" w:sz="0" w:space="0" w:color="auto"/>
        <w:right w:val="none" w:sz="0" w:space="0" w:color="auto"/>
      </w:divBdr>
    </w:div>
    <w:div w:id="359742710">
      <w:bodyDiv w:val="1"/>
      <w:marLeft w:val="0"/>
      <w:marRight w:val="0"/>
      <w:marTop w:val="0"/>
      <w:marBottom w:val="0"/>
      <w:divBdr>
        <w:top w:val="none" w:sz="0" w:space="0" w:color="auto"/>
        <w:left w:val="none" w:sz="0" w:space="0" w:color="auto"/>
        <w:bottom w:val="none" w:sz="0" w:space="0" w:color="auto"/>
        <w:right w:val="none" w:sz="0" w:space="0" w:color="auto"/>
      </w:divBdr>
    </w:div>
    <w:div w:id="360521122">
      <w:bodyDiv w:val="1"/>
      <w:marLeft w:val="0"/>
      <w:marRight w:val="0"/>
      <w:marTop w:val="0"/>
      <w:marBottom w:val="0"/>
      <w:divBdr>
        <w:top w:val="none" w:sz="0" w:space="0" w:color="auto"/>
        <w:left w:val="none" w:sz="0" w:space="0" w:color="auto"/>
        <w:bottom w:val="none" w:sz="0" w:space="0" w:color="auto"/>
        <w:right w:val="none" w:sz="0" w:space="0" w:color="auto"/>
      </w:divBdr>
    </w:div>
    <w:div w:id="361247900">
      <w:bodyDiv w:val="1"/>
      <w:marLeft w:val="0"/>
      <w:marRight w:val="0"/>
      <w:marTop w:val="0"/>
      <w:marBottom w:val="0"/>
      <w:divBdr>
        <w:top w:val="none" w:sz="0" w:space="0" w:color="auto"/>
        <w:left w:val="none" w:sz="0" w:space="0" w:color="auto"/>
        <w:bottom w:val="none" w:sz="0" w:space="0" w:color="auto"/>
        <w:right w:val="none" w:sz="0" w:space="0" w:color="auto"/>
      </w:divBdr>
    </w:div>
    <w:div w:id="371459565">
      <w:bodyDiv w:val="1"/>
      <w:marLeft w:val="0"/>
      <w:marRight w:val="0"/>
      <w:marTop w:val="0"/>
      <w:marBottom w:val="0"/>
      <w:divBdr>
        <w:top w:val="none" w:sz="0" w:space="0" w:color="auto"/>
        <w:left w:val="none" w:sz="0" w:space="0" w:color="auto"/>
        <w:bottom w:val="none" w:sz="0" w:space="0" w:color="auto"/>
        <w:right w:val="none" w:sz="0" w:space="0" w:color="auto"/>
      </w:divBdr>
    </w:div>
    <w:div w:id="373358968">
      <w:bodyDiv w:val="1"/>
      <w:marLeft w:val="0"/>
      <w:marRight w:val="0"/>
      <w:marTop w:val="0"/>
      <w:marBottom w:val="0"/>
      <w:divBdr>
        <w:top w:val="none" w:sz="0" w:space="0" w:color="auto"/>
        <w:left w:val="none" w:sz="0" w:space="0" w:color="auto"/>
        <w:bottom w:val="none" w:sz="0" w:space="0" w:color="auto"/>
        <w:right w:val="none" w:sz="0" w:space="0" w:color="auto"/>
      </w:divBdr>
    </w:div>
    <w:div w:id="380053976">
      <w:bodyDiv w:val="1"/>
      <w:marLeft w:val="0"/>
      <w:marRight w:val="0"/>
      <w:marTop w:val="0"/>
      <w:marBottom w:val="0"/>
      <w:divBdr>
        <w:top w:val="none" w:sz="0" w:space="0" w:color="auto"/>
        <w:left w:val="none" w:sz="0" w:space="0" w:color="auto"/>
        <w:bottom w:val="none" w:sz="0" w:space="0" w:color="auto"/>
        <w:right w:val="none" w:sz="0" w:space="0" w:color="auto"/>
      </w:divBdr>
    </w:div>
    <w:div w:id="382103596">
      <w:bodyDiv w:val="1"/>
      <w:marLeft w:val="0"/>
      <w:marRight w:val="0"/>
      <w:marTop w:val="0"/>
      <w:marBottom w:val="0"/>
      <w:divBdr>
        <w:top w:val="none" w:sz="0" w:space="0" w:color="auto"/>
        <w:left w:val="none" w:sz="0" w:space="0" w:color="auto"/>
        <w:bottom w:val="none" w:sz="0" w:space="0" w:color="auto"/>
        <w:right w:val="none" w:sz="0" w:space="0" w:color="auto"/>
      </w:divBdr>
    </w:div>
    <w:div w:id="382288667">
      <w:bodyDiv w:val="1"/>
      <w:marLeft w:val="0"/>
      <w:marRight w:val="0"/>
      <w:marTop w:val="0"/>
      <w:marBottom w:val="0"/>
      <w:divBdr>
        <w:top w:val="none" w:sz="0" w:space="0" w:color="auto"/>
        <w:left w:val="none" w:sz="0" w:space="0" w:color="auto"/>
        <w:bottom w:val="none" w:sz="0" w:space="0" w:color="auto"/>
        <w:right w:val="none" w:sz="0" w:space="0" w:color="auto"/>
      </w:divBdr>
    </w:div>
    <w:div w:id="383909939">
      <w:bodyDiv w:val="1"/>
      <w:marLeft w:val="0"/>
      <w:marRight w:val="0"/>
      <w:marTop w:val="0"/>
      <w:marBottom w:val="0"/>
      <w:divBdr>
        <w:top w:val="none" w:sz="0" w:space="0" w:color="auto"/>
        <w:left w:val="none" w:sz="0" w:space="0" w:color="auto"/>
        <w:bottom w:val="none" w:sz="0" w:space="0" w:color="auto"/>
        <w:right w:val="none" w:sz="0" w:space="0" w:color="auto"/>
      </w:divBdr>
    </w:div>
    <w:div w:id="390158179">
      <w:bodyDiv w:val="1"/>
      <w:marLeft w:val="0"/>
      <w:marRight w:val="0"/>
      <w:marTop w:val="0"/>
      <w:marBottom w:val="0"/>
      <w:divBdr>
        <w:top w:val="none" w:sz="0" w:space="0" w:color="auto"/>
        <w:left w:val="none" w:sz="0" w:space="0" w:color="auto"/>
        <w:bottom w:val="none" w:sz="0" w:space="0" w:color="auto"/>
        <w:right w:val="none" w:sz="0" w:space="0" w:color="auto"/>
      </w:divBdr>
    </w:div>
    <w:div w:id="391927193">
      <w:bodyDiv w:val="1"/>
      <w:marLeft w:val="0"/>
      <w:marRight w:val="0"/>
      <w:marTop w:val="0"/>
      <w:marBottom w:val="0"/>
      <w:divBdr>
        <w:top w:val="none" w:sz="0" w:space="0" w:color="auto"/>
        <w:left w:val="none" w:sz="0" w:space="0" w:color="auto"/>
        <w:bottom w:val="none" w:sz="0" w:space="0" w:color="auto"/>
        <w:right w:val="none" w:sz="0" w:space="0" w:color="auto"/>
      </w:divBdr>
    </w:div>
    <w:div w:id="394592609">
      <w:bodyDiv w:val="1"/>
      <w:marLeft w:val="0"/>
      <w:marRight w:val="0"/>
      <w:marTop w:val="0"/>
      <w:marBottom w:val="0"/>
      <w:divBdr>
        <w:top w:val="none" w:sz="0" w:space="0" w:color="auto"/>
        <w:left w:val="none" w:sz="0" w:space="0" w:color="auto"/>
        <w:bottom w:val="none" w:sz="0" w:space="0" w:color="auto"/>
        <w:right w:val="none" w:sz="0" w:space="0" w:color="auto"/>
      </w:divBdr>
    </w:div>
    <w:div w:id="395395824">
      <w:bodyDiv w:val="1"/>
      <w:marLeft w:val="0"/>
      <w:marRight w:val="0"/>
      <w:marTop w:val="0"/>
      <w:marBottom w:val="0"/>
      <w:divBdr>
        <w:top w:val="none" w:sz="0" w:space="0" w:color="auto"/>
        <w:left w:val="none" w:sz="0" w:space="0" w:color="auto"/>
        <w:bottom w:val="none" w:sz="0" w:space="0" w:color="auto"/>
        <w:right w:val="none" w:sz="0" w:space="0" w:color="auto"/>
      </w:divBdr>
    </w:div>
    <w:div w:id="395592240">
      <w:bodyDiv w:val="1"/>
      <w:marLeft w:val="0"/>
      <w:marRight w:val="0"/>
      <w:marTop w:val="0"/>
      <w:marBottom w:val="0"/>
      <w:divBdr>
        <w:top w:val="none" w:sz="0" w:space="0" w:color="auto"/>
        <w:left w:val="none" w:sz="0" w:space="0" w:color="auto"/>
        <w:bottom w:val="none" w:sz="0" w:space="0" w:color="auto"/>
        <w:right w:val="none" w:sz="0" w:space="0" w:color="auto"/>
      </w:divBdr>
    </w:div>
    <w:div w:id="398358163">
      <w:bodyDiv w:val="1"/>
      <w:marLeft w:val="0"/>
      <w:marRight w:val="0"/>
      <w:marTop w:val="0"/>
      <w:marBottom w:val="0"/>
      <w:divBdr>
        <w:top w:val="none" w:sz="0" w:space="0" w:color="auto"/>
        <w:left w:val="none" w:sz="0" w:space="0" w:color="auto"/>
        <w:bottom w:val="none" w:sz="0" w:space="0" w:color="auto"/>
        <w:right w:val="none" w:sz="0" w:space="0" w:color="auto"/>
      </w:divBdr>
    </w:div>
    <w:div w:id="407650054">
      <w:bodyDiv w:val="1"/>
      <w:marLeft w:val="0"/>
      <w:marRight w:val="0"/>
      <w:marTop w:val="0"/>
      <w:marBottom w:val="0"/>
      <w:divBdr>
        <w:top w:val="none" w:sz="0" w:space="0" w:color="auto"/>
        <w:left w:val="none" w:sz="0" w:space="0" w:color="auto"/>
        <w:bottom w:val="none" w:sz="0" w:space="0" w:color="auto"/>
        <w:right w:val="none" w:sz="0" w:space="0" w:color="auto"/>
      </w:divBdr>
    </w:div>
    <w:div w:id="409273452">
      <w:bodyDiv w:val="1"/>
      <w:marLeft w:val="0"/>
      <w:marRight w:val="0"/>
      <w:marTop w:val="0"/>
      <w:marBottom w:val="0"/>
      <w:divBdr>
        <w:top w:val="none" w:sz="0" w:space="0" w:color="auto"/>
        <w:left w:val="none" w:sz="0" w:space="0" w:color="auto"/>
        <w:bottom w:val="none" w:sz="0" w:space="0" w:color="auto"/>
        <w:right w:val="none" w:sz="0" w:space="0" w:color="auto"/>
      </w:divBdr>
    </w:div>
    <w:div w:id="409743338">
      <w:bodyDiv w:val="1"/>
      <w:marLeft w:val="0"/>
      <w:marRight w:val="0"/>
      <w:marTop w:val="0"/>
      <w:marBottom w:val="0"/>
      <w:divBdr>
        <w:top w:val="none" w:sz="0" w:space="0" w:color="auto"/>
        <w:left w:val="none" w:sz="0" w:space="0" w:color="auto"/>
        <w:bottom w:val="none" w:sz="0" w:space="0" w:color="auto"/>
        <w:right w:val="none" w:sz="0" w:space="0" w:color="auto"/>
      </w:divBdr>
    </w:div>
    <w:div w:id="412048981">
      <w:bodyDiv w:val="1"/>
      <w:marLeft w:val="0"/>
      <w:marRight w:val="0"/>
      <w:marTop w:val="0"/>
      <w:marBottom w:val="0"/>
      <w:divBdr>
        <w:top w:val="none" w:sz="0" w:space="0" w:color="auto"/>
        <w:left w:val="none" w:sz="0" w:space="0" w:color="auto"/>
        <w:bottom w:val="none" w:sz="0" w:space="0" w:color="auto"/>
        <w:right w:val="none" w:sz="0" w:space="0" w:color="auto"/>
      </w:divBdr>
    </w:div>
    <w:div w:id="413354357">
      <w:bodyDiv w:val="1"/>
      <w:marLeft w:val="0"/>
      <w:marRight w:val="0"/>
      <w:marTop w:val="0"/>
      <w:marBottom w:val="0"/>
      <w:divBdr>
        <w:top w:val="none" w:sz="0" w:space="0" w:color="auto"/>
        <w:left w:val="none" w:sz="0" w:space="0" w:color="auto"/>
        <w:bottom w:val="none" w:sz="0" w:space="0" w:color="auto"/>
        <w:right w:val="none" w:sz="0" w:space="0" w:color="auto"/>
      </w:divBdr>
    </w:div>
    <w:div w:id="414011108">
      <w:bodyDiv w:val="1"/>
      <w:marLeft w:val="0"/>
      <w:marRight w:val="0"/>
      <w:marTop w:val="0"/>
      <w:marBottom w:val="0"/>
      <w:divBdr>
        <w:top w:val="none" w:sz="0" w:space="0" w:color="auto"/>
        <w:left w:val="none" w:sz="0" w:space="0" w:color="auto"/>
        <w:bottom w:val="none" w:sz="0" w:space="0" w:color="auto"/>
        <w:right w:val="none" w:sz="0" w:space="0" w:color="auto"/>
      </w:divBdr>
    </w:div>
    <w:div w:id="417287348">
      <w:bodyDiv w:val="1"/>
      <w:marLeft w:val="0"/>
      <w:marRight w:val="0"/>
      <w:marTop w:val="0"/>
      <w:marBottom w:val="0"/>
      <w:divBdr>
        <w:top w:val="none" w:sz="0" w:space="0" w:color="auto"/>
        <w:left w:val="none" w:sz="0" w:space="0" w:color="auto"/>
        <w:bottom w:val="none" w:sz="0" w:space="0" w:color="auto"/>
        <w:right w:val="none" w:sz="0" w:space="0" w:color="auto"/>
      </w:divBdr>
    </w:div>
    <w:div w:id="418061863">
      <w:bodyDiv w:val="1"/>
      <w:marLeft w:val="0"/>
      <w:marRight w:val="0"/>
      <w:marTop w:val="0"/>
      <w:marBottom w:val="0"/>
      <w:divBdr>
        <w:top w:val="none" w:sz="0" w:space="0" w:color="auto"/>
        <w:left w:val="none" w:sz="0" w:space="0" w:color="auto"/>
        <w:bottom w:val="none" w:sz="0" w:space="0" w:color="auto"/>
        <w:right w:val="none" w:sz="0" w:space="0" w:color="auto"/>
      </w:divBdr>
    </w:div>
    <w:div w:id="419760701">
      <w:bodyDiv w:val="1"/>
      <w:marLeft w:val="0"/>
      <w:marRight w:val="0"/>
      <w:marTop w:val="0"/>
      <w:marBottom w:val="0"/>
      <w:divBdr>
        <w:top w:val="none" w:sz="0" w:space="0" w:color="auto"/>
        <w:left w:val="none" w:sz="0" w:space="0" w:color="auto"/>
        <w:bottom w:val="none" w:sz="0" w:space="0" w:color="auto"/>
        <w:right w:val="none" w:sz="0" w:space="0" w:color="auto"/>
      </w:divBdr>
    </w:div>
    <w:div w:id="422184968">
      <w:bodyDiv w:val="1"/>
      <w:marLeft w:val="0"/>
      <w:marRight w:val="0"/>
      <w:marTop w:val="0"/>
      <w:marBottom w:val="0"/>
      <w:divBdr>
        <w:top w:val="none" w:sz="0" w:space="0" w:color="auto"/>
        <w:left w:val="none" w:sz="0" w:space="0" w:color="auto"/>
        <w:bottom w:val="none" w:sz="0" w:space="0" w:color="auto"/>
        <w:right w:val="none" w:sz="0" w:space="0" w:color="auto"/>
      </w:divBdr>
    </w:div>
    <w:div w:id="424225960">
      <w:bodyDiv w:val="1"/>
      <w:marLeft w:val="0"/>
      <w:marRight w:val="0"/>
      <w:marTop w:val="0"/>
      <w:marBottom w:val="0"/>
      <w:divBdr>
        <w:top w:val="none" w:sz="0" w:space="0" w:color="auto"/>
        <w:left w:val="none" w:sz="0" w:space="0" w:color="auto"/>
        <w:bottom w:val="none" w:sz="0" w:space="0" w:color="auto"/>
        <w:right w:val="none" w:sz="0" w:space="0" w:color="auto"/>
      </w:divBdr>
    </w:div>
    <w:div w:id="427695399">
      <w:bodyDiv w:val="1"/>
      <w:marLeft w:val="0"/>
      <w:marRight w:val="0"/>
      <w:marTop w:val="0"/>
      <w:marBottom w:val="0"/>
      <w:divBdr>
        <w:top w:val="none" w:sz="0" w:space="0" w:color="auto"/>
        <w:left w:val="none" w:sz="0" w:space="0" w:color="auto"/>
        <w:bottom w:val="none" w:sz="0" w:space="0" w:color="auto"/>
        <w:right w:val="none" w:sz="0" w:space="0" w:color="auto"/>
      </w:divBdr>
    </w:div>
    <w:div w:id="431752483">
      <w:bodyDiv w:val="1"/>
      <w:marLeft w:val="0"/>
      <w:marRight w:val="0"/>
      <w:marTop w:val="0"/>
      <w:marBottom w:val="0"/>
      <w:divBdr>
        <w:top w:val="none" w:sz="0" w:space="0" w:color="auto"/>
        <w:left w:val="none" w:sz="0" w:space="0" w:color="auto"/>
        <w:bottom w:val="none" w:sz="0" w:space="0" w:color="auto"/>
        <w:right w:val="none" w:sz="0" w:space="0" w:color="auto"/>
      </w:divBdr>
    </w:div>
    <w:div w:id="437405550">
      <w:bodyDiv w:val="1"/>
      <w:marLeft w:val="0"/>
      <w:marRight w:val="0"/>
      <w:marTop w:val="0"/>
      <w:marBottom w:val="0"/>
      <w:divBdr>
        <w:top w:val="none" w:sz="0" w:space="0" w:color="auto"/>
        <w:left w:val="none" w:sz="0" w:space="0" w:color="auto"/>
        <w:bottom w:val="none" w:sz="0" w:space="0" w:color="auto"/>
        <w:right w:val="none" w:sz="0" w:space="0" w:color="auto"/>
      </w:divBdr>
    </w:div>
    <w:div w:id="438111503">
      <w:bodyDiv w:val="1"/>
      <w:marLeft w:val="0"/>
      <w:marRight w:val="0"/>
      <w:marTop w:val="0"/>
      <w:marBottom w:val="0"/>
      <w:divBdr>
        <w:top w:val="none" w:sz="0" w:space="0" w:color="auto"/>
        <w:left w:val="none" w:sz="0" w:space="0" w:color="auto"/>
        <w:bottom w:val="none" w:sz="0" w:space="0" w:color="auto"/>
        <w:right w:val="none" w:sz="0" w:space="0" w:color="auto"/>
      </w:divBdr>
    </w:div>
    <w:div w:id="439447209">
      <w:bodyDiv w:val="1"/>
      <w:marLeft w:val="0"/>
      <w:marRight w:val="0"/>
      <w:marTop w:val="0"/>
      <w:marBottom w:val="0"/>
      <w:divBdr>
        <w:top w:val="none" w:sz="0" w:space="0" w:color="auto"/>
        <w:left w:val="none" w:sz="0" w:space="0" w:color="auto"/>
        <w:bottom w:val="none" w:sz="0" w:space="0" w:color="auto"/>
        <w:right w:val="none" w:sz="0" w:space="0" w:color="auto"/>
      </w:divBdr>
    </w:div>
    <w:div w:id="440807522">
      <w:bodyDiv w:val="1"/>
      <w:marLeft w:val="0"/>
      <w:marRight w:val="0"/>
      <w:marTop w:val="0"/>
      <w:marBottom w:val="0"/>
      <w:divBdr>
        <w:top w:val="none" w:sz="0" w:space="0" w:color="auto"/>
        <w:left w:val="none" w:sz="0" w:space="0" w:color="auto"/>
        <w:bottom w:val="none" w:sz="0" w:space="0" w:color="auto"/>
        <w:right w:val="none" w:sz="0" w:space="0" w:color="auto"/>
      </w:divBdr>
    </w:div>
    <w:div w:id="447116645">
      <w:bodyDiv w:val="1"/>
      <w:marLeft w:val="0"/>
      <w:marRight w:val="0"/>
      <w:marTop w:val="0"/>
      <w:marBottom w:val="0"/>
      <w:divBdr>
        <w:top w:val="none" w:sz="0" w:space="0" w:color="auto"/>
        <w:left w:val="none" w:sz="0" w:space="0" w:color="auto"/>
        <w:bottom w:val="none" w:sz="0" w:space="0" w:color="auto"/>
        <w:right w:val="none" w:sz="0" w:space="0" w:color="auto"/>
      </w:divBdr>
    </w:div>
    <w:div w:id="448358553">
      <w:bodyDiv w:val="1"/>
      <w:marLeft w:val="0"/>
      <w:marRight w:val="0"/>
      <w:marTop w:val="0"/>
      <w:marBottom w:val="0"/>
      <w:divBdr>
        <w:top w:val="none" w:sz="0" w:space="0" w:color="auto"/>
        <w:left w:val="none" w:sz="0" w:space="0" w:color="auto"/>
        <w:bottom w:val="none" w:sz="0" w:space="0" w:color="auto"/>
        <w:right w:val="none" w:sz="0" w:space="0" w:color="auto"/>
      </w:divBdr>
    </w:div>
    <w:div w:id="453182163">
      <w:bodyDiv w:val="1"/>
      <w:marLeft w:val="0"/>
      <w:marRight w:val="0"/>
      <w:marTop w:val="0"/>
      <w:marBottom w:val="0"/>
      <w:divBdr>
        <w:top w:val="none" w:sz="0" w:space="0" w:color="auto"/>
        <w:left w:val="none" w:sz="0" w:space="0" w:color="auto"/>
        <w:bottom w:val="none" w:sz="0" w:space="0" w:color="auto"/>
        <w:right w:val="none" w:sz="0" w:space="0" w:color="auto"/>
      </w:divBdr>
    </w:div>
    <w:div w:id="453524060">
      <w:bodyDiv w:val="1"/>
      <w:marLeft w:val="0"/>
      <w:marRight w:val="0"/>
      <w:marTop w:val="0"/>
      <w:marBottom w:val="0"/>
      <w:divBdr>
        <w:top w:val="none" w:sz="0" w:space="0" w:color="auto"/>
        <w:left w:val="none" w:sz="0" w:space="0" w:color="auto"/>
        <w:bottom w:val="none" w:sz="0" w:space="0" w:color="auto"/>
        <w:right w:val="none" w:sz="0" w:space="0" w:color="auto"/>
      </w:divBdr>
    </w:div>
    <w:div w:id="454713522">
      <w:bodyDiv w:val="1"/>
      <w:marLeft w:val="0"/>
      <w:marRight w:val="0"/>
      <w:marTop w:val="0"/>
      <w:marBottom w:val="0"/>
      <w:divBdr>
        <w:top w:val="none" w:sz="0" w:space="0" w:color="auto"/>
        <w:left w:val="none" w:sz="0" w:space="0" w:color="auto"/>
        <w:bottom w:val="none" w:sz="0" w:space="0" w:color="auto"/>
        <w:right w:val="none" w:sz="0" w:space="0" w:color="auto"/>
      </w:divBdr>
    </w:div>
    <w:div w:id="468597539">
      <w:bodyDiv w:val="1"/>
      <w:marLeft w:val="0"/>
      <w:marRight w:val="0"/>
      <w:marTop w:val="0"/>
      <w:marBottom w:val="0"/>
      <w:divBdr>
        <w:top w:val="none" w:sz="0" w:space="0" w:color="auto"/>
        <w:left w:val="none" w:sz="0" w:space="0" w:color="auto"/>
        <w:bottom w:val="none" w:sz="0" w:space="0" w:color="auto"/>
        <w:right w:val="none" w:sz="0" w:space="0" w:color="auto"/>
      </w:divBdr>
    </w:div>
    <w:div w:id="469591264">
      <w:bodyDiv w:val="1"/>
      <w:marLeft w:val="0"/>
      <w:marRight w:val="0"/>
      <w:marTop w:val="0"/>
      <w:marBottom w:val="0"/>
      <w:divBdr>
        <w:top w:val="none" w:sz="0" w:space="0" w:color="auto"/>
        <w:left w:val="none" w:sz="0" w:space="0" w:color="auto"/>
        <w:bottom w:val="none" w:sz="0" w:space="0" w:color="auto"/>
        <w:right w:val="none" w:sz="0" w:space="0" w:color="auto"/>
      </w:divBdr>
    </w:div>
    <w:div w:id="475102994">
      <w:bodyDiv w:val="1"/>
      <w:marLeft w:val="0"/>
      <w:marRight w:val="0"/>
      <w:marTop w:val="0"/>
      <w:marBottom w:val="0"/>
      <w:divBdr>
        <w:top w:val="none" w:sz="0" w:space="0" w:color="auto"/>
        <w:left w:val="none" w:sz="0" w:space="0" w:color="auto"/>
        <w:bottom w:val="none" w:sz="0" w:space="0" w:color="auto"/>
        <w:right w:val="none" w:sz="0" w:space="0" w:color="auto"/>
      </w:divBdr>
    </w:div>
    <w:div w:id="481233792">
      <w:bodyDiv w:val="1"/>
      <w:marLeft w:val="0"/>
      <w:marRight w:val="0"/>
      <w:marTop w:val="0"/>
      <w:marBottom w:val="0"/>
      <w:divBdr>
        <w:top w:val="none" w:sz="0" w:space="0" w:color="auto"/>
        <w:left w:val="none" w:sz="0" w:space="0" w:color="auto"/>
        <w:bottom w:val="none" w:sz="0" w:space="0" w:color="auto"/>
        <w:right w:val="none" w:sz="0" w:space="0" w:color="auto"/>
      </w:divBdr>
    </w:div>
    <w:div w:id="486287884">
      <w:bodyDiv w:val="1"/>
      <w:marLeft w:val="0"/>
      <w:marRight w:val="0"/>
      <w:marTop w:val="0"/>
      <w:marBottom w:val="0"/>
      <w:divBdr>
        <w:top w:val="none" w:sz="0" w:space="0" w:color="auto"/>
        <w:left w:val="none" w:sz="0" w:space="0" w:color="auto"/>
        <w:bottom w:val="none" w:sz="0" w:space="0" w:color="auto"/>
        <w:right w:val="none" w:sz="0" w:space="0" w:color="auto"/>
      </w:divBdr>
    </w:div>
    <w:div w:id="486435295">
      <w:bodyDiv w:val="1"/>
      <w:marLeft w:val="0"/>
      <w:marRight w:val="0"/>
      <w:marTop w:val="0"/>
      <w:marBottom w:val="0"/>
      <w:divBdr>
        <w:top w:val="none" w:sz="0" w:space="0" w:color="auto"/>
        <w:left w:val="none" w:sz="0" w:space="0" w:color="auto"/>
        <w:bottom w:val="none" w:sz="0" w:space="0" w:color="auto"/>
        <w:right w:val="none" w:sz="0" w:space="0" w:color="auto"/>
      </w:divBdr>
    </w:div>
    <w:div w:id="493687174">
      <w:bodyDiv w:val="1"/>
      <w:marLeft w:val="0"/>
      <w:marRight w:val="0"/>
      <w:marTop w:val="0"/>
      <w:marBottom w:val="0"/>
      <w:divBdr>
        <w:top w:val="none" w:sz="0" w:space="0" w:color="auto"/>
        <w:left w:val="none" w:sz="0" w:space="0" w:color="auto"/>
        <w:bottom w:val="none" w:sz="0" w:space="0" w:color="auto"/>
        <w:right w:val="none" w:sz="0" w:space="0" w:color="auto"/>
      </w:divBdr>
    </w:div>
    <w:div w:id="495072652">
      <w:bodyDiv w:val="1"/>
      <w:marLeft w:val="0"/>
      <w:marRight w:val="0"/>
      <w:marTop w:val="0"/>
      <w:marBottom w:val="0"/>
      <w:divBdr>
        <w:top w:val="none" w:sz="0" w:space="0" w:color="auto"/>
        <w:left w:val="none" w:sz="0" w:space="0" w:color="auto"/>
        <w:bottom w:val="none" w:sz="0" w:space="0" w:color="auto"/>
        <w:right w:val="none" w:sz="0" w:space="0" w:color="auto"/>
      </w:divBdr>
    </w:div>
    <w:div w:id="497576376">
      <w:bodyDiv w:val="1"/>
      <w:marLeft w:val="0"/>
      <w:marRight w:val="0"/>
      <w:marTop w:val="0"/>
      <w:marBottom w:val="0"/>
      <w:divBdr>
        <w:top w:val="none" w:sz="0" w:space="0" w:color="auto"/>
        <w:left w:val="none" w:sz="0" w:space="0" w:color="auto"/>
        <w:bottom w:val="none" w:sz="0" w:space="0" w:color="auto"/>
        <w:right w:val="none" w:sz="0" w:space="0" w:color="auto"/>
      </w:divBdr>
    </w:div>
    <w:div w:id="500244454">
      <w:bodyDiv w:val="1"/>
      <w:marLeft w:val="0"/>
      <w:marRight w:val="0"/>
      <w:marTop w:val="0"/>
      <w:marBottom w:val="0"/>
      <w:divBdr>
        <w:top w:val="none" w:sz="0" w:space="0" w:color="auto"/>
        <w:left w:val="none" w:sz="0" w:space="0" w:color="auto"/>
        <w:bottom w:val="none" w:sz="0" w:space="0" w:color="auto"/>
        <w:right w:val="none" w:sz="0" w:space="0" w:color="auto"/>
      </w:divBdr>
    </w:div>
    <w:div w:id="500972754">
      <w:bodyDiv w:val="1"/>
      <w:marLeft w:val="0"/>
      <w:marRight w:val="0"/>
      <w:marTop w:val="0"/>
      <w:marBottom w:val="0"/>
      <w:divBdr>
        <w:top w:val="none" w:sz="0" w:space="0" w:color="auto"/>
        <w:left w:val="none" w:sz="0" w:space="0" w:color="auto"/>
        <w:bottom w:val="none" w:sz="0" w:space="0" w:color="auto"/>
        <w:right w:val="none" w:sz="0" w:space="0" w:color="auto"/>
      </w:divBdr>
    </w:div>
    <w:div w:id="518156719">
      <w:bodyDiv w:val="1"/>
      <w:marLeft w:val="0"/>
      <w:marRight w:val="0"/>
      <w:marTop w:val="0"/>
      <w:marBottom w:val="0"/>
      <w:divBdr>
        <w:top w:val="none" w:sz="0" w:space="0" w:color="auto"/>
        <w:left w:val="none" w:sz="0" w:space="0" w:color="auto"/>
        <w:bottom w:val="none" w:sz="0" w:space="0" w:color="auto"/>
        <w:right w:val="none" w:sz="0" w:space="0" w:color="auto"/>
      </w:divBdr>
    </w:div>
    <w:div w:id="530455686">
      <w:bodyDiv w:val="1"/>
      <w:marLeft w:val="0"/>
      <w:marRight w:val="0"/>
      <w:marTop w:val="0"/>
      <w:marBottom w:val="0"/>
      <w:divBdr>
        <w:top w:val="none" w:sz="0" w:space="0" w:color="auto"/>
        <w:left w:val="none" w:sz="0" w:space="0" w:color="auto"/>
        <w:bottom w:val="none" w:sz="0" w:space="0" w:color="auto"/>
        <w:right w:val="none" w:sz="0" w:space="0" w:color="auto"/>
      </w:divBdr>
    </w:div>
    <w:div w:id="531890752">
      <w:bodyDiv w:val="1"/>
      <w:marLeft w:val="0"/>
      <w:marRight w:val="0"/>
      <w:marTop w:val="0"/>
      <w:marBottom w:val="0"/>
      <w:divBdr>
        <w:top w:val="none" w:sz="0" w:space="0" w:color="auto"/>
        <w:left w:val="none" w:sz="0" w:space="0" w:color="auto"/>
        <w:bottom w:val="none" w:sz="0" w:space="0" w:color="auto"/>
        <w:right w:val="none" w:sz="0" w:space="0" w:color="auto"/>
      </w:divBdr>
    </w:div>
    <w:div w:id="542136262">
      <w:bodyDiv w:val="1"/>
      <w:marLeft w:val="0"/>
      <w:marRight w:val="0"/>
      <w:marTop w:val="0"/>
      <w:marBottom w:val="0"/>
      <w:divBdr>
        <w:top w:val="none" w:sz="0" w:space="0" w:color="auto"/>
        <w:left w:val="none" w:sz="0" w:space="0" w:color="auto"/>
        <w:bottom w:val="none" w:sz="0" w:space="0" w:color="auto"/>
        <w:right w:val="none" w:sz="0" w:space="0" w:color="auto"/>
      </w:divBdr>
    </w:div>
    <w:div w:id="550070466">
      <w:bodyDiv w:val="1"/>
      <w:marLeft w:val="0"/>
      <w:marRight w:val="0"/>
      <w:marTop w:val="0"/>
      <w:marBottom w:val="0"/>
      <w:divBdr>
        <w:top w:val="none" w:sz="0" w:space="0" w:color="auto"/>
        <w:left w:val="none" w:sz="0" w:space="0" w:color="auto"/>
        <w:bottom w:val="none" w:sz="0" w:space="0" w:color="auto"/>
        <w:right w:val="none" w:sz="0" w:space="0" w:color="auto"/>
      </w:divBdr>
    </w:div>
    <w:div w:id="562639166">
      <w:bodyDiv w:val="1"/>
      <w:marLeft w:val="0"/>
      <w:marRight w:val="0"/>
      <w:marTop w:val="0"/>
      <w:marBottom w:val="0"/>
      <w:divBdr>
        <w:top w:val="none" w:sz="0" w:space="0" w:color="auto"/>
        <w:left w:val="none" w:sz="0" w:space="0" w:color="auto"/>
        <w:bottom w:val="none" w:sz="0" w:space="0" w:color="auto"/>
        <w:right w:val="none" w:sz="0" w:space="0" w:color="auto"/>
      </w:divBdr>
    </w:div>
    <w:div w:id="562985471">
      <w:bodyDiv w:val="1"/>
      <w:marLeft w:val="0"/>
      <w:marRight w:val="0"/>
      <w:marTop w:val="0"/>
      <w:marBottom w:val="0"/>
      <w:divBdr>
        <w:top w:val="none" w:sz="0" w:space="0" w:color="auto"/>
        <w:left w:val="none" w:sz="0" w:space="0" w:color="auto"/>
        <w:bottom w:val="none" w:sz="0" w:space="0" w:color="auto"/>
        <w:right w:val="none" w:sz="0" w:space="0" w:color="auto"/>
      </w:divBdr>
    </w:div>
    <w:div w:id="565456496">
      <w:bodyDiv w:val="1"/>
      <w:marLeft w:val="0"/>
      <w:marRight w:val="0"/>
      <w:marTop w:val="0"/>
      <w:marBottom w:val="0"/>
      <w:divBdr>
        <w:top w:val="none" w:sz="0" w:space="0" w:color="auto"/>
        <w:left w:val="none" w:sz="0" w:space="0" w:color="auto"/>
        <w:bottom w:val="none" w:sz="0" w:space="0" w:color="auto"/>
        <w:right w:val="none" w:sz="0" w:space="0" w:color="auto"/>
      </w:divBdr>
    </w:div>
    <w:div w:id="569275132">
      <w:bodyDiv w:val="1"/>
      <w:marLeft w:val="0"/>
      <w:marRight w:val="0"/>
      <w:marTop w:val="0"/>
      <w:marBottom w:val="0"/>
      <w:divBdr>
        <w:top w:val="none" w:sz="0" w:space="0" w:color="auto"/>
        <w:left w:val="none" w:sz="0" w:space="0" w:color="auto"/>
        <w:bottom w:val="none" w:sz="0" w:space="0" w:color="auto"/>
        <w:right w:val="none" w:sz="0" w:space="0" w:color="auto"/>
      </w:divBdr>
    </w:div>
    <w:div w:id="570239208">
      <w:bodyDiv w:val="1"/>
      <w:marLeft w:val="0"/>
      <w:marRight w:val="0"/>
      <w:marTop w:val="0"/>
      <w:marBottom w:val="0"/>
      <w:divBdr>
        <w:top w:val="none" w:sz="0" w:space="0" w:color="auto"/>
        <w:left w:val="none" w:sz="0" w:space="0" w:color="auto"/>
        <w:bottom w:val="none" w:sz="0" w:space="0" w:color="auto"/>
        <w:right w:val="none" w:sz="0" w:space="0" w:color="auto"/>
      </w:divBdr>
    </w:div>
    <w:div w:id="570390226">
      <w:bodyDiv w:val="1"/>
      <w:marLeft w:val="0"/>
      <w:marRight w:val="0"/>
      <w:marTop w:val="0"/>
      <w:marBottom w:val="0"/>
      <w:divBdr>
        <w:top w:val="none" w:sz="0" w:space="0" w:color="auto"/>
        <w:left w:val="none" w:sz="0" w:space="0" w:color="auto"/>
        <w:bottom w:val="none" w:sz="0" w:space="0" w:color="auto"/>
        <w:right w:val="none" w:sz="0" w:space="0" w:color="auto"/>
      </w:divBdr>
    </w:div>
    <w:div w:id="576550439">
      <w:bodyDiv w:val="1"/>
      <w:marLeft w:val="0"/>
      <w:marRight w:val="0"/>
      <w:marTop w:val="0"/>
      <w:marBottom w:val="0"/>
      <w:divBdr>
        <w:top w:val="none" w:sz="0" w:space="0" w:color="auto"/>
        <w:left w:val="none" w:sz="0" w:space="0" w:color="auto"/>
        <w:bottom w:val="none" w:sz="0" w:space="0" w:color="auto"/>
        <w:right w:val="none" w:sz="0" w:space="0" w:color="auto"/>
      </w:divBdr>
    </w:div>
    <w:div w:id="585382412">
      <w:bodyDiv w:val="1"/>
      <w:marLeft w:val="0"/>
      <w:marRight w:val="0"/>
      <w:marTop w:val="0"/>
      <w:marBottom w:val="0"/>
      <w:divBdr>
        <w:top w:val="none" w:sz="0" w:space="0" w:color="auto"/>
        <w:left w:val="none" w:sz="0" w:space="0" w:color="auto"/>
        <w:bottom w:val="none" w:sz="0" w:space="0" w:color="auto"/>
        <w:right w:val="none" w:sz="0" w:space="0" w:color="auto"/>
      </w:divBdr>
    </w:div>
    <w:div w:id="585386352">
      <w:bodyDiv w:val="1"/>
      <w:marLeft w:val="0"/>
      <w:marRight w:val="0"/>
      <w:marTop w:val="0"/>
      <w:marBottom w:val="0"/>
      <w:divBdr>
        <w:top w:val="none" w:sz="0" w:space="0" w:color="auto"/>
        <w:left w:val="none" w:sz="0" w:space="0" w:color="auto"/>
        <w:bottom w:val="none" w:sz="0" w:space="0" w:color="auto"/>
        <w:right w:val="none" w:sz="0" w:space="0" w:color="auto"/>
      </w:divBdr>
    </w:div>
    <w:div w:id="587081058">
      <w:bodyDiv w:val="1"/>
      <w:marLeft w:val="0"/>
      <w:marRight w:val="0"/>
      <w:marTop w:val="0"/>
      <w:marBottom w:val="0"/>
      <w:divBdr>
        <w:top w:val="none" w:sz="0" w:space="0" w:color="auto"/>
        <w:left w:val="none" w:sz="0" w:space="0" w:color="auto"/>
        <w:bottom w:val="none" w:sz="0" w:space="0" w:color="auto"/>
        <w:right w:val="none" w:sz="0" w:space="0" w:color="auto"/>
      </w:divBdr>
    </w:div>
    <w:div w:id="589777354">
      <w:bodyDiv w:val="1"/>
      <w:marLeft w:val="0"/>
      <w:marRight w:val="0"/>
      <w:marTop w:val="0"/>
      <w:marBottom w:val="0"/>
      <w:divBdr>
        <w:top w:val="none" w:sz="0" w:space="0" w:color="auto"/>
        <w:left w:val="none" w:sz="0" w:space="0" w:color="auto"/>
        <w:bottom w:val="none" w:sz="0" w:space="0" w:color="auto"/>
        <w:right w:val="none" w:sz="0" w:space="0" w:color="auto"/>
      </w:divBdr>
    </w:div>
    <w:div w:id="591551569">
      <w:bodyDiv w:val="1"/>
      <w:marLeft w:val="0"/>
      <w:marRight w:val="0"/>
      <w:marTop w:val="0"/>
      <w:marBottom w:val="0"/>
      <w:divBdr>
        <w:top w:val="none" w:sz="0" w:space="0" w:color="auto"/>
        <w:left w:val="none" w:sz="0" w:space="0" w:color="auto"/>
        <w:bottom w:val="none" w:sz="0" w:space="0" w:color="auto"/>
        <w:right w:val="none" w:sz="0" w:space="0" w:color="auto"/>
      </w:divBdr>
    </w:div>
    <w:div w:id="594359736">
      <w:bodyDiv w:val="1"/>
      <w:marLeft w:val="0"/>
      <w:marRight w:val="0"/>
      <w:marTop w:val="0"/>
      <w:marBottom w:val="0"/>
      <w:divBdr>
        <w:top w:val="none" w:sz="0" w:space="0" w:color="auto"/>
        <w:left w:val="none" w:sz="0" w:space="0" w:color="auto"/>
        <w:bottom w:val="none" w:sz="0" w:space="0" w:color="auto"/>
        <w:right w:val="none" w:sz="0" w:space="0" w:color="auto"/>
      </w:divBdr>
    </w:div>
    <w:div w:id="598493236">
      <w:bodyDiv w:val="1"/>
      <w:marLeft w:val="0"/>
      <w:marRight w:val="0"/>
      <w:marTop w:val="0"/>
      <w:marBottom w:val="0"/>
      <w:divBdr>
        <w:top w:val="none" w:sz="0" w:space="0" w:color="auto"/>
        <w:left w:val="none" w:sz="0" w:space="0" w:color="auto"/>
        <w:bottom w:val="none" w:sz="0" w:space="0" w:color="auto"/>
        <w:right w:val="none" w:sz="0" w:space="0" w:color="auto"/>
      </w:divBdr>
    </w:div>
    <w:div w:id="607783640">
      <w:bodyDiv w:val="1"/>
      <w:marLeft w:val="0"/>
      <w:marRight w:val="0"/>
      <w:marTop w:val="0"/>
      <w:marBottom w:val="0"/>
      <w:divBdr>
        <w:top w:val="none" w:sz="0" w:space="0" w:color="auto"/>
        <w:left w:val="none" w:sz="0" w:space="0" w:color="auto"/>
        <w:bottom w:val="none" w:sz="0" w:space="0" w:color="auto"/>
        <w:right w:val="none" w:sz="0" w:space="0" w:color="auto"/>
      </w:divBdr>
    </w:div>
    <w:div w:id="608777666">
      <w:bodyDiv w:val="1"/>
      <w:marLeft w:val="0"/>
      <w:marRight w:val="0"/>
      <w:marTop w:val="0"/>
      <w:marBottom w:val="0"/>
      <w:divBdr>
        <w:top w:val="none" w:sz="0" w:space="0" w:color="auto"/>
        <w:left w:val="none" w:sz="0" w:space="0" w:color="auto"/>
        <w:bottom w:val="none" w:sz="0" w:space="0" w:color="auto"/>
        <w:right w:val="none" w:sz="0" w:space="0" w:color="auto"/>
      </w:divBdr>
    </w:div>
    <w:div w:id="613561591">
      <w:bodyDiv w:val="1"/>
      <w:marLeft w:val="0"/>
      <w:marRight w:val="0"/>
      <w:marTop w:val="0"/>
      <w:marBottom w:val="0"/>
      <w:divBdr>
        <w:top w:val="none" w:sz="0" w:space="0" w:color="auto"/>
        <w:left w:val="none" w:sz="0" w:space="0" w:color="auto"/>
        <w:bottom w:val="none" w:sz="0" w:space="0" w:color="auto"/>
        <w:right w:val="none" w:sz="0" w:space="0" w:color="auto"/>
      </w:divBdr>
    </w:div>
    <w:div w:id="613755890">
      <w:bodyDiv w:val="1"/>
      <w:marLeft w:val="0"/>
      <w:marRight w:val="0"/>
      <w:marTop w:val="0"/>
      <w:marBottom w:val="0"/>
      <w:divBdr>
        <w:top w:val="none" w:sz="0" w:space="0" w:color="auto"/>
        <w:left w:val="none" w:sz="0" w:space="0" w:color="auto"/>
        <w:bottom w:val="none" w:sz="0" w:space="0" w:color="auto"/>
        <w:right w:val="none" w:sz="0" w:space="0" w:color="auto"/>
      </w:divBdr>
    </w:div>
    <w:div w:id="618802813">
      <w:bodyDiv w:val="1"/>
      <w:marLeft w:val="0"/>
      <w:marRight w:val="0"/>
      <w:marTop w:val="0"/>
      <w:marBottom w:val="0"/>
      <w:divBdr>
        <w:top w:val="none" w:sz="0" w:space="0" w:color="auto"/>
        <w:left w:val="none" w:sz="0" w:space="0" w:color="auto"/>
        <w:bottom w:val="none" w:sz="0" w:space="0" w:color="auto"/>
        <w:right w:val="none" w:sz="0" w:space="0" w:color="auto"/>
      </w:divBdr>
    </w:div>
    <w:div w:id="623850937">
      <w:bodyDiv w:val="1"/>
      <w:marLeft w:val="0"/>
      <w:marRight w:val="0"/>
      <w:marTop w:val="0"/>
      <w:marBottom w:val="0"/>
      <w:divBdr>
        <w:top w:val="none" w:sz="0" w:space="0" w:color="auto"/>
        <w:left w:val="none" w:sz="0" w:space="0" w:color="auto"/>
        <w:bottom w:val="none" w:sz="0" w:space="0" w:color="auto"/>
        <w:right w:val="none" w:sz="0" w:space="0" w:color="auto"/>
      </w:divBdr>
    </w:div>
    <w:div w:id="623925619">
      <w:bodyDiv w:val="1"/>
      <w:marLeft w:val="0"/>
      <w:marRight w:val="0"/>
      <w:marTop w:val="0"/>
      <w:marBottom w:val="0"/>
      <w:divBdr>
        <w:top w:val="none" w:sz="0" w:space="0" w:color="auto"/>
        <w:left w:val="none" w:sz="0" w:space="0" w:color="auto"/>
        <w:bottom w:val="none" w:sz="0" w:space="0" w:color="auto"/>
        <w:right w:val="none" w:sz="0" w:space="0" w:color="auto"/>
      </w:divBdr>
    </w:div>
    <w:div w:id="625279052">
      <w:bodyDiv w:val="1"/>
      <w:marLeft w:val="0"/>
      <w:marRight w:val="0"/>
      <w:marTop w:val="0"/>
      <w:marBottom w:val="0"/>
      <w:divBdr>
        <w:top w:val="none" w:sz="0" w:space="0" w:color="auto"/>
        <w:left w:val="none" w:sz="0" w:space="0" w:color="auto"/>
        <w:bottom w:val="none" w:sz="0" w:space="0" w:color="auto"/>
        <w:right w:val="none" w:sz="0" w:space="0" w:color="auto"/>
      </w:divBdr>
    </w:div>
    <w:div w:id="633101556">
      <w:bodyDiv w:val="1"/>
      <w:marLeft w:val="0"/>
      <w:marRight w:val="0"/>
      <w:marTop w:val="0"/>
      <w:marBottom w:val="0"/>
      <w:divBdr>
        <w:top w:val="none" w:sz="0" w:space="0" w:color="auto"/>
        <w:left w:val="none" w:sz="0" w:space="0" w:color="auto"/>
        <w:bottom w:val="none" w:sz="0" w:space="0" w:color="auto"/>
        <w:right w:val="none" w:sz="0" w:space="0" w:color="auto"/>
      </w:divBdr>
    </w:div>
    <w:div w:id="635649211">
      <w:bodyDiv w:val="1"/>
      <w:marLeft w:val="0"/>
      <w:marRight w:val="0"/>
      <w:marTop w:val="0"/>
      <w:marBottom w:val="0"/>
      <w:divBdr>
        <w:top w:val="none" w:sz="0" w:space="0" w:color="auto"/>
        <w:left w:val="none" w:sz="0" w:space="0" w:color="auto"/>
        <w:bottom w:val="none" w:sz="0" w:space="0" w:color="auto"/>
        <w:right w:val="none" w:sz="0" w:space="0" w:color="auto"/>
      </w:divBdr>
    </w:div>
    <w:div w:id="638342820">
      <w:bodyDiv w:val="1"/>
      <w:marLeft w:val="0"/>
      <w:marRight w:val="0"/>
      <w:marTop w:val="0"/>
      <w:marBottom w:val="0"/>
      <w:divBdr>
        <w:top w:val="none" w:sz="0" w:space="0" w:color="auto"/>
        <w:left w:val="none" w:sz="0" w:space="0" w:color="auto"/>
        <w:bottom w:val="none" w:sz="0" w:space="0" w:color="auto"/>
        <w:right w:val="none" w:sz="0" w:space="0" w:color="auto"/>
      </w:divBdr>
    </w:div>
    <w:div w:id="641539619">
      <w:bodyDiv w:val="1"/>
      <w:marLeft w:val="0"/>
      <w:marRight w:val="0"/>
      <w:marTop w:val="0"/>
      <w:marBottom w:val="0"/>
      <w:divBdr>
        <w:top w:val="none" w:sz="0" w:space="0" w:color="auto"/>
        <w:left w:val="none" w:sz="0" w:space="0" w:color="auto"/>
        <w:bottom w:val="none" w:sz="0" w:space="0" w:color="auto"/>
        <w:right w:val="none" w:sz="0" w:space="0" w:color="auto"/>
      </w:divBdr>
    </w:div>
    <w:div w:id="642006139">
      <w:bodyDiv w:val="1"/>
      <w:marLeft w:val="0"/>
      <w:marRight w:val="0"/>
      <w:marTop w:val="0"/>
      <w:marBottom w:val="0"/>
      <w:divBdr>
        <w:top w:val="none" w:sz="0" w:space="0" w:color="auto"/>
        <w:left w:val="none" w:sz="0" w:space="0" w:color="auto"/>
        <w:bottom w:val="none" w:sz="0" w:space="0" w:color="auto"/>
        <w:right w:val="none" w:sz="0" w:space="0" w:color="auto"/>
      </w:divBdr>
    </w:div>
    <w:div w:id="642588628">
      <w:bodyDiv w:val="1"/>
      <w:marLeft w:val="0"/>
      <w:marRight w:val="0"/>
      <w:marTop w:val="0"/>
      <w:marBottom w:val="0"/>
      <w:divBdr>
        <w:top w:val="none" w:sz="0" w:space="0" w:color="auto"/>
        <w:left w:val="none" w:sz="0" w:space="0" w:color="auto"/>
        <w:bottom w:val="none" w:sz="0" w:space="0" w:color="auto"/>
        <w:right w:val="none" w:sz="0" w:space="0" w:color="auto"/>
      </w:divBdr>
    </w:div>
    <w:div w:id="643510504">
      <w:bodyDiv w:val="1"/>
      <w:marLeft w:val="0"/>
      <w:marRight w:val="0"/>
      <w:marTop w:val="0"/>
      <w:marBottom w:val="0"/>
      <w:divBdr>
        <w:top w:val="none" w:sz="0" w:space="0" w:color="auto"/>
        <w:left w:val="none" w:sz="0" w:space="0" w:color="auto"/>
        <w:bottom w:val="none" w:sz="0" w:space="0" w:color="auto"/>
        <w:right w:val="none" w:sz="0" w:space="0" w:color="auto"/>
      </w:divBdr>
    </w:div>
    <w:div w:id="649017487">
      <w:bodyDiv w:val="1"/>
      <w:marLeft w:val="0"/>
      <w:marRight w:val="0"/>
      <w:marTop w:val="0"/>
      <w:marBottom w:val="0"/>
      <w:divBdr>
        <w:top w:val="none" w:sz="0" w:space="0" w:color="auto"/>
        <w:left w:val="none" w:sz="0" w:space="0" w:color="auto"/>
        <w:bottom w:val="none" w:sz="0" w:space="0" w:color="auto"/>
        <w:right w:val="none" w:sz="0" w:space="0" w:color="auto"/>
      </w:divBdr>
    </w:div>
    <w:div w:id="650257224">
      <w:bodyDiv w:val="1"/>
      <w:marLeft w:val="0"/>
      <w:marRight w:val="0"/>
      <w:marTop w:val="0"/>
      <w:marBottom w:val="0"/>
      <w:divBdr>
        <w:top w:val="none" w:sz="0" w:space="0" w:color="auto"/>
        <w:left w:val="none" w:sz="0" w:space="0" w:color="auto"/>
        <w:bottom w:val="none" w:sz="0" w:space="0" w:color="auto"/>
        <w:right w:val="none" w:sz="0" w:space="0" w:color="auto"/>
      </w:divBdr>
    </w:div>
    <w:div w:id="651060160">
      <w:bodyDiv w:val="1"/>
      <w:marLeft w:val="0"/>
      <w:marRight w:val="0"/>
      <w:marTop w:val="0"/>
      <w:marBottom w:val="0"/>
      <w:divBdr>
        <w:top w:val="none" w:sz="0" w:space="0" w:color="auto"/>
        <w:left w:val="none" w:sz="0" w:space="0" w:color="auto"/>
        <w:bottom w:val="none" w:sz="0" w:space="0" w:color="auto"/>
        <w:right w:val="none" w:sz="0" w:space="0" w:color="auto"/>
      </w:divBdr>
    </w:div>
    <w:div w:id="654379582">
      <w:bodyDiv w:val="1"/>
      <w:marLeft w:val="0"/>
      <w:marRight w:val="0"/>
      <w:marTop w:val="0"/>
      <w:marBottom w:val="0"/>
      <w:divBdr>
        <w:top w:val="none" w:sz="0" w:space="0" w:color="auto"/>
        <w:left w:val="none" w:sz="0" w:space="0" w:color="auto"/>
        <w:bottom w:val="none" w:sz="0" w:space="0" w:color="auto"/>
        <w:right w:val="none" w:sz="0" w:space="0" w:color="auto"/>
      </w:divBdr>
    </w:div>
    <w:div w:id="657536267">
      <w:bodyDiv w:val="1"/>
      <w:marLeft w:val="0"/>
      <w:marRight w:val="0"/>
      <w:marTop w:val="0"/>
      <w:marBottom w:val="0"/>
      <w:divBdr>
        <w:top w:val="none" w:sz="0" w:space="0" w:color="auto"/>
        <w:left w:val="none" w:sz="0" w:space="0" w:color="auto"/>
        <w:bottom w:val="none" w:sz="0" w:space="0" w:color="auto"/>
        <w:right w:val="none" w:sz="0" w:space="0" w:color="auto"/>
      </w:divBdr>
    </w:div>
    <w:div w:id="659768573">
      <w:bodyDiv w:val="1"/>
      <w:marLeft w:val="0"/>
      <w:marRight w:val="0"/>
      <w:marTop w:val="0"/>
      <w:marBottom w:val="0"/>
      <w:divBdr>
        <w:top w:val="none" w:sz="0" w:space="0" w:color="auto"/>
        <w:left w:val="none" w:sz="0" w:space="0" w:color="auto"/>
        <w:bottom w:val="none" w:sz="0" w:space="0" w:color="auto"/>
        <w:right w:val="none" w:sz="0" w:space="0" w:color="auto"/>
      </w:divBdr>
    </w:div>
    <w:div w:id="672335900">
      <w:bodyDiv w:val="1"/>
      <w:marLeft w:val="0"/>
      <w:marRight w:val="0"/>
      <w:marTop w:val="0"/>
      <w:marBottom w:val="0"/>
      <w:divBdr>
        <w:top w:val="none" w:sz="0" w:space="0" w:color="auto"/>
        <w:left w:val="none" w:sz="0" w:space="0" w:color="auto"/>
        <w:bottom w:val="none" w:sz="0" w:space="0" w:color="auto"/>
        <w:right w:val="none" w:sz="0" w:space="0" w:color="auto"/>
      </w:divBdr>
    </w:div>
    <w:div w:id="674695656">
      <w:bodyDiv w:val="1"/>
      <w:marLeft w:val="0"/>
      <w:marRight w:val="0"/>
      <w:marTop w:val="0"/>
      <w:marBottom w:val="0"/>
      <w:divBdr>
        <w:top w:val="none" w:sz="0" w:space="0" w:color="auto"/>
        <w:left w:val="none" w:sz="0" w:space="0" w:color="auto"/>
        <w:bottom w:val="none" w:sz="0" w:space="0" w:color="auto"/>
        <w:right w:val="none" w:sz="0" w:space="0" w:color="auto"/>
      </w:divBdr>
    </w:div>
    <w:div w:id="677541479">
      <w:bodyDiv w:val="1"/>
      <w:marLeft w:val="0"/>
      <w:marRight w:val="0"/>
      <w:marTop w:val="0"/>
      <w:marBottom w:val="0"/>
      <w:divBdr>
        <w:top w:val="none" w:sz="0" w:space="0" w:color="auto"/>
        <w:left w:val="none" w:sz="0" w:space="0" w:color="auto"/>
        <w:bottom w:val="none" w:sz="0" w:space="0" w:color="auto"/>
        <w:right w:val="none" w:sz="0" w:space="0" w:color="auto"/>
      </w:divBdr>
    </w:div>
    <w:div w:id="683169142">
      <w:bodyDiv w:val="1"/>
      <w:marLeft w:val="0"/>
      <w:marRight w:val="0"/>
      <w:marTop w:val="0"/>
      <w:marBottom w:val="0"/>
      <w:divBdr>
        <w:top w:val="none" w:sz="0" w:space="0" w:color="auto"/>
        <w:left w:val="none" w:sz="0" w:space="0" w:color="auto"/>
        <w:bottom w:val="none" w:sz="0" w:space="0" w:color="auto"/>
        <w:right w:val="none" w:sz="0" w:space="0" w:color="auto"/>
      </w:divBdr>
    </w:div>
    <w:div w:id="688797960">
      <w:bodyDiv w:val="1"/>
      <w:marLeft w:val="0"/>
      <w:marRight w:val="0"/>
      <w:marTop w:val="0"/>
      <w:marBottom w:val="0"/>
      <w:divBdr>
        <w:top w:val="none" w:sz="0" w:space="0" w:color="auto"/>
        <w:left w:val="none" w:sz="0" w:space="0" w:color="auto"/>
        <w:bottom w:val="none" w:sz="0" w:space="0" w:color="auto"/>
        <w:right w:val="none" w:sz="0" w:space="0" w:color="auto"/>
      </w:divBdr>
    </w:div>
    <w:div w:id="692152544">
      <w:bodyDiv w:val="1"/>
      <w:marLeft w:val="0"/>
      <w:marRight w:val="0"/>
      <w:marTop w:val="0"/>
      <w:marBottom w:val="0"/>
      <w:divBdr>
        <w:top w:val="none" w:sz="0" w:space="0" w:color="auto"/>
        <w:left w:val="none" w:sz="0" w:space="0" w:color="auto"/>
        <w:bottom w:val="none" w:sz="0" w:space="0" w:color="auto"/>
        <w:right w:val="none" w:sz="0" w:space="0" w:color="auto"/>
      </w:divBdr>
    </w:div>
    <w:div w:id="693699435">
      <w:bodyDiv w:val="1"/>
      <w:marLeft w:val="0"/>
      <w:marRight w:val="0"/>
      <w:marTop w:val="0"/>
      <w:marBottom w:val="0"/>
      <w:divBdr>
        <w:top w:val="none" w:sz="0" w:space="0" w:color="auto"/>
        <w:left w:val="none" w:sz="0" w:space="0" w:color="auto"/>
        <w:bottom w:val="none" w:sz="0" w:space="0" w:color="auto"/>
        <w:right w:val="none" w:sz="0" w:space="0" w:color="auto"/>
      </w:divBdr>
    </w:div>
    <w:div w:id="704604540">
      <w:bodyDiv w:val="1"/>
      <w:marLeft w:val="0"/>
      <w:marRight w:val="0"/>
      <w:marTop w:val="0"/>
      <w:marBottom w:val="0"/>
      <w:divBdr>
        <w:top w:val="none" w:sz="0" w:space="0" w:color="auto"/>
        <w:left w:val="none" w:sz="0" w:space="0" w:color="auto"/>
        <w:bottom w:val="none" w:sz="0" w:space="0" w:color="auto"/>
        <w:right w:val="none" w:sz="0" w:space="0" w:color="auto"/>
      </w:divBdr>
    </w:div>
    <w:div w:id="712510365">
      <w:bodyDiv w:val="1"/>
      <w:marLeft w:val="0"/>
      <w:marRight w:val="0"/>
      <w:marTop w:val="0"/>
      <w:marBottom w:val="0"/>
      <w:divBdr>
        <w:top w:val="none" w:sz="0" w:space="0" w:color="auto"/>
        <w:left w:val="none" w:sz="0" w:space="0" w:color="auto"/>
        <w:bottom w:val="none" w:sz="0" w:space="0" w:color="auto"/>
        <w:right w:val="none" w:sz="0" w:space="0" w:color="auto"/>
      </w:divBdr>
    </w:div>
    <w:div w:id="718551706">
      <w:bodyDiv w:val="1"/>
      <w:marLeft w:val="0"/>
      <w:marRight w:val="0"/>
      <w:marTop w:val="0"/>
      <w:marBottom w:val="0"/>
      <w:divBdr>
        <w:top w:val="none" w:sz="0" w:space="0" w:color="auto"/>
        <w:left w:val="none" w:sz="0" w:space="0" w:color="auto"/>
        <w:bottom w:val="none" w:sz="0" w:space="0" w:color="auto"/>
        <w:right w:val="none" w:sz="0" w:space="0" w:color="auto"/>
      </w:divBdr>
    </w:div>
    <w:div w:id="725883811">
      <w:bodyDiv w:val="1"/>
      <w:marLeft w:val="0"/>
      <w:marRight w:val="0"/>
      <w:marTop w:val="0"/>
      <w:marBottom w:val="0"/>
      <w:divBdr>
        <w:top w:val="none" w:sz="0" w:space="0" w:color="auto"/>
        <w:left w:val="none" w:sz="0" w:space="0" w:color="auto"/>
        <w:bottom w:val="none" w:sz="0" w:space="0" w:color="auto"/>
        <w:right w:val="none" w:sz="0" w:space="0" w:color="auto"/>
      </w:divBdr>
    </w:div>
    <w:div w:id="726563296">
      <w:bodyDiv w:val="1"/>
      <w:marLeft w:val="0"/>
      <w:marRight w:val="0"/>
      <w:marTop w:val="0"/>
      <w:marBottom w:val="0"/>
      <w:divBdr>
        <w:top w:val="none" w:sz="0" w:space="0" w:color="auto"/>
        <w:left w:val="none" w:sz="0" w:space="0" w:color="auto"/>
        <w:bottom w:val="none" w:sz="0" w:space="0" w:color="auto"/>
        <w:right w:val="none" w:sz="0" w:space="0" w:color="auto"/>
      </w:divBdr>
    </w:div>
    <w:div w:id="731973669">
      <w:bodyDiv w:val="1"/>
      <w:marLeft w:val="0"/>
      <w:marRight w:val="0"/>
      <w:marTop w:val="0"/>
      <w:marBottom w:val="0"/>
      <w:divBdr>
        <w:top w:val="none" w:sz="0" w:space="0" w:color="auto"/>
        <w:left w:val="none" w:sz="0" w:space="0" w:color="auto"/>
        <w:bottom w:val="none" w:sz="0" w:space="0" w:color="auto"/>
        <w:right w:val="none" w:sz="0" w:space="0" w:color="auto"/>
      </w:divBdr>
    </w:div>
    <w:div w:id="734283777">
      <w:bodyDiv w:val="1"/>
      <w:marLeft w:val="0"/>
      <w:marRight w:val="0"/>
      <w:marTop w:val="0"/>
      <w:marBottom w:val="0"/>
      <w:divBdr>
        <w:top w:val="none" w:sz="0" w:space="0" w:color="auto"/>
        <w:left w:val="none" w:sz="0" w:space="0" w:color="auto"/>
        <w:bottom w:val="none" w:sz="0" w:space="0" w:color="auto"/>
        <w:right w:val="none" w:sz="0" w:space="0" w:color="auto"/>
      </w:divBdr>
    </w:div>
    <w:div w:id="748772809">
      <w:bodyDiv w:val="1"/>
      <w:marLeft w:val="0"/>
      <w:marRight w:val="0"/>
      <w:marTop w:val="0"/>
      <w:marBottom w:val="0"/>
      <w:divBdr>
        <w:top w:val="none" w:sz="0" w:space="0" w:color="auto"/>
        <w:left w:val="none" w:sz="0" w:space="0" w:color="auto"/>
        <w:bottom w:val="none" w:sz="0" w:space="0" w:color="auto"/>
        <w:right w:val="none" w:sz="0" w:space="0" w:color="auto"/>
      </w:divBdr>
    </w:div>
    <w:div w:id="749161745">
      <w:bodyDiv w:val="1"/>
      <w:marLeft w:val="0"/>
      <w:marRight w:val="0"/>
      <w:marTop w:val="0"/>
      <w:marBottom w:val="0"/>
      <w:divBdr>
        <w:top w:val="none" w:sz="0" w:space="0" w:color="auto"/>
        <w:left w:val="none" w:sz="0" w:space="0" w:color="auto"/>
        <w:bottom w:val="none" w:sz="0" w:space="0" w:color="auto"/>
        <w:right w:val="none" w:sz="0" w:space="0" w:color="auto"/>
      </w:divBdr>
    </w:div>
    <w:div w:id="751777056">
      <w:bodyDiv w:val="1"/>
      <w:marLeft w:val="0"/>
      <w:marRight w:val="0"/>
      <w:marTop w:val="0"/>
      <w:marBottom w:val="0"/>
      <w:divBdr>
        <w:top w:val="none" w:sz="0" w:space="0" w:color="auto"/>
        <w:left w:val="none" w:sz="0" w:space="0" w:color="auto"/>
        <w:bottom w:val="none" w:sz="0" w:space="0" w:color="auto"/>
        <w:right w:val="none" w:sz="0" w:space="0" w:color="auto"/>
      </w:divBdr>
    </w:div>
    <w:div w:id="757100940">
      <w:bodyDiv w:val="1"/>
      <w:marLeft w:val="0"/>
      <w:marRight w:val="0"/>
      <w:marTop w:val="0"/>
      <w:marBottom w:val="0"/>
      <w:divBdr>
        <w:top w:val="none" w:sz="0" w:space="0" w:color="auto"/>
        <w:left w:val="none" w:sz="0" w:space="0" w:color="auto"/>
        <w:bottom w:val="none" w:sz="0" w:space="0" w:color="auto"/>
        <w:right w:val="none" w:sz="0" w:space="0" w:color="auto"/>
      </w:divBdr>
    </w:div>
    <w:div w:id="758914271">
      <w:bodyDiv w:val="1"/>
      <w:marLeft w:val="0"/>
      <w:marRight w:val="0"/>
      <w:marTop w:val="0"/>
      <w:marBottom w:val="0"/>
      <w:divBdr>
        <w:top w:val="none" w:sz="0" w:space="0" w:color="auto"/>
        <w:left w:val="none" w:sz="0" w:space="0" w:color="auto"/>
        <w:bottom w:val="none" w:sz="0" w:space="0" w:color="auto"/>
        <w:right w:val="none" w:sz="0" w:space="0" w:color="auto"/>
      </w:divBdr>
    </w:div>
    <w:div w:id="759178568">
      <w:bodyDiv w:val="1"/>
      <w:marLeft w:val="0"/>
      <w:marRight w:val="0"/>
      <w:marTop w:val="0"/>
      <w:marBottom w:val="0"/>
      <w:divBdr>
        <w:top w:val="none" w:sz="0" w:space="0" w:color="auto"/>
        <w:left w:val="none" w:sz="0" w:space="0" w:color="auto"/>
        <w:bottom w:val="none" w:sz="0" w:space="0" w:color="auto"/>
        <w:right w:val="none" w:sz="0" w:space="0" w:color="auto"/>
      </w:divBdr>
    </w:div>
    <w:div w:id="765275634">
      <w:bodyDiv w:val="1"/>
      <w:marLeft w:val="0"/>
      <w:marRight w:val="0"/>
      <w:marTop w:val="0"/>
      <w:marBottom w:val="0"/>
      <w:divBdr>
        <w:top w:val="none" w:sz="0" w:space="0" w:color="auto"/>
        <w:left w:val="none" w:sz="0" w:space="0" w:color="auto"/>
        <w:bottom w:val="none" w:sz="0" w:space="0" w:color="auto"/>
        <w:right w:val="none" w:sz="0" w:space="0" w:color="auto"/>
      </w:divBdr>
    </w:div>
    <w:div w:id="771433153">
      <w:bodyDiv w:val="1"/>
      <w:marLeft w:val="0"/>
      <w:marRight w:val="0"/>
      <w:marTop w:val="0"/>
      <w:marBottom w:val="0"/>
      <w:divBdr>
        <w:top w:val="none" w:sz="0" w:space="0" w:color="auto"/>
        <w:left w:val="none" w:sz="0" w:space="0" w:color="auto"/>
        <w:bottom w:val="none" w:sz="0" w:space="0" w:color="auto"/>
        <w:right w:val="none" w:sz="0" w:space="0" w:color="auto"/>
      </w:divBdr>
    </w:div>
    <w:div w:id="776096635">
      <w:bodyDiv w:val="1"/>
      <w:marLeft w:val="0"/>
      <w:marRight w:val="0"/>
      <w:marTop w:val="0"/>
      <w:marBottom w:val="0"/>
      <w:divBdr>
        <w:top w:val="none" w:sz="0" w:space="0" w:color="auto"/>
        <w:left w:val="none" w:sz="0" w:space="0" w:color="auto"/>
        <w:bottom w:val="none" w:sz="0" w:space="0" w:color="auto"/>
        <w:right w:val="none" w:sz="0" w:space="0" w:color="auto"/>
      </w:divBdr>
    </w:div>
    <w:div w:id="777141263">
      <w:bodyDiv w:val="1"/>
      <w:marLeft w:val="0"/>
      <w:marRight w:val="0"/>
      <w:marTop w:val="0"/>
      <w:marBottom w:val="0"/>
      <w:divBdr>
        <w:top w:val="none" w:sz="0" w:space="0" w:color="auto"/>
        <w:left w:val="none" w:sz="0" w:space="0" w:color="auto"/>
        <w:bottom w:val="none" w:sz="0" w:space="0" w:color="auto"/>
        <w:right w:val="none" w:sz="0" w:space="0" w:color="auto"/>
      </w:divBdr>
    </w:div>
    <w:div w:id="780533937">
      <w:bodyDiv w:val="1"/>
      <w:marLeft w:val="0"/>
      <w:marRight w:val="0"/>
      <w:marTop w:val="0"/>
      <w:marBottom w:val="0"/>
      <w:divBdr>
        <w:top w:val="none" w:sz="0" w:space="0" w:color="auto"/>
        <w:left w:val="none" w:sz="0" w:space="0" w:color="auto"/>
        <w:bottom w:val="none" w:sz="0" w:space="0" w:color="auto"/>
        <w:right w:val="none" w:sz="0" w:space="0" w:color="auto"/>
      </w:divBdr>
    </w:div>
    <w:div w:id="783305055">
      <w:bodyDiv w:val="1"/>
      <w:marLeft w:val="0"/>
      <w:marRight w:val="0"/>
      <w:marTop w:val="0"/>
      <w:marBottom w:val="0"/>
      <w:divBdr>
        <w:top w:val="none" w:sz="0" w:space="0" w:color="auto"/>
        <w:left w:val="none" w:sz="0" w:space="0" w:color="auto"/>
        <w:bottom w:val="none" w:sz="0" w:space="0" w:color="auto"/>
        <w:right w:val="none" w:sz="0" w:space="0" w:color="auto"/>
      </w:divBdr>
    </w:div>
    <w:div w:id="789671460">
      <w:bodyDiv w:val="1"/>
      <w:marLeft w:val="0"/>
      <w:marRight w:val="0"/>
      <w:marTop w:val="0"/>
      <w:marBottom w:val="0"/>
      <w:divBdr>
        <w:top w:val="none" w:sz="0" w:space="0" w:color="auto"/>
        <w:left w:val="none" w:sz="0" w:space="0" w:color="auto"/>
        <w:bottom w:val="none" w:sz="0" w:space="0" w:color="auto"/>
        <w:right w:val="none" w:sz="0" w:space="0" w:color="auto"/>
      </w:divBdr>
    </w:div>
    <w:div w:id="793014583">
      <w:bodyDiv w:val="1"/>
      <w:marLeft w:val="0"/>
      <w:marRight w:val="0"/>
      <w:marTop w:val="0"/>
      <w:marBottom w:val="0"/>
      <w:divBdr>
        <w:top w:val="none" w:sz="0" w:space="0" w:color="auto"/>
        <w:left w:val="none" w:sz="0" w:space="0" w:color="auto"/>
        <w:bottom w:val="none" w:sz="0" w:space="0" w:color="auto"/>
        <w:right w:val="none" w:sz="0" w:space="0" w:color="auto"/>
      </w:divBdr>
    </w:div>
    <w:div w:id="794254252">
      <w:bodyDiv w:val="1"/>
      <w:marLeft w:val="0"/>
      <w:marRight w:val="0"/>
      <w:marTop w:val="0"/>
      <w:marBottom w:val="0"/>
      <w:divBdr>
        <w:top w:val="none" w:sz="0" w:space="0" w:color="auto"/>
        <w:left w:val="none" w:sz="0" w:space="0" w:color="auto"/>
        <w:bottom w:val="none" w:sz="0" w:space="0" w:color="auto"/>
        <w:right w:val="none" w:sz="0" w:space="0" w:color="auto"/>
      </w:divBdr>
    </w:div>
    <w:div w:id="797067206">
      <w:bodyDiv w:val="1"/>
      <w:marLeft w:val="0"/>
      <w:marRight w:val="0"/>
      <w:marTop w:val="0"/>
      <w:marBottom w:val="0"/>
      <w:divBdr>
        <w:top w:val="none" w:sz="0" w:space="0" w:color="auto"/>
        <w:left w:val="none" w:sz="0" w:space="0" w:color="auto"/>
        <w:bottom w:val="none" w:sz="0" w:space="0" w:color="auto"/>
        <w:right w:val="none" w:sz="0" w:space="0" w:color="auto"/>
      </w:divBdr>
    </w:div>
    <w:div w:id="798302255">
      <w:bodyDiv w:val="1"/>
      <w:marLeft w:val="0"/>
      <w:marRight w:val="0"/>
      <w:marTop w:val="0"/>
      <w:marBottom w:val="0"/>
      <w:divBdr>
        <w:top w:val="none" w:sz="0" w:space="0" w:color="auto"/>
        <w:left w:val="none" w:sz="0" w:space="0" w:color="auto"/>
        <w:bottom w:val="none" w:sz="0" w:space="0" w:color="auto"/>
        <w:right w:val="none" w:sz="0" w:space="0" w:color="auto"/>
      </w:divBdr>
    </w:div>
    <w:div w:id="799080662">
      <w:bodyDiv w:val="1"/>
      <w:marLeft w:val="0"/>
      <w:marRight w:val="0"/>
      <w:marTop w:val="0"/>
      <w:marBottom w:val="0"/>
      <w:divBdr>
        <w:top w:val="none" w:sz="0" w:space="0" w:color="auto"/>
        <w:left w:val="none" w:sz="0" w:space="0" w:color="auto"/>
        <w:bottom w:val="none" w:sz="0" w:space="0" w:color="auto"/>
        <w:right w:val="none" w:sz="0" w:space="0" w:color="auto"/>
      </w:divBdr>
    </w:div>
    <w:div w:id="805243909">
      <w:bodyDiv w:val="1"/>
      <w:marLeft w:val="0"/>
      <w:marRight w:val="0"/>
      <w:marTop w:val="0"/>
      <w:marBottom w:val="0"/>
      <w:divBdr>
        <w:top w:val="none" w:sz="0" w:space="0" w:color="auto"/>
        <w:left w:val="none" w:sz="0" w:space="0" w:color="auto"/>
        <w:bottom w:val="none" w:sz="0" w:space="0" w:color="auto"/>
        <w:right w:val="none" w:sz="0" w:space="0" w:color="auto"/>
      </w:divBdr>
    </w:div>
    <w:div w:id="805246581">
      <w:bodyDiv w:val="1"/>
      <w:marLeft w:val="0"/>
      <w:marRight w:val="0"/>
      <w:marTop w:val="0"/>
      <w:marBottom w:val="0"/>
      <w:divBdr>
        <w:top w:val="none" w:sz="0" w:space="0" w:color="auto"/>
        <w:left w:val="none" w:sz="0" w:space="0" w:color="auto"/>
        <w:bottom w:val="none" w:sz="0" w:space="0" w:color="auto"/>
        <w:right w:val="none" w:sz="0" w:space="0" w:color="auto"/>
      </w:divBdr>
    </w:div>
    <w:div w:id="807088215">
      <w:bodyDiv w:val="1"/>
      <w:marLeft w:val="0"/>
      <w:marRight w:val="0"/>
      <w:marTop w:val="0"/>
      <w:marBottom w:val="0"/>
      <w:divBdr>
        <w:top w:val="none" w:sz="0" w:space="0" w:color="auto"/>
        <w:left w:val="none" w:sz="0" w:space="0" w:color="auto"/>
        <w:bottom w:val="none" w:sz="0" w:space="0" w:color="auto"/>
        <w:right w:val="none" w:sz="0" w:space="0" w:color="auto"/>
      </w:divBdr>
    </w:div>
    <w:div w:id="819808976">
      <w:bodyDiv w:val="1"/>
      <w:marLeft w:val="0"/>
      <w:marRight w:val="0"/>
      <w:marTop w:val="0"/>
      <w:marBottom w:val="0"/>
      <w:divBdr>
        <w:top w:val="none" w:sz="0" w:space="0" w:color="auto"/>
        <w:left w:val="none" w:sz="0" w:space="0" w:color="auto"/>
        <w:bottom w:val="none" w:sz="0" w:space="0" w:color="auto"/>
        <w:right w:val="none" w:sz="0" w:space="0" w:color="auto"/>
      </w:divBdr>
    </w:div>
    <w:div w:id="820780037">
      <w:bodyDiv w:val="1"/>
      <w:marLeft w:val="0"/>
      <w:marRight w:val="0"/>
      <w:marTop w:val="0"/>
      <w:marBottom w:val="0"/>
      <w:divBdr>
        <w:top w:val="none" w:sz="0" w:space="0" w:color="auto"/>
        <w:left w:val="none" w:sz="0" w:space="0" w:color="auto"/>
        <w:bottom w:val="none" w:sz="0" w:space="0" w:color="auto"/>
        <w:right w:val="none" w:sz="0" w:space="0" w:color="auto"/>
      </w:divBdr>
    </w:div>
    <w:div w:id="822745177">
      <w:bodyDiv w:val="1"/>
      <w:marLeft w:val="0"/>
      <w:marRight w:val="0"/>
      <w:marTop w:val="0"/>
      <w:marBottom w:val="0"/>
      <w:divBdr>
        <w:top w:val="none" w:sz="0" w:space="0" w:color="auto"/>
        <w:left w:val="none" w:sz="0" w:space="0" w:color="auto"/>
        <w:bottom w:val="none" w:sz="0" w:space="0" w:color="auto"/>
        <w:right w:val="none" w:sz="0" w:space="0" w:color="auto"/>
      </w:divBdr>
    </w:div>
    <w:div w:id="827599318">
      <w:bodyDiv w:val="1"/>
      <w:marLeft w:val="0"/>
      <w:marRight w:val="0"/>
      <w:marTop w:val="0"/>
      <w:marBottom w:val="0"/>
      <w:divBdr>
        <w:top w:val="none" w:sz="0" w:space="0" w:color="auto"/>
        <w:left w:val="none" w:sz="0" w:space="0" w:color="auto"/>
        <w:bottom w:val="none" w:sz="0" w:space="0" w:color="auto"/>
        <w:right w:val="none" w:sz="0" w:space="0" w:color="auto"/>
      </w:divBdr>
    </w:div>
    <w:div w:id="827985203">
      <w:bodyDiv w:val="1"/>
      <w:marLeft w:val="0"/>
      <w:marRight w:val="0"/>
      <w:marTop w:val="0"/>
      <w:marBottom w:val="0"/>
      <w:divBdr>
        <w:top w:val="none" w:sz="0" w:space="0" w:color="auto"/>
        <w:left w:val="none" w:sz="0" w:space="0" w:color="auto"/>
        <w:bottom w:val="none" w:sz="0" w:space="0" w:color="auto"/>
        <w:right w:val="none" w:sz="0" w:space="0" w:color="auto"/>
      </w:divBdr>
    </w:div>
    <w:div w:id="828718153">
      <w:bodyDiv w:val="1"/>
      <w:marLeft w:val="0"/>
      <w:marRight w:val="0"/>
      <w:marTop w:val="0"/>
      <w:marBottom w:val="0"/>
      <w:divBdr>
        <w:top w:val="none" w:sz="0" w:space="0" w:color="auto"/>
        <w:left w:val="none" w:sz="0" w:space="0" w:color="auto"/>
        <w:bottom w:val="none" w:sz="0" w:space="0" w:color="auto"/>
        <w:right w:val="none" w:sz="0" w:space="0" w:color="auto"/>
      </w:divBdr>
    </w:div>
    <w:div w:id="835077400">
      <w:bodyDiv w:val="1"/>
      <w:marLeft w:val="0"/>
      <w:marRight w:val="0"/>
      <w:marTop w:val="0"/>
      <w:marBottom w:val="0"/>
      <w:divBdr>
        <w:top w:val="none" w:sz="0" w:space="0" w:color="auto"/>
        <w:left w:val="none" w:sz="0" w:space="0" w:color="auto"/>
        <w:bottom w:val="none" w:sz="0" w:space="0" w:color="auto"/>
        <w:right w:val="none" w:sz="0" w:space="0" w:color="auto"/>
      </w:divBdr>
    </w:div>
    <w:div w:id="836455563">
      <w:bodyDiv w:val="1"/>
      <w:marLeft w:val="0"/>
      <w:marRight w:val="0"/>
      <w:marTop w:val="0"/>
      <w:marBottom w:val="0"/>
      <w:divBdr>
        <w:top w:val="none" w:sz="0" w:space="0" w:color="auto"/>
        <w:left w:val="none" w:sz="0" w:space="0" w:color="auto"/>
        <w:bottom w:val="none" w:sz="0" w:space="0" w:color="auto"/>
        <w:right w:val="none" w:sz="0" w:space="0" w:color="auto"/>
      </w:divBdr>
    </w:div>
    <w:div w:id="844369947">
      <w:bodyDiv w:val="1"/>
      <w:marLeft w:val="0"/>
      <w:marRight w:val="0"/>
      <w:marTop w:val="0"/>
      <w:marBottom w:val="0"/>
      <w:divBdr>
        <w:top w:val="none" w:sz="0" w:space="0" w:color="auto"/>
        <w:left w:val="none" w:sz="0" w:space="0" w:color="auto"/>
        <w:bottom w:val="none" w:sz="0" w:space="0" w:color="auto"/>
        <w:right w:val="none" w:sz="0" w:space="0" w:color="auto"/>
      </w:divBdr>
    </w:div>
    <w:div w:id="847602245">
      <w:bodyDiv w:val="1"/>
      <w:marLeft w:val="0"/>
      <w:marRight w:val="0"/>
      <w:marTop w:val="0"/>
      <w:marBottom w:val="0"/>
      <w:divBdr>
        <w:top w:val="none" w:sz="0" w:space="0" w:color="auto"/>
        <w:left w:val="none" w:sz="0" w:space="0" w:color="auto"/>
        <w:bottom w:val="none" w:sz="0" w:space="0" w:color="auto"/>
        <w:right w:val="none" w:sz="0" w:space="0" w:color="auto"/>
      </w:divBdr>
    </w:div>
    <w:div w:id="850484986">
      <w:bodyDiv w:val="1"/>
      <w:marLeft w:val="0"/>
      <w:marRight w:val="0"/>
      <w:marTop w:val="0"/>
      <w:marBottom w:val="0"/>
      <w:divBdr>
        <w:top w:val="none" w:sz="0" w:space="0" w:color="auto"/>
        <w:left w:val="none" w:sz="0" w:space="0" w:color="auto"/>
        <w:bottom w:val="none" w:sz="0" w:space="0" w:color="auto"/>
        <w:right w:val="none" w:sz="0" w:space="0" w:color="auto"/>
      </w:divBdr>
    </w:div>
    <w:div w:id="852493615">
      <w:bodyDiv w:val="1"/>
      <w:marLeft w:val="0"/>
      <w:marRight w:val="0"/>
      <w:marTop w:val="0"/>
      <w:marBottom w:val="0"/>
      <w:divBdr>
        <w:top w:val="none" w:sz="0" w:space="0" w:color="auto"/>
        <w:left w:val="none" w:sz="0" w:space="0" w:color="auto"/>
        <w:bottom w:val="none" w:sz="0" w:space="0" w:color="auto"/>
        <w:right w:val="none" w:sz="0" w:space="0" w:color="auto"/>
      </w:divBdr>
    </w:div>
    <w:div w:id="852694960">
      <w:bodyDiv w:val="1"/>
      <w:marLeft w:val="0"/>
      <w:marRight w:val="0"/>
      <w:marTop w:val="0"/>
      <w:marBottom w:val="0"/>
      <w:divBdr>
        <w:top w:val="none" w:sz="0" w:space="0" w:color="auto"/>
        <w:left w:val="none" w:sz="0" w:space="0" w:color="auto"/>
        <w:bottom w:val="none" w:sz="0" w:space="0" w:color="auto"/>
        <w:right w:val="none" w:sz="0" w:space="0" w:color="auto"/>
      </w:divBdr>
    </w:div>
    <w:div w:id="853223677">
      <w:bodyDiv w:val="1"/>
      <w:marLeft w:val="0"/>
      <w:marRight w:val="0"/>
      <w:marTop w:val="0"/>
      <w:marBottom w:val="0"/>
      <w:divBdr>
        <w:top w:val="none" w:sz="0" w:space="0" w:color="auto"/>
        <w:left w:val="none" w:sz="0" w:space="0" w:color="auto"/>
        <w:bottom w:val="none" w:sz="0" w:space="0" w:color="auto"/>
        <w:right w:val="none" w:sz="0" w:space="0" w:color="auto"/>
      </w:divBdr>
    </w:div>
    <w:div w:id="853570622">
      <w:bodyDiv w:val="1"/>
      <w:marLeft w:val="0"/>
      <w:marRight w:val="0"/>
      <w:marTop w:val="0"/>
      <w:marBottom w:val="0"/>
      <w:divBdr>
        <w:top w:val="none" w:sz="0" w:space="0" w:color="auto"/>
        <w:left w:val="none" w:sz="0" w:space="0" w:color="auto"/>
        <w:bottom w:val="none" w:sz="0" w:space="0" w:color="auto"/>
        <w:right w:val="none" w:sz="0" w:space="0" w:color="auto"/>
      </w:divBdr>
    </w:div>
    <w:div w:id="856044355">
      <w:bodyDiv w:val="1"/>
      <w:marLeft w:val="0"/>
      <w:marRight w:val="0"/>
      <w:marTop w:val="0"/>
      <w:marBottom w:val="0"/>
      <w:divBdr>
        <w:top w:val="none" w:sz="0" w:space="0" w:color="auto"/>
        <w:left w:val="none" w:sz="0" w:space="0" w:color="auto"/>
        <w:bottom w:val="none" w:sz="0" w:space="0" w:color="auto"/>
        <w:right w:val="none" w:sz="0" w:space="0" w:color="auto"/>
      </w:divBdr>
    </w:div>
    <w:div w:id="856236919">
      <w:bodyDiv w:val="1"/>
      <w:marLeft w:val="0"/>
      <w:marRight w:val="0"/>
      <w:marTop w:val="0"/>
      <w:marBottom w:val="0"/>
      <w:divBdr>
        <w:top w:val="none" w:sz="0" w:space="0" w:color="auto"/>
        <w:left w:val="none" w:sz="0" w:space="0" w:color="auto"/>
        <w:bottom w:val="none" w:sz="0" w:space="0" w:color="auto"/>
        <w:right w:val="none" w:sz="0" w:space="0" w:color="auto"/>
      </w:divBdr>
    </w:div>
    <w:div w:id="856501030">
      <w:bodyDiv w:val="1"/>
      <w:marLeft w:val="0"/>
      <w:marRight w:val="0"/>
      <w:marTop w:val="0"/>
      <w:marBottom w:val="0"/>
      <w:divBdr>
        <w:top w:val="none" w:sz="0" w:space="0" w:color="auto"/>
        <w:left w:val="none" w:sz="0" w:space="0" w:color="auto"/>
        <w:bottom w:val="none" w:sz="0" w:space="0" w:color="auto"/>
        <w:right w:val="none" w:sz="0" w:space="0" w:color="auto"/>
      </w:divBdr>
    </w:div>
    <w:div w:id="857541985">
      <w:bodyDiv w:val="1"/>
      <w:marLeft w:val="0"/>
      <w:marRight w:val="0"/>
      <w:marTop w:val="0"/>
      <w:marBottom w:val="0"/>
      <w:divBdr>
        <w:top w:val="none" w:sz="0" w:space="0" w:color="auto"/>
        <w:left w:val="none" w:sz="0" w:space="0" w:color="auto"/>
        <w:bottom w:val="none" w:sz="0" w:space="0" w:color="auto"/>
        <w:right w:val="none" w:sz="0" w:space="0" w:color="auto"/>
      </w:divBdr>
    </w:div>
    <w:div w:id="858617134">
      <w:bodyDiv w:val="1"/>
      <w:marLeft w:val="0"/>
      <w:marRight w:val="0"/>
      <w:marTop w:val="0"/>
      <w:marBottom w:val="0"/>
      <w:divBdr>
        <w:top w:val="none" w:sz="0" w:space="0" w:color="auto"/>
        <w:left w:val="none" w:sz="0" w:space="0" w:color="auto"/>
        <w:bottom w:val="none" w:sz="0" w:space="0" w:color="auto"/>
        <w:right w:val="none" w:sz="0" w:space="0" w:color="auto"/>
      </w:divBdr>
    </w:div>
    <w:div w:id="865365975">
      <w:bodyDiv w:val="1"/>
      <w:marLeft w:val="0"/>
      <w:marRight w:val="0"/>
      <w:marTop w:val="0"/>
      <w:marBottom w:val="0"/>
      <w:divBdr>
        <w:top w:val="none" w:sz="0" w:space="0" w:color="auto"/>
        <w:left w:val="none" w:sz="0" w:space="0" w:color="auto"/>
        <w:bottom w:val="none" w:sz="0" w:space="0" w:color="auto"/>
        <w:right w:val="none" w:sz="0" w:space="0" w:color="auto"/>
      </w:divBdr>
    </w:div>
    <w:div w:id="865489005">
      <w:bodyDiv w:val="1"/>
      <w:marLeft w:val="0"/>
      <w:marRight w:val="0"/>
      <w:marTop w:val="0"/>
      <w:marBottom w:val="0"/>
      <w:divBdr>
        <w:top w:val="none" w:sz="0" w:space="0" w:color="auto"/>
        <w:left w:val="none" w:sz="0" w:space="0" w:color="auto"/>
        <w:bottom w:val="none" w:sz="0" w:space="0" w:color="auto"/>
        <w:right w:val="none" w:sz="0" w:space="0" w:color="auto"/>
      </w:divBdr>
    </w:div>
    <w:div w:id="867911779">
      <w:bodyDiv w:val="1"/>
      <w:marLeft w:val="0"/>
      <w:marRight w:val="0"/>
      <w:marTop w:val="0"/>
      <w:marBottom w:val="0"/>
      <w:divBdr>
        <w:top w:val="none" w:sz="0" w:space="0" w:color="auto"/>
        <w:left w:val="none" w:sz="0" w:space="0" w:color="auto"/>
        <w:bottom w:val="none" w:sz="0" w:space="0" w:color="auto"/>
        <w:right w:val="none" w:sz="0" w:space="0" w:color="auto"/>
      </w:divBdr>
    </w:div>
    <w:div w:id="867916664">
      <w:bodyDiv w:val="1"/>
      <w:marLeft w:val="0"/>
      <w:marRight w:val="0"/>
      <w:marTop w:val="0"/>
      <w:marBottom w:val="0"/>
      <w:divBdr>
        <w:top w:val="none" w:sz="0" w:space="0" w:color="auto"/>
        <w:left w:val="none" w:sz="0" w:space="0" w:color="auto"/>
        <w:bottom w:val="none" w:sz="0" w:space="0" w:color="auto"/>
        <w:right w:val="none" w:sz="0" w:space="0" w:color="auto"/>
      </w:divBdr>
    </w:div>
    <w:div w:id="879198177">
      <w:bodyDiv w:val="1"/>
      <w:marLeft w:val="0"/>
      <w:marRight w:val="0"/>
      <w:marTop w:val="0"/>
      <w:marBottom w:val="0"/>
      <w:divBdr>
        <w:top w:val="none" w:sz="0" w:space="0" w:color="auto"/>
        <w:left w:val="none" w:sz="0" w:space="0" w:color="auto"/>
        <w:bottom w:val="none" w:sz="0" w:space="0" w:color="auto"/>
        <w:right w:val="none" w:sz="0" w:space="0" w:color="auto"/>
      </w:divBdr>
    </w:div>
    <w:div w:id="881480859">
      <w:bodyDiv w:val="1"/>
      <w:marLeft w:val="0"/>
      <w:marRight w:val="0"/>
      <w:marTop w:val="0"/>
      <w:marBottom w:val="0"/>
      <w:divBdr>
        <w:top w:val="none" w:sz="0" w:space="0" w:color="auto"/>
        <w:left w:val="none" w:sz="0" w:space="0" w:color="auto"/>
        <w:bottom w:val="none" w:sz="0" w:space="0" w:color="auto"/>
        <w:right w:val="none" w:sz="0" w:space="0" w:color="auto"/>
      </w:divBdr>
    </w:div>
    <w:div w:id="881943843">
      <w:bodyDiv w:val="1"/>
      <w:marLeft w:val="0"/>
      <w:marRight w:val="0"/>
      <w:marTop w:val="0"/>
      <w:marBottom w:val="0"/>
      <w:divBdr>
        <w:top w:val="none" w:sz="0" w:space="0" w:color="auto"/>
        <w:left w:val="none" w:sz="0" w:space="0" w:color="auto"/>
        <w:bottom w:val="none" w:sz="0" w:space="0" w:color="auto"/>
        <w:right w:val="none" w:sz="0" w:space="0" w:color="auto"/>
      </w:divBdr>
    </w:div>
    <w:div w:id="886913707">
      <w:bodyDiv w:val="1"/>
      <w:marLeft w:val="0"/>
      <w:marRight w:val="0"/>
      <w:marTop w:val="0"/>
      <w:marBottom w:val="0"/>
      <w:divBdr>
        <w:top w:val="none" w:sz="0" w:space="0" w:color="auto"/>
        <w:left w:val="none" w:sz="0" w:space="0" w:color="auto"/>
        <w:bottom w:val="none" w:sz="0" w:space="0" w:color="auto"/>
        <w:right w:val="none" w:sz="0" w:space="0" w:color="auto"/>
      </w:divBdr>
    </w:div>
    <w:div w:id="890112238">
      <w:bodyDiv w:val="1"/>
      <w:marLeft w:val="0"/>
      <w:marRight w:val="0"/>
      <w:marTop w:val="0"/>
      <w:marBottom w:val="0"/>
      <w:divBdr>
        <w:top w:val="none" w:sz="0" w:space="0" w:color="auto"/>
        <w:left w:val="none" w:sz="0" w:space="0" w:color="auto"/>
        <w:bottom w:val="none" w:sz="0" w:space="0" w:color="auto"/>
        <w:right w:val="none" w:sz="0" w:space="0" w:color="auto"/>
      </w:divBdr>
    </w:div>
    <w:div w:id="892883752">
      <w:bodyDiv w:val="1"/>
      <w:marLeft w:val="0"/>
      <w:marRight w:val="0"/>
      <w:marTop w:val="0"/>
      <w:marBottom w:val="0"/>
      <w:divBdr>
        <w:top w:val="none" w:sz="0" w:space="0" w:color="auto"/>
        <w:left w:val="none" w:sz="0" w:space="0" w:color="auto"/>
        <w:bottom w:val="none" w:sz="0" w:space="0" w:color="auto"/>
        <w:right w:val="none" w:sz="0" w:space="0" w:color="auto"/>
      </w:divBdr>
    </w:div>
    <w:div w:id="894584122">
      <w:bodyDiv w:val="1"/>
      <w:marLeft w:val="0"/>
      <w:marRight w:val="0"/>
      <w:marTop w:val="0"/>
      <w:marBottom w:val="0"/>
      <w:divBdr>
        <w:top w:val="none" w:sz="0" w:space="0" w:color="auto"/>
        <w:left w:val="none" w:sz="0" w:space="0" w:color="auto"/>
        <w:bottom w:val="none" w:sz="0" w:space="0" w:color="auto"/>
        <w:right w:val="none" w:sz="0" w:space="0" w:color="auto"/>
      </w:divBdr>
    </w:div>
    <w:div w:id="897936315">
      <w:bodyDiv w:val="1"/>
      <w:marLeft w:val="0"/>
      <w:marRight w:val="0"/>
      <w:marTop w:val="0"/>
      <w:marBottom w:val="0"/>
      <w:divBdr>
        <w:top w:val="none" w:sz="0" w:space="0" w:color="auto"/>
        <w:left w:val="none" w:sz="0" w:space="0" w:color="auto"/>
        <w:bottom w:val="none" w:sz="0" w:space="0" w:color="auto"/>
        <w:right w:val="none" w:sz="0" w:space="0" w:color="auto"/>
      </w:divBdr>
    </w:div>
    <w:div w:id="898442161">
      <w:bodyDiv w:val="1"/>
      <w:marLeft w:val="0"/>
      <w:marRight w:val="0"/>
      <w:marTop w:val="0"/>
      <w:marBottom w:val="0"/>
      <w:divBdr>
        <w:top w:val="none" w:sz="0" w:space="0" w:color="auto"/>
        <w:left w:val="none" w:sz="0" w:space="0" w:color="auto"/>
        <w:bottom w:val="none" w:sz="0" w:space="0" w:color="auto"/>
        <w:right w:val="none" w:sz="0" w:space="0" w:color="auto"/>
      </w:divBdr>
    </w:div>
    <w:div w:id="899053296">
      <w:bodyDiv w:val="1"/>
      <w:marLeft w:val="0"/>
      <w:marRight w:val="0"/>
      <w:marTop w:val="0"/>
      <w:marBottom w:val="0"/>
      <w:divBdr>
        <w:top w:val="none" w:sz="0" w:space="0" w:color="auto"/>
        <w:left w:val="none" w:sz="0" w:space="0" w:color="auto"/>
        <w:bottom w:val="none" w:sz="0" w:space="0" w:color="auto"/>
        <w:right w:val="none" w:sz="0" w:space="0" w:color="auto"/>
      </w:divBdr>
    </w:div>
    <w:div w:id="900362150">
      <w:bodyDiv w:val="1"/>
      <w:marLeft w:val="0"/>
      <w:marRight w:val="0"/>
      <w:marTop w:val="0"/>
      <w:marBottom w:val="0"/>
      <w:divBdr>
        <w:top w:val="none" w:sz="0" w:space="0" w:color="auto"/>
        <w:left w:val="none" w:sz="0" w:space="0" w:color="auto"/>
        <w:bottom w:val="none" w:sz="0" w:space="0" w:color="auto"/>
        <w:right w:val="none" w:sz="0" w:space="0" w:color="auto"/>
      </w:divBdr>
    </w:div>
    <w:div w:id="905191231">
      <w:bodyDiv w:val="1"/>
      <w:marLeft w:val="0"/>
      <w:marRight w:val="0"/>
      <w:marTop w:val="0"/>
      <w:marBottom w:val="0"/>
      <w:divBdr>
        <w:top w:val="none" w:sz="0" w:space="0" w:color="auto"/>
        <w:left w:val="none" w:sz="0" w:space="0" w:color="auto"/>
        <w:bottom w:val="none" w:sz="0" w:space="0" w:color="auto"/>
        <w:right w:val="none" w:sz="0" w:space="0" w:color="auto"/>
      </w:divBdr>
    </w:div>
    <w:div w:id="907498093">
      <w:bodyDiv w:val="1"/>
      <w:marLeft w:val="0"/>
      <w:marRight w:val="0"/>
      <w:marTop w:val="0"/>
      <w:marBottom w:val="0"/>
      <w:divBdr>
        <w:top w:val="none" w:sz="0" w:space="0" w:color="auto"/>
        <w:left w:val="none" w:sz="0" w:space="0" w:color="auto"/>
        <w:bottom w:val="none" w:sz="0" w:space="0" w:color="auto"/>
        <w:right w:val="none" w:sz="0" w:space="0" w:color="auto"/>
      </w:divBdr>
    </w:div>
    <w:div w:id="909273367">
      <w:bodyDiv w:val="1"/>
      <w:marLeft w:val="0"/>
      <w:marRight w:val="0"/>
      <w:marTop w:val="0"/>
      <w:marBottom w:val="0"/>
      <w:divBdr>
        <w:top w:val="none" w:sz="0" w:space="0" w:color="auto"/>
        <w:left w:val="none" w:sz="0" w:space="0" w:color="auto"/>
        <w:bottom w:val="none" w:sz="0" w:space="0" w:color="auto"/>
        <w:right w:val="none" w:sz="0" w:space="0" w:color="auto"/>
      </w:divBdr>
    </w:div>
    <w:div w:id="911819774">
      <w:bodyDiv w:val="1"/>
      <w:marLeft w:val="0"/>
      <w:marRight w:val="0"/>
      <w:marTop w:val="0"/>
      <w:marBottom w:val="0"/>
      <w:divBdr>
        <w:top w:val="none" w:sz="0" w:space="0" w:color="auto"/>
        <w:left w:val="none" w:sz="0" w:space="0" w:color="auto"/>
        <w:bottom w:val="none" w:sz="0" w:space="0" w:color="auto"/>
        <w:right w:val="none" w:sz="0" w:space="0" w:color="auto"/>
      </w:divBdr>
    </w:div>
    <w:div w:id="920987047">
      <w:bodyDiv w:val="1"/>
      <w:marLeft w:val="0"/>
      <w:marRight w:val="0"/>
      <w:marTop w:val="0"/>
      <w:marBottom w:val="0"/>
      <w:divBdr>
        <w:top w:val="none" w:sz="0" w:space="0" w:color="auto"/>
        <w:left w:val="none" w:sz="0" w:space="0" w:color="auto"/>
        <w:bottom w:val="none" w:sz="0" w:space="0" w:color="auto"/>
        <w:right w:val="none" w:sz="0" w:space="0" w:color="auto"/>
      </w:divBdr>
    </w:div>
    <w:div w:id="922421782">
      <w:bodyDiv w:val="1"/>
      <w:marLeft w:val="0"/>
      <w:marRight w:val="0"/>
      <w:marTop w:val="0"/>
      <w:marBottom w:val="0"/>
      <w:divBdr>
        <w:top w:val="none" w:sz="0" w:space="0" w:color="auto"/>
        <w:left w:val="none" w:sz="0" w:space="0" w:color="auto"/>
        <w:bottom w:val="none" w:sz="0" w:space="0" w:color="auto"/>
        <w:right w:val="none" w:sz="0" w:space="0" w:color="auto"/>
      </w:divBdr>
    </w:div>
    <w:div w:id="938030210">
      <w:bodyDiv w:val="1"/>
      <w:marLeft w:val="0"/>
      <w:marRight w:val="0"/>
      <w:marTop w:val="0"/>
      <w:marBottom w:val="0"/>
      <w:divBdr>
        <w:top w:val="none" w:sz="0" w:space="0" w:color="auto"/>
        <w:left w:val="none" w:sz="0" w:space="0" w:color="auto"/>
        <w:bottom w:val="none" w:sz="0" w:space="0" w:color="auto"/>
        <w:right w:val="none" w:sz="0" w:space="0" w:color="auto"/>
      </w:divBdr>
    </w:div>
    <w:div w:id="938635934">
      <w:bodyDiv w:val="1"/>
      <w:marLeft w:val="0"/>
      <w:marRight w:val="0"/>
      <w:marTop w:val="0"/>
      <w:marBottom w:val="0"/>
      <w:divBdr>
        <w:top w:val="none" w:sz="0" w:space="0" w:color="auto"/>
        <w:left w:val="none" w:sz="0" w:space="0" w:color="auto"/>
        <w:bottom w:val="none" w:sz="0" w:space="0" w:color="auto"/>
        <w:right w:val="none" w:sz="0" w:space="0" w:color="auto"/>
      </w:divBdr>
    </w:div>
    <w:div w:id="940450821">
      <w:bodyDiv w:val="1"/>
      <w:marLeft w:val="0"/>
      <w:marRight w:val="0"/>
      <w:marTop w:val="0"/>
      <w:marBottom w:val="0"/>
      <w:divBdr>
        <w:top w:val="none" w:sz="0" w:space="0" w:color="auto"/>
        <w:left w:val="none" w:sz="0" w:space="0" w:color="auto"/>
        <w:bottom w:val="none" w:sz="0" w:space="0" w:color="auto"/>
        <w:right w:val="none" w:sz="0" w:space="0" w:color="auto"/>
      </w:divBdr>
    </w:div>
    <w:div w:id="941374378">
      <w:bodyDiv w:val="1"/>
      <w:marLeft w:val="0"/>
      <w:marRight w:val="0"/>
      <w:marTop w:val="0"/>
      <w:marBottom w:val="0"/>
      <w:divBdr>
        <w:top w:val="none" w:sz="0" w:space="0" w:color="auto"/>
        <w:left w:val="none" w:sz="0" w:space="0" w:color="auto"/>
        <w:bottom w:val="none" w:sz="0" w:space="0" w:color="auto"/>
        <w:right w:val="none" w:sz="0" w:space="0" w:color="auto"/>
      </w:divBdr>
    </w:div>
    <w:div w:id="944656749">
      <w:bodyDiv w:val="1"/>
      <w:marLeft w:val="0"/>
      <w:marRight w:val="0"/>
      <w:marTop w:val="0"/>
      <w:marBottom w:val="0"/>
      <w:divBdr>
        <w:top w:val="none" w:sz="0" w:space="0" w:color="auto"/>
        <w:left w:val="none" w:sz="0" w:space="0" w:color="auto"/>
        <w:bottom w:val="none" w:sz="0" w:space="0" w:color="auto"/>
        <w:right w:val="none" w:sz="0" w:space="0" w:color="auto"/>
      </w:divBdr>
    </w:div>
    <w:div w:id="946274751">
      <w:bodyDiv w:val="1"/>
      <w:marLeft w:val="0"/>
      <w:marRight w:val="0"/>
      <w:marTop w:val="0"/>
      <w:marBottom w:val="0"/>
      <w:divBdr>
        <w:top w:val="none" w:sz="0" w:space="0" w:color="auto"/>
        <w:left w:val="none" w:sz="0" w:space="0" w:color="auto"/>
        <w:bottom w:val="none" w:sz="0" w:space="0" w:color="auto"/>
        <w:right w:val="none" w:sz="0" w:space="0" w:color="auto"/>
      </w:divBdr>
    </w:div>
    <w:div w:id="946961125">
      <w:bodyDiv w:val="1"/>
      <w:marLeft w:val="0"/>
      <w:marRight w:val="0"/>
      <w:marTop w:val="0"/>
      <w:marBottom w:val="0"/>
      <w:divBdr>
        <w:top w:val="none" w:sz="0" w:space="0" w:color="auto"/>
        <w:left w:val="none" w:sz="0" w:space="0" w:color="auto"/>
        <w:bottom w:val="none" w:sz="0" w:space="0" w:color="auto"/>
        <w:right w:val="none" w:sz="0" w:space="0" w:color="auto"/>
      </w:divBdr>
    </w:div>
    <w:div w:id="948590255">
      <w:bodyDiv w:val="1"/>
      <w:marLeft w:val="0"/>
      <w:marRight w:val="0"/>
      <w:marTop w:val="0"/>
      <w:marBottom w:val="0"/>
      <w:divBdr>
        <w:top w:val="none" w:sz="0" w:space="0" w:color="auto"/>
        <w:left w:val="none" w:sz="0" w:space="0" w:color="auto"/>
        <w:bottom w:val="none" w:sz="0" w:space="0" w:color="auto"/>
        <w:right w:val="none" w:sz="0" w:space="0" w:color="auto"/>
      </w:divBdr>
    </w:div>
    <w:div w:id="950015576">
      <w:bodyDiv w:val="1"/>
      <w:marLeft w:val="0"/>
      <w:marRight w:val="0"/>
      <w:marTop w:val="0"/>
      <w:marBottom w:val="0"/>
      <w:divBdr>
        <w:top w:val="none" w:sz="0" w:space="0" w:color="auto"/>
        <w:left w:val="none" w:sz="0" w:space="0" w:color="auto"/>
        <w:bottom w:val="none" w:sz="0" w:space="0" w:color="auto"/>
        <w:right w:val="none" w:sz="0" w:space="0" w:color="auto"/>
      </w:divBdr>
    </w:div>
    <w:div w:id="951478810">
      <w:bodyDiv w:val="1"/>
      <w:marLeft w:val="0"/>
      <w:marRight w:val="0"/>
      <w:marTop w:val="0"/>
      <w:marBottom w:val="0"/>
      <w:divBdr>
        <w:top w:val="none" w:sz="0" w:space="0" w:color="auto"/>
        <w:left w:val="none" w:sz="0" w:space="0" w:color="auto"/>
        <w:bottom w:val="none" w:sz="0" w:space="0" w:color="auto"/>
        <w:right w:val="none" w:sz="0" w:space="0" w:color="auto"/>
      </w:divBdr>
    </w:div>
    <w:div w:id="952901723">
      <w:bodyDiv w:val="1"/>
      <w:marLeft w:val="0"/>
      <w:marRight w:val="0"/>
      <w:marTop w:val="0"/>
      <w:marBottom w:val="0"/>
      <w:divBdr>
        <w:top w:val="none" w:sz="0" w:space="0" w:color="auto"/>
        <w:left w:val="none" w:sz="0" w:space="0" w:color="auto"/>
        <w:bottom w:val="none" w:sz="0" w:space="0" w:color="auto"/>
        <w:right w:val="none" w:sz="0" w:space="0" w:color="auto"/>
      </w:divBdr>
    </w:div>
    <w:div w:id="964045007">
      <w:bodyDiv w:val="1"/>
      <w:marLeft w:val="0"/>
      <w:marRight w:val="0"/>
      <w:marTop w:val="0"/>
      <w:marBottom w:val="0"/>
      <w:divBdr>
        <w:top w:val="none" w:sz="0" w:space="0" w:color="auto"/>
        <w:left w:val="none" w:sz="0" w:space="0" w:color="auto"/>
        <w:bottom w:val="none" w:sz="0" w:space="0" w:color="auto"/>
        <w:right w:val="none" w:sz="0" w:space="0" w:color="auto"/>
      </w:divBdr>
    </w:div>
    <w:div w:id="967777737">
      <w:bodyDiv w:val="1"/>
      <w:marLeft w:val="0"/>
      <w:marRight w:val="0"/>
      <w:marTop w:val="0"/>
      <w:marBottom w:val="0"/>
      <w:divBdr>
        <w:top w:val="none" w:sz="0" w:space="0" w:color="auto"/>
        <w:left w:val="none" w:sz="0" w:space="0" w:color="auto"/>
        <w:bottom w:val="none" w:sz="0" w:space="0" w:color="auto"/>
        <w:right w:val="none" w:sz="0" w:space="0" w:color="auto"/>
      </w:divBdr>
    </w:div>
    <w:div w:id="969552999">
      <w:bodyDiv w:val="1"/>
      <w:marLeft w:val="0"/>
      <w:marRight w:val="0"/>
      <w:marTop w:val="0"/>
      <w:marBottom w:val="0"/>
      <w:divBdr>
        <w:top w:val="none" w:sz="0" w:space="0" w:color="auto"/>
        <w:left w:val="none" w:sz="0" w:space="0" w:color="auto"/>
        <w:bottom w:val="none" w:sz="0" w:space="0" w:color="auto"/>
        <w:right w:val="none" w:sz="0" w:space="0" w:color="auto"/>
      </w:divBdr>
    </w:div>
    <w:div w:id="972250731">
      <w:bodyDiv w:val="1"/>
      <w:marLeft w:val="0"/>
      <w:marRight w:val="0"/>
      <w:marTop w:val="0"/>
      <w:marBottom w:val="0"/>
      <w:divBdr>
        <w:top w:val="none" w:sz="0" w:space="0" w:color="auto"/>
        <w:left w:val="none" w:sz="0" w:space="0" w:color="auto"/>
        <w:bottom w:val="none" w:sz="0" w:space="0" w:color="auto"/>
        <w:right w:val="none" w:sz="0" w:space="0" w:color="auto"/>
      </w:divBdr>
    </w:div>
    <w:div w:id="974065425">
      <w:bodyDiv w:val="1"/>
      <w:marLeft w:val="0"/>
      <w:marRight w:val="0"/>
      <w:marTop w:val="0"/>
      <w:marBottom w:val="0"/>
      <w:divBdr>
        <w:top w:val="none" w:sz="0" w:space="0" w:color="auto"/>
        <w:left w:val="none" w:sz="0" w:space="0" w:color="auto"/>
        <w:bottom w:val="none" w:sz="0" w:space="0" w:color="auto"/>
        <w:right w:val="none" w:sz="0" w:space="0" w:color="auto"/>
      </w:divBdr>
    </w:div>
    <w:div w:id="975644179">
      <w:bodyDiv w:val="1"/>
      <w:marLeft w:val="0"/>
      <w:marRight w:val="0"/>
      <w:marTop w:val="0"/>
      <w:marBottom w:val="0"/>
      <w:divBdr>
        <w:top w:val="none" w:sz="0" w:space="0" w:color="auto"/>
        <w:left w:val="none" w:sz="0" w:space="0" w:color="auto"/>
        <w:bottom w:val="none" w:sz="0" w:space="0" w:color="auto"/>
        <w:right w:val="none" w:sz="0" w:space="0" w:color="auto"/>
      </w:divBdr>
    </w:div>
    <w:div w:id="986931638">
      <w:bodyDiv w:val="1"/>
      <w:marLeft w:val="0"/>
      <w:marRight w:val="0"/>
      <w:marTop w:val="0"/>
      <w:marBottom w:val="0"/>
      <w:divBdr>
        <w:top w:val="none" w:sz="0" w:space="0" w:color="auto"/>
        <w:left w:val="none" w:sz="0" w:space="0" w:color="auto"/>
        <w:bottom w:val="none" w:sz="0" w:space="0" w:color="auto"/>
        <w:right w:val="none" w:sz="0" w:space="0" w:color="auto"/>
      </w:divBdr>
    </w:div>
    <w:div w:id="990477715">
      <w:bodyDiv w:val="1"/>
      <w:marLeft w:val="0"/>
      <w:marRight w:val="0"/>
      <w:marTop w:val="0"/>
      <w:marBottom w:val="0"/>
      <w:divBdr>
        <w:top w:val="none" w:sz="0" w:space="0" w:color="auto"/>
        <w:left w:val="none" w:sz="0" w:space="0" w:color="auto"/>
        <w:bottom w:val="none" w:sz="0" w:space="0" w:color="auto"/>
        <w:right w:val="none" w:sz="0" w:space="0" w:color="auto"/>
      </w:divBdr>
    </w:div>
    <w:div w:id="995303760">
      <w:bodyDiv w:val="1"/>
      <w:marLeft w:val="0"/>
      <w:marRight w:val="0"/>
      <w:marTop w:val="0"/>
      <w:marBottom w:val="0"/>
      <w:divBdr>
        <w:top w:val="none" w:sz="0" w:space="0" w:color="auto"/>
        <w:left w:val="none" w:sz="0" w:space="0" w:color="auto"/>
        <w:bottom w:val="none" w:sz="0" w:space="0" w:color="auto"/>
        <w:right w:val="none" w:sz="0" w:space="0" w:color="auto"/>
      </w:divBdr>
    </w:div>
    <w:div w:id="998310748">
      <w:bodyDiv w:val="1"/>
      <w:marLeft w:val="0"/>
      <w:marRight w:val="0"/>
      <w:marTop w:val="0"/>
      <w:marBottom w:val="0"/>
      <w:divBdr>
        <w:top w:val="none" w:sz="0" w:space="0" w:color="auto"/>
        <w:left w:val="none" w:sz="0" w:space="0" w:color="auto"/>
        <w:bottom w:val="none" w:sz="0" w:space="0" w:color="auto"/>
        <w:right w:val="none" w:sz="0" w:space="0" w:color="auto"/>
      </w:divBdr>
    </w:div>
    <w:div w:id="1000503610">
      <w:bodyDiv w:val="1"/>
      <w:marLeft w:val="0"/>
      <w:marRight w:val="0"/>
      <w:marTop w:val="0"/>
      <w:marBottom w:val="0"/>
      <w:divBdr>
        <w:top w:val="none" w:sz="0" w:space="0" w:color="auto"/>
        <w:left w:val="none" w:sz="0" w:space="0" w:color="auto"/>
        <w:bottom w:val="none" w:sz="0" w:space="0" w:color="auto"/>
        <w:right w:val="none" w:sz="0" w:space="0" w:color="auto"/>
      </w:divBdr>
    </w:div>
    <w:div w:id="1003704931">
      <w:bodyDiv w:val="1"/>
      <w:marLeft w:val="0"/>
      <w:marRight w:val="0"/>
      <w:marTop w:val="0"/>
      <w:marBottom w:val="0"/>
      <w:divBdr>
        <w:top w:val="none" w:sz="0" w:space="0" w:color="auto"/>
        <w:left w:val="none" w:sz="0" w:space="0" w:color="auto"/>
        <w:bottom w:val="none" w:sz="0" w:space="0" w:color="auto"/>
        <w:right w:val="none" w:sz="0" w:space="0" w:color="auto"/>
      </w:divBdr>
    </w:div>
    <w:div w:id="1009143699">
      <w:bodyDiv w:val="1"/>
      <w:marLeft w:val="0"/>
      <w:marRight w:val="0"/>
      <w:marTop w:val="0"/>
      <w:marBottom w:val="0"/>
      <w:divBdr>
        <w:top w:val="none" w:sz="0" w:space="0" w:color="auto"/>
        <w:left w:val="none" w:sz="0" w:space="0" w:color="auto"/>
        <w:bottom w:val="none" w:sz="0" w:space="0" w:color="auto"/>
        <w:right w:val="none" w:sz="0" w:space="0" w:color="auto"/>
      </w:divBdr>
    </w:div>
    <w:div w:id="1018242136">
      <w:bodyDiv w:val="1"/>
      <w:marLeft w:val="0"/>
      <w:marRight w:val="0"/>
      <w:marTop w:val="0"/>
      <w:marBottom w:val="0"/>
      <w:divBdr>
        <w:top w:val="none" w:sz="0" w:space="0" w:color="auto"/>
        <w:left w:val="none" w:sz="0" w:space="0" w:color="auto"/>
        <w:bottom w:val="none" w:sz="0" w:space="0" w:color="auto"/>
        <w:right w:val="none" w:sz="0" w:space="0" w:color="auto"/>
      </w:divBdr>
    </w:div>
    <w:div w:id="1018384839">
      <w:bodyDiv w:val="1"/>
      <w:marLeft w:val="0"/>
      <w:marRight w:val="0"/>
      <w:marTop w:val="0"/>
      <w:marBottom w:val="0"/>
      <w:divBdr>
        <w:top w:val="none" w:sz="0" w:space="0" w:color="auto"/>
        <w:left w:val="none" w:sz="0" w:space="0" w:color="auto"/>
        <w:bottom w:val="none" w:sz="0" w:space="0" w:color="auto"/>
        <w:right w:val="none" w:sz="0" w:space="0" w:color="auto"/>
      </w:divBdr>
    </w:div>
    <w:div w:id="1019234303">
      <w:bodyDiv w:val="1"/>
      <w:marLeft w:val="0"/>
      <w:marRight w:val="0"/>
      <w:marTop w:val="0"/>
      <w:marBottom w:val="0"/>
      <w:divBdr>
        <w:top w:val="none" w:sz="0" w:space="0" w:color="auto"/>
        <w:left w:val="none" w:sz="0" w:space="0" w:color="auto"/>
        <w:bottom w:val="none" w:sz="0" w:space="0" w:color="auto"/>
        <w:right w:val="none" w:sz="0" w:space="0" w:color="auto"/>
      </w:divBdr>
    </w:div>
    <w:div w:id="1025793114">
      <w:bodyDiv w:val="1"/>
      <w:marLeft w:val="0"/>
      <w:marRight w:val="0"/>
      <w:marTop w:val="0"/>
      <w:marBottom w:val="0"/>
      <w:divBdr>
        <w:top w:val="none" w:sz="0" w:space="0" w:color="auto"/>
        <w:left w:val="none" w:sz="0" w:space="0" w:color="auto"/>
        <w:bottom w:val="none" w:sz="0" w:space="0" w:color="auto"/>
        <w:right w:val="none" w:sz="0" w:space="0" w:color="auto"/>
      </w:divBdr>
    </w:div>
    <w:div w:id="1033455966">
      <w:bodyDiv w:val="1"/>
      <w:marLeft w:val="0"/>
      <w:marRight w:val="0"/>
      <w:marTop w:val="0"/>
      <w:marBottom w:val="0"/>
      <w:divBdr>
        <w:top w:val="none" w:sz="0" w:space="0" w:color="auto"/>
        <w:left w:val="none" w:sz="0" w:space="0" w:color="auto"/>
        <w:bottom w:val="none" w:sz="0" w:space="0" w:color="auto"/>
        <w:right w:val="none" w:sz="0" w:space="0" w:color="auto"/>
      </w:divBdr>
    </w:div>
    <w:div w:id="1034304350">
      <w:bodyDiv w:val="1"/>
      <w:marLeft w:val="0"/>
      <w:marRight w:val="0"/>
      <w:marTop w:val="0"/>
      <w:marBottom w:val="0"/>
      <w:divBdr>
        <w:top w:val="none" w:sz="0" w:space="0" w:color="auto"/>
        <w:left w:val="none" w:sz="0" w:space="0" w:color="auto"/>
        <w:bottom w:val="none" w:sz="0" w:space="0" w:color="auto"/>
        <w:right w:val="none" w:sz="0" w:space="0" w:color="auto"/>
      </w:divBdr>
    </w:div>
    <w:div w:id="1036273320">
      <w:bodyDiv w:val="1"/>
      <w:marLeft w:val="0"/>
      <w:marRight w:val="0"/>
      <w:marTop w:val="0"/>
      <w:marBottom w:val="0"/>
      <w:divBdr>
        <w:top w:val="none" w:sz="0" w:space="0" w:color="auto"/>
        <w:left w:val="none" w:sz="0" w:space="0" w:color="auto"/>
        <w:bottom w:val="none" w:sz="0" w:space="0" w:color="auto"/>
        <w:right w:val="none" w:sz="0" w:space="0" w:color="auto"/>
      </w:divBdr>
    </w:div>
    <w:div w:id="1037312012">
      <w:bodyDiv w:val="1"/>
      <w:marLeft w:val="0"/>
      <w:marRight w:val="0"/>
      <w:marTop w:val="0"/>
      <w:marBottom w:val="0"/>
      <w:divBdr>
        <w:top w:val="none" w:sz="0" w:space="0" w:color="auto"/>
        <w:left w:val="none" w:sz="0" w:space="0" w:color="auto"/>
        <w:bottom w:val="none" w:sz="0" w:space="0" w:color="auto"/>
        <w:right w:val="none" w:sz="0" w:space="0" w:color="auto"/>
      </w:divBdr>
    </w:div>
    <w:div w:id="1041713191">
      <w:bodyDiv w:val="1"/>
      <w:marLeft w:val="0"/>
      <w:marRight w:val="0"/>
      <w:marTop w:val="0"/>
      <w:marBottom w:val="0"/>
      <w:divBdr>
        <w:top w:val="none" w:sz="0" w:space="0" w:color="auto"/>
        <w:left w:val="none" w:sz="0" w:space="0" w:color="auto"/>
        <w:bottom w:val="none" w:sz="0" w:space="0" w:color="auto"/>
        <w:right w:val="none" w:sz="0" w:space="0" w:color="auto"/>
      </w:divBdr>
    </w:div>
    <w:div w:id="1042637982">
      <w:bodyDiv w:val="1"/>
      <w:marLeft w:val="0"/>
      <w:marRight w:val="0"/>
      <w:marTop w:val="0"/>
      <w:marBottom w:val="0"/>
      <w:divBdr>
        <w:top w:val="none" w:sz="0" w:space="0" w:color="auto"/>
        <w:left w:val="none" w:sz="0" w:space="0" w:color="auto"/>
        <w:bottom w:val="none" w:sz="0" w:space="0" w:color="auto"/>
        <w:right w:val="none" w:sz="0" w:space="0" w:color="auto"/>
      </w:divBdr>
    </w:div>
    <w:div w:id="1043755200">
      <w:bodyDiv w:val="1"/>
      <w:marLeft w:val="0"/>
      <w:marRight w:val="0"/>
      <w:marTop w:val="0"/>
      <w:marBottom w:val="0"/>
      <w:divBdr>
        <w:top w:val="none" w:sz="0" w:space="0" w:color="auto"/>
        <w:left w:val="none" w:sz="0" w:space="0" w:color="auto"/>
        <w:bottom w:val="none" w:sz="0" w:space="0" w:color="auto"/>
        <w:right w:val="none" w:sz="0" w:space="0" w:color="auto"/>
      </w:divBdr>
    </w:div>
    <w:div w:id="1051079150">
      <w:bodyDiv w:val="1"/>
      <w:marLeft w:val="0"/>
      <w:marRight w:val="0"/>
      <w:marTop w:val="0"/>
      <w:marBottom w:val="0"/>
      <w:divBdr>
        <w:top w:val="none" w:sz="0" w:space="0" w:color="auto"/>
        <w:left w:val="none" w:sz="0" w:space="0" w:color="auto"/>
        <w:bottom w:val="none" w:sz="0" w:space="0" w:color="auto"/>
        <w:right w:val="none" w:sz="0" w:space="0" w:color="auto"/>
      </w:divBdr>
    </w:div>
    <w:div w:id="1052970149">
      <w:bodyDiv w:val="1"/>
      <w:marLeft w:val="0"/>
      <w:marRight w:val="0"/>
      <w:marTop w:val="0"/>
      <w:marBottom w:val="0"/>
      <w:divBdr>
        <w:top w:val="none" w:sz="0" w:space="0" w:color="auto"/>
        <w:left w:val="none" w:sz="0" w:space="0" w:color="auto"/>
        <w:bottom w:val="none" w:sz="0" w:space="0" w:color="auto"/>
        <w:right w:val="none" w:sz="0" w:space="0" w:color="auto"/>
      </w:divBdr>
    </w:div>
    <w:div w:id="1064524558">
      <w:bodyDiv w:val="1"/>
      <w:marLeft w:val="0"/>
      <w:marRight w:val="0"/>
      <w:marTop w:val="0"/>
      <w:marBottom w:val="0"/>
      <w:divBdr>
        <w:top w:val="none" w:sz="0" w:space="0" w:color="auto"/>
        <w:left w:val="none" w:sz="0" w:space="0" w:color="auto"/>
        <w:bottom w:val="none" w:sz="0" w:space="0" w:color="auto"/>
        <w:right w:val="none" w:sz="0" w:space="0" w:color="auto"/>
      </w:divBdr>
    </w:div>
    <w:div w:id="1064598062">
      <w:bodyDiv w:val="1"/>
      <w:marLeft w:val="0"/>
      <w:marRight w:val="0"/>
      <w:marTop w:val="0"/>
      <w:marBottom w:val="0"/>
      <w:divBdr>
        <w:top w:val="none" w:sz="0" w:space="0" w:color="auto"/>
        <w:left w:val="none" w:sz="0" w:space="0" w:color="auto"/>
        <w:bottom w:val="none" w:sz="0" w:space="0" w:color="auto"/>
        <w:right w:val="none" w:sz="0" w:space="0" w:color="auto"/>
      </w:divBdr>
    </w:div>
    <w:div w:id="1076979770">
      <w:bodyDiv w:val="1"/>
      <w:marLeft w:val="0"/>
      <w:marRight w:val="0"/>
      <w:marTop w:val="0"/>
      <w:marBottom w:val="0"/>
      <w:divBdr>
        <w:top w:val="none" w:sz="0" w:space="0" w:color="auto"/>
        <w:left w:val="none" w:sz="0" w:space="0" w:color="auto"/>
        <w:bottom w:val="none" w:sz="0" w:space="0" w:color="auto"/>
        <w:right w:val="none" w:sz="0" w:space="0" w:color="auto"/>
      </w:divBdr>
    </w:div>
    <w:div w:id="1080449531">
      <w:bodyDiv w:val="1"/>
      <w:marLeft w:val="0"/>
      <w:marRight w:val="0"/>
      <w:marTop w:val="0"/>
      <w:marBottom w:val="0"/>
      <w:divBdr>
        <w:top w:val="none" w:sz="0" w:space="0" w:color="auto"/>
        <w:left w:val="none" w:sz="0" w:space="0" w:color="auto"/>
        <w:bottom w:val="none" w:sz="0" w:space="0" w:color="auto"/>
        <w:right w:val="none" w:sz="0" w:space="0" w:color="auto"/>
      </w:divBdr>
    </w:div>
    <w:div w:id="1086724750">
      <w:bodyDiv w:val="1"/>
      <w:marLeft w:val="0"/>
      <w:marRight w:val="0"/>
      <w:marTop w:val="0"/>
      <w:marBottom w:val="0"/>
      <w:divBdr>
        <w:top w:val="none" w:sz="0" w:space="0" w:color="auto"/>
        <w:left w:val="none" w:sz="0" w:space="0" w:color="auto"/>
        <w:bottom w:val="none" w:sz="0" w:space="0" w:color="auto"/>
        <w:right w:val="none" w:sz="0" w:space="0" w:color="auto"/>
      </w:divBdr>
    </w:div>
    <w:div w:id="1095394392">
      <w:bodyDiv w:val="1"/>
      <w:marLeft w:val="0"/>
      <w:marRight w:val="0"/>
      <w:marTop w:val="0"/>
      <w:marBottom w:val="0"/>
      <w:divBdr>
        <w:top w:val="none" w:sz="0" w:space="0" w:color="auto"/>
        <w:left w:val="none" w:sz="0" w:space="0" w:color="auto"/>
        <w:bottom w:val="none" w:sz="0" w:space="0" w:color="auto"/>
        <w:right w:val="none" w:sz="0" w:space="0" w:color="auto"/>
      </w:divBdr>
    </w:div>
    <w:div w:id="1104574011">
      <w:bodyDiv w:val="1"/>
      <w:marLeft w:val="0"/>
      <w:marRight w:val="0"/>
      <w:marTop w:val="0"/>
      <w:marBottom w:val="0"/>
      <w:divBdr>
        <w:top w:val="none" w:sz="0" w:space="0" w:color="auto"/>
        <w:left w:val="none" w:sz="0" w:space="0" w:color="auto"/>
        <w:bottom w:val="none" w:sz="0" w:space="0" w:color="auto"/>
        <w:right w:val="none" w:sz="0" w:space="0" w:color="auto"/>
      </w:divBdr>
    </w:div>
    <w:div w:id="1105811330">
      <w:bodyDiv w:val="1"/>
      <w:marLeft w:val="0"/>
      <w:marRight w:val="0"/>
      <w:marTop w:val="0"/>
      <w:marBottom w:val="0"/>
      <w:divBdr>
        <w:top w:val="none" w:sz="0" w:space="0" w:color="auto"/>
        <w:left w:val="none" w:sz="0" w:space="0" w:color="auto"/>
        <w:bottom w:val="none" w:sz="0" w:space="0" w:color="auto"/>
        <w:right w:val="none" w:sz="0" w:space="0" w:color="auto"/>
      </w:divBdr>
    </w:div>
    <w:div w:id="1108309230">
      <w:bodyDiv w:val="1"/>
      <w:marLeft w:val="0"/>
      <w:marRight w:val="0"/>
      <w:marTop w:val="0"/>
      <w:marBottom w:val="0"/>
      <w:divBdr>
        <w:top w:val="none" w:sz="0" w:space="0" w:color="auto"/>
        <w:left w:val="none" w:sz="0" w:space="0" w:color="auto"/>
        <w:bottom w:val="none" w:sz="0" w:space="0" w:color="auto"/>
        <w:right w:val="none" w:sz="0" w:space="0" w:color="auto"/>
      </w:divBdr>
    </w:div>
    <w:div w:id="1109086499">
      <w:bodyDiv w:val="1"/>
      <w:marLeft w:val="0"/>
      <w:marRight w:val="0"/>
      <w:marTop w:val="0"/>
      <w:marBottom w:val="0"/>
      <w:divBdr>
        <w:top w:val="none" w:sz="0" w:space="0" w:color="auto"/>
        <w:left w:val="none" w:sz="0" w:space="0" w:color="auto"/>
        <w:bottom w:val="none" w:sz="0" w:space="0" w:color="auto"/>
        <w:right w:val="none" w:sz="0" w:space="0" w:color="auto"/>
      </w:divBdr>
    </w:div>
    <w:div w:id="1109859051">
      <w:bodyDiv w:val="1"/>
      <w:marLeft w:val="0"/>
      <w:marRight w:val="0"/>
      <w:marTop w:val="0"/>
      <w:marBottom w:val="0"/>
      <w:divBdr>
        <w:top w:val="none" w:sz="0" w:space="0" w:color="auto"/>
        <w:left w:val="none" w:sz="0" w:space="0" w:color="auto"/>
        <w:bottom w:val="none" w:sz="0" w:space="0" w:color="auto"/>
        <w:right w:val="none" w:sz="0" w:space="0" w:color="auto"/>
      </w:divBdr>
    </w:div>
    <w:div w:id="1113402806">
      <w:bodyDiv w:val="1"/>
      <w:marLeft w:val="0"/>
      <w:marRight w:val="0"/>
      <w:marTop w:val="0"/>
      <w:marBottom w:val="0"/>
      <w:divBdr>
        <w:top w:val="none" w:sz="0" w:space="0" w:color="auto"/>
        <w:left w:val="none" w:sz="0" w:space="0" w:color="auto"/>
        <w:bottom w:val="none" w:sz="0" w:space="0" w:color="auto"/>
        <w:right w:val="none" w:sz="0" w:space="0" w:color="auto"/>
      </w:divBdr>
    </w:div>
    <w:div w:id="1114253933">
      <w:bodyDiv w:val="1"/>
      <w:marLeft w:val="0"/>
      <w:marRight w:val="0"/>
      <w:marTop w:val="0"/>
      <w:marBottom w:val="0"/>
      <w:divBdr>
        <w:top w:val="none" w:sz="0" w:space="0" w:color="auto"/>
        <w:left w:val="none" w:sz="0" w:space="0" w:color="auto"/>
        <w:bottom w:val="none" w:sz="0" w:space="0" w:color="auto"/>
        <w:right w:val="none" w:sz="0" w:space="0" w:color="auto"/>
      </w:divBdr>
    </w:div>
    <w:div w:id="1119254525">
      <w:bodyDiv w:val="1"/>
      <w:marLeft w:val="0"/>
      <w:marRight w:val="0"/>
      <w:marTop w:val="0"/>
      <w:marBottom w:val="0"/>
      <w:divBdr>
        <w:top w:val="none" w:sz="0" w:space="0" w:color="auto"/>
        <w:left w:val="none" w:sz="0" w:space="0" w:color="auto"/>
        <w:bottom w:val="none" w:sz="0" w:space="0" w:color="auto"/>
        <w:right w:val="none" w:sz="0" w:space="0" w:color="auto"/>
      </w:divBdr>
    </w:div>
    <w:div w:id="1124619199">
      <w:bodyDiv w:val="1"/>
      <w:marLeft w:val="0"/>
      <w:marRight w:val="0"/>
      <w:marTop w:val="0"/>
      <w:marBottom w:val="0"/>
      <w:divBdr>
        <w:top w:val="none" w:sz="0" w:space="0" w:color="auto"/>
        <w:left w:val="none" w:sz="0" w:space="0" w:color="auto"/>
        <w:bottom w:val="none" w:sz="0" w:space="0" w:color="auto"/>
        <w:right w:val="none" w:sz="0" w:space="0" w:color="auto"/>
      </w:divBdr>
    </w:div>
    <w:div w:id="1127890645">
      <w:bodyDiv w:val="1"/>
      <w:marLeft w:val="0"/>
      <w:marRight w:val="0"/>
      <w:marTop w:val="0"/>
      <w:marBottom w:val="0"/>
      <w:divBdr>
        <w:top w:val="none" w:sz="0" w:space="0" w:color="auto"/>
        <w:left w:val="none" w:sz="0" w:space="0" w:color="auto"/>
        <w:bottom w:val="none" w:sz="0" w:space="0" w:color="auto"/>
        <w:right w:val="none" w:sz="0" w:space="0" w:color="auto"/>
      </w:divBdr>
    </w:div>
    <w:div w:id="1132286116">
      <w:bodyDiv w:val="1"/>
      <w:marLeft w:val="0"/>
      <w:marRight w:val="0"/>
      <w:marTop w:val="0"/>
      <w:marBottom w:val="0"/>
      <w:divBdr>
        <w:top w:val="none" w:sz="0" w:space="0" w:color="auto"/>
        <w:left w:val="none" w:sz="0" w:space="0" w:color="auto"/>
        <w:bottom w:val="none" w:sz="0" w:space="0" w:color="auto"/>
        <w:right w:val="none" w:sz="0" w:space="0" w:color="auto"/>
      </w:divBdr>
    </w:div>
    <w:div w:id="1141923773">
      <w:bodyDiv w:val="1"/>
      <w:marLeft w:val="0"/>
      <w:marRight w:val="0"/>
      <w:marTop w:val="0"/>
      <w:marBottom w:val="0"/>
      <w:divBdr>
        <w:top w:val="none" w:sz="0" w:space="0" w:color="auto"/>
        <w:left w:val="none" w:sz="0" w:space="0" w:color="auto"/>
        <w:bottom w:val="none" w:sz="0" w:space="0" w:color="auto"/>
        <w:right w:val="none" w:sz="0" w:space="0" w:color="auto"/>
      </w:divBdr>
    </w:div>
    <w:div w:id="1142428362">
      <w:bodyDiv w:val="1"/>
      <w:marLeft w:val="0"/>
      <w:marRight w:val="0"/>
      <w:marTop w:val="0"/>
      <w:marBottom w:val="0"/>
      <w:divBdr>
        <w:top w:val="none" w:sz="0" w:space="0" w:color="auto"/>
        <w:left w:val="none" w:sz="0" w:space="0" w:color="auto"/>
        <w:bottom w:val="none" w:sz="0" w:space="0" w:color="auto"/>
        <w:right w:val="none" w:sz="0" w:space="0" w:color="auto"/>
      </w:divBdr>
    </w:div>
    <w:div w:id="1142893495">
      <w:bodyDiv w:val="1"/>
      <w:marLeft w:val="0"/>
      <w:marRight w:val="0"/>
      <w:marTop w:val="0"/>
      <w:marBottom w:val="0"/>
      <w:divBdr>
        <w:top w:val="none" w:sz="0" w:space="0" w:color="auto"/>
        <w:left w:val="none" w:sz="0" w:space="0" w:color="auto"/>
        <w:bottom w:val="none" w:sz="0" w:space="0" w:color="auto"/>
        <w:right w:val="none" w:sz="0" w:space="0" w:color="auto"/>
      </w:divBdr>
    </w:div>
    <w:div w:id="1150906897">
      <w:bodyDiv w:val="1"/>
      <w:marLeft w:val="0"/>
      <w:marRight w:val="0"/>
      <w:marTop w:val="0"/>
      <w:marBottom w:val="0"/>
      <w:divBdr>
        <w:top w:val="none" w:sz="0" w:space="0" w:color="auto"/>
        <w:left w:val="none" w:sz="0" w:space="0" w:color="auto"/>
        <w:bottom w:val="none" w:sz="0" w:space="0" w:color="auto"/>
        <w:right w:val="none" w:sz="0" w:space="0" w:color="auto"/>
      </w:divBdr>
    </w:div>
    <w:div w:id="1152334270">
      <w:bodyDiv w:val="1"/>
      <w:marLeft w:val="0"/>
      <w:marRight w:val="0"/>
      <w:marTop w:val="0"/>
      <w:marBottom w:val="0"/>
      <w:divBdr>
        <w:top w:val="none" w:sz="0" w:space="0" w:color="auto"/>
        <w:left w:val="none" w:sz="0" w:space="0" w:color="auto"/>
        <w:bottom w:val="none" w:sz="0" w:space="0" w:color="auto"/>
        <w:right w:val="none" w:sz="0" w:space="0" w:color="auto"/>
      </w:divBdr>
    </w:div>
    <w:div w:id="1153370638">
      <w:bodyDiv w:val="1"/>
      <w:marLeft w:val="0"/>
      <w:marRight w:val="0"/>
      <w:marTop w:val="0"/>
      <w:marBottom w:val="0"/>
      <w:divBdr>
        <w:top w:val="none" w:sz="0" w:space="0" w:color="auto"/>
        <w:left w:val="none" w:sz="0" w:space="0" w:color="auto"/>
        <w:bottom w:val="none" w:sz="0" w:space="0" w:color="auto"/>
        <w:right w:val="none" w:sz="0" w:space="0" w:color="auto"/>
      </w:divBdr>
    </w:div>
    <w:div w:id="1153450064">
      <w:bodyDiv w:val="1"/>
      <w:marLeft w:val="0"/>
      <w:marRight w:val="0"/>
      <w:marTop w:val="0"/>
      <w:marBottom w:val="0"/>
      <w:divBdr>
        <w:top w:val="none" w:sz="0" w:space="0" w:color="auto"/>
        <w:left w:val="none" w:sz="0" w:space="0" w:color="auto"/>
        <w:bottom w:val="none" w:sz="0" w:space="0" w:color="auto"/>
        <w:right w:val="none" w:sz="0" w:space="0" w:color="auto"/>
      </w:divBdr>
    </w:div>
    <w:div w:id="1157650755">
      <w:bodyDiv w:val="1"/>
      <w:marLeft w:val="0"/>
      <w:marRight w:val="0"/>
      <w:marTop w:val="0"/>
      <w:marBottom w:val="0"/>
      <w:divBdr>
        <w:top w:val="none" w:sz="0" w:space="0" w:color="auto"/>
        <w:left w:val="none" w:sz="0" w:space="0" w:color="auto"/>
        <w:bottom w:val="none" w:sz="0" w:space="0" w:color="auto"/>
        <w:right w:val="none" w:sz="0" w:space="0" w:color="auto"/>
      </w:divBdr>
    </w:div>
    <w:div w:id="1159035111">
      <w:bodyDiv w:val="1"/>
      <w:marLeft w:val="0"/>
      <w:marRight w:val="0"/>
      <w:marTop w:val="0"/>
      <w:marBottom w:val="0"/>
      <w:divBdr>
        <w:top w:val="none" w:sz="0" w:space="0" w:color="auto"/>
        <w:left w:val="none" w:sz="0" w:space="0" w:color="auto"/>
        <w:bottom w:val="none" w:sz="0" w:space="0" w:color="auto"/>
        <w:right w:val="none" w:sz="0" w:space="0" w:color="auto"/>
      </w:divBdr>
    </w:div>
    <w:div w:id="1161507500">
      <w:bodyDiv w:val="1"/>
      <w:marLeft w:val="0"/>
      <w:marRight w:val="0"/>
      <w:marTop w:val="0"/>
      <w:marBottom w:val="0"/>
      <w:divBdr>
        <w:top w:val="none" w:sz="0" w:space="0" w:color="auto"/>
        <w:left w:val="none" w:sz="0" w:space="0" w:color="auto"/>
        <w:bottom w:val="none" w:sz="0" w:space="0" w:color="auto"/>
        <w:right w:val="none" w:sz="0" w:space="0" w:color="auto"/>
      </w:divBdr>
    </w:div>
    <w:div w:id="1166748860">
      <w:bodyDiv w:val="1"/>
      <w:marLeft w:val="0"/>
      <w:marRight w:val="0"/>
      <w:marTop w:val="0"/>
      <w:marBottom w:val="0"/>
      <w:divBdr>
        <w:top w:val="none" w:sz="0" w:space="0" w:color="auto"/>
        <w:left w:val="none" w:sz="0" w:space="0" w:color="auto"/>
        <w:bottom w:val="none" w:sz="0" w:space="0" w:color="auto"/>
        <w:right w:val="none" w:sz="0" w:space="0" w:color="auto"/>
      </w:divBdr>
    </w:div>
    <w:div w:id="1177232281">
      <w:bodyDiv w:val="1"/>
      <w:marLeft w:val="0"/>
      <w:marRight w:val="0"/>
      <w:marTop w:val="0"/>
      <w:marBottom w:val="0"/>
      <w:divBdr>
        <w:top w:val="none" w:sz="0" w:space="0" w:color="auto"/>
        <w:left w:val="none" w:sz="0" w:space="0" w:color="auto"/>
        <w:bottom w:val="none" w:sz="0" w:space="0" w:color="auto"/>
        <w:right w:val="none" w:sz="0" w:space="0" w:color="auto"/>
      </w:divBdr>
    </w:div>
    <w:div w:id="1183980118">
      <w:bodyDiv w:val="1"/>
      <w:marLeft w:val="0"/>
      <w:marRight w:val="0"/>
      <w:marTop w:val="0"/>
      <w:marBottom w:val="0"/>
      <w:divBdr>
        <w:top w:val="none" w:sz="0" w:space="0" w:color="auto"/>
        <w:left w:val="none" w:sz="0" w:space="0" w:color="auto"/>
        <w:bottom w:val="none" w:sz="0" w:space="0" w:color="auto"/>
        <w:right w:val="none" w:sz="0" w:space="0" w:color="auto"/>
      </w:divBdr>
    </w:div>
    <w:div w:id="1187136115">
      <w:bodyDiv w:val="1"/>
      <w:marLeft w:val="0"/>
      <w:marRight w:val="0"/>
      <w:marTop w:val="0"/>
      <w:marBottom w:val="0"/>
      <w:divBdr>
        <w:top w:val="none" w:sz="0" w:space="0" w:color="auto"/>
        <w:left w:val="none" w:sz="0" w:space="0" w:color="auto"/>
        <w:bottom w:val="none" w:sz="0" w:space="0" w:color="auto"/>
        <w:right w:val="none" w:sz="0" w:space="0" w:color="auto"/>
      </w:divBdr>
    </w:div>
    <w:div w:id="1187408958">
      <w:bodyDiv w:val="1"/>
      <w:marLeft w:val="0"/>
      <w:marRight w:val="0"/>
      <w:marTop w:val="0"/>
      <w:marBottom w:val="0"/>
      <w:divBdr>
        <w:top w:val="none" w:sz="0" w:space="0" w:color="auto"/>
        <w:left w:val="none" w:sz="0" w:space="0" w:color="auto"/>
        <w:bottom w:val="none" w:sz="0" w:space="0" w:color="auto"/>
        <w:right w:val="none" w:sz="0" w:space="0" w:color="auto"/>
      </w:divBdr>
    </w:div>
    <w:div w:id="1191529477">
      <w:bodyDiv w:val="1"/>
      <w:marLeft w:val="0"/>
      <w:marRight w:val="0"/>
      <w:marTop w:val="0"/>
      <w:marBottom w:val="0"/>
      <w:divBdr>
        <w:top w:val="none" w:sz="0" w:space="0" w:color="auto"/>
        <w:left w:val="none" w:sz="0" w:space="0" w:color="auto"/>
        <w:bottom w:val="none" w:sz="0" w:space="0" w:color="auto"/>
        <w:right w:val="none" w:sz="0" w:space="0" w:color="auto"/>
      </w:divBdr>
    </w:div>
    <w:div w:id="1191841729">
      <w:bodyDiv w:val="1"/>
      <w:marLeft w:val="0"/>
      <w:marRight w:val="0"/>
      <w:marTop w:val="0"/>
      <w:marBottom w:val="0"/>
      <w:divBdr>
        <w:top w:val="none" w:sz="0" w:space="0" w:color="auto"/>
        <w:left w:val="none" w:sz="0" w:space="0" w:color="auto"/>
        <w:bottom w:val="none" w:sz="0" w:space="0" w:color="auto"/>
        <w:right w:val="none" w:sz="0" w:space="0" w:color="auto"/>
      </w:divBdr>
    </w:div>
    <w:div w:id="1191912858">
      <w:bodyDiv w:val="1"/>
      <w:marLeft w:val="0"/>
      <w:marRight w:val="0"/>
      <w:marTop w:val="0"/>
      <w:marBottom w:val="0"/>
      <w:divBdr>
        <w:top w:val="none" w:sz="0" w:space="0" w:color="auto"/>
        <w:left w:val="none" w:sz="0" w:space="0" w:color="auto"/>
        <w:bottom w:val="none" w:sz="0" w:space="0" w:color="auto"/>
        <w:right w:val="none" w:sz="0" w:space="0" w:color="auto"/>
      </w:divBdr>
    </w:div>
    <w:div w:id="1194222599">
      <w:bodyDiv w:val="1"/>
      <w:marLeft w:val="0"/>
      <w:marRight w:val="0"/>
      <w:marTop w:val="0"/>
      <w:marBottom w:val="0"/>
      <w:divBdr>
        <w:top w:val="none" w:sz="0" w:space="0" w:color="auto"/>
        <w:left w:val="none" w:sz="0" w:space="0" w:color="auto"/>
        <w:bottom w:val="none" w:sz="0" w:space="0" w:color="auto"/>
        <w:right w:val="none" w:sz="0" w:space="0" w:color="auto"/>
      </w:divBdr>
    </w:div>
    <w:div w:id="1196694434">
      <w:bodyDiv w:val="1"/>
      <w:marLeft w:val="0"/>
      <w:marRight w:val="0"/>
      <w:marTop w:val="0"/>
      <w:marBottom w:val="0"/>
      <w:divBdr>
        <w:top w:val="none" w:sz="0" w:space="0" w:color="auto"/>
        <w:left w:val="none" w:sz="0" w:space="0" w:color="auto"/>
        <w:bottom w:val="none" w:sz="0" w:space="0" w:color="auto"/>
        <w:right w:val="none" w:sz="0" w:space="0" w:color="auto"/>
      </w:divBdr>
    </w:div>
    <w:div w:id="1199391906">
      <w:bodyDiv w:val="1"/>
      <w:marLeft w:val="0"/>
      <w:marRight w:val="0"/>
      <w:marTop w:val="0"/>
      <w:marBottom w:val="0"/>
      <w:divBdr>
        <w:top w:val="none" w:sz="0" w:space="0" w:color="auto"/>
        <w:left w:val="none" w:sz="0" w:space="0" w:color="auto"/>
        <w:bottom w:val="none" w:sz="0" w:space="0" w:color="auto"/>
        <w:right w:val="none" w:sz="0" w:space="0" w:color="auto"/>
      </w:divBdr>
    </w:div>
    <w:div w:id="1199783122">
      <w:bodyDiv w:val="1"/>
      <w:marLeft w:val="0"/>
      <w:marRight w:val="0"/>
      <w:marTop w:val="0"/>
      <w:marBottom w:val="0"/>
      <w:divBdr>
        <w:top w:val="none" w:sz="0" w:space="0" w:color="auto"/>
        <w:left w:val="none" w:sz="0" w:space="0" w:color="auto"/>
        <w:bottom w:val="none" w:sz="0" w:space="0" w:color="auto"/>
        <w:right w:val="none" w:sz="0" w:space="0" w:color="auto"/>
      </w:divBdr>
    </w:div>
    <w:div w:id="1201547879">
      <w:bodyDiv w:val="1"/>
      <w:marLeft w:val="0"/>
      <w:marRight w:val="0"/>
      <w:marTop w:val="0"/>
      <w:marBottom w:val="0"/>
      <w:divBdr>
        <w:top w:val="none" w:sz="0" w:space="0" w:color="auto"/>
        <w:left w:val="none" w:sz="0" w:space="0" w:color="auto"/>
        <w:bottom w:val="none" w:sz="0" w:space="0" w:color="auto"/>
        <w:right w:val="none" w:sz="0" w:space="0" w:color="auto"/>
      </w:divBdr>
    </w:div>
    <w:div w:id="1208955907">
      <w:bodyDiv w:val="1"/>
      <w:marLeft w:val="0"/>
      <w:marRight w:val="0"/>
      <w:marTop w:val="0"/>
      <w:marBottom w:val="0"/>
      <w:divBdr>
        <w:top w:val="none" w:sz="0" w:space="0" w:color="auto"/>
        <w:left w:val="none" w:sz="0" w:space="0" w:color="auto"/>
        <w:bottom w:val="none" w:sz="0" w:space="0" w:color="auto"/>
        <w:right w:val="none" w:sz="0" w:space="0" w:color="auto"/>
      </w:divBdr>
    </w:div>
    <w:div w:id="1212695426">
      <w:bodyDiv w:val="1"/>
      <w:marLeft w:val="0"/>
      <w:marRight w:val="0"/>
      <w:marTop w:val="0"/>
      <w:marBottom w:val="0"/>
      <w:divBdr>
        <w:top w:val="none" w:sz="0" w:space="0" w:color="auto"/>
        <w:left w:val="none" w:sz="0" w:space="0" w:color="auto"/>
        <w:bottom w:val="none" w:sz="0" w:space="0" w:color="auto"/>
        <w:right w:val="none" w:sz="0" w:space="0" w:color="auto"/>
      </w:divBdr>
    </w:div>
    <w:div w:id="1212765779">
      <w:bodyDiv w:val="1"/>
      <w:marLeft w:val="0"/>
      <w:marRight w:val="0"/>
      <w:marTop w:val="0"/>
      <w:marBottom w:val="0"/>
      <w:divBdr>
        <w:top w:val="none" w:sz="0" w:space="0" w:color="auto"/>
        <w:left w:val="none" w:sz="0" w:space="0" w:color="auto"/>
        <w:bottom w:val="none" w:sz="0" w:space="0" w:color="auto"/>
        <w:right w:val="none" w:sz="0" w:space="0" w:color="auto"/>
      </w:divBdr>
    </w:div>
    <w:div w:id="1218973835">
      <w:bodyDiv w:val="1"/>
      <w:marLeft w:val="0"/>
      <w:marRight w:val="0"/>
      <w:marTop w:val="0"/>
      <w:marBottom w:val="0"/>
      <w:divBdr>
        <w:top w:val="none" w:sz="0" w:space="0" w:color="auto"/>
        <w:left w:val="none" w:sz="0" w:space="0" w:color="auto"/>
        <w:bottom w:val="none" w:sz="0" w:space="0" w:color="auto"/>
        <w:right w:val="none" w:sz="0" w:space="0" w:color="auto"/>
      </w:divBdr>
    </w:div>
    <w:div w:id="1227840509">
      <w:bodyDiv w:val="1"/>
      <w:marLeft w:val="0"/>
      <w:marRight w:val="0"/>
      <w:marTop w:val="0"/>
      <w:marBottom w:val="0"/>
      <w:divBdr>
        <w:top w:val="none" w:sz="0" w:space="0" w:color="auto"/>
        <w:left w:val="none" w:sz="0" w:space="0" w:color="auto"/>
        <w:bottom w:val="none" w:sz="0" w:space="0" w:color="auto"/>
        <w:right w:val="none" w:sz="0" w:space="0" w:color="auto"/>
      </w:divBdr>
    </w:div>
    <w:div w:id="1229876491">
      <w:bodyDiv w:val="1"/>
      <w:marLeft w:val="0"/>
      <w:marRight w:val="0"/>
      <w:marTop w:val="0"/>
      <w:marBottom w:val="0"/>
      <w:divBdr>
        <w:top w:val="none" w:sz="0" w:space="0" w:color="auto"/>
        <w:left w:val="none" w:sz="0" w:space="0" w:color="auto"/>
        <w:bottom w:val="none" w:sz="0" w:space="0" w:color="auto"/>
        <w:right w:val="none" w:sz="0" w:space="0" w:color="auto"/>
      </w:divBdr>
    </w:div>
    <w:div w:id="1231306712">
      <w:bodyDiv w:val="1"/>
      <w:marLeft w:val="0"/>
      <w:marRight w:val="0"/>
      <w:marTop w:val="0"/>
      <w:marBottom w:val="0"/>
      <w:divBdr>
        <w:top w:val="none" w:sz="0" w:space="0" w:color="auto"/>
        <w:left w:val="none" w:sz="0" w:space="0" w:color="auto"/>
        <w:bottom w:val="none" w:sz="0" w:space="0" w:color="auto"/>
        <w:right w:val="none" w:sz="0" w:space="0" w:color="auto"/>
      </w:divBdr>
    </w:div>
    <w:div w:id="1233270784">
      <w:bodyDiv w:val="1"/>
      <w:marLeft w:val="0"/>
      <w:marRight w:val="0"/>
      <w:marTop w:val="0"/>
      <w:marBottom w:val="0"/>
      <w:divBdr>
        <w:top w:val="none" w:sz="0" w:space="0" w:color="auto"/>
        <w:left w:val="none" w:sz="0" w:space="0" w:color="auto"/>
        <w:bottom w:val="none" w:sz="0" w:space="0" w:color="auto"/>
        <w:right w:val="none" w:sz="0" w:space="0" w:color="auto"/>
      </w:divBdr>
    </w:div>
    <w:div w:id="1238250081">
      <w:bodyDiv w:val="1"/>
      <w:marLeft w:val="0"/>
      <w:marRight w:val="0"/>
      <w:marTop w:val="0"/>
      <w:marBottom w:val="0"/>
      <w:divBdr>
        <w:top w:val="none" w:sz="0" w:space="0" w:color="auto"/>
        <w:left w:val="none" w:sz="0" w:space="0" w:color="auto"/>
        <w:bottom w:val="none" w:sz="0" w:space="0" w:color="auto"/>
        <w:right w:val="none" w:sz="0" w:space="0" w:color="auto"/>
      </w:divBdr>
    </w:div>
    <w:div w:id="1242788560">
      <w:bodyDiv w:val="1"/>
      <w:marLeft w:val="0"/>
      <w:marRight w:val="0"/>
      <w:marTop w:val="0"/>
      <w:marBottom w:val="0"/>
      <w:divBdr>
        <w:top w:val="none" w:sz="0" w:space="0" w:color="auto"/>
        <w:left w:val="none" w:sz="0" w:space="0" w:color="auto"/>
        <w:bottom w:val="none" w:sz="0" w:space="0" w:color="auto"/>
        <w:right w:val="none" w:sz="0" w:space="0" w:color="auto"/>
      </w:divBdr>
    </w:div>
    <w:div w:id="1246913083">
      <w:bodyDiv w:val="1"/>
      <w:marLeft w:val="0"/>
      <w:marRight w:val="0"/>
      <w:marTop w:val="0"/>
      <w:marBottom w:val="0"/>
      <w:divBdr>
        <w:top w:val="none" w:sz="0" w:space="0" w:color="auto"/>
        <w:left w:val="none" w:sz="0" w:space="0" w:color="auto"/>
        <w:bottom w:val="none" w:sz="0" w:space="0" w:color="auto"/>
        <w:right w:val="none" w:sz="0" w:space="0" w:color="auto"/>
      </w:divBdr>
    </w:div>
    <w:div w:id="1249076979">
      <w:bodyDiv w:val="1"/>
      <w:marLeft w:val="0"/>
      <w:marRight w:val="0"/>
      <w:marTop w:val="0"/>
      <w:marBottom w:val="0"/>
      <w:divBdr>
        <w:top w:val="none" w:sz="0" w:space="0" w:color="auto"/>
        <w:left w:val="none" w:sz="0" w:space="0" w:color="auto"/>
        <w:bottom w:val="none" w:sz="0" w:space="0" w:color="auto"/>
        <w:right w:val="none" w:sz="0" w:space="0" w:color="auto"/>
      </w:divBdr>
    </w:div>
    <w:div w:id="1255942681">
      <w:bodyDiv w:val="1"/>
      <w:marLeft w:val="0"/>
      <w:marRight w:val="0"/>
      <w:marTop w:val="0"/>
      <w:marBottom w:val="0"/>
      <w:divBdr>
        <w:top w:val="none" w:sz="0" w:space="0" w:color="auto"/>
        <w:left w:val="none" w:sz="0" w:space="0" w:color="auto"/>
        <w:bottom w:val="none" w:sz="0" w:space="0" w:color="auto"/>
        <w:right w:val="none" w:sz="0" w:space="0" w:color="auto"/>
      </w:divBdr>
    </w:div>
    <w:div w:id="1256479932">
      <w:bodyDiv w:val="1"/>
      <w:marLeft w:val="0"/>
      <w:marRight w:val="0"/>
      <w:marTop w:val="0"/>
      <w:marBottom w:val="0"/>
      <w:divBdr>
        <w:top w:val="none" w:sz="0" w:space="0" w:color="auto"/>
        <w:left w:val="none" w:sz="0" w:space="0" w:color="auto"/>
        <w:bottom w:val="none" w:sz="0" w:space="0" w:color="auto"/>
        <w:right w:val="none" w:sz="0" w:space="0" w:color="auto"/>
      </w:divBdr>
    </w:div>
    <w:div w:id="1261455239">
      <w:bodyDiv w:val="1"/>
      <w:marLeft w:val="0"/>
      <w:marRight w:val="0"/>
      <w:marTop w:val="0"/>
      <w:marBottom w:val="0"/>
      <w:divBdr>
        <w:top w:val="none" w:sz="0" w:space="0" w:color="auto"/>
        <w:left w:val="none" w:sz="0" w:space="0" w:color="auto"/>
        <w:bottom w:val="none" w:sz="0" w:space="0" w:color="auto"/>
        <w:right w:val="none" w:sz="0" w:space="0" w:color="auto"/>
      </w:divBdr>
    </w:div>
    <w:div w:id="1262908203">
      <w:bodyDiv w:val="1"/>
      <w:marLeft w:val="0"/>
      <w:marRight w:val="0"/>
      <w:marTop w:val="0"/>
      <w:marBottom w:val="0"/>
      <w:divBdr>
        <w:top w:val="none" w:sz="0" w:space="0" w:color="auto"/>
        <w:left w:val="none" w:sz="0" w:space="0" w:color="auto"/>
        <w:bottom w:val="none" w:sz="0" w:space="0" w:color="auto"/>
        <w:right w:val="none" w:sz="0" w:space="0" w:color="auto"/>
      </w:divBdr>
    </w:div>
    <w:div w:id="1269198247">
      <w:bodyDiv w:val="1"/>
      <w:marLeft w:val="0"/>
      <w:marRight w:val="0"/>
      <w:marTop w:val="0"/>
      <w:marBottom w:val="0"/>
      <w:divBdr>
        <w:top w:val="none" w:sz="0" w:space="0" w:color="auto"/>
        <w:left w:val="none" w:sz="0" w:space="0" w:color="auto"/>
        <w:bottom w:val="none" w:sz="0" w:space="0" w:color="auto"/>
        <w:right w:val="none" w:sz="0" w:space="0" w:color="auto"/>
      </w:divBdr>
    </w:div>
    <w:div w:id="1275670066">
      <w:bodyDiv w:val="1"/>
      <w:marLeft w:val="0"/>
      <w:marRight w:val="0"/>
      <w:marTop w:val="0"/>
      <w:marBottom w:val="0"/>
      <w:divBdr>
        <w:top w:val="none" w:sz="0" w:space="0" w:color="auto"/>
        <w:left w:val="none" w:sz="0" w:space="0" w:color="auto"/>
        <w:bottom w:val="none" w:sz="0" w:space="0" w:color="auto"/>
        <w:right w:val="none" w:sz="0" w:space="0" w:color="auto"/>
      </w:divBdr>
    </w:div>
    <w:div w:id="1283608675">
      <w:bodyDiv w:val="1"/>
      <w:marLeft w:val="0"/>
      <w:marRight w:val="0"/>
      <w:marTop w:val="0"/>
      <w:marBottom w:val="0"/>
      <w:divBdr>
        <w:top w:val="none" w:sz="0" w:space="0" w:color="auto"/>
        <w:left w:val="none" w:sz="0" w:space="0" w:color="auto"/>
        <w:bottom w:val="none" w:sz="0" w:space="0" w:color="auto"/>
        <w:right w:val="none" w:sz="0" w:space="0" w:color="auto"/>
      </w:divBdr>
    </w:div>
    <w:div w:id="1292634517">
      <w:bodyDiv w:val="1"/>
      <w:marLeft w:val="0"/>
      <w:marRight w:val="0"/>
      <w:marTop w:val="0"/>
      <w:marBottom w:val="0"/>
      <w:divBdr>
        <w:top w:val="none" w:sz="0" w:space="0" w:color="auto"/>
        <w:left w:val="none" w:sz="0" w:space="0" w:color="auto"/>
        <w:bottom w:val="none" w:sz="0" w:space="0" w:color="auto"/>
        <w:right w:val="none" w:sz="0" w:space="0" w:color="auto"/>
      </w:divBdr>
    </w:div>
    <w:div w:id="1293365367">
      <w:bodyDiv w:val="1"/>
      <w:marLeft w:val="0"/>
      <w:marRight w:val="0"/>
      <w:marTop w:val="0"/>
      <w:marBottom w:val="0"/>
      <w:divBdr>
        <w:top w:val="none" w:sz="0" w:space="0" w:color="auto"/>
        <w:left w:val="none" w:sz="0" w:space="0" w:color="auto"/>
        <w:bottom w:val="none" w:sz="0" w:space="0" w:color="auto"/>
        <w:right w:val="none" w:sz="0" w:space="0" w:color="auto"/>
      </w:divBdr>
    </w:div>
    <w:div w:id="1293755551">
      <w:bodyDiv w:val="1"/>
      <w:marLeft w:val="0"/>
      <w:marRight w:val="0"/>
      <w:marTop w:val="0"/>
      <w:marBottom w:val="0"/>
      <w:divBdr>
        <w:top w:val="none" w:sz="0" w:space="0" w:color="auto"/>
        <w:left w:val="none" w:sz="0" w:space="0" w:color="auto"/>
        <w:bottom w:val="none" w:sz="0" w:space="0" w:color="auto"/>
        <w:right w:val="none" w:sz="0" w:space="0" w:color="auto"/>
      </w:divBdr>
    </w:div>
    <w:div w:id="1300265061">
      <w:bodyDiv w:val="1"/>
      <w:marLeft w:val="0"/>
      <w:marRight w:val="0"/>
      <w:marTop w:val="0"/>
      <w:marBottom w:val="0"/>
      <w:divBdr>
        <w:top w:val="none" w:sz="0" w:space="0" w:color="auto"/>
        <w:left w:val="none" w:sz="0" w:space="0" w:color="auto"/>
        <w:bottom w:val="none" w:sz="0" w:space="0" w:color="auto"/>
        <w:right w:val="none" w:sz="0" w:space="0" w:color="auto"/>
      </w:divBdr>
    </w:div>
    <w:div w:id="1304041698">
      <w:bodyDiv w:val="1"/>
      <w:marLeft w:val="0"/>
      <w:marRight w:val="0"/>
      <w:marTop w:val="0"/>
      <w:marBottom w:val="0"/>
      <w:divBdr>
        <w:top w:val="none" w:sz="0" w:space="0" w:color="auto"/>
        <w:left w:val="none" w:sz="0" w:space="0" w:color="auto"/>
        <w:bottom w:val="none" w:sz="0" w:space="0" w:color="auto"/>
        <w:right w:val="none" w:sz="0" w:space="0" w:color="auto"/>
      </w:divBdr>
    </w:div>
    <w:div w:id="1311522016">
      <w:bodyDiv w:val="1"/>
      <w:marLeft w:val="0"/>
      <w:marRight w:val="0"/>
      <w:marTop w:val="0"/>
      <w:marBottom w:val="0"/>
      <w:divBdr>
        <w:top w:val="none" w:sz="0" w:space="0" w:color="auto"/>
        <w:left w:val="none" w:sz="0" w:space="0" w:color="auto"/>
        <w:bottom w:val="none" w:sz="0" w:space="0" w:color="auto"/>
        <w:right w:val="none" w:sz="0" w:space="0" w:color="auto"/>
      </w:divBdr>
    </w:div>
    <w:div w:id="1312755448">
      <w:bodyDiv w:val="1"/>
      <w:marLeft w:val="0"/>
      <w:marRight w:val="0"/>
      <w:marTop w:val="0"/>
      <w:marBottom w:val="0"/>
      <w:divBdr>
        <w:top w:val="none" w:sz="0" w:space="0" w:color="auto"/>
        <w:left w:val="none" w:sz="0" w:space="0" w:color="auto"/>
        <w:bottom w:val="none" w:sz="0" w:space="0" w:color="auto"/>
        <w:right w:val="none" w:sz="0" w:space="0" w:color="auto"/>
      </w:divBdr>
    </w:div>
    <w:div w:id="1313170652">
      <w:bodyDiv w:val="1"/>
      <w:marLeft w:val="0"/>
      <w:marRight w:val="0"/>
      <w:marTop w:val="0"/>
      <w:marBottom w:val="0"/>
      <w:divBdr>
        <w:top w:val="none" w:sz="0" w:space="0" w:color="auto"/>
        <w:left w:val="none" w:sz="0" w:space="0" w:color="auto"/>
        <w:bottom w:val="none" w:sz="0" w:space="0" w:color="auto"/>
        <w:right w:val="none" w:sz="0" w:space="0" w:color="auto"/>
      </w:divBdr>
    </w:div>
    <w:div w:id="1315185840">
      <w:bodyDiv w:val="1"/>
      <w:marLeft w:val="0"/>
      <w:marRight w:val="0"/>
      <w:marTop w:val="0"/>
      <w:marBottom w:val="0"/>
      <w:divBdr>
        <w:top w:val="none" w:sz="0" w:space="0" w:color="auto"/>
        <w:left w:val="none" w:sz="0" w:space="0" w:color="auto"/>
        <w:bottom w:val="none" w:sz="0" w:space="0" w:color="auto"/>
        <w:right w:val="none" w:sz="0" w:space="0" w:color="auto"/>
      </w:divBdr>
    </w:div>
    <w:div w:id="1315993246">
      <w:bodyDiv w:val="1"/>
      <w:marLeft w:val="0"/>
      <w:marRight w:val="0"/>
      <w:marTop w:val="0"/>
      <w:marBottom w:val="0"/>
      <w:divBdr>
        <w:top w:val="none" w:sz="0" w:space="0" w:color="auto"/>
        <w:left w:val="none" w:sz="0" w:space="0" w:color="auto"/>
        <w:bottom w:val="none" w:sz="0" w:space="0" w:color="auto"/>
        <w:right w:val="none" w:sz="0" w:space="0" w:color="auto"/>
      </w:divBdr>
    </w:div>
    <w:div w:id="1317877230">
      <w:bodyDiv w:val="1"/>
      <w:marLeft w:val="0"/>
      <w:marRight w:val="0"/>
      <w:marTop w:val="0"/>
      <w:marBottom w:val="0"/>
      <w:divBdr>
        <w:top w:val="none" w:sz="0" w:space="0" w:color="auto"/>
        <w:left w:val="none" w:sz="0" w:space="0" w:color="auto"/>
        <w:bottom w:val="none" w:sz="0" w:space="0" w:color="auto"/>
        <w:right w:val="none" w:sz="0" w:space="0" w:color="auto"/>
      </w:divBdr>
    </w:div>
    <w:div w:id="1318922929">
      <w:bodyDiv w:val="1"/>
      <w:marLeft w:val="0"/>
      <w:marRight w:val="0"/>
      <w:marTop w:val="0"/>
      <w:marBottom w:val="0"/>
      <w:divBdr>
        <w:top w:val="none" w:sz="0" w:space="0" w:color="auto"/>
        <w:left w:val="none" w:sz="0" w:space="0" w:color="auto"/>
        <w:bottom w:val="none" w:sz="0" w:space="0" w:color="auto"/>
        <w:right w:val="none" w:sz="0" w:space="0" w:color="auto"/>
      </w:divBdr>
    </w:div>
    <w:div w:id="1333559244">
      <w:bodyDiv w:val="1"/>
      <w:marLeft w:val="0"/>
      <w:marRight w:val="0"/>
      <w:marTop w:val="0"/>
      <w:marBottom w:val="0"/>
      <w:divBdr>
        <w:top w:val="none" w:sz="0" w:space="0" w:color="auto"/>
        <w:left w:val="none" w:sz="0" w:space="0" w:color="auto"/>
        <w:bottom w:val="none" w:sz="0" w:space="0" w:color="auto"/>
        <w:right w:val="none" w:sz="0" w:space="0" w:color="auto"/>
      </w:divBdr>
    </w:div>
    <w:div w:id="133414042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50446812">
      <w:bodyDiv w:val="1"/>
      <w:marLeft w:val="0"/>
      <w:marRight w:val="0"/>
      <w:marTop w:val="0"/>
      <w:marBottom w:val="0"/>
      <w:divBdr>
        <w:top w:val="none" w:sz="0" w:space="0" w:color="auto"/>
        <w:left w:val="none" w:sz="0" w:space="0" w:color="auto"/>
        <w:bottom w:val="none" w:sz="0" w:space="0" w:color="auto"/>
        <w:right w:val="none" w:sz="0" w:space="0" w:color="auto"/>
      </w:divBdr>
    </w:div>
    <w:div w:id="1362585160">
      <w:bodyDiv w:val="1"/>
      <w:marLeft w:val="0"/>
      <w:marRight w:val="0"/>
      <w:marTop w:val="0"/>
      <w:marBottom w:val="0"/>
      <w:divBdr>
        <w:top w:val="none" w:sz="0" w:space="0" w:color="auto"/>
        <w:left w:val="none" w:sz="0" w:space="0" w:color="auto"/>
        <w:bottom w:val="none" w:sz="0" w:space="0" w:color="auto"/>
        <w:right w:val="none" w:sz="0" w:space="0" w:color="auto"/>
      </w:divBdr>
    </w:div>
    <w:div w:id="1371417158">
      <w:bodyDiv w:val="1"/>
      <w:marLeft w:val="0"/>
      <w:marRight w:val="0"/>
      <w:marTop w:val="0"/>
      <w:marBottom w:val="0"/>
      <w:divBdr>
        <w:top w:val="none" w:sz="0" w:space="0" w:color="auto"/>
        <w:left w:val="none" w:sz="0" w:space="0" w:color="auto"/>
        <w:bottom w:val="none" w:sz="0" w:space="0" w:color="auto"/>
        <w:right w:val="none" w:sz="0" w:space="0" w:color="auto"/>
      </w:divBdr>
    </w:div>
    <w:div w:id="1376929924">
      <w:bodyDiv w:val="1"/>
      <w:marLeft w:val="0"/>
      <w:marRight w:val="0"/>
      <w:marTop w:val="0"/>
      <w:marBottom w:val="0"/>
      <w:divBdr>
        <w:top w:val="none" w:sz="0" w:space="0" w:color="auto"/>
        <w:left w:val="none" w:sz="0" w:space="0" w:color="auto"/>
        <w:bottom w:val="none" w:sz="0" w:space="0" w:color="auto"/>
        <w:right w:val="none" w:sz="0" w:space="0" w:color="auto"/>
      </w:divBdr>
    </w:div>
    <w:div w:id="1381393975">
      <w:bodyDiv w:val="1"/>
      <w:marLeft w:val="0"/>
      <w:marRight w:val="0"/>
      <w:marTop w:val="0"/>
      <w:marBottom w:val="0"/>
      <w:divBdr>
        <w:top w:val="none" w:sz="0" w:space="0" w:color="auto"/>
        <w:left w:val="none" w:sz="0" w:space="0" w:color="auto"/>
        <w:bottom w:val="none" w:sz="0" w:space="0" w:color="auto"/>
        <w:right w:val="none" w:sz="0" w:space="0" w:color="auto"/>
      </w:divBdr>
    </w:div>
    <w:div w:id="1382972069">
      <w:bodyDiv w:val="1"/>
      <w:marLeft w:val="0"/>
      <w:marRight w:val="0"/>
      <w:marTop w:val="0"/>
      <w:marBottom w:val="0"/>
      <w:divBdr>
        <w:top w:val="none" w:sz="0" w:space="0" w:color="auto"/>
        <w:left w:val="none" w:sz="0" w:space="0" w:color="auto"/>
        <w:bottom w:val="none" w:sz="0" w:space="0" w:color="auto"/>
        <w:right w:val="none" w:sz="0" w:space="0" w:color="auto"/>
      </w:divBdr>
    </w:div>
    <w:div w:id="1388340401">
      <w:bodyDiv w:val="1"/>
      <w:marLeft w:val="0"/>
      <w:marRight w:val="0"/>
      <w:marTop w:val="0"/>
      <w:marBottom w:val="0"/>
      <w:divBdr>
        <w:top w:val="none" w:sz="0" w:space="0" w:color="auto"/>
        <w:left w:val="none" w:sz="0" w:space="0" w:color="auto"/>
        <w:bottom w:val="none" w:sz="0" w:space="0" w:color="auto"/>
        <w:right w:val="none" w:sz="0" w:space="0" w:color="auto"/>
      </w:divBdr>
    </w:div>
    <w:div w:id="1389304967">
      <w:bodyDiv w:val="1"/>
      <w:marLeft w:val="0"/>
      <w:marRight w:val="0"/>
      <w:marTop w:val="0"/>
      <w:marBottom w:val="0"/>
      <w:divBdr>
        <w:top w:val="none" w:sz="0" w:space="0" w:color="auto"/>
        <w:left w:val="none" w:sz="0" w:space="0" w:color="auto"/>
        <w:bottom w:val="none" w:sz="0" w:space="0" w:color="auto"/>
        <w:right w:val="none" w:sz="0" w:space="0" w:color="auto"/>
      </w:divBdr>
    </w:div>
    <w:div w:id="1392733246">
      <w:bodyDiv w:val="1"/>
      <w:marLeft w:val="0"/>
      <w:marRight w:val="0"/>
      <w:marTop w:val="0"/>
      <w:marBottom w:val="0"/>
      <w:divBdr>
        <w:top w:val="none" w:sz="0" w:space="0" w:color="auto"/>
        <w:left w:val="none" w:sz="0" w:space="0" w:color="auto"/>
        <w:bottom w:val="none" w:sz="0" w:space="0" w:color="auto"/>
        <w:right w:val="none" w:sz="0" w:space="0" w:color="auto"/>
      </w:divBdr>
    </w:div>
    <w:div w:id="1396053832">
      <w:bodyDiv w:val="1"/>
      <w:marLeft w:val="0"/>
      <w:marRight w:val="0"/>
      <w:marTop w:val="0"/>
      <w:marBottom w:val="0"/>
      <w:divBdr>
        <w:top w:val="none" w:sz="0" w:space="0" w:color="auto"/>
        <w:left w:val="none" w:sz="0" w:space="0" w:color="auto"/>
        <w:bottom w:val="none" w:sz="0" w:space="0" w:color="auto"/>
        <w:right w:val="none" w:sz="0" w:space="0" w:color="auto"/>
      </w:divBdr>
    </w:div>
    <w:div w:id="1397044087">
      <w:bodyDiv w:val="1"/>
      <w:marLeft w:val="0"/>
      <w:marRight w:val="0"/>
      <w:marTop w:val="0"/>
      <w:marBottom w:val="0"/>
      <w:divBdr>
        <w:top w:val="none" w:sz="0" w:space="0" w:color="auto"/>
        <w:left w:val="none" w:sz="0" w:space="0" w:color="auto"/>
        <w:bottom w:val="none" w:sz="0" w:space="0" w:color="auto"/>
        <w:right w:val="none" w:sz="0" w:space="0" w:color="auto"/>
      </w:divBdr>
    </w:div>
    <w:div w:id="1398093906">
      <w:bodyDiv w:val="1"/>
      <w:marLeft w:val="0"/>
      <w:marRight w:val="0"/>
      <w:marTop w:val="0"/>
      <w:marBottom w:val="0"/>
      <w:divBdr>
        <w:top w:val="none" w:sz="0" w:space="0" w:color="auto"/>
        <w:left w:val="none" w:sz="0" w:space="0" w:color="auto"/>
        <w:bottom w:val="none" w:sz="0" w:space="0" w:color="auto"/>
        <w:right w:val="none" w:sz="0" w:space="0" w:color="auto"/>
      </w:divBdr>
    </w:div>
    <w:div w:id="1403984363">
      <w:bodyDiv w:val="1"/>
      <w:marLeft w:val="0"/>
      <w:marRight w:val="0"/>
      <w:marTop w:val="0"/>
      <w:marBottom w:val="0"/>
      <w:divBdr>
        <w:top w:val="none" w:sz="0" w:space="0" w:color="auto"/>
        <w:left w:val="none" w:sz="0" w:space="0" w:color="auto"/>
        <w:bottom w:val="none" w:sz="0" w:space="0" w:color="auto"/>
        <w:right w:val="none" w:sz="0" w:space="0" w:color="auto"/>
      </w:divBdr>
    </w:div>
    <w:div w:id="1407991154">
      <w:bodyDiv w:val="1"/>
      <w:marLeft w:val="0"/>
      <w:marRight w:val="0"/>
      <w:marTop w:val="0"/>
      <w:marBottom w:val="0"/>
      <w:divBdr>
        <w:top w:val="none" w:sz="0" w:space="0" w:color="auto"/>
        <w:left w:val="none" w:sz="0" w:space="0" w:color="auto"/>
        <w:bottom w:val="none" w:sz="0" w:space="0" w:color="auto"/>
        <w:right w:val="none" w:sz="0" w:space="0" w:color="auto"/>
      </w:divBdr>
    </w:div>
    <w:div w:id="1412122524">
      <w:bodyDiv w:val="1"/>
      <w:marLeft w:val="0"/>
      <w:marRight w:val="0"/>
      <w:marTop w:val="0"/>
      <w:marBottom w:val="0"/>
      <w:divBdr>
        <w:top w:val="none" w:sz="0" w:space="0" w:color="auto"/>
        <w:left w:val="none" w:sz="0" w:space="0" w:color="auto"/>
        <w:bottom w:val="none" w:sz="0" w:space="0" w:color="auto"/>
        <w:right w:val="none" w:sz="0" w:space="0" w:color="auto"/>
      </w:divBdr>
    </w:div>
    <w:div w:id="1412506540">
      <w:bodyDiv w:val="1"/>
      <w:marLeft w:val="0"/>
      <w:marRight w:val="0"/>
      <w:marTop w:val="0"/>
      <w:marBottom w:val="0"/>
      <w:divBdr>
        <w:top w:val="none" w:sz="0" w:space="0" w:color="auto"/>
        <w:left w:val="none" w:sz="0" w:space="0" w:color="auto"/>
        <w:bottom w:val="none" w:sz="0" w:space="0" w:color="auto"/>
        <w:right w:val="none" w:sz="0" w:space="0" w:color="auto"/>
      </w:divBdr>
    </w:div>
    <w:div w:id="1413045865">
      <w:bodyDiv w:val="1"/>
      <w:marLeft w:val="0"/>
      <w:marRight w:val="0"/>
      <w:marTop w:val="0"/>
      <w:marBottom w:val="0"/>
      <w:divBdr>
        <w:top w:val="none" w:sz="0" w:space="0" w:color="auto"/>
        <w:left w:val="none" w:sz="0" w:space="0" w:color="auto"/>
        <w:bottom w:val="none" w:sz="0" w:space="0" w:color="auto"/>
        <w:right w:val="none" w:sz="0" w:space="0" w:color="auto"/>
      </w:divBdr>
    </w:div>
    <w:div w:id="1414082393">
      <w:bodyDiv w:val="1"/>
      <w:marLeft w:val="0"/>
      <w:marRight w:val="0"/>
      <w:marTop w:val="0"/>
      <w:marBottom w:val="0"/>
      <w:divBdr>
        <w:top w:val="none" w:sz="0" w:space="0" w:color="auto"/>
        <w:left w:val="none" w:sz="0" w:space="0" w:color="auto"/>
        <w:bottom w:val="none" w:sz="0" w:space="0" w:color="auto"/>
        <w:right w:val="none" w:sz="0" w:space="0" w:color="auto"/>
      </w:divBdr>
    </w:div>
    <w:div w:id="1420060562">
      <w:bodyDiv w:val="1"/>
      <w:marLeft w:val="0"/>
      <w:marRight w:val="0"/>
      <w:marTop w:val="0"/>
      <w:marBottom w:val="0"/>
      <w:divBdr>
        <w:top w:val="none" w:sz="0" w:space="0" w:color="auto"/>
        <w:left w:val="none" w:sz="0" w:space="0" w:color="auto"/>
        <w:bottom w:val="none" w:sz="0" w:space="0" w:color="auto"/>
        <w:right w:val="none" w:sz="0" w:space="0" w:color="auto"/>
      </w:divBdr>
    </w:div>
    <w:div w:id="1422606894">
      <w:bodyDiv w:val="1"/>
      <w:marLeft w:val="0"/>
      <w:marRight w:val="0"/>
      <w:marTop w:val="0"/>
      <w:marBottom w:val="0"/>
      <w:divBdr>
        <w:top w:val="none" w:sz="0" w:space="0" w:color="auto"/>
        <w:left w:val="none" w:sz="0" w:space="0" w:color="auto"/>
        <w:bottom w:val="none" w:sz="0" w:space="0" w:color="auto"/>
        <w:right w:val="none" w:sz="0" w:space="0" w:color="auto"/>
      </w:divBdr>
    </w:div>
    <w:div w:id="1425415953">
      <w:bodyDiv w:val="1"/>
      <w:marLeft w:val="0"/>
      <w:marRight w:val="0"/>
      <w:marTop w:val="0"/>
      <w:marBottom w:val="0"/>
      <w:divBdr>
        <w:top w:val="none" w:sz="0" w:space="0" w:color="auto"/>
        <w:left w:val="none" w:sz="0" w:space="0" w:color="auto"/>
        <w:bottom w:val="none" w:sz="0" w:space="0" w:color="auto"/>
        <w:right w:val="none" w:sz="0" w:space="0" w:color="auto"/>
      </w:divBdr>
    </w:div>
    <w:div w:id="1429497721">
      <w:bodyDiv w:val="1"/>
      <w:marLeft w:val="0"/>
      <w:marRight w:val="0"/>
      <w:marTop w:val="0"/>
      <w:marBottom w:val="0"/>
      <w:divBdr>
        <w:top w:val="none" w:sz="0" w:space="0" w:color="auto"/>
        <w:left w:val="none" w:sz="0" w:space="0" w:color="auto"/>
        <w:bottom w:val="none" w:sz="0" w:space="0" w:color="auto"/>
        <w:right w:val="none" w:sz="0" w:space="0" w:color="auto"/>
      </w:divBdr>
    </w:div>
    <w:div w:id="1432092746">
      <w:bodyDiv w:val="1"/>
      <w:marLeft w:val="0"/>
      <w:marRight w:val="0"/>
      <w:marTop w:val="0"/>
      <w:marBottom w:val="0"/>
      <w:divBdr>
        <w:top w:val="none" w:sz="0" w:space="0" w:color="auto"/>
        <w:left w:val="none" w:sz="0" w:space="0" w:color="auto"/>
        <w:bottom w:val="none" w:sz="0" w:space="0" w:color="auto"/>
        <w:right w:val="none" w:sz="0" w:space="0" w:color="auto"/>
      </w:divBdr>
    </w:div>
    <w:div w:id="1433016120">
      <w:bodyDiv w:val="1"/>
      <w:marLeft w:val="0"/>
      <w:marRight w:val="0"/>
      <w:marTop w:val="0"/>
      <w:marBottom w:val="0"/>
      <w:divBdr>
        <w:top w:val="none" w:sz="0" w:space="0" w:color="auto"/>
        <w:left w:val="none" w:sz="0" w:space="0" w:color="auto"/>
        <w:bottom w:val="none" w:sz="0" w:space="0" w:color="auto"/>
        <w:right w:val="none" w:sz="0" w:space="0" w:color="auto"/>
      </w:divBdr>
    </w:div>
    <w:div w:id="1437560991">
      <w:bodyDiv w:val="1"/>
      <w:marLeft w:val="0"/>
      <w:marRight w:val="0"/>
      <w:marTop w:val="0"/>
      <w:marBottom w:val="0"/>
      <w:divBdr>
        <w:top w:val="none" w:sz="0" w:space="0" w:color="auto"/>
        <w:left w:val="none" w:sz="0" w:space="0" w:color="auto"/>
        <w:bottom w:val="none" w:sz="0" w:space="0" w:color="auto"/>
        <w:right w:val="none" w:sz="0" w:space="0" w:color="auto"/>
      </w:divBdr>
    </w:div>
    <w:div w:id="1442531470">
      <w:bodyDiv w:val="1"/>
      <w:marLeft w:val="0"/>
      <w:marRight w:val="0"/>
      <w:marTop w:val="0"/>
      <w:marBottom w:val="0"/>
      <w:divBdr>
        <w:top w:val="none" w:sz="0" w:space="0" w:color="auto"/>
        <w:left w:val="none" w:sz="0" w:space="0" w:color="auto"/>
        <w:bottom w:val="none" w:sz="0" w:space="0" w:color="auto"/>
        <w:right w:val="none" w:sz="0" w:space="0" w:color="auto"/>
      </w:divBdr>
    </w:div>
    <w:div w:id="1445609675">
      <w:bodyDiv w:val="1"/>
      <w:marLeft w:val="0"/>
      <w:marRight w:val="0"/>
      <w:marTop w:val="0"/>
      <w:marBottom w:val="0"/>
      <w:divBdr>
        <w:top w:val="none" w:sz="0" w:space="0" w:color="auto"/>
        <w:left w:val="none" w:sz="0" w:space="0" w:color="auto"/>
        <w:bottom w:val="none" w:sz="0" w:space="0" w:color="auto"/>
        <w:right w:val="none" w:sz="0" w:space="0" w:color="auto"/>
      </w:divBdr>
    </w:div>
    <w:div w:id="1445808764">
      <w:bodyDiv w:val="1"/>
      <w:marLeft w:val="0"/>
      <w:marRight w:val="0"/>
      <w:marTop w:val="0"/>
      <w:marBottom w:val="0"/>
      <w:divBdr>
        <w:top w:val="none" w:sz="0" w:space="0" w:color="auto"/>
        <w:left w:val="none" w:sz="0" w:space="0" w:color="auto"/>
        <w:bottom w:val="none" w:sz="0" w:space="0" w:color="auto"/>
        <w:right w:val="none" w:sz="0" w:space="0" w:color="auto"/>
      </w:divBdr>
    </w:div>
    <w:div w:id="1446265515">
      <w:bodyDiv w:val="1"/>
      <w:marLeft w:val="0"/>
      <w:marRight w:val="0"/>
      <w:marTop w:val="0"/>
      <w:marBottom w:val="0"/>
      <w:divBdr>
        <w:top w:val="none" w:sz="0" w:space="0" w:color="auto"/>
        <w:left w:val="none" w:sz="0" w:space="0" w:color="auto"/>
        <w:bottom w:val="none" w:sz="0" w:space="0" w:color="auto"/>
        <w:right w:val="none" w:sz="0" w:space="0" w:color="auto"/>
      </w:divBdr>
    </w:div>
    <w:div w:id="1450972761">
      <w:bodyDiv w:val="1"/>
      <w:marLeft w:val="0"/>
      <w:marRight w:val="0"/>
      <w:marTop w:val="0"/>
      <w:marBottom w:val="0"/>
      <w:divBdr>
        <w:top w:val="none" w:sz="0" w:space="0" w:color="auto"/>
        <w:left w:val="none" w:sz="0" w:space="0" w:color="auto"/>
        <w:bottom w:val="none" w:sz="0" w:space="0" w:color="auto"/>
        <w:right w:val="none" w:sz="0" w:space="0" w:color="auto"/>
      </w:divBdr>
    </w:div>
    <w:div w:id="1454179504">
      <w:bodyDiv w:val="1"/>
      <w:marLeft w:val="0"/>
      <w:marRight w:val="0"/>
      <w:marTop w:val="0"/>
      <w:marBottom w:val="0"/>
      <w:divBdr>
        <w:top w:val="none" w:sz="0" w:space="0" w:color="auto"/>
        <w:left w:val="none" w:sz="0" w:space="0" w:color="auto"/>
        <w:bottom w:val="none" w:sz="0" w:space="0" w:color="auto"/>
        <w:right w:val="none" w:sz="0" w:space="0" w:color="auto"/>
      </w:divBdr>
    </w:div>
    <w:div w:id="1456870692">
      <w:bodyDiv w:val="1"/>
      <w:marLeft w:val="0"/>
      <w:marRight w:val="0"/>
      <w:marTop w:val="0"/>
      <w:marBottom w:val="0"/>
      <w:divBdr>
        <w:top w:val="none" w:sz="0" w:space="0" w:color="auto"/>
        <w:left w:val="none" w:sz="0" w:space="0" w:color="auto"/>
        <w:bottom w:val="none" w:sz="0" w:space="0" w:color="auto"/>
        <w:right w:val="none" w:sz="0" w:space="0" w:color="auto"/>
      </w:divBdr>
    </w:div>
    <w:div w:id="1461609266">
      <w:bodyDiv w:val="1"/>
      <w:marLeft w:val="0"/>
      <w:marRight w:val="0"/>
      <w:marTop w:val="0"/>
      <w:marBottom w:val="0"/>
      <w:divBdr>
        <w:top w:val="none" w:sz="0" w:space="0" w:color="auto"/>
        <w:left w:val="none" w:sz="0" w:space="0" w:color="auto"/>
        <w:bottom w:val="none" w:sz="0" w:space="0" w:color="auto"/>
        <w:right w:val="none" w:sz="0" w:space="0" w:color="auto"/>
      </w:divBdr>
    </w:div>
    <w:div w:id="1467622188">
      <w:bodyDiv w:val="1"/>
      <w:marLeft w:val="0"/>
      <w:marRight w:val="0"/>
      <w:marTop w:val="0"/>
      <w:marBottom w:val="0"/>
      <w:divBdr>
        <w:top w:val="none" w:sz="0" w:space="0" w:color="auto"/>
        <w:left w:val="none" w:sz="0" w:space="0" w:color="auto"/>
        <w:bottom w:val="none" w:sz="0" w:space="0" w:color="auto"/>
        <w:right w:val="none" w:sz="0" w:space="0" w:color="auto"/>
      </w:divBdr>
    </w:div>
    <w:div w:id="1469518225">
      <w:bodyDiv w:val="1"/>
      <w:marLeft w:val="0"/>
      <w:marRight w:val="0"/>
      <w:marTop w:val="0"/>
      <w:marBottom w:val="0"/>
      <w:divBdr>
        <w:top w:val="none" w:sz="0" w:space="0" w:color="auto"/>
        <w:left w:val="none" w:sz="0" w:space="0" w:color="auto"/>
        <w:bottom w:val="none" w:sz="0" w:space="0" w:color="auto"/>
        <w:right w:val="none" w:sz="0" w:space="0" w:color="auto"/>
      </w:divBdr>
    </w:div>
    <w:div w:id="1470586088">
      <w:bodyDiv w:val="1"/>
      <w:marLeft w:val="0"/>
      <w:marRight w:val="0"/>
      <w:marTop w:val="0"/>
      <w:marBottom w:val="0"/>
      <w:divBdr>
        <w:top w:val="none" w:sz="0" w:space="0" w:color="auto"/>
        <w:left w:val="none" w:sz="0" w:space="0" w:color="auto"/>
        <w:bottom w:val="none" w:sz="0" w:space="0" w:color="auto"/>
        <w:right w:val="none" w:sz="0" w:space="0" w:color="auto"/>
      </w:divBdr>
    </w:div>
    <w:div w:id="1473213417">
      <w:bodyDiv w:val="1"/>
      <w:marLeft w:val="0"/>
      <w:marRight w:val="0"/>
      <w:marTop w:val="0"/>
      <w:marBottom w:val="0"/>
      <w:divBdr>
        <w:top w:val="none" w:sz="0" w:space="0" w:color="auto"/>
        <w:left w:val="none" w:sz="0" w:space="0" w:color="auto"/>
        <w:bottom w:val="none" w:sz="0" w:space="0" w:color="auto"/>
        <w:right w:val="none" w:sz="0" w:space="0" w:color="auto"/>
      </w:divBdr>
    </w:div>
    <w:div w:id="1475025613">
      <w:bodyDiv w:val="1"/>
      <w:marLeft w:val="0"/>
      <w:marRight w:val="0"/>
      <w:marTop w:val="0"/>
      <w:marBottom w:val="0"/>
      <w:divBdr>
        <w:top w:val="none" w:sz="0" w:space="0" w:color="auto"/>
        <w:left w:val="none" w:sz="0" w:space="0" w:color="auto"/>
        <w:bottom w:val="none" w:sz="0" w:space="0" w:color="auto"/>
        <w:right w:val="none" w:sz="0" w:space="0" w:color="auto"/>
      </w:divBdr>
    </w:div>
    <w:div w:id="1475247679">
      <w:bodyDiv w:val="1"/>
      <w:marLeft w:val="0"/>
      <w:marRight w:val="0"/>
      <w:marTop w:val="0"/>
      <w:marBottom w:val="0"/>
      <w:divBdr>
        <w:top w:val="none" w:sz="0" w:space="0" w:color="auto"/>
        <w:left w:val="none" w:sz="0" w:space="0" w:color="auto"/>
        <w:bottom w:val="none" w:sz="0" w:space="0" w:color="auto"/>
        <w:right w:val="none" w:sz="0" w:space="0" w:color="auto"/>
      </w:divBdr>
    </w:div>
    <w:div w:id="1480533800">
      <w:bodyDiv w:val="1"/>
      <w:marLeft w:val="0"/>
      <w:marRight w:val="0"/>
      <w:marTop w:val="0"/>
      <w:marBottom w:val="0"/>
      <w:divBdr>
        <w:top w:val="none" w:sz="0" w:space="0" w:color="auto"/>
        <w:left w:val="none" w:sz="0" w:space="0" w:color="auto"/>
        <w:bottom w:val="none" w:sz="0" w:space="0" w:color="auto"/>
        <w:right w:val="none" w:sz="0" w:space="0" w:color="auto"/>
      </w:divBdr>
    </w:div>
    <w:div w:id="1485271485">
      <w:bodyDiv w:val="1"/>
      <w:marLeft w:val="0"/>
      <w:marRight w:val="0"/>
      <w:marTop w:val="0"/>
      <w:marBottom w:val="0"/>
      <w:divBdr>
        <w:top w:val="none" w:sz="0" w:space="0" w:color="auto"/>
        <w:left w:val="none" w:sz="0" w:space="0" w:color="auto"/>
        <w:bottom w:val="none" w:sz="0" w:space="0" w:color="auto"/>
        <w:right w:val="none" w:sz="0" w:space="0" w:color="auto"/>
      </w:divBdr>
    </w:div>
    <w:div w:id="1486900610">
      <w:bodyDiv w:val="1"/>
      <w:marLeft w:val="0"/>
      <w:marRight w:val="0"/>
      <w:marTop w:val="0"/>
      <w:marBottom w:val="0"/>
      <w:divBdr>
        <w:top w:val="none" w:sz="0" w:space="0" w:color="auto"/>
        <w:left w:val="none" w:sz="0" w:space="0" w:color="auto"/>
        <w:bottom w:val="none" w:sz="0" w:space="0" w:color="auto"/>
        <w:right w:val="none" w:sz="0" w:space="0" w:color="auto"/>
      </w:divBdr>
    </w:div>
    <w:div w:id="1488279051">
      <w:bodyDiv w:val="1"/>
      <w:marLeft w:val="0"/>
      <w:marRight w:val="0"/>
      <w:marTop w:val="0"/>
      <w:marBottom w:val="0"/>
      <w:divBdr>
        <w:top w:val="none" w:sz="0" w:space="0" w:color="auto"/>
        <w:left w:val="none" w:sz="0" w:space="0" w:color="auto"/>
        <w:bottom w:val="none" w:sz="0" w:space="0" w:color="auto"/>
        <w:right w:val="none" w:sz="0" w:space="0" w:color="auto"/>
      </w:divBdr>
    </w:div>
    <w:div w:id="1488352635">
      <w:bodyDiv w:val="1"/>
      <w:marLeft w:val="0"/>
      <w:marRight w:val="0"/>
      <w:marTop w:val="0"/>
      <w:marBottom w:val="0"/>
      <w:divBdr>
        <w:top w:val="none" w:sz="0" w:space="0" w:color="auto"/>
        <w:left w:val="none" w:sz="0" w:space="0" w:color="auto"/>
        <w:bottom w:val="none" w:sz="0" w:space="0" w:color="auto"/>
        <w:right w:val="none" w:sz="0" w:space="0" w:color="auto"/>
      </w:divBdr>
    </w:div>
    <w:div w:id="1490561603">
      <w:bodyDiv w:val="1"/>
      <w:marLeft w:val="0"/>
      <w:marRight w:val="0"/>
      <w:marTop w:val="0"/>
      <w:marBottom w:val="0"/>
      <w:divBdr>
        <w:top w:val="none" w:sz="0" w:space="0" w:color="auto"/>
        <w:left w:val="none" w:sz="0" w:space="0" w:color="auto"/>
        <w:bottom w:val="none" w:sz="0" w:space="0" w:color="auto"/>
        <w:right w:val="none" w:sz="0" w:space="0" w:color="auto"/>
      </w:divBdr>
    </w:div>
    <w:div w:id="1491098575">
      <w:bodyDiv w:val="1"/>
      <w:marLeft w:val="0"/>
      <w:marRight w:val="0"/>
      <w:marTop w:val="0"/>
      <w:marBottom w:val="0"/>
      <w:divBdr>
        <w:top w:val="none" w:sz="0" w:space="0" w:color="auto"/>
        <w:left w:val="none" w:sz="0" w:space="0" w:color="auto"/>
        <w:bottom w:val="none" w:sz="0" w:space="0" w:color="auto"/>
        <w:right w:val="none" w:sz="0" w:space="0" w:color="auto"/>
      </w:divBdr>
    </w:div>
    <w:div w:id="1493259939">
      <w:bodyDiv w:val="1"/>
      <w:marLeft w:val="0"/>
      <w:marRight w:val="0"/>
      <w:marTop w:val="0"/>
      <w:marBottom w:val="0"/>
      <w:divBdr>
        <w:top w:val="none" w:sz="0" w:space="0" w:color="auto"/>
        <w:left w:val="none" w:sz="0" w:space="0" w:color="auto"/>
        <w:bottom w:val="none" w:sz="0" w:space="0" w:color="auto"/>
        <w:right w:val="none" w:sz="0" w:space="0" w:color="auto"/>
      </w:divBdr>
    </w:div>
    <w:div w:id="1498839337">
      <w:bodyDiv w:val="1"/>
      <w:marLeft w:val="0"/>
      <w:marRight w:val="0"/>
      <w:marTop w:val="0"/>
      <w:marBottom w:val="0"/>
      <w:divBdr>
        <w:top w:val="none" w:sz="0" w:space="0" w:color="auto"/>
        <w:left w:val="none" w:sz="0" w:space="0" w:color="auto"/>
        <w:bottom w:val="none" w:sz="0" w:space="0" w:color="auto"/>
        <w:right w:val="none" w:sz="0" w:space="0" w:color="auto"/>
      </w:divBdr>
    </w:div>
    <w:div w:id="1499034761">
      <w:bodyDiv w:val="1"/>
      <w:marLeft w:val="0"/>
      <w:marRight w:val="0"/>
      <w:marTop w:val="0"/>
      <w:marBottom w:val="0"/>
      <w:divBdr>
        <w:top w:val="none" w:sz="0" w:space="0" w:color="auto"/>
        <w:left w:val="none" w:sz="0" w:space="0" w:color="auto"/>
        <w:bottom w:val="none" w:sz="0" w:space="0" w:color="auto"/>
        <w:right w:val="none" w:sz="0" w:space="0" w:color="auto"/>
      </w:divBdr>
    </w:div>
    <w:div w:id="1512330406">
      <w:bodyDiv w:val="1"/>
      <w:marLeft w:val="0"/>
      <w:marRight w:val="0"/>
      <w:marTop w:val="0"/>
      <w:marBottom w:val="0"/>
      <w:divBdr>
        <w:top w:val="none" w:sz="0" w:space="0" w:color="auto"/>
        <w:left w:val="none" w:sz="0" w:space="0" w:color="auto"/>
        <w:bottom w:val="none" w:sz="0" w:space="0" w:color="auto"/>
        <w:right w:val="none" w:sz="0" w:space="0" w:color="auto"/>
      </w:divBdr>
    </w:div>
    <w:div w:id="1512989051">
      <w:bodyDiv w:val="1"/>
      <w:marLeft w:val="0"/>
      <w:marRight w:val="0"/>
      <w:marTop w:val="0"/>
      <w:marBottom w:val="0"/>
      <w:divBdr>
        <w:top w:val="none" w:sz="0" w:space="0" w:color="auto"/>
        <w:left w:val="none" w:sz="0" w:space="0" w:color="auto"/>
        <w:bottom w:val="none" w:sz="0" w:space="0" w:color="auto"/>
        <w:right w:val="none" w:sz="0" w:space="0" w:color="auto"/>
      </w:divBdr>
    </w:div>
    <w:div w:id="1514412408">
      <w:bodyDiv w:val="1"/>
      <w:marLeft w:val="0"/>
      <w:marRight w:val="0"/>
      <w:marTop w:val="0"/>
      <w:marBottom w:val="0"/>
      <w:divBdr>
        <w:top w:val="none" w:sz="0" w:space="0" w:color="auto"/>
        <w:left w:val="none" w:sz="0" w:space="0" w:color="auto"/>
        <w:bottom w:val="none" w:sz="0" w:space="0" w:color="auto"/>
        <w:right w:val="none" w:sz="0" w:space="0" w:color="auto"/>
      </w:divBdr>
    </w:div>
    <w:div w:id="1514955019">
      <w:bodyDiv w:val="1"/>
      <w:marLeft w:val="0"/>
      <w:marRight w:val="0"/>
      <w:marTop w:val="0"/>
      <w:marBottom w:val="0"/>
      <w:divBdr>
        <w:top w:val="none" w:sz="0" w:space="0" w:color="auto"/>
        <w:left w:val="none" w:sz="0" w:space="0" w:color="auto"/>
        <w:bottom w:val="none" w:sz="0" w:space="0" w:color="auto"/>
        <w:right w:val="none" w:sz="0" w:space="0" w:color="auto"/>
      </w:divBdr>
    </w:div>
    <w:div w:id="1516384680">
      <w:bodyDiv w:val="1"/>
      <w:marLeft w:val="0"/>
      <w:marRight w:val="0"/>
      <w:marTop w:val="0"/>
      <w:marBottom w:val="0"/>
      <w:divBdr>
        <w:top w:val="none" w:sz="0" w:space="0" w:color="auto"/>
        <w:left w:val="none" w:sz="0" w:space="0" w:color="auto"/>
        <w:bottom w:val="none" w:sz="0" w:space="0" w:color="auto"/>
        <w:right w:val="none" w:sz="0" w:space="0" w:color="auto"/>
      </w:divBdr>
    </w:div>
    <w:div w:id="1522090412">
      <w:bodyDiv w:val="1"/>
      <w:marLeft w:val="0"/>
      <w:marRight w:val="0"/>
      <w:marTop w:val="0"/>
      <w:marBottom w:val="0"/>
      <w:divBdr>
        <w:top w:val="none" w:sz="0" w:space="0" w:color="auto"/>
        <w:left w:val="none" w:sz="0" w:space="0" w:color="auto"/>
        <w:bottom w:val="none" w:sz="0" w:space="0" w:color="auto"/>
        <w:right w:val="none" w:sz="0" w:space="0" w:color="auto"/>
      </w:divBdr>
    </w:div>
    <w:div w:id="1524125138">
      <w:bodyDiv w:val="1"/>
      <w:marLeft w:val="0"/>
      <w:marRight w:val="0"/>
      <w:marTop w:val="0"/>
      <w:marBottom w:val="0"/>
      <w:divBdr>
        <w:top w:val="none" w:sz="0" w:space="0" w:color="auto"/>
        <w:left w:val="none" w:sz="0" w:space="0" w:color="auto"/>
        <w:bottom w:val="none" w:sz="0" w:space="0" w:color="auto"/>
        <w:right w:val="none" w:sz="0" w:space="0" w:color="auto"/>
      </w:divBdr>
    </w:div>
    <w:div w:id="1525246617">
      <w:bodyDiv w:val="1"/>
      <w:marLeft w:val="0"/>
      <w:marRight w:val="0"/>
      <w:marTop w:val="0"/>
      <w:marBottom w:val="0"/>
      <w:divBdr>
        <w:top w:val="none" w:sz="0" w:space="0" w:color="auto"/>
        <w:left w:val="none" w:sz="0" w:space="0" w:color="auto"/>
        <w:bottom w:val="none" w:sz="0" w:space="0" w:color="auto"/>
        <w:right w:val="none" w:sz="0" w:space="0" w:color="auto"/>
      </w:divBdr>
    </w:div>
    <w:div w:id="1537043674">
      <w:bodyDiv w:val="1"/>
      <w:marLeft w:val="0"/>
      <w:marRight w:val="0"/>
      <w:marTop w:val="0"/>
      <w:marBottom w:val="0"/>
      <w:divBdr>
        <w:top w:val="none" w:sz="0" w:space="0" w:color="auto"/>
        <w:left w:val="none" w:sz="0" w:space="0" w:color="auto"/>
        <w:bottom w:val="none" w:sz="0" w:space="0" w:color="auto"/>
        <w:right w:val="none" w:sz="0" w:space="0" w:color="auto"/>
      </w:divBdr>
    </w:div>
    <w:div w:id="1539470141">
      <w:bodyDiv w:val="1"/>
      <w:marLeft w:val="0"/>
      <w:marRight w:val="0"/>
      <w:marTop w:val="0"/>
      <w:marBottom w:val="0"/>
      <w:divBdr>
        <w:top w:val="none" w:sz="0" w:space="0" w:color="auto"/>
        <w:left w:val="none" w:sz="0" w:space="0" w:color="auto"/>
        <w:bottom w:val="none" w:sz="0" w:space="0" w:color="auto"/>
        <w:right w:val="none" w:sz="0" w:space="0" w:color="auto"/>
      </w:divBdr>
    </w:div>
    <w:div w:id="1543253887">
      <w:bodyDiv w:val="1"/>
      <w:marLeft w:val="0"/>
      <w:marRight w:val="0"/>
      <w:marTop w:val="0"/>
      <w:marBottom w:val="0"/>
      <w:divBdr>
        <w:top w:val="none" w:sz="0" w:space="0" w:color="auto"/>
        <w:left w:val="none" w:sz="0" w:space="0" w:color="auto"/>
        <w:bottom w:val="none" w:sz="0" w:space="0" w:color="auto"/>
        <w:right w:val="none" w:sz="0" w:space="0" w:color="auto"/>
      </w:divBdr>
    </w:div>
    <w:div w:id="1544903578">
      <w:bodyDiv w:val="1"/>
      <w:marLeft w:val="0"/>
      <w:marRight w:val="0"/>
      <w:marTop w:val="0"/>
      <w:marBottom w:val="0"/>
      <w:divBdr>
        <w:top w:val="none" w:sz="0" w:space="0" w:color="auto"/>
        <w:left w:val="none" w:sz="0" w:space="0" w:color="auto"/>
        <w:bottom w:val="none" w:sz="0" w:space="0" w:color="auto"/>
        <w:right w:val="none" w:sz="0" w:space="0" w:color="auto"/>
      </w:divBdr>
    </w:div>
    <w:div w:id="1545943813">
      <w:bodyDiv w:val="1"/>
      <w:marLeft w:val="0"/>
      <w:marRight w:val="0"/>
      <w:marTop w:val="0"/>
      <w:marBottom w:val="0"/>
      <w:divBdr>
        <w:top w:val="none" w:sz="0" w:space="0" w:color="auto"/>
        <w:left w:val="none" w:sz="0" w:space="0" w:color="auto"/>
        <w:bottom w:val="none" w:sz="0" w:space="0" w:color="auto"/>
        <w:right w:val="none" w:sz="0" w:space="0" w:color="auto"/>
      </w:divBdr>
    </w:div>
    <w:div w:id="1547521367">
      <w:bodyDiv w:val="1"/>
      <w:marLeft w:val="0"/>
      <w:marRight w:val="0"/>
      <w:marTop w:val="0"/>
      <w:marBottom w:val="0"/>
      <w:divBdr>
        <w:top w:val="none" w:sz="0" w:space="0" w:color="auto"/>
        <w:left w:val="none" w:sz="0" w:space="0" w:color="auto"/>
        <w:bottom w:val="none" w:sz="0" w:space="0" w:color="auto"/>
        <w:right w:val="none" w:sz="0" w:space="0" w:color="auto"/>
      </w:divBdr>
    </w:div>
    <w:div w:id="1548881941">
      <w:bodyDiv w:val="1"/>
      <w:marLeft w:val="0"/>
      <w:marRight w:val="0"/>
      <w:marTop w:val="0"/>
      <w:marBottom w:val="0"/>
      <w:divBdr>
        <w:top w:val="none" w:sz="0" w:space="0" w:color="auto"/>
        <w:left w:val="none" w:sz="0" w:space="0" w:color="auto"/>
        <w:bottom w:val="none" w:sz="0" w:space="0" w:color="auto"/>
        <w:right w:val="none" w:sz="0" w:space="0" w:color="auto"/>
      </w:divBdr>
    </w:div>
    <w:div w:id="1549994786">
      <w:bodyDiv w:val="1"/>
      <w:marLeft w:val="0"/>
      <w:marRight w:val="0"/>
      <w:marTop w:val="0"/>
      <w:marBottom w:val="0"/>
      <w:divBdr>
        <w:top w:val="none" w:sz="0" w:space="0" w:color="auto"/>
        <w:left w:val="none" w:sz="0" w:space="0" w:color="auto"/>
        <w:bottom w:val="none" w:sz="0" w:space="0" w:color="auto"/>
        <w:right w:val="none" w:sz="0" w:space="0" w:color="auto"/>
      </w:divBdr>
    </w:div>
    <w:div w:id="1552771317">
      <w:bodyDiv w:val="1"/>
      <w:marLeft w:val="0"/>
      <w:marRight w:val="0"/>
      <w:marTop w:val="0"/>
      <w:marBottom w:val="0"/>
      <w:divBdr>
        <w:top w:val="none" w:sz="0" w:space="0" w:color="auto"/>
        <w:left w:val="none" w:sz="0" w:space="0" w:color="auto"/>
        <w:bottom w:val="none" w:sz="0" w:space="0" w:color="auto"/>
        <w:right w:val="none" w:sz="0" w:space="0" w:color="auto"/>
      </w:divBdr>
    </w:div>
    <w:div w:id="1560941875">
      <w:bodyDiv w:val="1"/>
      <w:marLeft w:val="0"/>
      <w:marRight w:val="0"/>
      <w:marTop w:val="0"/>
      <w:marBottom w:val="0"/>
      <w:divBdr>
        <w:top w:val="none" w:sz="0" w:space="0" w:color="auto"/>
        <w:left w:val="none" w:sz="0" w:space="0" w:color="auto"/>
        <w:bottom w:val="none" w:sz="0" w:space="0" w:color="auto"/>
        <w:right w:val="none" w:sz="0" w:space="0" w:color="auto"/>
      </w:divBdr>
    </w:div>
    <w:div w:id="1564830602">
      <w:bodyDiv w:val="1"/>
      <w:marLeft w:val="0"/>
      <w:marRight w:val="0"/>
      <w:marTop w:val="0"/>
      <w:marBottom w:val="0"/>
      <w:divBdr>
        <w:top w:val="none" w:sz="0" w:space="0" w:color="auto"/>
        <w:left w:val="none" w:sz="0" w:space="0" w:color="auto"/>
        <w:bottom w:val="none" w:sz="0" w:space="0" w:color="auto"/>
        <w:right w:val="none" w:sz="0" w:space="0" w:color="auto"/>
      </w:divBdr>
    </w:div>
    <w:div w:id="1565606622">
      <w:bodyDiv w:val="1"/>
      <w:marLeft w:val="0"/>
      <w:marRight w:val="0"/>
      <w:marTop w:val="0"/>
      <w:marBottom w:val="0"/>
      <w:divBdr>
        <w:top w:val="none" w:sz="0" w:space="0" w:color="auto"/>
        <w:left w:val="none" w:sz="0" w:space="0" w:color="auto"/>
        <w:bottom w:val="none" w:sz="0" w:space="0" w:color="auto"/>
        <w:right w:val="none" w:sz="0" w:space="0" w:color="auto"/>
      </w:divBdr>
    </w:div>
    <w:div w:id="1567956499">
      <w:bodyDiv w:val="1"/>
      <w:marLeft w:val="0"/>
      <w:marRight w:val="0"/>
      <w:marTop w:val="0"/>
      <w:marBottom w:val="0"/>
      <w:divBdr>
        <w:top w:val="none" w:sz="0" w:space="0" w:color="auto"/>
        <w:left w:val="none" w:sz="0" w:space="0" w:color="auto"/>
        <w:bottom w:val="none" w:sz="0" w:space="0" w:color="auto"/>
        <w:right w:val="none" w:sz="0" w:space="0" w:color="auto"/>
      </w:divBdr>
    </w:div>
    <w:div w:id="1569339314">
      <w:bodyDiv w:val="1"/>
      <w:marLeft w:val="0"/>
      <w:marRight w:val="0"/>
      <w:marTop w:val="0"/>
      <w:marBottom w:val="0"/>
      <w:divBdr>
        <w:top w:val="none" w:sz="0" w:space="0" w:color="auto"/>
        <w:left w:val="none" w:sz="0" w:space="0" w:color="auto"/>
        <w:bottom w:val="none" w:sz="0" w:space="0" w:color="auto"/>
        <w:right w:val="none" w:sz="0" w:space="0" w:color="auto"/>
      </w:divBdr>
    </w:div>
    <w:div w:id="1578245936">
      <w:bodyDiv w:val="1"/>
      <w:marLeft w:val="0"/>
      <w:marRight w:val="0"/>
      <w:marTop w:val="0"/>
      <w:marBottom w:val="0"/>
      <w:divBdr>
        <w:top w:val="none" w:sz="0" w:space="0" w:color="auto"/>
        <w:left w:val="none" w:sz="0" w:space="0" w:color="auto"/>
        <w:bottom w:val="none" w:sz="0" w:space="0" w:color="auto"/>
        <w:right w:val="none" w:sz="0" w:space="0" w:color="auto"/>
      </w:divBdr>
    </w:div>
    <w:div w:id="1579828588">
      <w:bodyDiv w:val="1"/>
      <w:marLeft w:val="0"/>
      <w:marRight w:val="0"/>
      <w:marTop w:val="0"/>
      <w:marBottom w:val="0"/>
      <w:divBdr>
        <w:top w:val="none" w:sz="0" w:space="0" w:color="auto"/>
        <w:left w:val="none" w:sz="0" w:space="0" w:color="auto"/>
        <w:bottom w:val="none" w:sz="0" w:space="0" w:color="auto"/>
        <w:right w:val="none" w:sz="0" w:space="0" w:color="auto"/>
      </w:divBdr>
    </w:div>
    <w:div w:id="1582370814">
      <w:bodyDiv w:val="1"/>
      <w:marLeft w:val="0"/>
      <w:marRight w:val="0"/>
      <w:marTop w:val="0"/>
      <w:marBottom w:val="0"/>
      <w:divBdr>
        <w:top w:val="none" w:sz="0" w:space="0" w:color="auto"/>
        <w:left w:val="none" w:sz="0" w:space="0" w:color="auto"/>
        <w:bottom w:val="none" w:sz="0" w:space="0" w:color="auto"/>
        <w:right w:val="none" w:sz="0" w:space="0" w:color="auto"/>
      </w:divBdr>
    </w:div>
    <w:div w:id="1586961772">
      <w:bodyDiv w:val="1"/>
      <w:marLeft w:val="0"/>
      <w:marRight w:val="0"/>
      <w:marTop w:val="0"/>
      <w:marBottom w:val="0"/>
      <w:divBdr>
        <w:top w:val="none" w:sz="0" w:space="0" w:color="auto"/>
        <w:left w:val="none" w:sz="0" w:space="0" w:color="auto"/>
        <w:bottom w:val="none" w:sz="0" w:space="0" w:color="auto"/>
        <w:right w:val="none" w:sz="0" w:space="0" w:color="auto"/>
      </w:divBdr>
    </w:div>
    <w:div w:id="1588080023">
      <w:bodyDiv w:val="1"/>
      <w:marLeft w:val="0"/>
      <w:marRight w:val="0"/>
      <w:marTop w:val="0"/>
      <w:marBottom w:val="0"/>
      <w:divBdr>
        <w:top w:val="none" w:sz="0" w:space="0" w:color="auto"/>
        <w:left w:val="none" w:sz="0" w:space="0" w:color="auto"/>
        <w:bottom w:val="none" w:sz="0" w:space="0" w:color="auto"/>
        <w:right w:val="none" w:sz="0" w:space="0" w:color="auto"/>
      </w:divBdr>
    </w:div>
    <w:div w:id="1588801784">
      <w:bodyDiv w:val="1"/>
      <w:marLeft w:val="0"/>
      <w:marRight w:val="0"/>
      <w:marTop w:val="0"/>
      <w:marBottom w:val="0"/>
      <w:divBdr>
        <w:top w:val="none" w:sz="0" w:space="0" w:color="auto"/>
        <w:left w:val="none" w:sz="0" w:space="0" w:color="auto"/>
        <w:bottom w:val="none" w:sz="0" w:space="0" w:color="auto"/>
        <w:right w:val="none" w:sz="0" w:space="0" w:color="auto"/>
      </w:divBdr>
    </w:div>
    <w:div w:id="1589194842">
      <w:bodyDiv w:val="1"/>
      <w:marLeft w:val="0"/>
      <w:marRight w:val="0"/>
      <w:marTop w:val="0"/>
      <w:marBottom w:val="0"/>
      <w:divBdr>
        <w:top w:val="none" w:sz="0" w:space="0" w:color="auto"/>
        <w:left w:val="none" w:sz="0" w:space="0" w:color="auto"/>
        <w:bottom w:val="none" w:sz="0" w:space="0" w:color="auto"/>
        <w:right w:val="none" w:sz="0" w:space="0" w:color="auto"/>
      </w:divBdr>
    </w:div>
    <w:div w:id="1591280532">
      <w:bodyDiv w:val="1"/>
      <w:marLeft w:val="0"/>
      <w:marRight w:val="0"/>
      <w:marTop w:val="0"/>
      <w:marBottom w:val="0"/>
      <w:divBdr>
        <w:top w:val="none" w:sz="0" w:space="0" w:color="auto"/>
        <w:left w:val="none" w:sz="0" w:space="0" w:color="auto"/>
        <w:bottom w:val="none" w:sz="0" w:space="0" w:color="auto"/>
        <w:right w:val="none" w:sz="0" w:space="0" w:color="auto"/>
      </w:divBdr>
    </w:div>
    <w:div w:id="1592197600">
      <w:bodyDiv w:val="1"/>
      <w:marLeft w:val="0"/>
      <w:marRight w:val="0"/>
      <w:marTop w:val="0"/>
      <w:marBottom w:val="0"/>
      <w:divBdr>
        <w:top w:val="none" w:sz="0" w:space="0" w:color="auto"/>
        <w:left w:val="none" w:sz="0" w:space="0" w:color="auto"/>
        <w:bottom w:val="none" w:sz="0" w:space="0" w:color="auto"/>
        <w:right w:val="none" w:sz="0" w:space="0" w:color="auto"/>
      </w:divBdr>
    </w:div>
    <w:div w:id="1595046529">
      <w:bodyDiv w:val="1"/>
      <w:marLeft w:val="0"/>
      <w:marRight w:val="0"/>
      <w:marTop w:val="0"/>
      <w:marBottom w:val="0"/>
      <w:divBdr>
        <w:top w:val="none" w:sz="0" w:space="0" w:color="auto"/>
        <w:left w:val="none" w:sz="0" w:space="0" w:color="auto"/>
        <w:bottom w:val="none" w:sz="0" w:space="0" w:color="auto"/>
        <w:right w:val="none" w:sz="0" w:space="0" w:color="auto"/>
      </w:divBdr>
    </w:div>
    <w:div w:id="1595286235">
      <w:bodyDiv w:val="1"/>
      <w:marLeft w:val="0"/>
      <w:marRight w:val="0"/>
      <w:marTop w:val="0"/>
      <w:marBottom w:val="0"/>
      <w:divBdr>
        <w:top w:val="none" w:sz="0" w:space="0" w:color="auto"/>
        <w:left w:val="none" w:sz="0" w:space="0" w:color="auto"/>
        <w:bottom w:val="none" w:sz="0" w:space="0" w:color="auto"/>
        <w:right w:val="none" w:sz="0" w:space="0" w:color="auto"/>
      </w:divBdr>
    </w:div>
    <w:div w:id="1596278359">
      <w:bodyDiv w:val="1"/>
      <w:marLeft w:val="0"/>
      <w:marRight w:val="0"/>
      <w:marTop w:val="0"/>
      <w:marBottom w:val="0"/>
      <w:divBdr>
        <w:top w:val="none" w:sz="0" w:space="0" w:color="auto"/>
        <w:left w:val="none" w:sz="0" w:space="0" w:color="auto"/>
        <w:bottom w:val="none" w:sz="0" w:space="0" w:color="auto"/>
        <w:right w:val="none" w:sz="0" w:space="0" w:color="auto"/>
      </w:divBdr>
    </w:div>
    <w:div w:id="1596671754">
      <w:bodyDiv w:val="1"/>
      <w:marLeft w:val="0"/>
      <w:marRight w:val="0"/>
      <w:marTop w:val="0"/>
      <w:marBottom w:val="0"/>
      <w:divBdr>
        <w:top w:val="none" w:sz="0" w:space="0" w:color="auto"/>
        <w:left w:val="none" w:sz="0" w:space="0" w:color="auto"/>
        <w:bottom w:val="none" w:sz="0" w:space="0" w:color="auto"/>
        <w:right w:val="none" w:sz="0" w:space="0" w:color="auto"/>
      </w:divBdr>
    </w:div>
    <w:div w:id="1606620987">
      <w:bodyDiv w:val="1"/>
      <w:marLeft w:val="0"/>
      <w:marRight w:val="0"/>
      <w:marTop w:val="0"/>
      <w:marBottom w:val="0"/>
      <w:divBdr>
        <w:top w:val="none" w:sz="0" w:space="0" w:color="auto"/>
        <w:left w:val="none" w:sz="0" w:space="0" w:color="auto"/>
        <w:bottom w:val="none" w:sz="0" w:space="0" w:color="auto"/>
        <w:right w:val="none" w:sz="0" w:space="0" w:color="auto"/>
      </w:divBdr>
    </w:div>
    <w:div w:id="1608197705">
      <w:bodyDiv w:val="1"/>
      <w:marLeft w:val="0"/>
      <w:marRight w:val="0"/>
      <w:marTop w:val="0"/>
      <w:marBottom w:val="0"/>
      <w:divBdr>
        <w:top w:val="none" w:sz="0" w:space="0" w:color="auto"/>
        <w:left w:val="none" w:sz="0" w:space="0" w:color="auto"/>
        <w:bottom w:val="none" w:sz="0" w:space="0" w:color="auto"/>
        <w:right w:val="none" w:sz="0" w:space="0" w:color="auto"/>
      </w:divBdr>
    </w:div>
    <w:div w:id="1614677163">
      <w:bodyDiv w:val="1"/>
      <w:marLeft w:val="0"/>
      <w:marRight w:val="0"/>
      <w:marTop w:val="0"/>
      <w:marBottom w:val="0"/>
      <w:divBdr>
        <w:top w:val="none" w:sz="0" w:space="0" w:color="auto"/>
        <w:left w:val="none" w:sz="0" w:space="0" w:color="auto"/>
        <w:bottom w:val="none" w:sz="0" w:space="0" w:color="auto"/>
        <w:right w:val="none" w:sz="0" w:space="0" w:color="auto"/>
      </w:divBdr>
    </w:div>
    <w:div w:id="1615284832">
      <w:bodyDiv w:val="1"/>
      <w:marLeft w:val="0"/>
      <w:marRight w:val="0"/>
      <w:marTop w:val="0"/>
      <w:marBottom w:val="0"/>
      <w:divBdr>
        <w:top w:val="none" w:sz="0" w:space="0" w:color="auto"/>
        <w:left w:val="none" w:sz="0" w:space="0" w:color="auto"/>
        <w:bottom w:val="none" w:sz="0" w:space="0" w:color="auto"/>
        <w:right w:val="none" w:sz="0" w:space="0" w:color="auto"/>
      </w:divBdr>
    </w:div>
    <w:div w:id="1618872825">
      <w:bodyDiv w:val="1"/>
      <w:marLeft w:val="0"/>
      <w:marRight w:val="0"/>
      <w:marTop w:val="0"/>
      <w:marBottom w:val="0"/>
      <w:divBdr>
        <w:top w:val="none" w:sz="0" w:space="0" w:color="auto"/>
        <w:left w:val="none" w:sz="0" w:space="0" w:color="auto"/>
        <w:bottom w:val="none" w:sz="0" w:space="0" w:color="auto"/>
        <w:right w:val="none" w:sz="0" w:space="0" w:color="auto"/>
      </w:divBdr>
    </w:div>
    <w:div w:id="1626504577">
      <w:bodyDiv w:val="1"/>
      <w:marLeft w:val="0"/>
      <w:marRight w:val="0"/>
      <w:marTop w:val="0"/>
      <w:marBottom w:val="0"/>
      <w:divBdr>
        <w:top w:val="none" w:sz="0" w:space="0" w:color="auto"/>
        <w:left w:val="none" w:sz="0" w:space="0" w:color="auto"/>
        <w:bottom w:val="none" w:sz="0" w:space="0" w:color="auto"/>
        <w:right w:val="none" w:sz="0" w:space="0" w:color="auto"/>
      </w:divBdr>
    </w:div>
    <w:div w:id="1633292293">
      <w:bodyDiv w:val="1"/>
      <w:marLeft w:val="0"/>
      <w:marRight w:val="0"/>
      <w:marTop w:val="0"/>
      <w:marBottom w:val="0"/>
      <w:divBdr>
        <w:top w:val="none" w:sz="0" w:space="0" w:color="auto"/>
        <w:left w:val="none" w:sz="0" w:space="0" w:color="auto"/>
        <w:bottom w:val="none" w:sz="0" w:space="0" w:color="auto"/>
        <w:right w:val="none" w:sz="0" w:space="0" w:color="auto"/>
      </w:divBdr>
    </w:div>
    <w:div w:id="1636526656">
      <w:bodyDiv w:val="1"/>
      <w:marLeft w:val="0"/>
      <w:marRight w:val="0"/>
      <w:marTop w:val="0"/>
      <w:marBottom w:val="0"/>
      <w:divBdr>
        <w:top w:val="none" w:sz="0" w:space="0" w:color="auto"/>
        <w:left w:val="none" w:sz="0" w:space="0" w:color="auto"/>
        <w:bottom w:val="none" w:sz="0" w:space="0" w:color="auto"/>
        <w:right w:val="none" w:sz="0" w:space="0" w:color="auto"/>
      </w:divBdr>
    </w:div>
    <w:div w:id="1646860116">
      <w:bodyDiv w:val="1"/>
      <w:marLeft w:val="0"/>
      <w:marRight w:val="0"/>
      <w:marTop w:val="0"/>
      <w:marBottom w:val="0"/>
      <w:divBdr>
        <w:top w:val="none" w:sz="0" w:space="0" w:color="auto"/>
        <w:left w:val="none" w:sz="0" w:space="0" w:color="auto"/>
        <w:bottom w:val="none" w:sz="0" w:space="0" w:color="auto"/>
        <w:right w:val="none" w:sz="0" w:space="0" w:color="auto"/>
      </w:divBdr>
    </w:div>
    <w:div w:id="1648898577">
      <w:bodyDiv w:val="1"/>
      <w:marLeft w:val="0"/>
      <w:marRight w:val="0"/>
      <w:marTop w:val="0"/>
      <w:marBottom w:val="0"/>
      <w:divBdr>
        <w:top w:val="none" w:sz="0" w:space="0" w:color="auto"/>
        <w:left w:val="none" w:sz="0" w:space="0" w:color="auto"/>
        <w:bottom w:val="none" w:sz="0" w:space="0" w:color="auto"/>
        <w:right w:val="none" w:sz="0" w:space="0" w:color="auto"/>
      </w:divBdr>
    </w:div>
    <w:div w:id="1649507262">
      <w:bodyDiv w:val="1"/>
      <w:marLeft w:val="0"/>
      <w:marRight w:val="0"/>
      <w:marTop w:val="0"/>
      <w:marBottom w:val="0"/>
      <w:divBdr>
        <w:top w:val="none" w:sz="0" w:space="0" w:color="auto"/>
        <w:left w:val="none" w:sz="0" w:space="0" w:color="auto"/>
        <w:bottom w:val="none" w:sz="0" w:space="0" w:color="auto"/>
        <w:right w:val="none" w:sz="0" w:space="0" w:color="auto"/>
      </w:divBdr>
    </w:div>
    <w:div w:id="1649625886">
      <w:bodyDiv w:val="1"/>
      <w:marLeft w:val="0"/>
      <w:marRight w:val="0"/>
      <w:marTop w:val="0"/>
      <w:marBottom w:val="0"/>
      <w:divBdr>
        <w:top w:val="none" w:sz="0" w:space="0" w:color="auto"/>
        <w:left w:val="none" w:sz="0" w:space="0" w:color="auto"/>
        <w:bottom w:val="none" w:sz="0" w:space="0" w:color="auto"/>
        <w:right w:val="none" w:sz="0" w:space="0" w:color="auto"/>
      </w:divBdr>
    </w:div>
    <w:div w:id="1658223225">
      <w:bodyDiv w:val="1"/>
      <w:marLeft w:val="0"/>
      <w:marRight w:val="0"/>
      <w:marTop w:val="0"/>
      <w:marBottom w:val="0"/>
      <w:divBdr>
        <w:top w:val="none" w:sz="0" w:space="0" w:color="auto"/>
        <w:left w:val="none" w:sz="0" w:space="0" w:color="auto"/>
        <w:bottom w:val="none" w:sz="0" w:space="0" w:color="auto"/>
        <w:right w:val="none" w:sz="0" w:space="0" w:color="auto"/>
      </w:divBdr>
    </w:div>
    <w:div w:id="1664773492">
      <w:bodyDiv w:val="1"/>
      <w:marLeft w:val="0"/>
      <w:marRight w:val="0"/>
      <w:marTop w:val="0"/>
      <w:marBottom w:val="0"/>
      <w:divBdr>
        <w:top w:val="none" w:sz="0" w:space="0" w:color="auto"/>
        <w:left w:val="none" w:sz="0" w:space="0" w:color="auto"/>
        <w:bottom w:val="none" w:sz="0" w:space="0" w:color="auto"/>
        <w:right w:val="none" w:sz="0" w:space="0" w:color="auto"/>
      </w:divBdr>
    </w:div>
    <w:div w:id="1666782297">
      <w:bodyDiv w:val="1"/>
      <w:marLeft w:val="0"/>
      <w:marRight w:val="0"/>
      <w:marTop w:val="0"/>
      <w:marBottom w:val="0"/>
      <w:divBdr>
        <w:top w:val="none" w:sz="0" w:space="0" w:color="auto"/>
        <w:left w:val="none" w:sz="0" w:space="0" w:color="auto"/>
        <w:bottom w:val="none" w:sz="0" w:space="0" w:color="auto"/>
        <w:right w:val="none" w:sz="0" w:space="0" w:color="auto"/>
      </w:divBdr>
    </w:div>
    <w:div w:id="1667707026">
      <w:bodyDiv w:val="1"/>
      <w:marLeft w:val="0"/>
      <w:marRight w:val="0"/>
      <w:marTop w:val="0"/>
      <w:marBottom w:val="0"/>
      <w:divBdr>
        <w:top w:val="none" w:sz="0" w:space="0" w:color="auto"/>
        <w:left w:val="none" w:sz="0" w:space="0" w:color="auto"/>
        <w:bottom w:val="none" w:sz="0" w:space="0" w:color="auto"/>
        <w:right w:val="none" w:sz="0" w:space="0" w:color="auto"/>
      </w:divBdr>
    </w:div>
    <w:div w:id="1669140743">
      <w:bodyDiv w:val="1"/>
      <w:marLeft w:val="0"/>
      <w:marRight w:val="0"/>
      <w:marTop w:val="0"/>
      <w:marBottom w:val="0"/>
      <w:divBdr>
        <w:top w:val="none" w:sz="0" w:space="0" w:color="auto"/>
        <w:left w:val="none" w:sz="0" w:space="0" w:color="auto"/>
        <w:bottom w:val="none" w:sz="0" w:space="0" w:color="auto"/>
        <w:right w:val="none" w:sz="0" w:space="0" w:color="auto"/>
      </w:divBdr>
    </w:div>
    <w:div w:id="1675451298">
      <w:bodyDiv w:val="1"/>
      <w:marLeft w:val="0"/>
      <w:marRight w:val="0"/>
      <w:marTop w:val="0"/>
      <w:marBottom w:val="0"/>
      <w:divBdr>
        <w:top w:val="none" w:sz="0" w:space="0" w:color="auto"/>
        <w:left w:val="none" w:sz="0" w:space="0" w:color="auto"/>
        <w:bottom w:val="none" w:sz="0" w:space="0" w:color="auto"/>
        <w:right w:val="none" w:sz="0" w:space="0" w:color="auto"/>
      </w:divBdr>
    </w:div>
    <w:div w:id="1678968974">
      <w:bodyDiv w:val="1"/>
      <w:marLeft w:val="0"/>
      <w:marRight w:val="0"/>
      <w:marTop w:val="0"/>
      <w:marBottom w:val="0"/>
      <w:divBdr>
        <w:top w:val="none" w:sz="0" w:space="0" w:color="auto"/>
        <w:left w:val="none" w:sz="0" w:space="0" w:color="auto"/>
        <w:bottom w:val="none" w:sz="0" w:space="0" w:color="auto"/>
        <w:right w:val="none" w:sz="0" w:space="0" w:color="auto"/>
      </w:divBdr>
    </w:div>
    <w:div w:id="1682704664">
      <w:bodyDiv w:val="1"/>
      <w:marLeft w:val="0"/>
      <w:marRight w:val="0"/>
      <w:marTop w:val="0"/>
      <w:marBottom w:val="0"/>
      <w:divBdr>
        <w:top w:val="none" w:sz="0" w:space="0" w:color="auto"/>
        <w:left w:val="none" w:sz="0" w:space="0" w:color="auto"/>
        <w:bottom w:val="none" w:sz="0" w:space="0" w:color="auto"/>
        <w:right w:val="none" w:sz="0" w:space="0" w:color="auto"/>
      </w:divBdr>
    </w:div>
    <w:div w:id="1688020080">
      <w:bodyDiv w:val="1"/>
      <w:marLeft w:val="0"/>
      <w:marRight w:val="0"/>
      <w:marTop w:val="0"/>
      <w:marBottom w:val="0"/>
      <w:divBdr>
        <w:top w:val="none" w:sz="0" w:space="0" w:color="auto"/>
        <w:left w:val="none" w:sz="0" w:space="0" w:color="auto"/>
        <w:bottom w:val="none" w:sz="0" w:space="0" w:color="auto"/>
        <w:right w:val="none" w:sz="0" w:space="0" w:color="auto"/>
      </w:divBdr>
    </w:div>
    <w:div w:id="1689135991">
      <w:bodyDiv w:val="1"/>
      <w:marLeft w:val="0"/>
      <w:marRight w:val="0"/>
      <w:marTop w:val="0"/>
      <w:marBottom w:val="0"/>
      <w:divBdr>
        <w:top w:val="none" w:sz="0" w:space="0" w:color="auto"/>
        <w:left w:val="none" w:sz="0" w:space="0" w:color="auto"/>
        <w:bottom w:val="none" w:sz="0" w:space="0" w:color="auto"/>
        <w:right w:val="none" w:sz="0" w:space="0" w:color="auto"/>
      </w:divBdr>
    </w:div>
    <w:div w:id="1692800759">
      <w:bodyDiv w:val="1"/>
      <w:marLeft w:val="0"/>
      <w:marRight w:val="0"/>
      <w:marTop w:val="0"/>
      <w:marBottom w:val="0"/>
      <w:divBdr>
        <w:top w:val="none" w:sz="0" w:space="0" w:color="auto"/>
        <w:left w:val="none" w:sz="0" w:space="0" w:color="auto"/>
        <w:bottom w:val="none" w:sz="0" w:space="0" w:color="auto"/>
        <w:right w:val="none" w:sz="0" w:space="0" w:color="auto"/>
      </w:divBdr>
    </w:div>
    <w:div w:id="1694916356">
      <w:bodyDiv w:val="1"/>
      <w:marLeft w:val="0"/>
      <w:marRight w:val="0"/>
      <w:marTop w:val="0"/>
      <w:marBottom w:val="0"/>
      <w:divBdr>
        <w:top w:val="none" w:sz="0" w:space="0" w:color="auto"/>
        <w:left w:val="none" w:sz="0" w:space="0" w:color="auto"/>
        <w:bottom w:val="none" w:sz="0" w:space="0" w:color="auto"/>
        <w:right w:val="none" w:sz="0" w:space="0" w:color="auto"/>
      </w:divBdr>
    </w:div>
    <w:div w:id="1696037881">
      <w:bodyDiv w:val="1"/>
      <w:marLeft w:val="0"/>
      <w:marRight w:val="0"/>
      <w:marTop w:val="0"/>
      <w:marBottom w:val="0"/>
      <w:divBdr>
        <w:top w:val="none" w:sz="0" w:space="0" w:color="auto"/>
        <w:left w:val="none" w:sz="0" w:space="0" w:color="auto"/>
        <w:bottom w:val="none" w:sz="0" w:space="0" w:color="auto"/>
        <w:right w:val="none" w:sz="0" w:space="0" w:color="auto"/>
      </w:divBdr>
    </w:div>
    <w:div w:id="1700470251">
      <w:bodyDiv w:val="1"/>
      <w:marLeft w:val="0"/>
      <w:marRight w:val="0"/>
      <w:marTop w:val="0"/>
      <w:marBottom w:val="0"/>
      <w:divBdr>
        <w:top w:val="none" w:sz="0" w:space="0" w:color="auto"/>
        <w:left w:val="none" w:sz="0" w:space="0" w:color="auto"/>
        <w:bottom w:val="none" w:sz="0" w:space="0" w:color="auto"/>
        <w:right w:val="none" w:sz="0" w:space="0" w:color="auto"/>
      </w:divBdr>
    </w:div>
    <w:div w:id="1702823481">
      <w:bodyDiv w:val="1"/>
      <w:marLeft w:val="0"/>
      <w:marRight w:val="0"/>
      <w:marTop w:val="0"/>
      <w:marBottom w:val="0"/>
      <w:divBdr>
        <w:top w:val="none" w:sz="0" w:space="0" w:color="auto"/>
        <w:left w:val="none" w:sz="0" w:space="0" w:color="auto"/>
        <w:bottom w:val="none" w:sz="0" w:space="0" w:color="auto"/>
        <w:right w:val="none" w:sz="0" w:space="0" w:color="auto"/>
      </w:divBdr>
    </w:div>
    <w:div w:id="1708987704">
      <w:bodyDiv w:val="1"/>
      <w:marLeft w:val="0"/>
      <w:marRight w:val="0"/>
      <w:marTop w:val="0"/>
      <w:marBottom w:val="0"/>
      <w:divBdr>
        <w:top w:val="none" w:sz="0" w:space="0" w:color="auto"/>
        <w:left w:val="none" w:sz="0" w:space="0" w:color="auto"/>
        <w:bottom w:val="none" w:sz="0" w:space="0" w:color="auto"/>
        <w:right w:val="none" w:sz="0" w:space="0" w:color="auto"/>
      </w:divBdr>
    </w:div>
    <w:div w:id="1713336913">
      <w:bodyDiv w:val="1"/>
      <w:marLeft w:val="0"/>
      <w:marRight w:val="0"/>
      <w:marTop w:val="0"/>
      <w:marBottom w:val="0"/>
      <w:divBdr>
        <w:top w:val="none" w:sz="0" w:space="0" w:color="auto"/>
        <w:left w:val="none" w:sz="0" w:space="0" w:color="auto"/>
        <w:bottom w:val="none" w:sz="0" w:space="0" w:color="auto"/>
        <w:right w:val="none" w:sz="0" w:space="0" w:color="auto"/>
      </w:divBdr>
    </w:div>
    <w:div w:id="1722093588">
      <w:bodyDiv w:val="1"/>
      <w:marLeft w:val="0"/>
      <w:marRight w:val="0"/>
      <w:marTop w:val="0"/>
      <w:marBottom w:val="0"/>
      <w:divBdr>
        <w:top w:val="none" w:sz="0" w:space="0" w:color="auto"/>
        <w:left w:val="none" w:sz="0" w:space="0" w:color="auto"/>
        <w:bottom w:val="none" w:sz="0" w:space="0" w:color="auto"/>
        <w:right w:val="none" w:sz="0" w:space="0" w:color="auto"/>
      </w:divBdr>
    </w:div>
    <w:div w:id="1722438041">
      <w:bodyDiv w:val="1"/>
      <w:marLeft w:val="0"/>
      <w:marRight w:val="0"/>
      <w:marTop w:val="0"/>
      <w:marBottom w:val="0"/>
      <w:divBdr>
        <w:top w:val="none" w:sz="0" w:space="0" w:color="auto"/>
        <w:left w:val="none" w:sz="0" w:space="0" w:color="auto"/>
        <w:bottom w:val="none" w:sz="0" w:space="0" w:color="auto"/>
        <w:right w:val="none" w:sz="0" w:space="0" w:color="auto"/>
      </w:divBdr>
    </w:div>
    <w:div w:id="1724868490">
      <w:bodyDiv w:val="1"/>
      <w:marLeft w:val="0"/>
      <w:marRight w:val="0"/>
      <w:marTop w:val="0"/>
      <w:marBottom w:val="0"/>
      <w:divBdr>
        <w:top w:val="none" w:sz="0" w:space="0" w:color="auto"/>
        <w:left w:val="none" w:sz="0" w:space="0" w:color="auto"/>
        <w:bottom w:val="none" w:sz="0" w:space="0" w:color="auto"/>
        <w:right w:val="none" w:sz="0" w:space="0" w:color="auto"/>
      </w:divBdr>
    </w:div>
    <w:div w:id="1726029447">
      <w:bodyDiv w:val="1"/>
      <w:marLeft w:val="0"/>
      <w:marRight w:val="0"/>
      <w:marTop w:val="0"/>
      <w:marBottom w:val="0"/>
      <w:divBdr>
        <w:top w:val="none" w:sz="0" w:space="0" w:color="auto"/>
        <w:left w:val="none" w:sz="0" w:space="0" w:color="auto"/>
        <w:bottom w:val="none" w:sz="0" w:space="0" w:color="auto"/>
        <w:right w:val="none" w:sz="0" w:space="0" w:color="auto"/>
      </w:divBdr>
    </w:div>
    <w:div w:id="1728995397">
      <w:bodyDiv w:val="1"/>
      <w:marLeft w:val="0"/>
      <w:marRight w:val="0"/>
      <w:marTop w:val="0"/>
      <w:marBottom w:val="0"/>
      <w:divBdr>
        <w:top w:val="none" w:sz="0" w:space="0" w:color="auto"/>
        <w:left w:val="none" w:sz="0" w:space="0" w:color="auto"/>
        <w:bottom w:val="none" w:sz="0" w:space="0" w:color="auto"/>
        <w:right w:val="none" w:sz="0" w:space="0" w:color="auto"/>
      </w:divBdr>
    </w:div>
    <w:div w:id="1729298765">
      <w:bodyDiv w:val="1"/>
      <w:marLeft w:val="0"/>
      <w:marRight w:val="0"/>
      <w:marTop w:val="0"/>
      <w:marBottom w:val="0"/>
      <w:divBdr>
        <w:top w:val="none" w:sz="0" w:space="0" w:color="auto"/>
        <w:left w:val="none" w:sz="0" w:space="0" w:color="auto"/>
        <w:bottom w:val="none" w:sz="0" w:space="0" w:color="auto"/>
        <w:right w:val="none" w:sz="0" w:space="0" w:color="auto"/>
      </w:divBdr>
    </w:div>
    <w:div w:id="1730500263">
      <w:bodyDiv w:val="1"/>
      <w:marLeft w:val="0"/>
      <w:marRight w:val="0"/>
      <w:marTop w:val="0"/>
      <w:marBottom w:val="0"/>
      <w:divBdr>
        <w:top w:val="none" w:sz="0" w:space="0" w:color="auto"/>
        <w:left w:val="none" w:sz="0" w:space="0" w:color="auto"/>
        <w:bottom w:val="none" w:sz="0" w:space="0" w:color="auto"/>
        <w:right w:val="none" w:sz="0" w:space="0" w:color="auto"/>
      </w:divBdr>
    </w:div>
    <w:div w:id="1730568387">
      <w:bodyDiv w:val="1"/>
      <w:marLeft w:val="0"/>
      <w:marRight w:val="0"/>
      <w:marTop w:val="0"/>
      <w:marBottom w:val="0"/>
      <w:divBdr>
        <w:top w:val="none" w:sz="0" w:space="0" w:color="auto"/>
        <w:left w:val="none" w:sz="0" w:space="0" w:color="auto"/>
        <w:bottom w:val="none" w:sz="0" w:space="0" w:color="auto"/>
        <w:right w:val="none" w:sz="0" w:space="0" w:color="auto"/>
      </w:divBdr>
    </w:div>
    <w:div w:id="1736464843">
      <w:bodyDiv w:val="1"/>
      <w:marLeft w:val="0"/>
      <w:marRight w:val="0"/>
      <w:marTop w:val="0"/>
      <w:marBottom w:val="0"/>
      <w:divBdr>
        <w:top w:val="none" w:sz="0" w:space="0" w:color="auto"/>
        <w:left w:val="none" w:sz="0" w:space="0" w:color="auto"/>
        <w:bottom w:val="none" w:sz="0" w:space="0" w:color="auto"/>
        <w:right w:val="none" w:sz="0" w:space="0" w:color="auto"/>
      </w:divBdr>
    </w:div>
    <w:div w:id="1746102105">
      <w:bodyDiv w:val="1"/>
      <w:marLeft w:val="0"/>
      <w:marRight w:val="0"/>
      <w:marTop w:val="0"/>
      <w:marBottom w:val="0"/>
      <w:divBdr>
        <w:top w:val="none" w:sz="0" w:space="0" w:color="auto"/>
        <w:left w:val="none" w:sz="0" w:space="0" w:color="auto"/>
        <w:bottom w:val="none" w:sz="0" w:space="0" w:color="auto"/>
        <w:right w:val="none" w:sz="0" w:space="0" w:color="auto"/>
      </w:divBdr>
    </w:div>
    <w:div w:id="1747066259">
      <w:bodyDiv w:val="1"/>
      <w:marLeft w:val="0"/>
      <w:marRight w:val="0"/>
      <w:marTop w:val="0"/>
      <w:marBottom w:val="0"/>
      <w:divBdr>
        <w:top w:val="none" w:sz="0" w:space="0" w:color="auto"/>
        <w:left w:val="none" w:sz="0" w:space="0" w:color="auto"/>
        <w:bottom w:val="none" w:sz="0" w:space="0" w:color="auto"/>
        <w:right w:val="none" w:sz="0" w:space="0" w:color="auto"/>
      </w:divBdr>
    </w:div>
    <w:div w:id="1754931100">
      <w:bodyDiv w:val="1"/>
      <w:marLeft w:val="0"/>
      <w:marRight w:val="0"/>
      <w:marTop w:val="0"/>
      <w:marBottom w:val="0"/>
      <w:divBdr>
        <w:top w:val="none" w:sz="0" w:space="0" w:color="auto"/>
        <w:left w:val="none" w:sz="0" w:space="0" w:color="auto"/>
        <w:bottom w:val="none" w:sz="0" w:space="0" w:color="auto"/>
        <w:right w:val="none" w:sz="0" w:space="0" w:color="auto"/>
      </w:divBdr>
    </w:div>
    <w:div w:id="1755592070">
      <w:bodyDiv w:val="1"/>
      <w:marLeft w:val="0"/>
      <w:marRight w:val="0"/>
      <w:marTop w:val="0"/>
      <w:marBottom w:val="0"/>
      <w:divBdr>
        <w:top w:val="none" w:sz="0" w:space="0" w:color="auto"/>
        <w:left w:val="none" w:sz="0" w:space="0" w:color="auto"/>
        <w:bottom w:val="none" w:sz="0" w:space="0" w:color="auto"/>
        <w:right w:val="none" w:sz="0" w:space="0" w:color="auto"/>
      </w:divBdr>
    </w:div>
    <w:div w:id="1757821315">
      <w:bodyDiv w:val="1"/>
      <w:marLeft w:val="0"/>
      <w:marRight w:val="0"/>
      <w:marTop w:val="0"/>
      <w:marBottom w:val="0"/>
      <w:divBdr>
        <w:top w:val="none" w:sz="0" w:space="0" w:color="auto"/>
        <w:left w:val="none" w:sz="0" w:space="0" w:color="auto"/>
        <w:bottom w:val="none" w:sz="0" w:space="0" w:color="auto"/>
        <w:right w:val="none" w:sz="0" w:space="0" w:color="auto"/>
      </w:divBdr>
    </w:div>
    <w:div w:id="1773283504">
      <w:bodyDiv w:val="1"/>
      <w:marLeft w:val="0"/>
      <w:marRight w:val="0"/>
      <w:marTop w:val="0"/>
      <w:marBottom w:val="0"/>
      <w:divBdr>
        <w:top w:val="none" w:sz="0" w:space="0" w:color="auto"/>
        <w:left w:val="none" w:sz="0" w:space="0" w:color="auto"/>
        <w:bottom w:val="none" w:sz="0" w:space="0" w:color="auto"/>
        <w:right w:val="none" w:sz="0" w:space="0" w:color="auto"/>
      </w:divBdr>
    </w:div>
    <w:div w:id="1773623602">
      <w:bodyDiv w:val="1"/>
      <w:marLeft w:val="0"/>
      <w:marRight w:val="0"/>
      <w:marTop w:val="0"/>
      <w:marBottom w:val="0"/>
      <w:divBdr>
        <w:top w:val="none" w:sz="0" w:space="0" w:color="auto"/>
        <w:left w:val="none" w:sz="0" w:space="0" w:color="auto"/>
        <w:bottom w:val="none" w:sz="0" w:space="0" w:color="auto"/>
        <w:right w:val="none" w:sz="0" w:space="0" w:color="auto"/>
      </w:divBdr>
    </w:div>
    <w:div w:id="1777216226">
      <w:bodyDiv w:val="1"/>
      <w:marLeft w:val="0"/>
      <w:marRight w:val="0"/>
      <w:marTop w:val="0"/>
      <w:marBottom w:val="0"/>
      <w:divBdr>
        <w:top w:val="none" w:sz="0" w:space="0" w:color="auto"/>
        <w:left w:val="none" w:sz="0" w:space="0" w:color="auto"/>
        <w:bottom w:val="none" w:sz="0" w:space="0" w:color="auto"/>
        <w:right w:val="none" w:sz="0" w:space="0" w:color="auto"/>
      </w:divBdr>
    </w:div>
    <w:div w:id="1779638564">
      <w:bodyDiv w:val="1"/>
      <w:marLeft w:val="0"/>
      <w:marRight w:val="0"/>
      <w:marTop w:val="0"/>
      <w:marBottom w:val="0"/>
      <w:divBdr>
        <w:top w:val="none" w:sz="0" w:space="0" w:color="auto"/>
        <w:left w:val="none" w:sz="0" w:space="0" w:color="auto"/>
        <w:bottom w:val="none" w:sz="0" w:space="0" w:color="auto"/>
        <w:right w:val="none" w:sz="0" w:space="0" w:color="auto"/>
      </w:divBdr>
    </w:div>
    <w:div w:id="1779720052">
      <w:bodyDiv w:val="1"/>
      <w:marLeft w:val="0"/>
      <w:marRight w:val="0"/>
      <w:marTop w:val="0"/>
      <w:marBottom w:val="0"/>
      <w:divBdr>
        <w:top w:val="none" w:sz="0" w:space="0" w:color="auto"/>
        <w:left w:val="none" w:sz="0" w:space="0" w:color="auto"/>
        <w:bottom w:val="none" w:sz="0" w:space="0" w:color="auto"/>
        <w:right w:val="none" w:sz="0" w:space="0" w:color="auto"/>
      </w:divBdr>
    </w:div>
    <w:div w:id="1782720109">
      <w:bodyDiv w:val="1"/>
      <w:marLeft w:val="0"/>
      <w:marRight w:val="0"/>
      <w:marTop w:val="0"/>
      <w:marBottom w:val="0"/>
      <w:divBdr>
        <w:top w:val="none" w:sz="0" w:space="0" w:color="auto"/>
        <w:left w:val="none" w:sz="0" w:space="0" w:color="auto"/>
        <w:bottom w:val="none" w:sz="0" w:space="0" w:color="auto"/>
        <w:right w:val="none" w:sz="0" w:space="0" w:color="auto"/>
      </w:divBdr>
    </w:div>
    <w:div w:id="1782803079">
      <w:bodyDiv w:val="1"/>
      <w:marLeft w:val="0"/>
      <w:marRight w:val="0"/>
      <w:marTop w:val="0"/>
      <w:marBottom w:val="0"/>
      <w:divBdr>
        <w:top w:val="none" w:sz="0" w:space="0" w:color="auto"/>
        <w:left w:val="none" w:sz="0" w:space="0" w:color="auto"/>
        <w:bottom w:val="none" w:sz="0" w:space="0" w:color="auto"/>
        <w:right w:val="none" w:sz="0" w:space="0" w:color="auto"/>
      </w:divBdr>
    </w:div>
    <w:div w:id="1784111569">
      <w:bodyDiv w:val="1"/>
      <w:marLeft w:val="0"/>
      <w:marRight w:val="0"/>
      <w:marTop w:val="0"/>
      <w:marBottom w:val="0"/>
      <w:divBdr>
        <w:top w:val="none" w:sz="0" w:space="0" w:color="auto"/>
        <w:left w:val="none" w:sz="0" w:space="0" w:color="auto"/>
        <w:bottom w:val="none" w:sz="0" w:space="0" w:color="auto"/>
        <w:right w:val="none" w:sz="0" w:space="0" w:color="auto"/>
      </w:divBdr>
    </w:div>
    <w:div w:id="1785687240">
      <w:bodyDiv w:val="1"/>
      <w:marLeft w:val="0"/>
      <w:marRight w:val="0"/>
      <w:marTop w:val="0"/>
      <w:marBottom w:val="0"/>
      <w:divBdr>
        <w:top w:val="none" w:sz="0" w:space="0" w:color="auto"/>
        <w:left w:val="none" w:sz="0" w:space="0" w:color="auto"/>
        <w:bottom w:val="none" w:sz="0" w:space="0" w:color="auto"/>
        <w:right w:val="none" w:sz="0" w:space="0" w:color="auto"/>
      </w:divBdr>
    </w:div>
    <w:div w:id="1787577338">
      <w:bodyDiv w:val="1"/>
      <w:marLeft w:val="0"/>
      <w:marRight w:val="0"/>
      <w:marTop w:val="0"/>
      <w:marBottom w:val="0"/>
      <w:divBdr>
        <w:top w:val="none" w:sz="0" w:space="0" w:color="auto"/>
        <w:left w:val="none" w:sz="0" w:space="0" w:color="auto"/>
        <w:bottom w:val="none" w:sz="0" w:space="0" w:color="auto"/>
        <w:right w:val="none" w:sz="0" w:space="0" w:color="auto"/>
      </w:divBdr>
    </w:div>
    <w:div w:id="1787890906">
      <w:bodyDiv w:val="1"/>
      <w:marLeft w:val="0"/>
      <w:marRight w:val="0"/>
      <w:marTop w:val="0"/>
      <w:marBottom w:val="0"/>
      <w:divBdr>
        <w:top w:val="none" w:sz="0" w:space="0" w:color="auto"/>
        <w:left w:val="none" w:sz="0" w:space="0" w:color="auto"/>
        <w:bottom w:val="none" w:sz="0" w:space="0" w:color="auto"/>
        <w:right w:val="none" w:sz="0" w:space="0" w:color="auto"/>
      </w:divBdr>
    </w:div>
    <w:div w:id="1793478165">
      <w:bodyDiv w:val="1"/>
      <w:marLeft w:val="0"/>
      <w:marRight w:val="0"/>
      <w:marTop w:val="0"/>
      <w:marBottom w:val="0"/>
      <w:divBdr>
        <w:top w:val="none" w:sz="0" w:space="0" w:color="auto"/>
        <w:left w:val="none" w:sz="0" w:space="0" w:color="auto"/>
        <w:bottom w:val="none" w:sz="0" w:space="0" w:color="auto"/>
        <w:right w:val="none" w:sz="0" w:space="0" w:color="auto"/>
      </w:divBdr>
    </w:div>
    <w:div w:id="1795564149">
      <w:bodyDiv w:val="1"/>
      <w:marLeft w:val="0"/>
      <w:marRight w:val="0"/>
      <w:marTop w:val="0"/>
      <w:marBottom w:val="0"/>
      <w:divBdr>
        <w:top w:val="none" w:sz="0" w:space="0" w:color="auto"/>
        <w:left w:val="none" w:sz="0" w:space="0" w:color="auto"/>
        <w:bottom w:val="none" w:sz="0" w:space="0" w:color="auto"/>
        <w:right w:val="none" w:sz="0" w:space="0" w:color="auto"/>
      </w:divBdr>
    </w:div>
    <w:div w:id="1799299500">
      <w:bodyDiv w:val="1"/>
      <w:marLeft w:val="0"/>
      <w:marRight w:val="0"/>
      <w:marTop w:val="0"/>
      <w:marBottom w:val="0"/>
      <w:divBdr>
        <w:top w:val="none" w:sz="0" w:space="0" w:color="auto"/>
        <w:left w:val="none" w:sz="0" w:space="0" w:color="auto"/>
        <w:bottom w:val="none" w:sz="0" w:space="0" w:color="auto"/>
        <w:right w:val="none" w:sz="0" w:space="0" w:color="auto"/>
      </w:divBdr>
    </w:div>
    <w:div w:id="1800108675">
      <w:bodyDiv w:val="1"/>
      <w:marLeft w:val="0"/>
      <w:marRight w:val="0"/>
      <w:marTop w:val="0"/>
      <w:marBottom w:val="0"/>
      <w:divBdr>
        <w:top w:val="none" w:sz="0" w:space="0" w:color="auto"/>
        <w:left w:val="none" w:sz="0" w:space="0" w:color="auto"/>
        <w:bottom w:val="none" w:sz="0" w:space="0" w:color="auto"/>
        <w:right w:val="none" w:sz="0" w:space="0" w:color="auto"/>
      </w:divBdr>
    </w:div>
    <w:div w:id="1802574325">
      <w:bodyDiv w:val="1"/>
      <w:marLeft w:val="0"/>
      <w:marRight w:val="0"/>
      <w:marTop w:val="0"/>
      <w:marBottom w:val="0"/>
      <w:divBdr>
        <w:top w:val="none" w:sz="0" w:space="0" w:color="auto"/>
        <w:left w:val="none" w:sz="0" w:space="0" w:color="auto"/>
        <w:bottom w:val="none" w:sz="0" w:space="0" w:color="auto"/>
        <w:right w:val="none" w:sz="0" w:space="0" w:color="auto"/>
      </w:divBdr>
    </w:div>
    <w:div w:id="1812138411">
      <w:bodyDiv w:val="1"/>
      <w:marLeft w:val="0"/>
      <w:marRight w:val="0"/>
      <w:marTop w:val="0"/>
      <w:marBottom w:val="0"/>
      <w:divBdr>
        <w:top w:val="none" w:sz="0" w:space="0" w:color="auto"/>
        <w:left w:val="none" w:sz="0" w:space="0" w:color="auto"/>
        <w:bottom w:val="none" w:sz="0" w:space="0" w:color="auto"/>
        <w:right w:val="none" w:sz="0" w:space="0" w:color="auto"/>
      </w:divBdr>
    </w:div>
    <w:div w:id="1815489304">
      <w:bodyDiv w:val="1"/>
      <w:marLeft w:val="0"/>
      <w:marRight w:val="0"/>
      <w:marTop w:val="0"/>
      <w:marBottom w:val="0"/>
      <w:divBdr>
        <w:top w:val="none" w:sz="0" w:space="0" w:color="auto"/>
        <w:left w:val="none" w:sz="0" w:space="0" w:color="auto"/>
        <w:bottom w:val="none" w:sz="0" w:space="0" w:color="auto"/>
        <w:right w:val="none" w:sz="0" w:space="0" w:color="auto"/>
      </w:divBdr>
    </w:div>
    <w:div w:id="1816798813">
      <w:bodyDiv w:val="1"/>
      <w:marLeft w:val="0"/>
      <w:marRight w:val="0"/>
      <w:marTop w:val="0"/>
      <w:marBottom w:val="0"/>
      <w:divBdr>
        <w:top w:val="none" w:sz="0" w:space="0" w:color="auto"/>
        <w:left w:val="none" w:sz="0" w:space="0" w:color="auto"/>
        <w:bottom w:val="none" w:sz="0" w:space="0" w:color="auto"/>
        <w:right w:val="none" w:sz="0" w:space="0" w:color="auto"/>
      </w:divBdr>
    </w:div>
    <w:div w:id="1819300185">
      <w:bodyDiv w:val="1"/>
      <w:marLeft w:val="0"/>
      <w:marRight w:val="0"/>
      <w:marTop w:val="0"/>
      <w:marBottom w:val="0"/>
      <w:divBdr>
        <w:top w:val="none" w:sz="0" w:space="0" w:color="auto"/>
        <w:left w:val="none" w:sz="0" w:space="0" w:color="auto"/>
        <w:bottom w:val="none" w:sz="0" w:space="0" w:color="auto"/>
        <w:right w:val="none" w:sz="0" w:space="0" w:color="auto"/>
      </w:divBdr>
    </w:div>
    <w:div w:id="1819302440">
      <w:bodyDiv w:val="1"/>
      <w:marLeft w:val="0"/>
      <w:marRight w:val="0"/>
      <w:marTop w:val="0"/>
      <w:marBottom w:val="0"/>
      <w:divBdr>
        <w:top w:val="none" w:sz="0" w:space="0" w:color="auto"/>
        <w:left w:val="none" w:sz="0" w:space="0" w:color="auto"/>
        <w:bottom w:val="none" w:sz="0" w:space="0" w:color="auto"/>
        <w:right w:val="none" w:sz="0" w:space="0" w:color="auto"/>
      </w:divBdr>
    </w:div>
    <w:div w:id="1835413276">
      <w:bodyDiv w:val="1"/>
      <w:marLeft w:val="0"/>
      <w:marRight w:val="0"/>
      <w:marTop w:val="0"/>
      <w:marBottom w:val="0"/>
      <w:divBdr>
        <w:top w:val="none" w:sz="0" w:space="0" w:color="auto"/>
        <w:left w:val="none" w:sz="0" w:space="0" w:color="auto"/>
        <w:bottom w:val="none" w:sz="0" w:space="0" w:color="auto"/>
        <w:right w:val="none" w:sz="0" w:space="0" w:color="auto"/>
      </w:divBdr>
    </w:div>
    <w:div w:id="1835800318">
      <w:bodyDiv w:val="1"/>
      <w:marLeft w:val="0"/>
      <w:marRight w:val="0"/>
      <w:marTop w:val="0"/>
      <w:marBottom w:val="0"/>
      <w:divBdr>
        <w:top w:val="none" w:sz="0" w:space="0" w:color="auto"/>
        <w:left w:val="none" w:sz="0" w:space="0" w:color="auto"/>
        <w:bottom w:val="none" w:sz="0" w:space="0" w:color="auto"/>
        <w:right w:val="none" w:sz="0" w:space="0" w:color="auto"/>
      </w:divBdr>
    </w:div>
    <w:div w:id="1842508120">
      <w:bodyDiv w:val="1"/>
      <w:marLeft w:val="0"/>
      <w:marRight w:val="0"/>
      <w:marTop w:val="0"/>
      <w:marBottom w:val="0"/>
      <w:divBdr>
        <w:top w:val="none" w:sz="0" w:space="0" w:color="auto"/>
        <w:left w:val="none" w:sz="0" w:space="0" w:color="auto"/>
        <w:bottom w:val="none" w:sz="0" w:space="0" w:color="auto"/>
        <w:right w:val="none" w:sz="0" w:space="0" w:color="auto"/>
      </w:divBdr>
    </w:div>
    <w:div w:id="1846479003">
      <w:bodyDiv w:val="1"/>
      <w:marLeft w:val="0"/>
      <w:marRight w:val="0"/>
      <w:marTop w:val="0"/>
      <w:marBottom w:val="0"/>
      <w:divBdr>
        <w:top w:val="none" w:sz="0" w:space="0" w:color="auto"/>
        <w:left w:val="none" w:sz="0" w:space="0" w:color="auto"/>
        <w:bottom w:val="none" w:sz="0" w:space="0" w:color="auto"/>
        <w:right w:val="none" w:sz="0" w:space="0" w:color="auto"/>
      </w:divBdr>
    </w:div>
    <w:div w:id="1852530212">
      <w:bodyDiv w:val="1"/>
      <w:marLeft w:val="0"/>
      <w:marRight w:val="0"/>
      <w:marTop w:val="0"/>
      <w:marBottom w:val="0"/>
      <w:divBdr>
        <w:top w:val="none" w:sz="0" w:space="0" w:color="auto"/>
        <w:left w:val="none" w:sz="0" w:space="0" w:color="auto"/>
        <w:bottom w:val="none" w:sz="0" w:space="0" w:color="auto"/>
        <w:right w:val="none" w:sz="0" w:space="0" w:color="auto"/>
      </w:divBdr>
    </w:div>
    <w:div w:id="1854149668">
      <w:bodyDiv w:val="1"/>
      <w:marLeft w:val="0"/>
      <w:marRight w:val="0"/>
      <w:marTop w:val="0"/>
      <w:marBottom w:val="0"/>
      <w:divBdr>
        <w:top w:val="none" w:sz="0" w:space="0" w:color="auto"/>
        <w:left w:val="none" w:sz="0" w:space="0" w:color="auto"/>
        <w:bottom w:val="none" w:sz="0" w:space="0" w:color="auto"/>
        <w:right w:val="none" w:sz="0" w:space="0" w:color="auto"/>
      </w:divBdr>
    </w:div>
    <w:div w:id="1854563752">
      <w:bodyDiv w:val="1"/>
      <w:marLeft w:val="0"/>
      <w:marRight w:val="0"/>
      <w:marTop w:val="0"/>
      <w:marBottom w:val="0"/>
      <w:divBdr>
        <w:top w:val="none" w:sz="0" w:space="0" w:color="auto"/>
        <w:left w:val="none" w:sz="0" w:space="0" w:color="auto"/>
        <w:bottom w:val="none" w:sz="0" w:space="0" w:color="auto"/>
        <w:right w:val="none" w:sz="0" w:space="0" w:color="auto"/>
      </w:divBdr>
    </w:div>
    <w:div w:id="1856963144">
      <w:bodyDiv w:val="1"/>
      <w:marLeft w:val="0"/>
      <w:marRight w:val="0"/>
      <w:marTop w:val="0"/>
      <w:marBottom w:val="0"/>
      <w:divBdr>
        <w:top w:val="none" w:sz="0" w:space="0" w:color="auto"/>
        <w:left w:val="none" w:sz="0" w:space="0" w:color="auto"/>
        <w:bottom w:val="none" w:sz="0" w:space="0" w:color="auto"/>
        <w:right w:val="none" w:sz="0" w:space="0" w:color="auto"/>
      </w:divBdr>
    </w:div>
    <w:div w:id="1858807137">
      <w:bodyDiv w:val="1"/>
      <w:marLeft w:val="0"/>
      <w:marRight w:val="0"/>
      <w:marTop w:val="0"/>
      <w:marBottom w:val="0"/>
      <w:divBdr>
        <w:top w:val="none" w:sz="0" w:space="0" w:color="auto"/>
        <w:left w:val="none" w:sz="0" w:space="0" w:color="auto"/>
        <w:bottom w:val="none" w:sz="0" w:space="0" w:color="auto"/>
        <w:right w:val="none" w:sz="0" w:space="0" w:color="auto"/>
      </w:divBdr>
    </w:div>
    <w:div w:id="1862157500">
      <w:bodyDiv w:val="1"/>
      <w:marLeft w:val="0"/>
      <w:marRight w:val="0"/>
      <w:marTop w:val="0"/>
      <w:marBottom w:val="0"/>
      <w:divBdr>
        <w:top w:val="none" w:sz="0" w:space="0" w:color="auto"/>
        <w:left w:val="none" w:sz="0" w:space="0" w:color="auto"/>
        <w:bottom w:val="none" w:sz="0" w:space="0" w:color="auto"/>
        <w:right w:val="none" w:sz="0" w:space="0" w:color="auto"/>
      </w:divBdr>
    </w:div>
    <w:div w:id="1874271181">
      <w:bodyDiv w:val="1"/>
      <w:marLeft w:val="0"/>
      <w:marRight w:val="0"/>
      <w:marTop w:val="0"/>
      <w:marBottom w:val="0"/>
      <w:divBdr>
        <w:top w:val="none" w:sz="0" w:space="0" w:color="auto"/>
        <w:left w:val="none" w:sz="0" w:space="0" w:color="auto"/>
        <w:bottom w:val="none" w:sz="0" w:space="0" w:color="auto"/>
        <w:right w:val="none" w:sz="0" w:space="0" w:color="auto"/>
      </w:divBdr>
    </w:div>
    <w:div w:id="1880513741">
      <w:bodyDiv w:val="1"/>
      <w:marLeft w:val="0"/>
      <w:marRight w:val="0"/>
      <w:marTop w:val="0"/>
      <w:marBottom w:val="0"/>
      <w:divBdr>
        <w:top w:val="none" w:sz="0" w:space="0" w:color="auto"/>
        <w:left w:val="none" w:sz="0" w:space="0" w:color="auto"/>
        <w:bottom w:val="none" w:sz="0" w:space="0" w:color="auto"/>
        <w:right w:val="none" w:sz="0" w:space="0" w:color="auto"/>
      </w:divBdr>
    </w:div>
    <w:div w:id="1882401627">
      <w:bodyDiv w:val="1"/>
      <w:marLeft w:val="0"/>
      <w:marRight w:val="0"/>
      <w:marTop w:val="0"/>
      <w:marBottom w:val="0"/>
      <w:divBdr>
        <w:top w:val="none" w:sz="0" w:space="0" w:color="auto"/>
        <w:left w:val="none" w:sz="0" w:space="0" w:color="auto"/>
        <w:bottom w:val="none" w:sz="0" w:space="0" w:color="auto"/>
        <w:right w:val="none" w:sz="0" w:space="0" w:color="auto"/>
      </w:divBdr>
    </w:div>
    <w:div w:id="1884362760">
      <w:bodyDiv w:val="1"/>
      <w:marLeft w:val="0"/>
      <w:marRight w:val="0"/>
      <w:marTop w:val="0"/>
      <w:marBottom w:val="0"/>
      <w:divBdr>
        <w:top w:val="none" w:sz="0" w:space="0" w:color="auto"/>
        <w:left w:val="none" w:sz="0" w:space="0" w:color="auto"/>
        <w:bottom w:val="none" w:sz="0" w:space="0" w:color="auto"/>
        <w:right w:val="none" w:sz="0" w:space="0" w:color="auto"/>
      </w:divBdr>
    </w:div>
    <w:div w:id="1893543203">
      <w:bodyDiv w:val="1"/>
      <w:marLeft w:val="0"/>
      <w:marRight w:val="0"/>
      <w:marTop w:val="0"/>
      <w:marBottom w:val="0"/>
      <w:divBdr>
        <w:top w:val="none" w:sz="0" w:space="0" w:color="auto"/>
        <w:left w:val="none" w:sz="0" w:space="0" w:color="auto"/>
        <w:bottom w:val="none" w:sz="0" w:space="0" w:color="auto"/>
        <w:right w:val="none" w:sz="0" w:space="0" w:color="auto"/>
      </w:divBdr>
    </w:div>
    <w:div w:id="1894271606">
      <w:bodyDiv w:val="1"/>
      <w:marLeft w:val="0"/>
      <w:marRight w:val="0"/>
      <w:marTop w:val="0"/>
      <w:marBottom w:val="0"/>
      <w:divBdr>
        <w:top w:val="none" w:sz="0" w:space="0" w:color="auto"/>
        <w:left w:val="none" w:sz="0" w:space="0" w:color="auto"/>
        <w:bottom w:val="none" w:sz="0" w:space="0" w:color="auto"/>
        <w:right w:val="none" w:sz="0" w:space="0" w:color="auto"/>
      </w:divBdr>
    </w:div>
    <w:div w:id="1894341929">
      <w:bodyDiv w:val="1"/>
      <w:marLeft w:val="0"/>
      <w:marRight w:val="0"/>
      <w:marTop w:val="0"/>
      <w:marBottom w:val="0"/>
      <w:divBdr>
        <w:top w:val="none" w:sz="0" w:space="0" w:color="auto"/>
        <w:left w:val="none" w:sz="0" w:space="0" w:color="auto"/>
        <w:bottom w:val="none" w:sz="0" w:space="0" w:color="auto"/>
        <w:right w:val="none" w:sz="0" w:space="0" w:color="auto"/>
      </w:divBdr>
    </w:div>
    <w:div w:id="1908297539">
      <w:bodyDiv w:val="1"/>
      <w:marLeft w:val="0"/>
      <w:marRight w:val="0"/>
      <w:marTop w:val="0"/>
      <w:marBottom w:val="0"/>
      <w:divBdr>
        <w:top w:val="none" w:sz="0" w:space="0" w:color="auto"/>
        <w:left w:val="none" w:sz="0" w:space="0" w:color="auto"/>
        <w:bottom w:val="none" w:sz="0" w:space="0" w:color="auto"/>
        <w:right w:val="none" w:sz="0" w:space="0" w:color="auto"/>
      </w:divBdr>
    </w:div>
    <w:div w:id="1915897995">
      <w:bodyDiv w:val="1"/>
      <w:marLeft w:val="0"/>
      <w:marRight w:val="0"/>
      <w:marTop w:val="0"/>
      <w:marBottom w:val="0"/>
      <w:divBdr>
        <w:top w:val="none" w:sz="0" w:space="0" w:color="auto"/>
        <w:left w:val="none" w:sz="0" w:space="0" w:color="auto"/>
        <w:bottom w:val="none" w:sz="0" w:space="0" w:color="auto"/>
        <w:right w:val="none" w:sz="0" w:space="0" w:color="auto"/>
      </w:divBdr>
    </w:div>
    <w:div w:id="1919056325">
      <w:bodyDiv w:val="1"/>
      <w:marLeft w:val="0"/>
      <w:marRight w:val="0"/>
      <w:marTop w:val="0"/>
      <w:marBottom w:val="0"/>
      <w:divBdr>
        <w:top w:val="none" w:sz="0" w:space="0" w:color="auto"/>
        <w:left w:val="none" w:sz="0" w:space="0" w:color="auto"/>
        <w:bottom w:val="none" w:sz="0" w:space="0" w:color="auto"/>
        <w:right w:val="none" w:sz="0" w:space="0" w:color="auto"/>
      </w:divBdr>
    </w:div>
    <w:div w:id="1925651654">
      <w:bodyDiv w:val="1"/>
      <w:marLeft w:val="0"/>
      <w:marRight w:val="0"/>
      <w:marTop w:val="0"/>
      <w:marBottom w:val="0"/>
      <w:divBdr>
        <w:top w:val="none" w:sz="0" w:space="0" w:color="auto"/>
        <w:left w:val="none" w:sz="0" w:space="0" w:color="auto"/>
        <w:bottom w:val="none" w:sz="0" w:space="0" w:color="auto"/>
        <w:right w:val="none" w:sz="0" w:space="0" w:color="auto"/>
      </w:divBdr>
    </w:div>
    <w:div w:id="1927227952">
      <w:bodyDiv w:val="1"/>
      <w:marLeft w:val="0"/>
      <w:marRight w:val="0"/>
      <w:marTop w:val="0"/>
      <w:marBottom w:val="0"/>
      <w:divBdr>
        <w:top w:val="none" w:sz="0" w:space="0" w:color="auto"/>
        <w:left w:val="none" w:sz="0" w:space="0" w:color="auto"/>
        <w:bottom w:val="none" w:sz="0" w:space="0" w:color="auto"/>
        <w:right w:val="none" w:sz="0" w:space="0" w:color="auto"/>
      </w:divBdr>
    </w:div>
    <w:div w:id="1928879720">
      <w:bodyDiv w:val="1"/>
      <w:marLeft w:val="0"/>
      <w:marRight w:val="0"/>
      <w:marTop w:val="0"/>
      <w:marBottom w:val="0"/>
      <w:divBdr>
        <w:top w:val="none" w:sz="0" w:space="0" w:color="auto"/>
        <w:left w:val="none" w:sz="0" w:space="0" w:color="auto"/>
        <w:bottom w:val="none" w:sz="0" w:space="0" w:color="auto"/>
        <w:right w:val="none" w:sz="0" w:space="0" w:color="auto"/>
      </w:divBdr>
    </w:div>
    <w:div w:id="1930194915">
      <w:bodyDiv w:val="1"/>
      <w:marLeft w:val="0"/>
      <w:marRight w:val="0"/>
      <w:marTop w:val="0"/>
      <w:marBottom w:val="0"/>
      <w:divBdr>
        <w:top w:val="none" w:sz="0" w:space="0" w:color="auto"/>
        <w:left w:val="none" w:sz="0" w:space="0" w:color="auto"/>
        <w:bottom w:val="none" w:sz="0" w:space="0" w:color="auto"/>
        <w:right w:val="none" w:sz="0" w:space="0" w:color="auto"/>
      </w:divBdr>
    </w:div>
    <w:div w:id="1931423140">
      <w:bodyDiv w:val="1"/>
      <w:marLeft w:val="0"/>
      <w:marRight w:val="0"/>
      <w:marTop w:val="0"/>
      <w:marBottom w:val="0"/>
      <w:divBdr>
        <w:top w:val="none" w:sz="0" w:space="0" w:color="auto"/>
        <w:left w:val="none" w:sz="0" w:space="0" w:color="auto"/>
        <w:bottom w:val="none" w:sz="0" w:space="0" w:color="auto"/>
        <w:right w:val="none" w:sz="0" w:space="0" w:color="auto"/>
      </w:divBdr>
    </w:div>
    <w:div w:id="1931424433">
      <w:bodyDiv w:val="1"/>
      <w:marLeft w:val="0"/>
      <w:marRight w:val="0"/>
      <w:marTop w:val="0"/>
      <w:marBottom w:val="0"/>
      <w:divBdr>
        <w:top w:val="none" w:sz="0" w:space="0" w:color="auto"/>
        <w:left w:val="none" w:sz="0" w:space="0" w:color="auto"/>
        <w:bottom w:val="none" w:sz="0" w:space="0" w:color="auto"/>
        <w:right w:val="none" w:sz="0" w:space="0" w:color="auto"/>
      </w:divBdr>
    </w:div>
    <w:div w:id="1932395003">
      <w:bodyDiv w:val="1"/>
      <w:marLeft w:val="0"/>
      <w:marRight w:val="0"/>
      <w:marTop w:val="0"/>
      <w:marBottom w:val="0"/>
      <w:divBdr>
        <w:top w:val="none" w:sz="0" w:space="0" w:color="auto"/>
        <w:left w:val="none" w:sz="0" w:space="0" w:color="auto"/>
        <w:bottom w:val="none" w:sz="0" w:space="0" w:color="auto"/>
        <w:right w:val="none" w:sz="0" w:space="0" w:color="auto"/>
      </w:divBdr>
    </w:div>
    <w:div w:id="1936553189">
      <w:bodyDiv w:val="1"/>
      <w:marLeft w:val="0"/>
      <w:marRight w:val="0"/>
      <w:marTop w:val="0"/>
      <w:marBottom w:val="0"/>
      <w:divBdr>
        <w:top w:val="none" w:sz="0" w:space="0" w:color="auto"/>
        <w:left w:val="none" w:sz="0" w:space="0" w:color="auto"/>
        <w:bottom w:val="none" w:sz="0" w:space="0" w:color="auto"/>
        <w:right w:val="none" w:sz="0" w:space="0" w:color="auto"/>
      </w:divBdr>
    </w:div>
    <w:div w:id="1954048017">
      <w:bodyDiv w:val="1"/>
      <w:marLeft w:val="0"/>
      <w:marRight w:val="0"/>
      <w:marTop w:val="0"/>
      <w:marBottom w:val="0"/>
      <w:divBdr>
        <w:top w:val="none" w:sz="0" w:space="0" w:color="auto"/>
        <w:left w:val="none" w:sz="0" w:space="0" w:color="auto"/>
        <w:bottom w:val="none" w:sz="0" w:space="0" w:color="auto"/>
        <w:right w:val="none" w:sz="0" w:space="0" w:color="auto"/>
      </w:divBdr>
    </w:div>
    <w:div w:id="1957783875">
      <w:bodyDiv w:val="1"/>
      <w:marLeft w:val="0"/>
      <w:marRight w:val="0"/>
      <w:marTop w:val="0"/>
      <w:marBottom w:val="0"/>
      <w:divBdr>
        <w:top w:val="none" w:sz="0" w:space="0" w:color="auto"/>
        <w:left w:val="none" w:sz="0" w:space="0" w:color="auto"/>
        <w:bottom w:val="none" w:sz="0" w:space="0" w:color="auto"/>
        <w:right w:val="none" w:sz="0" w:space="0" w:color="auto"/>
      </w:divBdr>
    </w:div>
    <w:div w:id="1963339486">
      <w:bodyDiv w:val="1"/>
      <w:marLeft w:val="0"/>
      <w:marRight w:val="0"/>
      <w:marTop w:val="0"/>
      <w:marBottom w:val="0"/>
      <w:divBdr>
        <w:top w:val="none" w:sz="0" w:space="0" w:color="auto"/>
        <w:left w:val="none" w:sz="0" w:space="0" w:color="auto"/>
        <w:bottom w:val="none" w:sz="0" w:space="0" w:color="auto"/>
        <w:right w:val="none" w:sz="0" w:space="0" w:color="auto"/>
      </w:divBdr>
    </w:div>
    <w:div w:id="1963685399">
      <w:bodyDiv w:val="1"/>
      <w:marLeft w:val="0"/>
      <w:marRight w:val="0"/>
      <w:marTop w:val="0"/>
      <w:marBottom w:val="0"/>
      <w:divBdr>
        <w:top w:val="none" w:sz="0" w:space="0" w:color="auto"/>
        <w:left w:val="none" w:sz="0" w:space="0" w:color="auto"/>
        <w:bottom w:val="none" w:sz="0" w:space="0" w:color="auto"/>
        <w:right w:val="none" w:sz="0" w:space="0" w:color="auto"/>
      </w:divBdr>
    </w:div>
    <w:div w:id="1963875913">
      <w:bodyDiv w:val="1"/>
      <w:marLeft w:val="0"/>
      <w:marRight w:val="0"/>
      <w:marTop w:val="0"/>
      <w:marBottom w:val="0"/>
      <w:divBdr>
        <w:top w:val="none" w:sz="0" w:space="0" w:color="auto"/>
        <w:left w:val="none" w:sz="0" w:space="0" w:color="auto"/>
        <w:bottom w:val="none" w:sz="0" w:space="0" w:color="auto"/>
        <w:right w:val="none" w:sz="0" w:space="0" w:color="auto"/>
      </w:divBdr>
    </w:div>
    <w:div w:id="1964000497">
      <w:bodyDiv w:val="1"/>
      <w:marLeft w:val="0"/>
      <w:marRight w:val="0"/>
      <w:marTop w:val="0"/>
      <w:marBottom w:val="0"/>
      <w:divBdr>
        <w:top w:val="none" w:sz="0" w:space="0" w:color="auto"/>
        <w:left w:val="none" w:sz="0" w:space="0" w:color="auto"/>
        <w:bottom w:val="none" w:sz="0" w:space="0" w:color="auto"/>
        <w:right w:val="none" w:sz="0" w:space="0" w:color="auto"/>
      </w:divBdr>
    </w:div>
    <w:div w:id="1968974993">
      <w:bodyDiv w:val="1"/>
      <w:marLeft w:val="0"/>
      <w:marRight w:val="0"/>
      <w:marTop w:val="0"/>
      <w:marBottom w:val="0"/>
      <w:divBdr>
        <w:top w:val="none" w:sz="0" w:space="0" w:color="auto"/>
        <w:left w:val="none" w:sz="0" w:space="0" w:color="auto"/>
        <w:bottom w:val="none" w:sz="0" w:space="0" w:color="auto"/>
        <w:right w:val="none" w:sz="0" w:space="0" w:color="auto"/>
      </w:divBdr>
    </w:div>
    <w:div w:id="1969623146">
      <w:bodyDiv w:val="1"/>
      <w:marLeft w:val="0"/>
      <w:marRight w:val="0"/>
      <w:marTop w:val="0"/>
      <w:marBottom w:val="0"/>
      <w:divBdr>
        <w:top w:val="none" w:sz="0" w:space="0" w:color="auto"/>
        <w:left w:val="none" w:sz="0" w:space="0" w:color="auto"/>
        <w:bottom w:val="none" w:sz="0" w:space="0" w:color="auto"/>
        <w:right w:val="none" w:sz="0" w:space="0" w:color="auto"/>
      </w:divBdr>
    </w:div>
    <w:div w:id="1973824049">
      <w:bodyDiv w:val="1"/>
      <w:marLeft w:val="0"/>
      <w:marRight w:val="0"/>
      <w:marTop w:val="0"/>
      <w:marBottom w:val="0"/>
      <w:divBdr>
        <w:top w:val="none" w:sz="0" w:space="0" w:color="auto"/>
        <w:left w:val="none" w:sz="0" w:space="0" w:color="auto"/>
        <w:bottom w:val="none" w:sz="0" w:space="0" w:color="auto"/>
        <w:right w:val="none" w:sz="0" w:space="0" w:color="auto"/>
      </w:divBdr>
    </w:div>
    <w:div w:id="1974406131">
      <w:bodyDiv w:val="1"/>
      <w:marLeft w:val="0"/>
      <w:marRight w:val="0"/>
      <w:marTop w:val="0"/>
      <w:marBottom w:val="0"/>
      <w:divBdr>
        <w:top w:val="none" w:sz="0" w:space="0" w:color="auto"/>
        <w:left w:val="none" w:sz="0" w:space="0" w:color="auto"/>
        <w:bottom w:val="none" w:sz="0" w:space="0" w:color="auto"/>
        <w:right w:val="none" w:sz="0" w:space="0" w:color="auto"/>
      </w:divBdr>
    </w:div>
    <w:div w:id="1984920971">
      <w:bodyDiv w:val="1"/>
      <w:marLeft w:val="0"/>
      <w:marRight w:val="0"/>
      <w:marTop w:val="0"/>
      <w:marBottom w:val="0"/>
      <w:divBdr>
        <w:top w:val="none" w:sz="0" w:space="0" w:color="auto"/>
        <w:left w:val="none" w:sz="0" w:space="0" w:color="auto"/>
        <w:bottom w:val="none" w:sz="0" w:space="0" w:color="auto"/>
        <w:right w:val="none" w:sz="0" w:space="0" w:color="auto"/>
      </w:divBdr>
    </w:div>
    <w:div w:id="1986466280">
      <w:bodyDiv w:val="1"/>
      <w:marLeft w:val="0"/>
      <w:marRight w:val="0"/>
      <w:marTop w:val="0"/>
      <w:marBottom w:val="0"/>
      <w:divBdr>
        <w:top w:val="none" w:sz="0" w:space="0" w:color="auto"/>
        <w:left w:val="none" w:sz="0" w:space="0" w:color="auto"/>
        <w:bottom w:val="none" w:sz="0" w:space="0" w:color="auto"/>
        <w:right w:val="none" w:sz="0" w:space="0" w:color="auto"/>
      </w:divBdr>
    </w:div>
    <w:div w:id="1989438521">
      <w:bodyDiv w:val="1"/>
      <w:marLeft w:val="0"/>
      <w:marRight w:val="0"/>
      <w:marTop w:val="0"/>
      <w:marBottom w:val="0"/>
      <w:divBdr>
        <w:top w:val="none" w:sz="0" w:space="0" w:color="auto"/>
        <w:left w:val="none" w:sz="0" w:space="0" w:color="auto"/>
        <w:bottom w:val="none" w:sz="0" w:space="0" w:color="auto"/>
        <w:right w:val="none" w:sz="0" w:space="0" w:color="auto"/>
      </w:divBdr>
    </w:div>
    <w:div w:id="1996957978">
      <w:bodyDiv w:val="1"/>
      <w:marLeft w:val="0"/>
      <w:marRight w:val="0"/>
      <w:marTop w:val="0"/>
      <w:marBottom w:val="0"/>
      <w:divBdr>
        <w:top w:val="none" w:sz="0" w:space="0" w:color="auto"/>
        <w:left w:val="none" w:sz="0" w:space="0" w:color="auto"/>
        <w:bottom w:val="none" w:sz="0" w:space="0" w:color="auto"/>
        <w:right w:val="none" w:sz="0" w:space="0" w:color="auto"/>
      </w:divBdr>
    </w:div>
    <w:div w:id="1997606846">
      <w:bodyDiv w:val="1"/>
      <w:marLeft w:val="0"/>
      <w:marRight w:val="0"/>
      <w:marTop w:val="0"/>
      <w:marBottom w:val="0"/>
      <w:divBdr>
        <w:top w:val="none" w:sz="0" w:space="0" w:color="auto"/>
        <w:left w:val="none" w:sz="0" w:space="0" w:color="auto"/>
        <w:bottom w:val="none" w:sz="0" w:space="0" w:color="auto"/>
        <w:right w:val="none" w:sz="0" w:space="0" w:color="auto"/>
      </w:divBdr>
    </w:div>
    <w:div w:id="1997761861">
      <w:bodyDiv w:val="1"/>
      <w:marLeft w:val="0"/>
      <w:marRight w:val="0"/>
      <w:marTop w:val="0"/>
      <w:marBottom w:val="0"/>
      <w:divBdr>
        <w:top w:val="none" w:sz="0" w:space="0" w:color="auto"/>
        <w:left w:val="none" w:sz="0" w:space="0" w:color="auto"/>
        <w:bottom w:val="none" w:sz="0" w:space="0" w:color="auto"/>
        <w:right w:val="none" w:sz="0" w:space="0" w:color="auto"/>
      </w:divBdr>
    </w:div>
    <w:div w:id="1998220181">
      <w:bodyDiv w:val="1"/>
      <w:marLeft w:val="0"/>
      <w:marRight w:val="0"/>
      <w:marTop w:val="0"/>
      <w:marBottom w:val="0"/>
      <w:divBdr>
        <w:top w:val="none" w:sz="0" w:space="0" w:color="auto"/>
        <w:left w:val="none" w:sz="0" w:space="0" w:color="auto"/>
        <w:bottom w:val="none" w:sz="0" w:space="0" w:color="auto"/>
        <w:right w:val="none" w:sz="0" w:space="0" w:color="auto"/>
      </w:divBdr>
    </w:div>
    <w:div w:id="2001108739">
      <w:bodyDiv w:val="1"/>
      <w:marLeft w:val="0"/>
      <w:marRight w:val="0"/>
      <w:marTop w:val="0"/>
      <w:marBottom w:val="0"/>
      <w:divBdr>
        <w:top w:val="none" w:sz="0" w:space="0" w:color="auto"/>
        <w:left w:val="none" w:sz="0" w:space="0" w:color="auto"/>
        <w:bottom w:val="none" w:sz="0" w:space="0" w:color="auto"/>
        <w:right w:val="none" w:sz="0" w:space="0" w:color="auto"/>
      </w:divBdr>
    </w:div>
    <w:div w:id="2003239472">
      <w:bodyDiv w:val="1"/>
      <w:marLeft w:val="0"/>
      <w:marRight w:val="0"/>
      <w:marTop w:val="0"/>
      <w:marBottom w:val="0"/>
      <w:divBdr>
        <w:top w:val="none" w:sz="0" w:space="0" w:color="auto"/>
        <w:left w:val="none" w:sz="0" w:space="0" w:color="auto"/>
        <w:bottom w:val="none" w:sz="0" w:space="0" w:color="auto"/>
        <w:right w:val="none" w:sz="0" w:space="0" w:color="auto"/>
      </w:divBdr>
    </w:div>
    <w:div w:id="2006740019">
      <w:bodyDiv w:val="1"/>
      <w:marLeft w:val="0"/>
      <w:marRight w:val="0"/>
      <w:marTop w:val="0"/>
      <w:marBottom w:val="0"/>
      <w:divBdr>
        <w:top w:val="none" w:sz="0" w:space="0" w:color="auto"/>
        <w:left w:val="none" w:sz="0" w:space="0" w:color="auto"/>
        <w:bottom w:val="none" w:sz="0" w:space="0" w:color="auto"/>
        <w:right w:val="none" w:sz="0" w:space="0" w:color="auto"/>
      </w:divBdr>
    </w:div>
    <w:div w:id="2008707925">
      <w:bodyDiv w:val="1"/>
      <w:marLeft w:val="0"/>
      <w:marRight w:val="0"/>
      <w:marTop w:val="0"/>
      <w:marBottom w:val="0"/>
      <w:divBdr>
        <w:top w:val="none" w:sz="0" w:space="0" w:color="auto"/>
        <w:left w:val="none" w:sz="0" w:space="0" w:color="auto"/>
        <w:bottom w:val="none" w:sz="0" w:space="0" w:color="auto"/>
        <w:right w:val="none" w:sz="0" w:space="0" w:color="auto"/>
      </w:divBdr>
    </w:div>
    <w:div w:id="2008747120">
      <w:bodyDiv w:val="1"/>
      <w:marLeft w:val="0"/>
      <w:marRight w:val="0"/>
      <w:marTop w:val="0"/>
      <w:marBottom w:val="0"/>
      <w:divBdr>
        <w:top w:val="none" w:sz="0" w:space="0" w:color="auto"/>
        <w:left w:val="none" w:sz="0" w:space="0" w:color="auto"/>
        <w:bottom w:val="none" w:sz="0" w:space="0" w:color="auto"/>
        <w:right w:val="none" w:sz="0" w:space="0" w:color="auto"/>
      </w:divBdr>
    </w:div>
    <w:div w:id="2010598051">
      <w:bodyDiv w:val="1"/>
      <w:marLeft w:val="0"/>
      <w:marRight w:val="0"/>
      <w:marTop w:val="0"/>
      <w:marBottom w:val="0"/>
      <w:divBdr>
        <w:top w:val="none" w:sz="0" w:space="0" w:color="auto"/>
        <w:left w:val="none" w:sz="0" w:space="0" w:color="auto"/>
        <w:bottom w:val="none" w:sz="0" w:space="0" w:color="auto"/>
        <w:right w:val="none" w:sz="0" w:space="0" w:color="auto"/>
      </w:divBdr>
    </w:div>
    <w:div w:id="2017883894">
      <w:bodyDiv w:val="1"/>
      <w:marLeft w:val="0"/>
      <w:marRight w:val="0"/>
      <w:marTop w:val="0"/>
      <w:marBottom w:val="0"/>
      <w:divBdr>
        <w:top w:val="none" w:sz="0" w:space="0" w:color="auto"/>
        <w:left w:val="none" w:sz="0" w:space="0" w:color="auto"/>
        <w:bottom w:val="none" w:sz="0" w:space="0" w:color="auto"/>
        <w:right w:val="none" w:sz="0" w:space="0" w:color="auto"/>
      </w:divBdr>
    </w:div>
    <w:div w:id="2019304798">
      <w:bodyDiv w:val="1"/>
      <w:marLeft w:val="0"/>
      <w:marRight w:val="0"/>
      <w:marTop w:val="0"/>
      <w:marBottom w:val="0"/>
      <w:divBdr>
        <w:top w:val="none" w:sz="0" w:space="0" w:color="auto"/>
        <w:left w:val="none" w:sz="0" w:space="0" w:color="auto"/>
        <w:bottom w:val="none" w:sz="0" w:space="0" w:color="auto"/>
        <w:right w:val="none" w:sz="0" w:space="0" w:color="auto"/>
      </w:divBdr>
    </w:div>
    <w:div w:id="2021158032">
      <w:bodyDiv w:val="1"/>
      <w:marLeft w:val="0"/>
      <w:marRight w:val="0"/>
      <w:marTop w:val="0"/>
      <w:marBottom w:val="0"/>
      <w:divBdr>
        <w:top w:val="none" w:sz="0" w:space="0" w:color="auto"/>
        <w:left w:val="none" w:sz="0" w:space="0" w:color="auto"/>
        <w:bottom w:val="none" w:sz="0" w:space="0" w:color="auto"/>
        <w:right w:val="none" w:sz="0" w:space="0" w:color="auto"/>
      </w:divBdr>
    </w:div>
    <w:div w:id="2024210670">
      <w:bodyDiv w:val="1"/>
      <w:marLeft w:val="0"/>
      <w:marRight w:val="0"/>
      <w:marTop w:val="0"/>
      <w:marBottom w:val="0"/>
      <w:divBdr>
        <w:top w:val="none" w:sz="0" w:space="0" w:color="auto"/>
        <w:left w:val="none" w:sz="0" w:space="0" w:color="auto"/>
        <w:bottom w:val="none" w:sz="0" w:space="0" w:color="auto"/>
        <w:right w:val="none" w:sz="0" w:space="0" w:color="auto"/>
      </w:divBdr>
    </w:div>
    <w:div w:id="2030371395">
      <w:bodyDiv w:val="1"/>
      <w:marLeft w:val="0"/>
      <w:marRight w:val="0"/>
      <w:marTop w:val="0"/>
      <w:marBottom w:val="0"/>
      <w:divBdr>
        <w:top w:val="none" w:sz="0" w:space="0" w:color="auto"/>
        <w:left w:val="none" w:sz="0" w:space="0" w:color="auto"/>
        <w:bottom w:val="none" w:sz="0" w:space="0" w:color="auto"/>
        <w:right w:val="none" w:sz="0" w:space="0" w:color="auto"/>
      </w:divBdr>
    </w:div>
    <w:div w:id="2039424313">
      <w:bodyDiv w:val="1"/>
      <w:marLeft w:val="0"/>
      <w:marRight w:val="0"/>
      <w:marTop w:val="0"/>
      <w:marBottom w:val="0"/>
      <w:divBdr>
        <w:top w:val="none" w:sz="0" w:space="0" w:color="auto"/>
        <w:left w:val="none" w:sz="0" w:space="0" w:color="auto"/>
        <w:bottom w:val="none" w:sz="0" w:space="0" w:color="auto"/>
        <w:right w:val="none" w:sz="0" w:space="0" w:color="auto"/>
      </w:divBdr>
    </w:div>
    <w:div w:id="2044092415">
      <w:bodyDiv w:val="1"/>
      <w:marLeft w:val="0"/>
      <w:marRight w:val="0"/>
      <w:marTop w:val="0"/>
      <w:marBottom w:val="0"/>
      <w:divBdr>
        <w:top w:val="none" w:sz="0" w:space="0" w:color="auto"/>
        <w:left w:val="none" w:sz="0" w:space="0" w:color="auto"/>
        <w:bottom w:val="none" w:sz="0" w:space="0" w:color="auto"/>
        <w:right w:val="none" w:sz="0" w:space="0" w:color="auto"/>
      </w:divBdr>
    </w:div>
    <w:div w:id="2048943856">
      <w:bodyDiv w:val="1"/>
      <w:marLeft w:val="0"/>
      <w:marRight w:val="0"/>
      <w:marTop w:val="0"/>
      <w:marBottom w:val="0"/>
      <w:divBdr>
        <w:top w:val="none" w:sz="0" w:space="0" w:color="auto"/>
        <w:left w:val="none" w:sz="0" w:space="0" w:color="auto"/>
        <w:bottom w:val="none" w:sz="0" w:space="0" w:color="auto"/>
        <w:right w:val="none" w:sz="0" w:space="0" w:color="auto"/>
      </w:divBdr>
    </w:div>
    <w:div w:id="2049064265">
      <w:bodyDiv w:val="1"/>
      <w:marLeft w:val="0"/>
      <w:marRight w:val="0"/>
      <w:marTop w:val="0"/>
      <w:marBottom w:val="0"/>
      <w:divBdr>
        <w:top w:val="none" w:sz="0" w:space="0" w:color="auto"/>
        <w:left w:val="none" w:sz="0" w:space="0" w:color="auto"/>
        <w:bottom w:val="none" w:sz="0" w:space="0" w:color="auto"/>
        <w:right w:val="none" w:sz="0" w:space="0" w:color="auto"/>
      </w:divBdr>
    </w:div>
    <w:div w:id="2052001276">
      <w:bodyDiv w:val="1"/>
      <w:marLeft w:val="0"/>
      <w:marRight w:val="0"/>
      <w:marTop w:val="0"/>
      <w:marBottom w:val="0"/>
      <w:divBdr>
        <w:top w:val="none" w:sz="0" w:space="0" w:color="auto"/>
        <w:left w:val="none" w:sz="0" w:space="0" w:color="auto"/>
        <w:bottom w:val="none" w:sz="0" w:space="0" w:color="auto"/>
        <w:right w:val="none" w:sz="0" w:space="0" w:color="auto"/>
      </w:divBdr>
    </w:div>
    <w:div w:id="2057460747">
      <w:bodyDiv w:val="1"/>
      <w:marLeft w:val="0"/>
      <w:marRight w:val="0"/>
      <w:marTop w:val="0"/>
      <w:marBottom w:val="0"/>
      <w:divBdr>
        <w:top w:val="none" w:sz="0" w:space="0" w:color="auto"/>
        <w:left w:val="none" w:sz="0" w:space="0" w:color="auto"/>
        <w:bottom w:val="none" w:sz="0" w:space="0" w:color="auto"/>
        <w:right w:val="none" w:sz="0" w:space="0" w:color="auto"/>
      </w:divBdr>
    </w:div>
    <w:div w:id="2063745957">
      <w:bodyDiv w:val="1"/>
      <w:marLeft w:val="0"/>
      <w:marRight w:val="0"/>
      <w:marTop w:val="0"/>
      <w:marBottom w:val="0"/>
      <w:divBdr>
        <w:top w:val="none" w:sz="0" w:space="0" w:color="auto"/>
        <w:left w:val="none" w:sz="0" w:space="0" w:color="auto"/>
        <w:bottom w:val="none" w:sz="0" w:space="0" w:color="auto"/>
        <w:right w:val="none" w:sz="0" w:space="0" w:color="auto"/>
      </w:divBdr>
    </w:div>
    <w:div w:id="2064719510">
      <w:bodyDiv w:val="1"/>
      <w:marLeft w:val="0"/>
      <w:marRight w:val="0"/>
      <w:marTop w:val="0"/>
      <w:marBottom w:val="0"/>
      <w:divBdr>
        <w:top w:val="none" w:sz="0" w:space="0" w:color="auto"/>
        <w:left w:val="none" w:sz="0" w:space="0" w:color="auto"/>
        <w:bottom w:val="none" w:sz="0" w:space="0" w:color="auto"/>
        <w:right w:val="none" w:sz="0" w:space="0" w:color="auto"/>
      </w:divBdr>
    </w:div>
    <w:div w:id="2066290990">
      <w:bodyDiv w:val="1"/>
      <w:marLeft w:val="0"/>
      <w:marRight w:val="0"/>
      <w:marTop w:val="0"/>
      <w:marBottom w:val="0"/>
      <w:divBdr>
        <w:top w:val="none" w:sz="0" w:space="0" w:color="auto"/>
        <w:left w:val="none" w:sz="0" w:space="0" w:color="auto"/>
        <w:bottom w:val="none" w:sz="0" w:space="0" w:color="auto"/>
        <w:right w:val="none" w:sz="0" w:space="0" w:color="auto"/>
      </w:divBdr>
    </w:div>
    <w:div w:id="2072732889">
      <w:bodyDiv w:val="1"/>
      <w:marLeft w:val="0"/>
      <w:marRight w:val="0"/>
      <w:marTop w:val="0"/>
      <w:marBottom w:val="0"/>
      <w:divBdr>
        <w:top w:val="none" w:sz="0" w:space="0" w:color="auto"/>
        <w:left w:val="none" w:sz="0" w:space="0" w:color="auto"/>
        <w:bottom w:val="none" w:sz="0" w:space="0" w:color="auto"/>
        <w:right w:val="none" w:sz="0" w:space="0" w:color="auto"/>
      </w:divBdr>
    </w:div>
    <w:div w:id="2082672975">
      <w:bodyDiv w:val="1"/>
      <w:marLeft w:val="0"/>
      <w:marRight w:val="0"/>
      <w:marTop w:val="0"/>
      <w:marBottom w:val="0"/>
      <w:divBdr>
        <w:top w:val="none" w:sz="0" w:space="0" w:color="auto"/>
        <w:left w:val="none" w:sz="0" w:space="0" w:color="auto"/>
        <w:bottom w:val="none" w:sz="0" w:space="0" w:color="auto"/>
        <w:right w:val="none" w:sz="0" w:space="0" w:color="auto"/>
      </w:divBdr>
    </w:div>
    <w:div w:id="2090150270">
      <w:bodyDiv w:val="1"/>
      <w:marLeft w:val="0"/>
      <w:marRight w:val="0"/>
      <w:marTop w:val="0"/>
      <w:marBottom w:val="0"/>
      <w:divBdr>
        <w:top w:val="none" w:sz="0" w:space="0" w:color="auto"/>
        <w:left w:val="none" w:sz="0" w:space="0" w:color="auto"/>
        <w:bottom w:val="none" w:sz="0" w:space="0" w:color="auto"/>
        <w:right w:val="none" w:sz="0" w:space="0" w:color="auto"/>
      </w:divBdr>
    </w:div>
    <w:div w:id="2090540634">
      <w:bodyDiv w:val="1"/>
      <w:marLeft w:val="0"/>
      <w:marRight w:val="0"/>
      <w:marTop w:val="0"/>
      <w:marBottom w:val="0"/>
      <w:divBdr>
        <w:top w:val="none" w:sz="0" w:space="0" w:color="auto"/>
        <w:left w:val="none" w:sz="0" w:space="0" w:color="auto"/>
        <w:bottom w:val="none" w:sz="0" w:space="0" w:color="auto"/>
        <w:right w:val="none" w:sz="0" w:space="0" w:color="auto"/>
      </w:divBdr>
    </w:div>
    <w:div w:id="2093312211">
      <w:bodyDiv w:val="1"/>
      <w:marLeft w:val="0"/>
      <w:marRight w:val="0"/>
      <w:marTop w:val="0"/>
      <w:marBottom w:val="0"/>
      <w:divBdr>
        <w:top w:val="none" w:sz="0" w:space="0" w:color="auto"/>
        <w:left w:val="none" w:sz="0" w:space="0" w:color="auto"/>
        <w:bottom w:val="none" w:sz="0" w:space="0" w:color="auto"/>
        <w:right w:val="none" w:sz="0" w:space="0" w:color="auto"/>
      </w:divBdr>
    </w:div>
    <w:div w:id="2110158844">
      <w:bodyDiv w:val="1"/>
      <w:marLeft w:val="0"/>
      <w:marRight w:val="0"/>
      <w:marTop w:val="0"/>
      <w:marBottom w:val="0"/>
      <w:divBdr>
        <w:top w:val="none" w:sz="0" w:space="0" w:color="auto"/>
        <w:left w:val="none" w:sz="0" w:space="0" w:color="auto"/>
        <w:bottom w:val="none" w:sz="0" w:space="0" w:color="auto"/>
        <w:right w:val="none" w:sz="0" w:space="0" w:color="auto"/>
      </w:divBdr>
    </w:div>
    <w:div w:id="2110612653">
      <w:bodyDiv w:val="1"/>
      <w:marLeft w:val="0"/>
      <w:marRight w:val="0"/>
      <w:marTop w:val="0"/>
      <w:marBottom w:val="0"/>
      <w:divBdr>
        <w:top w:val="none" w:sz="0" w:space="0" w:color="auto"/>
        <w:left w:val="none" w:sz="0" w:space="0" w:color="auto"/>
        <w:bottom w:val="none" w:sz="0" w:space="0" w:color="auto"/>
        <w:right w:val="none" w:sz="0" w:space="0" w:color="auto"/>
      </w:divBdr>
    </w:div>
    <w:div w:id="2110656684">
      <w:bodyDiv w:val="1"/>
      <w:marLeft w:val="0"/>
      <w:marRight w:val="0"/>
      <w:marTop w:val="0"/>
      <w:marBottom w:val="0"/>
      <w:divBdr>
        <w:top w:val="none" w:sz="0" w:space="0" w:color="auto"/>
        <w:left w:val="none" w:sz="0" w:space="0" w:color="auto"/>
        <w:bottom w:val="none" w:sz="0" w:space="0" w:color="auto"/>
        <w:right w:val="none" w:sz="0" w:space="0" w:color="auto"/>
      </w:divBdr>
    </w:div>
    <w:div w:id="2112118523">
      <w:bodyDiv w:val="1"/>
      <w:marLeft w:val="0"/>
      <w:marRight w:val="0"/>
      <w:marTop w:val="0"/>
      <w:marBottom w:val="0"/>
      <w:divBdr>
        <w:top w:val="none" w:sz="0" w:space="0" w:color="auto"/>
        <w:left w:val="none" w:sz="0" w:space="0" w:color="auto"/>
        <w:bottom w:val="none" w:sz="0" w:space="0" w:color="auto"/>
        <w:right w:val="none" w:sz="0" w:space="0" w:color="auto"/>
      </w:divBdr>
    </w:div>
    <w:div w:id="2114015452">
      <w:bodyDiv w:val="1"/>
      <w:marLeft w:val="0"/>
      <w:marRight w:val="0"/>
      <w:marTop w:val="0"/>
      <w:marBottom w:val="0"/>
      <w:divBdr>
        <w:top w:val="none" w:sz="0" w:space="0" w:color="auto"/>
        <w:left w:val="none" w:sz="0" w:space="0" w:color="auto"/>
        <w:bottom w:val="none" w:sz="0" w:space="0" w:color="auto"/>
        <w:right w:val="none" w:sz="0" w:space="0" w:color="auto"/>
      </w:divBdr>
    </w:div>
    <w:div w:id="2114550415">
      <w:bodyDiv w:val="1"/>
      <w:marLeft w:val="0"/>
      <w:marRight w:val="0"/>
      <w:marTop w:val="0"/>
      <w:marBottom w:val="0"/>
      <w:divBdr>
        <w:top w:val="none" w:sz="0" w:space="0" w:color="auto"/>
        <w:left w:val="none" w:sz="0" w:space="0" w:color="auto"/>
        <w:bottom w:val="none" w:sz="0" w:space="0" w:color="auto"/>
        <w:right w:val="none" w:sz="0" w:space="0" w:color="auto"/>
      </w:divBdr>
    </w:div>
    <w:div w:id="2116123888">
      <w:bodyDiv w:val="1"/>
      <w:marLeft w:val="0"/>
      <w:marRight w:val="0"/>
      <w:marTop w:val="0"/>
      <w:marBottom w:val="0"/>
      <w:divBdr>
        <w:top w:val="none" w:sz="0" w:space="0" w:color="auto"/>
        <w:left w:val="none" w:sz="0" w:space="0" w:color="auto"/>
        <w:bottom w:val="none" w:sz="0" w:space="0" w:color="auto"/>
        <w:right w:val="none" w:sz="0" w:space="0" w:color="auto"/>
      </w:divBdr>
    </w:div>
    <w:div w:id="2124424623">
      <w:bodyDiv w:val="1"/>
      <w:marLeft w:val="0"/>
      <w:marRight w:val="0"/>
      <w:marTop w:val="0"/>
      <w:marBottom w:val="0"/>
      <w:divBdr>
        <w:top w:val="none" w:sz="0" w:space="0" w:color="auto"/>
        <w:left w:val="none" w:sz="0" w:space="0" w:color="auto"/>
        <w:bottom w:val="none" w:sz="0" w:space="0" w:color="auto"/>
        <w:right w:val="none" w:sz="0" w:space="0" w:color="auto"/>
      </w:divBdr>
    </w:div>
    <w:div w:id="2134597295">
      <w:bodyDiv w:val="1"/>
      <w:marLeft w:val="0"/>
      <w:marRight w:val="0"/>
      <w:marTop w:val="0"/>
      <w:marBottom w:val="0"/>
      <w:divBdr>
        <w:top w:val="none" w:sz="0" w:space="0" w:color="auto"/>
        <w:left w:val="none" w:sz="0" w:space="0" w:color="auto"/>
        <w:bottom w:val="none" w:sz="0" w:space="0" w:color="auto"/>
        <w:right w:val="none" w:sz="0" w:space="0" w:color="auto"/>
      </w:divBdr>
    </w:div>
    <w:div w:id="2134785675">
      <w:bodyDiv w:val="1"/>
      <w:marLeft w:val="0"/>
      <w:marRight w:val="0"/>
      <w:marTop w:val="0"/>
      <w:marBottom w:val="0"/>
      <w:divBdr>
        <w:top w:val="none" w:sz="0" w:space="0" w:color="auto"/>
        <w:left w:val="none" w:sz="0" w:space="0" w:color="auto"/>
        <w:bottom w:val="none" w:sz="0" w:space="0" w:color="auto"/>
        <w:right w:val="none" w:sz="0" w:space="0" w:color="auto"/>
      </w:divBdr>
    </w:div>
    <w:div w:id="2136408320">
      <w:bodyDiv w:val="1"/>
      <w:marLeft w:val="0"/>
      <w:marRight w:val="0"/>
      <w:marTop w:val="0"/>
      <w:marBottom w:val="0"/>
      <w:divBdr>
        <w:top w:val="none" w:sz="0" w:space="0" w:color="auto"/>
        <w:left w:val="none" w:sz="0" w:space="0" w:color="auto"/>
        <w:bottom w:val="none" w:sz="0" w:space="0" w:color="auto"/>
        <w:right w:val="none" w:sz="0" w:space="0" w:color="auto"/>
      </w:divBdr>
    </w:div>
    <w:div w:id="2139300590">
      <w:bodyDiv w:val="1"/>
      <w:marLeft w:val="0"/>
      <w:marRight w:val="0"/>
      <w:marTop w:val="0"/>
      <w:marBottom w:val="0"/>
      <w:divBdr>
        <w:top w:val="none" w:sz="0" w:space="0" w:color="auto"/>
        <w:left w:val="none" w:sz="0" w:space="0" w:color="auto"/>
        <w:bottom w:val="none" w:sz="0" w:space="0" w:color="auto"/>
        <w:right w:val="none" w:sz="0" w:space="0" w:color="auto"/>
      </w:divBdr>
    </w:div>
    <w:div w:id="214469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APA" Version="2006">
  <b:Source>
    <b:Tag>Ill02</b:Tag>
    <b:SourceType>JournalArticle</b:SourceType>
    <b:Guid>{C1ADDD2A-B182-4AF8-AEF2-300C305EE5AC}</b:Guid>
    <b:Author>
      <b:Author>
        <b:NameList>
          <b:Person>
            <b:Last>Lisbeth</b:Last>
            <b:First>Illum</b:First>
          </b:Person>
        </b:NameList>
      </b:Author>
    </b:Author>
    <b:Title>Nasal drug delivery: new developments and strategies.</b:Title>
    <b:JournalName>Drug discovery today </b:JournalName>
    <b:Year>2002</b:Year>
    <b:Pages>1184-9</b:Pages>
    <b:Volume>7</b:Volume>
    <b:Issue>23</b:Issue>
    <b:RefOrder>1</b:RefOrder>
  </b:Source>
  <b:Source>
    <b:Tag>FEr18</b:Tag>
    <b:SourceType>JournalArticle</b:SourceType>
    <b:Guid>{C939A5FE-61A7-47F1-94D8-257E77BA644D}</b:Guid>
    <b:Author>
      <b:Author>
        <b:NameList>
          <b:Person>
            <b:Last>Erdo</b:Last>
            <b:First>F</b:First>
          </b:Person>
        </b:NameList>
      </b:Author>
    </b:Author>
    <b:Title>Evaluation of intranasal delivery route of drug administration for brain targeting </b:Title>
    <b:JournalName>Brain research bulletin</b:JournalName>
    <b:Year>(2018)</b:Year>
    <b:Pages>155-170</b:Pages>
    <b:RefOrder>2</b:RefOrder>
  </b:Source>
  <b:Source>
    <b:Tag>Ill00</b:Tag>
    <b:SourceType>JournalArticle</b:SourceType>
    <b:Guid>{31AA1E5C-7DEA-4E3A-A4B4-37349B871958}</b:Guid>
    <b:Author>
      <b:Author>
        <b:NameList>
          <b:Person>
            <b:Last>L</b:Last>
            <b:First>Illum</b:First>
          </b:Person>
        </b:NameList>
      </b:Author>
    </b:Author>
    <b:Title>ransport of drugs from the nasal cavity to the central nervous system</b:Title>
    <b:JournalName>European journal of pharmaceutical sciences</b:JournalName>
    <b:Year>2000</b:Year>
    <b:Pages>1-18</b:Pages>
    <b:Volume>11</b:Volume>
    <b:RefOrder>3</b:RefOrder>
  </b:Source>
  <b:Source>
    <b:Tag>Rom98</b:Tag>
    <b:SourceType>JournalArticle</b:SourceType>
    <b:Guid>{EA5BC035-308D-4F63-A1F1-528109C9CF3B}</b:Guid>
    <b:Author>
      <b:Author>
        <b:NameList>
          <b:Person>
            <b:Last>Romeo VD</b:Last>
            <b:First>deMeireles</b:First>
            <b:Middle>J, Sileno AP, Pimplaskar HK, Behl CR</b:Middle>
          </b:Person>
        </b:NameList>
      </b:Author>
    </b:Author>
    <b:Title>Effects of physicochemical properties and other factors on systemic nasal drug delivery</b:Title>
    <b:JournalName>Advanced drug delivery </b:JournalName>
    <b:Year>1998</b:Year>
    <b:Pages>89-116</b:Pages>
    <b:Volume> 5</b:Volume>
    <b:Issue>29</b:Issue>
    <b:RefOrder>4</b:RefOrder>
  </b:Source>
  <b:Source>
    <b:Tag>Gra12</b:Tag>
    <b:SourceType>JournalArticle</b:SourceType>
    <b:Guid>{DFBC9E70-A034-47E3-BF10-208781F0BA23}</b:Guid>
    <b:Author>
      <b:Author>
        <b:NameList>
          <b:Person>
            <b:Last>Grassin-Delyle S</b:Last>
            <b:First>Buenestado</b:First>
            <b:Middle>A, Naline E, Faisy C, Blouquit-Laye S, Couderc LJ, Le Guen M, Fischler M, Devillier P.</b:Middle>
          </b:Person>
        </b:NameList>
      </b:Author>
    </b:Author>
    <b:Title> Intranasal drug delivery: an efficient and non-invasive route for systemic administration: focus on opioids</b:Title>
    <b:JournalName>Pharmacological Therapeutics</b:JournalName>
    <b:Year>2012</b:Year>
    <b:Pages>366-79</b:Pages>
    <b:Volume>29</b:Volume>
    <b:RefOrder>5</b:RefOrder>
  </b:Source>
  <b:Source>
    <b:Tag>Soa99</b:Tag>
    <b:SourceType>JournalArticle</b:SourceType>
    <b:Guid>{C19E453A-BE3E-4EDD-96DB-2DE496163361}</b:Guid>
    <b:Author>
      <b:Author>
        <b:NameList>
          <b:Person>
            <b:Last>Soane RJ</b:Last>
            <b:First>Frier</b:First>
            <b:Middle>M, Perkins AC, Jones NS, Davis SS, Illum L.</b:Middle>
          </b:Person>
        </b:NameList>
      </b:Author>
    </b:Author>
    <b:Title>Evaluation of the clearance characteristics of bioadhesive systems in humans</b:Title>
    <b:JournalName>International journal of pharmaceutics</b:JournalName>
    <b:Year>1999</b:Year>
    <b:Pages>55-65</b:Pages>
    <b:Volume>1;178</b:Volume>
    <b:RefOrder>6</b:RefOrder>
  </b:Source>
  <b:Source>
    <b:Tag>Tho95</b:Tag>
    <b:SourceType>JournalArticle</b:SourceType>
    <b:Guid>{A426583C-63EE-49B4-A3E2-9C0223A897F3}</b:Guid>
    <b:Author>
      <b:Author>
        <b:NameList>
          <b:Person>
            <b:Last>Thorne RG</b:Last>
            <b:First>Emory</b:First>
            <b:Middle>CR, Ala TA, Frey WH</b:Middle>
          </b:Person>
        </b:NameList>
      </b:Author>
    </b:Author>
    <b:Title>Quantitative analysis of the olfactory pathway for drug delivery to the brain</b:Title>
    <b:JournalName>Brain Research </b:JournalName>
    <b:Year>1995</b:Year>
    <b:Pages>278-82</b:Pages>
    <b:Volume>692</b:Volume>
    <b:RefOrder>7</b:RefOrder>
  </b:Source>
  <b:Source>
    <b:Tag>Pir09</b:Tag>
    <b:SourceType>JournalArticle</b:SourceType>
    <b:Guid>{A5849B4C-D711-4873-BCCA-721FD884774F}</b:Guid>
    <b:Author>
      <b:Author>
        <b:NameList>
          <b:Person>
            <b:Last>Pires A</b:Last>
            <b:First>Fortuna</b:First>
            <b:Middle>A, Alves G, Falcão A</b:Middle>
          </b:Person>
        </b:NameList>
      </b:Author>
    </b:Author>
    <b:Title>Intranasal drug delivery: how, why and what for?</b:Title>
    <b:JournalName>Journal of pharmacy &amp; pharmaceutical sciences</b:JournalName>
    <b:Year>2009</b:Year>
    <b:Pages>288-311</b:Pages>
    <b:Volume>12</b:Volume>
    <b:Issue>3</b:Issue>
    <b:RefOrder>8</b:RefOrder>
  </b:Source>
  <b:Source>
    <b:Tag>Kel22</b:Tag>
    <b:SourceType>JournalArticle</b:SourceType>
    <b:Guid>{B6AF0763-1C59-4831-BD5D-D3A7DECB3522}</b:Guid>
    <b:Author>
      <b:Author>
        <b:NameList>
          <b:Person>
            <b:Last>Keller LA</b:Last>
            <b:First>Merkel</b:First>
            <b:Middle>O</b:Middle>
          </b:Person>
        </b:NameList>
      </b:Author>
    </b:Author>
    <b:Title> Intranasal drug delivery: opportunities and toxicologic challenges during drug development. </b:Title>
    <b:JournalName>Drug Delivery</b:JournalName>
    <b:Year>2022</b:Year>
    <b:Pages> 735–757</b:Pages>
    <b:Volume>12</b:Volume>
    <b:RefOrder>9</b:RefOrder>
  </b:Source>
  <b:Source>
    <b:Tag>Ban99</b:Tag>
    <b:SourceType>JournalArticle</b:SourceType>
    <b:Guid>{A83D6F0E-8A37-4822-9CF4-E3806F8A0FE1}</b:Guid>
    <b:Author>
      <b:Author>
        <b:NameList>
          <b:Person>
            <b:Last>WA</b:Last>
            <b:First>Banks</b:First>
          </b:Person>
        </b:NameList>
      </b:Author>
    </b:Author>
    <b:Title>Physiology and pathology of the blood-brain barrier: implications for microbial pathogenesis, drug delivery and neurodegenerative disorders</b:Title>
    <b:JournalName>Journal of neurovirology </b:JournalName>
    <b:Year>1999</b:Year>
    <b:Pages>538-55</b:Pages>
    <b:Volume>5</b:Volume>
    <b:Issue>6</b:Issue>
    <b:RefOrder>10</b:RefOrder>
  </b:Source>
  <b:Source>
    <b:Tag>Ber08</b:Tag>
    <b:SourceType>JournalArticle</b:SourceType>
    <b:Guid>{B0B5C753-C300-4128-9AA5-3E25D1E97351}</b:Guid>
    <b:Author>
      <b:Author>
        <b:NameList>
          <b:Person>
            <b:Last>Bernacki J</b:Last>
            <b:First>Dobrowolska</b:First>
            <b:Middle>A, Nierwińska K, Małecki A</b:Middle>
          </b:Person>
        </b:NameList>
      </b:Author>
    </b:Author>
    <b:Title>Physiology and pharmacological role of the blood-brain barrier</b:Title>
    <b:JournalName> Pharmacological reports : PR</b:JournalName>
    <b:Year>2008</b:Year>
    <b:Pages>600-22</b:Pages>
    <b:Volume>60</b:Volume>
    <b:Issue>5</b:Issue>
    <b:RefOrder>11</b:RefOrder>
  </b:Source>
  <b:Source>
    <b:Tag>Ser15</b:Tag>
    <b:SourceType>JournalArticle</b:SourceType>
    <b:Guid>{B2225C49-2057-4A1B-952E-3F9F1241369D}</b:Guid>
    <b:Author>
      <b:Author>
        <b:NameList>
          <b:Person>
            <b:Last>Serlin Y</b:Last>
            <b:First>Shelef</b:First>
            <b:Middle>I, Knyazer B, Friedman A</b:Middle>
          </b:Person>
        </b:NameList>
      </b:Author>
    </b:Author>
    <b:Title>Anatomy and physiology of the blood-brain barrier</b:Title>
    <b:JournalName>Seminars in cell &amp; developmental biology </b:JournalName>
    <b:Year>2015</b:Year>
    <b:Pages>2-6</b:Pages>
    <b:Volume>38</b:Volume>
    <b:RefOrder>12</b:RefOrder>
  </b:Source>
  <b:Source>
    <b:Tag>Bel18</b:Tag>
    <b:SourceType>JournalArticle</b:SourceType>
    <b:Guid>{C116FAB2-E9AB-43B7-9079-E2467530964A}</b:Guid>
    <b:Author>
      <b:Author>
        <b:NameList>
          <b:Person>
            <b:Last>Bellettato CM</b:Last>
            <b:First>Scarpa</b:First>
            <b:Middle>M</b:Middle>
          </b:Person>
        </b:NameList>
      </b:Author>
    </b:Author>
    <b:Title>Possible strategies to cross the blood-brain barrier</b:Title>
    <b:JournalName> Italian journal of pediatrics</b:JournalName>
    <b:Year>2018</b:Year>
    <b:Volume>44</b:Volume>
    <b:RefOrder>13</b:RefOrder>
  </b:Source>
  <b:Source>
    <b:Tag>Gab10</b:Tag>
    <b:SourceType>JournalArticle</b:SourceType>
    <b:Guid>{B57F0AB0-95AA-49D6-91C4-C972071F70D4}</b:Guid>
    <b:Author>
      <b:Author>
        <b:NameList>
          <b:Person>
            <b:Last>Gabathuler</b:Last>
            <b:First>Reinhard</b:First>
          </b:Person>
        </b:NameList>
      </b:Author>
    </b:Author>
    <b:Title>Approaches to transport therapeutic drugs across the blood-brain barrier to treat brain diseases </b:Title>
    <b:JournalName>Neurobiology of disease</b:JournalName>
    <b:Year>2010</b:Year>
    <b:Pages>48-57</b:Pages>
    <b:Volume>37</b:Volume>
    <b:RefOrder>14</b:RefOrder>
  </b:Source>
  <b:Source>
    <b:Tag>Son18</b:Tag>
    <b:SourceType>JournalArticle</b:SourceType>
    <b:Guid>{74160D8C-8C9F-4D15-AD97-4F9E1BE6E755}</b:Guid>
    <b:Author>
      <b:Author>
        <b:NameList>
          <b:Person>
            <b:Last>Sonvico F</b:Last>
            <b:First>Clementino</b:First>
            <b:Middle>A, Buttini F, Colombo G, Pescina S,</b:Middle>
          </b:Person>
        </b:NameList>
      </b:Author>
    </b:Author>
    <b:Title>. Surface-Modified Nanocarriers for Nose-to-Brain Delivery: From Bioadhesion to Targeting </b:Title>
    <b:JournalName>Pharmaceutics</b:JournalName>
    <b:Year>2018</b:Year>
    <b:Pages>34</b:Pages>
    <b:Volume>10</b:Volume>
    <b:Issue>1</b:Issue>
    <b:RefOrder>15</b:RefOrder>
  </b:Source>
  <b:Source>
    <b:Tag>deB07</b:Tag>
    <b:SourceType>JournalArticle</b:SourceType>
    <b:Guid>{A27CD25C-448F-4CD6-BE04-718D66AC26C6}</b:Guid>
    <b:Author>
      <b:Author>
        <b:NameList>
          <b:Person>
            <b:Last>de Boer AG</b:Last>
            <b:First>Gaillard</b:First>
            <b:Middle>PJ</b:Middle>
          </b:Person>
        </b:NameList>
      </b:Author>
    </b:Author>
    <b:Title>Drug targeting to the brain</b:Title>
    <b:JournalName>Annual review of pharmacology and toxicology </b:JournalName>
    <b:Year>2007</b:Year>
    <b:Pages>323-55</b:Pages>
    <b:Volume>47</b:Volume>
    <b:RefOrder>16</b:RefOrder>
  </b:Source>
  <b:Source>
    <b:Tag>Tim13</b:Tag>
    <b:SourceType>JournalArticle</b:SourceType>
    <b:Guid>{9518F2EE-1EEF-42B0-998B-0CCC18AAFB0D}</b:Guid>
    <b:Author>
      <b:Author>
        <b:NameList>
          <b:Person>
            <b:Last>Timmons BH</b:Last>
            <b:First>Ley</b:First>
            <b:Middle>R</b:Middle>
          </b:Person>
        </b:NameList>
      </b:Author>
    </b:Author>
    <b:Title> Behavioral and Psychological Approaches to Breathing Disorders</b:Title>
    <b:JournalName>Springer Science &amp; Business Media</b:JournalName>
    <b:Year>2013</b:Year>
    <b:RefOrder>17</b:RefOrder>
  </b:Source>
  <b:Source>
    <b:Tag>Sch98</b:Tag>
    <b:SourceType>JournalArticle</b:SourceType>
    <b:Guid>{9318ED78-72BC-4AC4-8F61-E856534DBC0A}</b:Guid>
    <b:Author>
      <b:Author>
        <b:NameList>
          <b:Person>
            <b:Last>Schwab JA</b:Last>
            <b:First>Zenkel</b:First>
            <b:Middle>M.</b:Middle>
          </b:Person>
        </b:NameList>
      </b:Author>
    </b:Author>
    <b:Title>Filtration of particulates in the human nose. Laryngoscope</b:Title>
    <b:JournalName>The Laryngoscope</b:JournalName>
    <b:Year>1998</b:Year>
    <b:Pages>120-4</b:Pages>
    <b:RefOrder>18</b:RefOrder>
  </b:Source>
  <b:Source>
    <b:Tag>Cha21</b:Tag>
    <b:SourceType>JournalArticle</b:SourceType>
    <b:Guid>{E966C5E9-6AFC-4C95-8B72-A89AD3A3EF88}</b:Guid>
    <b:Author>
      <b:Author>
        <b:NameList>
          <b:Person>
            <b:Last>Chattopadhyay S</b:Last>
            <b:First>Das</b:First>
            <b:Middle>s</b:Middle>
          </b:Person>
        </b:NameList>
      </b:Author>
    </b:Author>
    <b:Title>Nose-To-Brain Drug Delivery: An Update To The Alternative Path To Successful Targeted Anti-Migraine Drugs</b:Title>
    <b:JournalName>International Journal of Applied Pharmaceutics</b:JournalName>
    <b:Year>2021</b:Year>
    <b:Pages>67-75</b:Pages>
    <b:Volume>13</b:Volume>
    <b:Issue>2</b:Issue>
    <b:RefOrder>19</b:RefOrder>
  </b:Source>
  <b:Source>
    <b:Tag>Isl20</b:Tag>
    <b:SourceType>JournalArticle</b:SourceType>
    <b:Guid>{3100A8FF-CBE0-44FB-AB77-C532D37CB9FF}</b:Guid>
    <b:Author>
      <b:Author>
        <b:NameList>
          <b:Person>
            <b:Last>Islam</b:Last>
            <b:First>Salman</b:First>
          </b:Person>
        </b:NameList>
      </b:Author>
    </b:Author>
    <b:Title>Intranasal Delivery of Nanoformulations: A Potential Way of Treatment for Neurological Disorders</b:Title>
    <b:JournalName>Molecules</b:JournalName>
    <b:Year>2020</b:Year>
    <b:Pages>1929</b:Pages>
    <b:Volume>25</b:Volume>
    <b:Issue>8</b:Issue>
    <b:RefOrder>20</b:RefOrder>
  </b:Source>
  <b:Source>
    <b:Tag>Cos21</b:Tag>
    <b:SourceType>JournalArticle</b:SourceType>
    <b:Guid>{AA242D8E-0EA8-46E0-BECB-5F5F0D839256}</b:Guid>
    <b:Author>
      <b:Author>
        <b:NameList>
          <b:Person>
            <b:Last>Costa CP</b:Last>
            <b:First>Moreira</b:First>
            <b:Middle>JN, Sousa Lobo JM, Silva AC</b:Middle>
          </b:Person>
        </b:NameList>
      </b:Author>
    </b:Author>
    <b:Title>Intranasal delivery of nanostructured lipid carriers, solid lipid nanoparticles and nanoemulsions: A current overview of in vivo studies</b:Title>
    <b:JournalName>Acta pharmaceutica Sinica</b:JournalName>
    <b:Year>2021</b:Year>
    <b:Pages> 925-940</b:Pages>
    <b:Volume>11</b:Volume>
    <b:Issue>4</b:Issue>
    <b:RefOrder>21</b:RefOrder>
  </b:Source>
  <b:Source>
    <b:Tag>Iqb12</b:Tag>
    <b:SourceType>JournalArticle</b:SourceType>
    <b:Guid>{30F4A78E-D2EE-47C5-BE6E-8F1A2C660A6F}</b:Guid>
    <b:Author>
      <b:Author>
        <b:NameList>
          <b:Person>
            <b:Last>Iqbal MA</b:Last>
            <b:First>Md</b:First>
            <b:Middle>S, Sahni JK, Baboota S, Dang S, Ali J</b:Middle>
          </b:Person>
        </b:NameList>
      </b:Author>
    </b:Author>
    <b:Title> Nanostructured lipid carriers system: recent advances in drug delivery</b:Title>
    <b:JournalName>Journal of Drug Target</b:JournalName>
    <b:Year>2012</b:Year>
    <b:Pages>813-30</b:Pages>
    <b:Volume>20</b:Volume>
    <b:Issue>10</b:Issue>
    <b:RefOrder>22</b:RefOrder>
  </b:Source>
  <b:Source>
    <b:Tag>Bel16</b:Tag>
    <b:SourceType>JournalArticle</b:SourceType>
    <b:Guid>{65122BAD-A814-4A7C-A8CE-B36310865BE8}</b:Guid>
    <b:Author>
      <b:Author>
        <b:NameList>
          <b:Person>
            <b:Last>Beloqui A</b:Last>
            <b:First>Solinís</b:First>
            <b:Middle>MÁ, Rodríguez-Gascón A, Almeida AJ, Préat V</b:Middle>
          </b:Person>
        </b:NameList>
      </b:Author>
    </b:Author>
    <b:Title>Nanostructured lipid carriers: Promising drug delivery systems for future clinics.</b:Title>
    <b:JournalName>Nanomedicine.</b:JournalName>
    <b:Year>2016</b:Year>
    <b:Pages>143-161</b:Pages>
    <b:Volume>12</b:Volume>
    <b:Issue>1</b:Issue>
    <b:RefOrder>23</b:RefOrder>
  </b:Source>
  <b:Source>
    <b:Tag>Kho18</b:Tag>
    <b:SourceType>JournalArticle</b:SourceType>
    <b:Guid>{CE639792-59C4-44DA-AEDD-DB9910141A92}</b:Guid>
    <b:Author>
      <b:Author>
        <b:NameList>
          <b:Person>
            <b:Last>Khosa A</b:Last>
            <b:First>Reddi</b:First>
            <b:Middle>S, Saha RN</b:Middle>
          </b:Person>
        </b:NameList>
      </b:Author>
    </b:Author>
    <b:Title>Nanostructured lipid carriers for site-specific drug delivery</b:Title>
    <b:JournalName>Biomedicine &amp; pharmacotherapy </b:JournalName>
    <b:Year>2018</b:Year>
    <b:Pages>598-613</b:Pages>
    <b:Volume>103</b:Volume>
    <b:RefOrder>24</b:RefOrder>
  </b:Source>
  <b:Source>
    <b:Tag>LiQ17</b:Tag>
    <b:SourceType>JournalArticle</b:SourceType>
    <b:Guid>{C23C6BE0-4941-4795-A1CA-529E01AEED55}</b:Guid>
    <b:Author>
      <b:Author>
        <b:NameList>
          <b:Person>
            <b:Last>Li Q</b:Last>
            <b:First>Cai</b:First>
            <b:Middle>T, Huang Y, Xia X, Cole SPC, Cai Y</b:Middle>
          </b:Person>
        </b:NameList>
      </b:Author>
    </b:Author>
    <b:Title> A Review of the Structure, Preparation, and Application of NLCs, PNPs, and PLNs</b:Title>
    <b:JournalName>Nanomaterials </b:JournalName>
    <b:Year>2017</b:Year>
    <b:Pages>122</b:Pages>
    <b:Volume>7</b:Volume>
    <b:Issue>6</b:Issue>
    <b:RefOrder>25</b:RefOrder>
  </b:Source>
  <b:Source>
    <b:Tag>Mül02</b:Tag>
    <b:SourceType>JournalArticle</b:SourceType>
    <b:Guid>{696A7D7C-2A1F-47BB-86E4-31715E2E9DF6}</b:Guid>
    <b:Author>
      <b:Author>
        <b:NameList>
          <b:Person>
            <b:Last>Müller RH</b:Last>
            <b:First>Radtke</b:First>
            <b:Middle>M, Wissing S</b:Middle>
          </b:Person>
        </b:NameList>
      </b:Author>
    </b:Author>
    <b:Title>Müller RH, Radtke M, Wissing S. Nanostructured lipid matrices for improved microencapsulation of drugs., </b:Title>
    <b:JournalName>International Journal of Pharmaceutics</b:JournalName>
    <b:Year>2002</b:Year>
    <b:Pages>121-128</b:Pages>
    <b:Volume>242</b:Volume>
    <b:Issue>1</b:Issue>
    <b:RefOrder>26</b:RefOrder>
  </b:Source>
  <b:Source>
    <b:Tag>Une06</b:Tag>
    <b:SourceType>JournalArticle</b:SourceType>
    <b:Guid>{2D529263-6E0B-4580-AF4D-3ED289D8CA92}</b:Guid>
    <b:Author>
      <b:Author>
        <b:NameList>
          <b:Person>
            <b:Last>Uner</b:Last>
            <b:First>M</b:First>
          </b:Person>
        </b:NameList>
      </b:Author>
    </b:Author>
    <b:Title>Uner M, Preparation, characterization and physico-chemical properties of solid lipid nanoparticles (SLN) and nanostructured lipid carriers (NLC): their benefits ascolloidal drug carrier systems</b:Title>
    <b:JournalName>Die Pharmazie</b:JournalName>
    <b:Year>2006</b:Year>
    <b:Pages>375–386</b:Pages>
    <b:Volume>61</b:Volume>
    <b:Issue>5</b:Issue>
    <b:RefOrder>27</b:RefOrder>
  </b:Source>
  <b:Source>
    <b:Tag>Jai16</b:Tag>
    <b:SourceType>JournalArticle</b:SourceType>
    <b:Guid>{0C9DA88F-CC3F-42CF-B553-E1966A97F6D2}</b:Guid>
    <b:Author>
      <b:Author>
        <b:NameList>
          <b:Person>
            <b:Last>Jaiswal P</b:Last>
            <b:First>Gidwani</b:First>
            <b:Middle>B, Vyas A.</b:Middle>
          </b:Person>
        </b:NameList>
      </b:Author>
    </b:Author>
    <b:Title> Nanostructured lipid carriers and their current application in targeted drug delivery</b:Title>
    <b:JournalName>rtificial cells, nanomedicine, and biotechnology </b:JournalName>
    <b:Year>2016</b:Year>
    <b:Pages>27–40</b:Pages>
    <b:Volume>44</b:Volume>
    <b:Issue>1</b:Issue>
    <b:RefOrder>28</b:RefOrder>
  </b:Source>
  <b:Source>
    <b:Tag>Sal19</b:Tag>
    <b:SourceType>JournalArticle</b:SourceType>
    <b:Guid>{4E5A7A50-59F5-48DE-90DD-6D8AF0E62F9A}</b:Guid>
    <b:Author>
      <b:Author>
        <b:NameList>
          <b:Person>
            <b:Last>Salvi VR</b:Last>
            <b:First>Pawar</b:First>
            <b:Middle>P</b:Middle>
          </b:Person>
        </b:NameList>
      </b:Author>
    </b:Author>
    <b:Title>Nanostructured lipid carriers (NLC) system: A novel drug targeting carrier. </b:Title>
    <b:JournalName>Journal of Drug Delivery Science and Technology</b:JournalName>
    <b:Year>2019</b:Year>
    <b:Pages>255-67</b:Pages>
    <b:Volume>51</b:Volume>
    <b:RefOrder>29</b:RefOrder>
  </b:Source>
  <b:Source>
    <b:Tag>Sha18</b:Tag>
    <b:SourceType>JournalArticle</b:SourceType>
    <b:Guid>{6E901508-5DF9-41F0-90AA-D9A5FF56A625}</b:Guid>
    <b:Author>
      <b:Author>
        <b:NameList>
          <b:Person>
            <b:Last>Sharma A</b:Last>
            <b:First>Baldi</b:First>
            <b:Middle>A</b:Middle>
          </b:Person>
        </b:NameList>
      </b:Author>
    </b:Author>
    <b:Title>Nanostructured lipid carriers: A review</b:Title>
    <b:JournalName> Journal of Developing Drugs</b:JournalName>
    <b:Year>2018</b:Year>
    <b:Volume>7</b:Volume>
    <b:Issue>2</b:Issue>
    <b:RefOrder>30</b:RefOrder>
  </b:Source>
  <b:Source>
    <b:Tag>ElH15</b:Tag>
    <b:SourceType>JournalArticle</b:SourceType>
    <b:Guid>{738F9CB3-AFDB-42D1-876E-C5BA6F65CB74}</b:Guid>
    <b:Author>
      <b:Author>
        <b:NameList>
          <b:Person>
            <b:Last>El-Helw AR</b:Last>
            <b:First>Fahmy</b:First>
            <b:Middle>UA</b:Middle>
          </b:Person>
        </b:NameList>
      </b:Author>
    </b:Author>
    <b:Title> Improvement of fluvastatin bioavailability by loading on nanostructured lipid carriers.</b:Title>
    <b:JournalName>Int J Nanomedicine</b:JournalName>
    <b:Year>2015</b:Year>
    <b:Pages>5797-804</b:Pages>
    <b:Volume>10</b:Volume>
    <b:RefOrder>31</b:RefOrder>
  </b:Source>
  <b:Source>
    <b:Tag>Sha16</b:Tag>
    <b:SourceType>JournalArticle</b:SourceType>
    <b:Guid>{B95A3AF2-5BDE-4CD7-9562-F5886CCE683D}</b:Guid>
    <b:Author>
      <b:Author>
        <b:NameList>
          <b:Person>
            <b:Last>Shah NV</b:Last>
            <b:First>Seth</b:First>
            <b:Middle>AK, Balaraman R, Aundhia CJ, Maheshwari RA, Parmar GR</b:Middle>
          </b:Person>
        </b:NameList>
      </b:Author>
    </b:Author>
    <b:Title>Nanostructured lipid carriers for oral bioavailability enhancement of raloxifene: Design and in vivo study</b:Title>
    <b:JournalName> J Adv Res</b:JournalName>
    <b:Year>2016</b:Year>
    <b:Pages>423-34</b:Pages>
    <b:Volume>7</b:Volume>
    <b:Issue>3</b:Issue>
    <b:RefOrder>32</b:RefOrder>
  </b:Source>
  <b:Source>
    <b:Tag>Zha13</b:Tag>
    <b:SourceType>JournalArticle</b:SourceType>
    <b:Guid>{C7A5C5B9-4068-49F6-B1AA-5EDA418E4BBB}</b:Guid>
    <b:Author>
      <b:Author>
        <b:NameList>
          <b:Person>
            <b:Last>Zhang K</b:Last>
            <b:First>Lv</b:First>
            <b:Middle>S, Li X, Feng Y, Li X, Liu L, Li S, Li Y</b:Middle>
          </b:Person>
        </b:NameList>
      </b:Author>
    </b:Author>
    <b:Title> Preparation, characterization, and in vivo pharmacokinetics of nanostructured lipid carriers loaded with oleanolic acid and gentiopicrin</b:Title>
    <b:JournalName> International Journal of Nanomedicine</b:JournalName>
    <b:Year>2013</b:Year>
    <b:Pages>3227-39</b:Pages>
    <b:Volume>8</b:Volume>
    <b:RefOrder>33</b:RefOrder>
  </b:Source>
  <b:Source>
    <b:Tag>Jos06</b:Tag>
    <b:SourceType>JournalArticle</b:SourceType>
    <b:Guid>{91EF47B2-1D10-492A-B173-8895645791D3}</b:Guid>
    <b:Author>
      <b:Author>
        <b:NameList>
          <b:Person>
            <b:Last>Joshi M</b:Last>
            <b:First>Patravale</b:First>
            <b:Middle>V</b:Middle>
          </b:Person>
        </b:NameList>
      </b:Author>
    </b:Author>
    <b:Title>Formulation and evaluation of Nanostructured Lipid Carrier (NLC)-based gel of Valdecoxib</b:Title>
    <b:JournalName>Drug development and industrial pharmacy </b:JournalName>
    <b:Year>2006</b:Year>
    <b:Pages>911-8</b:Pages>
    <b:Volume>32</b:Volume>
    <b:Issue>8</b:Issue>
    <b:RefOrder>34</b:RefOrder>
  </b:Source>
  <b:Source>
    <b:Tag>Sun14</b:Tag>
    <b:SourceType>JournalArticle</b:SourceType>
    <b:Guid>{2CAD37B9-8562-41E9-8CE1-69D835A81972}</b:Guid>
    <b:Author>
      <b:Author>
        <b:NameList>
          <b:Person>
            <b:Last>Sun M</b:Last>
            <b:First>Nie</b:First>
            <b:Middle>S, Pan X, Zhang R, Fan Z, Wang S.</b:Middle>
          </b:Person>
        </b:NameList>
      </b:Author>
    </b:Author>
    <b:Title>Quercetin-nanostructured lipid carriers: characteristics and anti-breast cancer activities in vitro</b:Title>
    <b:JournalName>Colloids Surface B</b:JournalName>
    <b:Year>2014</b:Year>
    <b:Pages>15-24</b:Pages>
    <b:Volume>113</b:Volume>
    <b:RefOrder>35</b:RefOrder>
  </b:Source>
  <b:Source>
    <b:Tag>You18</b:Tag>
    <b:SourceType>JournalArticle</b:SourceType>
    <b:Guid>{A6DDB603-794C-4EB5-8019-36BC5972EBE2}</b:Guid>
    <b:Author>
      <b:Author>
        <b:NameList>
          <b:Person>
            <b:Last>Youssef NAHA</b:Last>
            <b:First>Kassem</b:First>
            <b:Middle>AA, Farid RM, Ismail FA, El-Massik MAE, Boraie NA</b:Middle>
          </b:Person>
        </b:NameList>
      </b:Author>
    </b:Author>
    <b:Title> A novel nasal almotriptan loaded solid lipid nanoparticles in mucoadhesive in situ gel formulation for brain targeting: Preparation, characterization and in vivo evaluation</b:Title>
    <b:JournalName>International journal of pharmaceutics</b:JournalName>
    <b:Year>2018</b:Year>
    <b:Pages>609-624</b:Pages>
    <b:Volume>548</b:Volume>
    <b:RefOrder>36</b:RefOrder>
  </b:Source>
  <b:Source>
    <b:Tag>Dev14</b:Tag>
    <b:SourceType>JournalArticle</b:SourceType>
    <b:Guid>{B81E6312-7C64-4907-90F6-FE826D8B9832}</b:Guid>
    <b:Author>
      <b:Author>
        <b:NameList>
          <b:Person>
            <b:Last>Devkar TB</b:Last>
            <b:First>Tekade</b:First>
            <b:Middle>AR, Khandelwal KR</b:Middle>
          </b:Person>
        </b:NameList>
      </b:Author>
    </b:Author>
    <b:Title>Surface engineered nanostructured lipid carriers for efficient nose to brain delivery of ondansetron HCl using Delonix regia gum as a natural mucoadhesive polymer</b:Title>
    <b:JournalName>Colloids and surfaces. B, Biointerfaces </b:JournalName>
    <b:Year>2014</b:Year>
    <b:Pages>143-150</b:Pages>
    <b:Volume>122</b:Volume>
    <b:RefOrder>37</b:RefOrder>
  </b:Source>
  <b:Source>
    <b:Tag>Abo21</b:Tag>
    <b:SourceType>JournalArticle</b:SourceType>
    <b:Guid>{D9D5284B-0B38-4A2A-9350-DE52F2FD2288}</b:Guid>
    <b:Author>
      <b:Author>
        <b:NameList>
          <b:Person>
            <b:Last>Abourehab MAS</b:Last>
            <b:First>Khames</b:First>
            <b:Middle>A, Genedy S, Mostafa S, Khaleel MA, Omar MM, El Sisi AM.</b:Middle>
          </b:Person>
        </b:NameList>
      </b:Author>
    </b:Author>
    <b:Title>Sesame Oil-Based Nanostructured Lipid Carriers of Nicergoline, Intranasal Delivery System for Brain Targeting of Synergistic Cerebrovascular Protection</b:Title>
    <b:JournalName>Pharmaceutics</b:JournalName>
    <b:Year>2021</b:Year>
    <b:Pages>581</b:Pages>
    <b:Volume>13</b:Volume>
    <b:Issue>4</b:Issue>
    <b:RefOrder>38</b:RefOrder>
  </b:Source>
  <b:Source>
    <b:Tag>Cun20</b:Tag>
    <b:SourceType>JournalArticle</b:SourceType>
    <b:Guid>{E96CE41E-8DE6-416A-BE07-2F36D1ECFFCF}</b:Guid>
    <b:Author>
      <b:Author>
        <b:NameList>
          <b:Person>
            <b:Last>Cunha S</b:Last>
            <b:First>Costa</b:First>
            <b:Middle>CP, Loureiro JA, Alves J, Peixoto AF, Forbes B, Sousa Lobo JM, Silva AC</b:Middle>
          </b:Person>
        </b:NameList>
      </b:Author>
    </b:Author>
    <b:Title> Double Optimization of Rivastigmine-Loaded Nanostructured Lipid Carriers (NLC) for Nose-to-Brain Delivery Using the Quality by Design (QbD) Approach: Formulation Variables and Instrumental Parameters</b:Title>
    <b:JournalName>Pharmaceutics</b:JournalName>
    <b:Year>2020</b:Year>
    <b:Pages>599</b:Pages>
    <b:Volume>12</b:Volume>
    <b:Issue>7</b:Issue>
    <b:RefOrder>39</b:RefOrder>
  </b:Source>
  <b:Source>
    <b:Tag>Mad34</b:Tag>
    <b:SourceType>JournalArticle</b:SourceType>
    <b:Guid>{1357AB3A-8D75-44F5-B0A6-3ADFE9CB4888}</b:Guid>
    <b:Author>
      <b:Author>
        <b:NameList>
          <b:Person>
            <b:Last>Madane RG</b:Last>
            <b:First>Mahajan</b:First>
            <b:Middle>HS</b:Middle>
          </b:Person>
        </b:NameList>
      </b:Author>
    </b:Author>
    <b:Title>Curcumin-loaded nanostructured lipid carriers (NLCs) for nasal administration: design, characterization, and in vivo study</b:Title>
    <b:JournalName>Drug Delivery</b:JournalName>
    <b:Year>2016 May;23(4):</b:Year>
    <b:Pages>1326-34</b:Pages>
    <b:Volume>23</b:Volume>
    <b:Issue>4</b:Issue>
    <b:RefOrder>40</b:RefOrder>
  </b:Source>
  <b:Source>
    <b:Tag>Jaz19</b:Tag>
    <b:SourceType>JournalArticle</b:SourceType>
    <b:Guid>{2995748B-307F-4C02-9CAB-659E6A90B32C}</b:Guid>
    <b:Author>
      <b:Author>
        <b:NameList>
          <b:Person>
            <b:Last>Jazuli I</b:Last>
            <b:First>Annu,</b:First>
            <b:Middle>Nabi B, Moolakkadath T, Alam T</b:Middle>
          </b:Person>
        </b:NameList>
      </b:Author>
    </b:Author>
    <b:Title> Optimization of Nanostructured Lipid Carriers of Lurasidone Hydrochloride Using Box-Behnken Design for Brain Targeting: In Vitro and In Vivo Studies. </b:Title>
    <b:JournalName>J Pharm Sci</b:JournalName>
    <b:Year>2019</b:Year>
    <b:Pages>3082-3090</b:Pages>
    <b:Volume>108</b:Volume>
    <b:Issue>9</b:Issue>
    <b:RefOrder>41</b:RefOrder>
  </b:Source>
  <b:Source>
    <b:Tag>DuW19</b:Tag>
    <b:SourceType>JournalArticle</b:SourceType>
    <b:Guid>{7D84FB7D-38BF-4B63-BF2A-F34CB484CBF4}</b:Guid>
    <b:Author>
      <b:Author>
        <b:NameList>
          <b:Person>
            <b:Last>Du W</b:Last>
            <b:First>Li</b:First>
            <b:Middle>H, Tian B, Sai S, Gao Y, Lan T,</b:Middle>
          </b:Person>
        </b:NameList>
      </b:Author>
    </b:Author>
    <b:Title>76)	Du W, Li H, Tian B, Sai S, Gao Y, Lan T, Meng Y, Ding C. Development of nose-to-brain delivery of ketoconazole by nanostructured lipid carriers against cryptococcal meningoencephalitis in mice</b:Title>
    <b:JournalName> Colloids Surface B Biointerfaces</b:JournalName>
    <b:Year>2019</b:Year>
    <b:Pages>110446</b:Pages>
    <b:Volume>180</b:Volume>
    <b:RefOrder>42</b:RefOrder>
  </b:Source>
  <b:Source>
    <b:Tag>Cos211</b:Tag>
    <b:SourceType>JournalArticle</b:SourceType>
    <b:Guid>{EC6B3BE2-5456-43C7-95D0-AFFB168F2FFB}</b:Guid>
    <b:Author>
      <b:Author>
        <b:NameList>
          <b:Person>
            <b:Last>Costa CP</b:Last>
            <b:First>Cunha</b:First>
            <b:Middle>S, Moreira JN, Silva R, Gil-Martins E</b:Middle>
          </b:Person>
        </b:NameList>
      </b:Author>
    </b:Author>
    <b:Title>Quality by design (QbD) optimization of diazepam-loaded nanostructured lipid carriers (NLC) for nose-to-brain delivery: Toxicological effect of surface charge on human neuronal cells</b:Title>
    <b:JournalName>International journal of pharmaceutics</b:JournalName>
    <b:Year>2021</b:Year>
    <b:Pages>120933</b:Pages>
    <b:Volume>607</b:Volume>
    <b:RefOrder>43</b:RefOrder>
  </b:Source>
  <b:Source>
    <b:Tag>Ala12</b:Tag>
    <b:SourceType>JournalArticle</b:SourceType>
    <b:Guid>{4485EB46-17D3-4BEE-9FAB-1FBED25E6698}</b:Guid>
    <b:Author>
      <b:Author>
        <b:NameList>
          <b:Person>
            <b:Last>Alam MI</b:Last>
            <b:First>Baboota</b:First>
            <b:Middle>S, Ahuja A</b:Middle>
          </b:Person>
        </b:NameList>
      </b:Author>
    </b:Author>
    <b:Title>78)	Alam MI, Baboota S, Ahuja A, Ali M, Ali J, Sahni JK. Intranasal administration of nanostructured lipid carriers containing CNS acting drug: pharmacodynamic studies and estimation in blood and brain. </b:Title>
    <b:JournalName>Journal of Psychiatric Research</b:JournalName>
    <b:Year>2012</b:Year>
    <b:Pages>1133-8</b:Pages>
    <b:Volume>46</b:Volume>
    <b:Issue>9</b:Issue>
    <b:RefOrder>44</b:RefOrder>
  </b:Source>
  <b:Source>
    <b:Tag>Siv19</b:Tag>
    <b:SourceType>JournalArticle</b:SourceType>
    <b:Guid>{C13CEC05-9837-4053-B2F5-091755EB1D2A}</b:Guid>
    <b:Author>
      <b:Author>
        <b:NameList>
          <b:Person>
            <b:Last>G</b:Last>
            <b:First>Sivadasu</b:First>
            <b:Middle>P</b:Middle>
          </b:Person>
        </b:NameList>
      </b:Author>
    </b:Author>
    <b:Title>Ziprasidone hydrochloride loaded nanostructured lipid carriers (nlcs) for intranasal delivery: optimization and in vivo studies</b:Title>
    <b:JournalName> International Journal of Applied Pharmaceutics</b:JournalName>
    <b:Year>2019</b:Year>
    <b:Pages>31-41</b:Pages>
    <b:RefOrder>45</b:RefOrder>
  </b:Source>
  <b:Source>
    <b:Tag>Naw19</b:Tag>
    <b:SourceType>JournalArticle</b:SourceType>
    <b:Guid>{CA134E56-3C52-43F5-881B-452CBF02B67D}</b:Guid>
    <b:Author>
      <b:Author>
        <b:NameList>
          <b:Person>
            <b:Last>Nawras Osman</b:Last>
            <b:First>Calvin</b:First>
            <b:Middle>A. Omolo, Ramesh Gannimani</b:Middle>
          </b:Person>
        </b:NameList>
      </b:Author>
    </b:Author>
    <b:Title>Novel fatty acid-based pH-responsive nanostructured lipid carriers for enhancing antibacterial delivery</b:Title>
    <b:JournalName>Journal of Drug Delivery Science and Technology</b:JournalName>
    <b:Year>2019</b:Year>
    <b:Pages>101125</b:Pages>
    <b:Volume>53</b:Volume>
    <b:RefOrder>46</b:RefOrder>
  </b:Source>
  <b:Source>
    <b:Tag>may22</b:Tag>
    <b:SourceType>JournalArticle</b:SourceType>
    <b:Guid>{5D48B4C8-5602-498A-9B21-CDFF09F8C7B7}</b:Guid>
    <b:Title>reaearch article</b:Title>
    <b:Year>2022</b:Year>
    <b:Author>
      <b:Author>
        <b:NameList>
          <b:Person>
            <b:Last>mayuri</b:Last>
          </b:Person>
        </b:NameList>
      </b:Author>
    </b:Author>
    <b:JournalName>RA</b:JournalName>
    <b:Pages>12</b:Pages>
    <b:RefOrder>47</b:RefOrder>
  </b:Source>
</b:Sources>
</file>

<file path=customXml/itemProps1.xml><?xml version="1.0" encoding="utf-8"?>
<ds:datastoreItem xmlns:ds="http://schemas.openxmlformats.org/officeDocument/2006/customXml" ds:itemID="{F1C17B36-B430-402A-ACA5-103E51DF5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6267</Words>
  <Characters>35726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Sonawane</dc:creator>
  <cp:keywords/>
  <dc:description/>
  <cp:lastModifiedBy>Mayuri Suryavanshi</cp:lastModifiedBy>
  <cp:revision>2</cp:revision>
  <dcterms:created xsi:type="dcterms:W3CDTF">2022-11-12T07:44:00Z</dcterms:created>
  <dcterms:modified xsi:type="dcterms:W3CDTF">2022-11-12T07:44:00Z</dcterms:modified>
</cp:coreProperties>
</file>