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1334B9" w14:textId="77777777" w:rsidR="002E32AD" w:rsidRDefault="002E32AD" w:rsidP="002E32AD">
      <w:pPr>
        <w:jc w:val="center"/>
        <w:rPr>
          <w:b/>
          <w:bCs/>
          <w:sz w:val="48"/>
          <w:szCs w:val="48"/>
          <w:lang w:val="en-US"/>
        </w:rPr>
      </w:pPr>
      <w:bookmarkStart w:id="0" w:name="_Hlk36728109"/>
      <w:bookmarkEnd w:id="0"/>
    </w:p>
    <w:p w14:paraId="4A498CAC" w14:textId="77777777" w:rsidR="00B267AA" w:rsidRDefault="00B267AA" w:rsidP="00B267AA">
      <w:pPr>
        <w:jc w:val="center"/>
        <w:rPr>
          <w:rFonts w:ascii="Segoe UI Black" w:hAnsi="Segoe UI Black"/>
          <w:b/>
          <w:bCs/>
          <w:sz w:val="40"/>
          <w:szCs w:val="40"/>
        </w:rPr>
      </w:pPr>
    </w:p>
    <w:p w14:paraId="4A8030DB" w14:textId="77777777" w:rsidR="00B267AA" w:rsidRDefault="00B267AA" w:rsidP="00B267AA">
      <w:pPr>
        <w:jc w:val="center"/>
        <w:rPr>
          <w:rFonts w:ascii="Segoe UI Black" w:hAnsi="Segoe UI Black"/>
          <w:b/>
          <w:bCs/>
          <w:sz w:val="40"/>
          <w:szCs w:val="40"/>
        </w:rPr>
      </w:pPr>
    </w:p>
    <w:p w14:paraId="42F35A95" w14:textId="0735AAF1" w:rsidR="002E32AD" w:rsidRDefault="002E32AD" w:rsidP="00B267AA">
      <w:pPr>
        <w:jc w:val="center"/>
        <w:rPr>
          <w:rFonts w:ascii="Segoe UI Black" w:hAnsi="Segoe UI Black"/>
          <w:b/>
          <w:bCs/>
          <w:sz w:val="40"/>
          <w:szCs w:val="40"/>
        </w:rPr>
      </w:pPr>
      <w:r w:rsidRPr="003C73DA">
        <w:rPr>
          <w:rFonts w:ascii="Segoe UI Black" w:hAnsi="Segoe UI Black"/>
          <w:b/>
          <w:bCs/>
          <w:sz w:val="40"/>
          <w:szCs w:val="40"/>
        </w:rPr>
        <w:t>INTERNE</w:t>
      </w:r>
      <w:r w:rsidR="00A06E8B">
        <w:rPr>
          <w:rFonts w:ascii="Segoe UI Black" w:hAnsi="Segoe UI Black"/>
          <w:b/>
          <w:bCs/>
          <w:sz w:val="40"/>
          <w:szCs w:val="40"/>
        </w:rPr>
        <w:t xml:space="preserve">T DILATION AND IT’S EFFECT </w:t>
      </w:r>
    </w:p>
    <w:p w14:paraId="070F9246" w14:textId="15954F07" w:rsidR="00B267AA" w:rsidRDefault="003123A1" w:rsidP="003123A1">
      <w:pPr>
        <w:tabs>
          <w:tab w:val="left" w:pos="2400"/>
        </w:tabs>
        <w:rPr>
          <w:b/>
          <w:bCs/>
          <w:sz w:val="48"/>
          <w:szCs w:val="48"/>
          <w:lang w:val="en-US"/>
        </w:rPr>
      </w:pPr>
      <w:r>
        <w:rPr>
          <w:b/>
          <w:bCs/>
          <w:sz w:val="48"/>
          <w:szCs w:val="48"/>
          <w:lang w:val="en-US"/>
        </w:rPr>
        <w:tab/>
      </w:r>
    </w:p>
    <w:p w14:paraId="11C32C68" w14:textId="51FF5F38" w:rsidR="002E32AD" w:rsidRDefault="002E32AD" w:rsidP="002E32AD">
      <w:pPr>
        <w:jc w:val="center"/>
        <w:rPr>
          <w:b/>
          <w:bCs/>
          <w:sz w:val="48"/>
          <w:szCs w:val="48"/>
          <w:lang w:val="en-US"/>
        </w:rPr>
      </w:pPr>
    </w:p>
    <w:p w14:paraId="7DEA7EBC" w14:textId="6452B0B2" w:rsidR="00B267AA" w:rsidRDefault="00482DDD" w:rsidP="00482DDD">
      <w:pPr>
        <w:jc w:val="center"/>
        <w:rPr>
          <w:b/>
          <w:bCs/>
          <w:sz w:val="48"/>
          <w:szCs w:val="48"/>
          <w:lang w:val="en-US"/>
        </w:rPr>
      </w:pPr>
      <w:r>
        <w:rPr>
          <w:noProof/>
        </w:rPr>
        <w:drawing>
          <wp:anchor distT="0" distB="0" distL="114300" distR="114300" simplePos="0" relativeHeight="251661312" behindDoc="0" locked="0" layoutInCell="1" allowOverlap="1" wp14:anchorId="5E40AB1D" wp14:editId="715A82BD">
            <wp:simplePos x="0" y="0"/>
            <wp:positionH relativeFrom="margin">
              <wp:align>center</wp:align>
            </wp:positionH>
            <wp:positionV relativeFrom="margin">
              <wp:align>center</wp:align>
            </wp:positionV>
            <wp:extent cx="5731510" cy="3742690"/>
            <wp:effectExtent l="0" t="0" r="2540" b="0"/>
            <wp:wrapSquare wrapText="bothSides"/>
            <wp:docPr id="1" name="Picture 1" descr="Image result for internet intertwining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internet intertwining worl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742690"/>
                    </a:xfrm>
                    <a:prstGeom prst="rect">
                      <a:avLst/>
                    </a:prstGeom>
                    <a:noFill/>
                    <a:ln>
                      <a:noFill/>
                    </a:ln>
                  </pic:spPr>
                </pic:pic>
              </a:graphicData>
            </a:graphic>
          </wp:anchor>
        </w:drawing>
      </w:r>
    </w:p>
    <w:p w14:paraId="2D4B3198" w14:textId="31850220" w:rsidR="00B267AA" w:rsidRDefault="00B267AA">
      <w:pPr>
        <w:rPr>
          <w:b/>
          <w:bCs/>
          <w:sz w:val="48"/>
          <w:szCs w:val="48"/>
          <w:lang w:val="en-US"/>
        </w:rPr>
      </w:pPr>
    </w:p>
    <w:p w14:paraId="4B76E9A8" w14:textId="6A33BC69" w:rsidR="00C51510" w:rsidRDefault="00C51510" w:rsidP="00C51510">
      <w:pPr>
        <w:rPr>
          <w:b/>
          <w:bCs/>
          <w:sz w:val="48"/>
          <w:szCs w:val="48"/>
          <w:lang w:val="en-US"/>
        </w:rPr>
      </w:pPr>
    </w:p>
    <w:p w14:paraId="2D3FC418" w14:textId="0CAC6B78" w:rsidR="00482DDD" w:rsidRDefault="00482DDD" w:rsidP="00C51510">
      <w:pPr>
        <w:jc w:val="center"/>
        <w:rPr>
          <w:b/>
          <w:bCs/>
          <w:sz w:val="48"/>
          <w:szCs w:val="48"/>
          <w:lang w:val="en-US"/>
        </w:rPr>
      </w:pPr>
    </w:p>
    <w:p w14:paraId="3839C8B5" w14:textId="272913C2" w:rsidR="00482DDD" w:rsidRDefault="00482DDD" w:rsidP="00C51510">
      <w:pPr>
        <w:jc w:val="center"/>
        <w:rPr>
          <w:b/>
          <w:bCs/>
          <w:sz w:val="48"/>
          <w:szCs w:val="48"/>
          <w:lang w:val="en-US"/>
        </w:rPr>
      </w:pPr>
    </w:p>
    <w:p w14:paraId="6D1B3319" w14:textId="55698347" w:rsidR="00482DDD" w:rsidRDefault="00482DDD" w:rsidP="00C51510">
      <w:pPr>
        <w:jc w:val="center"/>
        <w:rPr>
          <w:b/>
          <w:bCs/>
          <w:sz w:val="48"/>
          <w:szCs w:val="48"/>
          <w:lang w:val="en-US"/>
        </w:rPr>
      </w:pPr>
    </w:p>
    <w:p w14:paraId="38021645" w14:textId="2A9BFC3F" w:rsidR="00482DDD" w:rsidRDefault="00482DDD" w:rsidP="00C51510">
      <w:pPr>
        <w:jc w:val="center"/>
        <w:rPr>
          <w:b/>
          <w:bCs/>
          <w:sz w:val="48"/>
          <w:szCs w:val="48"/>
          <w:lang w:val="en-US"/>
        </w:rPr>
      </w:pPr>
    </w:p>
    <w:p w14:paraId="51D3E97F" w14:textId="517A5790" w:rsidR="00482DDD" w:rsidRDefault="00482DDD" w:rsidP="00C51510">
      <w:pPr>
        <w:jc w:val="center"/>
        <w:rPr>
          <w:b/>
          <w:bCs/>
          <w:sz w:val="48"/>
          <w:szCs w:val="48"/>
          <w:lang w:val="en-US"/>
        </w:rPr>
      </w:pPr>
    </w:p>
    <w:p w14:paraId="3A4659FC" w14:textId="2FB9E3D7" w:rsidR="00482DDD" w:rsidRDefault="00482DDD" w:rsidP="00C51510">
      <w:pPr>
        <w:jc w:val="center"/>
        <w:rPr>
          <w:b/>
          <w:bCs/>
          <w:sz w:val="48"/>
          <w:szCs w:val="48"/>
          <w:lang w:val="en-US"/>
        </w:rPr>
      </w:pPr>
      <w:r w:rsidRPr="003C73DA">
        <w:rPr>
          <w:rFonts w:ascii="Segoe UI Black" w:hAnsi="Segoe UI Black"/>
          <w:noProof/>
        </w:rPr>
        <mc:AlternateContent>
          <mc:Choice Requires="wps">
            <w:drawing>
              <wp:anchor distT="0" distB="0" distL="114300" distR="114300" simplePos="0" relativeHeight="251663360" behindDoc="0" locked="0" layoutInCell="1" allowOverlap="1" wp14:anchorId="11BAD633" wp14:editId="3E3BB69A">
                <wp:simplePos x="0" y="0"/>
                <wp:positionH relativeFrom="column">
                  <wp:posOffset>2438400</wp:posOffset>
                </wp:positionH>
                <wp:positionV relativeFrom="paragraph">
                  <wp:posOffset>184785</wp:posOffset>
                </wp:positionV>
                <wp:extent cx="4071257" cy="740228"/>
                <wp:effectExtent l="0" t="0" r="5715" b="3175"/>
                <wp:wrapNone/>
                <wp:docPr id="9" name="Text Box 9"/>
                <wp:cNvGraphicFramePr/>
                <a:graphic xmlns:a="http://schemas.openxmlformats.org/drawingml/2006/main">
                  <a:graphicData uri="http://schemas.microsoft.com/office/word/2010/wordprocessingShape">
                    <wps:wsp>
                      <wps:cNvSpPr txBox="1"/>
                      <wps:spPr>
                        <a:xfrm>
                          <a:off x="0" y="0"/>
                          <a:ext cx="4071257" cy="740228"/>
                        </a:xfrm>
                        <a:prstGeom prst="rect">
                          <a:avLst/>
                        </a:prstGeom>
                        <a:solidFill>
                          <a:schemeClr val="lt1"/>
                        </a:solidFill>
                        <a:ln w="6350">
                          <a:noFill/>
                        </a:ln>
                      </wps:spPr>
                      <wps:txbx>
                        <w:txbxContent>
                          <w:p w14:paraId="14E952C2" w14:textId="77777777" w:rsidR="00E70B67" w:rsidRPr="008E164E" w:rsidRDefault="00E70B67" w:rsidP="00482DDD">
                            <w:pPr>
                              <w:rPr>
                                <w:rFonts w:ascii="Times New Roman" w:hAnsi="Times New Roman" w:cs="Times New Roman"/>
                                <w:b/>
                                <w:bCs/>
                                <w:i/>
                                <w:iCs/>
                                <w:sz w:val="32"/>
                                <w:szCs w:val="32"/>
                                <w:lang w:val="en-US"/>
                              </w:rPr>
                            </w:pPr>
                            <w:r w:rsidRPr="008E164E">
                              <w:rPr>
                                <w:rFonts w:ascii="Times New Roman" w:hAnsi="Times New Roman" w:cs="Times New Roman"/>
                                <w:b/>
                                <w:bCs/>
                                <w:i/>
                                <w:iCs/>
                                <w:sz w:val="32"/>
                                <w:szCs w:val="32"/>
                                <w:lang w:val="en-US"/>
                              </w:rPr>
                              <w:t>We are all now connected by the Internet, like neurons in a giant brain.</w:t>
                            </w:r>
                          </w:p>
                          <w:p w14:paraId="4735735C" w14:textId="56189379" w:rsidR="00E70B67" w:rsidRPr="008E164E" w:rsidRDefault="00E70B67" w:rsidP="00482DDD">
                            <w:pPr>
                              <w:rPr>
                                <w:rFonts w:ascii="Times New Roman" w:hAnsi="Times New Roman" w:cs="Times New Roman"/>
                                <w:b/>
                                <w:bCs/>
                                <w:i/>
                                <w:iCs/>
                                <w:sz w:val="32"/>
                                <w:szCs w:val="32"/>
                                <w:lang w:val="en-US"/>
                              </w:rPr>
                            </w:pPr>
                            <w:r>
                              <w:rPr>
                                <w:rFonts w:ascii="Times New Roman" w:hAnsi="Times New Roman" w:cs="Times New Roman"/>
                                <w:b/>
                                <w:bCs/>
                                <w:sz w:val="36"/>
                                <w:szCs w:val="36"/>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BAD633" id="_x0000_t202" coordsize="21600,21600" o:spt="202" path="m,l,21600r21600,l21600,xe">
                <v:stroke joinstyle="miter"/>
                <v:path gradientshapeok="t" o:connecttype="rect"/>
              </v:shapetype>
              <v:shape id="Text Box 9" o:spid="_x0000_s1026" type="#_x0000_t202" style="position:absolute;left:0;text-align:left;margin-left:192pt;margin-top:14.55pt;width:320.55pt;height:5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" fillcolor="white [3201]" stroked="f" strokeweight=".5pt">
                <v:textbox>
                  <w:txbxContent>
                    <w:p w14:paraId="14E952C2" w14:textId="77777777" w:rsidR="00E70B67" w:rsidRPr="008E164E" w:rsidRDefault="00E70B67" w:rsidP="00482DDD">
                      <w:pPr>
                        <w:rPr>
                          <w:rFonts w:ascii="Times New Roman" w:hAnsi="Times New Roman" w:cs="Times New Roman"/>
                          <w:b/>
                          <w:bCs/>
                          <w:i/>
                          <w:iCs/>
                          <w:sz w:val="32"/>
                          <w:szCs w:val="32"/>
                          <w:lang w:val="en-US"/>
                        </w:rPr>
                      </w:pPr>
                      <w:r w:rsidRPr="008E164E">
                        <w:rPr>
                          <w:rFonts w:ascii="Times New Roman" w:hAnsi="Times New Roman" w:cs="Times New Roman"/>
                          <w:b/>
                          <w:bCs/>
                          <w:i/>
                          <w:iCs/>
                          <w:sz w:val="32"/>
                          <w:szCs w:val="32"/>
                          <w:lang w:val="en-US"/>
                        </w:rPr>
                        <w:t>We are all now connected by the Internet, like neurons in a giant brain.</w:t>
                      </w:r>
                    </w:p>
                    <w:p w14:paraId="4735735C" w14:textId="56189379" w:rsidR="00E70B67" w:rsidRPr="008E164E" w:rsidRDefault="00E70B67" w:rsidP="00482DDD">
                      <w:pPr>
                        <w:rPr>
                          <w:rFonts w:ascii="Times New Roman" w:hAnsi="Times New Roman" w:cs="Times New Roman"/>
                          <w:b/>
                          <w:bCs/>
                          <w:i/>
                          <w:iCs/>
                          <w:sz w:val="32"/>
                          <w:szCs w:val="32"/>
                          <w:lang w:val="en-US"/>
                        </w:rPr>
                      </w:pPr>
                      <w:r>
                        <w:rPr>
                          <w:rFonts w:ascii="Times New Roman" w:hAnsi="Times New Roman" w:cs="Times New Roman"/>
                          <w:b/>
                          <w:bCs/>
                          <w:sz w:val="36"/>
                          <w:szCs w:val="36"/>
                          <w:lang w:val="en-US"/>
                        </w:rPr>
                        <w:t xml:space="preserve">  </w:t>
                      </w:r>
                    </w:p>
                  </w:txbxContent>
                </v:textbox>
              </v:shape>
            </w:pict>
          </mc:Fallback>
        </mc:AlternateContent>
      </w:r>
    </w:p>
    <w:p w14:paraId="1719B903" w14:textId="68724BDE" w:rsidR="00482DDD" w:rsidRDefault="00482DDD" w:rsidP="00C51510">
      <w:pPr>
        <w:jc w:val="center"/>
        <w:rPr>
          <w:b/>
          <w:bCs/>
          <w:sz w:val="48"/>
          <w:szCs w:val="48"/>
          <w:lang w:val="en-US"/>
        </w:rPr>
      </w:pPr>
    </w:p>
    <w:p w14:paraId="769CAEA6" w14:textId="5351973F" w:rsidR="00482DDD" w:rsidRDefault="00482DDD" w:rsidP="00482DDD">
      <w:pPr>
        <w:rPr>
          <w:rFonts w:ascii="Times New Roman" w:hAnsi="Times New Roman" w:cs="Times New Roman"/>
          <w:b/>
          <w:bCs/>
          <w:sz w:val="36"/>
          <w:szCs w:val="36"/>
          <w:lang w:val="en-US"/>
        </w:rPr>
      </w:pPr>
      <w:r w:rsidRPr="003C73DA">
        <w:rPr>
          <w:rFonts w:ascii="Segoe UI Black" w:hAnsi="Segoe UI Black"/>
          <w:noProof/>
        </w:rPr>
        <mc:AlternateContent>
          <mc:Choice Requires="wps">
            <w:drawing>
              <wp:anchor distT="0" distB="0" distL="114300" distR="114300" simplePos="0" relativeHeight="251665408" behindDoc="0" locked="0" layoutInCell="1" allowOverlap="1" wp14:anchorId="48EDDAC6" wp14:editId="2BF86109">
                <wp:simplePos x="0" y="0"/>
                <wp:positionH relativeFrom="column">
                  <wp:posOffset>4457700</wp:posOffset>
                </wp:positionH>
                <wp:positionV relativeFrom="paragraph">
                  <wp:posOffset>11430</wp:posOffset>
                </wp:positionV>
                <wp:extent cx="2111828" cy="446315"/>
                <wp:effectExtent l="0" t="0" r="3175" b="0"/>
                <wp:wrapNone/>
                <wp:docPr id="3" name="Text Box 3"/>
                <wp:cNvGraphicFramePr/>
                <a:graphic xmlns:a="http://schemas.openxmlformats.org/drawingml/2006/main">
                  <a:graphicData uri="http://schemas.microsoft.com/office/word/2010/wordprocessingShape">
                    <wps:wsp>
                      <wps:cNvSpPr txBox="1"/>
                      <wps:spPr>
                        <a:xfrm>
                          <a:off x="0" y="0"/>
                          <a:ext cx="2111828" cy="446315"/>
                        </a:xfrm>
                        <a:prstGeom prst="rect">
                          <a:avLst/>
                        </a:prstGeom>
                        <a:solidFill>
                          <a:schemeClr val="lt1"/>
                        </a:solidFill>
                        <a:ln w="6350">
                          <a:noFill/>
                        </a:ln>
                      </wps:spPr>
                      <wps:txbx>
                        <w:txbxContent>
                          <w:p w14:paraId="622FFB07" w14:textId="65B95901" w:rsidR="00E70B67" w:rsidRPr="008E164E" w:rsidRDefault="00E70B67" w:rsidP="00B267AA">
                            <w:pPr>
                              <w:rPr>
                                <w:rFonts w:ascii="Times New Roman" w:hAnsi="Times New Roman" w:cs="Times New Roman"/>
                                <w:b/>
                                <w:bCs/>
                                <w:sz w:val="36"/>
                                <w:szCs w:val="36"/>
                                <w:lang w:val="en-US"/>
                              </w:rPr>
                            </w:pPr>
                            <w:r w:rsidRPr="008E164E">
                              <w:rPr>
                                <w:rFonts w:ascii="Times New Roman" w:hAnsi="Times New Roman" w:cs="Times New Roman"/>
                                <w:b/>
                                <w:bCs/>
                                <w:sz w:val="36"/>
                                <w:szCs w:val="36"/>
                                <w:lang w:val="en-US"/>
                              </w:rPr>
                              <w:t>~</w:t>
                            </w:r>
                            <w:r>
                              <w:rPr>
                                <w:rFonts w:ascii="Times New Roman" w:hAnsi="Times New Roman" w:cs="Times New Roman"/>
                                <w:b/>
                                <w:bCs/>
                                <w:sz w:val="36"/>
                                <w:szCs w:val="36"/>
                                <w:lang w:val="en-US"/>
                              </w:rPr>
                              <w:t xml:space="preserve"> </w:t>
                            </w:r>
                            <w:r w:rsidRPr="008E164E">
                              <w:rPr>
                                <w:rFonts w:ascii="Times New Roman" w:hAnsi="Times New Roman" w:cs="Times New Roman"/>
                                <w:b/>
                                <w:bCs/>
                                <w:sz w:val="36"/>
                                <w:szCs w:val="36"/>
                                <w:lang w:val="en-US"/>
                              </w:rPr>
                              <w:t>Stephen Hawking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EDDAC6" id="Text Box 3" o:spid="_x0000_s1027" type="#_x0000_t202" style="position:absolute;margin-left:351pt;margin-top:.9pt;width:166.3pt;height:35.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" fillcolor="white [3201]" stroked="f" strokeweight=".5pt">
                <v:textbox>
                  <w:txbxContent>
                    <w:p w14:paraId="622FFB07" w14:textId="65B95901" w:rsidR="00E70B67" w:rsidRPr="008E164E" w:rsidRDefault="00E70B67" w:rsidP="00B267AA">
                      <w:pPr>
                        <w:rPr>
                          <w:rFonts w:ascii="Times New Roman" w:hAnsi="Times New Roman" w:cs="Times New Roman"/>
                          <w:b/>
                          <w:bCs/>
                          <w:sz w:val="36"/>
                          <w:szCs w:val="36"/>
                          <w:lang w:val="en-US"/>
                        </w:rPr>
                      </w:pPr>
                      <w:r w:rsidRPr="008E164E">
                        <w:rPr>
                          <w:rFonts w:ascii="Times New Roman" w:hAnsi="Times New Roman" w:cs="Times New Roman"/>
                          <w:b/>
                          <w:bCs/>
                          <w:sz w:val="36"/>
                          <w:szCs w:val="36"/>
                          <w:lang w:val="en-US"/>
                        </w:rPr>
                        <w:t>~</w:t>
                      </w:r>
                      <w:r>
                        <w:rPr>
                          <w:rFonts w:ascii="Times New Roman" w:hAnsi="Times New Roman" w:cs="Times New Roman"/>
                          <w:b/>
                          <w:bCs/>
                          <w:sz w:val="36"/>
                          <w:szCs w:val="36"/>
                          <w:lang w:val="en-US"/>
                        </w:rPr>
                        <w:t xml:space="preserve"> </w:t>
                      </w:r>
                      <w:r w:rsidRPr="008E164E">
                        <w:rPr>
                          <w:rFonts w:ascii="Times New Roman" w:hAnsi="Times New Roman" w:cs="Times New Roman"/>
                          <w:b/>
                          <w:bCs/>
                          <w:sz w:val="36"/>
                          <w:szCs w:val="36"/>
                          <w:lang w:val="en-US"/>
                        </w:rPr>
                        <w:t>Stephen Hawking</w:t>
                      </w:r>
                    </w:p>
                  </w:txbxContent>
                </v:textbox>
              </v:shape>
            </w:pict>
          </mc:Fallback>
        </mc:AlternateContent>
      </w:r>
      <w:r>
        <w:rPr>
          <w:rFonts w:ascii="Times New Roman" w:hAnsi="Times New Roman" w:cs="Times New Roman"/>
          <w:b/>
          <w:bCs/>
          <w:i/>
          <w:iCs/>
          <w:sz w:val="32"/>
          <w:szCs w:val="32"/>
          <w:lang w:val="en-US"/>
        </w:rPr>
        <w:t xml:space="preserve">  </w:t>
      </w:r>
    </w:p>
    <w:p w14:paraId="7A9906DF" w14:textId="74F13CE0" w:rsidR="00482DDD" w:rsidRPr="008E164E" w:rsidRDefault="00482DDD" w:rsidP="00482DDD">
      <w:pP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w:t>
      </w:r>
    </w:p>
    <w:p w14:paraId="4A8028FD" w14:textId="77777777" w:rsidR="00482DDD" w:rsidRDefault="00482DDD" w:rsidP="00C51510">
      <w:pPr>
        <w:jc w:val="center"/>
        <w:rPr>
          <w:b/>
          <w:bCs/>
          <w:sz w:val="48"/>
          <w:szCs w:val="48"/>
          <w:lang w:val="en-US"/>
        </w:rPr>
      </w:pPr>
    </w:p>
    <w:p w14:paraId="7C03FBC7" w14:textId="77777777" w:rsidR="00482DDD" w:rsidRDefault="00482DDD" w:rsidP="00C51510">
      <w:pPr>
        <w:jc w:val="center"/>
        <w:rPr>
          <w:b/>
          <w:bCs/>
          <w:sz w:val="48"/>
          <w:szCs w:val="48"/>
          <w:lang w:val="en-US"/>
        </w:rPr>
      </w:pPr>
    </w:p>
    <w:p w14:paraId="687A4031" w14:textId="77777777" w:rsidR="00482DDD" w:rsidRDefault="00482DDD" w:rsidP="00C51510">
      <w:pPr>
        <w:jc w:val="center"/>
        <w:rPr>
          <w:b/>
          <w:bCs/>
          <w:sz w:val="48"/>
          <w:szCs w:val="48"/>
          <w:lang w:val="en-US"/>
        </w:rPr>
      </w:pPr>
    </w:p>
    <w:p w14:paraId="1496E961" w14:textId="3FDEFC1A" w:rsidR="002E32AD" w:rsidRDefault="002E32AD" w:rsidP="00C51510">
      <w:pPr>
        <w:jc w:val="center"/>
        <w:rPr>
          <w:b/>
          <w:bCs/>
          <w:sz w:val="48"/>
          <w:szCs w:val="48"/>
          <w:lang w:val="en-US"/>
        </w:rPr>
      </w:pPr>
      <w:r w:rsidRPr="0099124F">
        <w:rPr>
          <w:b/>
          <w:bCs/>
          <w:sz w:val="48"/>
          <w:szCs w:val="48"/>
          <w:lang w:val="en-US"/>
        </w:rPr>
        <w:t>Acknowledgement.</w:t>
      </w:r>
    </w:p>
    <w:p w14:paraId="28486A62" w14:textId="77777777" w:rsidR="002E32AD" w:rsidRPr="0099124F" w:rsidRDefault="002E32AD" w:rsidP="002E32AD">
      <w:pPr>
        <w:jc w:val="center"/>
        <w:rPr>
          <w:b/>
          <w:bCs/>
          <w:sz w:val="48"/>
          <w:szCs w:val="48"/>
          <w:lang w:val="en-US"/>
        </w:rPr>
      </w:pPr>
    </w:p>
    <w:p w14:paraId="7C83F44B" w14:textId="77777777" w:rsidR="002E32AD" w:rsidRPr="0099124F" w:rsidRDefault="002E32AD" w:rsidP="002E32AD">
      <w:pPr>
        <w:pStyle w:val="ListParagraph"/>
        <w:numPr>
          <w:ilvl w:val="0"/>
          <w:numId w:val="1"/>
        </w:numPr>
        <w:rPr>
          <w:sz w:val="32"/>
          <w:szCs w:val="32"/>
          <w:lang w:val="en-US"/>
        </w:rPr>
      </w:pPr>
      <w:r w:rsidRPr="0099124F">
        <w:rPr>
          <w:sz w:val="32"/>
          <w:szCs w:val="32"/>
          <w:lang w:val="en-US"/>
        </w:rPr>
        <w:t>We would like to express our heartfelt thanks and gratitude to all, who out of concern had come forward in completing our project.</w:t>
      </w:r>
    </w:p>
    <w:p w14:paraId="6D3FDB14" w14:textId="77777777" w:rsidR="002E32AD" w:rsidRPr="0099124F" w:rsidRDefault="002E32AD" w:rsidP="002E32AD">
      <w:pPr>
        <w:pStyle w:val="ListParagraph"/>
        <w:numPr>
          <w:ilvl w:val="0"/>
          <w:numId w:val="1"/>
        </w:numPr>
        <w:rPr>
          <w:sz w:val="32"/>
          <w:szCs w:val="32"/>
          <w:lang w:val="en-US"/>
        </w:rPr>
      </w:pPr>
      <w:r w:rsidRPr="0099124F">
        <w:rPr>
          <w:sz w:val="32"/>
          <w:szCs w:val="32"/>
          <w:lang w:val="en-US"/>
        </w:rPr>
        <w:t>We would like to thank our Principal, Vice-Principal, HOD, Faculty members and the Non-Teaching staff members for providing us with the necessary logistics, infrastructure and the study environment every time we were in need of it.</w:t>
      </w:r>
    </w:p>
    <w:p w14:paraId="45C47597" w14:textId="77777777" w:rsidR="002E32AD" w:rsidRPr="0099124F" w:rsidRDefault="002E32AD" w:rsidP="002E32AD">
      <w:pPr>
        <w:pStyle w:val="ListParagraph"/>
        <w:numPr>
          <w:ilvl w:val="0"/>
          <w:numId w:val="1"/>
        </w:numPr>
        <w:rPr>
          <w:sz w:val="32"/>
          <w:szCs w:val="32"/>
          <w:lang w:val="en-US"/>
        </w:rPr>
      </w:pPr>
      <w:r w:rsidRPr="0099124F">
        <w:rPr>
          <w:sz w:val="32"/>
          <w:szCs w:val="32"/>
          <w:lang w:val="en-US"/>
        </w:rPr>
        <w:t>We would like to express our special word of thanks to our coordinator and mentor Mr. Chaitanya Alshi who has helped us, guided us and moreover being there to give us the right direction to conduct and complete our project with the right insights.</w:t>
      </w:r>
    </w:p>
    <w:p w14:paraId="1CE00E47" w14:textId="77777777" w:rsidR="002E32AD" w:rsidRPr="0099124F" w:rsidRDefault="002E32AD" w:rsidP="002E32AD">
      <w:pPr>
        <w:pStyle w:val="ListParagraph"/>
        <w:numPr>
          <w:ilvl w:val="0"/>
          <w:numId w:val="1"/>
        </w:numPr>
        <w:rPr>
          <w:sz w:val="32"/>
          <w:szCs w:val="32"/>
          <w:lang w:val="en-US"/>
        </w:rPr>
      </w:pPr>
      <w:r w:rsidRPr="0099124F">
        <w:rPr>
          <w:sz w:val="32"/>
          <w:szCs w:val="32"/>
          <w:lang w:val="en-US"/>
        </w:rPr>
        <w:t>We would also like to convey our heartfelt thanks to our HOD Mr. Amrit Rajwadkar for helping us in documenting the necessary permissions.</w:t>
      </w:r>
    </w:p>
    <w:p w14:paraId="5A908D43" w14:textId="77777777" w:rsidR="002E32AD" w:rsidRPr="0099124F" w:rsidRDefault="002E32AD" w:rsidP="002E32AD">
      <w:pPr>
        <w:pStyle w:val="ListParagraph"/>
        <w:numPr>
          <w:ilvl w:val="0"/>
          <w:numId w:val="1"/>
        </w:numPr>
        <w:rPr>
          <w:sz w:val="32"/>
          <w:szCs w:val="32"/>
          <w:lang w:val="en-US"/>
        </w:rPr>
      </w:pPr>
      <w:r w:rsidRPr="0099124F">
        <w:rPr>
          <w:sz w:val="32"/>
          <w:szCs w:val="32"/>
          <w:lang w:val="en-US"/>
        </w:rPr>
        <w:t>We would also like to thank our teachers Mrs. Daksha Sawant, Mrs. Manjiri Vartak, Mr. Dhaval Shah, Mr. Krishna, Mr. Laxman Ms. Madhura Barve for helping us in collecting our data and also guiding and helping us in our analysis.</w:t>
      </w:r>
    </w:p>
    <w:p w14:paraId="76882A83" w14:textId="77777777" w:rsidR="002E32AD" w:rsidRDefault="002E32AD" w:rsidP="002E32AD">
      <w:pPr>
        <w:pStyle w:val="ListParagraph"/>
        <w:numPr>
          <w:ilvl w:val="0"/>
          <w:numId w:val="1"/>
        </w:numPr>
        <w:rPr>
          <w:sz w:val="32"/>
          <w:szCs w:val="32"/>
          <w:lang w:val="en-US"/>
        </w:rPr>
      </w:pPr>
      <w:r w:rsidRPr="0099124F">
        <w:rPr>
          <w:sz w:val="32"/>
          <w:szCs w:val="32"/>
          <w:lang w:val="en-US"/>
        </w:rPr>
        <w:t xml:space="preserve">And a huge thank you to each and every one who have helped us in every way possible right from the start of our project by means of pitching in their ideas, collection of data to the completion of our project. </w:t>
      </w:r>
    </w:p>
    <w:p w14:paraId="60D3E85C" w14:textId="77777777" w:rsidR="002E32AD" w:rsidRPr="0099124F" w:rsidRDefault="002E32AD" w:rsidP="002E32AD">
      <w:pPr>
        <w:pStyle w:val="ListParagraph"/>
        <w:rPr>
          <w:sz w:val="32"/>
          <w:szCs w:val="32"/>
          <w:lang w:val="en-US"/>
        </w:rPr>
      </w:pPr>
    </w:p>
    <w:p w14:paraId="6B281CE4" w14:textId="77777777" w:rsidR="002E32AD" w:rsidRDefault="002E32AD" w:rsidP="002E32AD">
      <w:pPr>
        <w:jc w:val="center"/>
        <w:rPr>
          <w:rFonts w:ascii="Calibri" w:eastAsia="Calibri" w:hAnsi="Calibri" w:cs="Calibri"/>
          <w:b/>
          <w:bCs/>
          <w:sz w:val="48"/>
          <w:szCs w:val="48"/>
          <w:u w:val="single"/>
        </w:rPr>
      </w:pPr>
    </w:p>
    <w:p w14:paraId="1F0FFBD4" w14:textId="77777777" w:rsidR="002E32AD" w:rsidRDefault="002E32AD" w:rsidP="002E32AD">
      <w:pPr>
        <w:jc w:val="center"/>
        <w:rPr>
          <w:rFonts w:ascii="Calibri" w:eastAsia="Calibri" w:hAnsi="Calibri" w:cs="Calibri"/>
          <w:b/>
          <w:bCs/>
          <w:sz w:val="48"/>
          <w:szCs w:val="48"/>
          <w:u w:val="single"/>
        </w:rPr>
      </w:pPr>
    </w:p>
    <w:p w14:paraId="7F30565E" w14:textId="77777777" w:rsidR="00482DDD" w:rsidRDefault="00482DDD" w:rsidP="001351F8">
      <w:pPr>
        <w:jc w:val="center"/>
        <w:rPr>
          <w:rFonts w:ascii="Calibri" w:eastAsia="Calibri" w:hAnsi="Calibri" w:cs="Calibri"/>
          <w:b/>
          <w:bCs/>
          <w:sz w:val="48"/>
          <w:szCs w:val="48"/>
          <w:u w:val="single"/>
        </w:rPr>
      </w:pPr>
    </w:p>
    <w:p w14:paraId="3119A1AF" w14:textId="77777777" w:rsidR="00482DDD" w:rsidRDefault="00482DDD" w:rsidP="001351F8">
      <w:pPr>
        <w:jc w:val="center"/>
        <w:rPr>
          <w:rFonts w:ascii="Calibri" w:eastAsia="Calibri" w:hAnsi="Calibri" w:cs="Calibri"/>
          <w:b/>
          <w:bCs/>
          <w:sz w:val="48"/>
          <w:szCs w:val="48"/>
          <w:u w:val="single"/>
        </w:rPr>
      </w:pPr>
    </w:p>
    <w:p w14:paraId="7D1FCE7C" w14:textId="77777777" w:rsidR="00482DDD" w:rsidRDefault="00482DDD" w:rsidP="001351F8">
      <w:pPr>
        <w:jc w:val="center"/>
        <w:rPr>
          <w:rFonts w:ascii="Calibri" w:eastAsia="Calibri" w:hAnsi="Calibri" w:cs="Calibri"/>
          <w:b/>
          <w:bCs/>
          <w:sz w:val="48"/>
          <w:szCs w:val="48"/>
          <w:u w:val="single"/>
        </w:rPr>
      </w:pPr>
    </w:p>
    <w:p w14:paraId="11A4EE34" w14:textId="77777777" w:rsidR="00482DDD" w:rsidRDefault="00482DDD" w:rsidP="00E70B67">
      <w:pPr>
        <w:rPr>
          <w:b/>
          <w:bCs/>
          <w:sz w:val="48"/>
          <w:szCs w:val="48"/>
        </w:rPr>
      </w:pPr>
    </w:p>
    <w:p w14:paraId="0688F71F" w14:textId="7ABF22BF" w:rsidR="002E32AD" w:rsidRDefault="002E32AD" w:rsidP="00C51510">
      <w:pPr>
        <w:jc w:val="center"/>
        <w:rPr>
          <w:b/>
          <w:bCs/>
          <w:sz w:val="48"/>
          <w:szCs w:val="48"/>
        </w:rPr>
      </w:pPr>
      <w:r w:rsidRPr="00FC0F2C">
        <w:rPr>
          <w:b/>
          <w:bCs/>
          <w:sz w:val="48"/>
          <w:szCs w:val="48"/>
        </w:rPr>
        <w:t>Introduction</w:t>
      </w:r>
    </w:p>
    <w:p w14:paraId="77E42DB6" w14:textId="77777777" w:rsidR="002E32AD" w:rsidRPr="00FC0F2C" w:rsidRDefault="002E32AD" w:rsidP="002E32AD">
      <w:pPr>
        <w:jc w:val="center"/>
        <w:rPr>
          <w:b/>
          <w:bCs/>
          <w:sz w:val="48"/>
          <w:szCs w:val="48"/>
        </w:rPr>
      </w:pPr>
    </w:p>
    <w:p w14:paraId="4F7D110A" w14:textId="77777777" w:rsidR="002E32AD" w:rsidRPr="002E32AD" w:rsidRDefault="002E32AD" w:rsidP="002E32AD">
      <w:pPr>
        <w:rPr>
          <w:i/>
          <w:iCs/>
          <w:sz w:val="32"/>
          <w:szCs w:val="32"/>
        </w:rPr>
      </w:pPr>
      <w:r w:rsidRPr="002E32AD">
        <w:rPr>
          <w:sz w:val="32"/>
          <w:szCs w:val="32"/>
        </w:rPr>
        <w:t xml:space="preserve">The internet has been one of the most transformative and fast-growing technologies.  Day by day the number of internet users has been increasing drastically, and we as individual’s are becoming more and more dependent of this driving force of technology.  The internet though has been a very strong instrument in shaping the culture of today’s modern world and played a major role in getting the world together and given each one of us a power way beyond our wildest imagination.  But, alas, </w:t>
      </w:r>
      <w:r w:rsidRPr="002E32AD">
        <w:rPr>
          <w:i/>
          <w:iCs/>
          <w:sz w:val="32"/>
          <w:szCs w:val="32"/>
        </w:rPr>
        <w:t>“That which glitters is not always Gold”.</w:t>
      </w:r>
    </w:p>
    <w:p w14:paraId="0C038FFE" w14:textId="77777777" w:rsidR="002E32AD" w:rsidRPr="002E32AD" w:rsidRDefault="002E32AD" w:rsidP="002E32AD">
      <w:pPr>
        <w:rPr>
          <w:sz w:val="32"/>
          <w:szCs w:val="32"/>
        </w:rPr>
      </w:pPr>
      <w:r w:rsidRPr="002E32AD">
        <w:rPr>
          <w:sz w:val="32"/>
          <w:szCs w:val="32"/>
        </w:rPr>
        <w:t>The wide dependency on the Internet has also brought along the many problems, health issues, threats etc. unknown to mankind.</w:t>
      </w:r>
    </w:p>
    <w:p w14:paraId="7FB7B133" w14:textId="7D260691" w:rsidR="002E32AD" w:rsidRDefault="002E32AD" w:rsidP="002E32AD">
      <w:pPr>
        <w:rPr>
          <w:sz w:val="32"/>
          <w:szCs w:val="32"/>
        </w:rPr>
      </w:pPr>
      <w:r w:rsidRPr="002E32AD">
        <w:rPr>
          <w:sz w:val="32"/>
          <w:szCs w:val="32"/>
        </w:rPr>
        <w:t>We as a group are trying to study the various problems and difficulties that we may tend to face due to excess use of the internet now or in the long run and to provide or take the necessary measures to overcome this issue.</w:t>
      </w:r>
    </w:p>
    <w:p w14:paraId="36D6E821" w14:textId="6D9412C7" w:rsidR="002E32AD" w:rsidRDefault="002E32AD" w:rsidP="002E32AD">
      <w:pPr>
        <w:rPr>
          <w:sz w:val="32"/>
          <w:szCs w:val="32"/>
        </w:rPr>
      </w:pPr>
    </w:p>
    <w:p w14:paraId="64A13F7F" w14:textId="190DD7DC" w:rsidR="002E32AD" w:rsidRDefault="002E32AD" w:rsidP="002E32AD">
      <w:pPr>
        <w:rPr>
          <w:sz w:val="32"/>
          <w:szCs w:val="32"/>
        </w:rPr>
      </w:pPr>
    </w:p>
    <w:p w14:paraId="431EDBE7" w14:textId="11E7039D" w:rsidR="002E32AD" w:rsidRDefault="002E32AD" w:rsidP="002E32AD">
      <w:pPr>
        <w:rPr>
          <w:sz w:val="32"/>
          <w:szCs w:val="32"/>
        </w:rPr>
      </w:pPr>
    </w:p>
    <w:p w14:paraId="66825794" w14:textId="3166B5CA" w:rsidR="002E32AD" w:rsidRDefault="002E32AD" w:rsidP="002E32AD">
      <w:pPr>
        <w:rPr>
          <w:sz w:val="32"/>
          <w:szCs w:val="32"/>
        </w:rPr>
      </w:pPr>
    </w:p>
    <w:p w14:paraId="4C58C4DF" w14:textId="04858B96" w:rsidR="002E32AD" w:rsidRDefault="002E32AD" w:rsidP="002E32AD">
      <w:pPr>
        <w:rPr>
          <w:sz w:val="32"/>
          <w:szCs w:val="32"/>
        </w:rPr>
      </w:pPr>
    </w:p>
    <w:p w14:paraId="1248B48A" w14:textId="0A42CAB5" w:rsidR="002E32AD" w:rsidRDefault="002E32AD" w:rsidP="002E32AD">
      <w:pPr>
        <w:rPr>
          <w:sz w:val="32"/>
          <w:szCs w:val="32"/>
        </w:rPr>
      </w:pPr>
    </w:p>
    <w:p w14:paraId="5955E7A5" w14:textId="77777777" w:rsidR="00B267AA" w:rsidRDefault="00B267AA" w:rsidP="002E32AD">
      <w:pPr>
        <w:rPr>
          <w:sz w:val="32"/>
          <w:szCs w:val="32"/>
        </w:rPr>
      </w:pPr>
    </w:p>
    <w:p w14:paraId="7A1457C2" w14:textId="79779865" w:rsidR="002E32AD" w:rsidRDefault="002E32AD" w:rsidP="002E32AD">
      <w:pPr>
        <w:rPr>
          <w:sz w:val="32"/>
          <w:szCs w:val="32"/>
        </w:rPr>
      </w:pPr>
    </w:p>
    <w:p w14:paraId="5AEEF5EF" w14:textId="0C2E376B" w:rsidR="00B267AA" w:rsidRDefault="00B267AA">
      <w:pPr>
        <w:rPr>
          <w:rFonts w:ascii="Calibri" w:eastAsia="Calibri" w:hAnsi="Calibri" w:cs="Calibri"/>
          <w:b/>
          <w:bCs/>
          <w:sz w:val="44"/>
          <w:szCs w:val="44"/>
          <w:u w:val="single"/>
        </w:rPr>
      </w:pPr>
    </w:p>
    <w:p w14:paraId="2D7DFFEC" w14:textId="77777777" w:rsidR="00482DDD" w:rsidRDefault="00482DDD" w:rsidP="002E32AD">
      <w:pPr>
        <w:jc w:val="center"/>
        <w:rPr>
          <w:rFonts w:ascii="Calibri" w:eastAsia="Calibri" w:hAnsi="Calibri" w:cs="Calibri"/>
          <w:b/>
          <w:bCs/>
          <w:sz w:val="44"/>
          <w:szCs w:val="44"/>
          <w:u w:val="single"/>
        </w:rPr>
      </w:pPr>
    </w:p>
    <w:p w14:paraId="22A203D6" w14:textId="77777777" w:rsidR="00482DDD" w:rsidRDefault="00482DDD" w:rsidP="002E32AD">
      <w:pPr>
        <w:jc w:val="center"/>
        <w:rPr>
          <w:rFonts w:ascii="Calibri" w:eastAsia="Calibri" w:hAnsi="Calibri" w:cs="Calibri"/>
          <w:b/>
          <w:bCs/>
          <w:sz w:val="44"/>
          <w:szCs w:val="44"/>
          <w:u w:val="single"/>
        </w:rPr>
      </w:pPr>
    </w:p>
    <w:p w14:paraId="29D9E3D4" w14:textId="77777777" w:rsidR="00482DDD" w:rsidRDefault="00482DDD" w:rsidP="002E32AD">
      <w:pPr>
        <w:jc w:val="center"/>
        <w:rPr>
          <w:rFonts w:ascii="Calibri" w:eastAsia="Calibri" w:hAnsi="Calibri" w:cs="Calibri"/>
          <w:b/>
          <w:bCs/>
          <w:sz w:val="44"/>
          <w:szCs w:val="44"/>
          <w:u w:val="single"/>
        </w:rPr>
      </w:pPr>
    </w:p>
    <w:p w14:paraId="51B638BE" w14:textId="3C79DB2B" w:rsidR="002E32AD" w:rsidRPr="00B34222" w:rsidRDefault="002E32AD" w:rsidP="002E32AD">
      <w:pPr>
        <w:jc w:val="center"/>
        <w:rPr>
          <w:rFonts w:ascii="Calibri" w:eastAsia="Calibri" w:hAnsi="Calibri" w:cs="Calibri"/>
          <w:b/>
          <w:bCs/>
          <w:sz w:val="44"/>
          <w:szCs w:val="44"/>
          <w:u w:val="single"/>
        </w:rPr>
      </w:pPr>
      <w:r w:rsidRPr="00B34222">
        <w:rPr>
          <w:rFonts w:ascii="Calibri" w:eastAsia="Calibri" w:hAnsi="Calibri" w:cs="Calibri"/>
          <w:b/>
          <w:bCs/>
          <w:sz w:val="44"/>
          <w:szCs w:val="44"/>
          <w:u w:val="single"/>
        </w:rPr>
        <w:t>STEPS INVOLVED IN CONDUCTING THE SURVEY</w:t>
      </w:r>
    </w:p>
    <w:p w14:paraId="56ABA192" w14:textId="77777777" w:rsidR="002E32AD" w:rsidRDefault="002E32AD" w:rsidP="002E32AD">
      <w:pPr>
        <w:jc w:val="both"/>
        <w:rPr>
          <w:rFonts w:ascii="Calibri" w:eastAsia="Calibri" w:hAnsi="Calibri" w:cs="Calibri"/>
          <w:b/>
          <w:bCs/>
          <w:sz w:val="48"/>
          <w:szCs w:val="48"/>
          <w:u w:val="single"/>
        </w:rPr>
      </w:pPr>
    </w:p>
    <w:p w14:paraId="116241FF" w14:textId="77777777" w:rsidR="002E32AD" w:rsidRDefault="002E32AD" w:rsidP="002E32AD">
      <w:pPr>
        <w:jc w:val="both"/>
        <w:rPr>
          <w:sz w:val="32"/>
          <w:szCs w:val="32"/>
        </w:rPr>
      </w:pPr>
      <w:r w:rsidRPr="00B34222">
        <w:rPr>
          <w:color w:val="FF0000"/>
          <w:sz w:val="32"/>
          <w:szCs w:val="32"/>
        </w:rPr>
        <w:t>Step 1</w:t>
      </w:r>
      <w:r>
        <w:rPr>
          <w:sz w:val="32"/>
          <w:szCs w:val="32"/>
        </w:rPr>
        <w:t xml:space="preserve">: </w:t>
      </w:r>
      <w:r w:rsidRPr="00B34222">
        <w:rPr>
          <w:sz w:val="32"/>
          <w:szCs w:val="32"/>
        </w:rPr>
        <w:t>Defining our objectives</w:t>
      </w:r>
      <w:r>
        <w:rPr>
          <w:sz w:val="32"/>
          <w:szCs w:val="32"/>
        </w:rPr>
        <w:t>.</w:t>
      </w:r>
    </w:p>
    <w:p w14:paraId="018A92F5" w14:textId="77777777" w:rsidR="002E32AD" w:rsidRDefault="002E32AD" w:rsidP="002E32AD">
      <w:pPr>
        <w:jc w:val="both"/>
        <w:rPr>
          <w:sz w:val="32"/>
          <w:szCs w:val="32"/>
        </w:rPr>
      </w:pPr>
    </w:p>
    <w:p w14:paraId="3C3460C6" w14:textId="77777777" w:rsidR="002E32AD" w:rsidRDefault="002E32AD" w:rsidP="002E32AD">
      <w:pPr>
        <w:jc w:val="both"/>
        <w:rPr>
          <w:sz w:val="32"/>
          <w:szCs w:val="32"/>
        </w:rPr>
      </w:pPr>
      <w:r w:rsidRPr="00B34222">
        <w:rPr>
          <w:color w:val="FF0000"/>
          <w:sz w:val="32"/>
          <w:szCs w:val="32"/>
        </w:rPr>
        <w:t>Step 2</w:t>
      </w:r>
      <w:r>
        <w:rPr>
          <w:sz w:val="32"/>
          <w:szCs w:val="32"/>
        </w:rPr>
        <w:t xml:space="preserve">: </w:t>
      </w:r>
      <w:r w:rsidRPr="00B34222">
        <w:rPr>
          <w:sz w:val="32"/>
          <w:szCs w:val="32"/>
        </w:rPr>
        <w:t>Specifying information needs.</w:t>
      </w:r>
    </w:p>
    <w:p w14:paraId="4071665F" w14:textId="77777777" w:rsidR="002E32AD" w:rsidRDefault="002E32AD" w:rsidP="002E32AD">
      <w:pPr>
        <w:jc w:val="both"/>
        <w:rPr>
          <w:sz w:val="32"/>
          <w:szCs w:val="32"/>
        </w:rPr>
      </w:pPr>
    </w:p>
    <w:p w14:paraId="597112AB" w14:textId="77777777" w:rsidR="002E32AD" w:rsidRDefault="002E32AD" w:rsidP="002E32AD">
      <w:pPr>
        <w:jc w:val="both"/>
        <w:rPr>
          <w:sz w:val="32"/>
          <w:szCs w:val="32"/>
        </w:rPr>
      </w:pPr>
      <w:r w:rsidRPr="00B34222">
        <w:rPr>
          <w:color w:val="FF0000"/>
          <w:sz w:val="32"/>
          <w:szCs w:val="32"/>
        </w:rPr>
        <w:t xml:space="preserve">Step </w:t>
      </w:r>
      <w:r>
        <w:rPr>
          <w:color w:val="FF0000"/>
          <w:sz w:val="32"/>
          <w:szCs w:val="32"/>
        </w:rPr>
        <w:t>3</w:t>
      </w:r>
      <w:r>
        <w:rPr>
          <w:sz w:val="32"/>
          <w:szCs w:val="32"/>
        </w:rPr>
        <w:t xml:space="preserve">: </w:t>
      </w:r>
      <w:r w:rsidRPr="00B34222">
        <w:rPr>
          <w:sz w:val="32"/>
          <w:szCs w:val="32"/>
        </w:rPr>
        <w:t>Designing questionnaires.</w:t>
      </w:r>
    </w:p>
    <w:p w14:paraId="61E600E3" w14:textId="77777777" w:rsidR="002E32AD" w:rsidRDefault="002E32AD" w:rsidP="002E32AD">
      <w:pPr>
        <w:jc w:val="both"/>
        <w:rPr>
          <w:sz w:val="32"/>
          <w:szCs w:val="32"/>
        </w:rPr>
      </w:pPr>
    </w:p>
    <w:p w14:paraId="4FBCEB57" w14:textId="77777777" w:rsidR="002E32AD" w:rsidRDefault="002E32AD" w:rsidP="002E32AD">
      <w:pPr>
        <w:jc w:val="both"/>
        <w:rPr>
          <w:sz w:val="32"/>
          <w:szCs w:val="32"/>
        </w:rPr>
      </w:pPr>
      <w:r w:rsidRPr="00B34222">
        <w:rPr>
          <w:color w:val="FF0000"/>
          <w:sz w:val="32"/>
          <w:szCs w:val="32"/>
        </w:rPr>
        <w:t xml:space="preserve">Step </w:t>
      </w:r>
      <w:r>
        <w:rPr>
          <w:color w:val="FF0000"/>
          <w:sz w:val="32"/>
          <w:szCs w:val="32"/>
        </w:rPr>
        <w:t>4</w:t>
      </w:r>
      <w:r>
        <w:rPr>
          <w:sz w:val="32"/>
          <w:szCs w:val="32"/>
        </w:rPr>
        <w:t xml:space="preserve">: </w:t>
      </w:r>
      <w:r w:rsidRPr="00B34222">
        <w:rPr>
          <w:sz w:val="32"/>
          <w:szCs w:val="32"/>
        </w:rPr>
        <w:t>Pilot Survey.</w:t>
      </w:r>
    </w:p>
    <w:p w14:paraId="1D9D5182" w14:textId="77777777" w:rsidR="002E32AD" w:rsidRDefault="002E32AD" w:rsidP="002E32AD">
      <w:pPr>
        <w:jc w:val="both"/>
        <w:rPr>
          <w:sz w:val="32"/>
          <w:szCs w:val="32"/>
        </w:rPr>
      </w:pPr>
    </w:p>
    <w:p w14:paraId="374CA718" w14:textId="77777777" w:rsidR="002E32AD" w:rsidRDefault="002E32AD" w:rsidP="002E32AD">
      <w:pPr>
        <w:jc w:val="both"/>
        <w:rPr>
          <w:sz w:val="32"/>
          <w:szCs w:val="32"/>
        </w:rPr>
      </w:pPr>
      <w:r w:rsidRPr="00B34222">
        <w:rPr>
          <w:color w:val="FF0000"/>
          <w:sz w:val="32"/>
          <w:szCs w:val="32"/>
        </w:rPr>
        <w:t xml:space="preserve">Step </w:t>
      </w:r>
      <w:r>
        <w:rPr>
          <w:color w:val="FF0000"/>
          <w:sz w:val="32"/>
          <w:szCs w:val="32"/>
        </w:rPr>
        <w:t>5</w:t>
      </w:r>
      <w:r>
        <w:rPr>
          <w:sz w:val="32"/>
          <w:szCs w:val="32"/>
        </w:rPr>
        <w:t xml:space="preserve">: </w:t>
      </w:r>
      <w:r w:rsidRPr="00B34222">
        <w:rPr>
          <w:sz w:val="32"/>
          <w:szCs w:val="32"/>
        </w:rPr>
        <w:t>Modifying Questionnaires.</w:t>
      </w:r>
    </w:p>
    <w:p w14:paraId="12B30668" w14:textId="77777777" w:rsidR="002E32AD" w:rsidRDefault="002E32AD" w:rsidP="002E32AD">
      <w:pPr>
        <w:jc w:val="both"/>
        <w:rPr>
          <w:sz w:val="32"/>
          <w:szCs w:val="32"/>
        </w:rPr>
      </w:pPr>
    </w:p>
    <w:p w14:paraId="79099094" w14:textId="77777777" w:rsidR="002E32AD" w:rsidRDefault="002E32AD" w:rsidP="002E32AD">
      <w:pPr>
        <w:jc w:val="both"/>
        <w:rPr>
          <w:sz w:val="32"/>
          <w:szCs w:val="32"/>
        </w:rPr>
      </w:pPr>
      <w:r w:rsidRPr="00B34222">
        <w:rPr>
          <w:color w:val="FF0000"/>
          <w:sz w:val="32"/>
          <w:szCs w:val="32"/>
        </w:rPr>
        <w:t xml:space="preserve">Step </w:t>
      </w:r>
      <w:r>
        <w:rPr>
          <w:color w:val="FF0000"/>
          <w:sz w:val="32"/>
          <w:szCs w:val="32"/>
        </w:rPr>
        <w:t>6</w:t>
      </w:r>
      <w:r>
        <w:rPr>
          <w:sz w:val="32"/>
          <w:szCs w:val="32"/>
        </w:rPr>
        <w:t>: Actual Survey</w:t>
      </w:r>
      <w:r w:rsidRPr="00B34222">
        <w:rPr>
          <w:sz w:val="32"/>
          <w:szCs w:val="32"/>
        </w:rPr>
        <w:t>.</w:t>
      </w:r>
    </w:p>
    <w:p w14:paraId="7EFC84EF" w14:textId="77777777" w:rsidR="002E32AD" w:rsidRDefault="002E32AD" w:rsidP="002E32AD">
      <w:pPr>
        <w:jc w:val="both"/>
        <w:rPr>
          <w:sz w:val="32"/>
          <w:szCs w:val="32"/>
        </w:rPr>
      </w:pPr>
    </w:p>
    <w:p w14:paraId="3884B8BD" w14:textId="77777777" w:rsidR="002E32AD" w:rsidRDefault="002E32AD" w:rsidP="002E32AD">
      <w:pPr>
        <w:jc w:val="both"/>
        <w:rPr>
          <w:sz w:val="32"/>
          <w:szCs w:val="32"/>
        </w:rPr>
      </w:pPr>
      <w:r w:rsidRPr="00B34222">
        <w:rPr>
          <w:color w:val="FF0000"/>
          <w:sz w:val="32"/>
          <w:szCs w:val="32"/>
        </w:rPr>
        <w:t xml:space="preserve">Step </w:t>
      </w:r>
      <w:r>
        <w:rPr>
          <w:color w:val="FF0000"/>
          <w:sz w:val="32"/>
          <w:szCs w:val="32"/>
        </w:rPr>
        <w:t>7</w:t>
      </w:r>
      <w:r>
        <w:rPr>
          <w:sz w:val="32"/>
          <w:szCs w:val="32"/>
        </w:rPr>
        <w:t xml:space="preserve">: </w:t>
      </w:r>
      <w:r w:rsidRPr="00B34222">
        <w:rPr>
          <w:sz w:val="32"/>
          <w:szCs w:val="32"/>
        </w:rPr>
        <w:t xml:space="preserve">Data </w:t>
      </w:r>
      <w:r>
        <w:rPr>
          <w:sz w:val="32"/>
          <w:szCs w:val="32"/>
        </w:rPr>
        <w:t>Cleaning</w:t>
      </w:r>
      <w:r w:rsidRPr="00B34222">
        <w:rPr>
          <w:sz w:val="32"/>
          <w:szCs w:val="32"/>
        </w:rPr>
        <w:t>.</w:t>
      </w:r>
    </w:p>
    <w:p w14:paraId="56B00480" w14:textId="77777777" w:rsidR="002E32AD" w:rsidRDefault="002E32AD" w:rsidP="002E32AD">
      <w:pPr>
        <w:jc w:val="both"/>
        <w:rPr>
          <w:sz w:val="32"/>
          <w:szCs w:val="32"/>
        </w:rPr>
      </w:pPr>
    </w:p>
    <w:p w14:paraId="39A9742C" w14:textId="77777777" w:rsidR="002E32AD" w:rsidRDefault="002E32AD" w:rsidP="002E32AD">
      <w:pPr>
        <w:jc w:val="both"/>
        <w:rPr>
          <w:sz w:val="32"/>
          <w:szCs w:val="32"/>
        </w:rPr>
      </w:pPr>
      <w:r w:rsidRPr="00B34222">
        <w:rPr>
          <w:color w:val="FF0000"/>
          <w:sz w:val="32"/>
          <w:szCs w:val="32"/>
        </w:rPr>
        <w:t xml:space="preserve">Step </w:t>
      </w:r>
      <w:r>
        <w:rPr>
          <w:color w:val="FF0000"/>
          <w:sz w:val="32"/>
          <w:szCs w:val="32"/>
        </w:rPr>
        <w:t>8</w:t>
      </w:r>
      <w:r w:rsidRPr="00B34222">
        <w:rPr>
          <w:color w:val="FF0000"/>
          <w:sz w:val="32"/>
          <w:szCs w:val="32"/>
        </w:rPr>
        <w:t>:</w:t>
      </w:r>
      <w:r>
        <w:rPr>
          <w:sz w:val="32"/>
          <w:szCs w:val="32"/>
        </w:rPr>
        <w:t xml:space="preserve"> Coding of Data</w:t>
      </w:r>
      <w:r w:rsidRPr="00B34222">
        <w:rPr>
          <w:sz w:val="32"/>
          <w:szCs w:val="32"/>
        </w:rPr>
        <w:t>.</w:t>
      </w:r>
    </w:p>
    <w:p w14:paraId="34DA9560" w14:textId="77777777" w:rsidR="002E32AD" w:rsidRDefault="002E32AD" w:rsidP="002E32AD">
      <w:pPr>
        <w:jc w:val="both"/>
        <w:rPr>
          <w:sz w:val="32"/>
          <w:szCs w:val="32"/>
        </w:rPr>
      </w:pPr>
    </w:p>
    <w:p w14:paraId="40A1521A" w14:textId="77777777" w:rsidR="002E32AD" w:rsidRDefault="002E32AD" w:rsidP="002E32AD">
      <w:pPr>
        <w:jc w:val="both"/>
        <w:rPr>
          <w:sz w:val="32"/>
          <w:szCs w:val="32"/>
        </w:rPr>
      </w:pPr>
      <w:r w:rsidRPr="00B34222">
        <w:rPr>
          <w:color w:val="FF0000"/>
          <w:sz w:val="32"/>
          <w:szCs w:val="32"/>
        </w:rPr>
        <w:t xml:space="preserve">Step </w:t>
      </w:r>
      <w:r>
        <w:rPr>
          <w:color w:val="FF0000"/>
          <w:sz w:val="32"/>
          <w:szCs w:val="32"/>
        </w:rPr>
        <w:t>9</w:t>
      </w:r>
      <w:r>
        <w:rPr>
          <w:sz w:val="32"/>
          <w:szCs w:val="32"/>
        </w:rPr>
        <w:t>: Analysis of Data.</w:t>
      </w:r>
    </w:p>
    <w:p w14:paraId="07D77B34" w14:textId="77777777" w:rsidR="002E32AD" w:rsidRDefault="002E32AD" w:rsidP="002E32AD">
      <w:pPr>
        <w:jc w:val="both"/>
        <w:rPr>
          <w:sz w:val="32"/>
          <w:szCs w:val="32"/>
        </w:rPr>
      </w:pPr>
    </w:p>
    <w:p w14:paraId="01271D10" w14:textId="716A0AD3" w:rsidR="00705DD2" w:rsidRDefault="002E32AD" w:rsidP="002E32AD">
      <w:pPr>
        <w:jc w:val="both"/>
        <w:rPr>
          <w:sz w:val="32"/>
          <w:szCs w:val="32"/>
        </w:rPr>
      </w:pPr>
      <w:r w:rsidRPr="000F0380">
        <w:rPr>
          <w:color w:val="FF0000"/>
          <w:sz w:val="32"/>
          <w:szCs w:val="32"/>
        </w:rPr>
        <w:t>Step 10</w:t>
      </w:r>
      <w:r>
        <w:rPr>
          <w:sz w:val="32"/>
          <w:szCs w:val="32"/>
        </w:rPr>
        <w:t>: Interpretation of Data</w:t>
      </w:r>
      <w:r w:rsidR="00705DD2">
        <w:rPr>
          <w:sz w:val="32"/>
          <w:szCs w:val="32"/>
        </w:rPr>
        <w:t>.</w:t>
      </w:r>
    </w:p>
    <w:p w14:paraId="16BBD44B" w14:textId="77777777" w:rsidR="00705DD2" w:rsidRDefault="00705DD2" w:rsidP="002E32AD">
      <w:pPr>
        <w:jc w:val="both"/>
        <w:rPr>
          <w:sz w:val="32"/>
          <w:szCs w:val="32"/>
        </w:rPr>
      </w:pPr>
      <w:r>
        <w:rPr>
          <w:sz w:val="32"/>
          <w:szCs w:val="32"/>
        </w:rPr>
        <w:t xml:space="preserve">               </w:t>
      </w:r>
    </w:p>
    <w:p w14:paraId="709E1F81" w14:textId="13D47EB9" w:rsidR="002E32AD" w:rsidRPr="00B34222" w:rsidRDefault="00705DD2" w:rsidP="002E32AD">
      <w:pPr>
        <w:jc w:val="both"/>
        <w:rPr>
          <w:sz w:val="32"/>
          <w:szCs w:val="32"/>
        </w:rPr>
      </w:pPr>
      <w:r w:rsidRPr="00705DD2">
        <w:rPr>
          <w:color w:val="FF0000"/>
          <w:sz w:val="32"/>
          <w:szCs w:val="32"/>
        </w:rPr>
        <w:t>Step 11:</w:t>
      </w:r>
      <w:r>
        <w:rPr>
          <w:sz w:val="32"/>
          <w:szCs w:val="32"/>
        </w:rPr>
        <w:t xml:space="preserve"> </w:t>
      </w:r>
      <w:r w:rsidR="002E32AD">
        <w:rPr>
          <w:sz w:val="32"/>
          <w:szCs w:val="32"/>
        </w:rPr>
        <w:t>Conclusion.</w:t>
      </w:r>
    </w:p>
    <w:p w14:paraId="2C95E5DB" w14:textId="77777777" w:rsidR="00482DDD" w:rsidRDefault="00482DDD" w:rsidP="00705DD2">
      <w:pPr>
        <w:jc w:val="center"/>
        <w:rPr>
          <w:b/>
          <w:bCs/>
          <w:sz w:val="48"/>
          <w:szCs w:val="48"/>
          <w:u w:val="single"/>
        </w:rPr>
      </w:pPr>
    </w:p>
    <w:p w14:paraId="485E4C28" w14:textId="77777777" w:rsidR="00482DDD" w:rsidRDefault="00482DDD" w:rsidP="00705DD2">
      <w:pPr>
        <w:jc w:val="center"/>
        <w:rPr>
          <w:b/>
          <w:bCs/>
          <w:sz w:val="48"/>
          <w:szCs w:val="48"/>
          <w:u w:val="single"/>
        </w:rPr>
      </w:pPr>
    </w:p>
    <w:p w14:paraId="64091113" w14:textId="77777777" w:rsidR="00482DDD" w:rsidRDefault="00482DDD" w:rsidP="00705DD2">
      <w:pPr>
        <w:jc w:val="center"/>
        <w:rPr>
          <w:b/>
          <w:bCs/>
          <w:sz w:val="48"/>
          <w:szCs w:val="48"/>
          <w:u w:val="single"/>
        </w:rPr>
      </w:pPr>
    </w:p>
    <w:p w14:paraId="50957662" w14:textId="649C878D" w:rsidR="002E32AD" w:rsidRPr="00C47AED" w:rsidRDefault="002E32AD" w:rsidP="00705DD2">
      <w:pPr>
        <w:jc w:val="center"/>
        <w:rPr>
          <w:b/>
          <w:bCs/>
          <w:sz w:val="48"/>
          <w:szCs w:val="48"/>
          <w:u w:val="single"/>
        </w:rPr>
      </w:pPr>
      <w:r w:rsidRPr="00C47AED">
        <w:rPr>
          <w:b/>
          <w:bCs/>
          <w:sz w:val="48"/>
          <w:szCs w:val="48"/>
          <w:u w:val="single"/>
        </w:rPr>
        <w:t>Collection of Data</w:t>
      </w:r>
    </w:p>
    <w:p w14:paraId="10EB699E" w14:textId="77777777" w:rsidR="002E32AD" w:rsidRDefault="002E32AD" w:rsidP="002E32AD">
      <w:pPr>
        <w:rPr>
          <w:b/>
          <w:bCs/>
          <w:sz w:val="32"/>
          <w:szCs w:val="32"/>
        </w:rPr>
      </w:pPr>
    </w:p>
    <w:p w14:paraId="323F87F9" w14:textId="77777777" w:rsidR="002E32AD" w:rsidRDefault="002E32AD" w:rsidP="002E32AD">
      <w:pPr>
        <w:rPr>
          <w:b/>
          <w:bCs/>
          <w:sz w:val="32"/>
          <w:szCs w:val="32"/>
        </w:rPr>
      </w:pPr>
    </w:p>
    <w:p w14:paraId="4A50306D" w14:textId="77777777" w:rsidR="002E32AD" w:rsidRDefault="002E32AD" w:rsidP="002E32AD">
      <w:pPr>
        <w:jc w:val="center"/>
        <w:rPr>
          <w:b/>
          <w:bCs/>
          <w:sz w:val="32"/>
          <w:szCs w:val="32"/>
        </w:rPr>
      </w:pPr>
      <w:r>
        <w:rPr>
          <w:b/>
          <w:bCs/>
          <w:noProof/>
          <w:sz w:val="32"/>
          <w:szCs w:val="32"/>
        </w:rPr>
        <w:drawing>
          <wp:inline distT="0" distB="0" distL="0" distR="0" wp14:anchorId="25FA9EA8" wp14:editId="2CA44640">
            <wp:extent cx="5868035" cy="3703320"/>
            <wp:effectExtent l="38100" t="38100" r="56515" b="4953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015E9EB1" w14:textId="77777777" w:rsidR="002E32AD" w:rsidRDefault="002E32AD" w:rsidP="002E32AD">
      <w:pPr>
        <w:rPr>
          <w:b/>
          <w:bCs/>
          <w:sz w:val="32"/>
          <w:szCs w:val="32"/>
        </w:rPr>
      </w:pPr>
    </w:p>
    <w:p w14:paraId="0485D0F1" w14:textId="3105E865" w:rsidR="002E32AD" w:rsidRDefault="002E32AD">
      <w:pPr>
        <w:rPr>
          <w:sz w:val="32"/>
          <w:szCs w:val="32"/>
        </w:rPr>
      </w:pPr>
    </w:p>
    <w:p w14:paraId="4AB1291B" w14:textId="0982D66A" w:rsidR="002E32AD" w:rsidRDefault="002E32AD">
      <w:pPr>
        <w:rPr>
          <w:sz w:val="32"/>
          <w:szCs w:val="32"/>
        </w:rPr>
      </w:pPr>
    </w:p>
    <w:p w14:paraId="7B685FAB" w14:textId="6E2B280B" w:rsidR="002E32AD" w:rsidRDefault="002E32AD">
      <w:pPr>
        <w:rPr>
          <w:sz w:val="32"/>
          <w:szCs w:val="32"/>
        </w:rPr>
      </w:pPr>
    </w:p>
    <w:p w14:paraId="08AC10D5" w14:textId="4C0E5EF8" w:rsidR="002E32AD" w:rsidRDefault="002E32AD">
      <w:pPr>
        <w:rPr>
          <w:sz w:val="32"/>
          <w:szCs w:val="32"/>
        </w:rPr>
      </w:pPr>
    </w:p>
    <w:p w14:paraId="5E5E34A5" w14:textId="5F169500" w:rsidR="002E32AD" w:rsidRDefault="002E32AD">
      <w:pPr>
        <w:rPr>
          <w:sz w:val="32"/>
          <w:szCs w:val="32"/>
        </w:rPr>
      </w:pPr>
    </w:p>
    <w:p w14:paraId="005F12E5" w14:textId="5A649243" w:rsidR="002E32AD" w:rsidRDefault="002E32AD">
      <w:pPr>
        <w:rPr>
          <w:sz w:val="32"/>
          <w:szCs w:val="32"/>
        </w:rPr>
      </w:pPr>
    </w:p>
    <w:p w14:paraId="5F4C0196" w14:textId="01E5B947" w:rsidR="002E32AD" w:rsidRDefault="002E32AD">
      <w:pPr>
        <w:rPr>
          <w:sz w:val="32"/>
          <w:szCs w:val="32"/>
        </w:rPr>
      </w:pPr>
    </w:p>
    <w:p w14:paraId="65018DD7" w14:textId="07AB6207" w:rsidR="002E32AD" w:rsidRDefault="002E32AD">
      <w:pPr>
        <w:rPr>
          <w:sz w:val="32"/>
          <w:szCs w:val="32"/>
        </w:rPr>
      </w:pPr>
    </w:p>
    <w:p w14:paraId="54DC66C1" w14:textId="0EDD2B6D" w:rsidR="002E32AD" w:rsidRDefault="002E32AD">
      <w:pPr>
        <w:rPr>
          <w:sz w:val="32"/>
          <w:szCs w:val="32"/>
        </w:rPr>
      </w:pPr>
    </w:p>
    <w:p w14:paraId="6BB85065" w14:textId="77777777" w:rsidR="00ED5DF8" w:rsidRDefault="00ED5DF8" w:rsidP="00ED5DF8">
      <w:pPr>
        <w:jc w:val="center"/>
        <w:rPr>
          <w:b/>
          <w:bCs/>
          <w:sz w:val="48"/>
          <w:szCs w:val="48"/>
        </w:rPr>
      </w:pPr>
      <w:bookmarkStart w:id="1" w:name="_Hlk30965827"/>
      <w:r w:rsidRPr="005F095B">
        <w:rPr>
          <w:b/>
          <w:bCs/>
          <w:sz w:val="48"/>
          <w:szCs w:val="48"/>
        </w:rPr>
        <w:t>Graphical Representation</w:t>
      </w:r>
    </w:p>
    <w:p w14:paraId="18F12483" w14:textId="77777777" w:rsidR="00ED5DF8" w:rsidRPr="006A7003" w:rsidRDefault="00ED5DF8" w:rsidP="00ED5DF8">
      <w:pPr>
        <w:ind w:left="360"/>
        <w:rPr>
          <w:b/>
          <w:bCs/>
          <w:sz w:val="32"/>
          <w:szCs w:val="32"/>
        </w:rPr>
      </w:pPr>
    </w:p>
    <w:p w14:paraId="761265C4" w14:textId="77777777" w:rsidR="00ED5DF8" w:rsidRPr="006A7003" w:rsidRDefault="00ED5DF8" w:rsidP="00ED5DF8">
      <w:pPr>
        <w:ind w:left="360"/>
        <w:rPr>
          <w:b/>
          <w:bCs/>
          <w:sz w:val="32"/>
          <w:szCs w:val="32"/>
        </w:rPr>
      </w:pPr>
    </w:p>
    <w:p w14:paraId="3AD7088A" w14:textId="77777777" w:rsidR="00ED5DF8" w:rsidRPr="005F095B" w:rsidRDefault="00ED5DF8" w:rsidP="00ED5DF8">
      <w:pPr>
        <w:pStyle w:val="ListParagraph"/>
        <w:numPr>
          <w:ilvl w:val="0"/>
          <w:numId w:val="2"/>
        </w:numPr>
        <w:rPr>
          <w:b/>
          <w:bCs/>
          <w:sz w:val="32"/>
          <w:szCs w:val="32"/>
        </w:rPr>
      </w:pPr>
      <w:r w:rsidRPr="005F095B">
        <w:rPr>
          <w:b/>
          <w:bCs/>
          <w:sz w:val="32"/>
          <w:szCs w:val="32"/>
        </w:rPr>
        <w:t>Gender</w:t>
      </w:r>
    </w:p>
    <w:p w14:paraId="666F652E" w14:textId="77777777" w:rsidR="00ED5DF8" w:rsidRDefault="00ED5DF8" w:rsidP="00ED5DF8">
      <w:pPr>
        <w:pStyle w:val="ListParagraph"/>
        <w:rPr>
          <w:b/>
          <w:bCs/>
          <w:sz w:val="32"/>
          <w:szCs w:val="32"/>
        </w:rPr>
      </w:pPr>
    </w:p>
    <w:p w14:paraId="5A8987C0" w14:textId="77777777" w:rsidR="00ED5DF8" w:rsidRDefault="00ED5DF8" w:rsidP="00ED5DF8">
      <w:pPr>
        <w:pStyle w:val="ListParagraph"/>
        <w:jc w:val="center"/>
        <w:rPr>
          <w:b/>
          <w:bCs/>
          <w:sz w:val="32"/>
          <w:szCs w:val="32"/>
        </w:rPr>
      </w:pPr>
      <w:r>
        <w:rPr>
          <w:noProof/>
        </w:rPr>
        <w:drawing>
          <wp:inline distT="0" distB="0" distL="0" distR="0" wp14:anchorId="190A4C6B" wp14:editId="6EB5F3EA">
            <wp:extent cx="4572000" cy="2689412"/>
            <wp:effectExtent l="0" t="0" r="0" b="15875"/>
            <wp:docPr id="5" name="Chart 5">
              <a:extLst xmlns:a="http://schemas.openxmlformats.org/drawingml/2006/main">
                <a:ext uri="{FF2B5EF4-FFF2-40B4-BE49-F238E27FC236}">
                  <a16:creationId xmlns:a16="http://schemas.microsoft.com/office/drawing/2014/main" id="{5BD62462-9F8E-4786-B93E-2D9A804495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929BC1F" w14:textId="77777777" w:rsidR="00ED5DF8" w:rsidRDefault="00ED5DF8" w:rsidP="00ED5DF8">
      <w:pPr>
        <w:pStyle w:val="ListParagraph"/>
        <w:rPr>
          <w:b/>
          <w:bCs/>
          <w:sz w:val="32"/>
          <w:szCs w:val="32"/>
        </w:rPr>
      </w:pPr>
    </w:p>
    <w:p w14:paraId="0122D645" w14:textId="77777777" w:rsidR="00ED5DF8" w:rsidRPr="006A7003" w:rsidRDefault="00ED5DF8" w:rsidP="00ED5DF8">
      <w:pPr>
        <w:rPr>
          <w:b/>
          <w:bCs/>
          <w:sz w:val="32"/>
          <w:szCs w:val="32"/>
        </w:rPr>
      </w:pPr>
    </w:p>
    <w:p w14:paraId="3082C2D9" w14:textId="77777777" w:rsidR="00ED5DF8" w:rsidRDefault="00ED5DF8" w:rsidP="00ED5DF8">
      <w:pPr>
        <w:pStyle w:val="ListParagraph"/>
        <w:numPr>
          <w:ilvl w:val="0"/>
          <w:numId w:val="2"/>
        </w:numPr>
        <w:rPr>
          <w:b/>
          <w:bCs/>
          <w:sz w:val="32"/>
          <w:szCs w:val="32"/>
        </w:rPr>
      </w:pPr>
      <w:r>
        <w:rPr>
          <w:b/>
          <w:bCs/>
          <w:sz w:val="32"/>
          <w:szCs w:val="32"/>
        </w:rPr>
        <w:t>Age</w:t>
      </w:r>
    </w:p>
    <w:p w14:paraId="2379D800" w14:textId="77777777" w:rsidR="00ED5DF8" w:rsidRDefault="00ED5DF8" w:rsidP="00ED5DF8">
      <w:pPr>
        <w:pStyle w:val="ListParagraph"/>
        <w:rPr>
          <w:b/>
          <w:bCs/>
          <w:sz w:val="32"/>
          <w:szCs w:val="32"/>
        </w:rPr>
      </w:pPr>
    </w:p>
    <w:p w14:paraId="14603CD3" w14:textId="77777777" w:rsidR="00ED5DF8" w:rsidRDefault="00ED5DF8" w:rsidP="00ED5DF8">
      <w:pPr>
        <w:pStyle w:val="ListParagraph"/>
        <w:jc w:val="center"/>
        <w:rPr>
          <w:b/>
          <w:bCs/>
          <w:sz w:val="32"/>
          <w:szCs w:val="32"/>
        </w:rPr>
      </w:pPr>
      <w:r>
        <w:rPr>
          <w:noProof/>
        </w:rPr>
        <w:drawing>
          <wp:inline distT="0" distB="0" distL="0" distR="0" wp14:anchorId="30AC941B" wp14:editId="6446E10C">
            <wp:extent cx="4572000" cy="2743200"/>
            <wp:effectExtent l="0" t="0" r="0" b="0"/>
            <wp:docPr id="7" name="Chart 7">
              <a:extLst xmlns:a="http://schemas.openxmlformats.org/drawingml/2006/main">
                <a:ext uri="{FF2B5EF4-FFF2-40B4-BE49-F238E27FC236}">
                  <a16:creationId xmlns:a16="http://schemas.microsoft.com/office/drawing/2014/main" id="{15412C51-CB54-4528-99BB-5E2D4CD137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B0A2B0E" w14:textId="320E1A30" w:rsidR="00ED5DF8" w:rsidRDefault="00ED5DF8" w:rsidP="00ED5DF8">
      <w:pPr>
        <w:rPr>
          <w:b/>
          <w:bCs/>
          <w:sz w:val="32"/>
          <w:szCs w:val="32"/>
        </w:rPr>
      </w:pPr>
    </w:p>
    <w:p w14:paraId="620F7D5A" w14:textId="0748BE57" w:rsidR="00482DDD" w:rsidRDefault="00482DDD" w:rsidP="00ED5DF8">
      <w:pPr>
        <w:rPr>
          <w:b/>
          <w:bCs/>
          <w:sz w:val="32"/>
          <w:szCs w:val="32"/>
        </w:rPr>
      </w:pPr>
    </w:p>
    <w:p w14:paraId="0CBABE84" w14:textId="732B7630" w:rsidR="00482DDD" w:rsidRDefault="00482DDD" w:rsidP="00ED5DF8">
      <w:pPr>
        <w:rPr>
          <w:b/>
          <w:bCs/>
          <w:sz w:val="32"/>
          <w:szCs w:val="32"/>
        </w:rPr>
      </w:pPr>
    </w:p>
    <w:p w14:paraId="6561FE08" w14:textId="7B5B56A3" w:rsidR="00482DDD" w:rsidRDefault="00482DDD" w:rsidP="00ED5DF8">
      <w:pPr>
        <w:rPr>
          <w:b/>
          <w:bCs/>
          <w:sz w:val="32"/>
          <w:szCs w:val="32"/>
        </w:rPr>
      </w:pPr>
    </w:p>
    <w:p w14:paraId="7A17B455" w14:textId="77777777" w:rsidR="00482DDD" w:rsidRPr="00216B03" w:rsidRDefault="00482DDD" w:rsidP="00ED5DF8">
      <w:pPr>
        <w:rPr>
          <w:b/>
          <w:bCs/>
          <w:sz w:val="32"/>
          <w:szCs w:val="32"/>
        </w:rPr>
      </w:pPr>
    </w:p>
    <w:p w14:paraId="6022835A" w14:textId="77777777" w:rsidR="00ED5DF8" w:rsidRDefault="00ED5DF8" w:rsidP="00ED5DF8">
      <w:pPr>
        <w:pStyle w:val="ListParagraph"/>
        <w:numPr>
          <w:ilvl w:val="0"/>
          <w:numId w:val="2"/>
        </w:numPr>
        <w:rPr>
          <w:b/>
          <w:bCs/>
          <w:sz w:val="32"/>
          <w:szCs w:val="32"/>
        </w:rPr>
      </w:pPr>
      <w:r w:rsidRPr="00216B03">
        <w:rPr>
          <w:b/>
          <w:bCs/>
          <w:sz w:val="32"/>
          <w:szCs w:val="32"/>
        </w:rPr>
        <w:t>Type of family</w:t>
      </w:r>
    </w:p>
    <w:p w14:paraId="2715EBF6" w14:textId="77777777" w:rsidR="00ED5DF8" w:rsidRPr="00216B03" w:rsidRDefault="00ED5DF8" w:rsidP="00ED5DF8">
      <w:pPr>
        <w:pStyle w:val="ListParagraph"/>
        <w:rPr>
          <w:b/>
          <w:bCs/>
          <w:sz w:val="32"/>
          <w:szCs w:val="32"/>
        </w:rPr>
      </w:pPr>
    </w:p>
    <w:p w14:paraId="0F0A1529" w14:textId="77777777" w:rsidR="00ED5DF8" w:rsidRDefault="00ED5DF8" w:rsidP="00ED5DF8">
      <w:pPr>
        <w:pStyle w:val="ListParagraph"/>
        <w:rPr>
          <w:b/>
          <w:bCs/>
          <w:sz w:val="32"/>
          <w:szCs w:val="32"/>
        </w:rPr>
      </w:pPr>
    </w:p>
    <w:p w14:paraId="10DA82BD" w14:textId="77777777" w:rsidR="00ED5DF8" w:rsidRDefault="00ED5DF8" w:rsidP="00ED5DF8">
      <w:pPr>
        <w:pStyle w:val="ListParagraph"/>
        <w:jc w:val="center"/>
        <w:rPr>
          <w:b/>
          <w:bCs/>
          <w:sz w:val="32"/>
          <w:szCs w:val="32"/>
        </w:rPr>
      </w:pPr>
      <w:r>
        <w:rPr>
          <w:noProof/>
        </w:rPr>
        <w:drawing>
          <wp:inline distT="0" distB="0" distL="0" distR="0" wp14:anchorId="7FA64FFD" wp14:editId="4C6A5AC0">
            <wp:extent cx="4572000" cy="2743200"/>
            <wp:effectExtent l="0" t="0" r="0" b="0"/>
            <wp:docPr id="8" name="Chart 8">
              <a:extLst xmlns:a="http://schemas.openxmlformats.org/drawingml/2006/main">
                <a:ext uri="{FF2B5EF4-FFF2-40B4-BE49-F238E27FC236}">
                  <a16:creationId xmlns:a16="http://schemas.microsoft.com/office/drawing/2014/main" id="{F3935492-E2E3-4F9E-BBCA-1A5478BA9F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9D65305" w14:textId="77777777" w:rsidR="00ED5DF8" w:rsidRDefault="00ED5DF8" w:rsidP="00ED5DF8">
      <w:pPr>
        <w:pStyle w:val="ListParagraph"/>
        <w:rPr>
          <w:b/>
          <w:bCs/>
          <w:sz w:val="32"/>
          <w:szCs w:val="32"/>
        </w:rPr>
      </w:pPr>
    </w:p>
    <w:p w14:paraId="1E3BAFCD" w14:textId="77777777" w:rsidR="00ED5DF8" w:rsidRDefault="00ED5DF8" w:rsidP="00ED5DF8">
      <w:pPr>
        <w:pStyle w:val="ListParagraph"/>
        <w:numPr>
          <w:ilvl w:val="0"/>
          <w:numId w:val="2"/>
        </w:numPr>
        <w:rPr>
          <w:b/>
          <w:bCs/>
          <w:sz w:val="32"/>
          <w:szCs w:val="32"/>
        </w:rPr>
      </w:pPr>
      <w:r>
        <w:rPr>
          <w:b/>
          <w:bCs/>
          <w:sz w:val="32"/>
          <w:szCs w:val="32"/>
        </w:rPr>
        <w:t>Educational qualification</w:t>
      </w:r>
    </w:p>
    <w:p w14:paraId="72D3FBCC" w14:textId="77777777" w:rsidR="00ED5DF8" w:rsidRDefault="00ED5DF8" w:rsidP="00ED5DF8">
      <w:pPr>
        <w:pStyle w:val="ListParagraph"/>
        <w:rPr>
          <w:b/>
          <w:bCs/>
          <w:sz w:val="32"/>
          <w:szCs w:val="32"/>
        </w:rPr>
      </w:pPr>
    </w:p>
    <w:p w14:paraId="496FC761" w14:textId="77777777" w:rsidR="00ED5DF8" w:rsidRDefault="00ED5DF8" w:rsidP="00ED5DF8">
      <w:pPr>
        <w:pStyle w:val="ListParagraph"/>
        <w:rPr>
          <w:b/>
          <w:bCs/>
          <w:sz w:val="32"/>
          <w:szCs w:val="32"/>
        </w:rPr>
      </w:pPr>
    </w:p>
    <w:p w14:paraId="6040C142" w14:textId="77777777" w:rsidR="00ED5DF8" w:rsidRDefault="00ED5DF8" w:rsidP="00ED5DF8">
      <w:pPr>
        <w:pStyle w:val="ListParagraph"/>
        <w:rPr>
          <w:b/>
          <w:bCs/>
          <w:sz w:val="32"/>
          <w:szCs w:val="32"/>
        </w:rPr>
      </w:pPr>
      <w:r>
        <w:rPr>
          <w:noProof/>
        </w:rPr>
        <w:drawing>
          <wp:anchor distT="0" distB="0" distL="114300" distR="114300" simplePos="0" relativeHeight="251667456" behindDoc="0" locked="0" layoutInCell="1" allowOverlap="1" wp14:anchorId="7F4726DD" wp14:editId="2FAFE318">
            <wp:simplePos x="0" y="0"/>
            <wp:positionH relativeFrom="margin">
              <wp:posOffset>1266825</wp:posOffset>
            </wp:positionH>
            <wp:positionV relativeFrom="paragraph">
              <wp:posOffset>12700</wp:posOffset>
            </wp:positionV>
            <wp:extent cx="4591050" cy="2962910"/>
            <wp:effectExtent l="0" t="0" r="0" b="8890"/>
            <wp:wrapSquare wrapText="bothSides"/>
            <wp:docPr id="10" name="Chart 10">
              <a:extLst xmlns:a="http://schemas.openxmlformats.org/drawingml/2006/main">
                <a:ext uri="{FF2B5EF4-FFF2-40B4-BE49-F238E27FC236}">
                  <a16:creationId xmlns:a16="http://schemas.microsoft.com/office/drawing/2014/main" id="{EAF91A34-AB7E-4CCE-9736-B3DAA547D6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p>
    <w:p w14:paraId="2F42E5D5" w14:textId="77777777" w:rsidR="00ED5DF8" w:rsidRDefault="00ED5DF8" w:rsidP="00ED5DF8">
      <w:pPr>
        <w:pStyle w:val="ListParagraph"/>
        <w:rPr>
          <w:b/>
          <w:bCs/>
          <w:sz w:val="32"/>
          <w:szCs w:val="32"/>
        </w:rPr>
      </w:pPr>
    </w:p>
    <w:p w14:paraId="3477E296" w14:textId="77777777" w:rsidR="00ED5DF8" w:rsidRPr="005F095B" w:rsidRDefault="00ED5DF8" w:rsidP="00ED5DF8">
      <w:pPr>
        <w:pStyle w:val="ListParagraph"/>
        <w:rPr>
          <w:b/>
          <w:bCs/>
          <w:sz w:val="32"/>
          <w:szCs w:val="32"/>
        </w:rPr>
      </w:pPr>
    </w:p>
    <w:p w14:paraId="763C75E5" w14:textId="77777777" w:rsidR="00ED5DF8" w:rsidRDefault="00ED5DF8" w:rsidP="00ED5DF8"/>
    <w:p w14:paraId="0883D77E" w14:textId="77777777" w:rsidR="00ED5DF8" w:rsidRDefault="00ED5DF8" w:rsidP="00ED5DF8"/>
    <w:p w14:paraId="44EEB5A5" w14:textId="77777777" w:rsidR="00ED5DF8" w:rsidRDefault="00ED5DF8" w:rsidP="00ED5DF8"/>
    <w:p w14:paraId="14BB4F9D" w14:textId="77777777" w:rsidR="00ED5DF8" w:rsidRDefault="00ED5DF8" w:rsidP="00ED5DF8"/>
    <w:p w14:paraId="70E9F740" w14:textId="77777777" w:rsidR="00ED5DF8" w:rsidRDefault="00ED5DF8" w:rsidP="00ED5DF8"/>
    <w:p w14:paraId="5ABF3B73" w14:textId="77777777" w:rsidR="00ED5DF8" w:rsidRDefault="00ED5DF8" w:rsidP="00ED5DF8"/>
    <w:p w14:paraId="75588583" w14:textId="77777777" w:rsidR="00ED5DF8" w:rsidRDefault="00ED5DF8" w:rsidP="00ED5DF8"/>
    <w:p w14:paraId="6006F184" w14:textId="77777777" w:rsidR="00ED5DF8" w:rsidRDefault="00ED5DF8" w:rsidP="00ED5DF8"/>
    <w:p w14:paraId="056C49C5" w14:textId="77777777" w:rsidR="00ED5DF8" w:rsidRDefault="00ED5DF8" w:rsidP="00ED5DF8"/>
    <w:p w14:paraId="2656C4DD" w14:textId="77777777" w:rsidR="00ED5DF8" w:rsidRDefault="00ED5DF8" w:rsidP="00ED5DF8"/>
    <w:p w14:paraId="69CB11E6" w14:textId="5A8DA700" w:rsidR="00ED5DF8" w:rsidRDefault="00ED5DF8" w:rsidP="00ED5DF8"/>
    <w:p w14:paraId="074C97AF" w14:textId="2063D64A" w:rsidR="00482DDD" w:rsidRDefault="00482DDD" w:rsidP="00ED5DF8"/>
    <w:p w14:paraId="312093D3" w14:textId="49D3CF4E" w:rsidR="00482DDD" w:rsidRDefault="00482DDD" w:rsidP="00ED5DF8"/>
    <w:p w14:paraId="5DC4D261" w14:textId="62C7B46B" w:rsidR="00482DDD" w:rsidRDefault="00482DDD" w:rsidP="00ED5DF8"/>
    <w:p w14:paraId="2E7A8690" w14:textId="7A6E0A4D" w:rsidR="00ED5DF8" w:rsidRDefault="00ED5DF8" w:rsidP="00ED5DF8"/>
    <w:p w14:paraId="6A8E1BB0" w14:textId="77777777" w:rsidR="00482DDD" w:rsidRDefault="00482DDD" w:rsidP="00ED5DF8"/>
    <w:p w14:paraId="2D890C45" w14:textId="4AE0F279" w:rsidR="00ED5DF8" w:rsidRPr="00216B03" w:rsidRDefault="00ED5DF8" w:rsidP="00482DDD">
      <w:pPr>
        <w:pStyle w:val="ListParagraph"/>
        <w:numPr>
          <w:ilvl w:val="0"/>
          <w:numId w:val="2"/>
        </w:numPr>
      </w:pPr>
      <w:r w:rsidRPr="00482DDD">
        <w:rPr>
          <w:sz w:val="32"/>
          <w:szCs w:val="32"/>
        </w:rPr>
        <w:t>Occupation</w:t>
      </w:r>
    </w:p>
    <w:p w14:paraId="7DA87141" w14:textId="77777777" w:rsidR="00ED5DF8" w:rsidRPr="00216B03" w:rsidRDefault="00ED5DF8" w:rsidP="00ED5DF8"/>
    <w:p w14:paraId="420DC1AD" w14:textId="77777777" w:rsidR="00ED5DF8" w:rsidRDefault="00ED5DF8" w:rsidP="00ED5DF8">
      <w:pPr>
        <w:pStyle w:val="ListParagraph"/>
        <w:jc w:val="center"/>
      </w:pPr>
      <w:r>
        <w:rPr>
          <w:noProof/>
        </w:rPr>
        <w:drawing>
          <wp:inline distT="0" distB="0" distL="0" distR="0" wp14:anchorId="226D72AD" wp14:editId="6620AB8C">
            <wp:extent cx="4572000" cy="2743200"/>
            <wp:effectExtent l="0" t="0" r="0" b="0"/>
            <wp:docPr id="11" name="Chart 11">
              <a:extLst xmlns:a="http://schemas.openxmlformats.org/drawingml/2006/main">
                <a:ext uri="{FF2B5EF4-FFF2-40B4-BE49-F238E27FC236}">
                  <a16:creationId xmlns:a16="http://schemas.microsoft.com/office/drawing/2014/main" id="{4F5CF974-C70E-45E6-AE1D-F3F20EA8FF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bookmarkEnd w:id="1"/>
    <w:p w14:paraId="24CBD574" w14:textId="77777777" w:rsidR="00ED5DF8" w:rsidRDefault="00ED5DF8" w:rsidP="00ED5DF8"/>
    <w:p w14:paraId="3AC8812F" w14:textId="77777777" w:rsidR="00ED5DF8" w:rsidRDefault="00ED5DF8" w:rsidP="00ED5DF8"/>
    <w:p w14:paraId="3910AAD6" w14:textId="77777777" w:rsidR="00ED5DF8" w:rsidRDefault="00ED5DF8" w:rsidP="00ED5DF8"/>
    <w:p w14:paraId="4F76A783" w14:textId="77777777" w:rsidR="00ED5DF8" w:rsidRDefault="00ED5DF8" w:rsidP="00ED5DF8"/>
    <w:p w14:paraId="16052947" w14:textId="77777777" w:rsidR="00ED5DF8" w:rsidRDefault="00ED5DF8" w:rsidP="00ED5DF8"/>
    <w:p w14:paraId="5F0D56B8" w14:textId="77777777" w:rsidR="00ED5DF8" w:rsidRDefault="00ED5DF8" w:rsidP="00ED5DF8"/>
    <w:p w14:paraId="1DC4A717" w14:textId="77777777" w:rsidR="00ED5DF8" w:rsidRDefault="00ED5DF8" w:rsidP="00ED5DF8"/>
    <w:p w14:paraId="1C4AD375" w14:textId="77777777" w:rsidR="00ED5DF8" w:rsidRDefault="00ED5DF8" w:rsidP="00ED5DF8"/>
    <w:p w14:paraId="7D9EE885" w14:textId="77777777" w:rsidR="00ED5DF8" w:rsidRDefault="00ED5DF8" w:rsidP="00ED5DF8"/>
    <w:p w14:paraId="544B3F49" w14:textId="77777777" w:rsidR="00ED5DF8" w:rsidRDefault="00ED5DF8" w:rsidP="00ED5DF8"/>
    <w:p w14:paraId="65C7AEDB" w14:textId="77777777" w:rsidR="00ED5DF8" w:rsidRDefault="00ED5DF8" w:rsidP="00ED5DF8"/>
    <w:p w14:paraId="388BF182" w14:textId="77777777" w:rsidR="00ED5DF8" w:rsidRDefault="00ED5DF8" w:rsidP="00ED5DF8"/>
    <w:p w14:paraId="6BBCDBEB" w14:textId="77777777" w:rsidR="00ED5DF8" w:rsidRDefault="00ED5DF8" w:rsidP="00ED5DF8"/>
    <w:p w14:paraId="474DC274" w14:textId="77777777" w:rsidR="00ED5DF8" w:rsidRDefault="00ED5DF8" w:rsidP="00ED5DF8"/>
    <w:p w14:paraId="0D29AE31" w14:textId="77777777" w:rsidR="00ED5DF8" w:rsidRDefault="00ED5DF8" w:rsidP="00ED5DF8"/>
    <w:p w14:paraId="130C3D4F" w14:textId="77777777" w:rsidR="00ED5DF8" w:rsidRDefault="00ED5DF8" w:rsidP="00ED5DF8"/>
    <w:p w14:paraId="5798B951" w14:textId="77777777" w:rsidR="00ED5DF8" w:rsidRDefault="00ED5DF8" w:rsidP="00ED5DF8"/>
    <w:p w14:paraId="592C221E" w14:textId="77777777" w:rsidR="00A06E8B" w:rsidRDefault="00A06E8B" w:rsidP="00A06E8B">
      <w:pPr>
        <w:jc w:val="center"/>
        <w:rPr>
          <w:rFonts w:ascii="Cambria Math" w:hAnsi="Cambria Math"/>
          <w:b/>
          <w:bCs/>
          <w:sz w:val="28"/>
          <w:szCs w:val="28"/>
          <w:u w:val="single"/>
        </w:rPr>
      </w:pPr>
    </w:p>
    <w:p w14:paraId="7C159982" w14:textId="77777777" w:rsidR="00A06E8B" w:rsidRPr="00E61F89" w:rsidRDefault="00A06E8B" w:rsidP="00A06E8B">
      <w:pPr>
        <w:jc w:val="center"/>
        <w:rPr>
          <w:rFonts w:ascii="Cambria Math" w:hAnsi="Cambria Math"/>
          <w:b/>
          <w:bCs/>
          <w:u w:val="single"/>
        </w:rPr>
      </w:pPr>
    </w:p>
    <w:p w14:paraId="04FD547E" w14:textId="77777777" w:rsidR="00E61F89" w:rsidRDefault="00E61F89" w:rsidP="00A06E8B">
      <w:pPr>
        <w:jc w:val="center"/>
        <w:rPr>
          <w:rFonts w:ascii="Cambria Math" w:hAnsi="Cambria Math"/>
          <w:b/>
          <w:bCs/>
          <w:u w:val="single"/>
        </w:rPr>
      </w:pPr>
    </w:p>
    <w:p w14:paraId="6CC69AAD" w14:textId="5C53A97D" w:rsidR="00A06E8B" w:rsidRPr="00E61F89" w:rsidRDefault="00A06E8B" w:rsidP="00A06E8B">
      <w:pPr>
        <w:jc w:val="center"/>
        <w:rPr>
          <w:rFonts w:ascii="Cambria Math" w:hAnsi="Cambria Math"/>
          <w:b/>
          <w:bCs/>
          <w:u w:val="single"/>
        </w:rPr>
      </w:pPr>
      <w:r w:rsidRPr="00E61F89">
        <w:rPr>
          <w:rFonts w:ascii="Cambria Math" w:hAnsi="Cambria Math"/>
          <w:b/>
          <w:bCs/>
          <w:u w:val="single"/>
        </w:rPr>
        <w:t>FACTOR ANALYSIS</w:t>
      </w:r>
    </w:p>
    <w:p w14:paraId="7A80DE8E" w14:textId="77777777" w:rsidR="00E61F89" w:rsidRDefault="00E61F89" w:rsidP="00A06E8B">
      <w:pPr>
        <w:rPr>
          <w:rFonts w:ascii="Cambria Math" w:hAnsi="Cambria Math"/>
          <w:b/>
          <w:bCs/>
          <w:sz w:val="24"/>
          <w:szCs w:val="24"/>
        </w:rPr>
      </w:pPr>
    </w:p>
    <w:p w14:paraId="1A28CF05" w14:textId="3BEFD310" w:rsidR="00A06E8B" w:rsidRPr="00E61F89" w:rsidRDefault="00A06E8B" w:rsidP="00A06E8B">
      <w:pPr>
        <w:rPr>
          <w:rFonts w:ascii="Cambria Math" w:hAnsi="Cambria Math"/>
          <w:b/>
          <w:bCs/>
          <w:sz w:val="24"/>
          <w:szCs w:val="24"/>
        </w:rPr>
      </w:pPr>
      <w:r w:rsidRPr="00E61F89">
        <w:rPr>
          <w:rFonts w:ascii="Cambria Math" w:hAnsi="Cambria Math"/>
          <w:b/>
          <w:bCs/>
          <w:sz w:val="24"/>
          <w:szCs w:val="24"/>
        </w:rPr>
        <w:t>What is Factor Analysis?</w:t>
      </w:r>
    </w:p>
    <w:p w14:paraId="2A9AA326" w14:textId="77777777" w:rsidR="00A06E8B" w:rsidRPr="00E61F89" w:rsidRDefault="00A06E8B" w:rsidP="00A06E8B">
      <w:pPr>
        <w:rPr>
          <w:rFonts w:ascii="Cambria Math" w:hAnsi="Cambria Math" w:cs="Arial"/>
          <w:sz w:val="24"/>
          <w:szCs w:val="24"/>
          <w:shd w:val="clear" w:color="auto" w:fill="FFFFFF"/>
        </w:rPr>
      </w:pPr>
      <w:r w:rsidRPr="00E61F89">
        <w:rPr>
          <w:rFonts w:ascii="Cambria Math" w:hAnsi="Cambria Math" w:cs="Arial"/>
          <w:sz w:val="24"/>
          <w:szCs w:val="24"/>
          <w:shd w:val="clear" w:color="auto" w:fill="FFFFFF"/>
        </w:rPr>
        <w:t>Factor analysis is a way to take a mass of data and shrinking it to a smaller data set that is more manageable and more understandable. Thus, it is called a ‘Dimension Reduction’ technique.</w:t>
      </w:r>
    </w:p>
    <w:p w14:paraId="0971A25A" w14:textId="77777777" w:rsidR="00A06E8B" w:rsidRPr="00E61F89" w:rsidRDefault="00A06E8B" w:rsidP="00A06E8B">
      <w:pPr>
        <w:pStyle w:val="NormalWeb"/>
        <w:shd w:val="clear" w:color="auto" w:fill="FFFFFF"/>
        <w:spacing w:before="0" w:beforeAutospacing="0" w:after="352" w:afterAutospacing="0"/>
        <w:rPr>
          <w:rFonts w:ascii="Cambria Math" w:hAnsi="Cambria Math"/>
        </w:rPr>
      </w:pPr>
      <w:r w:rsidRPr="00E61F89">
        <w:rPr>
          <w:rFonts w:ascii="Cambria Math" w:hAnsi="Cambria Math"/>
        </w:rPr>
        <w:t>The key concept of factor analysis is that multiple observed variables have similar patterns of responses because they are all associated with a latent (i.e. not directly measured) variable.</w:t>
      </w:r>
    </w:p>
    <w:p w14:paraId="676E1D5A" w14:textId="77777777" w:rsidR="00A06E8B" w:rsidRPr="00E61F89" w:rsidRDefault="00A06E8B" w:rsidP="00A06E8B">
      <w:pPr>
        <w:pStyle w:val="NormalWeb"/>
        <w:shd w:val="clear" w:color="auto" w:fill="FFFFFF"/>
        <w:spacing w:before="0" w:beforeAutospacing="0" w:after="352" w:afterAutospacing="0"/>
        <w:rPr>
          <w:rFonts w:ascii="Cambria Math" w:hAnsi="Cambria Math"/>
        </w:rPr>
      </w:pPr>
      <w:r w:rsidRPr="00E61F89">
        <w:rPr>
          <w:rFonts w:ascii="Cambria Math" w:hAnsi="Cambria Math"/>
          <w:shd w:val="clear" w:color="auto" w:fill="FFFFFF"/>
        </w:rPr>
        <w:t xml:space="preserve"> In every factor analysis, there are the same number of factors as there are variables.  Each factor captures a certain amount of the overall variance in the observed variables, and the factors are always listed in order of how much variation they explain. The factors that explain the least amount of variance are generally discarded.</w:t>
      </w:r>
    </w:p>
    <w:p w14:paraId="0668EA8D" w14:textId="77777777" w:rsidR="00A06E8B" w:rsidRPr="00E61F89" w:rsidRDefault="00A06E8B" w:rsidP="00A06E8B">
      <w:pPr>
        <w:rPr>
          <w:rFonts w:ascii="Cambria Math" w:hAnsi="Cambria Math" w:cs="Arial"/>
          <w:b/>
          <w:bCs/>
          <w:sz w:val="24"/>
          <w:szCs w:val="24"/>
          <w:shd w:val="clear" w:color="auto" w:fill="FFFFFF"/>
        </w:rPr>
      </w:pPr>
      <w:r w:rsidRPr="00E61F89">
        <w:rPr>
          <w:rFonts w:ascii="Cambria Math" w:hAnsi="Cambria Math" w:cs="Arial"/>
          <w:b/>
          <w:bCs/>
          <w:sz w:val="24"/>
          <w:szCs w:val="24"/>
          <w:shd w:val="clear" w:color="auto" w:fill="FFFFFF"/>
        </w:rPr>
        <w:t>What is our objective?</w:t>
      </w:r>
    </w:p>
    <w:p w14:paraId="01FAE96F" w14:textId="77777777" w:rsidR="00A06E8B" w:rsidRPr="00E61F89" w:rsidRDefault="00A06E8B" w:rsidP="00A06E8B">
      <w:pPr>
        <w:rPr>
          <w:rFonts w:ascii="Cambria Math" w:hAnsi="Cambria Math" w:cs="Arial"/>
          <w:sz w:val="24"/>
          <w:szCs w:val="24"/>
          <w:shd w:val="clear" w:color="auto" w:fill="FFFFFF"/>
        </w:rPr>
      </w:pPr>
      <w:r w:rsidRPr="00E61F89">
        <w:rPr>
          <w:rFonts w:ascii="Cambria Math" w:hAnsi="Cambria Math" w:cs="Arial"/>
          <w:sz w:val="24"/>
          <w:szCs w:val="24"/>
          <w:shd w:val="clear" w:color="auto" w:fill="FFFFFF"/>
        </w:rPr>
        <w:t>We wish to study the prime underlying factors behind when people use the Internet and how similar are these usage patterns for the variables.</w:t>
      </w:r>
    </w:p>
    <w:p w14:paraId="11DA025F" w14:textId="77777777" w:rsidR="00A06E8B" w:rsidRPr="00E61F89" w:rsidRDefault="00A06E8B" w:rsidP="00A06E8B">
      <w:pPr>
        <w:rPr>
          <w:rFonts w:ascii="Cambria Math" w:hAnsi="Cambria Math" w:cs="Arial"/>
          <w:b/>
          <w:bCs/>
          <w:sz w:val="24"/>
          <w:szCs w:val="24"/>
          <w:shd w:val="clear" w:color="auto" w:fill="FFFFFF"/>
        </w:rPr>
      </w:pPr>
      <w:r w:rsidRPr="00E61F89">
        <w:rPr>
          <w:rFonts w:ascii="Cambria Math" w:hAnsi="Cambria Math" w:cs="Arial"/>
          <w:b/>
          <w:bCs/>
          <w:sz w:val="24"/>
          <w:szCs w:val="24"/>
          <w:shd w:val="clear" w:color="auto" w:fill="FFFFFF"/>
        </w:rPr>
        <w:t>How do we go about this?</w:t>
      </w:r>
    </w:p>
    <w:p w14:paraId="7399AF15" w14:textId="77777777" w:rsidR="00A06E8B" w:rsidRPr="00E61F89" w:rsidRDefault="00A06E8B" w:rsidP="00A06E8B">
      <w:pPr>
        <w:rPr>
          <w:rFonts w:ascii="Cambria Math" w:hAnsi="Cambria Math" w:cs="Arial"/>
          <w:b/>
          <w:bCs/>
          <w:sz w:val="24"/>
          <w:szCs w:val="24"/>
          <w:shd w:val="clear" w:color="auto" w:fill="FFFFFF"/>
        </w:rPr>
      </w:pPr>
      <w:r w:rsidRPr="00E61F89">
        <w:rPr>
          <w:rFonts w:ascii="Cambria Math" w:hAnsi="Cambria Math" w:cs="Arial"/>
          <w:sz w:val="24"/>
          <w:szCs w:val="24"/>
          <w:shd w:val="clear" w:color="auto" w:fill="FFFFFF"/>
        </w:rPr>
        <w:t xml:space="preserve"> We have performed Factor Analysis on SPSS for the ease of procedure it provides.</w:t>
      </w:r>
    </w:p>
    <w:p w14:paraId="69DEAECA" w14:textId="77777777" w:rsidR="00A06E8B" w:rsidRPr="00E61F89" w:rsidRDefault="00A06E8B" w:rsidP="00A06E8B">
      <w:pPr>
        <w:rPr>
          <w:rFonts w:ascii="Cambria Math" w:hAnsi="Cambria Math" w:cs="Arial"/>
          <w:sz w:val="24"/>
          <w:szCs w:val="24"/>
          <w:shd w:val="clear" w:color="auto" w:fill="FFFFFF"/>
        </w:rPr>
      </w:pPr>
      <w:r w:rsidRPr="00E61F89">
        <w:rPr>
          <w:rFonts w:ascii="Cambria Math" w:hAnsi="Cambria Math" w:cs="Arial"/>
          <w:sz w:val="24"/>
          <w:szCs w:val="24"/>
          <w:shd w:val="clear" w:color="auto" w:fill="FFFFFF"/>
        </w:rPr>
        <w:t>The audience was asked that on a scale from ‘Always’ to ‘Never’ how frequent is their use of Internet in the following situations.</w:t>
      </w:r>
    </w:p>
    <w:p w14:paraId="1EE46675" w14:textId="77777777" w:rsidR="00A06E8B" w:rsidRPr="00E61F89" w:rsidRDefault="00A06E8B" w:rsidP="00A06E8B">
      <w:pPr>
        <w:rPr>
          <w:rFonts w:ascii="Cambria Math" w:hAnsi="Cambria Math" w:cs="Arial"/>
          <w:sz w:val="24"/>
          <w:szCs w:val="24"/>
          <w:shd w:val="clear" w:color="auto" w:fill="FFFFFF"/>
        </w:rPr>
      </w:pPr>
      <w:r w:rsidRPr="00E61F89">
        <w:rPr>
          <w:rFonts w:ascii="Cambria Math" w:hAnsi="Cambria Math" w:cs="Arial"/>
          <w:sz w:val="24"/>
          <w:szCs w:val="24"/>
          <w:shd w:val="clear" w:color="auto" w:fill="FFFFFF"/>
        </w:rPr>
        <w:t>There were 20 variables (You can refer the question at the end under the title questionnaire).</w:t>
      </w:r>
    </w:p>
    <w:p w14:paraId="3B3B5FA2" w14:textId="77777777" w:rsidR="00A06E8B" w:rsidRPr="00E61F89" w:rsidRDefault="00A06E8B" w:rsidP="00A06E8B">
      <w:pPr>
        <w:rPr>
          <w:rFonts w:ascii="Cambria Math" w:hAnsi="Cambria Math" w:cs="Arial"/>
          <w:sz w:val="24"/>
          <w:szCs w:val="24"/>
          <w:shd w:val="clear" w:color="auto" w:fill="FFFFFF"/>
        </w:rPr>
      </w:pPr>
      <w:r w:rsidRPr="00E61F89">
        <w:rPr>
          <w:rFonts w:ascii="Cambria Math" w:hAnsi="Cambria Math" w:cs="Arial"/>
          <w:sz w:val="24"/>
          <w:szCs w:val="24"/>
          <w:shd w:val="clear" w:color="auto" w:fill="FFFFFF"/>
        </w:rPr>
        <w:t>Factor Analysis can only be run if the variables are correlated with each other and the sample size needs to be adequate (enough in amount).</w:t>
      </w:r>
    </w:p>
    <w:p w14:paraId="6FD0AE7A" w14:textId="77777777" w:rsidR="00A06E8B" w:rsidRPr="00E61F89" w:rsidRDefault="00A06E8B" w:rsidP="00A06E8B">
      <w:pPr>
        <w:rPr>
          <w:rFonts w:ascii="Cambria Math" w:hAnsi="Cambria Math" w:cs="Arial"/>
          <w:sz w:val="24"/>
          <w:szCs w:val="24"/>
          <w:shd w:val="clear" w:color="auto" w:fill="FFFFFF"/>
        </w:rPr>
      </w:pPr>
      <w:r w:rsidRPr="00E61F89">
        <w:rPr>
          <w:rFonts w:ascii="Cambria Math" w:hAnsi="Cambria Math" w:cs="Arial"/>
          <w:sz w:val="24"/>
          <w:szCs w:val="24"/>
          <w:shd w:val="clear" w:color="auto" w:fill="FFFFFF"/>
        </w:rPr>
        <w:t xml:space="preserve">These two prime criteria are tested using </w:t>
      </w:r>
      <w:r w:rsidRPr="00E61F89">
        <w:rPr>
          <w:rFonts w:ascii="Cambria Math" w:hAnsi="Cambria Math" w:cs="Arial"/>
          <w:b/>
          <w:bCs/>
          <w:sz w:val="24"/>
          <w:szCs w:val="24"/>
          <w:shd w:val="clear" w:color="auto" w:fill="FFFFFF"/>
        </w:rPr>
        <w:t xml:space="preserve">Bartlett’s Test of Sphericity and Kaiser-Meyer-Olkin test </w:t>
      </w:r>
      <w:r w:rsidRPr="00E61F89">
        <w:rPr>
          <w:rFonts w:ascii="Cambria Math" w:hAnsi="Cambria Math" w:cs="Arial"/>
          <w:sz w:val="24"/>
          <w:szCs w:val="24"/>
          <w:shd w:val="clear" w:color="auto" w:fill="FFFFFF"/>
        </w:rPr>
        <w:t>respectively.</w:t>
      </w:r>
    </w:p>
    <w:p w14:paraId="33C27C5A" w14:textId="77777777" w:rsidR="00A06E8B" w:rsidRPr="00E61F89" w:rsidRDefault="00A06E8B" w:rsidP="00A06E8B">
      <w:pPr>
        <w:rPr>
          <w:rFonts w:ascii="Cambria Math" w:hAnsi="Cambria Math" w:cs="Arial"/>
          <w:sz w:val="24"/>
          <w:szCs w:val="24"/>
          <w:shd w:val="clear" w:color="auto" w:fill="FFFFFF"/>
        </w:rPr>
      </w:pPr>
      <w:r w:rsidRPr="00E61F89">
        <w:rPr>
          <w:rFonts w:ascii="Cambria Math" w:hAnsi="Cambria Math" w:cs="Arial"/>
          <w:b/>
          <w:bCs/>
          <w:sz w:val="24"/>
          <w:szCs w:val="24"/>
          <w:u w:val="single"/>
          <w:shd w:val="clear" w:color="auto" w:fill="FFFFFF"/>
        </w:rPr>
        <w:t xml:space="preserve">Bartlett’s Test of Sphericity: </w:t>
      </w:r>
      <w:r w:rsidRPr="00E61F89">
        <w:rPr>
          <w:rFonts w:ascii="Cambria Math" w:hAnsi="Cambria Math" w:cs="Arial"/>
          <w:sz w:val="24"/>
          <w:szCs w:val="24"/>
          <w:shd w:val="clear" w:color="auto" w:fill="FFFFFF"/>
        </w:rPr>
        <w:t>It tests whether the correlation matrix of the given variables is an Identity matrix or not.</w:t>
      </w:r>
    </w:p>
    <w:p w14:paraId="47295040" w14:textId="77777777" w:rsidR="00A06E8B" w:rsidRPr="00E61F89" w:rsidRDefault="00A06E8B" w:rsidP="00A06E8B">
      <w:pPr>
        <w:rPr>
          <w:rFonts w:ascii="Cambria Math" w:hAnsi="Cambria Math" w:cs="Arial"/>
          <w:sz w:val="24"/>
          <w:szCs w:val="24"/>
          <w:shd w:val="clear" w:color="auto" w:fill="FFFFFF"/>
        </w:rPr>
      </w:pPr>
      <w:r w:rsidRPr="00E61F89">
        <w:rPr>
          <w:rFonts w:ascii="Cambria Math" w:hAnsi="Cambria Math" w:cs="Arial"/>
          <w:sz w:val="24"/>
          <w:szCs w:val="24"/>
          <w:shd w:val="clear" w:color="auto" w:fill="FFFFFF"/>
        </w:rPr>
        <w:t>It checks if you are permitted to use factor analysis as the given variables needed to be correlated to each other in order to recognise their underlying factor or reason.</w:t>
      </w:r>
    </w:p>
    <w:p w14:paraId="08255522" w14:textId="77777777" w:rsidR="00482DDD" w:rsidRPr="00E61F89" w:rsidRDefault="00482DDD" w:rsidP="00ED5DF8">
      <w:pPr>
        <w:jc w:val="center"/>
        <w:rPr>
          <w:b/>
          <w:bCs/>
          <w:sz w:val="24"/>
          <w:szCs w:val="24"/>
          <w:lang w:val="en-US"/>
        </w:rPr>
      </w:pPr>
    </w:p>
    <w:p w14:paraId="548A9FE1" w14:textId="77777777" w:rsidR="00A06E8B" w:rsidRPr="00E61F89" w:rsidRDefault="00A06E8B" w:rsidP="00ED5DF8">
      <w:pPr>
        <w:jc w:val="center"/>
        <w:rPr>
          <w:b/>
          <w:bCs/>
          <w:sz w:val="24"/>
          <w:szCs w:val="24"/>
          <w:lang w:val="en-US"/>
        </w:rPr>
      </w:pPr>
    </w:p>
    <w:p w14:paraId="4D6F4FFD" w14:textId="77777777" w:rsidR="00E61F89" w:rsidRDefault="00A06E8B" w:rsidP="00A06E8B">
      <w:pPr>
        <w:rPr>
          <w:b/>
          <w:bCs/>
          <w:lang w:val="en-US"/>
        </w:rPr>
      </w:pPr>
      <w:r w:rsidRPr="00E61F89">
        <w:rPr>
          <w:b/>
          <w:bCs/>
          <w:lang w:val="en-US"/>
        </w:rPr>
        <w:br w:type="page"/>
      </w:r>
    </w:p>
    <w:p w14:paraId="6F3081D6" w14:textId="77777777" w:rsidR="00E61F89" w:rsidRDefault="00E61F89" w:rsidP="00A06E8B">
      <w:pPr>
        <w:rPr>
          <w:b/>
          <w:bCs/>
          <w:lang w:val="en-US"/>
        </w:rPr>
      </w:pPr>
    </w:p>
    <w:p w14:paraId="026379F7" w14:textId="77777777" w:rsidR="00E61F89" w:rsidRDefault="00E61F89" w:rsidP="00A06E8B">
      <w:pPr>
        <w:rPr>
          <w:b/>
          <w:bCs/>
          <w:lang w:val="en-US"/>
        </w:rPr>
      </w:pPr>
    </w:p>
    <w:p w14:paraId="6F8CD020" w14:textId="32F1D41F" w:rsidR="00A06E8B" w:rsidRPr="00E61F89" w:rsidRDefault="00A06E8B" w:rsidP="00A06E8B">
      <w:pPr>
        <w:rPr>
          <w:rFonts w:ascii="Cambria Math" w:hAnsi="Cambria Math" w:cs="Arial"/>
          <w:sz w:val="24"/>
          <w:szCs w:val="24"/>
          <w:shd w:val="clear" w:color="auto" w:fill="FFFFFF"/>
        </w:rPr>
      </w:pPr>
      <w:r w:rsidRPr="00E61F89">
        <w:rPr>
          <w:rFonts w:ascii="Cambria Math" w:hAnsi="Cambria Math" w:cs="Arial"/>
          <w:sz w:val="24"/>
          <w:szCs w:val="24"/>
          <w:shd w:val="clear" w:color="auto" w:fill="FFFFFF"/>
        </w:rPr>
        <w:t>To proceed further, your null hypothesis should be rejected implying that the correlation matrix is not an identity matrix and that correlations exist.</w:t>
      </w:r>
    </w:p>
    <w:p w14:paraId="08195CCE" w14:textId="77777777" w:rsidR="00A06E8B" w:rsidRPr="00E61F89" w:rsidRDefault="00A06E8B" w:rsidP="00A06E8B">
      <w:pPr>
        <w:rPr>
          <w:rFonts w:ascii="Cambria Math" w:hAnsi="Cambria Math" w:cs="Arial"/>
          <w:sz w:val="24"/>
          <w:szCs w:val="24"/>
          <w:shd w:val="clear" w:color="auto" w:fill="FFFFFF"/>
        </w:rPr>
      </w:pPr>
    </w:p>
    <w:p w14:paraId="500A0401" w14:textId="77777777" w:rsidR="00A06E8B" w:rsidRPr="00E61F89" w:rsidRDefault="00A06E8B" w:rsidP="00A06E8B">
      <w:pPr>
        <w:rPr>
          <w:rFonts w:ascii="Cambria Math" w:hAnsi="Cambria Math" w:cs="Arial"/>
          <w:sz w:val="24"/>
          <w:szCs w:val="24"/>
          <w:shd w:val="clear" w:color="auto" w:fill="FFFFFF"/>
        </w:rPr>
      </w:pPr>
      <w:r w:rsidRPr="00E61F89">
        <w:rPr>
          <w:rFonts w:ascii="Cambria Math" w:hAnsi="Cambria Math" w:cs="Arial"/>
          <w:sz w:val="24"/>
          <w:szCs w:val="24"/>
          <w:shd w:val="clear" w:color="auto" w:fill="FFFFFF"/>
        </w:rPr>
        <w:t>The following is the hypothesis:</w:t>
      </w:r>
    </w:p>
    <w:p w14:paraId="2B488AE8" w14:textId="77777777" w:rsidR="00A06E8B" w:rsidRPr="00E61F89" w:rsidRDefault="00A06E8B" w:rsidP="00A06E8B">
      <w:pPr>
        <w:rPr>
          <w:rFonts w:ascii="Cambria Math" w:hAnsi="Cambria Math" w:cs="Arial"/>
          <w:sz w:val="24"/>
          <w:szCs w:val="24"/>
          <w:shd w:val="clear" w:color="auto" w:fill="FFFFFF"/>
        </w:rPr>
      </w:pPr>
      <w:r w:rsidRPr="00E61F89">
        <w:rPr>
          <w:rFonts w:ascii="Cambria Math" w:hAnsi="Cambria Math" w:cs="Arial"/>
          <w:sz w:val="24"/>
          <w:szCs w:val="24"/>
          <w:shd w:val="clear" w:color="auto" w:fill="FFFFFF"/>
        </w:rPr>
        <w:t>Hₒ: Population correlation matrix is an identity matrix</w:t>
      </w:r>
    </w:p>
    <w:p w14:paraId="731317D1" w14:textId="77777777" w:rsidR="00E61F89" w:rsidRPr="00E61F89" w:rsidRDefault="00A06E8B" w:rsidP="00A06E8B">
      <w:pPr>
        <w:tabs>
          <w:tab w:val="left" w:pos="2220"/>
        </w:tabs>
        <w:rPr>
          <w:rFonts w:ascii="Cambria Math" w:hAnsi="Cambria Math" w:cs="Arial"/>
          <w:sz w:val="24"/>
          <w:szCs w:val="24"/>
          <w:shd w:val="clear" w:color="auto" w:fill="FFFFFF"/>
        </w:rPr>
      </w:pPr>
      <w:r w:rsidRPr="00E61F89">
        <w:rPr>
          <w:rFonts w:ascii="Cambria Math" w:hAnsi="Cambria Math" w:cs="Arial"/>
          <w:sz w:val="24"/>
          <w:szCs w:val="24"/>
          <w:shd w:val="clear" w:color="auto" w:fill="FFFFFF"/>
        </w:rPr>
        <w:t>H₁: Population Correlation matrix is not an identity matrix</w:t>
      </w:r>
    </w:p>
    <w:tbl>
      <w:tblPr>
        <w:tblpPr w:leftFromText="180" w:rightFromText="180" w:vertAnchor="text" w:horzAnchor="margin" w:tblpXSpec="center" w:tblpY="2042"/>
        <w:tblW w:w="10196" w:type="dxa"/>
        <w:tblLook w:val="04A0" w:firstRow="1" w:lastRow="0" w:firstColumn="1" w:lastColumn="0" w:noHBand="0" w:noVBand="1"/>
      </w:tblPr>
      <w:tblGrid>
        <w:gridCol w:w="537"/>
        <w:gridCol w:w="675"/>
        <w:gridCol w:w="683"/>
        <w:gridCol w:w="675"/>
        <w:gridCol w:w="675"/>
        <w:gridCol w:w="709"/>
        <w:gridCol w:w="708"/>
        <w:gridCol w:w="709"/>
        <w:gridCol w:w="709"/>
        <w:gridCol w:w="709"/>
        <w:gridCol w:w="708"/>
        <w:gridCol w:w="709"/>
        <w:gridCol w:w="709"/>
        <w:gridCol w:w="709"/>
        <w:gridCol w:w="708"/>
      </w:tblGrid>
      <w:tr w:rsidR="00E61F89" w:rsidRPr="00E61F89" w14:paraId="66AE9A20" w14:textId="77777777" w:rsidTr="00E61F89">
        <w:trPr>
          <w:trHeight w:val="398"/>
        </w:trPr>
        <w:tc>
          <w:tcPr>
            <w:tcW w:w="505" w:type="dxa"/>
            <w:tcBorders>
              <w:top w:val="single" w:sz="8" w:space="0" w:color="FF0000"/>
              <w:left w:val="single" w:sz="8" w:space="0" w:color="FF0000"/>
              <w:bottom w:val="single" w:sz="4" w:space="0" w:color="FF0000"/>
              <w:right w:val="single" w:sz="4" w:space="0" w:color="FF0000"/>
            </w:tcBorders>
            <w:shd w:val="clear" w:color="auto" w:fill="auto"/>
            <w:noWrap/>
            <w:vAlign w:val="bottom"/>
            <w:hideMark/>
          </w:tcPr>
          <w:p w14:paraId="3E858F32" w14:textId="77777777" w:rsidR="00E61F89" w:rsidRPr="00E61F89" w:rsidRDefault="00E61F89" w:rsidP="00031260">
            <w:pPr>
              <w:spacing w:after="0" w:line="240" w:lineRule="auto"/>
              <w:jc w:val="center"/>
              <w:rPr>
                <w:rFonts w:ascii="Calibri" w:eastAsia="Times New Roman" w:hAnsi="Calibri" w:cs="Calibri"/>
                <w:color w:val="000000"/>
                <w:sz w:val="20"/>
                <w:szCs w:val="20"/>
                <w:lang w:eastAsia="en-IN"/>
              </w:rPr>
            </w:pPr>
            <w:r w:rsidRPr="00E61F89">
              <w:rPr>
                <w:rFonts w:ascii="Calibri" w:eastAsia="Times New Roman" w:hAnsi="Calibri" w:cs="Calibri"/>
                <w:color w:val="000000"/>
                <w:sz w:val="20"/>
                <w:szCs w:val="20"/>
                <w:lang w:eastAsia="en-IN"/>
              </w:rPr>
              <w:t> </w:t>
            </w:r>
          </w:p>
        </w:tc>
        <w:tc>
          <w:tcPr>
            <w:tcW w:w="629" w:type="dxa"/>
            <w:tcBorders>
              <w:top w:val="single" w:sz="8" w:space="0" w:color="FF0000"/>
              <w:left w:val="nil"/>
              <w:bottom w:val="double" w:sz="6" w:space="0" w:color="FF0000"/>
              <w:right w:val="single" w:sz="4" w:space="0" w:color="FF0000"/>
            </w:tcBorders>
            <w:shd w:val="clear" w:color="auto" w:fill="auto"/>
            <w:noWrap/>
            <w:vAlign w:val="bottom"/>
            <w:hideMark/>
          </w:tcPr>
          <w:p w14:paraId="24D3405E" w14:textId="77777777" w:rsidR="00E61F89" w:rsidRPr="00E61F89" w:rsidRDefault="00E61F89" w:rsidP="00031260">
            <w:pPr>
              <w:spacing w:after="0" w:line="240" w:lineRule="auto"/>
              <w:jc w:val="center"/>
              <w:rPr>
                <w:rFonts w:ascii="Calibri" w:eastAsia="Times New Roman" w:hAnsi="Calibri" w:cs="Calibri"/>
                <w:b/>
                <w:bCs/>
                <w:color w:val="000000"/>
                <w:sz w:val="20"/>
                <w:szCs w:val="20"/>
                <w:lang w:eastAsia="en-IN"/>
              </w:rPr>
            </w:pPr>
            <w:r w:rsidRPr="00E61F89">
              <w:rPr>
                <w:rFonts w:ascii="Calibri" w:eastAsia="Times New Roman" w:hAnsi="Calibri" w:cs="Calibri"/>
                <w:b/>
                <w:bCs/>
                <w:color w:val="000000"/>
                <w:sz w:val="20"/>
                <w:szCs w:val="20"/>
                <w:lang w:eastAsia="en-IN"/>
              </w:rPr>
              <w:t>V1</w:t>
            </w:r>
          </w:p>
        </w:tc>
        <w:tc>
          <w:tcPr>
            <w:tcW w:w="683" w:type="dxa"/>
            <w:tcBorders>
              <w:top w:val="single" w:sz="8" w:space="0" w:color="FF0000"/>
              <w:left w:val="nil"/>
              <w:bottom w:val="double" w:sz="6" w:space="0" w:color="FF0000"/>
              <w:right w:val="single" w:sz="4" w:space="0" w:color="FF0000"/>
            </w:tcBorders>
            <w:shd w:val="clear" w:color="auto" w:fill="auto"/>
            <w:noWrap/>
            <w:vAlign w:val="bottom"/>
            <w:hideMark/>
          </w:tcPr>
          <w:p w14:paraId="57590966" w14:textId="77777777" w:rsidR="00E61F89" w:rsidRPr="00E61F89" w:rsidRDefault="00E61F89" w:rsidP="00031260">
            <w:pPr>
              <w:spacing w:after="0" w:line="240" w:lineRule="auto"/>
              <w:jc w:val="center"/>
              <w:rPr>
                <w:rFonts w:ascii="Calibri" w:eastAsia="Times New Roman" w:hAnsi="Calibri" w:cs="Calibri"/>
                <w:b/>
                <w:bCs/>
                <w:color w:val="000000"/>
                <w:sz w:val="20"/>
                <w:szCs w:val="20"/>
                <w:lang w:eastAsia="en-IN"/>
              </w:rPr>
            </w:pPr>
            <w:r w:rsidRPr="00E61F89">
              <w:rPr>
                <w:rFonts w:ascii="Calibri" w:eastAsia="Times New Roman" w:hAnsi="Calibri" w:cs="Calibri"/>
                <w:b/>
                <w:bCs/>
                <w:color w:val="000000"/>
                <w:sz w:val="20"/>
                <w:szCs w:val="20"/>
                <w:lang w:eastAsia="en-IN"/>
              </w:rPr>
              <w:t>V2</w:t>
            </w:r>
          </w:p>
        </w:tc>
        <w:tc>
          <w:tcPr>
            <w:tcW w:w="629" w:type="dxa"/>
            <w:tcBorders>
              <w:top w:val="single" w:sz="8" w:space="0" w:color="FF0000"/>
              <w:left w:val="nil"/>
              <w:bottom w:val="double" w:sz="6" w:space="0" w:color="FF0000"/>
              <w:right w:val="single" w:sz="4" w:space="0" w:color="FF0000"/>
            </w:tcBorders>
            <w:shd w:val="clear" w:color="auto" w:fill="auto"/>
            <w:noWrap/>
            <w:vAlign w:val="bottom"/>
            <w:hideMark/>
          </w:tcPr>
          <w:p w14:paraId="0DCA7130" w14:textId="77777777" w:rsidR="00E61F89" w:rsidRPr="00E61F89" w:rsidRDefault="00E61F89" w:rsidP="00031260">
            <w:pPr>
              <w:spacing w:after="0" w:line="240" w:lineRule="auto"/>
              <w:jc w:val="center"/>
              <w:rPr>
                <w:rFonts w:ascii="Calibri" w:eastAsia="Times New Roman" w:hAnsi="Calibri" w:cs="Calibri"/>
                <w:b/>
                <w:bCs/>
                <w:color w:val="000000"/>
                <w:sz w:val="20"/>
                <w:szCs w:val="20"/>
                <w:lang w:eastAsia="en-IN"/>
              </w:rPr>
            </w:pPr>
            <w:r w:rsidRPr="00E61F89">
              <w:rPr>
                <w:rFonts w:ascii="Calibri" w:eastAsia="Times New Roman" w:hAnsi="Calibri" w:cs="Calibri"/>
                <w:b/>
                <w:bCs/>
                <w:color w:val="000000"/>
                <w:sz w:val="20"/>
                <w:szCs w:val="20"/>
                <w:lang w:eastAsia="en-IN"/>
              </w:rPr>
              <w:t>V3</w:t>
            </w:r>
          </w:p>
        </w:tc>
        <w:tc>
          <w:tcPr>
            <w:tcW w:w="663" w:type="dxa"/>
            <w:tcBorders>
              <w:top w:val="single" w:sz="8" w:space="0" w:color="FF0000"/>
              <w:left w:val="nil"/>
              <w:bottom w:val="double" w:sz="6" w:space="0" w:color="FF0000"/>
              <w:right w:val="single" w:sz="4" w:space="0" w:color="FF0000"/>
            </w:tcBorders>
            <w:shd w:val="clear" w:color="auto" w:fill="auto"/>
            <w:noWrap/>
            <w:vAlign w:val="bottom"/>
            <w:hideMark/>
          </w:tcPr>
          <w:p w14:paraId="2A64FDD4" w14:textId="77777777" w:rsidR="00E61F89" w:rsidRPr="00E61F89" w:rsidRDefault="00E61F89" w:rsidP="00031260">
            <w:pPr>
              <w:spacing w:after="0" w:line="240" w:lineRule="auto"/>
              <w:jc w:val="center"/>
              <w:rPr>
                <w:rFonts w:ascii="Calibri" w:eastAsia="Times New Roman" w:hAnsi="Calibri" w:cs="Calibri"/>
                <w:b/>
                <w:bCs/>
                <w:color w:val="000000"/>
                <w:sz w:val="20"/>
                <w:szCs w:val="20"/>
                <w:lang w:eastAsia="en-IN"/>
              </w:rPr>
            </w:pPr>
            <w:r w:rsidRPr="00E61F89">
              <w:rPr>
                <w:rFonts w:ascii="Calibri" w:eastAsia="Times New Roman" w:hAnsi="Calibri" w:cs="Calibri"/>
                <w:b/>
                <w:bCs/>
                <w:color w:val="000000"/>
                <w:sz w:val="20"/>
                <w:szCs w:val="20"/>
                <w:lang w:eastAsia="en-IN"/>
              </w:rPr>
              <w:t>V4</w:t>
            </w:r>
          </w:p>
        </w:tc>
        <w:tc>
          <w:tcPr>
            <w:tcW w:w="709" w:type="dxa"/>
            <w:tcBorders>
              <w:top w:val="single" w:sz="8" w:space="0" w:color="FF0000"/>
              <w:left w:val="nil"/>
              <w:bottom w:val="double" w:sz="6" w:space="0" w:color="FF0000"/>
              <w:right w:val="single" w:sz="4" w:space="0" w:color="FF0000"/>
            </w:tcBorders>
            <w:shd w:val="clear" w:color="auto" w:fill="auto"/>
            <w:noWrap/>
            <w:vAlign w:val="bottom"/>
            <w:hideMark/>
          </w:tcPr>
          <w:p w14:paraId="7F6A7B1D" w14:textId="77777777" w:rsidR="00E61F89" w:rsidRPr="00E61F89" w:rsidRDefault="00E61F89" w:rsidP="00031260">
            <w:pPr>
              <w:spacing w:after="0" w:line="240" w:lineRule="auto"/>
              <w:jc w:val="center"/>
              <w:rPr>
                <w:rFonts w:ascii="Calibri" w:eastAsia="Times New Roman" w:hAnsi="Calibri" w:cs="Calibri"/>
                <w:b/>
                <w:bCs/>
                <w:color w:val="000000"/>
                <w:sz w:val="20"/>
                <w:szCs w:val="20"/>
                <w:lang w:eastAsia="en-IN"/>
              </w:rPr>
            </w:pPr>
            <w:r w:rsidRPr="00E61F89">
              <w:rPr>
                <w:rFonts w:ascii="Calibri" w:eastAsia="Times New Roman" w:hAnsi="Calibri" w:cs="Calibri"/>
                <w:b/>
                <w:bCs/>
                <w:color w:val="000000"/>
                <w:sz w:val="20"/>
                <w:szCs w:val="20"/>
                <w:lang w:eastAsia="en-IN"/>
              </w:rPr>
              <w:t>V5</w:t>
            </w:r>
          </w:p>
        </w:tc>
        <w:tc>
          <w:tcPr>
            <w:tcW w:w="708" w:type="dxa"/>
            <w:tcBorders>
              <w:top w:val="single" w:sz="8" w:space="0" w:color="FF0000"/>
              <w:left w:val="nil"/>
              <w:bottom w:val="double" w:sz="6" w:space="0" w:color="FF0000"/>
              <w:right w:val="single" w:sz="4" w:space="0" w:color="FF0000"/>
            </w:tcBorders>
            <w:shd w:val="clear" w:color="auto" w:fill="auto"/>
            <w:noWrap/>
            <w:vAlign w:val="bottom"/>
            <w:hideMark/>
          </w:tcPr>
          <w:p w14:paraId="33020438" w14:textId="77777777" w:rsidR="00E61F89" w:rsidRPr="00E61F89" w:rsidRDefault="00E61F89" w:rsidP="00031260">
            <w:pPr>
              <w:spacing w:after="0" w:line="240" w:lineRule="auto"/>
              <w:jc w:val="center"/>
              <w:rPr>
                <w:rFonts w:ascii="Calibri" w:eastAsia="Times New Roman" w:hAnsi="Calibri" w:cs="Calibri"/>
                <w:b/>
                <w:bCs/>
                <w:color w:val="000000"/>
                <w:sz w:val="20"/>
                <w:szCs w:val="20"/>
                <w:lang w:eastAsia="en-IN"/>
              </w:rPr>
            </w:pPr>
            <w:r w:rsidRPr="00E61F89">
              <w:rPr>
                <w:rFonts w:ascii="Calibri" w:eastAsia="Times New Roman" w:hAnsi="Calibri" w:cs="Calibri"/>
                <w:b/>
                <w:bCs/>
                <w:color w:val="000000"/>
                <w:sz w:val="20"/>
                <w:szCs w:val="20"/>
                <w:lang w:eastAsia="en-IN"/>
              </w:rPr>
              <w:t>V6</w:t>
            </w:r>
          </w:p>
        </w:tc>
        <w:tc>
          <w:tcPr>
            <w:tcW w:w="709" w:type="dxa"/>
            <w:tcBorders>
              <w:top w:val="single" w:sz="8" w:space="0" w:color="FF0000"/>
              <w:left w:val="nil"/>
              <w:bottom w:val="double" w:sz="6" w:space="0" w:color="FF0000"/>
              <w:right w:val="single" w:sz="4" w:space="0" w:color="FF0000"/>
            </w:tcBorders>
            <w:shd w:val="clear" w:color="auto" w:fill="auto"/>
            <w:noWrap/>
            <w:vAlign w:val="bottom"/>
            <w:hideMark/>
          </w:tcPr>
          <w:p w14:paraId="6F689568" w14:textId="77777777" w:rsidR="00E61F89" w:rsidRPr="00E61F89" w:rsidRDefault="00E61F89" w:rsidP="00031260">
            <w:pPr>
              <w:spacing w:after="0" w:line="240" w:lineRule="auto"/>
              <w:jc w:val="center"/>
              <w:rPr>
                <w:rFonts w:ascii="Calibri" w:eastAsia="Times New Roman" w:hAnsi="Calibri" w:cs="Calibri"/>
                <w:b/>
                <w:bCs/>
                <w:color w:val="000000"/>
                <w:sz w:val="20"/>
                <w:szCs w:val="20"/>
                <w:lang w:eastAsia="en-IN"/>
              </w:rPr>
            </w:pPr>
            <w:r w:rsidRPr="00E61F89">
              <w:rPr>
                <w:rFonts w:ascii="Calibri" w:eastAsia="Times New Roman" w:hAnsi="Calibri" w:cs="Calibri"/>
                <w:b/>
                <w:bCs/>
                <w:color w:val="000000"/>
                <w:sz w:val="20"/>
                <w:szCs w:val="20"/>
                <w:lang w:eastAsia="en-IN"/>
              </w:rPr>
              <w:t>V7</w:t>
            </w:r>
          </w:p>
        </w:tc>
        <w:tc>
          <w:tcPr>
            <w:tcW w:w="709" w:type="dxa"/>
            <w:tcBorders>
              <w:top w:val="single" w:sz="8" w:space="0" w:color="FF0000"/>
              <w:left w:val="nil"/>
              <w:bottom w:val="double" w:sz="6" w:space="0" w:color="FF0000"/>
              <w:right w:val="single" w:sz="4" w:space="0" w:color="FF0000"/>
            </w:tcBorders>
            <w:shd w:val="clear" w:color="auto" w:fill="auto"/>
            <w:noWrap/>
            <w:vAlign w:val="bottom"/>
            <w:hideMark/>
          </w:tcPr>
          <w:p w14:paraId="1A38B869" w14:textId="77777777" w:rsidR="00E61F89" w:rsidRPr="00E61F89" w:rsidRDefault="00E61F89" w:rsidP="00031260">
            <w:pPr>
              <w:spacing w:after="0" w:line="240" w:lineRule="auto"/>
              <w:jc w:val="center"/>
              <w:rPr>
                <w:rFonts w:ascii="Calibri" w:eastAsia="Times New Roman" w:hAnsi="Calibri" w:cs="Calibri"/>
                <w:b/>
                <w:bCs/>
                <w:color w:val="000000"/>
                <w:sz w:val="20"/>
                <w:szCs w:val="20"/>
                <w:lang w:eastAsia="en-IN"/>
              </w:rPr>
            </w:pPr>
            <w:r w:rsidRPr="00E61F89">
              <w:rPr>
                <w:rFonts w:ascii="Calibri" w:eastAsia="Times New Roman" w:hAnsi="Calibri" w:cs="Calibri"/>
                <w:b/>
                <w:bCs/>
                <w:color w:val="000000"/>
                <w:sz w:val="20"/>
                <w:szCs w:val="20"/>
                <w:lang w:eastAsia="en-IN"/>
              </w:rPr>
              <w:t>V8</w:t>
            </w:r>
          </w:p>
        </w:tc>
        <w:tc>
          <w:tcPr>
            <w:tcW w:w="709" w:type="dxa"/>
            <w:tcBorders>
              <w:top w:val="single" w:sz="8" w:space="0" w:color="FF0000"/>
              <w:left w:val="nil"/>
              <w:bottom w:val="double" w:sz="6" w:space="0" w:color="FF0000"/>
              <w:right w:val="single" w:sz="4" w:space="0" w:color="FF0000"/>
            </w:tcBorders>
            <w:shd w:val="clear" w:color="auto" w:fill="auto"/>
            <w:noWrap/>
            <w:vAlign w:val="bottom"/>
            <w:hideMark/>
          </w:tcPr>
          <w:p w14:paraId="0D0750EA" w14:textId="77777777" w:rsidR="00E61F89" w:rsidRPr="00E61F89" w:rsidRDefault="00E61F89" w:rsidP="00031260">
            <w:pPr>
              <w:spacing w:after="0" w:line="240" w:lineRule="auto"/>
              <w:jc w:val="center"/>
              <w:rPr>
                <w:rFonts w:ascii="Calibri" w:eastAsia="Times New Roman" w:hAnsi="Calibri" w:cs="Calibri"/>
                <w:b/>
                <w:bCs/>
                <w:color w:val="000000"/>
                <w:sz w:val="20"/>
                <w:szCs w:val="20"/>
                <w:lang w:eastAsia="en-IN"/>
              </w:rPr>
            </w:pPr>
            <w:r w:rsidRPr="00E61F89">
              <w:rPr>
                <w:rFonts w:ascii="Calibri" w:eastAsia="Times New Roman" w:hAnsi="Calibri" w:cs="Calibri"/>
                <w:b/>
                <w:bCs/>
                <w:color w:val="000000"/>
                <w:sz w:val="20"/>
                <w:szCs w:val="20"/>
                <w:lang w:eastAsia="en-IN"/>
              </w:rPr>
              <w:t>V9</w:t>
            </w:r>
          </w:p>
        </w:tc>
        <w:tc>
          <w:tcPr>
            <w:tcW w:w="708" w:type="dxa"/>
            <w:tcBorders>
              <w:top w:val="single" w:sz="8" w:space="0" w:color="FF0000"/>
              <w:left w:val="nil"/>
              <w:bottom w:val="double" w:sz="6" w:space="0" w:color="FF0000"/>
              <w:right w:val="single" w:sz="4" w:space="0" w:color="FF0000"/>
            </w:tcBorders>
            <w:shd w:val="clear" w:color="auto" w:fill="auto"/>
            <w:noWrap/>
            <w:vAlign w:val="bottom"/>
            <w:hideMark/>
          </w:tcPr>
          <w:p w14:paraId="6CB7E065" w14:textId="77777777" w:rsidR="00E61F89" w:rsidRPr="00E61F89" w:rsidRDefault="00E61F89" w:rsidP="00031260">
            <w:pPr>
              <w:spacing w:after="0" w:line="240" w:lineRule="auto"/>
              <w:jc w:val="center"/>
              <w:rPr>
                <w:rFonts w:ascii="Calibri" w:eastAsia="Times New Roman" w:hAnsi="Calibri" w:cs="Calibri"/>
                <w:b/>
                <w:bCs/>
                <w:color w:val="000000"/>
                <w:sz w:val="20"/>
                <w:szCs w:val="20"/>
                <w:lang w:eastAsia="en-IN"/>
              </w:rPr>
            </w:pPr>
            <w:r w:rsidRPr="00E61F89">
              <w:rPr>
                <w:rFonts w:ascii="Calibri" w:eastAsia="Times New Roman" w:hAnsi="Calibri" w:cs="Calibri"/>
                <w:b/>
                <w:bCs/>
                <w:color w:val="000000"/>
                <w:sz w:val="20"/>
                <w:szCs w:val="20"/>
                <w:lang w:eastAsia="en-IN"/>
              </w:rPr>
              <w:t>V10</w:t>
            </w:r>
          </w:p>
        </w:tc>
        <w:tc>
          <w:tcPr>
            <w:tcW w:w="709" w:type="dxa"/>
            <w:tcBorders>
              <w:top w:val="single" w:sz="8" w:space="0" w:color="FF0000"/>
              <w:left w:val="nil"/>
              <w:bottom w:val="double" w:sz="6" w:space="0" w:color="FF0000"/>
              <w:right w:val="single" w:sz="4" w:space="0" w:color="FF0000"/>
            </w:tcBorders>
            <w:shd w:val="clear" w:color="auto" w:fill="auto"/>
            <w:noWrap/>
            <w:vAlign w:val="bottom"/>
            <w:hideMark/>
          </w:tcPr>
          <w:p w14:paraId="65287627" w14:textId="77777777" w:rsidR="00E61F89" w:rsidRPr="00E61F89" w:rsidRDefault="00E61F89" w:rsidP="00031260">
            <w:pPr>
              <w:spacing w:after="0" w:line="240" w:lineRule="auto"/>
              <w:jc w:val="center"/>
              <w:rPr>
                <w:rFonts w:ascii="Calibri" w:eastAsia="Times New Roman" w:hAnsi="Calibri" w:cs="Calibri"/>
                <w:b/>
                <w:bCs/>
                <w:color w:val="000000"/>
                <w:sz w:val="20"/>
                <w:szCs w:val="20"/>
                <w:lang w:eastAsia="en-IN"/>
              </w:rPr>
            </w:pPr>
            <w:r w:rsidRPr="00E61F89">
              <w:rPr>
                <w:rFonts w:ascii="Calibri" w:eastAsia="Times New Roman" w:hAnsi="Calibri" w:cs="Calibri"/>
                <w:b/>
                <w:bCs/>
                <w:color w:val="000000"/>
                <w:sz w:val="20"/>
                <w:szCs w:val="20"/>
                <w:lang w:eastAsia="en-IN"/>
              </w:rPr>
              <w:t>V11</w:t>
            </w:r>
          </w:p>
        </w:tc>
        <w:tc>
          <w:tcPr>
            <w:tcW w:w="709" w:type="dxa"/>
            <w:tcBorders>
              <w:top w:val="single" w:sz="8" w:space="0" w:color="FF0000"/>
              <w:left w:val="nil"/>
              <w:bottom w:val="double" w:sz="6" w:space="0" w:color="FF0000"/>
              <w:right w:val="single" w:sz="4" w:space="0" w:color="FF0000"/>
            </w:tcBorders>
            <w:shd w:val="clear" w:color="auto" w:fill="auto"/>
            <w:noWrap/>
            <w:vAlign w:val="bottom"/>
            <w:hideMark/>
          </w:tcPr>
          <w:p w14:paraId="5C49B2EC" w14:textId="77777777" w:rsidR="00E61F89" w:rsidRPr="00E61F89" w:rsidRDefault="00E61F89" w:rsidP="00031260">
            <w:pPr>
              <w:spacing w:after="0" w:line="240" w:lineRule="auto"/>
              <w:jc w:val="center"/>
              <w:rPr>
                <w:rFonts w:ascii="Calibri" w:eastAsia="Times New Roman" w:hAnsi="Calibri" w:cs="Calibri"/>
                <w:b/>
                <w:bCs/>
                <w:color w:val="000000"/>
                <w:sz w:val="20"/>
                <w:szCs w:val="20"/>
                <w:lang w:eastAsia="en-IN"/>
              </w:rPr>
            </w:pPr>
            <w:r w:rsidRPr="00E61F89">
              <w:rPr>
                <w:rFonts w:ascii="Calibri" w:eastAsia="Times New Roman" w:hAnsi="Calibri" w:cs="Calibri"/>
                <w:b/>
                <w:bCs/>
                <w:color w:val="000000"/>
                <w:sz w:val="20"/>
                <w:szCs w:val="20"/>
                <w:lang w:eastAsia="en-IN"/>
              </w:rPr>
              <w:t>V12</w:t>
            </w:r>
          </w:p>
        </w:tc>
        <w:tc>
          <w:tcPr>
            <w:tcW w:w="709" w:type="dxa"/>
            <w:tcBorders>
              <w:top w:val="single" w:sz="8" w:space="0" w:color="FF0000"/>
              <w:left w:val="nil"/>
              <w:bottom w:val="double" w:sz="6" w:space="0" w:color="FF0000"/>
              <w:right w:val="single" w:sz="4" w:space="0" w:color="FF0000"/>
            </w:tcBorders>
            <w:shd w:val="clear" w:color="auto" w:fill="auto"/>
            <w:noWrap/>
            <w:vAlign w:val="bottom"/>
            <w:hideMark/>
          </w:tcPr>
          <w:p w14:paraId="1261F223" w14:textId="77777777" w:rsidR="00E61F89" w:rsidRPr="00E61F89" w:rsidRDefault="00E61F89" w:rsidP="00031260">
            <w:pPr>
              <w:spacing w:after="0" w:line="240" w:lineRule="auto"/>
              <w:jc w:val="center"/>
              <w:rPr>
                <w:rFonts w:ascii="Calibri" w:eastAsia="Times New Roman" w:hAnsi="Calibri" w:cs="Calibri"/>
                <w:b/>
                <w:bCs/>
                <w:color w:val="000000"/>
                <w:sz w:val="20"/>
                <w:szCs w:val="20"/>
                <w:lang w:eastAsia="en-IN"/>
              </w:rPr>
            </w:pPr>
            <w:r w:rsidRPr="00E61F89">
              <w:rPr>
                <w:rFonts w:ascii="Calibri" w:eastAsia="Times New Roman" w:hAnsi="Calibri" w:cs="Calibri"/>
                <w:b/>
                <w:bCs/>
                <w:color w:val="000000"/>
                <w:sz w:val="20"/>
                <w:szCs w:val="20"/>
                <w:lang w:eastAsia="en-IN"/>
              </w:rPr>
              <w:t>V13</w:t>
            </w:r>
          </w:p>
        </w:tc>
        <w:tc>
          <w:tcPr>
            <w:tcW w:w="708" w:type="dxa"/>
            <w:tcBorders>
              <w:top w:val="single" w:sz="8" w:space="0" w:color="FF0000"/>
              <w:left w:val="nil"/>
              <w:bottom w:val="double" w:sz="6" w:space="0" w:color="FF0000"/>
              <w:right w:val="single" w:sz="8" w:space="0" w:color="FF0000"/>
            </w:tcBorders>
            <w:shd w:val="clear" w:color="auto" w:fill="auto"/>
            <w:noWrap/>
            <w:vAlign w:val="bottom"/>
            <w:hideMark/>
          </w:tcPr>
          <w:p w14:paraId="5292D97E" w14:textId="77777777" w:rsidR="00E61F89" w:rsidRPr="00E61F89" w:rsidRDefault="00E61F89" w:rsidP="00031260">
            <w:pPr>
              <w:spacing w:after="0" w:line="240" w:lineRule="auto"/>
              <w:jc w:val="center"/>
              <w:rPr>
                <w:rFonts w:ascii="Calibri" w:eastAsia="Times New Roman" w:hAnsi="Calibri" w:cs="Calibri"/>
                <w:b/>
                <w:bCs/>
                <w:color w:val="000000"/>
                <w:sz w:val="20"/>
                <w:szCs w:val="20"/>
                <w:lang w:eastAsia="en-IN"/>
              </w:rPr>
            </w:pPr>
            <w:r w:rsidRPr="00E61F89">
              <w:rPr>
                <w:rFonts w:ascii="Calibri" w:eastAsia="Times New Roman" w:hAnsi="Calibri" w:cs="Calibri"/>
                <w:b/>
                <w:bCs/>
                <w:color w:val="000000"/>
                <w:sz w:val="20"/>
                <w:szCs w:val="20"/>
                <w:lang w:eastAsia="en-IN"/>
              </w:rPr>
              <w:t>V14</w:t>
            </w:r>
          </w:p>
        </w:tc>
      </w:tr>
      <w:tr w:rsidR="00E61F89" w:rsidRPr="00E61F89" w14:paraId="3549891E" w14:textId="77777777" w:rsidTr="00E61F89">
        <w:trPr>
          <w:trHeight w:val="522"/>
        </w:trPr>
        <w:tc>
          <w:tcPr>
            <w:tcW w:w="505" w:type="dxa"/>
            <w:tcBorders>
              <w:top w:val="nil"/>
              <w:left w:val="single" w:sz="8" w:space="0" w:color="FF0000"/>
              <w:bottom w:val="single" w:sz="4" w:space="0" w:color="FF0000"/>
              <w:right w:val="single" w:sz="4" w:space="0" w:color="FF0000"/>
            </w:tcBorders>
            <w:shd w:val="clear" w:color="auto" w:fill="auto"/>
            <w:noWrap/>
            <w:vAlign w:val="bottom"/>
            <w:hideMark/>
          </w:tcPr>
          <w:p w14:paraId="535BB848" w14:textId="77777777" w:rsidR="00E61F89" w:rsidRPr="00E61F89" w:rsidRDefault="00E61F89" w:rsidP="00031260">
            <w:pPr>
              <w:spacing w:after="0" w:line="240" w:lineRule="auto"/>
              <w:jc w:val="center"/>
              <w:rPr>
                <w:rFonts w:ascii="Calibri" w:eastAsia="Times New Roman" w:hAnsi="Calibri" w:cs="Calibri"/>
                <w:b/>
                <w:bCs/>
                <w:color w:val="000000"/>
                <w:sz w:val="20"/>
                <w:szCs w:val="20"/>
                <w:lang w:eastAsia="en-IN"/>
              </w:rPr>
            </w:pPr>
            <w:r w:rsidRPr="00E61F89">
              <w:rPr>
                <w:rFonts w:ascii="Calibri" w:eastAsia="Times New Roman" w:hAnsi="Calibri" w:cs="Calibri"/>
                <w:b/>
                <w:bCs/>
                <w:color w:val="000000"/>
                <w:sz w:val="20"/>
                <w:szCs w:val="20"/>
                <w:lang w:eastAsia="en-IN"/>
              </w:rPr>
              <w:t>V1</w:t>
            </w:r>
          </w:p>
        </w:tc>
        <w:tc>
          <w:tcPr>
            <w:tcW w:w="629" w:type="dxa"/>
            <w:tcBorders>
              <w:top w:val="nil"/>
              <w:left w:val="nil"/>
              <w:bottom w:val="single" w:sz="4" w:space="0" w:color="FF0000"/>
              <w:right w:val="single" w:sz="4" w:space="0" w:color="FF0000"/>
            </w:tcBorders>
            <w:shd w:val="clear" w:color="auto" w:fill="auto"/>
            <w:noWrap/>
            <w:vAlign w:val="bottom"/>
            <w:hideMark/>
          </w:tcPr>
          <w:p w14:paraId="00B98943" w14:textId="77777777" w:rsidR="00E61F89" w:rsidRPr="00E61F89" w:rsidRDefault="00E61F89" w:rsidP="00031260">
            <w:pPr>
              <w:spacing w:after="0" w:line="240" w:lineRule="auto"/>
              <w:jc w:val="center"/>
              <w:rPr>
                <w:rFonts w:ascii="Calibri" w:eastAsia="Times New Roman" w:hAnsi="Calibri" w:cs="Calibri"/>
                <w:b/>
                <w:bCs/>
                <w:color w:val="FF0000"/>
                <w:sz w:val="20"/>
                <w:szCs w:val="20"/>
                <w:lang w:eastAsia="en-IN"/>
              </w:rPr>
            </w:pPr>
            <w:r w:rsidRPr="00E61F89">
              <w:rPr>
                <w:rFonts w:ascii="Calibri" w:eastAsia="Times New Roman" w:hAnsi="Calibri" w:cs="Calibri"/>
                <w:b/>
                <w:bCs/>
                <w:color w:val="FF0000"/>
                <w:sz w:val="20"/>
                <w:szCs w:val="20"/>
                <w:lang w:eastAsia="en-IN"/>
              </w:rPr>
              <w:t>1</w:t>
            </w:r>
          </w:p>
        </w:tc>
        <w:tc>
          <w:tcPr>
            <w:tcW w:w="683" w:type="dxa"/>
            <w:tcBorders>
              <w:top w:val="nil"/>
              <w:left w:val="nil"/>
              <w:bottom w:val="single" w:sz="4" w:space="0" w:color="FF0000"/>
              <w:right w:val="single" w:sz="4" w:space="0" w:color="FF0000"/>
            </w:tcBorders>
            <w:shd w:val="clear" w:color="auto" w:fill="auto"/>
            <w:noWrap/>
            <w:vAlign w:val="bottom"/>
            <w:hideMark/>
          </w:tcPr>
          <w:p w14:paraId="68D3806A"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0.378</w:t>
            </w:r>
          </w:p>
        </w:tc>
        <w:tc>
          <w:tcPr>
            <w:tcW w:w="629" w:type="dxa"/>
            <w:tcBorders>
              <w:top w:val="nil"/>
              <w:left w:val="nil"/>
              <w:bottom w:val="single" w:sz="4" w:space="0" w:color="FF0000"/>
              <w:right w:val="single" w:sz="4" w:space="0" w:color="FF0000"/>
            </w:tcBorders>
            <w:shd w:val="clear" w:color="auto" w:fill="auto"/>
            <w:noWrap/>
            <w:vAlign w:val="bottom"/>
            <w:hideMark/>
          </w:tcPr>
          <w:p w14:paraId="14F261BD"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0.082</w:t>
            </w:r>
          </w:p>
        </w:tc>
        <w:tc>
          <w:tcPr>
            <w:tcW w:w="663" w:type="dxa"/>
            <w:tcBorders>
              <w:top w:val="nil"/>
              <w:left w:val="nil"/>
              <w:bottom w:val="single" w:sz="4" w:space="0" w:color="FF0000"/>
              <w:right w:val="single" w:sz="4" w:space="0" w:color="FF0000"/>
            </w:tcBorders>
            <w:shd w:val="clear" w:color="auto" w:fill="auto"/>
            <w:noWrap/>
            <w:vAlign w:val="bottom"/>
            <w:hideMark/>
          </w:tcPr>
          <w:p w14:paraId="319C5EEF"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0.361</w:t>
            </w:r>
          </w:p>
        </w:tc>
        <w:tc>
          <w:tcPr>
            <w:tcW w:w="709" w:type="dxa"/>
            <w:tcBorders>
              <w:top w:val="nil"/>
              <w:left w:val="nil"/>
              <w:bottom w:val="single" w:sz="4" w:space="0" w:color="FF0000"/>
              <w:right w:val="single" w:sz="4" w:space="0" w:color="FF0000"/>
            </w:tcBorders>
            <w:shd w:val="clear" w:color="auto" w:fill="auto"/>
            <w:noWrap/>
            <w:vAlign w:val="bottom"/>
            <w:hideMark/>
          </w:tcPr>
          <w:p w14:paraId="56F2D768"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0.216</w:t>
            </w:r>
          </w:p>
        </w:tc>
        <w:tc>
          <w:tcPr>
            <w:tcW w:w="708" w:type="dxa"/>
            <w:tcBorders>
              <w:top w:val="nil"/>
              <w:left w:val="nil"/>
              <w:bottom w:val="single" w:sz="4" w:space="0" w:color="FF0000"/>
              <w:right w:val="single" w:sz="4" w:space="0" w:color="FF0000"/>
            </w:tcBorders>
            <w:shd w:val="clear" w:color="auto" w:fill="auto"/>
            <w:noWrap/>
            <w:vAlign w:val="bottom"/>
            <w:hideMark/>
          </w:tcPr>
          <w:p w14:paraId="3D3E8FCA"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0.24</w:t>
            </w:r>
          </w:p>
        </w:tc>
        <w:tc>
          <w:tcPr>
            <w:tcW w:w="709" w:type="dxa"/>
            <w:tcBorders>
              <w:top w:val="nil"/>
              <w:left w:val="nil"/>
              <w:bottom w:val="single" w:sz="4" w:space="0" w:color="FF0000"/>
              <w:right w:val="single" w:sz="4" w:space="0" w:color="FF0000"/>
            </w:tcBorders>
            <w:shd w:val="clear" w:color="auto" w:fill="auto"/>
            <w:noWrap/>
            <w:vAlign w:val="bottom"/>
            <w:hideMark/>
          </w:tcPr>
          <w:p w14:paraId="241F1E83"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0.011</w:t>
            </w:r>
          </w:p>
        </w:tc>
        <w:tc>
          <w:tcPr>
            <w:tcW w:w="709" w:type="dxa"/>
            <w:tcBorders>
              <w:top w:val="nil"/>
              <w:left w:val="nil"/>
              <w:bottom w:val="single" w:sz="4" w:space="0" w:color="FF0000"/>
              <w:right w:val="single" w:sz="4" w:space="0" w:color="FF0000"/>
            </w:tcBorders>
            <w:shd w:val="clear" w:color="auto" w:fill="auto"/>
            <w:noWrap/>
            <w:vAlign w:val="bottom"/>
            <w:hideMark/>
          </w:tcPr>
          <w:p w14:paraId="58E2512B"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0.045</w:t>
            </w:r>
          </w:p>
        </w:tc>
        <w:tc>
          <w:tcPr>
            <w:tcW w:w="709" w:type="dxa"/>
            <w:tcBorders>
              <w:top w:val="nil"/>
              <w:left w:val="nil"/>
              <w:bottom w:val="single" w:sz="4" w:space="0" w:color="FF0000"/>
              <w:right w:val="single" w:sz="4" w:space="0" w:color="FF0000"/>
            </w:tcBorders>
            <w:shd w:val="clear" w:color="auto" w:fill="auto"/>
            <w:noWrap/>
            <w:vAlign w:val="bottom"/>
            <w:hideMark/>
          </w:tcPr>
          <w:p w14:paraId="7D50C6B1"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0.167</w:t>
            </w:r>
          </w:p>
        </w:tc>
        <w:tc>
          <w:tcPr>
            <w:tcW w:w="708" w:type="dxa"/>
            <w:tcBorders>
              <w:top w:val="nil"/>
              <w:left w:val="nil"/>
              <w:bottom w:val="single" w:sz="4" w:space="0" w:color="FF0000"/>
              <w:right w:val="single" w:sz="4" w:space="0" w:color="FF0000"/>
            </w:tcBorders>
            <w:shd w:val="clear" w:color="auto" w:fill="auto"/>
            <w:noWrap/>
            <w:vAlign w:val="bottom"/>
            <w:hideMark/>
          </w:tcPr>
          <w:p w14:paraId="1EE37FF8"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-0.016</w:t>
            </w:r>
          </w:p>
        </w:tc>
        <w:tc>
          <w:tcPr>
            <w:tcW w:w="709" w:type="dxa"/>
            <w:tcBorders>
              <w:top w:val="nil"/>
              <w:left w:val="nil"/>
              <w:bottom w:val="single" w:sz="4" w:space="0" w:color="FF0000"/>
              <w:right w:val="single" w:sz="4" w:space="0" w:color="FF0000"/>
            </w:tcBorders>
            <w:shd w:val="clear" w:color="auto" w:fill="auto"/>
            <w:noWrap/>
            <w:vAlign w:val="bottom"/>
            <w:hideMark/>
          </w:tcPr>
          <w:p w14:paraId="18B116C0"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0.196</w:t>
            </w:r>
          </w:p>
        </w:tc>
        <w:tc>
          <w:tcPr>
            <w:tcW w:w="709" w:type="dxa"/>
            <w:tcBorders>
              <w:top w:val="nil"/>
              <w:left w:val="nil"/>
              <w:bottom w:val="single" w:sz="4" w:space="0" w:color="FF0000"/>
              <w:right w:val="single" w:sz="4" w:space="0" w:color="FF0000"/>
            </w:tcBorders>
            <w:shd w:val="clear" w:color="auto" w:fill="auto"/>
            <w:noWrap/>
            <w:vAlign w:val="bottom"/>
            <w:hideMark/>
          </w:tcPr>
          <w:p w14:paraId="5CC28C6E"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0.155</w:t>
            </w:r>
          </w:p>
        </w:tc>
        <w:tc>
          <w:tcPr>
            <w:tcW w:w="709" w:type="dxa"/>
            <w:tcBorders>
              <w:top w:val="nil"/>
              <w:left w:val="nil"/>
              <w:bottom w:val="single" w:sz="4" w:space="0" w:color="FF0000"/>
              <w:right w:val="single" w:sz="4" w:space="0" w:color="FF0000"/>
            </w:tcBorders>
            <w:shd w:val="clear" w:color="auto" w:fill="auto"/>
            <w:noWrap/>
            <w:vAlign w:val="bottom"/>
            <w:hideMark/>
          </w:tcPr>
          <w:p w14:paraId="2E923925"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0.087</w:t>
            </w:r>
          </w:p>
        </w:tc>
        <w:tc>
          <w:tcPr>
            <w:tcW w:w="708" w:type="dxa"/>
            <w:tcBorders>
              <w:top w:val="nil"/>
              <w:left w:val="nil"/>
              <w:bottom w:val="single" w:sz="4" w:space="0" w:color="FF0000"/>
              <w:right w:val="single" w:sz="8" w:space="0" w:color="FF0000"/>
            </w:tcBorders>
            <w:shd w:val="clear" w:color="auto" w:fill="auto"/>
            <w:noWrap/>
            <w:vAlign w:val="bottom"/>
            <w:hideMark/>
          </w:tcPr>
          <w:p w14:paraId="3AA70A79"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0.268</w:t>
            </w:r>
          </w:p>
        </w:tc>
      </w:tr>
      <w:tr w:rsidR="00E61F89" w:rsidRPr="00E61F89" w14:paraId="518665BF" w14:textId="77777777" w:rsidTr="00E61F89">
        <w:trPr>
          <w:trHeight w:val="382"/>
        </w:trPr>
        <w:tc>
          <w:tcPr>
            <w:tcW w:w="505" w:type="dxa"/>
            <w:tcBorders>
              <w:top w:val="nil"/>
              <w:left w:val="single" w:sz="8" w:space="0" w:color="FF0000"/>
              <w:bottom w:val="single" w:sz="4" w:space="0" w:color="FF0000"/>
              <w:right w:val="single" w:sz="4" w:space="0" w:color="FF0000"/>
            </w:tcBorders>
            <w:shd w:val="clear" w:color="auto" w:fill="auto"/>
            <w:noWrap/>
            <w:vAlign w:val="bottom"/>
            <w:hideMark/>
          </w:tcPr>
          <w:p w14:paraId="611E1079" w14:textId="77777777" w:rsidR="00E61F89" w:rsidRPr="00E61F89" w:rsidRDefault="00E61F89" w:rsidP="00031260">
            <w:pPr>
              <w:spacing w:after="0" w:line="240" w:lineRule="auto"/>
              <w:jc w:val="center"/>
              <w:rPr>
                <w:rFonts w:ascii="Calibri" w:eastAsia="Times New Roman" w:hAnsi="Calibri" w:cs="Calibri"/>
                <w:b/>
                <w:bCs/>
                <w:color w:val="000000"/>
                <w:sz w:val="20"/>
                <w:szCs w:val="20"/>
                <w:lang w:eastAsia="en-IN"/>
              </w:rPr>
            </w:pPr>
            <w:r w:rsidRPr="00E61F89">
              <w:rPr>
                <w:rFonts w:ascii="Calibri" w:eastAsia="Times New Roman" w:hAnsi="Calibri" w:cs="Calibri"/>
                <w:b/>
                <w:bCs/>
                <w:color w:val="000000"/>
                <w:sz w:val="20"/>
                <w:szCs w:val="20"/>
                <w:lang w:eastAsia="en-IN"/>
              </w:rPr>
              <w:t>V2</w:t>
            </w:r>
          </w:p>
        </w:tc>
        <w:tc>
          <w:tcPr>
            <w:tcW w:w="629" w:type="dxa"/>
            <w:tcBorders>
              <w:top w:val="nil"/>
              <w:left w:val="nil"/>
              <w:bottom w:val="single" w:sz="4" w:space="0" w:color="FF0000"/>
              <w:right w:val="single" w:sz="4" w:space="0" w:color="FF0000"/>
            </w:tcBorders>
            <w:shd w:val="clear" w:color="auto" w:fill="auto"/>
            <w:noWrap/>
            <w:vAlign w:val="bottom"/>
            <w:hideMark/>
          </w:tcPr>
          <w:p w14:paraId="596AE439"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0.378</w:t>
            </w:r>
          </w:p>
        </w:tc>
        <w:tc>
          <w:tcPr>
            <w:tcW w:w="683" w:type="dxa"/>
            <w:tcBorders>
              <w:top w:val="nil"/>
              <w:left w:val="nil"/>
              <w:bottom w:val="single" w:sz="4" w:space="0" w:color="FF0000"/>
              <w:right w:val="single" w:sz="4" w:space="0" w:color="FF0000"/>
            </w:tcBorders>
            <w:shd w:val="clear" w:color="auto" w:fill="auto"/>
            <w:noWrap/>
            <w:vAlign w:val="bottom"/>
            <w:hideMark/>
          </w:tcPr>
          <w:p w14:paraId="74C2389E" w14:textId="77777777" w:rsidR="00E61F89" w:rsidRPr="00E61F89" w:rsidRDefault="00E61F89" w:rsidP="00031260">
            <w:pPr>
              <w:spacing w:after="0" w:line="240" w:lineRule="auto"/>
              <w:jc w:val="center"/>
              <w:rPr>
                <w:rFonts w:ascii="Calibri" w:eastAsia="Times New Roman" w:hAnsi="Calibri" w:cs="Calibri"/>
                <w:b/>
                <w:bCs/>
                <w:color w:val="FF0000"/>
                <w:sz w:val="20"/>
                <w:szCs w:val="20"/>
                <w:lang w:eastAsia="en-IN"/>
              </w:rPr>
            </w:pPr>
            <w:r w:rsidRPr="00E61F89">
              <w:rPr>
                <w:rFonts w:ascii="Calibri" w:eastAsia="Times New Roman" w:hAnsi="Calibri" w:cs="Calibri"/>
                <w:b/>
                <w:bCs/>
                <w:color w:val="FF0000"/>
                <w:sz w:val="20"/>
                <w:szCs w:val="20"/>
                <w:lang w:eastAsia="en-IN"/>
              </w:rPr>
              <w:t>1</w:t>
            </w:r>
          </w:p>
        </w:tc>
        <w:tc>
          <w:tcPr>
            <w:tcW w:w="629" w:type="dxa"/>
            <w:tcBorders>
              <w:top w:val="nil"/>
              <w:left w:val="nil"/>
              <w:bottom w:val="single" w:sz="4" w:space="0" w:color="FF0000"/>
              <w:right w:val="single" w:sz="4" w:space="0" w:color="FF0000"/>
            </w:tcBorders>
            <w:shd w:val="clear" w:color="auto" w:fill="auto"/>
            <w:noWrap/>
            <w:vAlign w:val="bottom"/>
            <w:hideMark/>
          </w:tcPr>
          <w:p w14:paraId="5A030467"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0.245</w:t>
            </w:r>
          </w:p>
        </w:tc>
        <w:tc>
          <w:tcPr>
            <w:tcW w:w="663" w:type="dxa"/>
            <w:tcBorders>
              <w:top w:val="nil"/>
              <w:left w:val="nil"/>
              <w:bottom w:val="single" w:sz="4" w:space="0" w:color="FF0000"/>
              <w:right w:val="single" w:sz="4" w:space="0" w:color="FF0000"/>
            </w:tcBorders>
            <w:shd w:val="clear" w:color="auto" w:fill="auto"/>
            <w:noWrap/>
            <w:vAlign w:val="bottom"/>
            <w:hideMark/>
          </w:tcPr>
          <w:p w14:paraId="40CCB8C3"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0.348</w:t>
            </w:r>
          </w:p>
        </w:tc>
        <w:tc>
          <w:tcPr>
            <w:tcW w:w="709" w:type="dxa"/>
            <w:tcBorders>
              <w:top w:val="nil"/>
              <w:left w:val="nil"/>
              <w:bottom w:val="single" w:sz="4" w:space="0" w:color="FF0000"/>
              <w:right w:val="single" w:sz="4" w:space="0" w:color="FF0000"/>
            </w:tcBorders>
            <w:shd w:val="clear" w:color="auto" w:fill="auto"/>
            <w:noWrap/>
            <w:vAlign w:val="bottom"/>
            <w:hideMark/>
          </w:tcPr>
          <w:p w14:paraId="08D8E669"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0.296</w:t>
            </w:r>
          </w:p>
        </w:tc>
        <w:tc>
          <w:tcPr>
            <w:tcW w:w="708" w:type="dxa"/>
            <w:tcBorders>
              <w:top w:val="nil"/>
              <w:left w:val="nil"/>
              <w:bottom w:val="single" w:sz="4" w:space="0" w:color="FF0000"/>
              <w:right w:val="single" w:sz="4" w:space="0" w:color="FF0000"/>
            </w:tcBorders>
            <w:shd w:val="clear" w:color="auto" w:fill="auto"/>
            <w:noWrap/>
            <w:vAlign w:val="bottom"/>
            <w:hideMark/>
          </w:tcPr>
          <w:p w14:paraId="040C0E42"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0.516</w:t>
            </w:r>
          </w:p>
        </w:tc>
        <w:tc>
          <w:tcPr>
            <w:tcW w:w="709" w:type="dxa"/>
            <w:tcBorders>
              <w:top w:val="nil"/>
              <w:left w:val="nil"/>
              <w:bottom w:val="single" w:sz="4" w:space="0" w:color="FF0000"/>
              <w:right w:val="single" w:sz="4" w:space="0" w:color="FF0000"/>
            </w:tcBorders>
            <w:shd w:val="clear" w:color="auto" w:fill="auto"/>
            <w:noWrap/>
            <w:vAlign w:val="bottom"/>
            <w:hideMark/>
          </w:tcPr>
          <w:p w14:paraId="5D8BB1B9"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0.239</w:t>
            </w:r>
          </w:p>
        </w:tc>
        <w:tc>
          <w:tcPr>
            <w:tcW w:w="709" w:type="dxa"/>
            <w:tcBorders>
              <w:top w:val="nil"/>
              <w:left w:val="nil"/>
              <w:bottom w:val="single" w:sz="4" w:space="0" w:color="FF0000"/>
              <w:right w:val="single" w:sz="4" w:space="0" w:color="FF0000"/>
            </w:tcBorders>
            <w:shd w:val="clear" w:color="auto" w:fill="auto"/>
            <w:noWrap/>
            <w:vAlign w:val="bottom"/>
            <w:hideMark/>
          </w:tcPr>
          <w:p w14:paraId="532DE571"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0.167</w:t>
            </w:r>
          </w:p>
        </w:tc>
        <w:tc>
          <w:tcPr>
            <w:tcW w:w="709" w:type="dxa"/>
            <w:tcBorders>
              <w:top w:val="nil"/>
              <w:left w:val="nil"/>
              <w:bottom w:val="single" w:sz="4" w:space="0" w:color="FF0000"/>
              <w:right w:val="single" w:sz="4" w:space="0" w:color="FF0000"/>
            </w:tcBorders>
            <w:shd w:val="clear" w:color="auto" w:fill="auto"/>
            <w:noWrap/>
            <w:vAlign w:val="bottom"/>
            <w:hideMark/>
          </w:tcPr>
          <w:p w14:paraId="22C7F4B9"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0.225</w:t>
            </w:r>
          </w:p>
        </w:tc>
        <w:tc>
          <w:tcPr>
            <w:tcW w:w="708" w:type="dxa"/>
            <w:tcBorders>
              <w:top w:val="nil"/>
              <w:left w:val="nil"/>
              <w:bottom w:val="single" w:sz="4" w:space="0" w:color="FF0000"/>
              <w:right w:val="single" w:sz="4" w:space="0" w:color="FF0000"/>
            </w:tcBorders>
            <w:shd w:val="clear" w:color="auto" w:fill="auto"/>
            <w:noWrap/>
            <w:vAlign w:val="bottom"/>
            <w:hideMark/>
          </w:tcPr>
          <w:p w14:paraId="6C041A6C"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0.14</w:t>
            </w:r>
          </w:p>
        </w:tc>
        <w:tc>
          <w:tcPr>
            <w:tcW w:w="709" w:type="dxa"/>
            <w:tcBorders>
              <w:top w:val="nil"/>
              <w:left w:val="nil"/>
              <w:bottom w:val="single" w:sz="4" w:space="0" w:color="FF0000"/>
              <w:right w:val="single" w:sz="4" w:space="0" w:color="FF0000"/>
            </w:tcBorders>
            <w:shd w:val="clear" w:color="auto" w:fill="auto"/>
            <w:noWrap/>
            <w:vAlign w:val="bottom"/>
            <w:hideMark/>
          </w:tcPr>
          <w:p w14:paraId="74768A6E"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0.22</w:t>
            </w:r>
          </w:p>
        </w:tc>
        <w:tc>
          <w:tcPr>
            <w:tcW w:w="709" w:type="dxa"/>
            <w:tcBorders>
              <w:top w:val="nil"/>
              <w:left w:val="nil"/>
              <w:bottom w:val="single" w:sz="4" w:space="0" w:color="FF0000"/>
              <w:right w:val="single" w:sz="4" w:space="0" w:color="FF0000"/>
            </w:tcBorders>
            <w:shd w:val="clear" w:color="auto" w:fill="auto"/>
            <w:noWrap/>
            <w:vAlign w:val="bottom"/>
            <w:hideMark/>
          </w:tcPr>
          <w:p w14:paraId="02A99F11"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0.219</w:t>
            </w:r>
          </w:p>
        </w:tc>
        <w:tc>
          <w:tcPr>
            <w:tcW w:w="709" w:type="dxa"/>
            <w:tcBorders>
              <w:top w:val="nil"/>
              <w:left w:val="nil"/>
              <w:bottom w:val="single" w:sz="4" w:space="0" w:color="FF0000"/>
              <w:right w:val="single" w:sz="4" w:space="0" w:color="FF0000"/>
            </w:tcBorders>
            <w:shd w:val="clear" w:color="auto" w:fill="auto"/>
            <w:noWrap/>
            <w:vAlign w:val="bottom"/>
            <w:hideMark/>
          </w:tcPr>
          <w:p w14:paraId="40480174"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0.311</w:t>
            </w:r>
          </w:p>
        </w:tc>
        <w:tc>
          <w:tcPr>
            <w:tcW w:w="708" w:type="dxa"/>
            <w:tcBorders>
              <w:top w:val="nil"/>
              <w:left w:val="nil"/>
              <w:bottom w:val="single" w:sz="4" w:space="0" w:color="FF0000"/>
              <w:right w:val="single" w:sz="8" w:space="0" w:color="FF0000"/>
            </w:tcBorders>
            <w:shd w:val="clear" w:color="auto" w:fill="auto"/>
            <w:noWrap/>
            <w:vAlign w:val="bottom"/>
            <w:hideMark/>
          </w:tcPr>
          <w:p w14:paraId="256C946A"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0.242</w:t>
            </w:r>
          </w:p>
        </w:tc>
      </w:tr>
      <w:tr w:rsidR="00E61F89" w:rsidRPr="00E61F89" w14:paraId="7C05DF9B" w14:textId="77777777" w:rsidTr="00E61F89">
        <w:trPr>
          <w:trHeight w:val="382"/>
        </w:trPr>
        <w:tc>
          <w:tcPr>
            <w:tcW w:w="505" w:type="dxa"/>
            <w:tcBorders>
              <w:top w:val="nil"/>
              <w:left w:val="single" w:sz="8" w:space="0" w:color="FF0000"/>
              <w:bottom w:val="single" w:sz="4" w:space="0" w:color="FF0000"/>
              <w:right w:val="single" w:sz="4" w:space="0" w:color="FF0000"/>
            </w:tcBorders>
            <w:shd w:val="clear" w:color="auto" w:fill="auto"/>
            <w:noWrap/>
            <w:vAlign w:val="bottom"/>
            <w:hideMark/>
          </w:tcPr>
          <w:p w14:paraId="2BFA35EB" w14:textId="77777777" w:rsidR="00E61F89" w:rsidRPr="00E61F89" w:rsidRDefault="00E61F89" w:rsidP="00031260">
            <w:pPr>
              <w:spacing w:after="0" w:line="240" w:lineRule="auto"/>
              <w:jc w:val="center"/>
              <w:rPr>
                <w:rFonts w:ascii="Calibri" w:eastAsia="Times New Roman" w:hAnsi="Calibri" w:cs="Calibri"/>
                <w:b/>
                <w:bCs/>
                <w:color w:val="000000"/>
                <w:sz w:val="20"/>
                <w:szCs w:val="20"/>
                <w:lang w:eastAsia="en-IN"/>
              </w:rPr>
            </w:pPr>
            <w:r w:rsidRPr="00E61F89">
              <w:rPr>
                <w:rFonts w:ascii="Calibri" w:eastAsia="Times New Roman" w:hAnsi="Calibri" w:cs="Calibri"/>
                <w:b/>
                <w:bCs/>
                <w:color w:val="000000"/>
                <w:sz w:val="20"/>
                <w:szCs w:val="20"/>
                <w:lang w:eastAsia="en-IN"/>
              </w:rPr>
              <w:t>V3</w:t>
            </w:r>
          </w:p>
        </w:tc>
        <w:tc>
          <w:tcPr>
            <w:tcW w:w="629" w:type="dxa"/>
            <w:tcBorders>
              <w:top w:val="nil"/>
              <w:left w:val="nil"/>
              <w:bottom w:val="single" w:sz="4" w:space="0" w:color="FF0000"/>
              <w:right w:val="single" w:sz="4" w:space="0" w:color="FF0000"/>
            </w:tcBorders>
            <w:shd w:val="clear" w:color="auto" w:fill="auto"/>
            <w:noWrap/>
            <w:vAlign w:val="bottom"/>
            <w:hideMark/>
          </w:tcPr>
          <w:p w14:paraId="38F33091"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0.082</w:t>
            </w:r>
          </w:p>
        </w:tc>
        <w:tc>
          <w:tcPr>
            <w:tcW w:w="683" w:type="dxa"/>
            <w:tcBorders>
              <w:top w:val="nil"/>
              <w:left w:val="nil"/>
              <w:bottom w:val="single" w:sz="4" w:space="0" w:color="FF0000"/>
              <w:right w:val="single" w:sz="4" w:space="0" w:color="FF0000"/>
            </w:tcBorders>
            <w:shd w:val="clear" w:color="auto" w:fill="auto"/>
            <w:noWrap/>
            <w:vAlign w:val="bottom"/>
            <w:hideMark/>
          </w:tcPr>
          <w:p w14:paraId="649B0D5B"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0.245</w:t>
            </w:r>
          </w:p>
        </w:tc>
        <w:tc>
          <w:tcPr>
            <w:tcW w:w="629" w:type="dxa"/>
            <w:tcBorders>
              <w:top w:val="nil"/>
              <w:left w:val="nil"/>
              <w:bottom w:val="single" w:sz="4" w:space="0" w:color="FF0000"/>
              <w:right w:val="single" w:sz="4" w:space="0" w:color="FF0000"/>
            </w:tcBorders>
            <w:shd w:val="clear" w:color="auto" w:fill="auto"/>
            <w:noWrap/>
            <w:vAlign w:val="bottom"/>
            <w:hideMark/>
          </w:tcPr>
          <w:p w14:paraId="2B5C3E5E" w14:textId="77777777" w:rsidR="00E61F89" w:rsidRPr="00E61F89" w:rsidRDefault="00E61F89" w:rsidP="00031260">
            <w:pPr>
              <w:spacing w:after="0" w:line="240" w:lineRule="auto"/>
              <w:jc w:val="center"/>
              <w:rPr>
                <w:rFonts w:ascii="Calibri" w:eastAsia="Times New Roman" w:hAnsi="Calibri" w:cs="Calibri"/>
                <w:b/>
                <w:bCs/>
                <w:color w:val="FF0000"/>
                <w:sz w:val="20"/>
                <w:szCs w:val="20"/>
                <w:lang w:eastAsia="en-IN"/>
              </w:rPr>
            </w:pPr>
            <w:r w:rsidRPr="00E61F89">
              <w:rPr>
                <w:rFonts w:ascii="Calibri" w:eastAsia="Times New Roman" w:hAnsi="Calibri" w:cs="Calibri"/>
                <w:b/>
                <w:bCs/>
                <w:color w:val="FF0000"/>
                <w:sz w:val="20"/>
                <w:szCs w:val="20"/>
                <w:lang w:eastAsia="en-IN"/>
              </w:rPr>
              <w:t>1</w:t>
            </w:r>
          </w:p>
        </w:tc>
        <w:tc>
          <w:tcPr>
            <w:tcW w:w="663" w:type="dxa"/>
            <w:tcBorders>
              <w:top w:val="nil"/>
              <w:left w:val="nil"/>
              <w:bottom w:val="single" w:sz="4" w:space="0" w:color="FF0000"/>
              <w:right w:val="single" w:sz="4" w:space="0" w:color="FF0000"/>
            </w:tcBorders>
            <w:shd w:val="clear" w:color="auto" w:fill="auto"/>
            <w:noWrap/>
            <w:vAlign w:val="bottom"/>
            <w:hideMark/>
          </w:tcPr>
          <w:p w14:paraId="0CD15B9E"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0.169</w:t>
            </w:r>
          </w:p>
        </w:tc>
        <w:tc>
          <w:tcPr>
            <w:tcW w:w="709" w:type="dxa"/>
            <w:tcBorders>
              <w:top w:val="nil"/>
              <w:left w:val="nil"/>
              <w:bottom w:val="single" w:sz="4" w:space="0" w:color="FF0000"/>
              <w:right w:val="single" w:sz="4" w:space="0" w:color="FF0000"/>
            </w:tcBorders>
            <w:shd w:val="clear" w:color="auto" w:fill="auto"/>
            <w:noWrap/>
            <w:vAlign w:val="bottom"/>
            <w:hideMark/>
          </w:tcPr>
          <w:p w14:paraId="56B46A1B"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0.273</w:t>
            </w:r>
          </w:p>
        </w:tc>
        <w:tc>
          <w:tcPr>
            <w:tcW w:w="708" w:type="dxa"/>
            <w:tcBorders>
              <w:top w:val="nil"/>
              <w:left w:val="nil"/>
              <w:bottom w:val="single" w:sz="4" w:space="0" w:color="FF0000"/>
              <w:right w:val="single" w:sz="4" w:space="0" w:color="FF0000"/>
            </w:tcBorders>
            <w:shd w:val="clear" w:color="auto" w:fill="auto"/>
            <w:noWrap/>
            <w:vAlign w:val="bottom"/>
            <w:hideMark/>
          </w:tcPr>
          <w:p w14:paraId="62576001"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0.271</w:t>
            </w:r>
          </w:p>
        </w:tc>
        <w:tc>
          <w:tcPr>
            <w:tcW w:w="709" w:type="dxa"/>
            <w:tcBorders>
              <w:top w:val="nil"/>
              <w:left w:val="nil"/>
              <w:bottom w:val="single" w:sz="4" w:space="0" w:color="FF0000"/>
              <w:right w:val="single" w:sz="4" w:space="0" w:color="FF0000"/>
            </w:tcBorders>
            <w:shd w:val="clear" w:color="auto" w:fill="auto"/>
            <w:noWrap/>
            <w:vAlign w:val="bottom"/>
            <w:hideMark/>
          </w:tcPr>
          <w:p w14:paraId="4D0AEA2B"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0.336</w:t>
            </w:r>
          </w:p>
        </w:tc>
        <w:tc>
          <w:tcPr>
            <w:tcW w:w="709" w:type="dxa"/>
            <w:tcBorders>
              <w:top w:val="nil"/>
              <w:left w:val="nil"/>
              <w:bottom w:val="single" w:sz="4" w:space="0" w:color="FF0000"/>
              <w:right w:val="single" w:sz="4" w:space="0" w:color="FF0000"/>
            </w:tcBorders>
            <w:shd w:val="clear" w:color="auto" w:fill="auto"/>
            <w:noWrap/>
            <w:vAlign w:val="bottom"/>
            <w:hideMark/>
          </w:tcPr>
          <w:p w14:paraId="36C64B5D"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0.271</w:t>
            </w:r>
          </w:p>
        </w:tc>
        <w:tc>
          <w:tcPr>
            <w:tcW w:w="709" w:type="dxa"/>
            <w:tcBorders>
              <w:top w:val="nil"/>
              <w:left w:val="nil"/>
              <w:bottom w:val="single" w:sz="4" w:space="0" w:color="FF0000"/>
              <w:right w:val="single" w:sz="4" w:space="0" w:color="FF0000"/>
            </w:tcBorders>
            <w:shd w:val="clear" w:color="auto" w:fill="auto"/>
            <w:noWrap/>
            <w:vAlign w:val="bottom"/>
            <w:hideMark/>
          </w:tcPr>
          <w:p w14:paraId="7045FD28"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0.224</w:t>
            </w:r>
          </w:p>
        </w:tc>
        <w:tc>
          <w:tcPr>
            <w:tcW w:w="708" w:type="dxa"/>
            <w:tcBorders>
              <w:top w:val="nil"/>
              <w:left w:val="nil"/>
              <w:bottom w:val="single" w:sz="4" w:space="0" w:color="FF0000"/>
              <w:right w:val="single" w:sz="4" w:space="0" w:color="FF0000"/>
            </w:tcBorders>
            <w:shd w:val="clear" w:color="auto" w:fill="auto"/>
            <w:noWrap/>
            <w:vAlign w:val="bottom"/>
            <w:hideMark/>
          </w:tcPr>
          <w:p w14:paraId="480DE795"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0.339</w:t>
            </w:r>
          </w:p>
        </w:tc>
        <w:tc>
          <w:tcPr>
            <w:tcW w:w="709" w:type="dxa"/>
            <w:tcBorders>
              <w:top w:val="nil"/>
              <w:left w:val="nil"/>
              <w:bottom w:val="single" w:sz="4" w:space="0" w:color="FF0000"/>
              <w:right w:val="single" w:sz="4" w:space="0" w:color="FF0000"/>
            </w:tcBorders>
            <w:shd w:val="clear" w:color="auto" w:fill="auto"/>
            <w:noWrap/>
            <w:vAlign w:val="bottom"/>
            <w:hideMark/>
          </w:tcPr>
          <w:p w14:paraId="587A294D"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0.104</w:t>
            </w:r>
          </w:p>
        </w:tc>
        <w:tc>
          <w:tcPr>
            <w:tcW w:w="709" w:type="dxa"/>
            <w:tcBorders>
              <w:top w:val="nil"/>
              <w:left w:val="nil"/>
              <w:bottom w:val="single" w:sz="4" w:space="0" w:color="FF0000"/>
              <w:right w:val="single" w:sz="4" w:space="0" w:color="FF0000"/>
            </w:tcBorders>
            <w:shd w:val="clear" w:color="auto" w:fill="auto"/>
            <w:noWrap/>
            <w:vAlign w:val="bottom"/>
            <w:hideMark/>
          </w:tcPr>
          <w:p w14:paraId="618F5792"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0.204</w:t>
            </w:r>
          </w:p>
        </w:tc>
        <w:tc>
          <w:tcPr>
            <w:tcW w:w="709" w:type="dxa"/>
            <w:tcBorders>
              <w:top w:val="nil"/>
              <w:left w:val="nil"/>
              <w:bottom w:val="single" w:sz="4" w:space="0" w:color="FF0000"/>
              <w:right w:val="single" w:sz="4" w:space="0" w:color="FF0000"/>
            </w:tcBorders>
            <w:shd w:val="clear" w:color="auto" w:fill="auto"/>
            <w:noWrap/>
            <w:vAlign w:val="bottom"/>
            <w:hideMark/>
          </w:tcPr>
          <w:p w14:paraId="531F6BC2"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0.334</w:t>
            </w:r>
          </w:p>
        </w:tc>
        <w:tc>
          <w:tcPr>
            <w:tcW w:w="708" w:type="dxa"/>
            <w:tcBorders>
              <w:top w:val="nil"/>
              <w:left w:val="nil"/>
              <w:bottom w:val="single" w:sz="4" w:space="0" w:color="FF0000"/>
              <w:right w:val="single" w:sz="8" w:space="0" w:color="FF0000"/>
            </w:tcBorders>
            <w:shd w:val="clear" w:color="auto" w:fill="auto"/>
            <w:noWrap/>
            <w:vAlign w:val="bottom"/>
            <w:hideMark/>
          </w:tcPr>
          <w:p w14:paraId="7775C4A5"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0.019</w:t>
            </w:r>
          </w:p>
        </w:tc>
      </w:tr>
      <w:tr w:rsidR="00E61F89" w:rsidRPr="00E61F89" w14:paraId="634CE953" w14:textId="77777777" w:rsidTr="00E61F89">
        <w:trPr>
          <w:trHeight w:val="382"/>
        </w:trPr>
        <w:tc>
          <w:tcPr>
            <w:tcW w:w="505" w:type="dxa"/>
            <w:tcBorders>
              <w:top w:val="nil"/>
              <w:left w:val="single" w:sz="8" w:space="0" w:color="FF0000"/>
              <w:bottom w:val="single" w:sz="4" w:space="0" w:color="FF0000"/>
              <w:right w:val="single" w:sz="4" w:space="0" w:color="FF0000"/>
            </w:tcBorders>
            <w:shd w:val="clear" w:color="auto" w:fill="auto"/>
            <w:noWrap/>
            <w:vAlign w:val="bottom"/>
            <w:hideMark/>
          </w:tcPr>
          <w:p w14:paraId="08602C48" w14:textId="77777777" w:rsidR="00E61F89" w:rsidRPr="00E61F89" w:rsidRDefault="00E61F89" w:rsidP="00031260">
            <w:pPr>
              <w:spacing w:after="0" w:line="240" w:lineRule="auto"/>
              <w:jc w:val="center"/>
              <w:rPr>
                <w:rFonts w:ascii="Calibri" w:eastAsia="Times New Roman" w:hAnsi="Calibri" w:cs="Calibri"/>
                <w:b/>
                <w:bCs/>
                <w:color w:val="000000"/>
                <w:sz w:val="20"/>
                <w:szCs w:val="20"/>
                <w:lang w:eastAsia="en-IN"/>
              </w:rPr>
            </w:pPr>
            <w:r w:rsidRPr="00E61F89">
              <w:rPr>
                <w:rFonts w:ascii="Calibri" w:eastAsia="Times New Roman" w:hAnsi="Calibri" w:cs="Calibri"/>
                <w:b/>
                <w:bCs/>
                <w:color w:val="000000"/>
                <w:sz w:val="20"/>
                <w:szCs w:val="20"/>
                <w:lang w:eastAsia="en-IN"/>
              </w:rPr>
              <w:t>V4</w:t>
            </w:r>
          </w:p>
        </w:tc>
        <w:tc>
          <w:tcPr>
            <w:tcW w:w="629" w:type="dxa"/>
            <w:tcBorders>
              <w:top w:val="nil"/>
              <w:left w:val="nil"/>
              <w:bottom w:val="single" w:sz="4" w:space="0" w:color="FF0000"/>
              <w:right w:val="single" w:sz="4" w:space="0" w:color="FF0000"/>
            </w:tcBorders>
            <w:shd w:val="clear" w:color="auto" w:fill="auto"/>
            <w:noWrap/>
            <w:vAlign w:val="bottom"/>
            <w:hideMark/>
          </w:tcPr>
          <w:p w14:paraId="6C8F7A14"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0.361</w:t>
            </w:r>
          </w:p>
        </w:tc>
        <w:tc>
          <w:tcPr>
            <w:tcW w:w="683" w:type="dxa"/>
            <w:tcBorders>
              <w:top w:val="nil"/>
              <w:left w:val="nil"/>
              <w:bottom w:val="single" w:sz="4" w:space="0" w:color="FF0000"/>
              <w:right w:val="single" w:sz="4" w:space="0" w:color="FF0000"/>
            </w:tcBorders>
            <w:shd w:val="clear" w:color="auto" w:fill="auto"/>
            <w:noWrap/>
            <w:vAlign w:val="bottom"/>
            <w:hideMark/>
          </w:tcPr>
          <w:p w14:paraId="574B4CBF"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0.348</w:t>
            </w:r>
          </w:p>
        </w:tc>
        <w:tc>
          <w:tcPr>
            <w:tcW w:w="629" w:type="dxa"/>
            <w:tcBorders>
              <w:top w:val="nil"/>
              <w:left w:val="nil"/>
              <w:bottom w:val="single" w:sz="4" w:space="0" w:color="FF0000"/>
              <w:right w:val="single" w:sz="4" w:space="0" w:color="FF0000"/>
            </w:tcBorders>
            <w:shd w:val="clear" w:color="auto" w:fill="auto"/>
            <w:noWrap/>
            <w:vAlign w:val="bottom"/>
            <w:hideMark/>
          </w:tcPr>
          <w:p w14:paraId="7ECC2269"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0.169</w:t>
            </w:r>
          </w:p>
        </w:tc>
        <w:tc>
          <w:tcPr>
            <w:tcW w:w="663" w:type="dxa"/>
            <w:tcBorders>
              <w:top w:val="nil"/>
              <w:left w:val="nil"/>
              <w:bottom w:val="single" w:sz="4" w:space="0" w:color="FF0000"/>
              <w:right w:val="single" w:sz="4" w:space="0" w:color="FF0000"/>
            </w:tcBorders>
            <w:shd w:val="clear" w:color="auto" w:fill="auto"/>
            <w:noWrap/>
            <w:vAlign w:val="bottom"/>
            <w:hideMark/>
          </w:tcPr>
          <w:p w14:paraId="78510CFA" w14:textId="77777777" w:rsidR="00E61F89" w:rsidRPr="00E61F89" w:rsidRDefault="00E61F89" w:rsidP="00031260">
            <w:pPr>
              <w:spacing w:after="0" w:line="240" w:lineRule="auto"/>
              <w:jc w:val="center"/>
              <w:rPr>
                <w:rFonts w:ascii="Calibri" w:eastAsia="Times New Roman" w:hAnsi="Calibri" w:cs="Calibri"/>
                <w:b/>
                <w:bCs/>
                <w:color w:val="FF0000"/>
                <w:sz w:val="20"/>
                <w:szCs w:val="20"/>
                <w:lang w:eastAsia="en-IN"/>
              </w:rPr>
            </w:pPr>
            <w:r w:rsidRPr="00E61F89">
              <w:rPr>
                <w:rFonts w:ascii="Calibri" w:eastAsia="Times New Roman" w:hAnsi="Calibri" w:cs="Calibri"/>
                <w:b/>
                <w:bCs/>
                <w:color w:val="FF0000"/>
                <w:sz w:val="20"/>
                <w:szCs w:val="20"/>
                <w:lang w:eastAsia="en-IN"/>
              </w:rPr>
              <w:t>1</w:t>
            </w:r>
          </w:p>
        </w:tc>
        <w:tc>
          <w:tcPr>
            <w:tcW w:w="709" w:type="dxa"/>
            <w:tcBorders>
              <w:top w:val="nil"/>
              <w:left w:val="nil"/>
              <w:bottom w:val="single" w:sz="4" w:space="0" w:color="FF0000"/>
              <w:right w:val="single" w:sz="4" w:space="0" w:color="FF0000"/>
            </w:tcBorders>
            <w:shd w:val="clear" w:color="auto" w:fill="auto"/>
            <w:noWrap/>
            <w:vAlign w:val="bottom"/>
            <w:hideMark/>
          </w:tcPr>
          <w:p w14:paraId="586BD651"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0.223</w:t>
            </w:r>
          </w:p>
        </w:tc>
        <w:tc>
          <w:tcPr>
            <w:tcW w:w="708" w:type="dxa"/>
            <w:tcBorders>
              <w:top w:val="nil"/>
              <w:left w:val="nil"/>
              <w:bottom w:val="single" w:sz="4" w:space="0" w:color="FF0000"/>
              <w:right w:val="single" w:sz="4" w:space="0" w:color="FF0000"/>
            </w:tcBorders>
            <w:shd w:val="clear" w:color="auto" w:fill="auto"/>
            <w:noWrap/>
            <w:vAlign w:val="bottom"/>
            <w:hideMark/>
          </w:tcPr>
          <w:p w14:paraId="3C09D93D"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0.257</w:t>
            </w:r>
          </w:p>
        </w:tc>
        <w:tc>
          <w:tcPr>
            <w:tcW w:w="709" w:type="dxa"/>
            <w:tcBorders>
              <w:top w:val="nil"/>
              <w:left w:val="nil"/>
              <w:bottom w:val="single" w:sz="4" w:space="0" w:color="FF0000"/>
              <w:right w:val="single" w:sz="4" w:space="0" w:color="FF0000"/>
            </w:tcBorders>
            <w:shd w:val="clear" w:color="auto" w:fill="auto"/>
            <w:noWrap/>
            <w:vAlign w:val="bottom"/>
            <w:hideMark/>
          </w:tcPr>
          <w:p w14:paraId="60DFBDA5"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0.152</w:t>
            </w:r>
          </w:p>
        </w:tc>
        <w:tc>
          <w:tcPr>
            <w:tcW w:w="709" w:type="dxa"/>
            <w:tcBorders>
              <w:top w:val="nil"/>
              <w:left w:val="nil"/>
              <w:bottom w:val="single" w:sz="4" w:space="0" w:color="FF0000"/>
              <w:right w:val="single" w:sz="4" w:space="0" w:color="FF0000"/>
            </w:tcBorders>
            <w:shd w:val="clear" w:color="auto" w:fill="auto"/>
            <w:noWrap/>
            <w:vAlign w:val="bottom"/>
            <w:hideMark/>
          </w:tcPr>
          <w:p w14:paraId="027B3D89"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0.196</w:t>
            </w:r>
          </w:p>
        </w:tc>
        <w:tc>
          <w:tcPr>
            <w:tcW w:w="709" w:type="dxa"/>
            <w:tcBorders>
              <w:top w:val="nil"/>
              <w:left w:val="nil"/>
              <w:bottom w:val="single" w:sz="4" w:space="0" w:color="FF0000"/>
              <w:right w:val="single" w:sz="4" w:space="0" w:color="FF0000"/>
            </w:tcBorders>
            <w:shd w:val="clear" w:color="auto" w:fill="auto"/>
            <w:noWrap/>
            <w:vAlign w:val="bottom"/>
            <w:hideMark/>
          </w:tcPr>
          <w:p w14:paraId="4CF45509"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0.237</w:t>
            </w:r>
          </w:p>
        </w:tc>
        <w:tc>
          <w:tcPr>
            <w:tcW w:w="708" w:type="dxa"/>
            <w:tcBorders>
              <w:top w:val="nil"/>
              <w:left w:val="nil"/>
              <w:bottom w:val="single" w:sz="4" w:space="0" w:color="FF0000"/>
              <w:right w:val="single" w:sz="4" w:space="0" w:color="FF0000"/>
            </w:tcBorders>
            <w:shd w:val="clear" w:color="auto" w:fill="auto"/>
            <w:noWrap/>
            <w:vAlign w:val="bottom"/>
            <w:hideMark/>
          </w:tcPr>
          <w:p w14:paraId="546F10D0"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0.146</w:t>
            </w:r>
          </w:p>
        </w:tc>
        <w:tc>
          <w:tcPr>
            <w:tcW w:w="709" w:type="dxa"/>
            <w:tcBorders>
              <w:top w:val="nil"/>
              <w:left w:val="nil"/>
              <w:bottom w:val="single" w:sz="4" w:space="0" w:color="FF0000"/>
              <w:right w:val="single" w:sz="4" w:space="0" w:color="FF0000"/>
            </w:tcBorders>
            <w:shd w:val="clear" w:color="auto" w:fill="auto"/>
            <w:noWrap/>
            <w:vAlign w:val="bottom"/>
            <w:hideMark/>
          </w:tcPr>
          <w:p w14:paraId="43E4E48A"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0.216</w:t>
            </w:r>
          </w:p>
        </w:tc>
        <w:tc>
          <w:tcPr>
            <w:tcW w:w="709" w:type="dxa"/>
            <w:tcBorders>
              <w:top w:val="nil"/>
              <w:left w:val="nil"/>
              <w:bottom w:val="single" w:sz="4" w:space="0" w:color="FF0000"/>
              <w:right w:val="single" w:sz="4" w:space="0" w:color="FF0000"/>
            </w:tcBorders>
            <w:shd w:val="clear" w:color="auto" w:fill="auto"/>
            <w:noWrap/>
            <w:vAlign w:val="bottom"/>
            <w:hideMark/>
          </w:tcPr>
          <w:p w14:paraId="3F2047F7"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0.227</w:t>
            </w:r>
          </w:p>
        </w:tc>
        <w:tc>
          <w:tcPr>
            <w:tcW w:w="709" w:type="dxa"/>
            <w:tcBorders>
              <w:top w:val="nil"/>
              <w:left w:val="nil"/>
              <w:bottom w:val="single" w:sz="4" w:space="0" w:color="FF0000"/>
              <w:right w:val="single" w:sz="4" w:space="0" w:color="FF0000"/>
            </w:tcBorders>
            <w:shd w:val="clear" w:color="auto" w:fill="auto"/>
            <w:noWrap/>
            <w:vAlign w:val="bottom"/>
            <w:hideMark/>
          </w:tcPr>
          <w:p w14:paraId="5475B3A8"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0.174</w:t>
            </w:r>
          </w:p>
        </w:tc>
        <w:tc>
          <w:tcPr>
            <w:tcW w:w="708" w:type="dxa"/>
            <w:tcBorders>
              <w:top w:val="nil"/>
              <w:left w:val="nil"/>
              <w:bottom w:val="single" w:sz="4" w:space="0" w:color="FF0000"/>
              <w:right w:val="single" w:sz="8" w:space="0" w:color="FF0000"/>
            </w:tcBorders>
            <w:shd w:val="clear" w:color="auto" w:fill="auto"/>
            <w:noWrap/>
            <w:vAlign w:val="bottom"/>
            <w:hideMark/>
          </w:tcPr>
          <w:p w14:paraId="427A2792"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0.181</w:t>
            </w:r>
          </w:p>
        </w:tc>
      </w:tr>
      <w:tr w:rsidR="00E61F89" w:rsidRPr="00E61F89" w14:paraId="684AEFB0" w14:textId="77777777" w:rsidTr="00E61F89">
        <w:trPr>
          <w:trHeight w:val="382"/>
        </w:trPr>
        <w:tc>
          <w:tcPr>
            <w:tcW w:w="505" w:type="dxa"/>
            <w:tcBorders>
              <w:top w:val="nil"/>
              <w:left w:val="single" w:sz="8" w:space="0" w:color="FF0000"/>
              <w:bottom w:val="single" w:sz="4" w:space="0" w:color="FF0000"/>
              <w:right w:val="single" w:sz="4" w:space="0" w:color="FF0000"/>
            </w:tcBorders>
            <w:shd w:val="clear" w:color="auto" w:fill="auto"/>
            <w:noWrap/>
            <w:vAlign w:val="bottom"/>
            <w:hideMark/>
          </w:tcPr>
          <w:p w14:paraId="189FF477" w14:textId="77777777" w:rsidR="00E61F89" w:rsidRPr="00E61F89" w:rsidRDefault="00E61F89" w:rsidP="00031260">
            <w:pPr>
              <w:spacing w:after="0" w:line="240" w:lineRule="auto"/>
              <w:jc w:val="center"/>
              <w:rPr>
                <w:rFonts w:ascii="Calibri" w:eastAsia="Times New Roman" w:hAnsi="Calibri" w:cs="Calibri"/>
                <w:b/>
                <w:bCs/>
                <w:color w:val="000000"/>
                <w:sz w:val="20"/>
                <w:szCs w:val="20"/>
                <w:lang w:eastAsia="en-IN"/>
              </w:rPr>
            </w:pPr>
            <w:r w:rsidRPr="00E61F89">
              <w:rPr>
                <w:rFonts w:ascii="Calibri" w:eastAsia="Times New Roman" w:hAnsi="Calibri" w:cs="Calibri"/>
                <w:b/>
                <w:bCs/>
                <w:color w:val="000000"/>
                <w:sz w:val="20"/>
                <w:szCs w:val="20"/>
                <w:lang w:eastAsia="en-IN"/>
              </w:rPr>
              <w:t>V5</w:t>
            </w:r>
          </w:p>
        </w:tc>
        <w:tc>
          <w:tcPr>
            <w:tcW w:w="629" w:type="dxa"/>
            <w:tcBorders>
              <w:top w:val="nil"/>
              <w:left w:val="nil"/>
              <w:bottom w:val="single" w:sz="4" w:space="0" w:color="FF0000"/>
              <w:right w:val="single" w:sz="4" w:space="0" w:color="FF0000"/>
            </w:tcBorders>
            <w:shd w:val="clear" w:color="auto" w:fill="auto"/>
            <w:noWrap/>
            <w:vAlign w:val="bottom"/>
            <w:hideMark/>
          </w:tcPr>
          <w:p w14:paraId="4B722E81"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0.216</w:t>
            </w:r>
          </w:p>
        </w:tc>
        <w:tc>
          <w:tcPr>
            <w:tcW w:w="683" w:type="dxa"/>
            <w:tcBorders>
              <w:top w:val="nil"/>
              <w:left w:val="nil"/>
              <w:bottom w:val="single" w:sz="4" w:space="0" w:color="FF0000"/>
              <w:right w:val="single" w:sz="4" w:space="0" w:color="FF0000"/>
            </w:tcBorders>
            <w:shd w:val="clear" w:color="auto" w:fill="auto"/>
            <w:noWrap/>
            <w:vAlign w:val="bottom"/>
            <w:hideMark/>
          </w:tcPr>
          <w:p w14:paraId="766EEA52"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0.296</w:t>
            </w:r>
          </w:p>
        </w:tc>
        <w:tc>
          <w:tcPr>
            <w:tcW w:w="629" w:type="dxa"/>
            <w:tcBorders>
              <w:top w:val="nil"/>
              <w:left w:val="nil"/>
              <w:bottom w:val="single" w:sz="4" w:space="0" w:color="FF0000"/>
              <w:right w:val="single" w:sz="4" w:space="0" w:color="FF0000"/>
            </w:tcBorders>
            <w:shd w:val="clear" w:color="auto" w:fill="auto"/>
            <w:noWrap/>
            <w:vAlign w:val="bottom"/>
            <w:hideMark/>
          </w:tcPr>
          <w:p w14:paraId="1820355E"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0.273</w:t>
            </w:r>
          </w:p>
        </w:tc>
        <w:tc>
          <w:tcPr>
            <w:tcW w:w="663" w:type="dxa"/>
            <w:tcBorders>
              <w:top w:val="nil"/>
              <w:left w:val="nil"/>
              <w:bottom w:val="single" w:sz="4" w:space="0" w:color="FF0000"/>
              <w:right w:val="single" w:sz="4" w:space="0" w:color="FF0000"/>
            </w:tcBorders>
            <w:shd w:val="clear" w:color="auto" w:fill="auto"/>
            <w:noWrap/>
            <w:vAlign w:val="bottom"/>
            <w:hideMark/>
          </w:tcPr>
          <w:p w14:paraId="26AC0814"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0.223</w:t>
            </w:r>
          </w:p>
        </w:tc>
        <w:tc>
          <w:tcPr>
            <w:tcW w:w="709" w:type="dxa"/>
            <w:tcBorders>
              <w:top w:val="nil"/>
              <w:left w:val="nil"/>
              <w:bottom w:val="single" w:sz="4" w:space="0" w:color="FF0000"/>
              <w:right w:val="single" w:sz="4" w:space="0" w:color="FF0000"/>
            </w:tcBorders>
            <w:shd w:val="clear" w:color="auto" w:fill="auto"/>
            <w:noWrap/>
            <w:vAlign w:val="bottom"/>
            <w:hideMark/>
          </w:tcPr>
          <w:p w14:paraId="30BEB232" w14:textId="77777777" w:rsidR="00E61F89" w:rsidRPr="00E61F89" w:rsidRDefault="00E61F89" w:rsidP="00031260">
            <w:pPr>
              <w:spacing w:after="0" w:line="240" w:lineRule="auto"/>
              <w:jc w:val="center"/>
              <w:rPr>
                <w:rFonts w:ascii="Calibri" w:eastAsia="Times New Roman" w:hAnsi="Calibri" w:cs="Calibri"/>
                <w:b/>
                <w:bCs/>
                <w:color w:val="FF0000"/>
                <w:sz w:val="20"/>
                <w:szCs w:val="20"/>
                <w:lang w:eastAsia="en-IN"/>
              </w:rPr>
            </w:pPr>
            <w:r w:rsidRPr="00E61F89">
              <w:rPr>
                <w:rFonts w:ascii="Calibri" w:eastAsia="Times New Roman" w:hAnsi="Calibri" w:cs="Calibri"/>
                <w:b/>
                <w:bCs/>
                <w:color w:val="FF0000"/>
                <w:sz w:val="20"/>
                <w:szCs w:val="20"/>
                <w:lang w:eastAsia="en-IN"/>
              </w:rPr>
              <w:t>1</w:t>
            </w:r>
          </w:p>
        </w:tc>
        <w:tc>
          <w:tcPr>
            <w:tcW w:w="708" w:type="dxa"/>
            <w:tcBorders>
              <w:top w:val="nil"/>
              <w:left w:val="nil"/>
              <w:bottom w:val="single" w:sz="4" w:space="0" w:color="FF0000"/>
              <w:right w:val="single" w:sz="4" w:space="0" w:color="FF0000"/>
            </w:tcBorders>
            <w:shd w:val="clear" w:color="auto" w:fill="auto"/>
            <w:noWrap/>
            <w:vAlign w:val="bottom"/>
            <w:hideMark/>
          </w:tcPr>
          <w:p w14:paraId="1EC6F438"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0.4</w:t>
            </w:r>
          </w:p>
        </w:tc>
        <w:tc>
          <w:tcPr>
            <w:tcW w:w="709" w:type="dxa"/>
            <w:tcBorders>
              <w:top w:val="nil"/>
              <w:left w:val="nil"/>
              <w:bottom w:val="single" w:sz="4" w:space="0" w:color="FF0000"/>
              <w:right w:val="single" w:sz="4" w:space="0" w:color="FF0000"/>
            </w:tcBorders>
            <w:shd w:val="clear" w:color="auto" w:fill="auto"/>
            <w:noWrap/>
            <w:vAlign w:val="bottom"/>
            <w:hideMark/>
          </w:tcPr>
          <w:p w14:paraId="5193C9D5"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0.242</w:t>
            </w:r>
          </w:p>
        </w:tc>
        <w:tc>
          <w:tcPr>
            <w:tcW w:w="709" w:type="dxa"/>
            <w:tcBorders>
              <w:top w:val="nil"/>
              <w:left w:val="nil"/>
              <w:bottom w:val="single" w:sz="4" w:space="0" w:color="FF0000"/>
              <w:right w:val="single" w:sz="4" w:space="0" w:color="FF0000"/>
            </w:tcBorders>
            <w:shd w:val="clear" w:color="auto" w:fill="auto"/>
            <w:noWrap/>
            <w:vAlign w:val="bottom"/>
            <w:hideMark/>
          </w:tcPr>
          <w:p w14:paraId="2DB2C0C7"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0.197</w:t>
            </w:r>
          </w:p>
        </w:tc>
        <w:tc>
          <w:tcPr>
            <w:tcW w:w="709" w:type="dxa"/>
            <w:tcBorders>
              <w:top w:val="nil"/>
              <w:left w:val="nil"/>
              <w:bottom w:val="single" w:sz="4" w:space="0" w:color="FF0000"/>
              <w:right w:val="single" w:sz="4" w:space="0" w:color="FF0000"/>
            </w:tcBorders>
            <w:shd w:val="clear" w:color="auto" w:fill="auto"/>
            <w:noWrap/>
            <w:vAlign w:val="bottom"/>
            <w:hideMark/>
          </w:tcPr>
          <w:p w14:paraId="3D9A6850"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0.175</w:t>
            </w:r>
          </w:p>
        </w:tc>
        <w:tc>
          <w:tcPr>
            <w:tcW w:w="708" w:type="dxa"/>
            <w:tcBorders>
              <w:top w:val="nil"/>
              <w:left w:val="nil"/>
              <w:bottom w:val="single" w:sz="4" w:space="0" w:color="FF0000"/>
              <w:right w:val="single" w:sz="4" w:space="0" w:color="FF0000"/>
            </w:tcBorders>
            <w:shd w:val="clear" w:color="auto" w:fill="auto"/>
            <w:noWrap/>
            <w:vAlign w:val="bottom"/>
            <w:hideMark/>
          </w:tcPr>
          <w:p w14:paraId="67A08C9E"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0.14</w:t>
            </w:r>
          </w:p>
        </w:tc>
        <w:tc>
          <w:tcPr>
            <w:tcW w:w="709" w:type="dxa"/>
            <w:tcBorders>
              <w:top w:val="nil"/>
              <w:left w:val="nil"/>
              <w:bottom w:val="single" w:sz="4" w:space="0" w:color="FF0000"/>
              <w:right w:val="single" w:sz="4" w:space="0" w:color="FF0000"/>
            </w:tcBorders>
            <w:shd w:val="clear" w:color="auto" w:fill="auto"/>
            <w:noWrap/>
            <w:vAlign w:val="bottom"/>
            <w:hideMark/>
          </w:tcPr>
          <w:p w14:paraId="153F7526"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0.317</w:t>
            </w:r>
          </w:p>
        </w:tc>
        <w:tc>
          <w:tcPr>
            <w:tcW w:w="709" w:type="dxa"/>
            <w:tcBorders>
              <w:top w:val="nil"/>
              <w:left w:val="nil"/>
              <w:bottom w:val="single" w:sz="4" w:space="0" w:color="FF0000"/>
              <w:right w:val="single" w:sz="4" w:space="0" w:color="FF0000"/>
            </w:tcBorders>
            <w:shd w:val="clear" w:color="auto" w:fill="auto"/>
            <w:noWrap/>
            <w:vAlign w:val="bottom"/>
            <w:hideMark/>
          </w:tcPr>
          <w:p w14:paraId="3E7DEDEC"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0.257</w:t>
            </w:r>
          </w:p>
        </w:tc>
        <w:tc>
          <w:tcPr>
            <w:tcW w:w="709" w:type="dxa"/>
            <w:tcBorders>
              <w:top w:val="nil"/>
              <w:left w:val="nil"/>
              <w:bottom w:val="single" w:sz="4" w:space="0" w:color="FF0000"/>
              <w:right w:val="single" w:sz="4" w:space="0" w:color="FF0000"/>
            </w:tcBorders>
            <w:shd w:val="clear" w:color="auto" w:fill="auto"/>
            <w:noWrap/>
            <w:vAlign w:val="bottom"/>
            <w:hideMark/>
          </w:tcPr>
          <w:p w14:paraId="001D5CA4"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0.302</w:t>
            </w:r>
          </w:p>
        </w:tc>
        <w:tc>
          <w:tcPr>
            <w:tcW w:w="708" w:type="dxa"/>
            <w:tcBorders>
              <w:top w:val="nil"/>
              <w:left w:val="nil"/>
              <w:bottom w:val="single" w:sz="4" w:space="0" w:color="FF0000"/>
              <w:right w:val="single" w:sz="8" w:space="0" w:color="FF0000"/>
            </w:tcBorders>
            <w:shd w:val="clear" w:color="auto" w:fill="auto"/>
            <w:noWrap/>
            <w:vAlign w:val="bottom"/>
            <w:hideMark/>
          </w:tcPr>
          <w:p w14:paraId="0177B442"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0.245</w:t>
            </w:r>
          </w:p>
        </w:tc>
      </w:tr>
      <w:tr w:rsidR="00E61F89" w:rsidRPr="00E61F89" w14:paraId="68B90F54" w14:textId="77777777" w:rsidTr="00E61F89">
        <w:trPr>
          <w:trHeight w:val="382"/>
        </w:trPr>
        <w:tc>
          <w:tcPr>
            <w:tcW w:w="505" w:type="dxa"/>
            <w:tcBorders>
              <w:top w:val="nil"/>
              <w:left w:val="single" w:sz="8" w:space="0" w:color="FF0000"/>
              <w:bottom w:val="single" w:sz="4" w:space="0" w:color="FF0000"/>
              <w:right w:val="single" w:sz="4" w:space="0" w:color="FF0000"/>
            </w:tcBorders>
            <w:shd w:val="clear" w:color="auto" w:fill="auto"/>
            <w:noWrap/>
            <w:vAlign w:val="bottom"/>
            <w:hideMark/>
          </w:tcPr>
          <w:p w14:paraId="1DDA257E" w14:textId="77777777" w:rsidR="00E61F89" w:rsidRPr="00E61F89" w:rsidRDefault="00E61F89" w:rsidP="00031260">
            <w:pPr>
              <w:spacing w:after="0" w:line="240" w:lineRule="auto"/>
              <w:jc w:val="center"/>
              <w:rPr>
                <w:rFonts w:ascii="Calibri" w:eastAsia="Times New Roman" w:hAnsi="Calibri" w:cs="Calibri"/>
                <w:b/>
                <w:bCs/>
                <w:color w:val="000000"/>
                <w:sz w:val="20"/>
                <w:szCs w:val="20"/>
                <w:lang w:eastAsia="en-IN"/>
              </w:rPr>
            </w:pPr>
            <w:r w:rsidRPr="00E61F89">
              <w:rPr>
                <w:rFonts w:ascii="Calibri" w:eastAsia="Times New Roman" w:hAnsi="Calibri" w:cs="Calibri"/>
                <w:b/>
                <w:bCs/>
                <w:color w:val="000000"/>
                <w:sz w:val="20"/>
                <w:szCs w:val="20"/>
                <w:lang w:eastAsia="en-IN"/>
              </w:rPr>
              <w:t>V6</w:t>
            </w:r>
          </w:p>
        </w:tc>
        <w:tc>
          <w:tcPr>
            <w:tcW w:w="629" w:type="dxa"/>
            <w:tcBorders>
              <w:top w:val="nil"/>
              <w:left w:val="nil"/>
              <w:bottom w:val="single" w:sz="4" w:space="0" w:color="FF0000"/>
              <w:right w:val="single" w:sz="4" w:space="0" w:color="FF0000"/>
            </w:tcBorders>
            <w:shd w:val="clear" w:color="auto" w:fill="auto"/>
            <w:noWrap/>
            <w:vAlign w:val="bottom"/>
            <w:hideMark/>
          </w:tcPr>
          <w:p w14:paraId="54DD16CF"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0.24</w:t>
            </w:r>
          </w:p>
        </w:tc>
        <w:tc>
          <w:tcPr>
            <w:tcW w:w="683" w:type="dxa"/>
            <w:tcBorders>
              <w:top w:val="nil"/>
              <w:left w:val="nil"/>
              <w:bottom w:val="single" w:sz="4" w:space="0" w:color="FF0000"/>
              <w:right w:val="single" w:sz="4" w:space="0" w:color="FF0000"/>
            </w:tcBorders>
            <w:shd w:val="clear" w:color="auto" w:fill="auto"/>
            <w:noWrap/>
            <w:vAlign w:val="bottom"/>
            <w:hideMark/>
          </w:tcPr>
          <w:p w14:paraId="40C0DA57"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0.516</w:t>
            </w:r>
          </w:p>
        </w:tc>
        <w:tc>
          <w:tcPr>
            <w:tcW w:w="629" w:type="dxa"/>
            <w:tcBorders>
              <w:top w:val="nil"/>
              <w:left w:val="nil"/>
              <w:bottom w:val="single" w:sz="4" w:space="0" w:color="FF0000"/>
              <w:right w:val="single" w:sz="4" w:space="0" w:color="FF0000"/>
            </w:tcBorders>
            <w:shd w:val="clear" w:color="auto" w:fill="auto"/>
            <w:noWrap/>
            <w:vAlign w:val="bottom"/>
            <w:hideMark/>
          </w:tcPr>
          <w:p w14:paraId="41851EF6"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0.271</w:t>
            </w:r>
          </w:p>
        </w:tc>
        <w:tc>
          <w:tcPr>
            <w:tcW w:w="663" w:type="dxa"/>
            <w:tcBorders>
              <w:top w:val="nil"/>
              <w:left w:val="nil"/>
              <w:bottom w:val="single" w:sz="4" w:space="0" w:color="FF0000"/>
              <w:right w:val="single" w:sz="4" w:space="0" w:color="FF0000"/>
            </w:tcBorders>
            <w:shd w:val="clear" w:color="auto" w:fill="auto"/>
            <w:noWrap/>
            <w:vAlign w:val="bottom"/>
            <w:hideMark/>
          </w:tcPr>
          <w:p w14:paraId="2B0197AA"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0.257</w:t>
            </w:r>
          </w:p>
        </w:tc>
        <w:tc>
          <w:tcPr>
            <w:tcW w:w="709" w:type="dxa"/>
            <w:tcBorders>
              <w:top w:val="nil"/>
              <w:left w:val="nil"/>
              <w:bottom w:val="single" w:sz="4" w:space="0" w:color="FF0000"/>
              <w:right w:val="single" w:sz="4" w:space="0" w:color="FF0000"/>
            </w:tcBorders>
            <w:shd w:val="clear" w:color="auto" w:fill="auto"/>
            <w:noWrap/>
            <w:vAlign w:val="bottom"/>
            <w:hideMark/>
          </w:tcPr>
          <w:p w14:paraId="7724157E"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0.4</w:t>
            </w:r>
          </w:p>
        </w:tc>
        <w:tc>
          <w:tcPr>
            <w:tcW w:w="708" w:type="dxa"/>
            <w:tcBorders>
              <w:top w:val="nil"/>
              <w:left w:val="nil"/>
              <w:bottom w:val="single" w:sz="4" w:space="0" w:color="FF0000"/>
              <w:right w:val="single" w:sz="4" w:space="0" w:color="FF0000"/>
            </w:tcBorders>
            <w:shd w:val="clear" w:color="auto" w:fill="auto"/>
            <w:noWrap/>
            <w:vAlign w:val="bottom"/>
            <w:hideMark/>
          </w:tcPr>
          <w:p w14:paraId="3E598094" w14:textId="77777777" w:rsidR="00E61F89" w:rsidRPr="00E61F89" w:rsidRDefault="00E61F89" w:rsidP="00031260">
            <w:pPr>
              <w:spacing w:after="0" w:line="240" w:lineRule="auto"/>
              <w:jc w:val="center"/>
              <w:rPr>
                <w:rFonts w:ascii="Calibri" w:eastAsia="Times New Roman" w:hAnsi="Calibri" w:cs="Calibri"/>
                <w:b/>
                <w:bCs/>
                <w:color w:val="FF0000"/>
                <w:sz w:val="20"/>
                <w:szCs w:val="20"/>
                <w:lang w:eastAsia="en-IN"/>
              </w:rPr>
            </w:pPr>
            <w:r w:rsidRPr="00E61F89">
              <w:rPr>
                <w:rFonts w:ascii="Calibri" w:eastAsia="Times New Roman" w:hAnsi="Calibri" w:cs="Calibri"/>
                <w:b/>
                <w:bCs/>
                <w:color w:val="FF0000"/>
                <w:sz w:val="20"/>
                <w:szCs w:val="20"/>
                <w:lang w:eastAsia="en-IN"/>
              </w:rPr>
              <w:t>1</w:t>
            </w:r>
          </w:p>
        </w:tc>
        <w:tc>
          <w:tcPr>
            <w:tcW w:w="709" w:type="dxa"/>
            <w:tcBorders>
              <w:top w:val="nil"/>
              <w:left w:val="nil"/>
              <w:bottom w:val="single" w:sz="4" w:space="0" w:color="FF0000"/>
              <w:right w:val="single" w:sz="4" w:space="0" w:color="FF0000"/>
            </w:tcBorders>
            <w:shd w:val="clear" w:color="auto" w:fill="auto"/>
            <w:noWrap/>
            <w:vAlign w:val="bottom"/>
            <w:hideMark/>
          </w:tcPr>
          <w:p w14:paraId="0AA686B6"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0.276</w:t>
            </w:r>
          </w:p>
        </w:tc>
        <w:tc>
          <w:tcPr>
            <w:tcW w:w="709" w:type="dxa"/>
            <w:tcBorders>
              <w:top w:val="nil"/>
              <w:left w:val="nil"/>
              <w:bottom w:val="single" w:sz="4" w:space="0" w:color="FF0000"/>
              <w:right w:val="single" w:sz="4" w:space="0" w:color="FF0000"/>
            </w:tcBorders>
            <w:shd w:val="clear" w:color="auto" w:fill="auto"/>
            <w:noWrap/>
            <w:vAlign w:val="bottom"/>
            <w:hideMark/>
          </w:tcPr>
          <w:p w14:paraId="318A9889"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0.231</w:t>
            </w:r>
          </w:p>
        </w:tc>
        <w:tc>
          <w:tcPr>
            <w:tcW w:w="709" w:type="dxa"/>
            <w:tcBorders>
              <w:top w:val="nil"/>
              <w:left w:val="nil"/>
              <w:bottom w:val="single" w:sz="4" w:space="0" w:color="FF0000"/>
              <w:right w:val="single" w:sz="4" w:space="0" w:color="FF0000"/>
            </w:tcBorders>
            <w:shd w:val="clear" w:color="auto" w:fill="auto"/>
            <w:noWrap/>
            <w:vAlign w:val="bottom"/>
            <w:hideMark/>
          </w:tcPr>
          <w:p w14:paraId="2D0A7DE3"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0.199</w:t>
            </w:r>
          </w:p>
        </w:tc>
        <w:tc>
          <w:tcPr>
            <w:tcW w:w="708" w:type="dxa"/>
            <w:tcBorders>
              <w:top w:val="nil"/>
              <w:left w:val="nil"/>
              <w:bottom w:val="single" w:sz="4" w:space="0" w:color="FF0000"/>
              <w:right w:val="single" w:sz="4" w:space="0" w:color="FF0000"/>
            </w:tcBorders>
            <w:shd w:val="clear" w:color="auto" w:fill="auto"/>
            <w:noWrap/>
            <w:vAlign w:val="bottom"/>
            <w:hideMark/>
          </w:tcPr>
          <w:p w14:paraId="068C3733"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0.188</w:t>
            </w:r>
          </w:p>
        </w:tc>
        <w:tc>
          <w:tcPr>
            <w:tcW w:w="709" w:type="dxa"/>
            <w:tcBorders>
              <w:top w:val="nil"/>
              <w:left w:val="nil"/>
              <w:bottom w:val="single" w:sz="4" w:space="0" w:color="FF0000"/>
              <w:right w:val="single" w:sz="4" w:space="0" w:color="FF0000"/>
            </w:tcBorders>
            <w:shd w:val="clear" w:color="auto" w:fill="auto"/>
            <w:noWrap/>
            <w:vAlign w:val="bottom"/>
            <w:hideMark/>
          </w:tcPr>
          <w:p w14:paraId="4C2E48D0"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0.225</w:t>
            </w:r>
          </w:p>
        </w:tc>
        <w:tc>
          <w:tcPr>
            <w:tcW w:w="709" w:type="dxa"/>
            <w:tcBorders>
              <w:top w:val="nil"/>
              <w:left w:val="nil"/>
              <w:bottom w:val="single" w:sz="4" w:space="0" w:color="FF0000"/>
              <w:right w:val="single" w:sz="4" w:space="0" w:color="FF0000"/>
            </w:tcBorders>
            <w:shd w:val="clear" w:color="auto" w:fill="auto"/>
            <w:noWrap/>
            <w:vAlign w:val="bottom"/>
            <w:hideMark/>
          </w:tcPr>
          <w:p w14:paraId="26AC30A0"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0.244</w:t>
            </w:r>
          </w:p>
        </w:tc>
        <w:tc>
          <w:tcPr>
            <w:tcW w:w="709" w:type="dxa"/>
            <w:tcBorders>
              <w:top w:val="nil"/>
              <w:left w:val="nil"/>
              <w:bottom w:val="single" w:sz="4" w:space="0" w:color="FF0000"/>
              <w:right w:val="single" w:sz="4" w:space="0" w:color="FF0000"/>
            </w:tcBorders>
            <w:shd w:val="clear" w:color="auto" w:fill="auto"/>
            <w:noWrap/>
            <w:vAlign w:val="bottom"/>
            <w:hideMark/>
          </w:tcPr>
          <w:p w14:paraId="36D23488"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0.354</w:t>
            </w:r>
          </w:p>
        </w:tc>
        <w:tc>
          <w:tcPr>
            <w:tcW w:w="708" w:type="dxa"/>
            <w:tcBorders>
              <w:top w:val="nil"/>
              <w:left w:val="nil"/>
              <w:bottom w:val="single" w:sz="4" w:space="0" w:color="FF0000"/>
              <w:right w:val="single" w:sz="8" w:space="0" w:color="FF0000"/>
            </w:tcBorders>
            <w:shd w:val="clear" w:color="auto" w:fill="auto"/>
            <w:noWrap/>
            <w:vAlign w:val="bottom"/>
            <w:hideMark/>
          </w:tcPr>
          <w:p w14:paraId="3936070B"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0.221</w:t>
            </w:r>
          </w:p>
        </w:tc>
      </w:tr>
      <w:tr w:rsidR="00E61F89" w:rsidRPr="00E61F89" w14:paraId="4540FD61" w14:textId="77777777" w:rsidTr="00E61F89">
        <w:trPr>
          <w:trHeight w:val="382"/>
        </w:trPr>
        <w:tc>
          <w:tcPr>
            <w:tcW w:w="505" w:type="dxa"/>
            <w:tcBorders>
              <w:top w:val="nil"/>
              <w:left w:val="single" w:sz="8" w:space="0" w:color="FF0000"/>
              <w:bottom w:val="single" w:sz="4" w:space="0" w:color="FF0000"/>
              <w:right w:val="single" w:sz="4" w:space="0" w:color="FF0000"/>
            </w:tcBorders>
            <w:shd w:val="clear" w:color="auto" w:fill="auto"/>
            <w:noWrap/>
            <w:vAlign w:val="bottom"/>
            <w:hideMark/>
          </w:tcPr>
          <w:p w14:paraId="1E8DFDA8" w14:textId="77777777" w:rsidR="00E61F89" w:rsidRPr="00E61F89" w:rsidRDefault="00E61F89" w:rsidP="00031260">
            <w:pPr>
              <w:spacing w:after="0" w:line="240" w:lineRule="auto"/>
              <w:jc w:val="center"/>
              <w:rPr>
                <w:rFonts w:ascii="Calibri" w:eastAsia="Times New Roman" w:hAnsi="Calibri" w:cs="Calibri"/>
                <w:b/>
                <w:bCs/>
                <w:color w:val="000000"/>
                <w:sz w:val="20"/>
                <w:szCs w:val="20"/>
                <w:lang w:eastAsia="en-IN"/>
              </w:rPr>
            </w:pPr>
            <w:r w:rsidRPr="00E61F89">
              <w:rPr>
                <w:rFonts w:ascii="Calibri" w:eastAsia="Times New Roman" w:hAnsi="Calibri" w:cs="Calibri"/>
                <w:b/>
                <w:bCs/>
                <w:color w:val="000000"/>
                <w:sz w:val="20"/>
                <w:szCs w:val="20"/>
                <w:lang w:eastAsia="en-IN"/>
              </w:rPr>
              <w:t>V7</w:t>
            </w:r>
          </w:p>
        </w:tc>
        <w:tc>
          <w:tcPr>
            <w:tcW w:w="629" w:type="dxa"/>
            <w:tcBorders>
              <w:top w:val="nil"/>
              <w:left w:val="nil"/>
              <w:bottom w:val="single" w:sz="4" w:space="0" w:color="FF0000"/>
              <w:right w:val="single" w:sz="4" w:space="0" w:color="FF0000"/>
            </w:tcBorders>
            <w:shd w:val="clear" w:color="auto" w:fill="auto"/>
            <w:noWrap/>
            <w:vAlign w:val="bottom"/>
            <w:hideMark/>
          </w:tcPr>
          <w:p w14:paraId="4848DE56"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0.011</w:t>
            </w:r>
          </w:p>
        </w:tc>
        <w:tc>
          <w:tcPr>
            <w:tcW w:w="683" w:type="dxa"/>
            <w:tcBorders>
              <w:top w:val="nil"/>
              <w:left w:val="nil"/>
              <w:bottom w:val="single" w:sz="4" w:space="0" w:color="FF0000"/>
              <w:right w:val="single" w:sz="4" w:space="0" w:color="FF0000"/>
            </w:tcBorders>
            <w:shd w:val="clear" w:color="auto" w:fill="auto"/>
            <w:noWrap/>
            <w:vAlign w:val="bottom"/>
            <w:hideMark/>
          </w:tcPr>
          <w:p w14:paraId="2E866DF2"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0.239</w:t>
            </w:r>
          </w:p>
        </w:tc>
        <w:tc>
          <w:tcPr>
            <w:tcW w:w="629" w:type="dxa"/>
            <w:tcBorders>
              <w:top w:val="nil"/>
              <w:left w:val="nil"/>
              <w:bottom w:val="single" w:sz="4" w:space="0" w:color="FF0000"/>
              <w:right w:val="single" w:sz="4" w:space="0" w:color="FF0000"/>
            </w:tcBorders>
            <w:shd w:val="clear" w:color="auto" w:fill="auto"/>
            <w:noWrap/>
            <w:vAlign w:val="bottom"/>
            <w:hideMark/>
          </w:tcPr>
          <w:p w14:paraId="7634BB8C"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0.336</w:t>
            </w:r>
          </w:p>
        </w:tc>
        <w:tc>
          <w:tcPr>
            <w:tcW w:w="663" w:type="dxa"/>
            <w:tcBorders>
              <w:top w:val="nil"/>
              <w:left w:val="nil"/>
              <w:bottom w:val="single" w:sz="4" w:space="0" w:color="FF0000"/>
              <w:right w:val="single" w:sz="4" w:space="0" w:color="FF0000"/>
            </w:tcBorders>
            <w:shd w:val="clear" w:color="auto" w:fill="auto"/>
            <w:noWrap/>
            <w:vAlign w:val="bottom"/>
            <w:hideMark/>
          </w:tcPr>
          <w:p w14:paraId="600BD382"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0.152</w:t>
            </w:r>
          </w:p>
        </w:tc>
        <w:tc>
          <w:tcPr>
            <w:tcW w:w="709" w:type="dxa"/>
            <w:tcBorders>
              <w:top w:val="nil"/>
              <w:left w:val="nil"/>
              <w:bottom w:val="single" w:sz="4" w:space="0" w:color="FF0000"/>
              <w:right w:val="single" w:sz="4" w:space="0" w:color="FF0000"/>
            </w:tcBorders>
            <w:shd w:val="clear" w:color="auto" w:fill="auto"/>
            <w:noWrap/>
            <w:vAlign w:val="bottom"/>
            <w:hideMark/>
          </w:tcPr>
          <w:p w14:paraId="40BE0090"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0.242</w:t>
            </w:r>
          </w:p>
        </w:tc>
        <w:tc>
          <w:tcPr>
            <w:tcW w:w="708" w:type="dxa"/>
            <w:tcBorders>
              <w:top w:val="nil"/>
              <w:left w:val="nil"/>
              <w:bottom w:val="single" w:sz="4" w:space="0" w:color="FF0000"/>
              <w:right w:val="single" w:sz="4" w:space="0" w:color="FF0000"/>
            </w:tcBorders>
            <w:shd w:val="clear" w:color="auto" w:fill="auto"/>
            <w:noWrap/>
            <w:vAlign w:val="bottom"/>
            <w:hideMark/>
          </w:tcPr>
          <w:p w14:paraId="54286216"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0.276</w:t>
            </w:r>
          </w:p>
        </w:tc>
        <w:tc>
          <w:tcPr>
            <w:tcW w:w="709" w:type="dxa"/>
            <w:tcBorders>
              <w:top w:val="nil"/>
              <w:left w:val="nil"/>
              <w:bottom w:val="single" w:sz="4" w:space="0" w:color="FF0000"/>
              <w:right w:val="single" w:sz="4" w:space="0" w:color="FF0000"/>
            </w:tcBorders>
            <w:shd w:val="clear" w:color="auto" w:fill="auto"/>
            <w:noWrap/>
            <w:vAlign w:val="bottom"/>
            <w:hideMark/>
          </w:tcPr>
          <w:p w14:paraId="2C47D4AA" w14:textId="77777777" w:rsidR="00E61F89" w:rsidRPr="00E61F89" w:rsidRDefault="00E61F89" w:rsidP="00031260">
            <w:pPr>
              <w:spacing w:after="0" w:line="240" w:lineRule="auto"/>
              <w:jc w:val="center"/>
              <w:rPr>
                <w:rFonts w:ascii="Calibri" w:eastAsia="Times New Roman" w:hAnsi="Calibri" w:cs="Calibri"/>
                <w:b/>
                <w:bCs/>
                <w:color w:val="FF0000"/>
                <w:sz w:val="20"/>
                <w:szCs w:val="20"/>
                <w:lang w:eastAsia="en-IN"/>
              </w:rPr>
            </w:pPr>
            <w:r w:rsidRPr="00E61F89">
              <w:rPr>
                <w:rFonts w:ascii="Calibri" w:eastAsia="Times New Roman" w:hAnsi="Calibri" w:cs="Calibri"/>
                <w:b/>
                <w:bCs/>
                <w:color w:val="FF0000"/>
                <w:sz w:val="20"/>
                <w:szCs w:val="20"/>
                <w:lang w:eastAsia="en-IN"/>
              </w:rPr>
              <w:t>1</w:t>
            </w:r>
          </w:p>
        </w:tc>
        <w:tc>
          <w:tcPr>
            <w:tcW w:w="709" w:type="dxa"/>
            <w:tcBorders>
              <w:top w:val="nil"/>
              <w:left w:val="nil"/>
              <w:bottom w:val="single" w:sz="4" w:space="0" w:color="FF0000"/>
              <w:right w:val="single" w:sz="4" w:space="0" w:color="FF0000"/>
            </w:tcBorders>
            <w:shd w:val="clear" w:color="auto" w:fill="auto"/>
            <w:noWrap/>
            <w:vAlign w:val="bottom"/>
            <w:hideMark/>
          </w:tcPr>
          <w:p w14:paraId="5AB63C19"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0.388</w:t>
            </w:r>
          </w:p>
        </w:tc>
        <w:tc>
          <w:tcPr>
            <w:tcW w:w="709" w:type="dxa"/>
            <w:tcBorders>
              <w:top w:val="nil"/>
              <w:left w:val="nil"/>
              <w:bottom w:val="single" w:sz="4" w:space="0" w:color="FF0000"/>
              <w:right w:val="single" w:sz="4" w:space="0" w:color="FF0000"/>
            </w:tcBorders>
            <w:shd w:val="clear" w:color="auto" w:fill="auto"/>
            <w:noWrap/>
            <w:vAlign w:val="bottom"/>
            <w:hideMark/>
          </w:tcPr>
          <w:p w14:paraId="1C2C69B8"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0.211</w:t>
            </w:r>
          </w:p>
        </w:tc>
        <w:tc>
          <w:tcPr>
            <w:tcW w:w="708" w:type="dxa"/>
            <w:tcBorders>
              <w:top w:val="nil"/>
              <w:left w:val="nil"/>
              <w:bottom w:val="single" w:sz="4" w:space="0" w:color="FF0000"/>
              <w:right w:val="single" w:sz="4" w:space="0" w:color="FF0000"/>
            </w:tcBorders>
            <w:shd w:val="clear" w:color="auto" w:fill="auto"/>
            <w:noWrap/>
            <w:vAlign w:val="bottom"/>
            <w:hideMark/>
          </w:tcPr>
          <w:p w14:paraId="6EE07B20"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0.429</w:t>
            </w:r>
          </w:p>
        </w:tc>
        <w:tc>
          <w:tcPr>
            <w:tcW w:w="709" w:type="dxa"/>
            <w:tcBorders>
              <w:top w:val="nil"/>
              <w:left w:val="nil"/>
              <w:bottom w:val="single" w:sz="4" w:space="0" w:color="FF0000"/>
              <w:right w:val="single" w:sz="4" w:space="0" w:color="FF0000"/>
            </w:tcBorders>
            <w:shd w:val="clear" w:color="auto" w:fill="auto"/>
            <w:noWrap/>
            <w:vAlign w:val="bottom"/>
            <w:hideMark/>
          </w:tcPr>
          <w:p w14:paraId="34E07F2D"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0.241</w:t>
            </w:r>
          </w:p>
        </w:tc>
        <w:tc>
          <w:tcPr>
            <w:tcW w:w="709" w:type="dxa"/>
            <w:tcBorders>
              <w:top w:val="nil"/>
              <w:left w:val="nil"/>
              <w:bottom w:val="single" w:sz="4" w:space="0" w:color="FF0000"/>
              <w:right w:val="single" w:sz="4" w:space="0" w:color="FF0000"/>
            </w:tcBorders>
            <w:shd w:val="clear" w:color="auto" w:fill="auto"/>
            <w:noWrap/>
            <w:vAlign w:val="bottom"/>
            <w:hideMark/>
          </w:tcPr>
          <w:p w14:paraId="237BA143"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0.3</w:t>
            </w:r>
          </w:p>
        </w:tc>
        <w:tc>
          <w:tcPr>
            <w:tcW w:w="709" w:type="dxa"/>
            <w:tcBorders>
              <w:top w:val="nil"/>
              <w:left w:val="nil"/>
              <w:bottom w:val="single" w:sz="4" w:space="0" w:color="FF0000"/>
              <w:right w:val="single" w:sz="4" w:space="0" w:color="FF0000"/>
            </w:tcBorders>
            <w:shd w:val="clear" w:color="auto" w:fill="auto"/>
            <w:noWrap/>
            <w:vAlign w:val="bottom"/>
            <w:hideMark/>
          </w:tcPr>
          <w:p w14:paraId="58E65EDB"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0.337</w:t>
            </w:r>
          </w:p>
        </w:tc>
        <w:tc>
          <w:tcPr>
            <w:tcW w:w="708" w:type="dxa"/>
            <w:tcBorders>
              <w:top w:val="nil"/>
              <w:left w:val="nil"/>
              <w:bottom w:val="single" w:sz="4" w:space="0" w:color="FF0000"/>
              <w:right w:val="single" w:sz="8" w:space="0" w:color="FF0000"/>
            </w:tcBorders>
            <w:shd w:val="clear" w:color="auto" w:fill="auto"/>
            <w:noWrap/>
            <w:vAlign w:val="bottom"/>
            <w:hideMark/>
          </w:tcPr>
          <w:p w14:paraId="18D1D765"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0.057</w:t>
            </w:r>
          </w:p>
        </w:tc>
      </w:tr>
      <w:tr w:rsidR="00E61F89" w:rsidRPr="00E61F89" w14:paraId="6CA2C247" w14:textId="77777777" w:rsidTr="00E61F89">
        <w:trPr>
          <w:trHeight w:val="382"/>
        </w:trPr>
        <w:tc>
          <w:tcPr>
            <w:tcW w:w="505" w:type="dxa"/>
            <w:tcBorders>
              <w:top w:val="nil"/>
              <w:left w:val="single" w:sz="8" w:space="0" w:color="FF0000"/>
              <w:bottom w:val="single" w:sz="4" w:space="0" w:color="FF0000"/>
              <w:right w:val="single" w:sz="4" w:space="0" w:color="FF0000"/>
            </w:tcBorders>
            <w:shd w:val="clear" w:color="auto" w:fill="auto"/>
            <w:noWrap/>
            <w:vAlign w:val="bottom"/>
            <w:hideMark/>
          </w:tcPr>
          <w:p w14:paraId="69455B36" w14:textId="77777777" w:rsidR="00E61F89" w:rsidRPr="00E61F89" w:rsidRDefault="00E61F89" w:rsidP="00031260">
            <w:pPr>
              <w:spacing w:after="0" w:line="240" w:lineRule="auto"/>
              <w:jc w:val="center"/>
              <w:rPr>
                <w:rFonts w:ascii="Calibri" w:eastAsia="Times New Roman" w:hAnsi="Calibri" w:cs="Calibri"/>
                <w:b/>
                <w:bCs/>
                <w:color w:val="000000"/>
                <w:sz w:val="20"/>
                <w:szCs w:val="20"/>
                <w:lang w:eastAsia="en-IN"/>
              </w:rPr>
            </w:pPr>
            <w:r w:rsidRPr="00E61F89">
              <w:rPr>
                <w:rFonts w:ascii="Calibri" w:eastAsia="Times New Roman" w:hAnsi="Calibri" w:cs="Calibri"/>
                <w:b/>
                <w:bCs/>
                <w:color w:val="000000"/>
                <w:sz w:val="20"/>
                <w:szCs w:val="20"/>
                <w:lang w:eastAsia="en-IN"/>
              </w:rPr>
              <w:t>V8</w:t>
            </w:r>
          </w:p>
        </w:tc>
        <w:tc>
          <w:tcPr>
            <w:tcW w:w="629" w:type="dxa"/>
            <w:tcBorders>
              <w:top w:val="nil"/>
              <w:left w:val="nil"/>
              <w:bottom w:val="single" w:sz="4" w:space="0" w:color="FF0000"/>
              <w:right w:val="single" w:sz="4" w:space="0" w:color="FF0000"/>
            </w:tcBorders>
            <w:shd w:val="clear" w:color="auto" w:fill="auto"/>
            <w:noWrap/>
            <w:vAlign w:val="bottom"/>
            <w:hideMark/>
          </w:tcPr>
          <w:p w14:paraId="24C912D1"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0.045</w:t>
            </w:r>
          </w:p>
        </w:tc>
        <w:tc>
          <w:tcPr>
            <w:tcW w:w="683" w:type="dxa"/>
            <w:tcBorders>
              <w:top w:val="nil"/>
              <w:left w:val="nil"/>
              <w:bottom w:val="single" w:sz="4" w:space="0" w:color="FF0000"/>
              <w:right w:val="single" w:sz="4" w:space="0" w:color="FF0000"/>
            </w:tcBorders>
            <w:shd w:val="clear" w:color="auto" w:fill="auto"/>
            <w:noWrap/>
            <w:vAlign w:val="bottom"/>
            <w:hideMark/>
          </w:tcPr>
          <w:p w14:paraId="50E39A7D"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0.167</w:t>
            </w:r>
          </w:p>
        </w:tc>
        <w:tc>
          <w:tcPr>
            <w:tcW w:w="629" w:type="dxa"/>
            <w:tcBorders>
              <w:top w:val="nil"/>
              <w:left w:val="nil"/>
              <w:bottom w:val="single" w:sz="4" w:space="0" w:color="FF0000"/>
              <w:right w:val="single" w:sz="4" w:space="0" w:color="FF0000"/>
            </w:tcBorders>
            <w:shd w:val="clear" w:color="auto" w:fill="auto"/>
            <w:noWrap/>
            <w:vAlign w:val="bottom"/>
            <w:hideMark/>
          </w:tcPr>
          <w:p w14:paraId="46AAA0F3"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0.271</w:t>
            </w:r>
          </w:p>
        </w:tc>
        <w:tc>
          <w:tcPr>
            <w:tcW w:w="663" w:type="dxa"/>
            <w:tcBorders>
              <w:top w:val="nil"/>
              <w:left w:val="nil"/>
              <w:bottom w:val="single" w:sz="4" w:space="0" w:color="FF0000"/>
              <w:right w:val="single" w:sz="4" w:space="0" w:color="FF0000"/>
            </w:tcBorders>
            <w:shd w:val="clear" w:color="auto" w:fill="auto"/>
            <w:noWrap/>
            <w:vAlign w:val="bottom"/>
            <w:hideMark/>
          </w:tcPr>
          <w:p w14:paraId="1AED6791"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0.196</w:t>
            </w:r>
          </w:p>
        </w:tc>
        <w:tc>
          <w:tcPr>
            <w:tcW w:w="709" w:type="dxa"/>
            <w:tcBorders>
              <w:top w:val="nil"/>
              <w:left w:val="nil"/>
              <w:bottom w:val="single" w:sz="4" w:space="0" w:color="FF0000"/>
              <w:right w:val="single" w:sz="4" w:space="0" w:color="FF0000"/>
            </w:tcBorders>
            <w:shd w:val="clear" w:color="auto" w:fill="auto"/>
            <w:noWrap/>
            <w:vAlign w:val="bottom"/>
            <w:hideMark/>
          </w:tcPr>
          <w:p w14:paraId="20AADEA0"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0.197</w:t>
            </w:r>
          </w:p>
        </w:tc>
        <w:tc>
          <w:tcPr>
            <w:tcW w:w="708" w:type="dxa"/>
            <w:tcBorders>
              <w:top w:val="nil"/>
              <w:left w:val="nil"/>
              <w:bottom w:val="single" w:sz="4" w:space="0" w:color="FF0000"/>
              <w:right w:val="single" w:sz="4" w:space="0" w:color="FF0000"/>
            </w:tcBorders>
            <w:shd w:val="clear" w:color="auto" w:fill="auto"/>
            <w:noWrap/>
            <w:vAlign w:val="bottom"/>
            <w:hideMark/>
          </w:tcPr>
          <w:p w14:paraId="562B5566"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0.231</w:t>
            </w:r>
          </w:p>
        </w:tc>
        <w:tc>
          <w:tcPr>
            <w:tcW w:w="709" w:type="dxa"/>
            <w:tcBorders>
              <w:top w:val="nil"/>
              <w:left w:val="nil"/>
              <w:bottom w:val="single" w:sz="4" w:space="0" w:color="FF0000"/>
              <w:right w:val="single" w:sz="4" w:space="0" w:color="FF0000"/>
            </w:tcBorders>
            <w:shd w:val="clear" w:color="auto" w:fill="auto"/>
            <w:noWrap/>
            <w:vAlign w:val="bottom"/>
            <w:hideMark/>
          </w:tcPr>
          <w:p w14:paraId="57780983"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0.388</w:t>
            </w:r>
          </w:p>
        </w:tc>
        <w:tc>
          <w:tcPr>
            <w:tcW w:w="709" w:type="dxa"/>
            <w:tcBorders>
              <w:top w:val="nil"/>
              <w:left w:val="nil"/>
              <w:bottom w:val="single" w:sz="4" w:space="0" w:color="FF0000"/>
              <w:right w:val="single" w:sz="4" w:space="0" w:color="FF0000"/>
            </w:tcBorders>
            <w:shd w:val="clear" w:color="auto" w:fill="auto"/>
            <w:noWrap/>
            <w:vAlign w:val="bottom"/>
            <w:hideMark/>
          </w:tcPr>
          <w:p w14:paraId="3311D02A" w14:textId="77777777" w:rsidR="00E61F89" w:rsidRPr="00E61F89" w:rsidRDefault="00E61F89" w:rsidP="00031260">
            <w:pPr>
              <w:spacing w:after="0" w:line="240" w:lineRule="auto"/>
              <w:jc w:val="center"/>
              <w:rPr>
                <w:rFonts w:ascii="Calibri" w:eastAsia="Times New Roman" w:hAnsi="Calibri" w:cs="Calibri"/>
                <w:b/>
                <w:bCs/>
                <w:color w:val="FF0000"/>
                <w:sz w:val="20"/>
                <w:szCs w:val="20"/>
                <w:lang w:eastAsia="en-IN"/>
              </w:rPr>
            </w:pPr>
            <w:r w:rsidRPr="00E61F89">
              <w:rPr>
                <w:rFonts w:ascii="Calibri" w:eastAsia="Times New Roman" w:hAnsi="Calibri" w:cs="Calibri"/>
                <w:b/>
                <w:bCs/>
                <w:color w:val="FF0000"/>
                <w:sz w:val="20"/>
                <w:szCs w:val="20"/>
                <w:lang w:eastAsia="en-IN"/>
              </w:rPr>
              <w:t>1</w:t>
            </w:r>
          </w:p>
        </w:tc>
        <w:tc>
          <w:tcPr>
            <w:tcW w:w="709" w:type="dxa"/>
            <w:tcBorders>
              <w:top w:val="nil"/>
              <w:left w:val="nil"/>
              <w:bottom w:val="single" w:sz="4" w:space="0" w:color="FF0000"/>
              <w:right w:val="single" w:sz="4" w:space="0" w:color="FF0000"/>
            </w:tcBorders>
            <w:shd w:val="clear" w:color="auto" w:fill="auto"/>
            <w:noWrap/>
            <w:vAlign w:val="bottom"/>
            <w:hideMark/>
          </w:tcPr>
          <w:p w14:paraId="4D6BB279"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0.424</w:t>
            </w:r>
          </w:p>
        </w:tc>
        <w:tc>
          <w:tcPr>
            <w:tcW w:w="708" w:type="dxa"/>
            <w:tcBorders>
              <w:top w:val="nil"/>
              <w:left w:val="nil"/>
              <w:bottom w:val="single" w:sz="4" w:space="0" w:color="FF0000"/>
              <w:right w:val="single" w:sz="4" w:space="0" w:color="FF0000"/>
            </w:tcBorders>
            <w:shd w:val="clear" w:color="auto" w:fill="auto"/>
            <w:noWrap/>
            <w:vAlign w:val="bottom"/>
            <w:hideMark/>
          </w:tcPr>
          <w:p w14:paraId="37AAB648"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0.413</w:t>
            </w:r>
          </w:p>
        </w:tc>
        <w:tc>
          <w:tcPr>
            <w:tcW w:w="709" w:type="dxa"/>
            <w:tcBorders>
              <w:top w:val="nil"/>
              <w:left w:val="nil"/>
              <w:bottom w:val="single" w:sz="4" w:space="0" w:color="FF0000"/>
              <w:right w:val="single" w:sz="4" w:space="0" w:color="FF0000"/>
            </w:tcBorders>
            <w:shd w:val="clear" w:color="auto" w:fill="auto"/>
            <w:noWrap/>
            <w:vAlign w:val="bottom"/>
            <w:hideMark/>
          </w:tcPr>
          <w:p w14:paraId="2B1FB855"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0.243</w:t>
            </w:r>
          </w:p>
        </w:tc>
        <w:tc>
          <w:tcPr>
            <w:tcW w:w="709" w:type="dxa"/>
            <w:tcBorders>
              <w:top w:val="nil"/>
              <w:left w:val="nil"/>
              <w:bottom w:val="single" w:sz="4" w:space="0" w:color="FF0000"/>
              <w:right w:val="single" w:sz="4" w:space="0" w:color="FF0000"/>
            </w:tcBorders>
            <w:shd w:val="clear" w:color="auto" w:fill="auto"/>
            <w:noWrap/>
            <w:vAlign w:val="bottom"/>
            <w:hideMark/>
          </w:tcPr>
          <w:p w14:paraId="7AEF55FD"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0.295</w:t>
            </w:r>
          </w:p>
        </w:tc>
        <w:tc>
          <w:tcPr>
            <w:tcW w:w="709" w:type="dxa"/>
            <w:tcBorders>
              <w:top w:val="nil"/>
              <w:left w:val="nil"/>
              <w:bottom w:val="single" w:sz="4" w:space="0" w:color="FF0000"/>
              <w:right w:val="single" w:sz="4" w:space="0" w:color="FF0000"/>
            </w:tcBorders>
            <w:shd w:val="clear" w:color="auto" w:fill="auto"/>
            <w:noWrap/>
            <w:vAlign w:val="bottom"/>
            <w:hideMark/>
          </w:tcPr>
          <w:p w14:paraId="4AC2C531"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0.28</w:t>
            </w:r>
          </w:p>
        </w:tc>
        <w:tc>
          <w:tcPr>
            <w:tcW w:w="708" w:type="dxa"/>
            <w:tcBorders>
              <w:top w:val="nil"/>
              <w:left w:val="nil"/>
              <w:bottom w:val="single" w:sz="4" w:space="0" w:color="FF0000"/>
              <w:right w:val="single" w:sz="8" w:space="0" w:color="FF0000"/>
            </w:tcBorders>
            <w:shd w:val="clear" w:color="auto" w:fill="auto"/>
            <w:noWrap/>
            <w:vAlign w:val="bottom"/>
            <w:hideMark/>
          </w:tcPr>
          <w:p w14:paraId="2D13D36D"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0.13</w:t>
            </w:r>
          </w:p>
        </w:tc>
      </w:tr>
      <w:tr w:rsidR="00E61F89" w:rsidRPr="00E61F89" w14:paraId="37074DBB" w14:textId="77777777" w:rsidTr="00E61F89">
        <w:trPr>
          <w:trHeight w:val="355"/>
        </w:trPr>
        <w:tc>
          <w:tcPr>
            <w:tcW w:w="505" w:type="dxa"/>
            <w:tcBorders>
              <w:top w:val="nil"/>
              <w:left w:val="single" w:sz="8" w:space="0" w:color="FF0000"/>
              <w:bottom w:val="single" w:sz="4" w:space="0" w:color="FF0000"/>
              <w:right w:val="single" w:sz="4" w:space="0" w:color="FF0000"/>
            </w:tcBorders>
            <w:shd w:val="clear" w:color="auto" w:fill="auto"/>
            <w:noWrap/>
            <w:vAlign w:val="bottom"/>
            <w:hideMark/>
          </w:tcPr>
          <w:p w14:paraId="3B041B26" w14:textId="77777777" w:rsidR="00E61F89" w:rsidRPr="00E61F89" w:rsidRDefault="00E61F89" w:rsidP="00031260">
            <w:pPr>
              <w:spacing w:after="0" w:line="240" w:lineRule="auto"/>
              <w:jc w:val="center"/>
              <w:rPr>
                <w:rFonts w:ascii="Calibri" w:eastAsia="Times New Roman" w:hAnsi="Calibri" w:cs="Calibri"/>
                <w:b/>
                <w:bCs/>
                <w:color w:val="000000"/>
                <w:sz w:val="20"/>
                <w:szCs w:val="20"/>
                <w:lang w:eastAsia="en-IN"/>
              </w:rPr>
            </w:pPr>
            <w:r w:rsidRPr="00E61F89">
              <w:rPr>
                <w:rFonts w:ascii="Calibri" w:eastAsia="Times New Roman" w:hAnsi="Calibri" w:cs="Calibri"/>
                <w:b/>
                <w:bCs/>
                <w:color w:val="000000"/>
                <w:sz w:val="20"/>
                <w:szCs w:val="20"/>
                <w:lang w:eastAsia="en-IN"/>
              </w:rPr>
              <w:t>V9</w:t>
            </w:r>
          </w:p>
        </w:tc>
        <w:tc>
          <w:tcPr>
            <w:tcW w:w="629" w:type="dxa"/>
            <w:tcBorders>
              <w:top w:val="nil"/>
              <w:left w:val="nil"/>
              <w:bottom w:val="single" w:sz="4" w:space="0" w:color="FF0000"/>
              <w:right w:val="single" w:sz="4" w:space="0" w:color="FF0000"/>
            </w:tcBorders>
            <w:shd w:val="clear" w:color="auto" w:fill="auto"/>
            <w:noWrap/>
            <w:vAlign w:val="bottom"/>
            <w:hideMark/>
          </w:tcPr>
          <w:p w14:paraId="2792564D"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0.167</w:t>
            </w:r>
          </w:p>
        </w:tc>
        <w:tc>
          <w:tcPr>
            <w:tcW w:w="683" w:type="dxa"/>
            <w:tcBorders>
              <w:top w:val="nil"/>
              <w:left w:val="nil"/>
              <w:bottom w:val="single" w:sz="4" w:space="0" w:color="FF0000"/>
              <w:right w:val="single" w:sz="4" w:space="0" w:color="FF0000"/>
            </w:tcBorders>
            <w:shd w:val="clear" w:color="auto" w:fill="auto"/>
            <w:noWrap/>
            <w:vAlign w:val="bottom"/>
            <w:hideMark/>
          </w:tcPr>
          <w:p w14:paraId="3405851D"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0.225</w:t>
            </w:r>
          </w:p>
        </w:tc>
        <w:tc>
          <w:tcPr>
            <w:tcW w:w="629" w:type="dxa"/>
            <w:tcBorders>
              <w:top w:val="nil"/>
              <w:left w:val="nil"/>
              <w:bottom w:val="single" w:sz="4" w:space="0" w:color="FF0000"/>
              <w:right w:val="single" w:sz="4" w:space="0" w:color="FF0000"/>
            </w:tcBorders>
            <w:shd w:val="clear" w:color="auto" w:fill="auto"/>
            <w:noWrap/>
            <w:vAlign w:val="bottom"/>
            <w:hideMark/>
          </w:tcPr>
          <w:p w14:paraId="52D08BC4"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0.224</w:t>
            </w:r>
          </w:p>
        </w:tc>
        <w:tc>
          <w:tcPr>
            <w:tcW w:w="663" w:type="dxa"/>
            <w:tcBorders>
              <w:top w:val="nil"/>
              <w:left w:val="nil"/>
              <w:bottom w:val="single" w:sz="4" w:space="0" w:color="FF0000"/>
              <w:right w:val="single" w:sz="4" w:space="0" w:color="FF0000"/>
            </w:tcBorders>
            <w:shd w:val="clear" w:color="auto" w:fill="auto"/>
            <w:noWrap/>
            <w:vAlign w:val="bottom"/>
            <w:hideMark/>
          </w:tcPr>
          <w:p w14:paraId="258EBD10"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0.237</w:t>
            </w:r>
          </w:p>
        </w:tc>
        <w:tc>
          <w:tcPr>
            <w:tcW w:w="709" w:type="dxa"/>
            <w:tcBorders>
              <w:top w:val="nil"/>
              <w:left w:val="nil"/>
              <w:bottom w:val="single" w:sz="4" w:space="0" w:color="FF0000"/>
              <w:right w:val="single" w:sz="4" w:space="0" w:color="FF0000"/>
            </w:tcBorders>
            <w:shd w:val="clear" w:color="auto" w:fill="auto"/>
            <w:noWrap/>
            <w:vAlign w:val="bottom"/>
            <w:hideMark/>
          </w:tcPr>
          <w:p w14:paraId="6FF7E700"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0.175</w:t>
            </w:r>
          </w:p>
        </w:tc>
        <w:tc>
          <w:tcPr>
            <w:tcW w:w="708" w:type="dxa"/>
            <w:tcBorders>
              <w:top w:val="nil"/>
              <w:left w:val="nil"/>
              <w:bottom w:val="single" w:sz="4" w:space="0" w:color="FF0000"/>
              <w:right w:val="single" w:sz="4" w:space="0" w:color="FF0000"/>
            </w:tcBorders>
            <w:shd w:val="clear" w:color="auto" w:fill="auto"/>
            <w:noWrap/>
            <w:vAlign w:val="bottom"/>
            <w:hideMark/>
          </w:tcPr>
          <w:p w14:paraId="1465E330"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0.199</w:t>
            </w:r>
          </w:p>
        </w:tc>
        <w:tc>
          <w:tcPr>
            <w:tcW w:w="709" w:type="dxa"/>
            <w:tcBorders>
              <w:top w:val="nil"/>
              <w:left w:val="nil"/>
              <w:bottom w:val="single" w:sz="4" w:space="0" w:color="FF0000"/>
              <w:right w:val="single" w:sz="4" w:space="0" w:color="FF0000"/>
            </w:tcBorders>
            <w:shd w:val="clear" w:color="auto" w:fill="auto"/>
            <w:noWrap/>
            <w:vAlign w:val="bottom"/>
            <w:hideMark/>
          </w:tcPr>
          <w:p w14:paraId="23C96967"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0.211</w:t>
            </w:r>
          </w:p>
        </w:tc>
        <w:tc>
          <w:tcPr>
            <w:tcW w:w="709" w:type="dxa"/>
            <w:tcBorders>
              <w:top w:val="nil"/>
              <w:left w:val="nil"/>
              <w:bottom w:val="single" w:sz="4" w:space="0" w:color="FF0000"/>
              <w:right w:val="single" w:sz="4" w:space="0" w:color="FF0000"/>
            </w:tcBorders>
            <w:shd w:val="clear" w:color="auto" w:fill="auto"/>
            <w:noWrap/>
            <w:vAlign w:val="bottom"/>
            <w:hideMark/>
          </w:tcPr>
          <w:p w14:paraId="00DD5A68"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0.424</w:t>
            </w:r>
          </w:p>
        </w:tc>
        <w:tc>
          <w:tcPr>
            <w:tcW w:w="709" w:type="dxa"/>
            <w:tcBorders>
              <w:top w:val="nil"/>
              <w:left w:val="nil"/>
              <w:bottom w:val="single" w:sz="4" w:space="0" w:color="FF0000"/>
              <w:right w:val="single" w:sz="4" w:space="0" w:color="FF0000"/>
            </w:tcBorders>
            <w:shd w:val="clear" w:color="auto" w:fill="auto"/>
            <w:noWrap/>
            <w:vAlign w:val="bottom"/>
            <w:hideMark/>
          </w:tcPr>
          <w:p w14:paraId="46E1EDEB" w14:textId="77777777" w:rsidR="00E61F89" w:rsidRPr="00E61F89" w:rsidRDefault="00E61F89" w:rsidP="00031260">
            <w:pPr>
              <w:spacing w:after="0" w:line="240" w:lineRule="auto"/>
              <w:jc w:val="center"/>
              <w:rPr>
                <w:rFonts w:ascii="Calibri" w:eastAsia="Times New Roman" w:hAnsi="Calibri" w:cs="Calibri"/>
                <w:b/>
                <w:bCs/>
                <w:color w:val="FF0000"/>
                <w:sz w:val="20"/>
                <w:szCs w:val="20"/>
                <w:lang w:eastAsia="en-IN"/>
              </w:rPr>
            </w:pPr>
            <w:r w:rsidRPr="00E61F89">
              <w:rPr>
                <w:rFonts w:ascii="Calibri" w:eastAsia="Times New Roman" w:hAnsi="Calibri" w:cs="Calibri"/>
                <w:b/>
                <w:bCs/>
                <w:color w:val="FF0000"/>
                <w:sz w:val="20"/>
                <w:szCs w:val="20"/>
                <w:lang w:eastAsia="en-IN"/>
              </w:rPr>
              <w:t>1</w:t>
            </w:r>
          </w:p>
        </w:tc>
        <w:tc>
          <w:tcPr>
            <w:tcW w:w="708" w:type="dxa"/>
            <w:tcBorders>
              <w:top w:val="nil"/>
              <w:left w:val="nil"/>
              <w:bottom w:val="single" w:sz="4" w:space="0" w:color="FF0000"/>
              <w:right w:val="single" w:sz="4" w:space="0" w:color="FF0000"/>
            </w:tcBorders>
            <w:shd w:val="clear" w:color="auto" w:fill="auto"/>
            <w:noWrap/>
            <w:vAlign w:val="bottom"/>
            <w:hideMark/>
          </w:tcPr>
          <w:p w14:paraId="64713BAB"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0.347</w:t>
            </w:r>
          </w:p>
        </w:tc>
        <w:tc>
          <w:tcPr>
            <w:tcW w:w="709" w:type="dxa"/>
            <w:tcBorders>
              <w:top w:val="nil"/>
              <w:left w:val="nil"/>
              <w:bottom w:val="single" w:sz="4" w:space="0" w:color="FF0000"/>
              <w:right w:val="single" w:sz="4" w:space="0" w:color="FF0000"/>
            </w:tcBorders>
            <w:shd w:val="clear" w:color="auto" w:fill="auto"/>
            <w:noWrap/>
            <w:vAlign w:val="bottom"/>
            <w:hideMark/>
          </w:tcPr>
          <w:p w14:paraId="670AF89E"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0.263</w:t>
            </w:r>
          </w:p>
        </w:tc>
        <w:tc>
          <w:tcPr>
            <w:tcW w:w="709" w:type="dxa"/>
            <w:tcBorders>
              <w:top w:val="nil"/>
              <w:left w:val="nil"/>
              <w:bottom w:val="single" w:sz="4" w:space="0" w:color="FF0000"/>
              <w:right w:val="single" w:sz="4" w:space="0" w:color="FF0000"/>
            </w:tcBorders>
            <w:shd w:val="clear" w:color="auto" w:fill="auto"/>
            <w:noWrap/>
            <w:vAlign w:val="bottom"/>
            <w:hideMark/>
          </w:tcPr>
          <w:p w14:paraId="2AF0BC03"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0.29</w:t>
            </w:r>
          </w:p>
        </w:tc>
        <w:tc>
          <w:tcPr>
            <w:tcW w:w="709" w:type="dxa"/>
            <w:tcBorders>
              <w:top w:val="nil"/>
              <w:left w:val="nil"/>
              <w:bottom w:val="single" w:sz="4" w:space="0" w:color="FF0000"/>
              <w:right w:val="single" w:sz="4" w:space="0" w:color="FF0000"/>
            </w:tcBorders>
            <w:shd w:val="clear" w:color="auto" w:fill="auto"/>
            <w:noWrap/>
            <w:vAlign w:val="bottom"/>
            <w:hideMark/>
          </w:tcPr>
          <w:p w14:paraId="7069872B"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0.204</w:t>
            </w:r>
          </w:p>
        </w:tc>
        <w:tc>
          <w:tcPr>
            <w:tcW w:w="708" w:type="dxa"/>
            <w:tcBorders>
              <w:top w:val="nil"/>
              <w:left w:val="nil"/>
              <w:bottom w:val="single" w:sz="4" w:space="0" w:color="FF0000"/>
              <w:right w:val="single" w:sz="8" w:space="0" w:color="FF0000"/>
            </w:tcBorders>
            <w:shd w:val="clear" w:color="auto" w:fill="auto"/>
            <w:noWrap/>
            <w:vAlign w:val="bottom"/>
            <w:hideMark/>
          </w:tcPr>
          <w:p w14:paraId="1B7372C9"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0.162</w:t>
            </w:r>
          </w:p>
        </w:tc>
      </w:tr>
      <w:tr w:rsidR="00E61F89" w:rsidRPr="00E61F89" w14:paraId="7583307D" w14:textId="77777777" w:rsidTr="00E61F89">
        <w:trPr>
          <w:trHeight w:val="221"/>
        </w:trPr>
        <w:tc>
          <w:tcPr>
            <w:tcW w:w="505" w:type="dxa"/>
            <w:tcBorders>
              <w:top w:val="nil"/>
              <w:left w:val="single" w:sz="8" w:space="0" w:color="FF0000"/>
              <w:bottom w:val="single" w:sz="4" w:space="0" w:color="FF0000"/>
              <w:right w:val="single" w:sz="4" w:space="0" w:color="FF0000"/>
            </w:tcBorders>
            <w:shd w:val="clear" w:color="auto" w:fill="auto"/>
            <w:noWrap/>
            <w:vAlign w:val="bottom"/>
            <w:hideMark/>
          </w:tcPr>
          <w:p w14:paraId="2E3DC811" w14:textId="77777777" w:rsidR="00E61F89" w:rsidRPr="00E61F89" w:rsidRDefault="00E61F89" w:rsidP="00031260">
            <w:pPr>
              <w:spacing w:after="0" w:line="240" w:lineRule="auto"/>
              <w:jc w:val="center"/>
              <w:rPr>
                <w:rFonts w:ascii="Calibri" w:eastAsia="Times New Roman" w:hAnsi="Calibri" w:cs="Calibri"/>
                <w:b/>
                <w:bCs/>
                <w:color w:val="000000"/>
                <w:sz w:val="20"/>
                <w:szCs w:val="20"/>
                <w:lang w:eastAsia="en-IN"/>
              </w:rPr>
            </w:pPr>
            <w:r w:rsidRPr="00E61F89">
              <w:rPr>
                <w:rFonts w:ascii="Calibri" w:eastAsia="Times New Roman" w:hAnsi="Calibri" w:cs="Calibri"/>
                <w:b/>
                <w:bCs/>
                <w:color w:val="000000"/>
                <w:sz w:val="20"/>
                <w:szCs w:val="20"/>
                <w:lang w:eastAsia="en-IN"/>
              </w:rPr>
              <w:t>V10</w:t>
            </w:r>
          </w:p>
        </w:tc>
        <w:tc>
          <w:tcPr>
            <w:tcW w:w="629" w:type="dxa"/>
            <w:tcBorders>
              <w:top w:val="nil"/>
              <w:left w:val="nil"/>
              <w:bottom w:val="single" w:sz="4" w:space="0" w:color="FF0000"/>
              <w:right w:val="single" w:sz="4" w:space="0" w:color="FF0000"/>
            </w:tcBorders>
            <w:shd w:val="clear" w:color="auto" w:fill="auto"/>
            <w:noWrap/>
            <w:vAlign w:val="bottom"/>
            <w:hideMark/>
          </w:tcPr>
          <w:p w14:paraId="1330F272"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-0.016</w:t>
            </w:r>
          </w:p>
        </w:tc>
        <w:tc>
          <w:tcPr>
            <w:tcW w:w="683" w:type="dxa"/>
            <w:tcBorders>
              <w:top w:val="nil"/>
              <w:left w:val="nil"/>
              <w:bottom w:val="single" w:sz="4" w:space="0" w:color="FF0000"/>
              <w:right w:val="single" w:sz="4" w:space="0" w:color="FF0000"/>
            </w:tcBorders>
            <w:shd w:val="clear" w:color="auto" w:fill="auto"/>
            <w:noWrap/>
            <w:vAlign w:val="bottom"/>
            <w:hideMark/>
          </w:tcPr>
          <w:p w14:paraId="57D1B0B7"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0.14</w:t>
            </w:r>
          </w:p>
        </w:tc>
        <w:tc>
          <w:tcPr>
            <w:tcW w:w="629" w:type="dxa"/>
            <w:tcBorders>
              <w:top w:val="nil"/>
              <w:left w:val="nil"/>
              <w:bottom w:val="single" w:sz="4" w:space="0" w:color="FF0000"/>
              <w:right w:val="single" w:sz="4" w:space="0" w:color="FF0000"/>
            </w:tcBorders>
            <w:shd w:val="clear" w:color="auto" w:fill="auto"/>
            <w:noWrap/>
            <w:vAlign w:val="bottom"/>
            <w:hideMark/>
          </w:tcPr>
          <w:p w14:paraId="22754A41"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0.339</w:t>
            </w:r>
          </w:p>
        </w:tc>
        <w:tc>
          <w:tcPr>
            <w:tcW w:w="663" w:type="dxa"/>
            <w:tcBorders>
              <w:top w:val="nil"/>
              <w:left w:val="nil"/>
              <w:bottom w:val="single" w:sz="4" w:space="0" w:color="FF0000"/>
              <w:right w:val="single" w:sz="4" w:space="0" w:color="FF0000"/>
            </w:tcBorders>
            <w:shd w:val="clear" w:color="auto" w:fill="auto"/>
            <w:noWrap/>
            <w:vAlign w:val="bottom"/>
            <w:hideMark/>
          </w:tcPr>
          <w:p w14:paraId="08AE5710"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0.146</w:t>
            </w:r>
          </w:p>
        </w:tc>
        <w:tc>
          <w:tcPr>
            <w:tcW w:w="709" w:type="dxa"/>
            <w:tcBorders>
              <w:top w:val="nil"/>
              <w:left w:val="nil"/>
              <w:bottom w:val="single" w:sz="4" w:space="0" w:color="FF0000"/>
              <w:right w:val="single" w:sz="4" w:space="0" w:color="FF0000"/>
            </w:tcBorders>
            <w:shd w:val="clear" w:color="auto" w:fill="auto"/>
            <w:noWrap/>
            <w:vAlign w:val="bottom"/>
            <w:hideMark/>
          </w:tcPr>
          <w:p w14:paraId="234EC42D"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0.14</w:t>
            </w:r>
          </w:p>
        </w:tc>
        <w:tc>
          <w:tcPr>
            <w:tcW w:w="708" w:type="dxa"/>
            <w:tcBorders>
              <w:top w:val="nil"/>
              <w:left w:val="nil"/>
              <w:bottom w:val="single" w:sz="4" w:space="0" w:color="FF0000"/>
              <w:right w:val="single" w:sz="4" w:space="0" w:color="FF0000"/>
            </w:tcBorders>
            <w:shd w:val="clear" w:color="auto" w:fill="auto"/>
            <w:noWrap/>
            <w:vAlign w:val="bottom"/>
            <w:hideMark/>
          </w:tcPr>
          <w:p w14:paraId="1FC8B124"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0.188</w:t>
            </w:r>
          </w:p>
        </w:tc>
        <w:tc>
          <w:tcPr>
            <w:tcW w:w="709" w:type="dxa"/>
            <w:tcBorders>
              <w:top w:val="nil"/>
              <w:left w:val="nil"/>
              <w:bottom w:val="single" w:sz="4" w:space="0" w:color="FF0000"/>
              <w:right w:val="single" w:sz="4" w:space="0" w:color="FF0000"/>
            </w:tcBorders>
            <w:shd w:val="clear" w:color="auto" w:fill="auto"/>
            <w:noWrap/>
            <w:vAlign w:val="bottom"/>
            <w:hideMark/>
          </w:tcPr>
          <w:p w14:paraId="71406DCB"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0.429</w:t>
            </w:r>
          </w:p>
        </w:tc>
        <w:tc>
          <w:tcPr>
            <w:tcW w:w="709" w:type="dxa"/>
            <w:tcBorders>
              <w:top w:val="nil"/>
              <w:left w:val="nil"/>
              <w:bottom w:val="single" w:sz="4" w:space="0" w:color="FF0000"/>
              <w:right w:val="single" w:sz="4" w:space="0" w:color="FF0000"/>
            </w:tcBorders>
            <w:shd w:val="clear" w:color="auto" w:fill="auto"/>
            <w:noWrap/>
            <w:vAlign w:val="bottom"/>
            <w:hideMark/>
          </w:tcPr>
          <w:p w14:paraId="4FC0FC08"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0.413</w:t>
            </w:r>
          </w:p>
        </w:tc>
        <w:tc>
          <w:tcPr>
            <w:tcW w:w="709" w:type="dxa"/>
            <w:tcBorders>
              <w:top w:val="nil"/>
              <w:left w:val="nil"/>
              <w:bottom w:val="single" w:sz="4" w:space="0" w:color="FF0000"/>
              <w:right w:val="single" w:sz="4" w:space="0" w:color="FF0000"/>
            </w:tcBorders>
            <w:shd w:val="clear" w:color="auto" w:fill="auto"/>
            <w:noWrap/>
            <w:vAlign w:val="bottom"/>
            <w:hideMark/>
          </w:tcPr>
          <w:p w14:paraId="39919F57"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0.347</w:t>
            </w:r>
          </w:p>
        </w:tc>
        <w:tc>
          <w:tcPr>
            <w:tcW w:w="708" w:type="dxa"/>
            <w:tcBorders>
              <w:top w:val="nil"/>
              <w:left w:val="nil"/>
              <w:bottom w:val="single" w:sz="4" w:space="0" w:color="FF0000"/>
              <w:right w:val="single" w:sz="4" w:space="0" w:color="FF0000"/>
            </w:tcBorders>
            <w:shd w:val="clear" w:color="auto" w:fill="auto"/>
            <w:noWrap/>
            <w:vAlign w:val="bottom"/>
            <w:hideMark/>
          </w:tcPr>
          <w:p w14:paraId="229A9DAE" w14:textId="77777777" w:rsidR="00E61F89" w:rsidRPr="00E61F89" w:rsidRDefault="00E61F89" w:rsidP="00031260">
            <w:pPr>
              <w:spacing w:after="0" w:line="240" w:lineRule="auto"/>
              <w:jc w:val="center"/>
              <w:rPr>
                <w:rFonts w:ascii="Calibri" w:eastAsia="Times New Roman" w:hAnsi="Calibri" w:cs="Calibri"/>
                <w:b/>
                <w:bCs/>
                <w:color w:val="FF0000"/>
                <w:sz w:val="20"/>
                <w:szCs w:val="20"/>
                <w:lang w:eastAsia="en-IN"/>
              </w:rPr>
            </w:pPr>
            <w:r w:rsidRPr="00E61F89">
              <w:rPr>
                <w:rFonts w:ascii="Calibri" w:eastAsia="Times New Roman" w:hAnsi="Calibri" w:cs="Calibri"/>
                <w:b/>
                <w:bCs/>
                <w:color w:val="FF0000"/>
                <w:sz w:val="20"/>
                <w:szCs w:val="20"/>
                <w:lang w:eastAsia="en-IN"/>
              </w:rPr>
              <w:t>1</w:t>
            </w:r>
          </w:p>
        </w:tc>
        <w:tc>
          <w:tcPr>
            <w:tcW w:w="709" w:type="dxa"/>
            <w:tcBorders>
              <w:top w:val="nil"/>
              <w:left w:val="nil"/>
              <w:bottom w:val="single" w:sz="4" w:space="0" w:color="FF0000"/>
              <w:right w:val="single" w:sz="4" w:space="0" w:color="FF0000"/>
            </w:tcBorders>
            <w:shd w:val="clear" w:color="auto" w:fill="auto"/>
            <w:noWrap/>
            <w:vAlign w:val="bottom"/>
            <w:hideMark/>
          </w:tcPr>
          <w:p w14:paraId="209FE438"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0.263</w:t>
            </w:r>
          </w:p>
        </w:tc>
        <w:tc>
          <w:tcPr>
            <w:tcW w:w="709" w:type="dxa"/>
            <w:tcBorders>
              <w:top w:val="nil"/>
              <w:left w:val="nil"/>
              <w:bottom w:val="single" w:sz="4" w:space="0" w:color="FF0000"/>
              <w:right w:val="single" w:sz="4" w:space="0" w:color="FF0000"/>
            </w:tcBorders>
            <w:shd w:val="clear" w:color="auto" w:fill="auto"/>
            <w:noWrap/>
            <w:vAlign w:val="bottom"/>
            <w:hideMark/>
          </w:tcPr>
          <w:p w14:paraId="3103012D"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0.28</w:t>
            </w:r>
          </w:p>
        </w:tc>
        <w:tc>
          <w:tcPr>
            <w:tcW w:w="709" w:type="dxa"/>
            <w:tcBorders>
              <w:top w:val="nil"/>
              <w:left w:val="nil"/>
              <w:bottom w:val="single" w:sz="4" w:space="0" w:color="FF0000"/>
              <w:right w:val="single" w:sz="4" w:space="0" w:color="FF0000"/>
            </w:tcBorders>
            <w:shd w:val="clear" w:color="auto" w:fill="auto"/>
            <w:noWrap/>
            <w:vAlign w:val="bottom"/>
            <w:hideMark/>
          </w:tcPr>
          <w:p w14:paraId="5B50E41A"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0.262</w:t>
            </w:r>
          </w:p>
        </w:tc>
        <w:tc>
          <w:tcPr>
            <w:tcW w:w="708" w:type="dxa"/>
            <w:tcBorders>
              <w:top w:val="nil"/>
              <w:left w:val="nil"/>
              <w:bottom w:val="single" w:sz="4" w:space="0" w:color="FF0000"/>
              <w:right w:val="single" w:sz="8" w:space="0" w:color="FF0000"/>
            </w:tcBorders>
            <w:shd w:val="clear" w:color="auto" w:fill="auto"/>
            <w:noWrap/>
            <w:vAlign w:val="bottom"/>
            <w:hideMark/>
          </w:tcPr>
          <w:p w14:paraId="494BA198"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0.007</w:t>
            </w:r>
          </w:p>
        </w:tc>
      </w:tr>
      <w:tr w:rsidR="00E61F89" w:rsidRPr="00E61F89" w14:paraId="21D99103" w14:textId="77777777" w:rsidTr="00E61F89">
        <w:trPr>
          <w:trHeight w:val="382"/>
        </w:trPr>
        <w:tc>
          <w:tcPr>
            <w:tcW w:w="505" w:type="dxa"/>
            <w:tcBorders>
              <w:top w:val="nil"/>
              <w:left w:val="single" w:sz="8" w:space="0" w:color="FF0000"/>
              <w:bottom w:val="single" w:sz="4" w:space="0" w:color="FF0000"/>
              <w:right w:val="single" w:sz="4" w:space="0" w:color="FF0000"/>
            </w:tcBorders>
            <w:shd w:val="clear" w:color="auto" w:fill="auto"/>
            <w:noWrap/>
            <w:vAlign w:val="bottom"/>
            <w:hideMark/>
          </w:tcPr>
          <w:p w14:paraId="44E8174F" w14:textId="77777777" w:rsidR="00E61F89" w:rsidRPr="00E61F89" w:rsidRDefault="00E61F89" w:rsidP="00031260">
            <w:pPr>
              <w:spacing w:after="0" w:line="240" w:lineRule="auto"/>
              <w:jc w:val="center"/>
              <w:rPr>
                <w:rFonts w:ascii="Calibri" w:eastAsia="Times New Roman" w:hAnsi="Calibri" w:cs="Calibri"/>
                <w:b/>
                <w:bCs/>
                <w:color w:val="000000"/>
                <w:sz w:val="20"/>
                <w:szCs w:val="20"/>
                <w:lang w:eastAsia="en-IN"/>
              </w:rPr>
            </w:pPr>
            <w:r w:rsidRPr="00E61F89">
              <w:rPr>
                <w:rFonts w:ascii="Calibri" w:eastAsia="Times New Roman" w:hAnsi="Calibri" w:cs="Calibri"/>
                <w:b/>
                <w:bCs/>
                <w:color w:val="000000"/>
                <w:sz w:val="20"/>
                <w:szCs w:val="20"/>
                <w:lang w:eastAsia="en-IN"/>
              </w:rPr>
              <w:t>V11</w:t>
            </w:r>
          </w:p>
        </w:tc>
        <w:tc>
          <w:tcPr>
            <w:tcW w:w="629" w:type="dxa"/>
            <w:tcBorders>
              <w:top w:val="nil"/>
              <w:left w:val="nil"/>
              <w:bottom w:val="single" w:sz="4" w:space="0" w:color="FF0000"/>
              <w:right w:val="single" w:sz="4" w:space="0" w:color="FF0000"/>
            </w:tcBorders>
            <w:shd w:val="clear" w:color="auto" w:fill="auto"/>
            <w:noWrap/>
            <w:vAlign w:val="bottom"/>
            <w:hideMark/>
          </w:tcPr>
          <w:p w14:paraId="16D2FAC2"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0.196</w:t>
            </w:r>
          </w:p>
        </w:tc>
        <w:tc>
          <w:tcPr>
            <w:tcW w:w="683" w:type="dxa"/>
            <w:tcBorders>
              <w:top w:val="nil"/>
              <w:left w:val="nil"/>
              <w:bottom w:val="single" w:sz="4" w:space="0" w:color="FF0000"/>
              <w:right w:val="single" w:sz="4" w:space="0" w:color="FF0000"/>
            </w:tcBorders>
            <w:shd w:val="clear" w:color="auto" w:fill="auto"/>
            <w:noWrap/>
            <w:vAlign w:val="bottom"/>
            <w:hideMark/>
          </w:tcPr>
          <w:p w14:paraId="36EA9BC6"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0.22</w:t>
            </w:r>
          </w:p>
        </w:tc>
        <w:tc>
          <w:tcPr>
            <w:tcW w:w="629" w:type="dxa"/>
            <w:tcBorders>
              <w:top w:val="nil"/>
              <w:left w:val="nil"/>
              <w:bottom w:val="single" w:sz="4" w:space="0" w:color="FF0000"/>
              <w:right w:val="single" w:sz="4" w:space="0" w:color="FF0000"/>
            </w:tcBorders>
            <w:shd w:val="clear" w:color="auto" w:fill="auto"/>
            <w:noWrap/>
            <w:vAlign w:val="bottom"/>
            <w:hideMark/>
          </w:tcPr>
          <w:p w14:paraId="6166D6B7"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0.104</w:t>
            </w:r>
          </w:p>
        </w:tc>
        <w:tc>
          <w:tcPr>
            <w:tcW w:w="663" w:type="dxa"/>
            <w:tcBorders>
              <w:top w:val="nil"/>
              <w:left w:val="nil"/>
              <w:bottom w:val="single" w:sz="4" w:space="0" w:color="FF0000"/>
              <w:right w:val="single" w:sz="4" w:space="0" w:color="FF0000"/>
            </w:tcBorders>
            <w:shd w:val="clear" w:color="auto" w:fill="auto"/>
            <w:noWrap/>
            <w:vAlign w:val="bottom"/>
            <w:hideMark/>
          </w:tcPr>
          <w:p w14:paraId="414817E0"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0.216</w:t>
            </w:r>
          </w:p>
        </w:tc>
        <w:tc>
          <w:tcPr>
            <w:tcW w:w="709" w:type="dxa"/>
            <w:tcBorders>
              <w:top w:val="nil"/>
              <w:left w:val="nil"/>
              <w:bottom w:val="single" w:sz="4" w:space="0" w:color="FF0000"/>
              <w:right w:val="single" w:sz="4" w:space="0" w:color="FF0000"/>
            </w:tcBorders>
            <w:shd w:val="clear" w:color="auto" w:fill="auto"/>
            <w:noWrap/>
            <w:vAlign w:val="bottom"/>
            <w:hideMark/>
          </w:tcPr>
          <w:p w14:paraId="05C8CDB6"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0.317</w:t>
            </w:r>
          </w:p>
        </w:tc>
        <w:tc>
          <w:tcPr>
            <w:tcW w:w="708" w:type="dxa"/>
            <w:tcBorders>
              <w:top w:val="nil"/>
              <w:left w:val="nil"/>
              <w:bottom w:val="single" w:sz="4" w:space="0" w:color="FF0000"/>
              <w:right w:val="single" w:sz="4" w:space="0" w:color="FF0000"/>
            </w:tcBorders>
            <w:shd w:val="clear" w:color="auto" w:fill="auto"/>
            <w:noWrap/>
            <w:vAlign w:val="bottom"/>
            <w:hideMark/>
          </w:tcPr>
          <w:p w14:paraId="038870B9"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0.225</w:t>
            </w:r>
          </w:p>
        </w:tc>
        <w:tc>
          <w:tcPr>
            <w:tcW w:w="709" w:type="dxa"/>
            <w:tcBorders>
              <w:top w:val="nil"/>
              <w:left w:val="nil"/>
              <w:bottom w:val="single" w:sz="4" w:space="0" w:color="FF0000"/>
              <w:right w:val="single" w:sz="4" w:space="0" w:color="FF0000"/>
            </w:tcBorders>
            <w:shd w:val="clear" w:color="auto" w:fill="auto"/>
            <w:noWrap/>
            <w:vAlign w:val="bottom"/>
            <w:hideMark/>
          </w:tcPr>
          <w:p w14:paraId="24592620"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0.241</w:t>
            </w:r>
          </w:p>
        </w:tc>
        <w:tc>
          <w:tcPr>
            <w:tcW w:w="709" w:type="dxa"/>
            <w:tcBorders>
              <w:top w:val="nil"/>
              <w:left w:val="nil"/>
              <w:bottom w:val="single" w:sz="4" w:space="0" w:color="FF0000"/>
              <w:right w:val="single" w:sz="4" w:space="0" w:color="FF0000"/>
            </w:tcBorders>
            <w:shd w:val="clear" w:color="auto" w:fill="auto"/>
            <w:noWrap/>
            <w:vAlign w:val="bottom"/>
            <w:hideMark/>
          </w:tcPr>
          <w:p w14:paraId="0B1866F4"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0.243</w:t>
            </w:r>
          </w:p>
        </w:tc>
        <w:tc>
          <w:tcPr>
            <w:tcW w:w="709" w:type="dxa"/>
            <w:tcBorders>
              <w:top w:val="nil"/>
              <w:left w:val="nil"/>
              <w:bottom w:val="single" w:sz="4" w:space="0" w:color="FF0000"/>
              <w:right w:val="single" w:sz="4" w:space="0" w:color="FF0000"/>
            </w:tcBorders>
            <w:shd w:val="clear" w:color="auto" w:fill="auto"/>
            <w:noWrap/>
            <w:vAlign w:val="bottom"/>
            <w:hideMark/>
          </w:tcPr>
          <w:p w14:paraId="42326380"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0.263</w:t>
            </w:r>
          </w:p>
        </w:tc>
        <w:tc>
          <w:tcPr>
            <w:tcW w:w="708" w:type="dxa"/>
            <w:tcBorders>
              <w:top w:val="nil"/>
              <w:left w:val="nil"/>
              <w:bottom w:val="single" w:sz="4" w:space="0" w:color="FF0000"/>
              <w:right w:val="single" w:sz="4" w:space="0" w:color="FF0000"/>
            </w:tcBorders>
            <w:shd w:val="clear" w:color="auto" w:fill="auto"/>
            <w:noWrap/>
            <w:vAlign w:val="bottom"/>
            <w:hideMark/>
          </w:tcPr>
          <w:p w14:paraId="221FFC92"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0.263</w:t>
            </w:r>
          </w:p>
        </w:tc>
        <w:tc>
          <w:tcPr>
            <w:tcW w:w="709" w:type="dxa"/>
            <w:tcBorders>
              <w:top w:val="nil"/>
              <w:left w:val="nil"/>
              <w:bottom w:val="single" w:sz="4" w:space="0" w:color="FF0000"/>
              <w:right w:val="single" w:sz="4" w:space="0" w:color="FF0000"/>
            </w:tcBorders>
            <w:shd w:val="clear" w:color="auto" w:fill="auto"/>
            <w:noWrap/>
            <w:vAlign w:val="bottom"/>
            <w:hideMark/>
          </w:tcPr>
          <w:p w14:paraId="40292310" w14:textId="77777777" w:rsidR="00E61F89" w:rsidRPr="00E61F89" w:rsidRDefault="00E61F89" w:rsidP="00031260">
            <w:pPr>
              <w:spacing w:after="0" w:line="240" w:lineRule="auto"/>
              <w:jc w:val="center"/>
              <w:rPr>
                <w:rFonts w:ascii="Calibri" w:eastAsia="Times New Roman" w:hAnsi="Calibri" w:cs="Calibri"/>
                <w:b/>
                <w:bCs/>
                <w:color w:val="FF0000"/>
                <w:sz w:val="20"/>
                <w:szCs w:val="20"/>
                <w:lang w:eastAsia="en-IN"/>
              </w:rPr>
            </w:pPr>
            <w:r w:rsidRPr="00E61F89">
              <w:rPr>
                <w:rFonts w:ascii="Calibri" w:eastAsia="Times New Roman" w:hAnsi="Calibri" w:cs="Calibri"/>
                <w:b/>
                <w:bCs/>
                <w:color w:val="FF0000"/>
                <w:sz w:val="20"/>
                <w:szCs w:val="20"/>
                <w:lang w:eastAsia="en-IN"/>
              </w:rPr>
              <w:t>1</w:t>
            </w:r>
          </w:p>
        </w:tc>
        <w:tc>
          <w:tcPr>
            <w:tcW w:w="709" w:type="dxa"/>
            <w:tcBorders>
              <w:top w:val="nil"/>
              <w:left w:val="nil"/>
              <w:bottom w:val="single" w:sz="4" w:space="0" w:color="FF0000"/>
              <w:right w:val="single" w:sz="4" w:space="0" w:color="FF0000"/>
            </w:tcBorders>
            <w:shd w:val="clear" w:color="auto" w:fill="auto"/>
            <w:noWrap/>
            <w:vAlign w:val="bottom"/>
            <w:hideMark/>
          </w:tcPr>
          <w:p w14:paraId="0532F53B"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0.488</w:t>
            </w:r>
          </w:p>
        </w:tc>
        <w:tc>
          <w:tcPr>
            <w:tcW w:w="709" w:type="dxa"/>
            <w:tcBorders>
              <w:top w:val="nil"/>
              <w:left w:val="nil"/>
              <w:bottom w:val="single" w:sz="4" w:space="0" w:color="FF0000"/>
              <w:right w:val="single" w:sz="4" w:space="0" w:color="FF0000"/>
            </w:tcBorders>
            <w:shd w:val="clear" w:color="auto" w:fill="auto"/>
            <w:noWrap/>
            <w:vAlign w:val="bottom"/>
            <w:hideMark/>
          </w:tcPr>
          <w:p w14:paraId="0EF698CD"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0.215</w:t>
            </w:r>
          </w:p>
        </w:tc>
        <w:tc>
          <w:tcPr>
            <w:tcW w:w="708" w:type="dxa"/>
            <w:tcBorders>
              <w:top w:val="nil"/>
              <w:left w:val="nil"/>
              <w:bottom w:val="single" w:sz="4" w:space="0" w:color="FF0000"/>
              <w:right w:val="single" w:sz="8" w:space="0" w:color="FF0000"/>
            </w:tcBorders>
            <w:shd w:val="clear" w:color="auto" w:fill="auto"/>
            <w:noWrap/>
            <w:vAlign w:val="bottom"/>
            <w:hideMark/>
          </w:tcPr>
          <w:p w14:paraId="2550A513"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0.234</w:t>
            </w:r>
          </w:p>
        </w:tc>
      </w:tr>
      <w:tr w:rsidR="00E61F89" w:rsidRPr="00E61F89" w14:paraId="300E2C90" w14:textId="77777777" w:rsidTr="00E61F89">
        <w:trPr>
          <w:trHeight w:val="382"/>
        </w:trPr>
        <w:tc>
          <w:tcPr>
            <w:tcW w:w="505" w:type="dxa"/>
            <w:tcBorders>
              <w:top w:val="nil"/>
              <w:left w:val="single" w:sz="8" w:space="0" w:color="FF0000"/>
              <w:bottom w:val="single" w:sz="4" w:space="0" w:color="FF0000"/>
              <w:right w:val="single" w:sz="4" w:space="0" w:color="FF0000"/>
            </w:tcBorders>
            <w:shd w:val="clear" w:color="auto" w:fill="auto"/>
            <w:noWrap/>
            <w:vAlign w:val="bottom"/>
            <w:hideMark/>
          </w:tcPr>
          <w:p w14:paraId="329CE207" w14:textId="77777777" w:rsidR="00E61F89" w:rsidRPr="00E61F89" w:rsidRDefault="00E61F89" w:rsidP="00031260">
            <w:pPr>
              <w:spacing w:after="0" w:line="240" w:lineRule="auto"/>
              <w:jc w:val="center"/>
              <w:rPr>
                <w:rFonts w:ascii="Calibri" w:eastAsia="Times New Roman" w:hAnsi="Calibri" w:cs="Calibri"/>
                <w:b/>
                <w:bCs/>
                <w:color w:val="000000"/>
                <w:sz w:val="20"/>
                <w:szCs w:val="20"/>
                <w:lang w:eastAsia="en-IN"/>
              </w:rPr>
            </w:pPr>
            <w:r w:rsidRPr="00E61F89">
              <w:rPr>
                <w:rFonts w:ascii="Calibri" w:eastAsia="Times New Roman" w:hAnsi="Calibri" w:cs="Calibri"/>
                <w:b/>
                <w:bCs/>
                <w:color w:val="000000"/>
                <w:sz w:val="20"/>
                <w:szCs w:val="20"/>
                <w:lang w:eastAsia="en-IN"/>
              </w:rPr>
              <w:t>V12</w:t>
            </w:r>
          </w:p>
        </w:tc>
        <w:tc>
          <w:tcPr>
            <w:tcW w:w="629" w:type="dxa"/>
            <w:tcBorders>
              <w:top w:val="nil"/>
              <w:left w:val="nil"/>
              <w:bottom w:val="single" w:sz="4" w:space="0" w:color="FF0000"/>
              <w:right w:val="single" w:sz="4" w:space="0" w:color="FF0000"/>
            </w:tcBorders>
            <w:shd w:val="clear" w:color="auto" w:fill="auto"/>
            <w:noWrap/>
            <w:vAlign w:val="bottom"/>
            <w:hideMark/>
          </w:tcPr>
          <w:p w14:paraId="4797FA63"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0.155</w:t>
            </w:r>
          </w:p>
        </w:tc>
        <w:tc>
          <w:tcPr>
            <w:tcW w:w="683" w:type="dxa"/>
            <w:tcBorders>
              <w:top w:val="nil"/>
              <w:left w:val="nil"/>
              <w:bottom w:val="single" w:sz="4" w:space="0" w:color="FF0000"/>
              <w:right w:val="single" w:sz="4" w:space="0" w:color="FF0000"/>
            </w:tcBorders>
            <w:shd w:val="clear" w:color="auto" w:fill="auto"/>
            <w:noWrap/>
            <w:vAlign w:val="bottom"/>
            <w:hideMark/>
          </w:tcPr>
          <w:p w14:paraId="2C6D8B9F"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0.219</w:t>
            </w:r>
          </w:p>
        </w:tc>
        <w:tc>
          <w:tcPr>
            <w:tcW w:w="629" w:type="dxa"/>
            <w:tcBorders>
              <w:top w:val="nil"/>
              <w:left w:val="nil"/>
              <w:bottom w:val="single" w:sz="4" w:space="0" w:color="FF0000"/>
              <w:right w:val="single" w:sz="4" w:space="0" w:color="FF0000"/>
            </w:tcBorders>
            <w:shd w:val="clear" w:color="auto" w:fill="auto"/>
            <w:noWrap/>
            <w:vAlign w:val="bottom"/>
            <w:hideMark/>
          </w:tcPr>
          <w:p w14:paraId="01921C92"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0.204</w:t>
            </w:r>
          </w:p>
        </w:tc>
        <w:tc>
          <w:tcPr>
            <w:tcW w:w="663" w:type="dxa"/>
            <w:tcBorders>
              <w:top w:val="nil"/>
              <w:left w:val="nil"/>
              <w:bottom w:val="single" w:sz="4" w:space="0" w:color="FF0000"/>
              <w:right w:val="single" w:sz="4" w:space="0" w:color="FF0000"/>
            </w:tcBorders>
            <w:shd w:val="clear" w:color="auto" w:fill="auto"/>
            <w:noWrap/>
            <w:vAlign w:val="bottom"/>
            <w:hideMark/>
          </w:tcPr>
          <w:p w14:paraId="5D5EBD4B"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0.227</w:t>
            </w:r>
          </w:p>
        </w:tc>
        <w:tc>
          <w:tcPr>
            <w:tcW w:w="709" w:type="dxa"/>
            <w:tcBorders>
              <w:top w:val="nil"/>
              <w:left w:val="nil"/>
              <w:bottom w:val="single" w:sz="4" w:space="0" w:color="FF0000"/>
              <w:right w:val="single" w:sz="4" w:space="0" w:color="FF0000"/>
            </w:tcBorders>
            <w:shd w:val="clear" w:color="auto" w:fill="auto"/>
            <w:noWrap/>
            <w:vAlign w:val="bottom"/>
            <w:hideMark/>
          </w:tcPr>
          <w:p w14:paraId="1690BF31"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0.257</w:t>
            </w:r>
          </w:p>
        </w:tc>
        <w:tc>
          <w:tcPr>
            <w:tcW w:w="708" w:type="dxa"/>
            <w:tcBorders>
              <w:top w:val="nil"/>
              <w:left w:val="nil"/>
              <w:bottom w:val="single" w:sz="4" w:space="0" w:color="FF0000"/>
              <w:right w:val="single" w:sz="4" w:space="0" w:color="FF0000"/>
            </w:tcBorders>
            <w:shd w:val="clear" w:color="auto" w:fill="auto"/>
            <w:noWrap/>
            <w:vAlign w:val="bottom"/>
            <w:hideMark/>
          </w:tcPr>
          <w:p w14:paraId="4A036AAE"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0.244</w:t>
            </w:r>
          </w:p>
        </w:tc>
        <w:tc>
          <w:tcPr>
            <w:tcW w:w="709" w:type="dxa"/>
            <w:tcBorders>
              <w:top w:val="nil"/>
              <w:left w:val="nil"/>
              <w:bottom w:val="single" w:sz="4" w:space="0" w:color="FF0000"/>
              <w:right w:val="single" w:sz="4" w:space="0" w:color="FF0000"/>
            </w:tcBorders>
            <w:shd w:val="clear" w:color="auto" w:fill="auto"/>
            <w:noWrap/>
            <w:vAlign w:val="bottom"/>
            <w:hideMark/>
          </w:tcPr>
          <w:p w14:paraId="002071AD"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0.3</w:t>
            </w:r>
          </w:p>
        </w:tc>
        <w:tc>
          <w:tcPr>
            <w:tcW w:w="709" w:type="dxa"/>
            <w:tcBorders>
              <w:top w:val="nil"/>
              <w:left w:val="nil"/>
              <w:bottom w:val="single" w:sz="4" w:space="0" w:color="FF0000"/>
              <w:right w:val="single" w:sz="4" w:space="0" w:color="FF0000"/>
            </w:tcBorders>
            <w:shd w:val="clear" w:color="auto" w:fill="auto"/>
            <w:noWrap/>
            <w:vAlign w:val="bottom"/>
            <w:hideMark/>
          </w:tcPr>
          <w:p w14:paraId="77B5B2DD"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0.295</w:t>
            </w:r>
          </w:p>
        </w:tc>
        <w:tc>
          <w:tcPr>
            <w:tcW w:w="709" w:type="dxa"/>
            <w:tcBorders>
              <w:top w:val="nil"/>
              <w:left w:val="nil"/>
              <w:bottom w:val="single" w:sz="4" w:space="0" w:color="FF0000"/>
              <w:right w:val="single" w:sz="4" w:space="0" w:color="FF0000"/>
            </w:tcBorders>
            <w:shd w:val="clear" w:color="auto" w:fill="auto"/>
            <w:noWrap/>
            <w:vAlign w:val="bottom"/>
            <w:hideMark/>
          </w:tcPr>
          <w:p w14:paraId="109BD142"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0.29</w:t>
            </w:r>
          </w:p>
        </w:tc>
        <w:tc>
          <w:tcPr>
            <w:tcW w:w="708" w:type="dxa"/>
            <w:tcBorders>
              <w:top w:val="nil"/>
              <w:left w:val="nil"/>
              <w:bottom w:val="single" w:sz="4" w:space="0" w:color="FF0000"/>
              <w:right w:val="single" w:sz="4" w:space="0" w:color="FF0000"/>
            </w:tcBorders>
            <w:shd w:val="clear" w:color="auto" w:fill="auto"/>
            <w:noWrap/>
            <w:vAlign w:val="bottom"/>
            <w:hideMark/>
          </w:tcPr>
          <w:p w14:paraId="44B79456"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0.28</w:t>
            </w:r>
          </w:p>
        </w:tc>
        <w:tc>
          <w:tcPr>
            <w:tcW w:w="709" w:type="dxa"/>
            <w:tcBorders>
              <w:top w:val="nil"/>
              <w:left w:val="nil"/>
              <w:bottom w:val="single" w:sz="4" w:space="0" w:color="FF0000"/>
              <w:right w:val="single" w:sz="4" w:space="0" w:color="FF0000"/>
            </w:tcBorders>
            <w:shd w:val="clear" w:color="auto" w:fill="auto"/>
            <w:noWrap/>
            <w:vAlign w:val="bottom"/>
            <w:hideMark/>
          </w:tcPr>
          <w:p w14:paraId="51C28C65"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0.488</w:t>
            </w:r>
          </w:p>
        </w:tc>
        <w:tc>
          <w:tcPr>
            <w:tcW w:w="709" w:type="dxa"/>
            <w:tcBorders>
              <w:top w:val="nil"/>
              <w:left w:val="nil"/>
              <w:bottom w:val="single" w:sz="4" w:space="0" w:color="FF0000"/>
              <w:right w:val="single" w:sz="4" w:space="0" w:color="FF0000"/>
            </w:tcBorders>
            <w:shd w:val="clear" w:color="auto" w:fill="auto"/>
            <w:noWrap/>
            <w:vAlign w:val="bottom"/>
            <w:hideMark/>
          </w:tcPr>
          <w:p w14:paraId="2F90E0C6" w14:textId="77777777" w:rsidR="00E61F89" w:rsidRPr="00E61F89" w:rsidRDefault="00E61F89" w:rsidP="00031260">
            <w:pPr>
              <w:spacing w:after="0" w:line="240" w:lineRule="auto"/>
              <w:jc w:val="center"/>
              <w:rPr>
                <w:rFonts w:ascii="Calibri" w:eastAsia="Times New Roman" w:hAnsi="Calibri" w:cs="Calibri"/>
                <w:b/>
                <w:bCs/>
                <w:color w:val="FF0000"/>
                <w:sz w:val="20"/>
                <w:szCs w:val="20"/>
                <w:lang w:eastAsia="en-IN"/>
              </w:rPr>
            </w:pPr>
            <w:r w:rsidRPr="00E61F89">
              <w:rPr>
                <w:rFonts w:ascii="Calibri" w:eastAsia="Times New Roman" w:hAnsi="Calibri" w:cs="Calibri"/>
                <w:b/>
                <w:bCs/>
                <w:color w:val="FF0000"/>
                <w:sz w:val="20"/>
                <w:szCs w:val="20"/>
                <w:lang w:eastAsia="en-IN"/>
              </w:rPr>
              <w:t>1</w:t>
            </w:r>
          </w:p>
        </w:tc>
        <w:tc>
          <w:tcPr>
            <w:tcW w:w="709" w:type="dxa"/>
            <w:tcBorders>
              <w:top w:val="nil"/>
              <w:left w:val="nil"/>
              <w:bottom w:val="single" w:sz="4" w:space="0" w:color="FF0000"/>
              <w:right w:val="single" w:sz="4" w:space="0" w:color="FF0000"/>
            </w:tcBorders>
            <w:shd w:val="clear" w:color="auto" w:fill="auto"/>
            <w:noWrap/>
            <w:vAlign w:val="bottom"/>
            <w:hideMark/>
          </w:tcPr>
          <w:p w14:paraId="640BDCDA"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0.325</w:t>
            </w:r>
          </w:p>
        </w:tc>
        <w:tc>
          <w:tcPr>
            <w:tcW w:w="708" w:type="dxa"/>
            <w:tcBorders>
              <w:top w:val="nil"/>
              <w:left w:val="nil"/>
              <w:bottom w:val="single" w:sz="4" w:space="0" w:color="FF0000"/>
              <w:right w:val="single" w:sz="8" w:space="0" w:color="FF0000"/>
            </w:tcBorders>
            <w:shd w:val="clear" w:color="auto" w:fill="auto"/>
            <w:noWrap/>
            <w:vAlign w:val="bottom"/>
            <w:hideMark/>
          </w:tcPr>
          <w:p w14:paraId="362477A1"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0.226</w:t>
            </w:r>
          </w:p>
        </w:tc>
      </w:tr>
      <w:tr w:rsidR="00E61F89" w:rsidRPr="00E61F89" w14:paraId="7D9327CB" w14:textId="77777777" w:rsidTr="00E61F89">
        <w:trPr>
          <w:trHeight w:val="382"/>
        </w:trPr>
        <w:tc>
          <w:tcPr>
            <w:tcW w:w="505" w:type="dxa"/>
            <w:tcBorders>
              <w:top w:val="nil"/>
              <w:left w:val="single" w:sz="8" w:space="0" w:color="FF0000"/>
              <w:bottom w:val="single" w:sz="4" w:space="0" w:color="FF0000"/>
              <w:right w:val="single" w:sz="4" w:space="0" w:color="FF0000"/>
            </w:tcBorders>
            <w:shd w:val="clear" w:color="auto" w:fill="auto"/>
            <w:noWrap/>
            <w:vAlign w:val="bottom"/>
            <w:hideMark/>
          </w:tcPr>
          <w:p w14:paraId="2AD05852" w14:textId="77777777" w:rsidR="00E61F89" w:rsidRPr="00E61F89" w:rsidRDefault="00E61F89" w:rsidP="00031260">
            <w:pPr>
              <w:spacing w:after="0" w:line="240" w:lineRule="auto"/>
              <w:jc w:val="center"/>
              <w:rPr>
                <w:rFonts w:ascii="Calibri" w:eastAsia="Times New Roman" w:hAnsi="Calibri" w:cs="Calibri"/>
                <w:b/>
                <w:bCs/>
                <w:color w:val="000000"/>
                <w:sz w:val="20"/>
                <w:szCs w:val="20"/>
                <w:lang w:eastAsia="en-IN"/>
              </w:rPr>
            </w:pPr>
            <w:r w:rsidRPr="00E61F89">
              <w:rPr>
                <w:rFonts w:ascii="Calibri" w:eastAsia="Times New Roman" w:hAnsi="Calibri" w:cs="Calibri"/>
                <w:b/>
                <w:bCs/>
                <w:color w:val="000000"/>
                <w:sz w:val="20"/>
                <w:szCs w:val="20"/>
                <w:lang w:eastAsia="en-IN"/>
              </w:rPr>
              <w:t>V13</w:t>
            </w:r>
          </w:p>
        </w:tc>
        <w:tc>
          <w:tcPr>
            <w:tcW w:w="629" w:type="dxa"/>
            <w:tcBorders>
              <w:top w:val="nil"/>
              <w:left w:val="nil"/>
              <w:bottom w:val="single" w:sz="4" w:space="0" w:color="FF0000"/>
              <w:right w:val="single" w:sz="4" w:space="0" w:color="FF0000"/>
            </w:tcBorders>
            <w:shd w:val="clear" w:color="auto" w:fill="auto"/>
            <w:noWrap/>
            <w:vAlign w:val="bottom"/>
            <w:hideMark/>
          </w:tcPr>
          <w:p w14:paraId="15D90A9F"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0.087</w:t>
            </w:r>
          </w:p>
        </w:tc>
        <w:tc>
          <w:tcPr>
            <w:tcW w:w="683" w:type="dxa"/>
            <w:tcBorders>
              <w:top w:val="nil"/>
              <w:left w:val="nil"/>
              <w:bottom w:val="single" w:sz="4" w:space="0" w:color="FF0000"/>
              <w:right w:val="single" w:sz="4" w:space="0" w:color="FF0000"/>
            </w:tcBorders>
            <w:shd w:val="clear" w:color="auto" w:fill="auto"/>
            <w:noWrap/>
            <w:vAlign w:val="bottom"/>
            <w:hideMark/>
          </w:tcPr>
          <w:p w14:paraId="42793E84"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0.311</w:t>
            </w:r>
          </w:p>
        </w:tc>
        <w:tc>
          <w:tcPr>
            <w:tcW w:w="629" w:type="dxa"/>
            <w:tcBorders>
              <w:top w:val="nil"/>
              <w:left w:val="nil"/>
              <w:bottom w:val="single" w:sz="4" w:space="0" w:color="FF0000"/>
              <w:right w:val="single" w:sz="4" w:space="0" w:color="FF0000"/>
            </w:tcBorders>
            <w:shd w:val="clear" w:color="auto" w:fill="auto"/>
            <w:noWrap/>
            <w:vAlign w:val="bottom"/>
            <w:hideMark/>
          </w:tcPr>
          <w:p w14:paraId="4060361B"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0.334</w:t>
            </w:r>
          </w:p>
        </w:tc>
        <w:tc>
          <w:tcPr>
            <w:tcW w:w="663" w:type="dxa"/>
            <w:tcBorders>
              <w:top w:val="nil"/>
              <w:left w:val="nil"/>
              <w:bottom w:val="single" w:sz="4" w:space="0" w:color="FF0000"/>
              <w:right w:val="single" w:sz="4" w:space="0" w:color="FF0000"/>
            </w:tcBorders>
            <w:shd w:val="clear" w:color="auto" w:fill="auto"/>
            <w:noWrap/>
            <w:vAlign w:val="bottom"/>
            <w:hideMark/>
          </w:tcPr>
          <w:p w14:paraId="46086FB7"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0.174</w:t>
            </w:r>
          </w:p>
        </w:tc>
        <w:tc>
          <w:tcPr>
            <w:tcW w:w="709" w:type="dxa"/>
            <w:tcBorders>
              <w:top w:val="nil"/>
              <w:left w:val="nil"/>
              <w:bottom w:val="single" w:sz="4" w:space="0" w:color="FF0000"/>
              <w:right w:val="single" w:sz="4" w:space="0" w:color="FF0000"/>
            </w:tcBorders>
            <w:shd w:val="clear" w:color="auto" w:fill="auto"/>
            <w:noWrap/>
            <w:vAlign w:val="bottom"/>
            <w:hideMark/>
          </w:tcPr>
          <w:p w14:paraId="4CB2AB60"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0.302</w:t>
            </w:r>
          </w:p>
        </w:tc>
        <w:tc>
          <w:tcPr>
            <w:tcW w:w="708" w:type="dxa"/>
            <w:tcBorders>
              <w:top w:val="nil"/>
              <w:left w:val="nil"/>
              <w:bottom w:val="single" w:sz="4" w:space="0" w:color="FF0000"/>
              <w:right w:val="single" w:sz="4" w:space="0" w:color="FF0000"/>
            </w:tcBorders>
            <w:shd w:val="clear" w:color="auto" w:fill="auto"/>
            <w:noWrap/>
            <w:vAlign w:val="bottom"/>
            <w:hideMark/>
          </w:tcPr>
          <w:p w14:paraId="7D65714A"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0.354</w:t>
            </w:r>
          </w:p>
        </w:tc>
        <w:tc>
          <w:tcPr>
            <w:tcW w:w="709" w:type="dxa"/>
            <w:tcBorders>
              <w:top w:val="nil"/>
              <w:left w:val="nil"/>
              <w:bottom w:val="single" w:sz="4" w:space="0" w:color="FF0000"/>
              <w:right w:val="single" w:sz="4" w:space="0" w:color="FF0000"/>
            </w:tcBorders>
            <w:shd w:val="clear" w:color="auto" w:fill="auto"/>
            <w:noWrap/>
            <w:vAlign w:val="bottom"/>
            <w:hideMark/>
          </w:tcPr>
          <w:p w14:paraId="37B827E8"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0.337</w:t>
            </w:r>
          </w:p>
        </w:tc>
        <w:tc>
          <w:tcPr>
            <w:tcW w:w="709" w:type="dxa"/>
            <w:tcBorders>
              <w:top w:val="nil"/>
              <w:left w:val="nil"/>
              <w:bottom w:val="single" w:sz="4" w:space="0" w:color="FF0000"/>
              <w:right w:val="single" w:sz="4" w:space="0" w:color="FF0000"/>
            </w:tcBorders>
            <w:shd w:val="clear" w:color="auto" w:fill="auto"/>
            <w:noWrap/>
            <w:vAlign w:val="bottom"/>
            <w:hideMark/>
          </w:tcPr>
          <w:p w14:paraId="2EDFCB38"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0.28</w:t>
            </w:r>
          </w:p>
        </w:tc>
        <w:tc>
          <w:tcPr>
            <w:tcW w:w="709" w:type="dxa"/>
            <w:tcBorders>
              <w:top w:val="nil"/>
              <w:left w:val="nil"/>
              <w:bottom w:val="single" w:sz="4" w:space="0" w:color="FF0000"/>
              <w:right w:val="single" w:sz="4" w:space="0" w:color="FF0000"/>
            </w:tcBorders>
            <w:shd w:val="clear" w:color="auto" w:fill="auto"/>
            <w:noWrap/>
            <w:vAlign w:val="bottom"/>
            <w:hideMark/>
          </w:tcPr>
          <w:p w14:paraId="5A83F850"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0.204</w:t>
            </w:r>
          </w:p>
        </w:tc>
        <w:tc>
          <w:tcPr>
            <w:tcW w:w="708" w:type="dxa"/>
            <w:tcBorders>
              <w:top w:val="nil"/>
              <w:left w:val="nil"/>
              <w:bottom w:val="single" w:sz="4" w:space="0" w:color="FF0000"/>
              <w:right w:val="single" w:sz="4" w:space="0" w:color="FF0000"/>
            </w:tcBorders>
            <w:shd w:val="clear" w:color="auto" w:fill="auto"/>
            <w:noWrap/>
            <w:vAlign w:val="bottom"/>
            <w:hideMark/>
          </w:tcPr>
          <w:p w14:paraId="13D9EE28"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0.262</w:t>
            </w:r>
          </w:p>
        </w:tc>
        <w:tc>
          <w:tcPr>
            <w:tcW w:w="709" w:type="dxa"/>
            <w:tcBorders>
              <w:top w:val="nil"/>
              <w:left w:val="nil"/>
              <w:bottom w:val="single" w:sz="4" w:space="0" w:color="FF0000"/>
              <w:right w:val="single" w:sz="4" w:space="0" w:color="FF0000"/>
            </w:tcBorders>
            <w:shd w:val="clear" w:color="auto" w:fill="auto"/>
            <w:noWrap/>
            <w:vAlign w:val="bottom"/>
            <w:hideMark/>
          </w:tcPr>
          <w:p w14:paraId="2A9226E2"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0.215</w:t>
            </w:r>
          </w:p>
        </w:tc>
        <w:tc>
          <w:tcPr>
            <w:tcW w:w="709" w:type="dxa"/>
            <w:tcBorders>
              <w:top w:val="nil"/>
              <w:left w:val="nil"/>
              <w:bottom w:val="single" w:sz="4" w:space="0" w:color="FF0000"/>
              <w:right w:val="single" w:sz="4" w:space="0" w:color="FF0000"/>
            </w:tcBorders>
            <w:shd w:val="clear" w:color="auto" w:fill="auto"/>
            <w:noWrap/>
            <w:vAlign w:val="bottom"/>
            <w:hideMark/>
          </w:tcPr>
          <w:p w14:paraId="43EA8857"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0.215</w:t>
            </w:r>
          </w:p>
        </w:tc>
        <w:tc>
          <w:tcPr>
            <w:tcW w:w="709" w:type="dxa"/>
            <w:tcBorders>
              <w:top w:val="nil"/>
              <w:left w:val="nil"/>
              <w:bottom w:val="single" w:sz="4" w:space="0" w:color="FF0000"/>
              <w:right w:val="single" w:sz="4" w:space="0" w:color="FF0000"/>
            </w:tcBorders>
            <w:shd w:val="clear" w:color="auto" w:fill="auto"/>
            <w:noWrap/>
            <w:vAlign w:val="bottom"/>
            <w:hideMark/>
          </w:tcPr>
          <w:p w14:paraId="177D3C16" w14:textId="77777777" w:rsidR="00E61F89" w:rsidRPr="00E61F89" w:rsidRDefault="00E61F89" w:rsidP="00031260">
            <w:pPr>
              <w:spacing w:after="0" w:line="240" w:lineRule="auto"/>
              <w:jc w:val="center"/>
              <w:rPr>
                <w:rFonts w:ascii="Calibri" w:eastAsia="Times New Roman" w:hAnsi="Calibri" w:cs="Calibri"/>
                <w:b/>
                <w:bCs/>
                <w:color w:val="FF0000"/>
                <w:sz w:val="20"/>
                <w:szCs w:val="20"/>
                <w:lang w:eastAsia="en-IN"/>
              </w:rPr>
            </w:pPr>
            <w:r w:rsidRPr="00E61F89">
              <w:rPr>
                <w:rFonts w:ascii="Calibri" w:eastAsia="Times New Roman" w:hAnsi="Calibri" w:cs="Calibri"/>
                <w:b/>
                <w:bCs/>
                <w:color w:val="FF0000"/>
                <w:sz w:val="20"/>
                <w:szCs w:val="20"/>
                <w:lang w:eastAsia="en-IN"/>
              </w:rPr>
              <w:t>1</w:t>
            </w:r>
          </w:p>
        </w:tc>
        <w:tc>
          <w:tcPr>
            <w:tcW w:w="708" w:type="dxa"/>
            <w:tcBorders>
              <w:top w:val="nil"/>
              <w:left w:val="nil"/>
              <w:bottom w:val="single" w:sz="4" w:space="0" w:color="FF0000"/>
              <w:right w:val="single" w:sz="8" w:space="0" w:color="FF0000"/>
            </w:tcBorders>
            <w:shd w:val="clear" w:color="auto" w:fill="auto"/>
            <w:noWrap/>
            <w:vAlign w:val="bottom"/>
            <w:hideMark/>
          </w:tcPr>
          <w:p w14:paraId="3A76E099"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0.235</w:t>
            </w:r>
          </w:p>
        </w:tc>
      </w:tr>
      <w:tr w:rsidR="00E61F89" w:rsidRPr="00E61F89" w14:paraId="7A5FC168" w14:textId="77777777" w:rsidTr="00E61F89">
        <w:trPr>
          <w:trHeight w:val="398"/>
        </w:trPr>
        <w:tc>
          <w:tcPr>
            <w:tcW w:w="505" w:type="dxa"/>
            <w:tcBorders>
              <w:top w:val="nil"/>
              <w:left w:val="single" w:sz="8" w:space="0" w:color="FF0000"/>
              <w:bottom w:val="single" w:sz="8" w:space="0" w:color="FF0000"/>
              <w:right w:val="single" w:sz="4" w:space="0" w:color="FF0000"/>
            </w:tcBorders>
            <w:shd w:val="clear" w:color="auto" w:fill="auto"/>
            <w:noWrap/>
            <w:vAlign w:val="bottom"/>
            <w:hideMark/>
          </w:tcPr>
          <w:p w14:paraId="116A8B43" w14:textId="77777777" w:rsidR="00E61F89" w:rsidRPr="00E61F89" w:rsidRDefault="00E61F89" w:rsidP="00031260">
            <w:pPr>
              <w:spacing w:after="0" w:line="240" w:lineRule="auto"/>
              <w:jc w:val="center"/>
              <w:rPr>
                <w:rFonts w:ascii="Calibri" w:eastAsia="Times New Roman" w:hAnsi="Calibri" w:cs="Calibri"/>
                <w:b/>
                <w:bCs/>
                <w:color w:val="000000"/>
                <w:sz w:val="20"/>
                <w:szCs w:val="20"/>
                <w:lang w:eastAsia="en-IN"/>
              </w:rPr>
            </w:pPr>
            <w:r w:rsidRPr="00E61F89">
              <w:rPr>
                <w:rFonts w:ascii="Calibri" w:eastAsia="Times New Roman" w:hAnsi="Calibri" w:cs="Calibri"/>
                <w:b/>
                <w:bCs/>
                <w:color w:val="000000"/>
                <w:sz w:val="20"/>
                <w:szCs w:val="20"/>
                <w:lang w:eastAsia="en-IN"/>
              </w:rPr>
              <w:t>V14</w:t>
            </w:r>
          </w:p>
        </w:tc>
        <w:tc>
          <w:tcPr>
            <w:tcW w:w="629" w:type="dxa"/>
            <w:tcBorders>
              <w:top w:val="nil"/>
              <w:left w:val="nil"/>
              <w:bottom w:val="single" w:sz="8" w:space="0" w:color="FF0000"/>
              <w:right w:val="single" w:sz="4" w:space="0" w:color="FF0000"/>
            </w:tcBorders>
            <w:shd w:val="clear" w:color="auto" w:fill="auto"/>
            <w:noWrap/>
            <w:vAlign w:val="bottom"/>
            <w:hideMark/>
          </w:tcPr>
          <w:p w14:paraId="3F6D4E33"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0.268</w:t>
            </w:r>
          </w:p>
        </w:tc>
        <w:tc>
          <w:tcPr>
            <w:tcW w:w="683" w:type="dxa"/>
            <w:tcBorders>
              <w:top w:val="nil"/>
              <w:left w:val="nil"/>
              <w:bottom w:val="single" w:sz="8" w:space="0" w:color="FF0000"/>
              <w:right w:val="single" w:sz="4" w:space="0" w:color="FF0000"/>
            </w:tcBorders>
            <w:shd w:val="clear" w:color="auto" w:fill="auto"/>
            <w:noWrap/>
            <w:vAlign w:val="bottom"/>
            <w:hideMark/>
          </w:tcPr>
          <w:p w14:paraId="5F5DD198"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0.242</w:t>
            </w:r>
          </w:p>
        </w:tc>
        <w:tc>
          <w:tcPr>
            <w:tcW w:w="629" w:type="dxa"/>
            <w:tcBorders>
              <w:top w:val="nil"/>
              <w:left w:val="nil"/>
              <w:bottom w:val="single" w:sz="8" w:space="0" w:color="FF0000"/>
              <w:right w:val="single" w:sz="4" w:space="0" w:color="FF0000"/>
            </w:tcBorders>
            <w:shd w:val="clear" w:color="auto" w:fill="auto"/>
            <w:noWrap/>
            <w:vAlign w:val="bottom"/>
            <w:hideMark/>
          </w:tcPr>
          <w:p w14:paraId="2D3E909B"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0.019</w:t>
            </w:r>
          </w:p>
        </w:tc>
        <w:tc>
          <w:tcPr>
            <w:tcW w:w="663" w:type="dxa"/>
            <w:tcBorders>
              <w:top w:val="nil"/>
              <w:left w:val="nil"/>
              <w:bottom w:val="single" w:sz="8" w:space="0" w:color="FF0000"/>
              <w:right w:val="single" w:sz="4" w:space="0" w:color="FF0000"/>
            </w:tcBorders>
            <w:shd w:val="clear" w:color="auto" w:fill="auto"/>
            <w:noWrap/>
            <w:vAlign w:val="bottom"/>
            <w:hideMark/>
          </w:tcPr>
          <w:p w14:paraId="543E62B9"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0.181</w:t>
            </w:r>
          </w:p>
        </w:tc>
        <w:tc>
          <w:tcPr>
            <w:tcW w:w="709" w:type="dxa"/>
            <w:tcBorders>
              <w:top w:val="nil"/>
              <w:left w:val="nil"/>
              <w:bottom w:val="single" w:sz="8" w:space="0" w:color="FF0000"/>
              <w:right w:val="single" w:sz="4" w:space="0" w:color="FF0000"/>
            </w:tcBorders>
            <w:shd w:val="clear" w:color="auto" w:fill="auto"/>
            <w:noWrap/>
            <w:vAlign w:val="bottom"/>
            <w:hideMark/>
          </w:tcPr>
          <w:p w14:paraId="785E39EE"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0.245</w:t>
            </w:r>
          </w:p>
        </w:tc>
        <w:tc>
          <w:tcPr>
            <w:tcW w:w="708" w:type="dxa"/>
            <w:tcBorders>
              <w:top w:val="nil"/>
              <w:left w:val="nil"/>
              <w:bottom w:val="single" w:sz="8" w:space="0" w:color="FF0000"/>
              <w:right w:val="single" w:sz="4" w:space="0" w:color="FF0000"/>
            </w:tcBorders>
            <w:shd w:val="clear" w:color="auto" w:fill="auto"/>
            <w:noWrap/>
            <w:vAlign w:val="bottom"/>
            <w:hideMark/>
          </w:tcPr>
          <w:p w14:paraId="51E160C9"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0.221</w:t>
            </w:r>
          </w:p>
        </w:tc>
        <w:tc>
          <w:tcPr>
            <w:tcW w:w="709" w:type="dxa"/>
            <w:tcBorders>
              <w:top w:val="nil"/>
              <w:left w:val="nil"/>
              <w:bottom w:val="single" w:sz="8" w:space="0" w:color="FF0000"/>
              <w:right w:val="single" w:sz="4" w:space="0" w:color="FF0000"/>
            </w:tcBorders>
            <w:shd w:val="clear" w:color="auto" w:fill="auto"/>
            <w:noWrap/>
            <w:vAlign w:val="bottom"/>
            <w:hideMark/>
          </w:tcPr>
          <w:p w14:paraId="4E4AECA4"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0.057</w:t>
            </w:r>
          </w:p>
        </w:tc>
        <w:tc>
          <w:tcPr>
            <w:tcW w:w="709" w:type="dxa"/>
            <w:tcBorders>
              <w:top w:val="nil"/>
              <w:left w:val="nil"/>
              <w:bottom w:val="single" w:sz="8" w:space="0" w:color="FF0000"/>
              <w:right w:val="single" w:sz="4" w:space="0" w:color="FF0000"/>
            </w:tcBorders>
            <w:shd w:val="clear" w:color="auto" w:fill="auto"/>
            <w:noWrap/>
            <w:vAlign w:val="bottom"/>
            <w:hideMark/>
          </w:tcPr>
          <w:p w14:paraId="2B651F74"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0.13</w:t>
            </w:r>
          </w:p>
        </w:tc>
        <w:tc>
          <w:tcPr>
            <w:tcW w:w="709" w:type="dxa"/>
            <w:tcBorders>
              <w:top w:val="nil"/>
              <w:left w:val="nil"/>
              <w:bottom w:val="single" w:sz="8" w:space="0" w:color="FF0000"/>
              <w:right w:val="single" w:sz="4" w:space="0" w:color="FF0000"/>
            </w:tcBorders>
            <w:shd w:val="clear" w:color="auto" w:fill="auto"/>
            <w:noWrap/>
            <w:vAlign w:val="bottom"/>
            <w:hideMark/>
          </w:tcPr>
          <w:p w14:paraId="617470BE"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0.162</w:t>
            </w:r>
          </w:p>
        </w:tc>
        <w:tc>
          <w:tcPr>
            <w:tcW w:w="708" w:type="dxa"/>
            <w:tcBorders>
              <w:top w:val="nil"/>
              <w:left w:val="nil"/>
              <w:bottom w:val="single" w:sz="8" w:space="0" w:color="FF0000"/>
              <w:right w:val="single" w:sz="4" w:space="0" w:color="FF0000"/>
            </w:tcBorders>
            <w:shd w:val="clear" w:color="auto" w:fill="auto"/>
            <w:noWrap/>
            <w:vAlign w:val="bottom"/>
            <w:hideMark/>
          </w:tcPr>
          <w:p w14:paraId="4B160D6D"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0.007</w:t>
            </w:r>
          </w:p>
        </w:tc>
        <w:tc>
          <w:tcPr>
            <w:tcW w:w="709" w:type="dxa"/>
            <w:tcBorders>
              <w:top w:val="nil"/>
              <w:left w:val="nil"/>
              <w:bottom w:val="single" w:sz="8" w:space="0" w:color="FF0000"/>
              <w:right w:val="single" w:sz="4" w:space="0" w:color="FF0000"/>
            </w:tcBorders>
            <w:shd w:val="clear" w:color="auto" w:fill="auto"/>
            <w:noWrap/>
            <w:vAlign w:val="bottom"/>
            <w:hideMark/>
          </w:tcPr>
          <w:p w14:paraId="280DF7B9"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0.234</w:t>
            </w:r>
          </w:p>
        </w:tc>
        <w:tc>
          <w:tcPr>
            <w:tcW w:w="709" w:type="dxa"/>
            <w:tcBorders>
              <w:top w:val="nil"/>
              <w:left w:val="nil"/>
              <w:bottom w:val="single" w:sz="8" w:space="0" w:color="FF0000"/>
              <w:right w:val="single" w:sz="4" w:space="0" w:color="FF0000"/>
            </w:tcBorders>
            <w:shd w:val="clear" w:color="auto" w:fill="auto"/>
            <w:noWrap/>
            <w:vAlign w:val="bottom"/>
            <w:hideMark/>
          </w:tcPr>
          <w:p w14:paraId="3AE547FA"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0.234</w:t>
            </w:r>
          </w:p>
        </w:tc>
        <w:tc>
          <w:tcPr>
            <w:tcW w:w="709" w:type="dxa"/>
            <w:tcBorders>
              <w:top w:val="nil"/>
              <w:left w:val="nil"/>
              <w:bottom w:val="single" w:sz="8" w:space="0" w:color="FF0000"/>
              <w:right w:val="single" w:sz="4" w:space="0" w:color="FF0000"/>
            </w:tcBorders>
            <w:shd w:val="clear" w:color="auto" w:fill="auto"/>
            <w:noWrap/>
            <w:vAlign w:val="bottom"/>
            <w:hideMark/>
          </w:tcPr>
          <w:p w14:paraId="09071E83" w14:textId="77777777" w:rsidR="00E61F89" w:rsidRPr="00E61F89" w:rsidRDefault="00E61F89" w:rsidP="00031260">
            <w:pPr>
              <w:spacing w:after="0" w:line="240" w:lineRule="auto"/>
              <w:jc w:val="center"/>
              <w:rPr>
                <w:rFonts w:ascii="Calibri" w:eastAsia="Times New Roman" w:hAnsi="Calibri" w:cs="Calibri"/>
                <w:b/>
                <w:bCs/>
                <w:color w:val="0070C0"/>
                <w:sz w:val="20"/>
                <w:szCs w:val="20"/>
                <w:lang w:eastAsia="en-IN"/>
              </w:rPr>
            </w:pPr>
            <w:r w:rsidRPr="00E61F89">
              <w:rPr>
                <w:rFonts w:ascii="Calibri" w:eastAsia="Times New Roman" w:hAnsi="Calibri" w:cs="Calibri"/>
                <w:b/>
                <w:bCs/>
                <w:color w:val="0070C0"/>
                <w:sz w:val="20"/>
                <w:szCs w:val="20"/>
                <w:lang w:eastAsia="en-IN"/>
              </w:rPr>
              <w:t>0.235</w:t>
            </w:r>
          </w:p>
        </w:tc>
        <w:tc>
          <w:tcPr>
            <w:tcW w:w="708" w:type="dxa"/>
            <w:tcBorders>
              <w:top w:val="nil"/>
              <w:left w:val="nil"/>
              <w:bottom w:val="single" w:sz="8" w:space="0" w:color="FF0000"/>
              <w:right w:val="single" w:sz="8" w:space="0" w:color="FF0000"/>
            </w:tcBorders>
            <w:shd w:val="clear" w:color="auto" w:fill="auto"/>
            <w:noWrap/>
            <w:vAlign w:val="bottom"/>
            <w:hideMark/>
          </w:tcPr>
          <w:p w14:paraId="712A2F26" w14:textId="77777777" w:rsidR="00E61F89" w:rsidRPr="00E61F89" w:rsidRDefault="00E61F89" w:rsidP="00031260">
            <w:pPr>
              <w:spacing w:after="0" w:line="240" w:lineRule="auto"/>
              <w:jc w:val="center"/>
              <w:rPr>
                <w:rFonts w:ascii="Calibri" w:eastAsia="Times New Roman" w:hAnsi="Calibri" w:cs="Calibri"/>
                <w:b/>
                <w:bCs/>
                <w:color w:val="FF0000"/>
                <w:sz w:val="20"/>
                <w:szCs w:val="20"/>
                <w:lang w:eastAsia="en-IN"/>
              </w:rPr>
            </w:pPr>
            <w:r w:rsidRPr="00E61F89">
              <w:rPr>
                <w:rFonts w:ascii="Calibri" w:eastAsia="Times New Roman" w:hAnsi="Calibri" w:cs="Calibri"/>
                <w:b/>
                <w:bCs/>
                <w:color w:val="FF0000"/>
                <w:sz w:val="20"/>
                <w:szCs w:val="20"/>
                <w:lang w:eastAsia="en-IN"/>
              </w:rPr>
              <w:t>1</w:t>
            </w:r>
          </w:p>
        </w:tc>
      </w:tr>
    </w:tbl>
    <w:p w14:paraId="468BB5AE" w14:textId="5E11AB5D" w:rsidR="00E61F89" w:rsidRPr="00E61F89" w:rsidRDefault="00E61F89" w:rsidP="00E61F89">
      <w:pPr>
        <w:tabs>
          <w:tab w:val="left" w:pos="2220"/>
        </w:tabs>
        <w:rPr>
          <w:rFonts w:ascii="Cambria Math" w:hAnsi="Cambria Math" w:cs="Arial"/>
          <w:sz w:val="24"/>
          <w:szCs w:val="24"/>
          <w:shd w:val="clear" w:color="auto" w:fill="FFFFFF"/>
        </w:rPr>
      </w:pPr>
    </w:p>
    <w:p w14:paraId="78C5BAA3" w14:textId="77777777" w:rsidR="00E61F89" w:rsidRPr="00E61F89" w:rsidRDefault="00E61F89" w:rsidP="00E61F89">
      <w:pPr>
        <w:tabs>
          <w:tab w:val="left" w:pos="2220"/>
        </w:tabs>
        <w:rPr>
          <w:rFonts w:ascii="Cambria Math" w:hAnsi="Cambria Math" w:cs="Arial"/>
          <w:b/>
          <w:bCs/>
          <w:sz w:val="24"/>
          <w:szCs w:val="24"/>
          <w:u w:val="single"/>
          <w:shd w:val="clear" w:color="auto" w:fill="FFFFFF"/>
        </w:rPr>
      </w:pPr>
      <w:r w:rsidRPr="00E61F89">
        <w:rPr>
          <w:rFonts w:ascii="Cambria Math" w:hAnsi="Cambria Math" w:cs="Arial"/>
          <w:sz w:val="24"/>
          <w:szCs w:val="24"/>
          <w:shd w:val="clear" w:color="auto" w:fill="FFFFFF"/>
        </w:rPr>
        <w:t xml:space="preserve">                                        </w:t>
      </w:r>
    </w:p>
    <w:p w14:paraId="5495E4AB" w14:textId="77777777" w:rsidR="00E61F89" w:rsidRPr="0056498D" w:rsidRDefault="00E61F89" w:rsidP="00E61F89">
      <w:pPr>
        <w:rPr>
          <w:rFonts w:ascii="Cambria Math" w:hAnsi="Cambria Math" w:cs="Arial"/>
          <w:b/>
          <w:bCs/>
          <w:sz w:val="18"/>
          <w:szCs w:val="18"/>
          <w:u w:val="single"/>
          <w:shd w:val="clear" w:color="auto" w:fill="FFFFFF"/>
        </w:rPr>
      </w:pPr>
    </w:p>
    <w:p w14:paraId="15724BDD" w14:textId="77777777" w:rsidR="00E61F89" w:rsidRPr="0056498D" w:rsidRDefault="00E61F89" w:rsidP="00E61F89">
      <w:pPr>
        <w:jc w:val="center"/>
        <w:rPr>
          <w:rFonts w:ascii="Cambria Math" w:hAnsi="Cambria Math" w:cs="Arial"/>
          <w:b/>
          <w:bCs/>
          <w:sz w:val="18"/>
          <w:szCs w:val="18"/>
          <w:u w:val="single"/>
          <w:shd w:val="clear" w:color="auto" w:fill="FFFFFF"/>
        </w:rPr>
      </w:pPr>
    </w:p>
    <w:p w14:paraId="5CD52BA9" w14:textId="77777777" w:rsidR="00E61F89" w:rsidRPr="0056498D" w:rsidRDefault="00E61F89" w:rsidP="00E61F89">
      <w:pPr>
        <w:jc w:val="center"/>
        <w:rPr>
          <w:rFonts w:ascii="Cambria Math" w:hAnsi="Cambria Math" w:cs="Arial"/>
          <w:b/>
          <w:bCs/>
          <w:sz w:val="18"/>
          <w:szCs w:val="18"/>
          <w:u w:val="single"/>
          <w:shd w:val="clear" w:color="auto" w:fill="FFFFFF"/>
        </w:rPr>
      </w:pPr>
      <w:r w:rsidRPr="0056498D">
        <w:rPr>
          <w:rFonts w:ascii="Cambria Math" w:hAnsi="Cambria Math" w:cs="Arial"/>
          <w:b/>
          <w:bCs/>
          <w:sz w:val="18"/>
          <w:szCs w:val="18"/>
          <w:u w:val="single"/>
          <w:shd w:val="clear" w:color="auto" w:fill="FFFFFF"/>
        </w:rPr>
        <w:t>The Correlation Matrix</w:t>
      </w:r>
    </w:p>
    <w:p w14:paraId="3800B977" w14:textId="14FE1908" w:rsidR="00A06E8B" w:rsidRPr="00E61F89" w:rsidRDefault="00A06E8B" w:rsidP="00A06E8B">
      <w:pPr>
        <w:tabs>
          <w:tab w:val="left" w:pos="2220"/>
        </w:tabs>
        <w:rPr>
          <w:rFonts w:ascii="Cambria Math" w:hAnsi="Cambria Math" w:cs="Arial"/>
          <w:sz w:val="28"/>
          <w:szCs w:val="28"/>
          <w:shd w:val="clear" w:color="auto" w:fill="FFFFFF"/>
        </w:rPr>
      </w:pPr>
    </w:p>
    <w:p w14:paraId="0ED7D875" w14:textId="77777777" w:rsidR="00A06E8B" w:rsidRPr="00E61F89" w:rsidRDefault="00A06E8B" w:rsidP="00A06E8B">
      <w:pPr>
        <w:tabs>
          <w:tab w:val="left" w:pos="2220"/>
        </w:tabs>
        <w:rPr>
          <w:rFonts w:ascii="Cambria Math" w:hAnsi="Cambria Math" w:cs="Arial"/>
          <w:b/>
          <w:bCs/>
          <w:sz w:val="28"/>
          <w:szCs w:val="28"/>
          <w:u w:val="single"/>
          <w:shd w:val="clear" w:color="auto" w:fill="FFFFFF"/>
        </w:rPr>
      </w:pPr>
      <w:r w:rsidRPr="00E61F89">
        <w:rPr>
          <w:rFonts w:ascii="Cambria Math" w:hAnsi="Cambria Math" w:cs="Arial"/>
          <w:sz w:val="28"/>
          <w:szCs w:val="28"/>
          <w:shd w:val="clear" w:color="auto" w:fill="FFFFFF"/>
        </w:rPr>
        <w:t xml:space="preserve">                                        </w:t>
      </w:r>
    </w:p>
    <w:p w14:paraId="1E343086" w14:textId="549AF95F" w:rsidR="00A06E8B" w:rsidRPr="00E61F89" w:rsidRDefault="00A06E8B" w:rsidP="00A06E8B">
      <w:pPr>
        <w:jc w:val="center"/>
        <w:rPr>
          <w:rFonts w:ascii="Cambria Math" w:hAnsi="Cambria Math" w:cs="Arial"/>
          <w:b/>
          <w:bCs/>
          <w:u w:val="single"/>
          <w:shd w:val="clear" w:color="auto" w:fill="FFFFFF"/>
        </w:rPr>
      </w:pPr>
      <w:r w:rsidRPr="00E61F89">
        <w:rPr>
          <w:rFonts w:ascii="Cambria Math" w:hAnsi="Cambria Math" w:cs="Arial"/>
          <w:b/>
          <w:bCs/>
          <w:u w:val="single"/>
          <w:shd w:val="clear" w:color="auto" w:fill="FFFFFF"/>
        </w:rPr>
        <w:t>The Correlation Matrix</w:t>
      </w:r>
    </w:p>
    <w:p w14:paraId="53365933" w14:textId="77777777" w:rsidR="00A06E8B" w:rsidRPr="00E61F89" w:rsidRDefault="00A06E8B" w:rsidP="00A06E8B">
      <w:pPr>
        <w:rPr>
          <w:rFonts w:ascii="Cambria Math" w:hAnsi="Cambria Math" w:cs="Arial"/>
          <w:b/>
          <w:bCs/>
          <w:u w:val="single"/>
          <w:shd w:val="clear" w:color="auto" w:fill="FFFFFF"/>
        </w:rPr>
      </w:pPr>
    </w:p>
    <w:p w14:paraId="6708CF2B" w14:textId="77777777" w:rsidR="00A06E8B" w:rsidRPr="00E61F89" w:rsidRDefault="00A06E8B" w:rsidP="00A06E8B">
      <w:pPr>
        <w:rPr>
          <w:rFonts w:ascii="Cambria Math" w:hAnsi="Cambria Math" w:cs="Arial"/>
          <w:shd w:val="clear" w:color="auto" w:fill="FFFFFF"/>
        </w:rPr>
      </w:pPr>
      <w:r w:rsidRPr="00E61F89">
        <w:rPr>
          <w:rFonts w:ascii="Cambria Math" w:hAnsi="Cambria Math" w:cs="Arial"/>
          <w:b/>
          <w:bCs/>
          <w:u w:val="single"/>
          <w:shd w:val="clear" w:color="auto" w:fill="FFFFFF"/>
        </w:rPr>
        <w:t>KMO Test of Sampling Adequacy</w:t>
      </w:r>
      <w:r w:rsidRPr="00E61F89">
        <w:rPr>
          <w:rFonts w:ascii="Cambria Math" w:hAnsi="Cambria Math" w:cs="Arial"/>
          <w:shd w:val="clear" w:color="auto" w:fill="FFFFFF"/>
        </w:rPr>
        <w:t>: Rule of Thumb is that to get a decent output, the sample size should be:</w:t>
      </w:r>
    </w:p>
    <w:p w14:paraId="58009610" w14:textId="77777777" w:rsidR="00A06E8B" w:rsidRPr="00E61F89" w:rsidRDefault="00A06E8B" w:rsidP="00A06E8B">
      <w:pPr>
        <w:rPr>
          <w:rFonts w:ascii="Cambria Math" w:hAnsi="Cambria Math" w:cs="Arial"/>
          <w:shd w:val="clear" w:color="auto" w:fill="FFFFFF"/>
        </w:rPr>
      </w:pPr>
      <w:r w:rsidRPr="00E61F89">
        <w:rPr>
          <w:rFonts w:ascii="Cambria Math" w:hAnsi="Cambria Math" w:cs="Arial"/>
          <w:shd w:val="clear" w:color="auto" w:fill="FFFFFF"/>
        </w:rPr>
        <w:t>The number of variables * 20= Number of respondents (sample size)</w:t>
      </w:r>
    </w:p>
    <w:p w14:paraId="2989BDCE" w14:textId="77777777" w:rsidR="00A06E8B" w:rsidRPr="00E61F89" w:rsidRDefault="00A06E8B" w:rsidP="00A06E8B">
      <w:pPr>
        <w:rPr>
          <w:rFonts w:ascii="Cambria Math" w:hAnsi="Cambria Math" w:cs="Arial"/>
          <w:shd w:val="clear" w:color="auto" w:fill="FFFFFF"/>
        </w:rPr>
      </w:pPr>
      <w:r w:rsidRPr="00E61F89">
        <w:rPr>
          <w:rFonts w:ascii="Cambria Math" w:hAnsi="Cambria Math" w:cs="Arial"/>
          <w:shd w:val="clear" w:color="auto" w:fill="FFFFFF"/>
        </w:rPr>
        <w:t>So, we had 14 *20 =280.</w:t>
      </w:r>
    </w:p>
    <w:p w14:paraId="79B408B1" w14:textId="77777777" w:rsidR="00E61F89" w:rsidRDefault="00E61F89" w:rsidP="00A06E8B">
      <w:pPr>
        <w:rPr>
          <w:rFonts w:ascii="Cambria Math" w:hAnsi="Cambria Math" w:cs="Arial"/>
          <w:sz w:val="18"/>
          <w:szCs w:val="18"/>
          <w:shd w:val="clear" w:color="auto" w:fill="FFFFFF"/>
        </w:rPr>
      </w:pPr>
    </w:p>
    <w:p w14:paraId="475A1455" w14:textId="77777777" w:rsidR="00E61F89" w:rsidRDefault="00E61F89" w:rsidP="00A06E8B">
      <w:pPr>
        <w:rPr>
          <w:rFonts w:ascii="Cambria Math" w:hAnsi="Cambria Math" w:cs="Arial"/>
          <w:sz w:val="18"/>
          <w:szCs w:val="18"/>
          <w:shd w:val="clear" w:color="auto" w:fill="FFFFFF"/>
        </w:rPr>
      </w:pPr>
    </w:p>
    <w:p w14:paraId="33E7A2FD" w14:textId="77777777" w:rsidR="00E61F89" w:rsidRDefault="00E61F89" w:rsidP="00A06E8B">
      <w:pPr>
        <w:rPr>
          <w:rFonts w:ascii="Cambria Math" w:hAnsi="Cambria Math" w:cs="Arial"/>
          <w:sz w:val="18"/>
          <w:szCs w:val="18"/>
          <w:shd w:val="clear" w:color="auto" w:fill="FFFFFF"/>
        </w:rPr>
      </w:pPr>
    </w:p>
    <w:p w14:paraId="24434115" w14:textId="65CAE608" w:rsidR="00A06E8B" w:rsidRPr="00E61F89" w:rsidRDefault="00A06E8B" w:rsidP="00A06E8B">
      <w:pPr>
        <w:rPr>
          <w:rFonts w:ascii="Cambria Math" w:hAnsi="Cambria Math" w:cs="Arial"/>
          <w:shd w:val="clear" w:color="auto" w:fill="FFFFFF"/>
        </w:rPr>
      </w:pPr>
      <w:r w:rsidRPr="00E61F89">
        <w:rPr>
          <w:rFonts w:ascii="Cambria Math" w:hAnsi="Cambria Math" w:cs="Arial"/>
          <w:shd w:val="clear" w:color="auto" w:fill="FFFFFF"/>
        </w:rPr>
        <w:t xml:space="preserve"> In our case, we had 733 respondents (after deletion of few variables to make the model better) which is a decent enough sample size to run factor analysis.</w:t>
      </w:r>
    </w:p>
    <w:p w14:paraId="432493C7" w14:textId="77777777" w:rsidR="00A06E8B" w:rsidRPr="00E61F89" w:rsidRDefault="00A06E8B" w:rsidP="00A06E8B">
      <w:pPr>
        <w:rPr>
          <w:rFonts w:ascii="Cambria Math" w:hAnsi="Cambria Math" w:cs="Arial"/>
          <w:shd w:val="clear" w:color="auto" w:fill="FFFFFF"/>
        </w:rPr>
      </w:pPr>
      <w:r w:rsidRPr="00E61F89">
        <w:rPr>
          <w:rFonts w:ascii="Cambria Math" w:hAnsi="Cambria Math" w:cs="Arial"/>
          <w:shd w:val="clear" w:color="auto" w:fill="FFFFFF"/>
        </w:rPr>
        <w:t>The rule for interpretation of the value returned by KMO which lies between 0 and 1 is as follows:</w:t>
      </w:r>
    </w:p>
    <w:p w14:paraId="6D460844" w14:textId="77777777" w:rsidR="00A06E8B" w:rsidRPr="00E61F89" w:rsidRDefault="00A06E8B" w:rsidP="00A06E8B">
      <w:pPr>
        <w:rPr>
          <w:rFonts w:ascii="Cambria Math" w:hAnsi="Cambria Math" w:cs="Arial"/>
          <w:shd w:val="clear" w:color="auto" w:fill="FFFFFF"/>
        </w:rPr>
      </w:pPr>
      <w:r w:rsidRPr="00E61F89">
        <w:rPr>
          <w:rFonts w:ascii="Cambria Math" w:hAnsi="Cambria Math" w:cs="Arial"/>
          <w:shd w:val="clear" w:color="auto" w:fill="FFFFFF"/>
        </w:rPr>
        <w:t>0.8 and higher: Great</w:t>
      </w:r>
    </w:p>
    <w:p w14:paraId="32B803C7" w14:textId="77777777" w:rsidR="00A06E8B" w:rsidRPr="00E61F89" w:rsidRDefault="00A06E8B" w:rsidP="00A06E8B">
      <w:pPr>
        <w:rPr>
          <w:rFonts w:ascii="Cambria Math" w:hAnsi="Cambria Math" w:cs="Arial"/>
          <w:shd w:val="clear" w:color="auto" w:fill="FFFFFF"/>
        </w:rPr>
      </w:pPr>
      <w:r w:rsidRPr="00E61F89">
        <w:rPr>
          <w:rFonts w:ascii="Cambria Math" w:hAnsi="Cambria Math" w:cs="Arial"/>
          <w:shd w:val="clear" w:color="auto" w:fill="FFFFFF"/>
        </w:rPr>
        <w:t>0.6-0.7: Acceptable</w:t>
      </w:r>
    </w:p>
    <w:p w14:paraId="5875B27F" w14:textId="77777777" w:rsidR="00A06E8B" w:rsidRPr="00E61F89" w:rsidRDefault="00A06E8B" w:rsidP="00A06E8B">
      <w:pPr>
        <w:rPr>
          <w:rFonts w:ascii="Cambria Math" w:hAnsi="Cambria Math" w:cs="Arial"/>
          <w:shd w:val="clear" w:color="auto" w:fill="FFFFFF"/>
        </w:rPr>
      </w:pPr>
      <w:r w:rsidRPr="00E61F89">
        <w:rPr>
          <w:rFonts w:ascii="Cambria Math" w:hAnsi="Cambria Math" w:cs="Arial"/>
          <w:shd w:val="clear" w:color="auto" w:fill="FFFFFF"/>
        </w:rPr>
        <w:t>0.5 and lower: Not Acceptable</w:t>
      </w:r>
    </w:p>
    <w:p w14:paraId="364D9DBC" w14:textId="77777777" w:rsidR="00A06E8B" w:rsidRPr="00E61F89" w:rsidRDefault="00A06E8B" w:rsidP="00A06E8B">
      <w:pPr>
        <w:rPr>
          <w:rFonts w:ascii="Cambria Math" w:hAnsi="Cambria Math" w:cs="Arial"/>
          <w:shd w:val="clear" w:color="auto" w:fill="FFFFFF"/>
        </w:rPr>
      </w:pPr>
      <w:r w:rsidRPr="00E61F89">
        <w:rPr>
          <w:rFonts w:ascii="Cambria Math" w:hAnsi="Cambria Math" w:cs="Arial"/>
          <w:shd w:val="clear" w:color="auto" w:fill="FFFFFF"/>
        </w:rPr>
        <w:t>The results for both these tests can be seen below:</w:t>
      </w:r>
    </w:p>
    <w:p w14:paraId="5AA908D7" w14:textId="77777777" w:rsidR="00A06E8B" w:rsidRPr="0056498D" w:rsidRDefault="00A06E8B" w:rsidP="00A06E8B">
      <w:pPr>
        <w:jc w:val="center"/>
        <w:rPr>
          <w:rFonts w:ascii="Cambria Math" w:hAnsi="Cambria Math" w:cs="Arial"/>
          <w:sz w:val="18"/>
          <w:szCs w:val="18"/>
          <w:shd w:val="clear" w:color="auto" w:fill="FFFFFF"/>
        </w:rPr>
      </w:pPr>
    </w:p>
    <w:p w14:paraId="21C50E41" w14:textId="77777777" w:rsidR="00A06E8B" w:rsidRPr="0056498D" w:rsidRDefault="00A06E8B" w:rsidP="00A06E8B">
      <w:pPr>
        <w:jc w:val="center"/>
        <w:rPr>
          <w:rFonts w:ascii="Cambria Math" w:hAnsi="Cambria Math" w:cs="Arial"/>
          <w:sz w:val="18"/>
          <w:szCs w:val="18"/>
          <w:shd w:val="clear" w:color="auto" w:fill="FFFFFF"/>
        </w:rPr>
      </w:pPr>
      <w:r w:rsidRPr="0056498D">
        <w:rPr>
          <w:rFonts w:ascii="Cambria Math" w:hAnsi="Cambria Math" w:cs="Arial"/>
          <w:noProof/>
          <w:sz w:val="18"/>
          <w:szCs w:val="18"/>
          <w:shd w:val="clear" w:color="auto" w:fill="FFFFFF"/>
        </w:rPr>
        <w:drawing>
          <wp:inline distT="0" distB="0" distL="0" distR="0" wp14:anchorId="63FBAB89" wp14:editId="35041745">
            <wp:extent cx="5913120" cy="2903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9894" cy="2926185"/>
                    </a:xfrm>
                    <a:prstGeom prst="rect">
                      <a:avLst/>
                    </a:prstGeom>
                  </pic:spPr>
                </pic:pic>
              </a:graphicData>
            </a:graphic>
          </wp:inline>
        </w:drawing>
      </w:r>
    </w:p>
    <w:p w14:paraId="5C45B233" w14:textId="77777777" w:rsidR="00E61F89" w:rsidRDefault="00E61F89" w:rsidP="00A06E8B">
      <w:pPr>
        <w:rPr>
          <w:rFonts w:ascii="Cambria Math" w:hAnsi="Cambria Math" w:cs="Arial"/>
          <w:shd w:val="clear" w:color="auto" w:fill="FFFFFF"/>
        </w:rPr>
      </w:pPr>
    </w:p>
    <w:p w14:paraId="1FC0878A" w14:textId="08987824" w:rsidR="00A06E8B" w:rsidRPr="00E61F89" w:rsidRDefault="00A06E8B" w:rsidP="00A06E8B">
      <w:pPr>
        <w:rPr>
          <w:rFonts w:ascii="Cambria Math" w:hAnsi="Cambria Math" w:cs="Arial"/>
          <w:shd w:val="clear" w:color="auto" w:fill="FFFFFF"/>
        </w:rPr>
      </w:pPr>
      <w:r w:rsidRPr="00E61F89">
        <w:rPr>
          <w:rFonts w:ascii="Cambria Math" w:hAnsi="Cambria Math" w:cs="Arial"/>
          <w:shd w:val="clear" w:color="auto" w:fill="FFFFFF"/>
        </w:rPr>
        <w:t>As you can see, our KMO gives us a value of 0.8 and higher and as you can see from the correlation matrix above our Bartlett’s test of Sphericity gives a significant result.</w:t>
      </w:r>
    </w:p>
    <w:p w14:paraId="381C8E41" w14:textId="77777777" w:rsidR="00A06E8B" w:rsidRPr="00E61F89" w:rsidRDefault="00A06E8B" w:rsidP="00A06E8B">
      <w:pPr>
        <w:rPr>
          <w:rFonts w:ascii="Cambria Math" w:hAnsi="Cambria Math" w:cs="Arial"/>
          <w:shd w:val="clear" w:color="auto" w:fill="FFFFFF"/>
        </w:rPr>
      </w:pPr>
      <w:r w:rsidRPr="00E61F89">
        <w:rPr>
          <w:rFonts w:ascii="Cambria Math" w:hAnsi="Cambria Math" w:cs="Arial"/>
          <w:shd w:val="clear" w:color="auto" w:fill="FFFFFF"/>
        </w:rPr>
        <w:t xml:space="preserve"> We go forward with factor extraction. For this we give a condition to the software to give us factors who have </w:t>
      </w:r>
      <w:r w:rsidRPr="00E61F89">
        <w:rPr>
          <w:rFonts w:ascii="Cambria Math" w:hAnsi="Cambria Math" w:cs="Arial"/>
          <w:b/>
          <w:bCs/>
          <w:shd w:val="clear" w:color="auto" w:fill="FFFFFF"/>
        </w:rPr>
        <w:t>eigen values &gt; 1</w:t>
      </w:r>
      <w:r w:rsidRPr="00E61F89">
        <w:rPr>
          <w:rFonts w:ascii="Cambria Math" w:hAnsi="Cambria Math" w:cs="Arial"/>
          <w:shd w:val="clear" w:color="auto" w:fill="FFFFFF"/>
        </w:rPr>
        <w:t xml:space="preserve"> and we obtain the scree plot as well.</w:t>
      </w:r>
    </w:p>
    <w:p w14:paraId="3A8A1447" w14:textId="77777777" w:rsidR="00A06E8B" w:rsidRPr="0056498D" w:rsidRDefault="00A06E8B" w:rsidP="00A06E8B">
      <w:pPr>
        <w:rPr>
          <w:rFonts w:ascii="Cambria Math" w:hAnsi="Cambria Math" w:cs="Arial"/>
          <w:sz w:val="18"/>
          <w:szCs w:val="18"/>
        </w:rPr>
      </w:pPr>
      <w:r w:rsidRPr="0056498D">
        <w:rPr>
          <w:rFonts w:ascii="Cambria Math" w:hAnsi="Cambria Math" w:cs="Arial"/>
          <w:noProof/>
          <w:sz w:val="18"/>
          <w:szCs w:val="18"/>
          <w:shd w:val="clear" w:color="auto" w:fill="FFFFFF"/>
        </w:rPr>
        <w:lastRenderedPageBreak/>
        <w:drawing>
          <wp:inline distT="0" distB="0" distL="0" distR="0" wp14:anchorId="4FB90FDE" wp14:editId="5F80FFED">
            <wp:extent cx="6568440" cy="39243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68440" cy="3924300"/>
                    </a:xfrm>
                    <a:prstGeom prst="rect">
                      <a:avLst/>
                    </a:prstGeom>
                  </pic:spPr>
                </pic:pic>
              </a:graphicData>
            </a:graphic>
          </wp:inline>
        </w:drawing>
      </w:r>
    </w:p>
    <w:p w14:paraId="5DE24D52" w14:textId="77777777" w:rsidR="00E61F89" w:rsidRDefault="00E61F89" w:rsidP="00A06E8B">
      <w:pPr>
        <w:rPr>
          <w:rFonts w:ascii="Cambria Math" w:hAnsi="Cambria Math" w:cs="Arial"/>
        </w:rPr>
      </w:pPr>
    </w:p>
    <w:p w14:paraId="5E38B844" w14:textId="35A6DFBE" w:rsidR="00A06E8B" w:rsidRPr="00E61F89" w:rsidRDefault="00A06E8B" w:rsidP="00A06E8B">
      <w:pPr>
        <w:rPr>
          <w:rFonts w:ascii="Cambria Math" w:hAnsi="Cambria Math" w:cs="Arial"/>
          <w:b/>
          <w:bCs/>
        </w:rPr>
      </w:pPr>
      <w:r w:rsidRPr="00E61F89">
        <w:rPr>
          <w:rFonts w:ascii="Cambria Math" w:hAnsi="Cambria Math" w:cs="Arial"/>
        </w:rPr>
        <w:t xml:space="preserve">As you can see after component 4 there is no significant variation and after component 4 all components have </w:t>
      </w:r>
      <w:r w:rsidRPr="00E61F89">
        <w:rPr>
          <w:rFonts w:ascii="Cambria Math" w:hAnsi="Cambria Math" w:cs="Arial"/>
          <w:b/>
          <w:bCs/>
        </w:rPr>
        <w:t>eigen values &lt;1.</w:t>
      </w:r>
    </w:p>
    <w:p w14:paraId="4101E5B0" w14:textId="77777777" w:rsidR="00A06E8B" w:rsidRPr="00E61F89" w:rsidRDefault="00A06E8B" w:rsidP="00A06E8B">
      <w:pPr>
        <w:rPr>
          <w:rFonts w:ascii="Cambria Math" w:hAnsi="Cambria Math" w:cs="Arial"/>
        </w:rPr>
      </w:pPr>
      <w:r w:rsidRPr="00E61F89">
        <w:rPr>
          <w:rFonts w:ascii="Cambria Math" w:hAnsi="Cambria Math" w:cs="Arial"/>
        </w:rPr>
        <w:t>Thus, we know we will have 4 factors extracted.</w:t>
      </w:r>
    </w:p>
    <w:p w14:paraId="00D57ABE" w14:textId="77777777" w:rsidR="00A06E8B" w:rsidRPr="00E61F89" w:rsidRDefault="00A06E8B" w:rsidP="00A06E8B">
      <w:pPr>
        <w:rPr>
          <w:rFonts w:ascii="Cambria Math" w:hAnsi="Cambria Math" w:cs="Arial"/>
          <w:b/>
          <w:bCs/>
          <w:u w:val="single"/>
        </w:rPr>
      </w:pPr>
    </w:p>
    <w:p w14:paraId="18D26A6C" w14:textId="77777777" w:rsidR="00A06E8B" w:rsidRPr="00E61F89" w:rsidRDefault="00A06E8B" w:rsidP="00A06E8B">
      <w:pPr>
        <w:rPr>
          <w:rFonts w:ascii="Cambria Math" w:hAnsi="Cambria Math" w:cs="Arial"/>
          <w:b/>
          <w:bCs/>
          <w:u w:val="single"/>
        </w:rPr>
      </w:pPr>
      <w:r w:rsidRPr="00E61F89">
        <w:rPr>
          <w:rFonts w:ascii="Cambria Math" w:hAnsi="Cambria Math" w:cs="Arial"/>
          <w:b/>
          <w:bCs/>
          <w:u w:val="single"/>
        </w:rPr>
        <w:t>Principal Component Analysis Extraction Method:</w:t>
      </w:r>
    </w:p>
    <w:p w14:paraId="5B4968D5" w14:textId="77777777" w:rsidR="00A06E8B" w:rsidRPr="00E61F89" w:rsidRDefault="00A06E8B" w:rsidP="00A06E8B">
      <w:pPr>
        <w:rPr>
          <w:rFonts w:ascii="Cambria Math" w:hAnsi="Cambria Math" w:cs="Arial"/>
          <w:b/>
          <w:bCs/>
          <w:u w:val="single"/>
        </w:rPr>
      </w:pPr>
      <w:r w:rsidRPr="00E61F89">
        <w:rPr>
          <w:rFonts w:ascii="Cambria Math" w:hAnsi="Cambria Math"/>
        </w:rPr>
        <w:t>PCA seeks a linear combination of variables such that the maximum variance is extracted from the variables.</w:t>
      </w:r>
    </w:p>
    <w:p w14:paraId="2A47902E" w14:textId="77777777" w:rsidR="00A06E8B" w:rsidRPr="00E61F89" w:rsidRDefault="00A06E8B" w:rsidP="00A06E8B">
      <w:pPr>
        <w:rPr>
          <w:rFonts w:ascii="Cambria Math" w:hAnsi="Cambria Math" w:cs="Arial"/>
          <w:b/>
          <w:bCs/>
          <w:u w:val="single"/>
        </w:rPr>
      </w:pPr>
      <w:r w:rsidRPr="00E61F89">
        <w:rPr>
          <w:rFonts w:ascii="Cambria Math" w:hAnsi="Cambria Math"/>
        </w:rPr>
        <w:t xml:space="preserve">It then removes this variance and seeks a second linear combination which explains the maximum proportion of the remaining variance, and so on. </w:t>
      </w:r>
    </w:p>
    <w:p w14:paraId="1672F9F3" w14:textId="77777777" w:rsidR="00A06E8B" w:rsidRPr="00E61F89" w:rsidRDefault="00A06E8B" w:rsidP="00A06E8B">
      <w:pPr>
        <w:rPr>
          <w:rFonts w:ascii="Cambria Math" w:hAnsi="Cambria Math" w:cs="Arial"/>
        </w:rPr>
      </w:pPr>
      <w:r w:rsidRPr="00E61F89">
        <w:rPr>
          <w:rFonts w:ascii="Cambria Math" w:hAnsi="Cambria Math" w:cs="Arial"/>
        </w:rPr>
        <w:t>Initially, we obtained a total Variance explained by 4 factors (as compared to 20 variables explaining 100% variance) as 51%.</w:t>
      </w:r>
    </w:p>
    <w:p w14:paraId="53EB8C75" w14:textId="77777777" w:rsidR="00A06E8B" w:rsidRPr="00E61F89" w:rsidRDefault="00A06E8B" w:rsidP="00A06E8B">
      <w:pPr>
        <w:rPr>
          <w:rFonts w:ascii="Cambria Math" w:hAnsi="Cambria Math" w:cs="Arial"/>
        </w:rPr>
      </w:pPr>
      <w:r w:rsidRPr="00E61F89">
        <w:rPr>
          <w:rFonts w:ascii="Cambria Math" w:hAnsi="Cambria Math" w:cs="Arial"/>
        </w:rPr>
        <w:t>We then checked which variables had low communalities.</w:t>
      </w:r>
    </w:p>
    <w:p w14:paraId="0E7852A7" w14:textId="77777777" w:rsidR="00A06E8B" w:rsidRPr="00E61F89" w:rsidRDefault="00A06E8B" w:rsidP="00A06E8B">
      <w:pPr>
        <w:rPr>
          <w:rFonts w:ascii="Cambria Math" w:hAnsi="Cambria Math" w:cs="Arial"/>
          <w:b/>
          <w:bCs/>
          <w:u w:val="single"/>
        </w:rPr>
      </w:pPr>
    </w:p>
    <w:p w14:paraId="6B75F8DB" w14:textId="77777777" w:rsidR="00E61F89" w:rsidRDefault="00E61F89" w:rsidP="00A06E8B">
      <w:pPr>
        <w:rPr>
          <w:rFonts w:ascii="Cambria Math" w:hAnsi="Cambria Math" w:cs="Arial"/>
          <w:b/>
          <w:bCs/>
          <w:u w:val="single"/>
        </w:rPr>
      </w:pPr>
    </w:p>
    <w:p w14:paraId="45286B35" w14:textId="77777777" w:rsidR="00E61F89" w:rsidRDefault="00E61F89" w:rsidP="00A06E8B">
      <w:pPr>
        <w:rPr>
          <w:rFonts w:ascii="Cambria Math" w:hAnsi="Cambria Math" w:cs="Arial"/>
          <w:b/>
          <w:bCs/>
          <w:u w:val="single"/>
        </w:rPr>
      </w:pPr>
    </w:p>
    <w:p w14:paraId="01D13D01" w14:textId="77777777" w:rsidR="00E61F89" w:rsidRDefault="00E61F89" w:rsidP="00A06E8B">
      <w:pPr>
        <w:rPr>
          <w:rFonts w:ascii="Cambria Math" w:hAnsi="Cambria Math" w:cs="Arial"/>
          <w:b/>
          <w:bCs/>
          <w:u w:val="single"/>
        </w:rPr>
      </w:pPr>
    </w:p>
    <w:p w14:paraId="428D9633" w14:textId="77777777" w:rsidR="00E61F89" w:rsidRDefault="00E61F89" w:rsidP="00A06E8B">
      <w:pPr>
        <w:rPr>
          <w:rFonts w:ascii="Cambria Math" w:hAnsi="Cambria Math" w:cs="Arial"/>
          <w:b/>
          <w:bCs/>
          <w:u w:val="single"/>
        </w:rPr>
      </w:pPr>
    </w:p>
    <w:p w14:paraId="30EF9F63" w14:textId="77777777" w:rsidR="00E61F89" w:rsidRDefault="00E61F89" w:rsidP="00A06E8B">
      <w:pPr>
        <w:rPr>
          <w:rFonts w:ascii="Cambria Math" w:hAnsi="Cambria Math" w:cs="Arial"/>
          <w:b/>
          <w:bCs/>
          <w:u w:val="single"/>
        </w:rPr>
      </w:pPr>
    </w:p>
    <w:p w14:paraId="05D2197A" w14:textId="77777777" w:rsidR="00E61F89" w:rsidRDefault="00E61F89" w:rsidP="00A06E8B">
      <w:pPr>
        <w:rPr>
          <w:rFonts w:ascii="Cambria Math" w:hAnsi="Cambria Math" w:cs="Arial"/>
          <w:b/>
          <w:bCs/>
          <w:u w:val="single"/>
        </w:rPr>
      </w:pPr>
    </w:p>
    <w:p w14:paraId="64DCAAFC" w14:textId="77777777" w:rsidR="00E61F89" w:rsidRDefault="00E61F89" w:rsidP="00A06E8B">
      <w:pPr>
        <w:rPr>
          <w:rFonts w:ascii="Cambria Math" w:hAnsi="Cambria Math" w:cs="Arial"/>
          <w:b/>
          <w:bCs/>
          <w:u w:val="single"/>
        </w:rPr>
      </w:pPr>
    </w:p>
    <w:p w14:paraId="747E3D5F" w14:textId="77777777" w:rsidR="00E61F89" w:rsidRDefault="00E61F89" w:rsidP="00A06E8B">
      <w:pPr>
        <w:rPr>
          <w:rFonts w:ascii="Cambria Math" w:hAnsi="Cambria Math" w:cs="Arial"/>
          <w:b/>
          <w:bCs/>
          <w:u w:val="single"/>
        </w:rPr>
      </w:pPr>
    </w:p>
    <w:p w14:paraId="289B231E" w14:textId="77777777" w:rsidR="00E61F89" w:rsidRDefault="00E61F89" w:rsidP="00A06E8B">
      <w:pPr>
        <w:rPr>
          <w:rFonts w:ascii="Cambria Math" w:hAnsi="Cambria Math" w:cs="Arial"/>
          <w:b/>
          <w:bCs/>
          <w:u w:val="single"/>
        </w:rPr>
      </w:pPr>
    </w:p>
    <w:p w14:paraId="09348DF8" w14:textId="77777777" w:rsidR="00E61F89" w:rsidRDefault="00E61F89" w:rsidP="00A06E8B">
      <w:pPr>
        <w:rPr>
          <w:rFonts w:ascii="Cambria Math" w:hAnsi="Cambria Math" w:cs="Arial"/>
          <w:b/>
          <w:bCs/>
          <w:u w:val="single"/>
        </w:rPr>
      </w:pPr>
    </w:p>
    <w:p w14:paraId="1B305ECF" w14:textId="77777777" w:rsidR="00E61F89" w:rsidRDefault="00E61F89" w:rsidP="00A06E8B">
      <w:pPr>
        <w:rPr>
          <w:rFonts w:ascii="Cambria Math" w:hAnsi="Cambria Math" w:cs="Arial"/>
          <w:b/>
          <w:bCs/>
          <w:u w:val="single"/>
        </w:rPr>
      </w:pPr>
    </w:p>
    <w:p w14:paraId="39078498" w14:textId="40370E67" w:rsidR="00A06E8B" w:rsidRPr="00E61F89" w:rsidRDefault="00A06E8B" w:rsidP="00A06E8B">
      <w:pPr>
        <w:rPr>
          <w:rFonts w:ascii="Cambria Math" w:hAnsi="Cambria Math" w:cs="Arial"/>
          <w:b/>
          <w:bCs/>
          <w:u w:val="single"/>
        </w:rPr>
      </w:pPr>
      <w:r w:rsidRPr="00E61F89">
        <w:rPr>
          <w:rFonts w:ascii="Cambria Math" w:hAnsi="Cambria Math" w:cs="Arial"/>
          <w:b/>
          <w:bCs/>
          <w:u w:val="single"/>
        </w:rPr>
        <w:t>What are Communalities?</w:t>
      </w:r>
    </w:p>
    <w:p w14:paraId="51D0F770" w14:textId="72E709A0" w:rsidR="00E61F89" w:rsidRPr="00E61F89" w:rsidRDefault="00A06E8B" w:rsidP="00A06E8B">
      <w:pPr>
        <w:rPr>
          <w:rFonts w:ascii="Cambria Math" w:hAnsi="Cambria Math" w:cs="Arial"/>
        </w:rPr>
      </w:pPr>
      <w:r w:rsidRPr="00E61F89">
        <w:rPr>
          <w:rFonts w:ascii="Cambria Math" w:hAnsi="Cambria Math" w:cs="Arial"/>
        </w:rPr>
        <w:t>This is the proportion of each variable’s variance that can be explained by the factors. If communalities for a variable are low (0.0-0.4) then that variable may struggle to load significantly on any factor.</w:t>
      </w:r>
    </w:p>
    <w:p w14:paraId="0F8C1A46" w14:textId="58B16D43" w:rsidR="00A06E8B" w:rsidRPr="00E61F89" w:rsidRDefault="00A06E8B" w:rsidP="00A06E8B">
      <w:pPr>
        <w:rPr>
          <w:rFonts w:ascii="Cambria Math" w:hAnsi="Cambria Math" w:cs="Arial"/>
        </w:rPr>
      </w:pPr>
      <w:r w:rsidRPr="00E61F89">
        <w:rPr>
          <w:rFonts w:ascii="Cambria Math" w:hAnsi="Cambria Math" w:cs="Arial"/>
        </w:rPr>
        <w:t>We deleted variables having low communalities one by one and checked its effect on total variance explained by 4 factors.</w:t>
      </w:r>
    </w:p>
    <w:p w14:paraId="0CD8999E" w14:textId="77777777" w:rsidR="00A06E8B" w:rsidRPr="00E61F89" w:rsidRDefault="00A06E8B" w:rsidP="00A06E8B">
      <w:pPr>
        <w:rPr>
          <w:rFonts w:ascii="Cambria Math" w:hAnsi="Cambria Math" w:cs="Arial"/>
        </w:rPr>
      </w:pPr>
      <w:r w:rsidRPr="00E61F89">
        <w:rPr>
          <w:rFonts w:ascii="Cambria Math" w:hAnsi="Cambria Math" w:cs="Arial"/>
        </w:rPr>
        <w:t>Finally, we obtained a total variance of 57.030% with 14 variables.</w:t>
      </w:r>
    </w:p>
    <w:tbl>
      <w:tblPr>
        <w:tblW w:w="52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786"/>
        <w:gridCol w:w="1165"/>
        <w:gridCol w:w="1252"/>
      </w:tblGrid>
      <w:tr w:rsidR="00A06E8B" w:rsidRPr="0056498D" w14:paraId="21D73439" w14:textId="77777777" w:rsidTr="00A06E8B">
        <w:trPr>
          <w:cantSplit/>
        </w:trPr>
        <w:tc>
          <w:tcPr>
            <w:tcW w:w="5203" w:type="dxa"/>
            <w:gridSpan w:val="3"/>
            <w:tcBorders>
              <w:top w:val="nil"/>
              <w:left w:val="nil"/>
              <w:bottom w:val="nil"/>
              <w:right w:val="nil"/>
            </w:tcBorders>
            <w:shd w:val="clear" w:color="auto" w:fill="FFFFFF"/>
            <w:vAlign w:val="center"/>
          </w:tcPr>
          <w:p w14:paraId="6C89FFFD" w14:textId="77777777" w:rsidR="00A06E8B" w:rsidRPr="0056498D" w:rsidRDefault="00A06E8B" w:rsidP="00A06E8B">
            <w:pPr>
              <w:autoSpaceDE w:val="0"/>
              <w:autoSpaceDN w:val="0"/>
              <w:adjustRightInd w:val="0"/>
              <w:spacing w:after="0" w:line="320" w:lineRule="atLeast"/>
              <w:ind w:left="60" w:right="60"/>
              <w:jc w:val="center"/>
              <w:rPr>
                <w:rFonts w:ascii="Arial" w:hAnsi="Arial" w:cs="Arial"/>
                <w:b/>
                <w:bCs/>
                <w:color w:val="010205"/>
                <w:sz w:val="18"/>
                <w:szCs w:val="18"/>
              </w:rPr>
            </w:pPr>
          </w:p>
          <w:p w14:paraId="052E7297" w14:textId="77777777" w:rsidR="00A06E8B" w:rsidRPr="0056498D" w:rsidRDefault="00A06E8B" w:rsidP="00A06E8B">
            <w:pPr>
              <w:autoSpaceDE w:val="0"/>
              <w:autoSpaceDN w:val="0"/>
              <w:adjustRightInd w:val="0"/>
              <w:spacing w:after="0" w:line="320" w:lineRule="atLeast"/>
              <w:ind w:left="60" w:right="60"/>
              <w:jc w:val="center"/>
              <w:rPr>
                <w:rFonts w:ascii="Arial" w:hAnsi="Arial" w:cs="Arial"/>
                <w:b/>
                <w:bCs/>
                <w:color w:val="010205"/>
                <w:sz w:val="18"/>
                <w:szCs w:val="18"/>
              </w:rPr>
            </w:pPr>
          </w:p>
          <w:p w14:paraId="61EED110" w14:textId="77777777" w:rsidR="00A06E8B" w:rsidRPr="0056498D" w:rsidRDefault="00A06E8B" w:rsidP="00A06E8B">
            <w:pPr>
              <w:autoSpaceDE w:val="0"/>
              <w:autoSpaceDN w:val="0"/>
              <w:adjustRightInd w:val="0"/>
              <w:spacing w:after="0" w:line="320" w:lineRule="atLeast"/>
              <w:ind w:left="60" w:right="60"/>
              <w:jc w:val="center"/>
              <w:rPr>
                <w:rFonts w:ascii="Arial" w:hAnsi="Arial" w:cs="Arial"/>
                <w:color w:val="010205"/>
                <w:sz w:val="18"/>
                <w:szCs w:val="18"/>
              </w:rPr>
            </w:pPr>
            <w:r w:rsidRPr="0056498D">
              <w:rPr>
                <w:rFonts w:ascii="Arial" w:hAnsi="Arial" w:cs="Arial"/>
                <w:b/>
                <w:bCs/>
                <w:color w:val="010205"/>
                <w:sz w:val="18"/>
                <w:szCs w:val="18"/>
              </w:rPr>
              <w:t>Communalities</w:t>
            </w:r>
          </w:p>
        </w:tc>
      </w:tr>
      <w:tr w:rsidR="00A06E8B" w:rsidRPr="0056498D" w14:paraId="01CBEC4F" w14:textId="77777777" w:rsidTr="00A06E8B">
        <w:trPr>
          <w:cantSplit/>
        </w:trPr>
        <w:tc>
          <w:tcPr>
            <w:tcW w:w="2786" w:type="dxa"/>
            <w:tcBorders>
              <w:top w:val="nil"/>
              <w:left w:val="nil"/>
              <w:bottom w:val="single" w:sz="8" w:space="0" w:color="152935"/>
              <w:right w:val="nil"/>
            </w:tcBorders>
            <w:shd w:val="clear" w:color="auto" w:fill="FFFFFF"/>
            <w:vAlign w:val="bottom"/>
          </w:tcPr>
          <w:p w14:paraId="57FB2747" w14:textId="77777777" w:rsidR="00A06E8B" w:rsidRPr="0056498D" w:rsidRDefault="00A06E8B" w:rsidP="00A06E8B">
            <w:pPr>
              <w:autoSpaceDE w:val="0"/>
              <w:autoSpaceDN w:val="0"/>
              <w:adjustRightInd w:val="0"/>
              <w:spacing w:after="0" w:line="240" w:lineRule="auto"/>
              <w:rPr>
                <w:rFonts w:ascii="Times New Roman" w:hAnsi="Times New Roman" w:cs="Times New Roman"/>
                <w:sz w:val="18"/>
                <w:szCs w:val="18"/>
              </w:rPr>
            </w:pPr>
          </w:p>
        </w:tc>
        <w:tc>
          <w:tcPr>
            <w:tcW w:w="1165" w:type="dxa"/>
            <w:tcBorders>
              <w:top w:val="nil"/>
              <w:left w:val="nil"/>
              <w:bottom w:val="single" w:sz="8" w:space="0" w:color="152935"/>
              <w:right w:val="single" w:sz="8" w:space="0" w:color="E0E0E0"/>
            </w:tcBorders>
            <w:shd w:val="clear" w:color="auto" w:fill="FFFFFF"/>
            <w:vAlign w:val="bottom"/>
          </w:tcPr>
          <w:p w14:paraId="591EADF3" w14:textId="77777777" w:rsidR="00A06E8B" w:rsidRPr="0056498D" w:rsidRDefault="00A06E8B" w:rsidP="00A06E8B">
            <w:pPr>
              <w:autoSpaceDE w:val="0"/>
              <w:autoSpaceDN w:val="0"/>
              <w:adjustRightInd w:val="0"/>
              <w:spacing w:after="0" w:line="320" w:lineRule="atLeast"/>
              <w:ind w:left="60" w:right="60"/>
              <w:jc w:val="center"/>
              <w:rPr>
                <w:rFonts w:ascii="Arial" w:hAnsi="Arial" w:cs="Arial"/>
                <w:color w:val="264A60"/>
                <w:sz w:val="18"/>
                <w:szCs w:val="18"/>
              </w:rPr>
            </w:pPr>
            <w:r w:rsidRPr="0056498D">
              <w:rPr>
                <w:rFonts w:ascii="Arial" w:hAnsi="Arial" w:cs="Arial"/>
                <w:color w:val="264A60"/>
                <w:sz w:val="18"/>
                <w:szCs w:val="18"/>
              </w:rPr>
              <w:t>Initial</w:t>
            </w:r>
          </w:p>
        </w:tc>
        <w:tc>
          <w:tcPr>
            <w:tcW w:w="1252" w:type="dxa"/>
            <w:tcBorders>
              <w:top w:val="nil"/>
              <w:left w:val="single" w:sz="8" w:space="0" w:color="E0E0E0"/>
              <w:bottom w:val="single" w:sz="8" w:space="0" w:color="152935"/>
              <w:right w:val="nil"/>
            </w:tcBorders>
            <w:shd w:val="clear" w:color="auto" w:fill="FFFFFF"/>
            <w:vAlign w:val="bottom"/>
          </w:tcPr>
          <w:p w14:paraId="09043758" w14:textId="77777777" w:rsidR="00A06E8B" w:rsidRPr="0056498D" w:rsidRDefault="00A06E8B" w:rsidP="00A06E8B">
            <w:pPr>
              <w:autoSpaceDE w:val="0"/>
              <w:autoSpaceDN w:val="0"/>
              <w:adjustRightInd w:val="0"/>
              <w:spacing w:after="0" w:line="320" w:lineRule="atLeast"/>
              <w:ind w:left="60" w:right="60"/>
              <w:jc w:val="center"/>
              <w:rPr>
                <w:rFonts w:ascii="Arial" w:hAnsi="Arial" w:cs="Arial"/>
                <w:color w:val="264A60"/>
                <w:sz w:val="18"/>
                <w:szCs w:val="18"/>
              </w:rPr>
            </w:pPr>
            <w:r w:rsidRPr="0056498D">
              <w:rPr>
                <w:rFonts w:ascii="Arial" w:hAnsi="Arial" w:cs="Arial"/>
                <w:color w:val="264A60"/>
                <w:sz w:val="18"/>
                <w:szCs w:val="18"/>
              </w:rPr>
              <w:t>Extraction</w:t>
            </w:r>
          </w:p>
        </w:tc>
      </w:tr>
      <w:tr w:rsidR="00A06E8B" w:rsidRPr="0056498D" w14:paraId="2332875B" w14:textId="77777777" w:rsidTr="00A06E8B">
        <w:trPr>
          <w:cantSplit/>
        </w:trPr>
        <w:tc>
          <w:tcPr>
            <w:tcW w:w="2786" w:type="dxa"/>
            <w:tcBorders>
              <w:top w:val="single" w:sz="8" w:space="0" w:color="152935"/>
              <w:left w:val="nil"/>
              <w:bottom w:val="single" w:sz="8" w:space="0" w:color="AEAEAE"/>
              <w:right w:val="nil"/>
            </w:tcBorders>
            <w:shd w:val="clear" w:color="auto" w:fill="E0E0E0"/>
          </w:tcPr>
          <w:p w14:paraId="0735552A" w14:textId="77777777" w:rsidR="00A06E8B" w:rsidRPr="0056498D" w:rsidRDefault="00A06E8B" w:rsidP="00A06E8B">
            <w:pPr>
              <w:autoSpaceDE w:val="0"/>
              <w:autoSpaceDN w:val="0"/>
              <w:adjustRightInd w:val="0"/>
              <w:spacing w:after="0" w:line="320" w:lineRule="atLeast"/>
              <w:ind w:left="60" w:right="60"/>
              <w:rPr>
                <w:rFonts w:ascii="Arial" w:hAnsi="Arial" w:cs="Arial"/>
                <w:color w:val="264A60"/>
                <w:sz w:val="18"/>
                <w:szCs w:val="18"/>
              </w:rPr>
            </w:pPr>
            <w:r w:rsidRPr="0056498D">
              <w:rPr>
                <w:rFonts w:ascii="Arial" w:hAnsi="Arial" w:cs="Arial"/>
                <w:color w:val="264A60"/>
                <w:sz w:val="18"/>
                <w:szCs w:val="18"/>
              </w:rPr>
              <w:t xml:space="preserve"> [At home sitting idly]</w:t>
            </w:r>
          </w:p>
        </w:tc>
        <w:tc>
          <w:tcPr>
            <w:tcW w:w="1165" w:type="dxa"/>
            <w:tcBorders>
              <w:top w:val="single" w:sz="8" w:space="0" w:color="152935"/>
              <w:left w:val="nil"/>
              <w:bottom w:val="single" w:sz="8" w:space="0" w:color="AEAEAE"/>
              <w:right w:val="single" w:sz="8" w:space="0" w:color="E0E0E0"/>
            </w:tcBorders>
            <w:shd w:val="clear" w:color="auto" w:fill="FFFFFF"/>
          </w:tcPr>
          <w:p w14:paraId="2410E429"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1.000</w:t>
            </w:r>
          </w:p>
        </w:tc>
        <w:tc>
          <w:tcPr>
            <w:tcW w:w="1252" w:type="dxa"/>
            <w:tcBorders>
              <w:top w:val="single" w:sz="8" w:space="0" w:color="152935"/>
              <w:left w:val="single" w:sz="8" w:space="0" w:color="E0E0E0"/>
              <w:bottom w:val="single" w:sz="8" w:space="0" w:color="AEAEAE"/>
              <w:right w:val="nil"/>
            </w:tcBorders>
            <w:shd w:val="clear" w:color="auto" w:fill="FFFFFF"/>
          </w:tcPr>
          <w:p w14:paraId="370DB055"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.641</w:t>
            </w:r>
          </w:p>
        </w:tc>
      </w:tr>
      <w:tr w:rsidR="00A06E8B" w:rsidRPr="0056498D" w14:paraId="1A795174" w14:textId="77777777" w:rsidTr="00A06E8B">
        <w:trPr>
          <w:cantSplit/>
        </w:trPr>
        <w:tc>
          <w:tcPr>
            <w:tcW w:w="2786" w:type="dxa"/>
            <w:tcBorders>
              <w:top w:val="single" w:sz="8" w:space="0" w:color="AEAEAE"/>
              <w:left w:val="nil"/>
              <w:bottom w:val="single" w:sz="8" w:space="0" w:color="AEAEAE"/>
              <w:right w:val="nil"/>
            </w:tcBorders>
            <w:shd w:val="clear" w:color="auto" w:fill="E0E0E0"/>
          </w:tcPr>
          <w:p w14:paraId="647F8161" w14:textId="77777777" w:rsidR="00A06E8B" w:rsidRPr="0056498D" w:rsidRDefault="00A06E8B" w:rsidP="00A06E8B">
            <w:pPr>
              <w:autoSpaceDE w:val="0"/>
              <w:autoSpaceDN w:val="0"/>
              <w:adjustRightInd w:val="0"/>
              <w:spacing w:after="0" w:line="320" w:lineRule="atLeast"/>
              <w:ind w:left="60" w:right="60"/>
              <w:rPr>
                <w:rFonts w:ascii="Arial" w:hAnsi="Arial" w:cs="Arial"/>
                <w:color w:val="264A60"/>
                <w:sz w:val="18"/>
                <w:szCs w:val="18"/>
              </w:rPr>
            </w:pPr>
            <w:r w:rsidRPr="0056498D">
              <w:rPr>
                <w:rFonts w:ascii="Arial" w:hAnsi="Arial" w:cs="Arial"/>
                <w:color w:val="264A60"/>
                <w:sz w:val="18"/>
                <w:szCs w:val="18"/>
              </w:rPr>
              <w:t xml:space="preserve">   [Need to reduce your mental stress]</w:t>
            </w:r>
          </w:p>
        </w:tc>
        <w:tc>
          <w:tcPr>
            <w:tcW w:w="1165" w:type="dxa"/>
            <w:tcBorders>
              <w:top w:val="single" w:sz="8" w:space="0" w:color="AEAEAE"/>
              <w:left w:val="nil"/>
              <w:bottom w:val="single" w:sz="8" w:space="0" w:color="AEAEAE"/>
              <w:right w:val="single" w:sz="8" w:space="0" w:color="E0E0E0"/>
            </w:tcBorders>
            <w:shd w:val="clear" w:color="auto" w:fill="FFFFFF"/>
          </w:tcPr>
          <w:p w14:paraId="0A933F7B"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1.000</w:t>
            </w:r>
          </w:p>
        </w:tc>
        <w:tc>
          <w:tcPr>
            <w:tcW w:w="1252" w:type="dxa"/>
            <w:tcBorders>
              <w:top w:val="single" w:sz="8" w:space="0" w:color="AEAEAE"/>
              <w:left w:val="single" w:sz="8" w:space="0" w:color="E0E0E0"/>
              <w:bottom w:val="single" w:sz="8" w:space="0" w:color="AEAEAE"/>
              <w:right w:val="nil"/>
            </w:tcBorders>
            <w:shd w:val="clear" w:color="auto" w:fill="FFFFFF"/>
          </w:tcPr>
          <w:p w14:paraId="4DF711F9"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.623</w:t>
            </w:r>
          </w:p>
        </w:tc>
      </w:tr>
      <w:tr w:rsidR="00A06E8B" w:rsidRPr="0056498D" w14:paraId="3A0288F7" w14:textId="77777777" w:rsidTr="00A06E8B">
        <w:trPr>
          <w:cantSplit/>
        </w:trPr>
        <w:tc>
          <w:tcPr>
            <w:tcW w:w="2786" w:type="dxa"/>
            <w:tcBorders>
              <w:top w:val="single" w:sz="8" w:space="0" w:color="AEAEAE"/>
              <w:left w:val="nil"/>
              <w:bottom w:val="single" w:sz="8" w:space="0" w:color="AEAEAE"/>
              <w:right w:val="nil"/>
            </w:tcBorders>
            <w:shd w:val="clear" w:color="auto" w:fill="E0E0E0"/>
          </w:tcPr>
          <w:p w14:paraId="3B369A5F" w14:textId="77777777" w:rsidR="00A06E8B" w:rsidRPr="0056498D" w:rsidRDefault="00A06E8B" w:rsidP="00A06E8B">
            <w:pPr>
              <w:autoSpaceDE w:val="0"/>
              <w:autoSpaceDN w:val="0"/>
              <w:adjustRightInd w:val="0"/>
              <w:spacing w:after="0" w:line="320" w:lineRule="atLeast"/>
              <w:ind w:left="60" w:right="60"/>
              <w:rPr>
                <w:rFonts w:ascii="Arial" w:hAnsi="Arial" w:cs="Arial"/>
                <w:color w:val="264A60"/>
                <w:sz w:val="18"/>
                <w:szCs w:val="18"/>
              </w:rPr>
            </w:pPr>
            <w:r w:rsidRPr="0056498D">
              <w:rPr>
                <w:rFonts w:ascii="Arial" w:hAnsi="Arial" w:cs="Arial"/>
                <w:color w:val="264A60"/>
                <w:sz w:val="18"/>
                <w:szCs w:val="18"/>
              </w:rPr>
              <w:t xml:space="preserve"> [At the stadium to watch football, basketball etc.]</w:t>
            </w:r>
          </w:p>
        </w:tc>
        <w:tc>
          <w:tcPr>
            <w:tcW w:w="1165" w:type="dxa"/>
            <w:tcBorders>
              <w:top w:val="single" w:sz="8" w:space="0" w:color="AEAEAE"/>
              <w:left w:val="nil"/>
              <w:bottom w:val="single" w:sz="8" w:space="0" w:color="AEAEAE"/>
              <w:right w:val="single" w:sz="8" w:space="0" w:color="E0E0E0"/>
            </w:tcBorders>
            <w:shd w:val="clear" w:color="auto" w:fill="FFFFFF"/>
          </w:tcPr>
          <w:p w14:paraId="38CCF013"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1.000</w:t>
            </w:r>
          </w:p>
        </w:tc>
        <w:tc>
          <w:tcPr>
            <w:tcW w:w="1252" w:type="dxa"/>
            <w:tcBorders>
              <w:top w:val="single" w:sz="8" w:space="0" w:color="AEAEAE"/>
              <w:left w:val="single" w:sz="8" w:space="0" w:color="E0E0E0"/>
              <w:bottom w:val="single" w:sz="8" w:space="0" w:color="AEAEAE"/>
              <w:right w:val="nil"/>
            </w:tcBorders>
            <w:shd w:val="clear" w:color="auto" w:fill="FFFFFF"/>
          </w:tcPr>
          <w:p w14:paraId="2922E045"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.543</w:t>
            </w:r>
          </w:p>
        </w:tc>
      </w:tr>
      <w:tr w:rsidR="00A06E8B" w:rsidRPr="0056498D" w14:paraId="1720C6FE" w14:textId="77777777" w:rsidTr="00A06E8B">
        <w:trPr>
          <w:cantSplit/>
        </w:trPr>
        <w:tc>
          <w:tcPr>
            <w:tcW w:w="2786" w:type="dxa"/>
            <w:tcBorders>
              <w:top w:val="single" w:sz="8" w:space="0" w:color="AEAEAE"/>
              <w:left w:val="nil"/>
              <w:bottom w:val="single" w:sz="8" w:space="0" w:color="AEAEAE"/>
              <w:right w:val="nil"/>
            </w:tcBorders>
            <w:shd w:val="clear" w:color="auto" w:fill="E0E0E0"/>
          </w:tcPr>
          <w:p w14:paraId="0E4D33AA" w14:textId="77777777" w:rsidR="00A06E8B" w:rsidRPr="0056498D" w:rsidRDefault="00A06E8B" w:rsidP="00A06E8B">
            <w:pPr>
              <w:autoSpaceDE w:val="0"/>
              <w:autoSpaceDN w:val="0"/>
              <w:adjustRightInd w:val="0"/>
              <w:spacing w:after="0" w:line="320" w:lineRule="atLeast"/>
              <w:ind w:left="60" w:right="60"/>
              <w:rPr>
                <w:rFonts w:ascii="Arial" w:hAnsi="Arial" w:cs="Arial"/>
                <w:color w:val="264A60"/>
                <w:sz w:val="18"/>
                <w:szCs w:val="18"/>
              </w:rPr>
            </w:pPr>
            <w:r w:rsidRPr="0056498D">
              <w:rPr>
                <w:rFonts w:ascii="Arial" w:hAnsi="Arial" w:cs="Arial"/>
                <w:color w:val="264A60"/>
                <w:sz w:val="18"/>
                <w:szCs w:val="18"/>
              </w:rPr>
              <w:t xml:space="preserve">   When you are….. [In bed about to sleep]</w:t>
            </w:r>
          </w:p>
        </w:tc>
        <w:tc>
          <w:tcPr>
            <w:tcW w:w="1165" w:type="dxa"/>
            <w:tcBorders>
              <w:top w:val="single" w:sz="8" w:space="0" w:color="AEAEAE"/>
              <w:left w:val="nil"/>
              <w:bottom w:val="single" w:sz="8" w:space="0" w:color="AEAEAE"/>
              <w:right w:val="single" w:sz="8" w:space="0" w:color="E0E0E0"/>
            </w:tcBorders>
            <w:shd w:val="clear" w:color="auto" w:fill="FFFFFF"/>
          </w:tcPr>
          <w:p w14:paraId="42C3C29F"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1.000</w:t>
            </w:r>
          </w:p>
        </w:tc>
        <w:tc>
          <w:tcPr>
            <w:tcW w:w="1252" w:type="dxa"/>
            <w:tcBorders>
              <w:top w:val="single" w:sz="8" w:space="0" w:color="AEAEAE"/>
              <w:left w:val="single" w:sz="8" w:space="0" w:color="E0E0E0"/>
              <w:bottom w:val="single" w:sz="8" w:space="0" w:color="AEAEAE"/>
              <w:right w:val="nil"/>
            </w:tcBorders>
            <w:shd w:val="clear" w:color="auto" w:fill="FFFFFF"/>
          </w:tcPr>
          <w:p w14:paraId="6B0E1AA3"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.559</w:t>
            </w:r>
          </w:p>
        </w:tc>
      </w:tr>
      <w:tr w:rsidR="00A06E8B" w:rsidRPr="0056498D" w14:paraId="7968CFF6" w14:textId="77777777" w:rsidTr="00A06E8B">
        <w:trPr>
          <w:cantSplit/>
        </w:trPr>
        <w:tc>
          <w:tcPr>
            <w:tcW w:w="2786" w:type="dxa"/>
            <w:tcBorders>
              <w:top w:val="single" w:sz="8" w:space="0" w:color="AEAEAE"/>
              <w:left w:val="nil"/>
              <w:bottom w:val="single" w:sz="8" w:space="0" w:color="AEAEAE"/>
              <w:right w:val="nil"/>
            </w:tcBorders>
            <w:shd w:val="clear" w:color="auto" w:fill="E0E0E0"/>
          </w:tcPr>
          <w:p w14:paraId="5F7EC7C7" w14:textId="77777777" w:rsidR="00A06E8B" w:rsidRPr="0056498D" w:rsidRDefault="00A06E8B" w:rsidP="00A06E8B">
            <w:pPr>
              <w:autoSpaceDE w:val="0"/>
              <w:autoSpaceDN w:val="0"/>
              <w:adjustRightInd w:val="0"/>
              <w:spacing w:after="0" w:line="320" w:lineRule="atLeast"/>
              <w:ind w:left="60" w:right="60"/>
              <w:rPr>
                <w:rFonts w:ascii="Arial" w:hAnsi="Arial" w:cs="Arial"/>
                <w:color w:val="264A60"/>
                <w:sz w:val="18"/>
                <w:szCs w:val="18"/>
              </w:rPr>
            </w:pPr>
            <w:r w:rsidRPr="0056498D">
              <w:rPr>
                <w:rFonts w:ascii="Arial" w:hAnsi="Arial" w:cs="Arial"/>
                <w:color w:val="264A60"/>
                <w:sz w:val="18"/>
                <w:szCs w:val="18"/>
              </w:rPr>
              <w:t xml:space="preserve"> [At a place to repair your car, house appliances, etc]</w:t>
            </w:r>
          </w:p>
        </w:tc>
        <w:tc>
          <w:tcPr>
            <w:tcW w:w="1165" w:type="dxa"/>
            <w:tcBorders>
              <w:top w:val="single" w:sz="8" w:space="0" w:color="AEAEAE"/>
              <w:left w:val="nil"/>
              <w:bottom w:val="single" w:sz="8" w:space="0" w:color="AEAEAE"/>
              <w:right w:val="single" w:sz="8" w:space="0" w:color="E0E0E0"/>
            </w:tcBorders>
            <w:shd w:val="clear" w:color="auto" w:fill="FFFFFF"/>
          </w:tcPr>
          <w:p w14:paraId="1DC2FE67"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1.000</w:t>
            </w:r>
          </w:p>
        </w:tc>
        <w:tc>
          <w:tcPr>
            <w:tcW w:w="1252" w:type="dxa"/>
            <w:tcBorders>
              <w:top w:val="single" w:sz="8" w:space="0" w:color="AEAEAE"/>
              <w:left w:val="single" w:sz="8" w:space="0" w:color="E0E0E0"/>
              <w:bottom w:val="single" w:sz="8" w:space="0" w:color="AEAEAE"/>
              <w:right w:val="nil"/>
            </w:tcBorders>
            <w:shd w:val="clear" w:color="auto" w:fill="FFFFFF"/>
          </w:tcPr>
          <w:p w14:paraId="5CA6787A"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.491</w:t>
            </w:r>
          </w:p>
        </w:tc>
      </w:tr>
      <w:tr w:rsidR="00A06E8B" w:rsidRPr="0056498D" w14:paraId="0A760371" w14:textId="77777777" w:rsidTr="00A06E8B">
        <w:trPr>
          <w:cantSplit/>
        </w:trPr>
        <w:tc>
          <w:tcPr>
            <w:tcW w:w="2786" w:type="dxa"/>
            <w:tcBorders>
              <w:top w:val="single" w:sz="8" w:space="0" w:color="AEAEAE"/>
              <w:left w:val="nil"/>
              <w:bottom w:val="single" w:sz="8" w:space="0" w:color="AEAEAE"/>
              <w:right w:val="nil"/>
            </w:tcBorders>
            <w:shd w:val="clear" w:color="auto" w:fill="E0E0E0"/>
          </w:tcPr>
          <w:p w14:paraId="44FF02EF" w14:textId="77777777" w:rsidR="00A06E8B" w:rsidRPr="0056498D" w:rsidRDefault="00A06E8B" w:rsidP="00A06E8B">
            <w:pPr>
              <w:autoSpaceDE w:val="0"/>
              <w:autoSpaceDN w:val="0"/>
              <w:adjustRightInd w:val="0"/>
              <w:spacing w:after="0" w:line="320" w:lineRule="atLeast"/>
              <w:ind w:left="60" w:right="60"/>
              <w:rPr>
                <w:rFonts w:ascii="Arial" w:hAnsi="Arial" w:cs="Arial"/>
                <w:color w:val="264A60"/>
                <w:sz w:val="18"/>
                <w:szCs w:val="18"/>
              </w:rPr>
            </w:pPr>
            <w:r w:rsidRPr="0056498D">
              <w:rPr>
                <w:rFonts w:ascii="Arial" w:hAnsi="Arial" w:cs="Arial"/>
                <w:color w:val="264A60"/>
                <w:sz w:val="18"/>
                <w:szCs w:val="18"/>
              </w:rPr>
              <w:t xml:space="preserve"> [Facing  emotional stress]</w:t>
            </w:r>
          </w:p>
        </w:tc>
        <w:tc>
          <w:tcPr>
            <w:tcW w:w="1165" w:type="dxa"/>
            <w:tcBorders>
              <w:top w:val="single" w:sz="8" w:space="0" w:color="AEAEAE"/>
              <w:left w:val="nil"/>
              <w:bottom w:val="single" w:sz="8" w:space="0" w:color="AEAEAE"/>
              <w:right w:val="single" w:sz="8" w:space="0" w:color="E0E0E0"/>
            </w:tcBorders>
            <w:shd w:val="clear" w:color="auto" w:fill="FFFFFF"/>
          </w:tcPr>
          <w:p w14:paraId="06205A54"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1.000</w:t>
            </w:r>
          </w:p>
        </w:tc>
        <w:tc>
          <w:tcPr>
            <w:tcW w:w="1252" w:type="dxa"/>
            <w:tcBorders>
              <w:top w:val="single" w:sz="8" w:space="0" w:color="AEAEAE"/>
              <w:left w:val="single" w:sz="8" w:space="0" w:color="E0E0E0"/>
              <w:bottom w:val="single" w:sz="8" w:space="0" w:color="AEAEAE"/>
              <w:right w:val="nil"/>
            </w:tcBorders>
            <w:shd w:val="clear" w:color="auto" w:fill="FFFFFF"/>
          </w:tcPr>
          <w:p w14:paraId="2235F147"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.595</w:t>
            </w:r>
          </w:p>
        </w:tc>
      </w:tr>
      <w:tr w:rsidR="00A06E8B" w:rsidRPr="0056498D" w14:paraId="01EC477B" w14:textId="77777777" w:rsidTr="00A06E8B">
        <w:trPr>
          <w:cantSplit/>
        </w:trPr>
        <w:tc>
          <w:tcPr>
            <w:tcW w:w="2786" w:type="dxa"/>
            <w:tcBorders>
              <w:top w:val="single" w:sz="8" w:space="0" w:color="AEAEAE"/>
              <w:left w:val="nil"/>
              <w:bottom w:val="single" w:sz="8" w:space="0" w:color="AEAEAE"/>
              <w:right w:val="nil"/>
            </w:tcBorders>
            <w:shd w:val="clear" w:color="auto" w:fill="E0E0E0"/>
          </w:tcPr>
          <w:p w14:paraId="6C6EC6F0" w14:textId="77777777" w:rsidR="00A06E8B" w:rsidRPr="0056498D" w:rsidRDefault="00A06E8B" w:rsidP="00A06E8B">
            <w:pPr>
              <w:autoSpaceDE w:val="0"/>
              <w:autoSpaceDN w:val="0"/>
              <w:adjustRightInd w:val="0"/>
              <w:spacing w:after="0" w:line="320" w:lineRule="atLeast"/>
              <w:ind w:left="60" w:right="60"/>
              <w:rPr>
                <w:rFonts w:ascii="Arial" w:hAnsi="Arial" w:cs="Arial"/>
                <w:color w:val="264A60"/>
                <w:sz w:val="18"/>
                <w:szCs w:val="18"/>
              </w:rPr>
            </w:pPr>
            <w:r w:rsidRPr="0056498D">
              <w:rPr>
                <w:rFonts w:ascii="Arial" w:hAnsi="Arial" w:cs="Arial"/>
                <w:color w:val="264A60"/>
                <w:sz w:val="18"/>
                <w:szCs w:val="18"/>
              </w:rPr>
              <w:t>.. [Sitting in a religious place (e.g., church, mosque) and activities like sermon or prayer is yet to start]</w:t>
            </w:r>
          </w:p>
        </w:tc>
        <w:tc>
          <w:tcPr>
            <w:tcW w:w="1165" w:type="dxa"/>
            <w:tcBorders>
              <w:top w:val="single" w:sz="8" w:space="0" w:color="AEAEAE"/>
              <w:left w:val="nil"/>
              <w:bottom w:val="single" w:sz="8" w:space="0" w:color="AEAEAE"/>
              <w:right w:val="single" w:sz="8" w:space="0" w:color="E0E0E0"/>
            </w:tcBorders>
            <w:shd w:val="clear" w:color="auto" w:fill="FFFFFF"/>
          </w:tcPr>
          <w:p w14:paraId="70D2CA90"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1.000</w:t>
            </w:r>
          </w:p>
        </w:tc>
        <w:tc>
          <w:tcPr>
            <w:tcW w:w="1252" w:type="dxa"/>
            <w:tcBorders>
              <w:top w:val="single" w:sz="8" w:space="0" w:color="AEAEAE"/>
              <w:left w:val="single" w:sz="8" w:space="0" w:color="E0E0E0"/>
              <w:bottom w:val="single" w:sz="8" w:space="0" w:color="AEAEAE"/>
              <w:right w:val="nil"/>
            </w:tcBorders>
            <w:shd w:val="clear" w:color="auto" w:fill="FFFFFF"/>
          </w:tcPr>
          <w:p w14:paraId="61B1ED5F"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.533</w:t>
            </w:r>
          </w:p>
        </w:tc>
      </w:tr>
      <w:tr w:rsidR="00A06E8B" w:rsidRPr="0056498D" w14:paraId="1B358A4B" w14:textId="77777777" w:rsidTr="00A06E8B">
        <w:trPr>
          <w:cantSplit/>
        </w:trPr>
        <w:tc>
          <w:tcPr>
            <w:tcW w:w="2786" w:type="dxa"/>
            <w:tcBorders>
              <w:top w:val="single" w:sz="8" w:space="0" w:color="AEAEAE"/>
              <w:left w:val="nil"/>
              <w:bottom w:val="single" w:sz="8" w:space="0" w:color="AEAEAE"/>
              <w:right w:val="nil"/>
            </w:tcBorders>
            <w:shd w:val="clear" w:color="auto" w:fill="E0E0E0"/>
          </w:tcPr>
          <w:p w14:paraId="607EF7B9" w14:textId="77777777" w:rsidR="00A06E8B" w:rsidRPr="0056498D" w:rsidRDefault="00A06E8B" w:rsidP="00A06E8B">
            <w:pPr>
              <w:autoSpaceDE w:val="0"/>
              <w:autoSpaceDN w:val="0"/>
              <w:adjustRightInd w:val="0"/>
              <w:spacing w:after="0" w:line="320" w:lineRule="atLeast"/>
              <w:ind w:left="60" w:right="60"/>
              <w:rPr>
                <w:rFonts w:ascii="Arial" w:hAnsi="Arial" w:cs="Arial"/>
                <w:color w:val="264A60"/>
                <w:sz w:val="18"/>
                <w:szCs w:val="18"/>
              </w:rPr>
            </w:pPr>
            <w:r w:rsidRPr="0056498D">
              <w:rPr>
                <w:rFonts w:ascii="Arial" w:hAnsi="Arial" w:cs="Arial"/>
                <w:color w:val="264A60"/>
                <w:sz w:val="18"/>
                <w:szCs w:val="18"/>
              </w:rPr>
              <w:t xml:space="preserve"> [In the company of friends/family/colleagues having fun]</w:t>
            </w:r>
          </w:p>
        </w:tc>
        <w:tc>
          <w:tcPr>
            <w:tcW w:w="1165" w:type="dxa"/>
            <w:tcBorders>
              <w:top w:val="single" w:sz="8" w:space="0" w:color="AEAEAE"/>
              <w:left w:val="nil"/>
              <w:bottom w:val="single" w:sz="8" w:space="0" w:color="AEAEAE"/>
              <w:right w:val="single" w:sz="8" w:space="0" w:color="E0E0E0"/>
            </w:tcBorders>
            <w:shd w:val="clear" w:color="auto" w:fill="FFFFFF"/>
          </w:tcPr>
          <w:p w14:paraId="01F25D56"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1.000</w:t>
            </w:r>
          </w:p>
        </w:tc>
        <w:tc>
          <w:tcPr>
            <w:tcW w:w="1252" w:type="dxa"/>
            <w:tcBorders>
              <w:top w:val="single" w:sz="8" w:space="0" w:color="AEAEAE"/>
              <w:left w:val="single" w:sz="8" w:space="0" w:color="E0E0E0"/>
              <w:bottom w:val="single" w:sz="8" w:space="0" w:color="AEAEAE"/>
              <w:right w:val="nil"/>
            </w:tcBorders>
            <w:shd w:val="clear" w:color="auto" w:fill="FFFFFF"/>
          </w:tcPr>
          <w:p w14:paraId="49F370A7"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.554</w:t>
            </w:r>
          </w:p>
        </w:tc>
      </w:tr>
      <w:tr w:rsidR="00A06E8B" w:rsidRPr="0056498D" w14:paraId="33D4D153" w14:textId="77777777" w:rsidTr="00A06E8B">
        <w:trPr>
          <w:cantSplit/>
        </w:trPr>
        <w:tc>
          <w:tcPr>
            <w:tcW w:w="2786" w:type="dxa"/>
            <w:tcBorders>
              <w:top w:val="single" w:sz="8" w:space="0" w:color="AEAEAE"/>
              <w:left w:val="nil"/>
              <w:bottom w:val="single" w:sz="8" w:space="0" w:color="AEAEAE"/>
              <w:right w:val="nil"/>
            </w:tcBorders>
            <w:shd w:val="clear" w:color="auto" w:fill="E0E0E0"/>
          </w:tcPr>
          <w:p w14:paraId="70071EA2" w14:textId="77777777" w:rsidR="00A06E8B" w:rsidRPr="0056498D" w:rsidRDefault="00A06E8B" w:rsidP="00A06E8B">
            <w:pPr>
              <w:autoSpaceDE w:val="0"/>
              <w:autoSpaceDN w:val="0"/>
              <w:adjustRightInd w:val="0"/>
              <w:spacing w:after="0" w:line="320" w:lineRule="atLeast"/>
              <w:ind w:left="60" w:right="60"/>
              <w:rPr>
                <w:rFonts w:ascii="Arial" w:hAnsi="Arial" w:cs="Arial"/>
                <w:color w:val="264A60"/>
                <w:sz w:val="18"/>
                <w:szCs w:val="18"/>
              </w:rPr>
            </w:pPr>
            <w:r w:rsidRPr="0056498D">
              <w:rPr>
                <w:rFonts w:ascii="Arial" w:hAnsi="Arial" w:cs="Arial"/>
                <w:color w:val="264A60"/>
                <w:sz w:val="18"/>
                <w:szCs w:val="18"/>
              </w:rPr>
              <w:t xml:space="preserve"> [At home Watching TV, news, football, films, sports, etc.]</w:t>
            </w:r>
          </w:p>
        </w:tc>
        <w:tc>
          <w:tcPr>
            <w:tcW w:w="1165" w:type="dxa"/>
            <w:tcBorders>
              <w:top w:val="single" w:sz="8" w:space="0" w:color="AEAEAE"/>
              <w:left w:val="nil"/>
              <w:bottom w:val="single" w:sz="8" w:space="0" w:color="AEAEAE"/>
              <w:right w:val="single" w:sz="8" w:space="0" w:color="E0E0E0"/>
            </w:tcBorders>
            <w:shd w:val="clear" w:color="auto" w:fill="FFFFFF"/>
          </w:tcPr>
          <w:p w14:paraId="5C2F2051"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1.000</w:t>
            </w:r>
          </w:p>
        </w:tc>
        <w:tc>
          <w:tcPr>
            <w:tcW w:w="1252" w:type="dxa"/>
            <w:tcBorders>
              <w:top w:val="single" w:sz="8" w:space="0" w:color="AEAEAE"/>
              <w:left w:val="single" w:sz="8" w:space="0" w:color="E0E0E0"/>
              <w:bottom w:val="single" w:sz="8" w:space="0" w:color="AEAEAE"/>
              <w:right w:val="nil"/>
            </w:tcBorders>
            <w:shd w:val="clear" w:color="auto" w:fill="FFFFFF"/>
          </w:tcPr>
          <w:p w14:paraId="16F799D2"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.583</w:t>
            </w:r>
          </w:p>
        </w:tc>
      </w:tr>
      <w:tr w:rsidR="00A06E8B" w:rsidRPr="0056498D" w14:paraId="1DEE7757" w14:textId="77777777" w:rsidTr="00A06E8B">
        <w:trPr>
          <w:cantSplit/>
        </w:trPr>
        <w:tc>
          <w:tcPr>
            <w:tcW w:w="2786" w:type="dxa"/>
            <w:tcBorders>
              <w:top w:val="single" w:sz="8" w:space="0" w:color="AEAEAE"/>
              <w:left w:val="nil"/>
              <w:bottom w:val="single" w:sz="8" w:space="0" w:color="AEAEAE"/>
              <w:right w:val="nil"/>
            </w:tcBorders>
            <w:shd w:val="clear" w:color="auto" w:fill="E0E0E0"/>
          </w:tcPr>
          <w:p w14:paraId="066F344C" w14:textId="77777777" w:rsidR="00A06E8B" w:rsidRPr="0056498D" w:rsidRDefault="00A06E8B" w:rsidP="00A06E8B">
            <w:pPr>
              <w:autoSpaceDE w:val="0"/>
              <w:autoSpaceDN w:val="0"/>
              <w:adjustRightInd w:val="0"/>
              <w:spacing w:after="0" w:line="320" w:lineRule="atLeast"/>
              <w:ind w:left="60" w:right="60"/>
              <w:rPr>
                <w:rFonts w:ascii="Arial" w:hAnsi="Arial" w:cs="Arial"/>
                <w:color w:val="264A60"/>
                <w:sz w:val="18"/>
                <w:szCs w:val="18"/>
              </w:rPr>
            </w:pPr>
            <w:r w:rsidRPr="0056498D">
              <w:rPr>
                <w:rFonts w:ascii="Arial" w:hAnsi="Arial" w:cs="Arial"/>
                <w:color w:val="264A60"/>
                <w:sz w:val="18"/>
                <w:szCs w:val="18"/>
              </w:rPr>
              <w:t xml:space="preserve"> [Go to the cinema house to watch movie(s)]</w:t>
            </w:r>
          </w:p>
        </w:tc>
        <w:tc>
          <w:tcPr>
            <w:tcW w:w="1165" w:type="dxa"/>
            <w:tcBorders>
              <w:top w:val="single" w:sz="8" w:space="0" w:color="AEAEAE"/>
              <w:left w:val="nil"/>
              <w:bottom w:val="single" w:sz="8" w:space="0" w:color="AEAEAE"/>
              <w:right w:val="single" w:sz="8" w:space="0" w:color="E0E0E0"/>
            </w:tcBorders>
            <w:shd w:val="clear" w:color="auto" w:fill="FFFFFF"/>
          </w:tcPr>
          <w:p w14:paraId="73360499"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1.000</w:t>
            </w:r>
          </w:p>
        </w:tc>
        <w:tc>
          <w:tcPr>
            <w:tcW w:w="1252" w:type="dxa"/>
            <w:tcBorders>
              <w:top w:val="single" w:sz="8" w:space="0" w:color="AEAEAE"/>
              <w:left w:val="single" w:sz="8" w:space="0" w:color="E0E0E0"/>
              <w:bottom w:val="single" w:sz="8" w:space="0" w:color="AEAEAE"/>
              <w:right w:val="nil"/>
            </w:tcBorders>
            <w:shd w:val="clear" w:color="auto" w:fill="FFFFFF"/>
          </w:tcPr>
          <w:p w14:paraId="7A5B5C3D"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.607</w:t>
            </w:r>
          </w:p>
        </w:tc>
      </w:tr>
      <w:tr w:rsidR="00A06E8B" w:rsidRPr="0056498D" w14:paraId="5BC0E895" w14:textId="77777777" w:rsidTr="00A06E8B">
        <w:trPr>
          <w:cantSplit/>
        </w:trPr>
        <w:tc>
          <w:tcPr>
            <w:tcW w:w="2786" w:type="dxa"/>
            <w:tcBorders>
              <w:top w:val="single" w:sz="8" w:space="0" w:color="AEAEAE"/>
              <w:left w:val="nil"/>
              <w:bottom w:val="single" w:sz="8" w:space="0" w:color="AEAEAE"/>
              <w:right w:val="nil"/>
            </w:tcBorders>
            <w:shd w:val="clear" w:color="auto" w:fill="E0E0E0"/>
          </w:tcPr>
          <w:p w14:paraId="6064FCBA" w14:textId="77777777" w:rsidR="00A06E8B" w:rsidRPr="0056498D" w:rsidRDefault="00A06E8B" w:rsidP="00A06E8B">
            <w:pPr>
              <w:autoSpaceDE w:val="0"/>
              <w:autoSpaceDN w:val="0"/>
              <w:adjustRightInd w:val="0"/>
              <w:spacing w:after="0" w:line="320" w:lineRule="atLeast"/>
              <w:ind w:left="60" w:right="60"/>
              <w:rPr>
                <w:rFonts w:ascii="Arial" w:hAnsi="Arial" w:cs="Arial"/>
                <w:color w:val="264A60"/>
                <w:sz w:val="18"/>
                <w:szCs w:val="18"/>
              </w:rPr>
            </w:pPr>
            <w:r w:rsidRPr="0056498D">
              <w:rPr>
                <w:rFonts w:ascii="Arial" w:hAnsi="Arial" w:cs="Arial"/>
                <w:color w:val="264A60"/>
                <w:sz w:val="18"/>
                <w:szCs w:val="18"/>
              </w:rPr>
              <w:t xml:space="preserve"> [A passenger in a car/bus/train for at least 2 min]</w:t>
            </w:r>
          </w:p>
        </w:tc>
        <w:tc>
          <w:tcPr>
            <w:tcW w:w="1165" w:type="dxa"/>
            <w:tcBorders>
              <w:top w:val="single" w:sz="8" w:space="0" w:color="AEAEAE"/>
              <w:left w:val="nil"/>
              <w:bottom w:val="single" w:sz="8" w:space="0" w:color="AEAEAE"/>
              <w:right w:val="single" w:sz="8" w:space="0" w:color="E0E0E0"/>
            </w:tcBorders>
            <w:shd w:val="clear" w:color="auto" w:fill="FFFFFF"/>
          </w:tcPr>
          <w:p w14:paraId="1D404749"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1.000</w:t>
            </w:r>
          </w:p>
        </w:tc>
        <w:tc>
          <w:tcPr>
            <w:tcW w:w="1252" w:type="dxa"/>
            <w:tcBorders>
              <w:top w:val="single" w:sz="8" w:space="0" w:color="AEAEAE"/>
              <w:left w:val="single" w:sz="8" w:space="0" w:color="E0E0E0"/>
              <w:bottom w:val="single" w:sz="8" w:space="0" w:color="AEAEAE"/>
              <w:right w:val="nil"/>
            </w:tcBorders>
            <w:shd w:val="clear" w:color="auto" w:fill="FFFFFF"/>
          </w:tcPr>
          <w:p w14:paraId="45FB7B95"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.642</w:t>
            </w:r>
          </w:p>
        </w:tc>
      </w:tr>
      <w:tr w:rsidR="00A06E8B" w:rsidRPr="0056498D" w14:paraId="0012E35D" w14:textId="77777777" w:rsidTr="00A06E8B">
        <w:trPr>
          <w:cantSplit/>
        </w:trPr>
        <w:tc>
          <w:tcPr>
            <w:tcW w:w="2786" w:type="dxa"/>
            <w:tcBorders>
              <w:top w:val="single" w:sz="8" w:space="0" w:color="AEAEAE"/>
              <w:left w:val="nil"/>
              <w:bottom w:val="single" w:sz="8" w:space="0" w:color="AEAEAE"/>
              <w:right w:val="nil"/>
            </w:tcBorders>
            <w:shd w:val="clear" w:color="auto" w:fill="E0E0E0"/>
          </w:tcPr>
          <w:p w14:paraId="12A773B9" w14:textId="77777777" w:rsidR="00A06E8B" w:rsidRPr="0056498D" w:rsidRDefault="00A06E8B" w:rsidP="00A06E8B">
            <w:pPr>
              <w:autoSpaceDE w:val="0"/>
              <w:autoSpaceDN w:val="0"/>
              <w:adjustRightInd w:val="0"/>
              <w:spacing w:after="0" w:line="320" w:lineRule="atLeast"/>
              <w:ind w:left="60" w:right="60"/>
              <w:rPr>
                <w:rFonts w:ascii="Arial" w:hAnsi="Arial" w:cs="Arial"/>
                <w:color w:val="264A60"/>
                <w:sz w:val="18"/>
                <w:szCs w:val="18"/>
              </w:rPr>
            </w:pPr>
            <w:r w:rsidRPr="0056498D">
              <w:rPr>
                <w:rFonts w:ascii="Arial" w:hAnsi="Arial" w:cs="Arial"/>
                <w:color w:val="264A60"/>
                <w:sz w:val="18"/>
                <w:szCs w:val="18"/>
              </w:rPr>
              <w:t xml:space="preserve"> [Waiting for your boss/teacher in her office for at least 2 min  ]</w:t>
            </w:r>
          </w:p>
        </w:tc>
        <w:tc>
          <w:tcPr>
            <w:tcW w:w="1165" w:type="dxa"/>
            <w:tcBorders>
              <w:top w:val="single" w:sz="8" w:space="0" w:color="AEAEAE"/>
              <w:left w:val="nil"/>
              <w:bottom w:val="single" w:sz="8" w:space="0" w:color="AEAEAE"/>
              <w:right w:val="single" w:sz="8" w:space="0" w:color="E0E0E0"/>
            </w:tcBorders>
            <w:shd w:val="clear" w:color="auto" w:fill="FFFFFF"/>
          </w:tcPr>
          <w:p w14:paraId="3D0F40A5"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1.000</w:t>
            </w:r>
          </w:p>
        </w:tc>
        <w:tc>
          <w:tcPr>
            <w:tcW w:w="1252" w:type="dxa"/>
            <w:tcBorders>
              <w:top w:val="single" w:sz="8" w:space="0" w:color="AEAEAE"/>
              <w:left w:val="single" w:sz="8" w:space="0" w:color="E0E0E0"/>
              <w:bottom w:val="single" w:sz="8" w:space="0" w:color="AEAEAE"/>
              <w:right w:val="nil"/>
            </w:tcBorders>
            <w:shd w:val="clear" w:color="auto" w:fill="FFFFFF"/>
          </w:tcPr>
          <w:p w14:paraId="0D2FDBE0"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.604</w:t>
            </w:r>
          </w:p>
        </w:tc>
      </w:tr>
      <w:tr w:rsidR="00A06E8B" w:rsidRPr="0056498D" w14:paraId="794F0742" w14:textId="77777777" w:rsidTr="00A06E8B">
        <w:trPr>
          <w:cantSplit/>
        </w:trPr>
        <w:tc>
          <w:tcPr>
            <w:tcW w:w="2786" w:type="dxa"/>
            <w:tcBorders>
              <w:top w:val="single" w:sz="8" w:space="0" w:color="AEAEAE"/>
              <w:left w:val="nil"/>
              <w:bottom w:val="single" w:sz="8" w:space="0" w:color="AEAEAE"/>
              <w:right w:val="nil"/>
            </w:tcBorders>
            <w:shd w:val="clear" w:color="auto" w:fill="E0E0E0"/>
          </w:tcPr>
          <w:p w14:paraId="6FA92918" w14:textId="77777777" w:rsidR="00A06E8B" w:rsidRPr="0056498D" w:rsidRDefault="00A06E8B" w:rsidP="00A06E8B">
            <w:pPr>
              <w:autoSpaceDE w:val="0"/>
              <w:autoSpaceDN w:val="0"/>
              <w:adjustRightInd w:val="0"/>
              <w:spacing w:after="0" w:line="320" w:lineRule="atLeast"/>
              <w:ind w:left="60" w:right="60"/>
              <w:rPr>
                <w:rFonts w:ascii="Arial" w:hAnsi="Arial" w:cs="Arial"/>
                <w:color w:val="264A60"/>
                <w:sz w:val="18"/>
                <w:szCs w:val="18"/>
              </w:rPr>
            </w:pPr>
            <w:r w:rsidRPr="0056498D">
              <w:rPr>
                <w:rFonts w:ascii="Arial" w:hAnsi="Arial" w:cs="Arial"/>
                <w:color w:val="264A60"/>
                <w:sz w:val="18"/>
                <w:szCs w:val="18"/>
              </w:rPr>
              <w:t>Facing financial challenges]</w:t>
            </w:r>
          </w:p>
        </w:tc>
        <w:tc>
          <w:tcPr>
            <w:tcW w:w="1165" w:type="dxa"/>
            <w:tcBorders>
              <w:top w:val="single" w:sz="8" w:space="0" w:color="AEAEAE"/>
              <w:left w:val="nil"/>
              <w:bottom w:val="single" w:sz="8" w:space="0" w:color="AEAEAE"/>
              <w:right w:val="single" w:sz="8" w:space="0" w:color="E0E0E0"/>
            </w:tcBorders>
            <w:shd w:val="clear" w:color="auto" w:fill="FFFFFF"/>
          </w:tcPr>
          <w:p w14:paraId="479A7468"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1.000</w:t>
            </w:r>
          </w:p>
        </w:tc>
        <w:tc>
          <w:tcPr>
            <w:tcW w:w="1252" w:type="dxa"/>
            <w:tcBorders>
              <w:top w:val="single" w:sz="8" w:space="0" w:color="AEAEAE"/>
              <w:left w:val="single" w:sz="8" w:space="0" w:color="E0E0E0"/>
              <w:bottom w:val="single" w:sz="8" w:space="0" w:color="AEAEAE"/>
              <w:right w:val="nil"/>
            </w:tcBorders>
            <w:shd w:val="clear" w:color="auto" w:fill="FFFFFF"/>
          </w:tcPr>
          <w:p w14:paraId="0B70969F"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.526</w:t>
            </w:r>
          </w:p>
        </w:tc>
      </w:tr>
      <w:tr w:rsidR="00A06E8B" w:rsidRPr="0056498D" w14:paraId="1450415B" w14:textId="77777777" w:rsidTr="00A06E8B">
        <w:trPr>
          <w:cantSplit/>
        </w:trPr>
        <w:tc>
          <w:tcPr>
            <w:tcW w:w="2786" w:type="dxa"/>
            <w:tcBorders>
              <w:top w:val="single" w:sz="8" w:space="0" w:color="AEAEAE"/>
              <w:left w:val="nil"/>
              <w:bottom w:val="single" w:sz="8" w:space="0" w:color="152935"/>
              <w:right w:val="nil"/>
            </w:tcBorders>
            <w:shd w:val="clear" w:color="auto" w:fill="E0E0E0"/>
          </w:tcPr>
          <w:p w14:paraId="67D66357" w14:textId="77777777" w:rsidR="00A06E8B" w:rsidRPr="0056498D" w:rsidRDefault="00A06E8B" w:rsidP="00A06E8B">
            <w:pPr>
              <w:autoSpaceDE w:val="0"/>
              <w:autoSpaceDN w:val="0"/>
              <w:adjustRightInd w:val="0"/>
              <w:spacing w:after="0" w:line="320" w:lineRule="atLeast"/>
              <w:ind w:left="60" w:right="60"/>
              <w:rPr>
                <w:rFonts w:ascii="Arial" w:hAnsi="Arial" w:cs="Arial"/>
                <w:color w:val="264A60"/>
                <w:sz w:val="18"/>
                <w:szCs w:val="18"/>
              </w:rPr>
            </w:pPr>
            <w:r w:rsidRPr="0056498D">
              <w:rPr>
                <w:rFonts w:ascii="Arial" w:hAnsi="Arial" w:cs="Arial"/>
                <w:color w:val="264A60"/>
                <w:sz w:val="18"/>
                <w:szCs w:val="18"/>
              </w:rPr>
              <w:t xml:space="preserve"> [Online school/ job-related work (project/homework)]</w:t>
            </w:r>
          </w:p>
        </w:tc>
        <w:tc>
          <w:tcPr>
            <w:tcW w:w="1165" w:type="dxa"/>
            <w:tcBorders>
              <w:top w:val="single" w:sz="8" w:space="0" w:color="AEAEAE"/>
              <w:left w:val="nil"/>
              <w:bottom w:val="single" w:sz="8" w:space="0" w:color="152935"/>
              <w:right w:val="single" w:sz="8" w:space="0" w:color="E0E0E0"/>
            </w:tcBorders>
            <w:shd w:val="clear" w:color="auto" w:fill="FFFFFF"/>
          </w:tcPr>
          <w:p w14:paraId="26ADDDE5"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1.000</w:t>
            </w:r>
          </w:p>
        </w:tc>
        <w:tc>
          <w:tcPr>
            <w:tcW w:w="1252" w:type="dxa"/>
            <w:tcBorders>
              <w:top w:val="single" w:sz="8" w:space="0" w:color="AEAEAE"/>
              <w:left w:val="single" w:sz="8" w:space="0" w:color="E0E0E0"/>
              <w:bottom w:val="single" w:sz="8" w:space="0" w:color="152935"/>
              <w:right w:val="nil"/>
            </w:tcBorders>
            <w:shd w:val="clear" w:color="auto" w:fill="FFFFFF"/>
          </w:tcPr>
          <w:p w14:paraId="77265322"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.483</w:t>
            </w:r>
          </w:p>
        </w:tc>
      </w:tr>
      <w:tr w:rsidR="00A06E8B" w:rsidRPr="0056498D" w14:paraId="0F51169E" w14:textId="77777777" w:rsidTr="00A06E8B">
        <w:trPr>
          <w:cantSplit/>
        </w:trPr>
        <w:tc>
          <w:tcPr>
            <w:tcW w:w="5203" w:type="dxa"/>
            <w:gridSpan w:val="3"/>
            <w:tcBorders>
              <w:top w:val="nil"/>
              <w:left w:val="nil"/>
              <w:bottom w:val="nil"/>
              <w:right w:val="nil"/>
            </w:tcBorders>
            <w:shd w:val="clear" w:color="auto" w:fill="FFFFFF"/>
          </w:tcPr>
          <w:p w14:paraId="65E7F93A" w14:textId="77777777" w:rsidR="00A06E8B" w:rsidRPr="0056498D" w:rsidRDefault="00A06E8B" w:rsidP="00A06E8B">
            <w:pPr>
              <w:autoSpaceDE w:val="0"/>
              <w:autoSpaceDN w:val="0"/>
              <w:adjustRightInd w:val="0"/>
              <w:spacing w:after="0" w:line="320" w:lineRule="atLeast"/>
              <w:ind w:left="60" w:right="60"/>
              <w:rPr>
                <w:rFonts w:ascii="Arial" w:hAnsi="Arial" w:cs="Arial"/>
                <w:color w:val="010205"/>
                <w:sz w:val="18"/>
                <w:szCs w:val="18"/>
              </w:rPr>
            </w:pPr>
            <w:r w:rsidRPr="0056498D">
              <w:rPr>
                <w:rFonts w:ascii="Arial" w:hAnsi="Arial" w:cs="Arial"/>
                <w:color w:val="010205"/>
                <w:sz w:val="18"/>
                <w:szCs w:val="18"/>
              </w:rPr>
              <w:t>Extraction Method: Principal Component Analysis.</w:t>
            </w:r>
          </w:p>
        </w:tc>
      </w:tr>
    </w:tbl>
    <w:p w14:paraId="34DD5822" w14:textId="77777777" w:rsidR="00A06E8B" w:rsidRPr="0056498D" w:rsidRDefault="00A06E8B" w:rsidP="00A06E8B">
      <w:pPr>
        <w:rPr>
          <w:rFonts w:ascii="Cambria Math" w:hAnsi="Cambria Math" w:cs="Arial"/>
          <w:sz w:val="18"/>
          <w:szCs w:val="18"/>
        </w:rPr>
      </w:pPr>
    </w:p>
    <w:p w14:paraId="2A8AD4B0" w14:textId="77777777" w:rsidR="00A06E8B" w:rsidRPr="0056498D" w:rsidRDefault="00A06E8B" w:rsidP="00A06E8B">
      <w:pPr>
        <w:rPr>
          <w:rFonts w:ascii="Cambria Math" w:hAnsi="Cambria Math" w:cs="Arial"/>
          <w:sz w:val="18"/>
          <w:szCs w:val="18"/>
        </w:rPr>
      </w:pPr>
    </w:p>
    <w:p w14:paraId="2B0E3097" w14:textId="77777777" w:rsidR="00A06E8B" w:rsidRPr="0056498D" w:rsidRDefault="00A06E8B" w:rsidP="00A06E8B">
      <w:pPr>
        <w:rPr>
          <w:rFonts w:ascii="Cambria Math" w:hAnsi="Cambria Math" w:cs="Arial"/>
          <w:sz w:val="18"/>
          <w:szCs w:val="18"/>
        </w:rPr>
      </w:pPr>
    </w:p>
    <w:p w14:paraId="73DD74C6" w14:textId="77777777" w:rsidR="00E61F89" w:rsidRDefault="00E61F89" w:rsidP="00A06E8B">
      <w:pPr>
        <w:rPr>
          <w:rFonts w:ascii="Cambria Math" w:hAnsi="Cambria Math" w:cs="Arial"/>
          <w:sz w:val="18"/>
          <w:szCs w:val="18"/>
        </w:rPr>
      </w:pPr>
    </w:p>
    <w:p w14:paraId="5A6AE3BA" w14:textId="246939DC" w:rsidR="00A06E8B" w:rsidRPr="00E61F89" w:rsidRDefault="00A06E8B" w:rsidP="00A06E8B">
      <w:pPr>
        <w:rPr>
          <w:rFonts w:ascii="Cambria Math" w:hAnsi="Cambria Math" w:cs="Arial"/>
        </w:rPr>
      </w:pPr>
      <w:r w:rsidRPr="00E61F89">
        <w:rPr>
          <w:rFonts w:ascii="Cambria Math" w:hAnsi="Cambria Math" w:cs="Arial"/>
        </w:rPr>
        <w:t>We then went further in observing our component matrix.</w:t>
      </w:r>
    </w:p>
    <w:p w14:paraId="51AF2C5D" w14:textId="22DA2F35" w:rsidR="00A06E8B" w:rsidRDefault="00A06E8B" w:rsidP="00A06E8B">
      <w:pPr>
        <w:rPr>
          <w:rFonts w:ascii="Cambria Math" w:hAnsi="Cambria Math" w:cs="Arial"/>
        </w:rPr>
      </w:pPr>
      <w:r w:rsidRPr="00E61F89">
        <w:rPr>
          <w:rFonts w:ascii="Cambria Math" w:hAnsi="Cambria Math" w:cs="Arial"/>
        </w:rPr>
        <w:t>To get more interpretable factors we applied Orthogonal Rotation so that the factors obtained after observing the rotated component matrix are uncorrelated. From the orthogonal types we chose the Varimax Rotation which preferably used.</w:t>
      </w:r>
    </w:p>
    <w:p w14:paraId="080233CC" w14:textId="77777777" w:rsidR="00E61F89" w:rsidRPr="00E61F89" w:rsidRDefault="00E61F89" w:rsidP="00A06E8B">
      <w:pPr>
        <w:rPr>
          <w:rFonts w:ascii="Cambria Math" w:hAnsi="Cambria Math" w:cs="Arial"/>
        </w:rPr>
      </w:pPr>
    </w:p>
    <w:p w14:paraId="4845C4CD" w14:textId="77777777" w:rsidR="00A06E8B" w:rsidRPr="0056498D" w:rsidRDefault="00A06E8B" w:rsidP="00A06E8B">
      <w:pPr>
        <w:autoSpaceDE w:val="0"/>
        <w:autoSpaceDN w:val="0"/>
        <w:adjustRightInd w:val="0"/>
        <w:spacing w:after="0" w:line="400" w:lineRule="atLeast"/>
        <w:rPr>
          <w:rFonts w:ascii="Times New Roman" w:hAnsi="Times New Roman" w:cs="Times New Roman"/>
          <w:sz w:val="18"/>
          <w:szCs w:val="18"/>
        </w:rPr>
      </w:pPr>
    </w:p>
    <w:tbl>
      <w:tblPr>
        <w:tblW w:w="7448" w:type="dxa"/>
        <w:tblInd w:w="8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784"/>
        <w:gridCol w:w="1166"/>
        <w:gridCol w:w="1166"/>
        <w:gridCol w:w="1166"/>
        <w:gridCol w:w="1166"/>
      </w:tblGrid>
      <w:tr w:rsidR="00A06E8B" w:rsidRPr="0056498D" w14:paraId="6CDD4AB3" w14:textId="77777777" w:rsidTr="00E61F89">
        <w:trPr>
          <w:cantSplit/>
        </w:trPr>
        <w:tc>
          <w:tcPr>
            <w:tcW w:w="7448" w:type="dxa"/>
            <w:gridSpan w:val="5"/>
            <w:tcBorders>
              <w:top w:val="nil"/>
              <w:left w:val="nil"/>
              <w:bottom w:val="nil"/>
              <w:right w:val="nil"/>
            </w:tcBorders>
            <w:shd w:val="clear" w:color="auto" w:fill="FFFFFF"/>
            <w:vAlign w:val="center"/>
          </w:tcPr>
          <w:p w14:paraId="379BBE38" w14:textId="77777777" w:rsidR="00A06E8B" w:rsidRPr="0056498D" w:rsidRDefault="00A06E8B" w:rsidP="00A06E8B">
            <w:pPr>
              <w:autoSpaceDE w:val="0"/>
              <w:autoSpaceDN w:val="0"/>
              <w:adjustRightInd w:val="0"/>
              <w:spacing w:after="0" w:line="320" w:lineRule="atLeast"/>
              <w:ind w:left="60" w:right="60"/>
              <w:jc w:val="center"/>
              <w:rPr>
                <w:rFonts w:ascii="Arial" w:hAnsi="Arial" w:cs="Arial"/>
                <w:color w:val="010205"/>
                <w:sz w:val="18"/>
                <w:szCs w:val="18"/>
              </w:rPr>
            </w:pPr>
            <w:r w:rsidRPr="0056498D">
              <w:rPr>
                <w:rFonts w:ascii="Arial" w:hAnsi="Arial" w:cs="Arial"/>
                <w:b/>
                <w:bCs/>
                <w:color w:val="010205"/>
                <w:sz w:val="18"/>
                <w:szCs w:val="18"/>
              </w:rPr>
              <w:t>Rotated Component Matrix</w:t>
            </w:r>
            <w:r w:rsidRPr="0056498D">
              <w:rPr>
                <w:rFonts w:ascii="Arial" w:hAnsi="Arial" w:cs="Arial"/>
                <w:b/>
                <w:bCs/>
                <w:color w:val="010205"/>
                <w:sz w:val="18"/>
                <w:szCs w:val="18"/>
                <w:vertAlign w:val="superscript"/>
              </w:rPr>
              <w:t>a</w:t>
            </w:r>
          </w:p>
        </w:tc>
      </w:tr>
      <w:tr w:rsidR="00A06E8B" w:rsidRPr="0056498D" w14:paraId="59736A08" w14:textId="77777777" w:rsidTr="00E61F89">
        <w:trPr>
          <w:cantSplit/>
        </w:trPr>
        <w:tc>
          <w:tcPr>
            <w:tcW w:w="2784" w:type="dxa"/>
            <w:vMerge w:val="restart"/>
            <w:tcBorders>
              <w:top w:val="nil"/>
              <w:left w:val="nil"/>
              <w:bottom w:val="nil"/>
              <w:right w:val="nil"/>
            </w:tcBorders>
            <w:shd w:val="clear" w:color="auto" w:fill="FFFFFF"/>
            <w:vAlign w:val="bottom"/>
          </w:tcPr>
          <w:p w14:paraId="0087A580" w14:textId="77777777" w:rsidR="00A06E8B" w:rsidRPr="0056498D" w:rsidRDefault="00A06E8B" w:rsidP="00A06E8B">
            <w:pPr>
              <w:autoSpaceDE w:val="0"/>
              <w:autoSpaceDN w:val="0"/>
              <w:adjustRightInd w:val="0"/>
              <w:spacing w:after="0" w:line="240" w:lineRule="auto"/>
              <w:rPr>
                <w:rFonts w:ascii="Times New Roman" w:hAnsi="Times New Roman" w:cs="Times New Roman"/>
                <w:sz w:val="18"/>
                <w:szCs w:val="18"/>
              </w:rPr>
            </w:pPr>
          </w:p>
        </w:tc>
        <w:tc>
          <w:tcPr>
            <w:tcW w:w="4664" w:type="dxa"/>
            <w:gridSpan w:val="4"/>
            <w:tcBorders>
              <w:top w:val="nil"/>
              <w:left w:val="nil"/>
              <w:bottom w:val="nil"/>
              <w:right w:val="nil"/>
            </w:tcBorders>
            <w:shd w:val="clear" w:color="auto" w:fill="FFFFFF"/>
            <w:vAlign w:val="bottom"/>
          </w:tcPr>
          <w:p w14:paraId="6EE4C556" w14:textId="77777777" w:rsidR="00A06E8B" w:rsidRPr="0056498D" w:rsidRDefault="00A06E8B" w:rsidP="00A06E8B">
            <w:pPr>
              <w:autoSpaceDE w:val="0"/>
              <w:autoSpaceDN w:val="0"/>
              <w:adjustRightInd w:val="0"/>
              <w:spacing w:after="0" w:line="320" w:lineRule="atLeast"/>
              <w:ind w:left="60" w:right="60"/>
              <w:jc w:val="center"/>
              <w:rPr>
                <w:rFonts w:ascii="Arial" w:hAnsi="Arial" w:cs="Arial"/>
                <w:color w:val="264A60"/>
                <w:sz w:val="18"/>
                <w:szCs w:val="18"/>
              </w:rPr>
            </w:pPr>
            <w:r w:rsidRPr="0056498D">
              <w:rPr>
                <w:rFonts w:ascii="Arial" w:hAnsi="Arial" w:cs="Arial"/>
                <w:color w:val="264A60"/>
                <w:sz w:val="18"/>
                <w:szCs w:val="18"/>
              </w:rPr>
              <w:t>Component</w:t>
            </w:r>
          </w:p>
        </w:tc>
      </w:tr>
      <w:tr w:rsidR="00A06E8B" w:rsidRPr="0056498D" w14:paraId="472FF193" w14:textId="77777777" w:rsidTr="00E61F89">
        <w:trPr>
          <w:cantSplit/>
        </w:trPr>
        <w:tc>
          <w:tcPr>
            <w:tcW w:w="2784" w:type="dxa"/>
            <w:vMerge/>
            <w:tcBorders>
              <w:top w:val="nil"/>
              <w:left w:val="nil"/>
              <w:bottom w:val="nil"/>
              <w:right w:val="nil"/>
            </w:tcBorders>
            <w:shd w:val="clear" w:color="auto" w:fill="FFFFFF"/>
            <w:vAlign w:val="bottom"/>
          </w:tcPr>
          <w:p w14:paraId="3BB7889A" w14:textId="77777777" w:rsidR="00A06E8B" w:rsidRPr="0056498D" w:rsidRDefault="00A06E8B" w:rsidP="00A06E8B">
            <w:pPr>
              <w:autoSpaceDE w:val="0"/>
              <w:autoSpaceDN w:val="0"/>
              <w:adjustRightInd w:val="0"/>
              <w:spacing w:after="0" w:line="240" w:lineRule="auto"/>
              <w:rPr>
                <w:rFonts w:ascii="Arial" w:hAnsi="Arial" w:cs="Arial"/>
                <w:color w:val="264A60"/>
                <w:sz w:val="18"/>
                <w:szCs w:val="18"/>
              </w:rPr>
            </w:pPr>
          </w:p>
        </w:tc>
        <w:tc>
          <w:tcPr>
            <w:tcW w:w="1166" w:type="dxa"/>
            <w:tcBorders>
              <w:top w:val="nil"/>
              <w:left w:val="nil"/>
              <w:bottom w:val="single" w:sz="8" w:space="0" w:color="152935"/>
              <w:right w:val="single" w:sz="8" w:space="0" w:color="E0E0E0"/>
            </w:tcBorders>
            <w:shd w:val="clear" w:color="auto" w:fill="FFFFFF"/>
            <w:vAlign w:val="bottom"/>
          </w:tcPr>
          <w:p w14:paraId="0B0051AB" w14:textId="77777777" w:rsidR="00A06E8B" w:rsidRPr="0056498D" w:rsidRDefault="00A06E8B" w:rsidP="00A06E8B">
            <w:pPr>
              <w:autoSpaceDE w:val="0"/>
              <w:autoSpaceDN w:val="0"/>
              <w:adjustRightInd w:val="0"/>
              <w:spacing w:after="0" w:line="320" w:lineRule="atLeast"/>
              <w:ind w:left="60" w:right="60"/>
              <w:jc w:val="center"/>
              <w:rPr>
                <w:rFonts w:ascii="Arial" w:hAnsi="Arial" w:cs="Arial"/>
                <w:color w:val="264A60"/>
                <w:sz w:val="18"/>
                <w:szCs w:val="18"/>
              </w:rPr>
            </w:pPr>
            <w:r w:rsidRPr="0056498D">
              <w:rPr>
                <w:rFonts w:ascii="Arial" w:hAnsi="Arial" w:cs="Arial"/>
                <w:color w:val="264A60"/>
                <w:sz w:val="18"/>
                <w:szCs w:val="18"/>
              </w:rPr>
              <w:t>1</w:t>
            </w:r>
          </w:p>
        </w:tc>
        <w:tc>
          <w:tcPr>
            <w:tcW w:w="1166" w:type="dxa"/>
            <w:tcBorders>
              <w:top w:val="nil"/>
              <w:left w:val="single" w:sz="8" w:space="0" w:color="E0E0E0"/>
              <w:bottom w:val="single" w:sz="8" w:space="0" w:color="152935"/>
              <w:right w:val="single" w:sz="8" w:space="0" w:color="E0E0E0"/>
            </w:tcBorders>
            <w:shd w:val="clear" w:color="auto" w:fill="FFFFFF"/>
            <w:vAlign w:val="bottom"/>
          </w:tcPr>
          <w:p w14:paraId="2649B8CE" w14:textId="77777777" w:rsidR="00A06E8B" w:rsidRPr="0056498D" w:rsidRDefault="00A06E8B" w:rsidP="00A06E8B">
            <w:pPr>
              <w:autoSpaceDE w:val="0"/>
              <w:autoSpaceDN w:val="0"/>
              <w:adjustRightInd w:val="0"/>
              <w:spacing w:after="0" w:line="320" w:lineRule="atLeast"/>
              <w:ind w:left="60" w:right="60"/>
              <w:jc w:val="center"/>
              <w:rPr>
                <w:rFonts w:ascii="Arial" w:hAnsi="Arial" w:cs="Arial"/>
                <w:color w:val="264A60"/>
                <w:sz w:val="18"/>
                <w:szCs w:val="18"/>
              </w:rPr>
            </w:pPr>
            <w:r w:rsidRPr="0056498D">
              <w:rPr>
                <w:rFonts w:ascii="Arial" w:hAnsi="Arial" w:cs="Arial"/>
                <w:color w:val="264A60"/>
                <w:sz w:val="18"/>
                <w:szCs w:val="18"/>
              </w:rPr>
              <w:t>2</w:t>
            </w:r>
          </w:p>
        </w:tc>
        <w:tc>
          <w:tcPr>
            <w:tcW w:w="1166" w:type="dxa"/>
            <w:tcBorders>
              <w:top w:val="nil"/>
              <w:left w:val="single" w:sz="8" w:space="0" w:color="E0E0E0"/>
              <w:bottom w:val="single" w:sz="8" w:space="0" w:color="152935"/>
              <w:right w:val="nil"/>
            </w:tcBorders>
            <w:shd w:val="clear" w:color="auto" w:fill="FFFFFF"/>
            <w:vAlign w:val="bottom"/>
          </w:tcPr>
          <w:p w14:paraId="75438CB3" w14:textId="77777777" w:rsidR="00A06E8B" w:rsidRPr="0056498D" w:rsidRDefault="00A06E8B" w:rsidP="00A06E8B">
            <w:pPr>
              <w:autoSpaceDE w:val="0"/>
              <w:autoSpaceDN w:val="0"/>
              <w:adjustRightInd w:val="0"/>
              <w:spacing w:after="0" w:line="320" w:lineRule="atLeast"/>
              <w:ind w:left="60" w:right="60"/>
              <w:jc w:val="center"/>
              <w:rPr>
                <w:rFonts w:ascii="Arial" w:hAnsi="Arial" w:cs="Arial"/>
                <w:color w:val="264A60"/>
                <w:sz w:val="18"/>
                <w:szCs w:val="18"/>
              </w:rPr>
            </w:pPr>
            <w:r w:rsidRPr="0056498D">
              <w:rPr>
                <w:rFonts w:ascii="Arial" w:hAnsi="Arial" w:cs="Arial"/>
                <w:color w:val="264A60"/>
                <w:sz w:val="18"/>
                <w:szCs w:val="18"/>
              </w:rPr>
              <w:t>3</w:t>
            </w:r>
          </w:p>
        </w:tc>
        <w:tc>
          <w:tcPr>
            <w:tcW w:w="1166" w:type="dxa"/>
            <w:tcBorders>
              <w:top w:val="nil"/>
              <w:left w:val="single" w:sz="8" w:space="0" w:color="E0E0E0"/>
              <w:bottom w:val="single" w:sz="8" w:space="0" w:color="152935"/>
              <w:right w:val="nil"/>
            </w:tcBorders>
            <w:shd w:val="clear" w:color="auto" w:fill="FFFFFF"/>
            <w:vAlign w:val="bottom"/>
          </w:tcPr>
          <w:p w14:paraId="3B79B560" w14:textId="77777777" w:rsidR="00A06E8B" w:rsidRPr="0056498D" w:rsidRDefault="00A06E8B" w:rsidP="00A06E8B">
            <w:pPr>
              <w:autoSpaceDE w:val="0"/>
              <w:autoSpaceDN w:val="0"/>
              <w:adjustRightInd w:val="0"/>
              <w:spacing w:after="0" w:line="320" w:lineRule="atLeast"/>
              <w:ind w:left="60" w:right="60"/>
              <w:jc w:val="center"/>
              <w:rPr>
                <w:rFonts w:ascii="Arial" w:hAnsi="Arial" w:cs="Arial"/>
                <w:color w:val="264A60"/>
                <w:sz w:val="18"/>
                <w:szCs w:val="18"/>
              </w:rPr>
            </w:pPr>
            <w:r w:rsidRPr="0056498D">
              <w:rPr>
                <w:rFonts w:ascii="Arial" w:hAnsi="Arial" w:cs="Arial"/>
                <w:color w:val="264A60"/>
                <w:sz w:val="18"/>
                <w:szCs w:val="18"/>
              </w:rPr>
              <w:t>4</w:t>
            </w:r>
          </w:p>
        </w:tc>
      </w:tr>
      <w:tr w:rsidR="00A06E8B" w:rsidRPr="0056498D" w14:paraId="5E98E618" w14:textId="77777777" w:rsidTr="00E61F89">
        <w:trPr>
          <w:cantSplit/>
        </w:trPr>
        <w:tc>
          <w:tcPr>
            <w:tcW w:w="2784" w:type="dxa"/>
            <w:tcBorders>
              <w:top w:val="single" w:sz="8" w:space="0" w:color="152935"/>
              <w:left w:val="nil"/>
              <w:bottom w:val="single" w:sz="8" w:space="0" w:color="AEAEAE"/>
              <w:right w:val="nil"/>
            </w:tcBorders>
            <w:shd w:val="clear" w:color="auto" w:fill="E0E0E0"/>
          </w:tcPr>
          <w:p w14:paraId="15537C1B" w14:textId="77777777" w:rsidR="00A06E8B" w:rsidRPr="0056498D" w:rsidRDefault="00A06E8B" w:rsidP="00A06E8B">
            <w:pPr>
              <w:autoSpaceDE w:val="0"/>
              <w:autoSpaceDN w:val="0"/>
              <w:adjustRightInd w:val="0"/>
              <w:spacing w:after="0" w:line="320" w:lineRule="atLeast"/>
              <w:ind w:left="60" w:right="60"/>
              <w:rPr>
                <w:rFonts w:ascii="Arial" w:hAnsi="Arial" w:cs="Arial"/>
                <w:color w:val="264A60"/>
                <w:sz w:val="18"/>
                <w:szCs w:val="18"/>
              </w:rPr>
            </w:pPr>
            <w:r w:rsidRPr="0056498D">
              <w:rPr>
                <w:rFonts w:ascii="Arial" w:hAnsi="Arial" w:cs="Arial"/>
                <w:color w:val="264A60"/>
                <w:sz w:val="18"/>
                <w:szCs w:val="18"/>
              </w:rPr>
              <w:t xml:space="preserve"> [Go to the cinema house to watch movie(s)]</w:t>
            </w:r>
          </w:p>
        </w:tc>
        <w:tc>
          <w:tcPr>
            <w:tcW w:w="1166" w:type="dxa"/>
            <w:tcBorders>
              <w:top w:val="single" w:sz="8" w:space="0" w:color="152935"/>
              <w:left w:val="nil"/>
              <w:bottom w:val="single" w:sz="8" w:space="0" w:color="AEAEAE"/>
              <w:right w:val="single" w:sz="8" w:space="0" w:color="E0E0E0"/>
            </w:tcBorders>
            <w:shd w:val="clear" w:color="auto" w:fill="FFFF00"/>
          </w:tcPr>
          <w:p w14:paraId="3ECCDA45"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.754</w:t>
            </w:r>
          </w:p>
        </w:tc>
        <w:tc>
          <w:tcPr>
            <w:tcW w:w="1166" w:type="dxa"/>
            <w:tcBorders>
              <w:top w:val="single" w:sz="8" w:space="0" w:color="152935"/>
              <w:left w:val="single" w:sz="8" w:space="0" w:color="E0E0E0"/>
              <w:bottom w:val="single" w:sz="8" w:space="0" w:color="AEAEAE"/>
              <w:right w:val="single" w:sz="8" w:space="0" w:color="E0E0E0"/>
            </w:tcBorders>
            <w:shd w:val="clear" w:color="auto" w:fill="FFFFFF"/>
          </w:tcPr>
          <w:p w14:paraId="53DE6753"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.183</w:t>
            </w:r>
          </w:p>
        </w:tc>
        <w:tc>
          <w:tcPr>
            <w:tcW w:w="1166" w:type="dxa"/>
            <w:tcBorders>
              <w:top w:val="single" w:sz="8" w:space="0" w:color="152935"/>
              <w:left w:val="single" w:sz="8" w:space="0" w:color="E0E0E0"/>
              <w:bottom w:val="single" w:sz="8" w:space="0" w:color="AEAEAE"/>
              <w:right w:val="nil"/>
            </w:tcBorders>
            <w:shd w:val="clear" w:color="auto" w:fill="FFFFFF"/>
          </w:tcPr>
          <w:p w14:paraId="162EC853"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-.048</w:t>
            </w:r>
          </w:p>
        </w:tc>
        <w:tc>
          <w:tcPr>
            <w:tcW w:w="1166" w:type="dxa"/>
            <w:tcBorders>
              <w:top w:val="single" w:sz="8" w:space="0" w:color="152935"/>
              <w:left w:val="single" w:sz="8" w:space="0" w:color="E0E0E0"/>
              <w:bottom w:val="single" w:sz="8" w:space="0" w:color="AEAEAE"/>
              <w:right w:val="nil"/>
            </w:tcBorders>
            <w:shd w:val="clear" w:color="auto" w:fill="FFFFFF"/>
          </w:tcPr>
          <w:p w14:paraId="1BC7E495"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.058</w:t>
            </w:r>
          </w:p>
        </w:tc>
      </w:tr>
      <w:tr w:rsidR="00A06E8B" w:rsidRPr="0056498D" w14:paraId="060E8003" w14:textId="77777777" w:rsidTr="00E61F89">
        <w:trPr>
          <w:cantSplit/>
        </w:trPr>
        <w:tc>
          <w:tcPr>
            <w:tcW w:w="2784" w:type="dxa"/>
            <w:tcBorders>
              <w:top w:val="single" w:sz="8" w:space="0" w:color="AEAEAE"/>
              <w:left w:val="nil"/>
              <w:bottom w:val="single" w:sz="8" w:space="0" w:color="AEAEAE"/>
              <w:right w:val="nil"/>
            </w:tcBorders>
            <w:shd w:val="clear" w:color="auto" w:fill="E0E0E0"/>
          </w:tcPr>
          <w:p w14:paraId="2AC008E0" w14:textId="77777777" w:rsidR="00A06E8B" w:rsidRPr="0056498D" w:rsidRDefault="00A06E8B" w:rsidP="00A06E8B">
            <w:pPr>
              <w:autoSpaceDE w:val="0"/>
              <w:autoSpaceDN w:val="0"/>
              <w:adjustRightInd w:val="0"/>
              <w:spacing w:after="0" w:line="320" w:lineRule="atLeast"/>
              <w:ind w:left="60" w:right="60"/>
              <w:rPr>
                <w:rFonts w:ascii="Arial" w:hAnsi="Arial" w:cs="Arial"/>
                <w:color w:val="264A60"/>
                <w:sz w:val="18"/>
                <w:szCs w:val="18"/>
              </w:rPr>
            </w:pPr>
            <w:r w:rsidRPr="0056498D">
              <w:rPr>
                <w:rFonts w:ascii="Arial" w:hAnsi="Arial" w:cs="Arial"/>
                <w:color w:val="264A60"/>
                <w:sz w:val="18"/>
                <w:szCs w:val="18"/>
              </w:rPr>
              <w:t xml:space="preserve"> [In the company of friends/family/colleagues having fun]</w:t>
            </w:r>
          </w:p>
        </w:tc>
        <w:tc>
          <w:tcPr>
            <w:tcW w:w="1166" w:type="dxa"/>
            <w:tcBorders>
              <w:top w:val="single" w:sz="8" w:space="0" w:color="AEAEAE"/>
              <w:left w:val="nil"/>
              <w:bottom w:val="single" w:sz="8" w:space="0" w:color="AEAEAE"/>
              <w:right w:val="single" w:sz="8" w:space="0" w:color="E0E0E0"/>
            </w:tcBorders>
            <w:shd w:val="clear" w:color="auto" w:fill="FFFF00"/>
          </w:tcPr>
          <w:p w14:paraId="24215145"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.708</w:t>
            </w:r>
          </w:p>
        </w:tc>
        <w:tc>
          <w:tcPr>
            <w:tcW w:w="1166" w:type="dxa"/>
            <w:tcBorders>
              <w:top w:val="single" w:sz="8" w:space="0" w:color="AEAEAE"/>
              <w:left w:val="single" w:sz="8" w:space="0" w:color="E0E0E0"/>
              <w:bottom w:val="single" w:sz="8" w:space="0" w:color="AEAEAE"/>
              <w:right w:val="single" w:sz="8" w:space="0" w:color="E0E0E0"/>
            </w:tcBorders>
            <w:shd w:val="clear" w:color="auto" w:fill="FFFFFF"/>
          </w:tcPr>
          <w:p w14:paraId="2D377A04"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.133</w:t>
            </w:r>
          </w:p>
        </w:tc>
        <w:tc>
          <w:tcPr>
            <w:tcW w:w="1166" w:type="dxa"/>
            <w:tcBorders>
              <w:top w:val="single" w:sz="8" w:space="0" w:color="AEAEAE"/>
              <w:left w:val="single" w:sz="8" w:space="0" w:color="E0E0E0"/>
              <w:bottom w:val="single" w:sz="8" w:space="0" w:color="AEAEAE"/>
              <w:right w:val="nil"/>
            </w:tcBorders>
            <w:shd w:val="clear" w:color="auto" w:fill="FFFFFF"/>
          </w:tcPr>
          <w:p w14:paraId="4450BCE6"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.092</w:t>
            </w:r>
          </w:p>
        </w:tc>
        <w:tc>
          <w:tcPr>
            <w:tcW w:w="1166" w:type="dxa"/>
            <w:tcBorders>
              <w:top w:val="single" w:sz="8" w:space="0" w:color="AEAEAE"/>
              <w:left w:val="single" w:sz="8" w:space="0" w:color="E0E0E0"/>
              <w:bottom w:val="single" w:sz="8" w:space="0" w:color="AEAEAE"/>
              <w:right w:val="nil"/>
            </w:tcBorders>
            <w:shd w:val="clear" w:color="auto" w:fill="FFFFFF"/>
          </w:tcPr>
          <w:p w14:paraId="686BAE66"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.164</w:t>
            </w:r>
          </w:p>
        </w:tc>
      </w:tr>
      <w:tr w:rsidR="00A06E8B" w:rsidRPr="0056498D" w14:paraId="1208E771" w14:textId="77777777" w:rsidTr="00E61F89">
        <w:trPr>
          <w:cantSplit/>
        </w:trPr>
        <w:tc>
          <w:tcPr>
            <w:tcW w:w="2784" w:type="dxa"/>
            <w:tcBorders>
              <w:top w:val="single" w:sz="8" w:space="0" w:color="AEAEAE"/>
              <w:left w:val="nil"/>
              <w:bottom w:val="single" w:sz="8" w:space="0" w:color="AEAEAE"/>
              <w:right w:val="nil"/>
            </w:tcBorders>
            <w:shd w:val="clear" w:color="auto" w:fill="E0E0E0"/>
          </w:tcPr>
          <w:p w14:paraId="7551975A" w14:textId="77777777" w:rsidR="00A06E8B" w:rsidRPr="0056498D" w:rsidRDefault="00A06E8B" w:rsidP="00A06E8B">
            <w:pPr>
              <w:autoSpaceDE w:val="0"/>
              <w:autoSpaceDN w:val="0"/>
              <w:adjustRightInd w:val="0"/>
              <w:spacing w:after="0" w:line="320" w:lineRule="atLeast"/>
              <w:ind w:left="60" w:right="60"/>
              <w:rPr>
                <w:rFonts w:ascii="Arial" w:hAnsi="Arial" w:cs="Arial"/>
                <w:color w:val="264A60"/>
                <w:sz w:val="18"/>
                <w:szCs w:val="18"/>
              </w:rPr>
            </w:pPr>
            <w:r w:rsidRPr="0056498D">
              <w:rPr>
                <w:rFonts w:ascii="Arial" w:hAnsi="Arial" w:cs="Arial"/>
                <w:color w:val="264A60"/>
                <w:sz w:val="18"/>
                <w:szCs w:val="18"/>
              </w:rPr>
              <w:t xml:space="preserve"> [At home Watching TV, news, football, films, sports, etc.]</w:t>
            </w:r>
          </w:p>
        </w:tc>
        <w:tc>
          <w:tcPr>
            <w:tcW w:w="1166" w:type="dxa"/>
            <w:tcBorders>
              <w:top w:val="single" w:sz="8" w:space="0" w:color="AEAEAE"/>
              <w:left w:val="nil"/>
              <w:bottom w:val="single" w:sz="8" w:space="0" w:color="AEAEAE"/>
              <w:right w:val="single" w:sz="8" w:space="0" w:color="E0E0E0"/>
            </w:tcBorders>
            <w:shd w:val="clear" w:color="auto" w:fill="FFFF00"/>
          </w:tcPr>
          <w:p w14:paraId="5628549A"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.641</w:t>
            </w:r>
          </w:p>
        </w:tc>
        <w:tc>
          <w:tcPr>
            <w:tcW w:w="1166" w:type="dxa"/>
            <w:tcBorders>
              <w:top w:val="single" w:sz="8" w:space="0" w:color="AEAEAE"/>
              <w:left w:val="single" w:sz="8" w:space="0" w:color="E0E0E0"/>
              <w:bottom w:val="single" w:sz="8" w:space="0" w:color="AEAEAE"/>
              <w:right w:val="single" w:sz="8" w:space="0" w:color="E0E0E0"/>
            </w:tcBorders>
            <w:shd w:val="clear" w:color="auto" w:fill="FFFFFF"/>
          </w:tcPr>
          <w:p w14:paraId="644269FD"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-.062</w:t>
            </w:r>
          </w:p>
        </w:tc>
        <w:tc>
          <w:tcPr>
            <w:tcW w:w="1166" w:type="dxa"/>
            <w:tcBorders>
              <w:top w:val="single" w:sz="8" w:space="0" w:color="AEAEAE"/>
              <w:left w:val="single" w:sz="8" w:space="0" w:color="E0E0E0"/>
              <w:bottom w:val="single" w:sz="8" w:space="0" w:color="AEAEAE"/>
              <w:right w:val="nil"/>
            </w:tcBorders>
            <w:shd w:val="clear" w:color="auto" w:fill="FFFFFF"/>
          </w:tcPr>
          <w:p w14:paraId="62E90B24"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.361</w:t>
            </w:r>
          </w:p>
        </w:tc>
        <w:tc>
          <w:tcPr>
            <w:tcW w:w="1166" w:type="dxa"/>
            <w:tcBorders>
              <w:top w:val="single" w:sz="8" w:space="0" w:color="AEAEAE"/>
              <w:left w:val="single" w:sz="8" w:space="0" w:color="E0E0E0"/>
              <w:bottom w:val="single" w:sz="8" w:space="0" w:color="AEAEAE"/>
              <w:right w:val="nil"/>
            </w:tcBorders>
            <w:shd w:val="clear" w:color="auto" w:fill="FFFFFF"/>
          </w:tcPr>
          <w:p w14:paraId="215D4410"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.197</w:t>
            </w:r>
          </w:p>
        </w:tc>
      </w:tr>
      <w:tr w:rsidR="00A06E8B" w:rsidRPr="0056498D" w14:paraId="751634AC" w14:textId="77777777" w:rsidTr="00E61F89">
        <w:trPr>
          <w:cantSplit/>
        </w:trPr>
        <w:tc>
          <w:tcPr>
            <w:tcW w:w="2784" w:type="dxa"/>
            <w:tcBorders>
              <w:top w:val="single" w:sz="8" w:space="0" w:color="AEAEAE"/>
              <w:left w:val="nil"/>
              <w:bottom w:val="single" w:sz="8" w:space="0" w:color="AEAEAE"/>
              <w:right w:val="nil"/>
            </w:tcBorders>
            <w:shd w:val="clear" w:color="auto" w:fill="E0E0E0"/>
          </w:tcPr>
          <w:p w14:paraId="7AA3946B" w14:textId="77777777" w:rsidR="00A06E8B" w:rsidRPr="0056498D" w:rsidRDefault="00A06E8B" w:rsidP="00A06E8B">
            <w:pPr>
              <w:autoSpaceDE w:val="0"/>
              <w:autoSpaceDN w:val="0"/>
              <w:adjustRightInd w:val="0"/>
              <w:spacing w:after="0" w:line="320" w:lineRule="atLeast"/>
              <w:ind w:left="60" w:right="60"/>
              <w:rPr>
                <w:rFonts w:ascii="Arial" w:hAnsi="Arial" w:cs="Arial"/>
                <w:color w:val="264A60"/>
                <w:sz w:val="18"/>
                <w:szCs w:val="18"/>
              </w:rPr>
            </w:pPr>
            <w:r w:rsidRPr="0056498D">
              <w:rPr>
                <w:rFonts w:ascii="Arial" w:hAnsi="Arial" w:cs="Arial"/>
                <w:color w:val="264A60"/>
                <w:sz w:val="18"/>
                <w:szCs w:val="18"/>
              </w:rPr>
              <w:t>.. [Sitting in a religious place (e.g., church, mosque) and activities like sermon or prayer is yet to start]</w:t>
            </w:r>
          </w:p>
        </w:tc>
        <w:tc>
          <w:tcPr>
            <w:tcW w:w="1166" w:type="dxa"/>
            <w:tcBorders>
              <w:top w:val="single" w:sz="8" w:space="0" w:color="AEAEAE"/>
              <w:left w:val="nil"/>
              <w:bottom w:val="single" w:sz="8" w:space="0" w:color="AEAEAE"/>
              <w:right w:val="single" w:sz="8" w:space="0" w:color="E0E0E0"/>
            </w:tcBorders>
            <w:shd w:val="clear" w:color="auto" w:fill="FFFF00"/>
          </w:tcPr>
          <w:p w14:paraId="7081B9D0"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.540</w:t>
            </w:r>
          </w:p>
        </w:tc>
        <w:tc>
          <w:tcPr>
            <w:tcW w:w="1166" w:type="dxa"/>
            <w:tcBorders>
              <w:top w:val="single" w:sz="8" w:space="0" w:color="AEAEAE"/>
              <w:left w:val="single" w:sz="8" w:space="0" w:color="E0E0E0"/>
              <w:bottom w:val="single" w:sz="8" w:space="0" w:color="AEAEAE"/>
              <w:right w:val="single" w:sz="8" w:space="0" w:color="E0E0E0"/>
            </w:tcBorders>
            <w:shd w:val="clear" w:color="auto" w:fill="FFFFFF"/>
          </w:tcPr>
          <w:p w14:paraId="3BC264F6"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.471</w:t>
            </w:r>
          </w:p>
        </w:tc>
        <w:tc>
          <w:tcPr>
            <w:tcW w:w="1166" w:type="dxa"/>
            <w:tcBorders>
              <w:top w:val="single" w:sz="8" w:space="0" w:color="AEAEAE"/>
              <w:left w:val="single" w:sz="8" w:space="0" w:color="E0E0E0"/>
              <w:bottom w:val="single" w:sz="8" w:space="0" w:color="AEAEAE"/>
              <w:right w:val="nil"/>
            </w:tcBorders>
            <w:shd w:val="clear" w:color="auto" w:fill="FFFFFF"/>
          </w:tcPr>
          <w:p w14:paraId="2BA809B6"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-.109</w:t>
            </w:r>
          </w:p>
        </w:tc>
        <w:tc>
          <w:tcPr>
            <w:tcW w:w="1166" w:type="dxa"/>
            <w:tcBorders>
              <w:top w:val="single" w:sz="8" w:space="0" w:color="AEAEAE"/>
              <w:left w:val="single" w:sz="8" w:space="0" w:color="E0E0E0"/>
              <w:bottom w:val="single" w:sz="8" w:space="0" w:color="AEAEAE"/>
              <w:right w:val="nil"/>
            </w:tcBorders>
            <w:shd w:val="clear" w:color="auto" w:fill="FFFFFF"/>
          </w:tcPr>
          <w:p w14:paraId="68894483"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.093</w:t>
            </w:r>
          </w:p>
        </w:tc>
      </w:tr>
      <w:tr w:rsidR="00A06E8B" w:rsidRPr="0056498D" w14:paraId="18A5E501" w14:textId="77777777" w:rsidTr="00E61F89">
        <w:trPr>
          <w:cantSplit/>
        </w:trPr>
        <w:tc>
          <w:tcPr>
            <w:tcW w:w="2784" w:type="dxa"/>
            <w:tcBorders>
              <w:top w:val="single" w:sz="8" w:space="0" w:color="AEAEAE"/>
              <w:left w:val="nil"/>
              <w:bottom w:val="single" w:sz="8" w:space="0" w:color="AEAEAE"/>
              <w:right w:val="nil"/>
            </w:tcBorders>
            <w:shd w:val="clear" w:color="auto" w:fill="E0E0E0"/>
          </w:tcPr>
          <w:p w14:paraId="6FEF9794" w14:textId="77777777" w:rsidR="00A06E8B" w:rsidRPr="0056498D" w:rsidRDefault="00A06E8B" w:rsidP="00A06E8B">
            <w:pPr>
              <w:autoSpaceDE w:val="0"/>
              <w:autoSpaceDN w:val="0"/>
              <w:adjustRightInd w:val="0"/>
              <w:spacing w:after="0" w:line="320" w:lineRule="atLeast"/>
              <w:ind w:left="60" w:right="60"/>
              <w:rPr>
                <w:rFonts w:ascii="Arial" w:hAnsi="Arial" w:cs="Arial"/>
                <w:color w:val="264A60"/>
                <w:sz w:val="18"/>
                <w:szCs w:val="18"/>
              </w:rPr>
            </w:pPr>
            <w:r w:rsidRPr="0056498D">
              <w:rPr>
                <w:rFonts w:ascii="Arial" w:hAnsi="Arial" w:cs="Arial"/>
                <w:color w:val="264A60"/>
                <w:sz w:val="18"/>
                <w:szCs w:val="18"/>
              </w:rPr>
              <w:t xml:space="preserve"> [Facing  emotional stress]</w:t>
            </w:r>
          </w:p>
        </w:tc>
        <w:tc>
          <w:tcPr>
            <w:tcW w:w="1166" w:type="dxa"/>
            <w:tcBorders>
              <w:top w:val="single" w:sz="8" w:space="0" w:color="AEAEAE"/>
              <w:left w:val="nil"/>
              <w:bottom w:val="single" w:sz="8" w:space="0" w:color="AEAEAE"/>
              <w:right w:val="single" w:sz="8" w:space="0" w:color="E0E0E0"/>
            </w:tcBorders>
            <w:shd w:val="clear" w:color="auto" w:fill="FFFFFF"/>
          </w:tcPr>
          <w:p w14:paraId="5596F496"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.064</w:t>
            </w:r>
          </w:p>
        </w:tc>
        <w:tc>
          <w:tcPr>
            <w:tcW w:w="1166" w:type="dxa"/>
            <w:tcBorders>
              <w:top w:val="single" w:sz="8" w:space="0" w:color="AEAEAE"/>
              <w:left w:val="single" w:sz="8" w:space="0" w:color="E0E0E0"/>
              <w:bottom w:val="single" w:sz="8" w:space="0" w:color="AEAEAE"/>
              <w:right w:val="single" w:sz="8" w:space="0" w:color="E0E0E0"/>
            </w:tcBorders>
            <w:shd w:val="clear" w:color="auto" w:fill="92D050"/>
          </w:tcPr>
          <w:p w14:paraId="1B320705"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.686</w:t>
            </w:r>
          </w:p>
        </w:tc>
        <w:tc>
          <w:tcPr>
            <w:tcW w:w="1166" w:type="dxa"/>
            <w:tcBorders>
              <w:top w:val="single" w:sz="8" w:space="0" w:color="AEAEAE"/>
              <w:left w:val="single" w:sz="8" w:space="0" w:color="E0E0E0"/>
              <w:bottom w:val="single" w:sz="8" w:space="0" w:color="AEAEAE"/>
              <w:right w:val="nil"/>
            </w:tcBorders>
            <w:shd w:val="clear" w:color="auto" w:fill="FFFFFF"/>
          </w:tcPr>
          <w:p w14:paraId="69440D33"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.324</w:t>
            </w:r>
          </w:p>
        </w:tc>
        <w:tc>
          <w:tcPr>
            <w:tcW w:w="1166" w:type="dxa"/>
            <w:tcBorders>
              <w:top w:val="single" w:sz="8" w:space="0" w:color="AEAEAE"/>
              <w:left w:val="single" w:sz="8" w:space="0" w:color="E0E0E0"/>
              <w:bottom w:val="single" w:sz="8" w:space="0" w:color="AEAEAE"/>
              <w:right w:val="nil"/>
            </w:tcBorders>
            <w:shd w:val="clear" w:color="auto" w:fill="FFFFFF"/>
          </w:tcPr>
          <w:p w14:paraId="72BB5B2E"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.125</w:t>
            </w:r>
          </w:p>
        </w:tc>
      </w:tr>
      <w:tr w:rsidR="00A06E8B" w:rsidRPr="0056498D" w14:paraId="6DA69B5C" w14:textId="77777777" w:rsidTr="00E61F89">
        <w:trPr>
          <w:cantSplit/>
        </w:trPr>
        <w:tc>
          <w:tcPr>
            <w:tcW w:w="2784" w:type="dxa"/>
            <w:tcBorders>
              <w:top w:val="single" w:sz="8" w:space="0" w:color="AEAEAE"/>
              <w:left w:val="nil"/>
              <w:bottom w:val="single" w:sz="8" w:space="0" w:color="AEAEAE"/>
              <w:right w:val="nil"/>
            </w:tcBorders>
            <w:shd w:val="clear" w:color="auto" w:fill="E0E0E0"/>
          </w:tcPr>
          <w:p w14:paraId="2F4F236B" w14:textId="77777777" w:rsidR="00A06E8B" w:rsidRPr="0056498D" w:rsidRDefault="00A06E8B" w:rsidP="00A06E8B">
            <w:pPr>
              <w:autoSpaceDE w:val="0"/>
              <w:autoSpaceDN w:val="0"/>
              <w:adjustRightInd w:val="0"/>
              <w:spacing w:after="0" w:line="320" w:lineRule="atLeast"/>
              <w:ind w:left="60" w:right="60"/>
              <w:rPr>
                <w:rFonts w:ascii="Arial" w:hAnsi="Arial" w:cs="Arial"/>
                <w:color w:val="264A60"/>
                <w:sz w:val="18"/>
                <w:szCs w:val="18"/>
              </w:rPr>
            </w:pPr>
            <w:r w:rsidRPr="0056498D">
              <w:rPr>
                <w:rFonts w:ascii="Arial" w:hAnsi="Arial" w:cs="Arial"/>
                <w:color w:val="264A60"/>
                <w:sz w:val="18"/>
                <w:szCs w:val="18"/>
              </w:rPr>
              <w:t>Facing financial challenges]</w:t>
            </w:r>
          </w:p>
        </w:tc>
        <w:tc>
          <w:tcPr>
            <w:tcW w:w="1166" w:type="dxa"/>
            <w:tcBorders>
              <w:top w:val="single" w:sz="8" w:space="0" w:color="AEAEAE"/>
              <w:left w:val="nil"/>
              <w:bottom w:val="single" w:sz="8" w:space="0" w:color="AEAEAE"/>
              <w:right w:val="single" w:sz="8" w:space="0" w:color="E0E0E0"/>
            </w:tcBorders>
            <w:shd w:val="clear" w:color="auto" w:fill="FFFFFF"/>
          </w:tcPr>
          <w:p w14:paraId="0A0E815D"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.214</w:t>
            </w:r>
          </w:p>
        </w:tc>
        <w:tc>
          <w:tcPr>
            <w:tcW w:w="1166" w:type="dxa"/>
            <w:tcBorders>
              <w:top w:val="single" w:sz="8" w:space="0" w:color="AEAEAE"/>
              <w:left w:val="single" w:sz="8" w:space="0" w:color="E0E0E0"/>
              <w:bottom w:val="single" w:sz="8" w:space="0" w:color="AEAEAE"/>
              <w:right w:val="single" w:sz="8" w:space="0" w:color="E0E0E0"/>
            </w:tcBorders>
            <w:shd w:val="clear" w:color="auto" w:fill="92D050"/>
          </w:tcPr>
          <w:p w14:paraId="698576D1"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.644</w:t>
            </w:r>
          </w:p>
        </w:tc>
        <w:tc>
          <w:tcPr>
            <w:tcW w:w="1166" w:type="dxa"/>
            <w:tcBorders>
              <w:top w:val="single" w:sz="8" w:space="0" w:color="AEAEAE"/>
              <w:left w:val="single" w:sz="8" w:space="0" w:color="E0E0E0"/>
              <w:bottom w:val="single" w:sz="8" w:space="0" w:color="AEAEAE"/>
              <w:right w:val="nil"/>
            </w:tcBorders>
            <w:shd w:val="clear" w:color="auto" w:fill="FFFFFF"/>
          </w:tcPr>
          <w:p w14:paraId="402C2C4F"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-.035</w:t>
            </w:r>
          </w:p>
        </w:tc>
        <w:tc>
          <w:tcPr>
            <w:tcW w:w="1166" w:type="dxa"/>
            <w:tcBorders>
              <w:top w:val="single" w:sz="8" w:space="0" w:color="AEAEAE"/>
              <w:left w:val="single" w:sz="8" w:space="0" w:color="E0E0E0"/>
              <w:bottom w:val="single" w:sz="8" w:space="0" w:color="AEAEAE"/>
              <w:right w:val="nil"/>
            </w:tcBorders>
            <w:shd w:val="clear" w:color="auto" w:fill="FFFFFF"/>
          </w:tcPr>
          <w:p w14:paraId="79AC9A41"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.252</w:t>
            </w:r>
          </w:p>
        </w:tc>
      </w:tr>
      <w:tr w:rsidR="00A06E8B" w:rsidRPr="0056498D" w14:paraId="09D576AD" w14:textId="77777777" w:rsidTr="00E61F89">
        <w:trPr>
          <w:cantSplit/>
        </w:trPr>
        <w:tc>
          <w:tcPr>
            <w:tcW w:w="2784" w:type="dxa"/>
            <w:tcBorders>
              <w:top w:val="single" w:sz="8" w:space="0" w:color="AEAEAE"/>
              <w:left w:val="nil"/>
              <w:bottom w:val="single" w:sz="8" w:space="0" w:color="AEAEAE"/>
              <w:right w:val="nil"/>
            </w:tcBorders>
            <w:shd w:val="clear" w:color="auto" w:fill="E0E0E0"/>
          </w:tcPr>
          <w:p w14:paraId="2BA2FA0E" w14:textId="77777777" w:rsidR="00A06E8B" w:rsidRPr="0056498D" w:rsidRDefault="00A06E8B" w:rsidP="00A06E8B">
            <w:pPr>
              <w:autoSpaceDE w:val="0"/>
              <w:autoSpaceDN w:val="0"/>
              <w:adjustRightInd w:val="0"/>
              <w:spacing w:after="0" w:line="320" w:lineRule="atLeast"/>
              <w:ind w:left="60" w:right="60"/>
              <w:rPr>
                <w:rFonts w:ascii="Arial" w:hAnsi="Arial" w:cs="Arial"/>
                <w:color w:val="264A60"/>
                <w:sz w:val="18"/>
                <w:szCs w:val="18"/>
              </w:rPr>
            </w:pPr>
            <w:r w:rsidRPr="0056498D">
              <w:rPr>
                <w:rFonts w:ascii="Arial" w:hAnsi="Arial" w:cs="Arial"/>
                <w:color w:val="264A60"/>
                <w:sz w:val="18"/>
                <w:szCs w:val="18"/>
              </w:rPr>
              <w:t xml:space="preserve"> [At a place to repair your car, house appliances, etc]</w:t>
            </w:r>
          </w:p>
        </w:tc>
        <w:tc>
          <w:tcPr>
            <w:tcW w:w="1166" w:type="dxa"/>
            <w:tcBorders>
              <w:top w:val="single" w:sz="8" w:space="0" w:color="AEAEAE"/>
              <w:left w:val="nil"/>
              <w:bottom w:val="single" w:sz="8" w:space="0" w:color="AEAEAE"/>
              <w:right w:val="single" w:sz="8" w:space="0" w:color="E0E0E0"/>
            </w:tcBorders>
            <w:shd w:val="clear" w:color="auto" w:fill="FFFFFF"/>
          </w:tcPr>
          <w:p w14:paraId="265FB8A3"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.011</w:t>
            </w:r>
          </w:p>
        </w:tc>
        <w:tc>
          <w:tcPr>
            <w:tcW w:w="1166" w:type="dxa"/>
            <w:tcBorders>
              <w:top w:val="single" w:sz="8" w:space="0" w:color="AEAEAE"/>
              <w:left w:val="single" w:sz="8" w:space="0" w:color="E0E0E0"/>
              <w:bottom w:val="single" w:sz="8" w:space="0" w:color="AEAEAE"/>
              <w:right w:val="single" w:sz="8" w:space="0" w:color="E0E0E0"/>
            </w:tcBorders>
            <w:shd w:val="clear" w:color="auto" w:fill="FFFFFF"/>
          </w:tcPr>
          <w:p w14:paraId="413B1EFB"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.581</w:t>
            </w:r>
          </w:p>
        </w:tc>
        <w:tc>
          <w:tcPr>
            <w:tcW w:w="1166" w:type="dxa"/>
            <w:tcBorders>
              <w:top w:val="single" w:sz="8" w:space="0" w:color="AEAEAE"/>
              <w:left w:val="single" w:sz="8" w:space="0" w:color="E0E0E0"/>
              <w:bottom w:val="single" w:sz="8" w:space="0" w:color="AEAEAE"/>
              <w:right w:val="nil"/>
            </w:tcBorders>
            <w:shd w:val="clear" w:color="auto" w:fill="FFFFFF"/>
          </w:tcPr>
          <w:p w14:paraId="14204DE4"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.145</w:t>
            </w:r>
          </w:p>
        </w:tc>
        <w:tc>
          <w:tcPr>
            <w:tcW w:w="1166" w:type="dxa"/>
            <w:tcBorders>
              <w:top w:val="single" w:sz="8" w:space="0" w:color="AEAEAE"/>
              <w:left w:val="single" w:sz="8" w:space="0" w:color="E0E0E0"/>
              <w:bottom w:val="single" w:sz="8" w:space="0" w:color="AEAEAE"/>
              <w:right w:val="nil"/>
            </w:tcBorders>
            <w:shd w:val="clear" w:color="auto" w:fill="FF0000"/>
          </w:tcPr>
          <w:p w14:paraId="3658DAFA"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.364</w:t>
            </w:r>
          </w:p>
        </w:tc>
      </w:tr>
      <w:tr w:rsidR="00A06E8B" w:rsidRPr="0056498D" w14:paraId="3CAB0230" w14:textId="77777777" w:rsidTr="00E61F89">
        <w:trPr>
          <w:cantSplit/>
        </w:trPr>
        <w:tc>
          <w:tcPr>
            <w:tcW w:w="2784" w:type="dxa"/>
            <w:tcBorders>
              <w:top w:val="single" w:sz="8" w:space="0" w:color="AEAEAE"/>
              <w:left w:val="nil"/>
              <w:bottom w:val="single" w:sz="8" w:space="0" w:color="AEAEAE"/>
              <w:right w:val="nil"/>
            </w:tcBorders>
            <w:shd w:val="clear" w:color="auto" w:fill="E0E0E0"/>
          </w:tcPr>
          <w:p w14:paraId="5D3673C2" w14:textId="77777777" w:rsidR="00A06E8B" w:rsidRPr="0056498D" w:rsidRDefault="00A06E8B" w:rsidP="00A06E8B">
            <w:pPr>
              <w:autoSpaceDE w:val="0"/>
              <w:autoSpaceDN w:val="0"/>
              <w:adjustRightInd w:val="0"/>
              <w:spacing w:after="0" w:line="320" w:lineRule="atLeast"/>
              <w:ind w:left="60" w:right="60"/>
              <w:rPr>
                <w:rFonts w:ascii="Arial" w:hAnsi="Arial" w:cs="Arial"/>
                <w:color w:val="264A60"/>
                <w:sz w:val="18"/>
                <w:szCs w:val="18"/>
              </w:rPr>
            </w:pPr>
            <w:r w:rsidRPr="0056498D">
              <w:rPr>
                <w:rFonts w:ascii="Arial" w:hAnsi="Arial" w:cs="Arial"/>
                <w:color w:val="264A60"/>
                <w:sz w:val="18"/>
                <w:szCs w:val="18"/>
              </w:rPr>
              <w:t xml:space="preserve"> [At the stadium to watch football, basketball etc.]</w:t>
            </w:r>
          </w:p>
        </w:tc>
        <w:tc>
          <w:tcPr>
            <w:tcW w:w="1166" w:type="dxa"/>
            <w:tcBorders>
              <w:top w:val="single" w:sz="8" w:space="0" w:color="AEAEAE"/>
              <w:left w:val="nil"/>
              <w:bottom w:val="single" w:sz="8" w:space="0" w:color="AEAEAE"/>
              <w:right w:val="single" w:sz="8" w:space="0" w:color="E0E0E0"/>
            </w:tcBorders>
            <w:shd w:val="clear" w:color="auto" w:fill="FFFF00"/>
          </w:tcPr>
          <w:p w14:paraId="0D03BA10"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.430</w:t>
            </w:r>
          </w:p>
        </w:tc>
        <w:tc>
          <w:tcPr>
            <w:tcW w:w="1166" w:type="dxa"/>
            <w:tcBorders>
              <w:top w:val="single" w:sz="8" w:space="0" w:color="AEAEAE"/>
              <w:left w:val="single" w:sz="8" w:space="0" w:color="E0E0E0"/>
              <w:bottom w:val="single" w:sz="8" w:space="0" w:color="AEAEAE"/>
              <w:right w:val="single" w:sz="8" w:space="0" w:color="E0E0E0"/>
            </w:tcBorders>
            <w:shd w:val="clear" w:color="auto" w:fill="FFFFFF"/>
          </w:tcPr>
          <w:p w14:paraId="6305B075"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.566</w:t>
            </w:r>
          </w:p>
        </w:tc>
        <w:tc>
          <w:tcPr>
            <w:tcW w:w="1166" w:type="dxa"/>
            <w:tcBorders>
              <w:top w:val="single" w:sz="8" w:space="0" w:color="AEAEAE"/>
              <w:left w:val="single" w:sz="8" w:space="0" w:color="E0E0E0"/>
              <w:bottom w:val="single" w:sz="8" w:space="0" w:color="AEAEAE"/>
              <w:right w:val="nil"/>
            </w:tcBorders>
            <w:shd w:val="clear" w:color="auto" w:fill="FFFFFF"/>
          </w:tcPr>
          <w:p w14:paraId="6C4F5EA1"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.061</w:t>
            </w:r>
          </w:p>
        </w:tc>
        <w:tc>
          <w:tcPr>
            <w:tcW w:w="1166" w:type="dxa"/>
            <w:tcBorders>
              <w:top w:val="single" w:sz="8" w:space="0" w:color="AEAEAE"/>
              <w:left w:val="single" w:sz="8" w:space="0" w:color="E0E0E0"/>
              <w:bottom w:val="single" w:sz="8" w:space="0" w:color="AEAEAE"/>
              <w:right w:val="nil"/>
            </w:tcBorders>
            <w:shd w:val="clear" w:color="auto" w:fill="FFFFFF"/>
          </w:tcPr>
          <w:p w14:paraId="3BEE366F"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-.183</w:t>
            </w:r>
          </w:p>
        </w:tc>
      </w:tr>
      <w:tr w:rsidR="00A06E8B" w:rsidRPr="0056498D" w14:paraId="53AC84EC" w14:textId="77777777" w:rsidTr="00E61F89">
        <w:trPr>
          <w:cantSplit/>
        </w:trPr>
        <w:tc>
          <w:tcPr>
            <w:tcW w:w="2784" w:type="dxa"/>
            <w:tcBorders>
              <w:top w:val="single" w:sz="8" w:space="0" w:color="AEAEAE"/>
              <w:left w:val="nil"/>
              <w:bottom w:val="single" w:sz="8" w:space="0" w:color="AEAEAE"/>
              <w:right w:val="nil"/>
            </w:tcBorders>
            <w:shd w:val="clear" w:color="auto" w:fill="E0E0E0"/>
          </w:tcPr>
          <w:p w14:paraId="077FB851" w14:textId="77777777" w:rsidR="00A06E8B" w:rsidRPr="0056498D" w:rsidRDefault="00A06E8B" w:rsidP="00A06E8B">
            <w:pPr>
              <w:autoSpaceDE w:val="0"/>
              <w:autoSpaceDN w:val="0"/>
              <w:adjustRightInd w:val="0"/>
              <w:spacing w:after="0" w:line="320" w:lineRule="atLeast"/>
              <w:ind w:left="60" w:right="60"/>
              <w:rPr>
                <w:rFonts w:ascii="Arial" w:hAnsi="Arial" w:cs="Arial"/>
                <w:color w:val="264A60"/>
                <w:sz w:val="18"/>
                <w:szCs w:val="18"/>
              </w:rPr>
            </w:pPr>
            <w:r w:rsidRPr="0056498D">
              <w:rPr>
                <w:rFonts w:ascii="Arial" w:hAnsi="Arial" w:cs="Arial"/>
                <w:color w:val="264A60"/>
                <w:sz w:val="18"/>
                <w:szCs w:val="18"/>
              </w:rPr>
              <w:t xml:space="preserve"> [At home sitting idly]</w:t>
            </w:r>
          </w:p>
        </w:tc>
        <w:tc>
          <w:tcPr>
            <w:tcW w:w="1166" w:type="dxa"/>
            <w:tcBorders>
              <w:top w:val="single" w:sz="8" w:space="0" w:color="AEAEAE"/>
              <w:left w:val="nil"/>
              <w:bottom w:val="single" w:sz="8" w:space="0" w:color="AEAEAE"/>
              <w:right w:val="single" w:sz="8" w:space="0" w:color="E0E0E0"/>
            </w:tcBorders>
            <w:shd w:val="clear" w:color="auto" w:fill="FFFFFF"/>
          </w:tcPr>
          <w:p w14:paraId="49CEBCD7"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-.080</w:t>
            </w:r>
          </w:p>
        </w:tc>
        <w:tc>
          <w:tcPr>
            <w:tcW w:w="1166" w:type="dxa"/>
            <w:tcBorders>
              <w:top w:val="single" w:sz="8" w:space="0" w:color="AEAEAE"/>
              <w:left w:val="single" w:sz="8" w:space="0" w:color="E0E0E0"/>
              <w:bottom w:val="single" w:sz="8" w:space="0" w:color="AEAEAE"/>
              <w:right w:val="single" w:sz="8" w:space="0" w:color="E0E0E0"/>
            </w:tcBorders>
            <w:shd w:val="clear" w:color="auto" w:fill="FFFFFF"/>
          </w:tcPr>
          <w:p w14:paraId="1B2F4D8A"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.075</w:t>
            </w:r>
          </w:p>
        </w:tc>
        <w:tc>
          <w:tcPr>
            <w:tcW w:w="1166" w:type="dxa"/>
            <w:tcBorders>
              <w:top w:val="single" w:sz="8" w:space="0" w:color="AEAEAE"/>
              <w:left w:val="single" w:sz="8" w:space="0" w:color="E0E0E0"/>
              <w:bottom w:val="single" w:sz="8" w:space="0" w:color="AEAEAE"/>
              <w:right w:val="nil"/>
            </w:tcBorders>
            <w:shd w:val="clear" w:color="auto" w:fill="18E1F0"/>
          </w:tcPr>
          <w:p w14:paraId="00BE5AEA"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.773</w:t>
            </w:r>
          </w:p>
        </w:tc>
        <w:tc>
          <w:tcPr>
            <w:tcW w:w="1166" w:type="dxa"/>
            <w:tcBorders>
              <w:top w:val="single" w:sz="8" w:space="0" w:color="AEAEAE"/>
              <w:left w:val="single" w:sz="8" w:space="0" w:color="E0E0E0"/>
              <w:bottom w:val="single" w:sz="8" w:space="0" w:color="AEAEAE"/>
              <w:right w:val="nil"/>
            </w:tcBorders>
            <w:shd w:val="clear" w:color="auto" w:fill="FFFFFF"/>
          </w:tcPr>
          <w:p w14:paraId="21B263D4"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.175</w:t>
            </w:r>
          </w:p>
        </w:tc>
      </w:tr>
      <w:tr w:rsidR="00A06E8B" w:rsidRPr="0056498D" w14:paraId="2DE5AA2E" w14:textId="77777777" w:rsidTr="00E61F89">
        <w:trPr>
          <w:cantSplit/>
        </w:trPr>
        <w:tc>
          <w:tcPr>
            <w:tcW w:w="2784" w:type="dxa"/>
            <w:tcBorders>
              <w:top w:val="single" w:sz="8" w:space="0" w:color="AEAEAE"/>
              <w:left w:val="nil"/>
              <w:bottom w:val="single" w:sz="8" w:space="0" w:color="AEAEAE"/>
              <w:right w:val="nil"/>
            </w:tcBorders>
            <w:shd w:val="clear" w:color="auto" w:fill="E0E0E0"/>
          </w:tcPr>
          <w:p w14:paraId="1C742CF6" w14:textId="77777777" w:rsidR="00A06E8B" w:rsidRPr="0056498D" w:rsidRDefault="00A06E8B" w:rsidP="00A06E8B">
            <w:pPr>
              <w:autoSpaceDE w:val="0"/>
              <w:autoSpaceDN w:val="0"/>
              <w:adjustRightInd w:val="0"/>
              <w:spacing w:after="0" w:line="320" w:lineRule="atLeast"/>
              <w:ind w:left="60" w:right="60"/>
              <w:rPr>
                <w:rFonts w:ascii="Arial" w:hAnsi="Arial" w:cs="Arial"/>
                <w:color w:val="264A60"/>
                <w:sz w:val="18"/>
                <w:szCs w:val="18"/>
              </w:rPr>
            </w:pPr>
            <w:r w:rsidRPr="0056498D">
              <w:rPr>
                <w:rFonts w:ascii="Arial" w:hAnsi="Arial" w:cs="Arial"/>
                <w:color w:val="264A60"/>
                <w:sz w:val="18"/>
                <w:szCs w:val="18"/>
              </w:rPr>
              <w:t xml:space="preserve">   When you are….. [In bed about to sleep]</w:t>
            </w:r>
          </w:p>
        </w:tc>
        <w:tc>
          <w:tcPr>
            <w:tcW w:w="1166" w:type="dxa"/>
            <w:tcBorders>
              <w:top w:val="single" w:sz="8" w:space="0" w:color="AEAEAE"/>
              <w:left w:val="nil"/>
              <w:bottom w:val="single" w:sz="8" w:space="0" w:color="AEAEAE"/>
              <w:right w:val="single" w:sz="8" w:space="0" w:color="E0E0E0"/>
            </w:tcBorders>
            <w:shd w:val="clear" w:color="auto" w:fill="FFFFFF"/>
          </w:tcPr>
          <w:p w14:paraId="2FEDA5A5"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.233</w:t>
            </w:r>
          </w:p>
        </w:tc>
        <w:tc>
          <w:tcPr>
            <w:tcW w:w="1166" w:type="dxa"/>
            <w:tcBorders>
              <w:top w:val="single" w:sz="8" w:space="0" w:color="AEAEAE"/>
              <w:left w:val="single" w:sz="8" w:space="0" w:color="E0E0E0"/>
              <w:bottom w:val="single" w:sz="8" w:space="0" w:color="AEAEAE"/>
              <w:right w:val="single" w:sz="8" w:space="0" w:color="E0E0E0"/>
            </w:tcBorders>
            <w:shd w:val="clear" w:color="auto" w:fill="FFFFFF"/>
          </w:tcPr>
          <w:p w14:paraId="4AF88155"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.097</w:t>
            </w:r>
          </w:p>
        </w:tc>
        <w:tc>
          <w:tcPr>
            <w:tcW w:w="1166" w:type="dxa"/>
            <w:tcBorders>
              <w:top w:val="single" w:sz="8" w:space="0" w:color="AEAEAE"/>
              <w:left w:val="single" w:sz="8" w:space="0" w:color="E0E0E0"/>
              <w:bottom w:val="single" w:sz="8" w:space="0" w:color="AEAEAE"/>
              <w:right w:val="nil"/>
            </w:tcBorders>
            <w:shd w:val="clear" w:color="auto" w:fill="18E1F0"/>
          </w:tcPr>
          <w:p w14:paraId="3A868447"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.699</w:t>
            </w:r>
          </w:p>
        </w:tc>
        <w:tc>
          <w:tcPr>
            <w:tcW w:w="1166" w:type="dxa"/>
            <w:tcBorders>
              <w:top w:val="single" w:sz="8" w:space="0" w:color="AEAEAE"/>
              <w:left w:val="single" w:sz="8" w:space="0" w:color="E0E0E0"/>
              <w:bottom w:val="single" w:sz="8" w:space="0" w:color="AEAEAE"/>
              <w:right w:val="nil"/>
            </w:tcBorders>
            <w:shd w:val="clear" w:color="auto" w:fill="FFFFFF"/>
          </w:tcPr>
          <w:p w14:paraId="558D6EEF"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.083</w:t>
            </w:r>
          </w:p>
        </w:tc>
      </w:tr>
      <w:tr w:rsidR="00A06E8B" w:rsidRPr="0056498D" w14:paraId="39672C77" w14:textId="77777777" w:rsidTr="00E61F89">
        <w:trPr>
          <w:cantSplit/>
        </w:trPr>
        <w:tc>
          <w:tcPr>
            <w:tcW w:w="2784" w:type="dxa"/>
            <w:tcBorders>
              <w:top w:val="single" w:sz="8" w:space="0" w:color="AEAEAE"/>
              <w:left w:val="nil"/>
              <w:bottom w:val="single" w:sz="8" w:space="0" w:color="AEAEAE"/>
              <w:right w:val="nil"/>
            </w:tcBorders>
            <w:shd w:val="clear" w:color="auto" w:fill="E0E0E0"/>
          </w:tcPr>
          <w:p w14:paraId="5EBE7B01" w14:textId="77777777" w:rsidR="00A06E8B" w:rsidRPr="0056498D" w:rsidRDefault="00A06E8B" w:rsidP="00A06E8B">
            <w:pPr>
              <w:autoSpaceDE w:val="0"/>
              <w:autoSpaceDN w:val="0"/>
              <w:adjustRightInd w:val="0"/>
              <w:spacing w:after="0" w:line="320" w:lineRule="atLeast"/>
              <w:ind w:left="60" w:right="60"/>
              <w:rPr>
                <w:rFonts w:ascii="Arial" w:hAnsi="Arial" w:cs="Arial"/>
                <w:color w:val="264A60"/>
                <w:sz w:val="18"/>
                <w:szCs w:val="18"/>
              </w:rPr>
            </w:pPr>
            <w:r w:rsidRPr="0056498D">
              <w:rPr>
                <w:rFonts w:ascii="Arial" w:hAnsi="Arial" w:cs="Arial"/>
                <w:color w:val="264A60"/>
                <w:sz w:val="18"/>
                <w:szCs w:val="18"/>
              </w:rPr>
              <w:t xml:space="preserve">   [Need to reduce your mental stress]</w:t>
            </w:r>
          </w:p>
        </w:tc>
        <w:tc>
          <w:tcPr>
            <w:tcW w:w="1166" w:type="dxa"/>
            <w:tcBorders>
              <w:top w:val="single" w:sz="8" w:space="0" w:color="AEAEAE"/>
              <w:left w:val="nil"/>
              <w:bottom w:val="single" w:sz="8" w:space="0" w:color="AEAEAE"/>
              <w:right w:val="single" w:sz="8" w:space="0" w:color="E0E0E0"/>
            </w:tcBorders>
            <w:shd w:val="clear" w:color="auto" w:fill="FFFFFF"/>
          </w:tcPr>
          <w:p w14:paraId="4C81BC77"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.054</w:t>
            </w:r>
          </w:p>
        </w:tc>
        <w:tc>
          <w:tcPr>
            <w:tcW w:w="1166" w:type="dxa"/>
            <w:tcBorders>
              <w:top w:val="single" w:sz="8" w:space="0" w:color="AEAEAE"/>
              <w:left w:val="single" w:sz="8" w:space="0" w:color="E0E0E0"/>
              <w:bottom w:val="single" w:sz="8" w:space="0" w:color="AEAEAE"/>
              <w:right w:val="single" w:sz="8" w:space="0" w:color="E0E0E0"/>
            </w:tcBorders>
            <w:shd w:val="clear" w:color="auto" w:fill="92D050"/>
          </w:tcPr>
          <w:p w14:paraId="2827F8AC"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.539</w:t>
            </w:r>
          </w:p>
        </w:tc>
        <w:tc>
          <w:tcPr>
            <w:tcW w:w="1166" w:type="dxa"/>
            <w:tcBorders>
              <w:top w:val="single" w:sz="8" w:space="0" w:color="AEAEAE"/>
              <w:left w:val="single" w:sz="8" w:space="0" w:color="E0E0E0"/>
              <w:bottom w:val="single" w:sz="8" w:space="0" w:color="AEAEAE"/>
              <w:right w:val="nil"/>
            </w:tcBorders>
            <w:shd w:val="clear" w:color="auto" w:fill="FFFFFF"/>
          </w:tcPr>
          <w:p w14:paraId="207BB75A"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.570</w:t>
            </w:r>
          </w:p>
        </w:tc>
        <w:tc>
          <w:tcPr>
            <w:tcW w:w="1166" w:type="dxa"/>
            <w:tcBorders>
              <w:top w:val="single" w:sz="8" w:space="0" w:color="AEAEAE"/>
              <w:left w:val="single" w:sz="8" w:space="0" w:color="E0E0E0"/>
              <w:bottom w:val="single" w:sz="8" w:space="0" w:color="AEAEAE"/>
              <w:right w:val="nil"/>
            </w:tcBorders>
            <w:shd w:val="clear" w:color="auto" w:fill="FFFFFF"/>
          </w:tcPr>
          <w:p w14:paraId="4535BB81"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.068</w:t>
            </w:r>
          </w:p>
        </w:tc>
      </w:tr>
      <w:tr w:rsidR="00A06E8B" w:rsidRPr="0056498D" w14:paraId="24830D41" w14:textId="77777777" w:rsidTr="00E61F89">
        <w:trPr>
          <w:cantSplit/>
        </w:trPr>
        <w:tc>
          <w:tcPr>
            <w:tcW w:w="2784" w:type="dxa"/>
            <w:tcBorders>
              <w:top w:val="single" w:sz="8" w:space="0" w:color="AEAEAE"/>
              <w:left w:val="nil"/>
              <w:bottom w:val="single" w:sz="8" w:space="0" w:color="AEAEAE"/>
              <w:right w:val="nil"/>
            </w:tcBorders>
            <w:shd w:val="clear" w:color="auto" w:fill="E0E0E0"/>
          </w:tcPr>
          <w:p w14:paraId="46219A96" w14:textId="77777777" w:rsidR="00A06E8B" w:rsidRPr="0056498D" w:rsidRDefault="00A06E8B" w:rsidP="00A06E8B">
            <w:pPr>
              <w:autoSpaceDE w:val="0"/>
              <w:autoSpaceDN w:val="0"/>
              <w:adjustRightInd w:val="0"/>
              <w:spacing w:after="0" w:line="320" w:lineRule="atLeast"/>
              <w:ind w:left="60" w:right="60"/>
              <w:rPr>
                <w:rFonts w:ascii="Arial" w:hAnsi="Arial" w:cs="Arial"/>
                <w:color w:val="264A60"/>
                <w:sz w:val="18"/>
                <w:szCs w:val="18"/>
              </w:rPr>
            </w:pPr>
            <w:r w:rsidRPr="0056498D">
              <w:rPr>
                <w:rFonts w:ascii="Arial" w:hAnsi="Arial" w:cs="Arial"/>
                <w:color w:val="264A60"/>
                <w:sz w:val="18"/>
                <w:szCs w:val="18"/>
              </w:rPr>
              <w:t xml:space="preserve"> [A passenger in a car/bus/train for at least 2 min]</w:t>
            </w:r>
          </w:p>
        </w:tc>
        <w:tc>
          <w:tcPr>
            <w:tcW w:w="1166" w:type="dxa"/>
            <w:tcBorders>
              <w:top w:val="single" w:sz="8" w:space="0" w:color="AEAEAE"/>
              <w:left w:val="nil"/>
              <w:bottom w:val="single" w:sz="8" w:space="0" w:color="AEAEAE"/>
              <w:right w:val="single" w:sz="8" w:space="0" w:color="E0E0E0"/>
            </w:tcBorders>
            <w:shd w:val="clear" w:color="auto" w:fill="FFFFFF"/>
          </w:tcPr>
          <w:p w14:paraId="12343FAA"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.265</w:t>
            </w:r>
          </w:p>
        </w:tc>
        <w:tc>
          <w:tcPr>
            <w:tcW w:w="1166" w:type="dxa"/>
            <w:tcBorders>
              <w:top w:val="single" w:sz="8" w:space="0" w:color="AEAEAE"/>
              <w:left w:val="single" w:sz="8" w:space="0" w:color="E0E0E0"/>
              <w:bottom w:val="single" w:sz="8" w:space="0" w:color="AEAEAE"/>
              <w:right w:val="single" w:sz="8" w:space="0" w:color="E0E0E0"/>
            </w:tcBorders>
            <w:shd w:val="clear" w:color="auto" w:fill="FFFFFF"/>
          </w:tcPr>
          <w:p w14:paraId="797B280F"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.082</w:t>
            </w:r>
          </w:p>
        </w:tc>
        <w:tc>
          <w:tcPr>
            <w:tcW w:w="1166" w:type="dxa"/>
            <w:tcBorders>
              <w:top w:val="single" w:sz="8" w:space="0" w:color="AEAEAE"/>
              <w:left w:val="single" w:sz="8" w:space="0" w:color="E0E0E0"/>
              <w:bottom w:val="single" w:sz="8" w:space="0" w:color="AEAEAE"/>
              <w:right w:val="nil"/>
            </w:tcBorders>
            <w:shd w:val="clear" w:color="auto" w:fill="FFFFFF"/>
          </w:tcPr>
          <w:p w14:paraId="04BCB659"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.093</w:t>
            </w:r>
          </w:p>
        </w:tc>
        <w:tc>
          <w:tcPr>
            <w:tcW w:w="1166" w:type="dxa"/>
            <w:tcBorders>
              <w:top w:val="single" w:sz="8" w:space="0" w:color="AEAEAE"/>
              <w:left w:val="single" w:sz="8" w:space="0" w:color="E0E0E0"/>
              <w:bottom w:val="single" w:sz="8" w:space="0" w:color="AEAEAE"/>
              <w:right w:val="nil"/>
            </w:tcBorders>
            <w:shd w:val="clear" w:color="auto" w:fill="FF0000"/>
          </w:tcPr>
          <w:p w14:paraId="56AC2137"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.746</w:t>
            </w:r>
          </w:p>
        </w:tc>
      </w:tr>
      <w:tr w:rsidR="00A06E8B" w:rsidRPr="0056498D" w14:paraId="5774E127" w14:textId="77777777" w:rsidTr="00E61F89">
        <w:trPr>
          <w:cantSplit/>
        </w:trPr>
        <w:tc>
          <w:tcPr>
            <w:tcW w:w="2784" w:type="dxa"/>
            <w:tcBorders>
              <w:top w:val="single" w:sz="8" w:space="0" w:color="AEAEAE"/>
              <w:left w:val="nil"/>
              <w:bottom w:val="single" w:sz="8" w:space="0" w:color="AEAEAE"/>
              <w:right w:val="nil"/>
            </w:tcBorders>
            <w:shd w:val="clear" w:color="auto" w:fill="E0E0E0"/>
          </w:tcPr>
          <w:p w14:paraId="52A03B06" w14:textId="77777777" w:rsidR="00A06E8B" w:rsidRPr="0056498D" w:rsidRDefault="00A06E8B" w:rsidP="00A06E8B">
            <w:pPr>
              <w:autoSpaceDE w:val="0"/>
              <w:autoSpaceDN w:val="0"/>
              <w:adjustRightInd w:val="0"/>
              <w:spacing w:after="0" w:line="320" w:lineRule="atLeast"/>
              <w:ind w:left="60" w:right="60"/>
              <w:rPr>
                <w:rFonts w:ascii="Arial" w:hAnsi="Arial" w:cs="Arial"/>
                <w:color w:val="264A60"/>
                <w:sz w:val="18"/>
                <w:szCs w:val="18"/>
              </w:rPr>
            </w:pPr>
            <w:r w:rsidRPr="0056498D">
              <w:rPr>
                <w:rFonts w:ascii="Arial" w:hAnsi="Arial" w:cs="Arial"/>
                <w:color w:val="264A60"/>
                <w:sz w:val="18"/>
                <w:szCs w:val="18"/>
              </w:rPr>
              <w:t xml:space="preserve"> [Waiting for your boss/teacher in her office for at least 2 min  ]</w:t>
            </w:r>
          </w:p>
        </w:tc>
        <w:tc>
          <w:tcPr>
            <w:tcW w:w="1166" w:type="dxa"/>
            <w:tcBorders>
              <w:top w:val="single" w:sz="8" w:space="0" w:color="AEAEAE"/>
              <w:left w:val="nil"/>
              <w:bottom w:val="single" w:sz="8" w:space="0" w:color="AEAEAE"/>
              <w:right w:val="single" w:sz="8" w:space="0" w:color="E0E0E0"/>
            </w:tcBorders>
            <w:shd w:val="clear" w:color="auto" w:fill="FFFFFF"/>
          </w:tcPr>
          <w:p w14:paraId="680528CC"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.354</w:t>
            </w:r>
          </w:p>
        </w:tc>
        <w:tc>
          <w:tcPr>
            <w:tcW w:w="1166" w:type="dxa"/>
            <w:tcBorders>
              <w:top w:val="single" w:sz="8" w:space="0" w:color="AEAEAE"/>
              <w:left w:val="single" w:sz="8" w:space="0" w:color="E0E0E0"/>
              <w:bottom w:val="single" w:sz="8" w:space="0" w:color="AEAEAE"/>
              <w:right w:val="single" w:sz="8" w:space="0" w:color="E0E0E0"/>
            </w:tcBorders>
            <w:shd w:val="clear" w:color="auto" w:fill="FFFFFF"/>
          </w:tcPr>
          <w:p w14:paraId="28FB0F39"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.172</w:t>
            </w:r>
          </w:p>
        </w:tc>
        <w:tc>
          <w:tcPr>
            <w:tcW w:w="1166" w:type="dxa"/>
            <w:tcBorders>
              <w:top w:val="single" w:sz="8" w:space="0" w:color="AEAEAE"/>
              <w:left w:val="single" w:sz="8" w:space="0" w:color="E0E0E0"/>
              <w:bottom w:val="single" w:sz="8" w:space="0" w:color="AEAEAE"/>
              <w:right w:val="nil"/>
            </w:tcBorders>
            <w:shd w:val="clear" w:color="auto" w:fill="FFFFFF"/>
          </w:tcPr>
          <w:p w14:paraId="4283D3E0"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.037</w:t>
            </w:r>
          </w:p>
        </w:tc>
        <w:tc>
          <w:tcPr>
            <w:tcW w:w="1166" w:type="dxa"/>
            <w:tcBorders>
              <w:top w:val="single" w:sz="8" w:space="0" w:color="AEAEAE"/>
              <w:left w:val="single" w:sz="8" w:space="0" w:color="E0E0E0"/>
              <w:bottom w:val="single" w:sz="8" w:space="0" w:color="AEAEAE"/>
              <w:right w:val="nil"/>
            </w:tcBorders>
            <w:shd w:val="clear" w:color="auto" w:fill="FF0000"/>
          </w:tcPr>
          <w:p w14:paraId="56640DDE"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.669</w:t>
            </w:r>
          </w:p>
        </w:tc>
      </w:tr>
      <w:tr w:rsidR="00A06E8B" w:rsidRPr="0056498D" w14:paraId="3AB77761" w14:textId="77777777" w:rsidTr="00E61F89">
        <w:trPr>
          <w:cantSplit/>
        </w:trPr>
        <w:tc>
          <w:tcPr>
            <w:tcW w:w="2784" w:type="dxa"/>
            <w:tcBorders>
              <w:top w:val="single" w:sz="8" w:space="0" w:color="AEAEAE"/>
              <w:left w:val="nil"/>
              <w:bottom w:val="single" w:sz="8" w:space="0" w:color="152935"/>
              <w:right w:val="nil"/>
            </w:tcBorders>
            <w:shd w:val="clear" w:color="auto" w:fill="E0E0E0"/>
          </w:tcPr>
          <w:p w14:paraId="39EE7766" w14:textId="77777777" w:rsidR="00A06E8B" w:rsidRPr="0056498D" w:rsidRDefault="00A06E8B" w:rsidP="00A06E8B">
            <w:pPr>
              <w:autoSpaceDE w:val="0"/>
              <w:autoSpaceDN w:val="0"/>
              <w:adjustRightInd w:val="0"/>
              <w:spacing w:after="0" w:line="320" w:lineRule="atLeast"/>
              <w:ind w:left="60" w:right="60"/>
              <w:rPr>
                <w:rFonts w:ascii="Arial" w:hAnsi="Arial" w:cs="Arial"/>
                <w:color w:val="264A60"/>
                <w:sz w:val="18"/>
                <w:szCs w:val="18"/>
              </w:rPr>
            </w:pPr>
            <w:r w:rsidRPr="0056498D">
              <w:rPr>
                <w:rFonts w:ascii="Arial" w:hAnsi="Arial" w:cs="Arial"/>
                <w:color w:val="264A60"/>
                <w:sz w:val="18"/>
                <w:szCs w:val="18"/>
              </w:rPr>
              <w:t xml:space="preserve"> [Online school/ job-related work (project/homework)]</w:t>
            </w:r>
          </w:p>
        </w:tc>
        <w:tc>
          <w:tcPr>
            <w:tcW w:w="1166" w:type="dxa"/>
            <w:tcBorders>
              <w:top w:val="single" w:sz="8" w:space="0" w:color="AEAEAE"/>
              <w:left w:val="nil"/>
              <w:bottom w:val="single" w:sz="8" w:space="0" w:color="152935"/>
              <w:right w:val="single" w:sz="8" w:space="0" w:color="E0E0E0"/>
            </w:tcBorders>
            <w:shd w:val="clear" w:color="auto" w:fill="FFFFFF"/>
          </w:tcPr>
          <w:p w14:paraId="0C6762EB"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-.151</w:t>
            </w:r>
          </w:p>
        </w:tc>
        <w:tc>
          <w:tcPr>
            <w:tcW w:w="1166" w:type="dxa"/>
            <w:tcBorders>
              <w:top w:val="single" w:sz="8" w:space="0" w:color="AEAEAE"/>
              <w:left w:val="single" w:sz="8" w:space="0" w:color="E0E0E0"/>
              <w:bottom w:val="single" w:sz="8" w:space="0" w:color="152935"/>
              <w:right w:val="single" w:sz="8" w:space="0" w:color="E0E0E0"/>
            </w:tcBorders>
            <w:shd w:val="clear" w:color="auto" w:fill="FFFFFF"/>
          </w:tcPr>
          <w:p w14:paraId="754A8332"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.177</w:t>
            </w:r>
          </w:p>
        </w:tc>
        <w:tc>
          <w:tcPr>
            <w:tcW w:w="1166" w:type="dxa"/>
            <w:tcBorders>
              <w:top w:val="single" w:sz="8" w:space="0" w:color="AEAEAE"/>
              <w:left w:val="single" w:sz="8" w:space="0" w:color="E0E0E0"/>
              <w:bottom w:val="single" w:sz="8" w:space="0" w:color="152935"/>
              <w:right w:val="nil"/>
            </w:tcBorders>
            <w:shd w:val="clear" w:color="auto" w:fill="18E1F0"/>
          </w:tcPr>
          <w:p w14:paraId="46980D59"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.272</w:t>
            </w:r>
          </w:p>
        </w:tc>
        <w:tc>
          <w:tcPr>
            <w:tcW w:w="1166" w:type="dxa"/>
            <w:tcBorders>
              <w:top w:val="single" w:sz="8" w:space="0" w:color="AEAEAE"/>
              <w:left w:val="single" w:sz="8" w:space="0" w:color="E0E0E0"/>
              <w:bottom w:val="single" w:sz="8" w:space="0" w:color="152935"/>
              <w:right w:val="nil"/>
            </w:tcBorders>
            <w:shd w:val="clear" w:color="auto" w:fill="FFFFFF"/>
          </w:tcPr>
          <w:p w14:paraId="5244F6A8" w14:textId="77777777" w:rsidR="00A06E8B" w:rsidRPr="0056498D" w:rsidRDefault="00A06E8B" w:rsidP="00A06E8B">
            <w:pPr>
              <w:autoSpaceDE w:val="0"/>
              <w:autoSpaceDN w:val="0"/>
              <w:adjustRightInd w:val="0"/>
              <w:spacing w:after="0" w:line="320" w:lineRule="atLeast"/>
              <w:ind w:left="60" w:right="60"/>
              <w:jc w:val="right"/>
              <w:rPr>
                <w:rFonts w:ascii="Arial" w:hAnsi="Arial" w:cs="Arial"/>
                <w:color w:val="010205"/>
                <w:sz w:val="18"/>
                <w:szCs w:val="18"/>
              </w:rPr>
            </w:pPr>
            <w:r w:rsidRPr="0056498D">
              <w:rPr>
                <w:rFonts w:ascii="Arial" w:hAnsi="Arial" w:cs="Arial"/>
                <w:color w:val="010205"/>
                <w:sz w:val="18"/>
                <w:szCs w:val="18"/>
              </w:rPr>
              <w:t>.595</w:t>
            </w:r>
          </w:p>
        </w:tc>
      </w:tr>
      <w:tr w:rsidR="00A06E8B" w:rsidRPr="0056498D" w14:paraId="08FECE0B" w14:textId="77777777" w:rsidTr="00E61F89">
        <w:trPr>
          <w:cantSplit/>
        </w:trPr>
        <w:tc>
          <w:tcPr>
            <w:tcW w:w="7448" w:type="dxa"/>
            <w:gridSpan w:val="5"/>
            <w:tcBorders>
              <w:top w:val="nil"/>
              <w:left w:val="nil"/>
              <w:bottom w:val="nil"/>
              <w:right w:val="nil"/>
            </w:tcBorders>
            <w:shd w:val="clear" w:color="auto" w:fill="FFFFFF"/>
          </w:tcPr>
          <w:p w14:paraId="2B6B90BE" w14:textId="77777777" w:rsidR="00A06E8B" w:rsidRPr="0056498D" w:rsidRDefault="00A06E8B" w:rsidP="00A06E8B">
            <w:pPr>
              <w:autoSpaceDE w:val="0"/>
              <w:autoSpaceDN w:val="0"/>
              <w:adjustRightInd w:val="0"/>
              <w:spacing w:after="0" w:line="320" w:lineRule="atLeast"/>
              <w:ind w:left="60" w:right="60"/>
              <w:rPr>
                <w:rFonts w:ascii="Arial" w:hAnsi="Arial" w:cs="Arial"/>
                <w:color w:val="010205"/>
                <w:sz w:val="18"/>
                <w:szCs w:val="18"/>
              </w:rPr>
            </w:pPr>
            <w:r w:rsidRPr="0056498D">
              <w:rPr>
                <w:rFonts w:ascii="Arial" w:hAnsi="Arial" w:cs="Arial"/>
                <w:color w:val="010205"/>
                <w:sz w:val="18"/>
                <w:szCs w:val="18"/>
              </w:rPr>
              <w:t xml:space="preserve">Extraction Method: Principal Component Analysis. </w:t>
            </w:r>
          </w:p>
          <w:p w14:paraId="589C8DF5" w14:textId="77777777" w:rsidR="00A06E8B" w:rsidRPr="0056498D" w:rsidRDefault="00A06E8B" w:rsidP="00A06E8B">
            <w:pPr>
              <w:autoSpaceDE w:val="0"/>
              <w:autoSpaceDN w:val="0"/>
              <w:adjustRightInd w:val="0"/>
              <w:spacing w:after="0" w:line="320" w:lineRule="atLeast"/>
              <w:ind w:left="60" w:right="60"/>
              <w:rPr>
                <w:rFonts w:ascii="Arial" w:hAnsi="Arial" w:cs="Arial"/>
                <w:color w:val="010205"/>
                <w:sz w:val="18"/>
                <w:szCs w:val="18"/>
              </w:rPr>
            </w:pPr>
            <w:r w:rsidRPr="0056498D">
              <w:rPr>
                <w:rFonts w:ascii="Arial" w:hAnsi="Arial" w:cs="Arial"/>
                <w:color w:val="010205"/>
                <w:sz w:val="18"/>
                <w:szCs w:val="18"/>
              </w:rPr>
              <w:t xml:space="preserve"> Rotation Method: Varimax with Kaiser Normalization.</w:t>
            </w:r>
            <w:r w:rsidRPr="0056498D">
              <w:rPr>
                <w:rFonts w:ascii="Arial" w:hAnsi="Arial" w:cs="Arial"/>
                <w:color w:val="010205"/>
                <w:sz w:val="18"/>
                <w:szCs w:val="18"/>
                <w:vertAlign w:val="superscript"/>
              </w:rPr>
              <w:t>a</w:t>
            </w:r>
          </w:p>
        </w:tc>
      </w:tr>
      <w:tr w:rsidR="00A06E8B" w:rsidRPr="0056498D" w14:paraId="7074A958" w14:textId="77777777" w:rsidTr="00E61F89">
        <w:trPr>
          <w:cantSplit/>
        </w:trPr>
        <w:tc>
          <w:tcPr>
            <w:tcW w:w="7448" w:type="dxa"/>
            <w:gridSpan w:val="5"/>
            <w:tcBorders>
              <w:top w:val="nil"/>
              <w:left w:val="nil"/>
              <w:bottom w:val="nil"/>
              <w:right w:val="nil"/>
            </w:tcBorders>
            <w:shd w:val="clear" w:color="auto" w:fill="FFFFFF"/>
          </w:tcPr>
          <w:p w14:paraId="32332DE6" w14:textId="77777777" w:rsidR="00A06E8B" w:rsidRPr="0056498D" w:rsidRDefault="00A06E8B" w:rsidP="00A06E8B">
            <w:pPr>
              <w:autoSpaceDE w:val="0"/>
              <w:autoSpaceDN w:val="0"/>
              <w:adjustRightInd w:val="0"/>
              <w:spacing w:after="0" w:line="320" w:lineRule="atLeast"/>
              <w:ind w:left="60" w:right="60"/>
              <w:rPr>
                <w:rFonts w:ascii="Arial" w:hAnsi="Arial" w:cs="Arial"/>
                <w:color w:val="010205"/>
                <w:sz w:val="18"/>
                <w:szCs w:val="18"/>
              </w:rPr>
            </w:pPr>
          </w:p>
        </w:tc>
      </w:tr>
    </w:tbl>
    <w:p w14:paraId="4BA5632A" w14:textId="77777777" w:rsidR="00E61F89" w:rsidRDefault="00E61F89" w:rsidP="00A06E8B">
      <w:pPr>
        <w:rPr>
          <w:rFonts w:ascii="Cambria Math" w:hAnsi="Cambria Math" w:cs="Arial"/>
          <w:sz w:val="18"/>
          <w:szCs w:val="18"/>
        </w:rPr>
      </w:pPr>
    </w:p>
    <w:p w14:paraId="55BC1CB4" w14:textId="4B1DA73B" w:rsidR="00A06E8B" w:rsidRPr="00E61F89" w:rsidRDefault="00A06E8B" w:rsidP="00A06E8B">
      <w:pPr>
        <w:rPr>
          <w:rFonts w:ascii="Cambria Math" w:hAnsi="Cambria Math" w:cs="Arial"/>
        </w:rPr>
      </w:pPr>
      <w:r w:rsidRPr="00E61F89">
        <w:rPr>
          <w:rFonts w:ascii="Cambria Math" w:hAnsi="Cambria Math" w:cs="Arial"/>
        </w:rPr>
        <w:t>We checked which variables had the highest Factor loading under which Factor.</w:t>
      </w:r>
    </w:p>
    <w:p w14:paraId="2CA614BC" w14:textId="77777777" w:rsidR="00A06E8B" w:rsidRPr="00E61F89" w:rsidRDefault="00A06E8B" w:rsidP="00A06E8B">
      <w:pPr>
        <w:rPr>
          <w:rFonts w:ascii="Cambria Math" w:hAnsi="Cambria Math" w:cs="Arial"/>
        </w:rPr>
      </w:pPr>
      <w:r w:rsidRPr="00E61F89">
        <w:rPr>
          <w:rFonts w:ascii="Cambria Math" w:hAnsi="Cambria Math" w:cs="Arial"/>
          <w:b/>
          <w:bCs/>
          <w:u w:val="single"/>
        </w:rPr>
        <w:lastRenderedPageBreak/>
        <w:t>What is a factor loading?</w:t>
      </w:r>
    </w:p>
    <w:p w14:paraId="7A7646FC" w14:textId="77777777" w:rsidR="00A06E8B" w:rsidRPr="00E61F89" w:rsidRDefault="00A06E8B" w:rsidP="00A06E8B">
      <w:pPr>
        <w:rPr>
          <w:rFonts w:ascii="Cambria Math" w:hAnsi="Cambria Math" w:cs="Arial"/>
        </w:rPr>
      </w:pPr>
      <w:r w:rsidRPr="00E61F89">
        <w:rPr>
          <w:rFonts w:ascii="Cambria Math" w:hAnsi="Cambria Math" w:cs="Arial"/>
        </w:rPr>
        <w:t>It is nothing but the correlation coefficients between the variables (rows)and the factors (columns)</w:t>
      </w:r>
    </w:p>
    <w:p w14:paraId="268E37D2" w14:textId="77777777" w:rsidR="00A06E8B" w:rsidRPr="00E61F89" w:rsidRDefault="00A06E8B" w:rsidP="00A06E8B">
      <w:pPr>
        <w:rPr>
          <w:rFonts w:ascii="Cambria Math" w:hAnsi="Cambria Math" w:cs="Arial"/>
        </w:rPr>
      </w:pPr>
    </w:p>
    <w:p w14:paraId="390039F2" w14:textId="77777777" w:rsidR="00A06E8B" w:rsidRPr="00E61F89" w:rsidRDefault="00A06E8B" w:rsidP="00A06E8B">
      <w:pPr>
        <w:rPr>
          <w:rFonts w:ascii="Cambria Math" w:hAnsi="Cambria Math" w:cs="Arial"/>
        </w:rPr>
      </w:pPr>
      <w:r w:rsidRPr="00E61F89">
        <w:rPr>
          <w:rFonts w:ascii="Cambria Math" w:hAnsi="Cambria Math" w:cs="Arial"/>
        </w:rPr>
        <w:t>If a variable didn’t make sense getting loaded under a factor, we checked the second highest loading and checked if it made sense loading under that factor. If it did, we have gone ahead with it.</w:t>
      </w:r>
    </w:p>
    <w:p w14:paraId="58BBDDC4" w14:textId="77777777" w:rsidR="00A06E8B" w:rsidRPr="00E61F89" w:rsidRDefault="00A06E8B" w:rsidP="00A06E8B">
      <w:pPr>
        <w:rPr>
          <w:rFonts w:ascii="Cambria Math" w:hAnsi="Cambria Math" w:cs="Arial"/>
        </w:rPr>
      </w:pPr>
      <w:r w:rsidRPr="00E61F89">
        <w:rPr>
          <w:rFonts w:ascii="Cambria Math" w:hAnsi="Cambria Math" w:cs="Arial"/>
        </w:rPr>
        <w:t>But we need to keep in mind that it can’t be done always and with many variables. Also, that we always check for second highest factor loading.</w:t>
      </w:r>
    </w:p>
    <w:p w14:paraId="3A3794C6" w14:textId="77777777" w:rsidR="00A06E8B" w:rsidRPr="00E61F89" w:rsidRDefault="00A06E8B" w:rsidP="00A06E8B">
      <w:pPr>
        <w:rPr>
          <w:rFonts w:ascii="Cambria Math" w:hAnsi="Cambria Math" w:cs="Arial"/>
        </w:rPr>
      </w:pPr>
    </w:p>
    <w:p w14:paraId="01535157" w14:textId="77777777" w:rsidR="00A06E8B" w:rsidRPr="00E61F89" w:rsidRDefault="00A06E8B" w:rsidP="00A06E8B">
      <w:pPr>
        <w:rPr>
          <w:rFonts w:ascii="Cambria Math" w:hAnsi="Cambria Math" w:cs="Arial"/>
        </w:rPr>
      </w:pPr>
      <w:r w:rsidRPr="00E61F89">
        <w:rPr>
          <w:rFonts w:ascii="Cambria Math" w:hAnsi="Cambria Math" w:cs="Arial"/>
        </w:rPr>
        <w:t>Therefore, we obtain the four situations where the usage pattern of the internet is similar across the respondents and we have named them as follows.</w:t>
      </w:r>
    </w:p>
    <w:p w14:paraId="74642F2C" w14:textId="77777777" w:rsidR="00A06E8B" w:rsidRPr="00E61F89" w:rsidRDefault="00A06E8B" w:rsidP="00A06E8B">
      <w:pPr>
        <w:rPr>
          <w:rFonts w:ascii="Cambria Math" w:hAnsi="Cambria Math" w:cs="Arial"/>
        </w:rPr>
      </w:pPr>
      <w:r w:rsidRPr="00E61F89">
        <w:rPr>
          <w:rFonts w:ascii="Cambria Math" w:hAnsi="Cambria Math" w:cs="Arial"/>
          <w:highlight w:val="yellow"/>
        </w:rPr>
        <w:t>1.Entertainment Related Periods.</w:t>
      </w:r>
    </w:p>
    <w:p w14:paraId="4272B082" w14:textId="77777777" w:rsidR="00A06E8B" w:rsidRPr="00E61F89" w:rsidRDefault="00A06E8B" w:rsidP="00A06E8B">
      <w:pPr>
        <w:shd w:val="clear" w:color="auto" w:fill="FFFFFF" w:themeFill="background1"/>
        <w:rPr>
          <w:rFonts w:ascii="Cambria Math" w:hAnsi="Cambria Math" w:cs="Arial"/>
        </w:rPr>
      </w:pPr>
      <w:r w:rsidRPr="00E61F89">
        <w:rPr>
          <w:rFonts w:ascii="Cambria Math" w:hAnsi="Cambria Math" w:cs="Arial"/>
        </w:rPr>
        <w:t xml:space="preserve">    a. Go to the cinema house to watch movie</w:t>
      </w:r>
    </w:p>
    <w:p w14:paraId="44EA4477" w14:textId="77777777" w:rsidR="00A06E8B" w:rsidRPr="00E61F89" w:rsidRDefault="00A06E8B" w:rsidP="00A06E8B">
      <w:pPr>
        <w:shd w:val="clear" w:color="auto" w:fill="FFFFFF" w:themeFill="background1"/>
        <w:rPr>
          <w:rFonts w:ascii="Cambria Math" w:hAnsi="Cambria Math" w:cs="Arial"/>
        </w:rPr>
      </w:pPr>
      <w:r w:rsidRPr="00E61F89">
        <w:rPr>
          <w:rFonts w:ascii="Cambria Math" w:hAnsi="Cambria Math" w:cs="Arial"/>
        </w:rPr>
        <w:t xml:space="preserve">    b. In the company of friends/family/colleagues having fun</w:t>
      </w:r>
    </w:p>
    <w:p w14:paraId="6A516FE1" w14:textId="77777777" w:rsidR="00A06E8B" w:rsidRPr="00E61F89" w:rsidRDefault="00A06E8B" w:rsidP="00A06E8B">
      <w:pPr>
        <w:shd w:val="clear" w:color="auto" w:fill="FFFFFF" w:themeFill="background1"/>
        <w:autoSpaceDE w:val="0"/>
        <w:autoSpaceDN w:val="0"/>
        <w:adjustRightInd w:val="0"/>
        <w:spacing w:after="0" w:line="360" w:lineRule="auto"/>
        <w:ind w:left="60" w:right="60"/>
        <w:rPr>
          <w:rFonts w:ascii="Cambria Math" w:hAnsi="Cambria Math" w:cs="Arial"/>
        </w:rPr>
      </w:pPr>
      <w:r w:rsidRPr="00E61F89">
        <w:rPr>
          <w:rFonts w:ascii="Cambria Math" w:hAnsi="Cambria Math" w:cs="Arial"/>
        </w:rPr>
        <w:t xml:space="preserve">   c. At home Watching TV, news, football, films, sports, etc.</w:t>
      </w:r>
    </w:p>
    <w:p w14:paraId="513E0518" w14:textId="77777777" w:rsidR="00A06E8B" w:rsidRPr="00E61F89" w:rsidRDefault="00A06E8B" w:rsidP="00A06E8B">
      <w:pPr>
        <w:shd w:val="clear" w:color="auto" w:fill="FFFFFF" w:themeFill="background1"/>
        <w:autoSpaceDE w:val="0"/>
        <w:autoSpaceDN w:val="0"/>
        <w:adjustRightInd w:val="0"/>
        <w:spacing w:after="0" w:line="360" w:lineRule="auto"/>
        <w:ind w:left="60" w:right="60"/>
        <w:rPr>
          <w:rFonts w:ascii="Cambria Math" w:hAnsi="Cambria Math" w:cs="Arial"/>
        </w:rPr>
      </w:pPr>
      <w:r w:rsidRPr="00E61F89">
        <w:rPr>
          <w:rFonts w:ascii="Cambria Math" w:hAnsi="Cambria Math" w:cs="Arial"/>
        </w:rPr>
        <w:t xml:space="preserve">   d. At the stadium to watch football, basketball etc.</w:t>
      </w:r>
    </w:p>
    <w:p w14:paraId="53565B4F" w14:textId="77777777" w:rsidR="00A06E8B" w:rsidRPr="00E61F89" w:rsidRDefault="00A06E8B" w:rsidP="00A06E8B">
      <w:pPr>
        <w:rPr>
          <w:rFonts w:ascii="Cambria Math" w:hAnsi="Cambria Math" w:cs="Arial"/>
        </w:rPr>
      </w:pPr>
    </w:p>
    <w:p w14:paraId="32F9CDA0" w14:textId="77777777" w:rsidR="00A06E8B" w:rsidRPr="00E61F89" w:rsidRDefault="00A06E8B" w:rsidP="00A06E8B">
      <w:pPr>
        <w:shd w:val="clear" w:color="auto" w:fill="FFFFFF" w:themeFill="background1"/>
        <w:rPr>
          <w:rFonts w:ascii="Cambria Math" w:hAnsi="Cambria Math" w:cs="Arial"/>
          <w:highlight w:val="lightGray"/>
          <w:shd w:val="clear" w:color="auto" w:fill="92D050"/>
        </w:rPr>
      </w:pPr>
      <w:r w:rsidRPr="00E61F89">
        <w:rPr>
          <w:rFonts w:ascii="Cambria Math" w:hAnsi="Cambria Math" w:cs="Arial"/>
          <w:highlight w:val="green"/>
          <w:shd w:val="clear" w:color="auto" w:fill="92D050"/>
        </w:rPr>
        <w:t>2.Stress Related Periods.</w:t>
      </w:r>
    </w:p>
    <w:p w14:paraId="34524A7E" w14:textId="77777777" w:rsidR="00A06E8B" w:rsidRPr="00E61F89" w:rsidRDefault="00A06E8B" w:rsidP="00A06E8B">
      <w:pPr>
        <w:shd w:val="clear" w:color="auto" w:fill="FFFFFF" w:themeFill="background1"/>
        <w:rPr>
          <w:rFonts w:ascii="Cambria Math" w:hAnsi="Cambria Math" w:cs="Arial"/>
        </w:rPr>
      </w:pPr>
      <w:r w:rsidRPr="00E61F89">
        <w:rPr>
          <w:rFonts w:ascii="Cambria Math" w:hAnsi="Cambria Math" w:cs="Arial"/>
        </w:rPr>
        <w:t xml:space="preserve">   a. Facing Emotional Stress</w:t>
      </w:r>
    </w:p>
    <w:p w14:paraId="540095AB" w14:textId="77777777" w:rsidR="00A06E8B" w:rsidRPr="00E61F89" w:rsidRDefault="00A06E8B" w:rsidP="00A06E8B">
      <w:pPr>
        <w:shd w:val="clear" w:color="auto" w:fill="FFFFFF" w:themeFill="background1"/>
        <w:rPr>
          <w:rFonts w:ascii="Cambria Math" w:hAnsi="Cambria Math" w:cs="Arial"/>
        </w:rPr>
      </w:pPr>
      <w:r w:rsidRPr="00E61F89">
        <w:rPr>
          <w:rFonts w:ascii="Cambria Math" w:hAnsi="Cambria Math" w:cs="Arial"/>
        </w:rPr>
        <w:t xml:space="preserve">   b. Facing Financial Challenges</w:t>
      </w:r>
    </w:p>
    <w:p w14:paraId="357AAF6B" w14:textId="77777777" w:rsidR="00A06E8B" w:rsidRPr="00E61F89" w:rsidRDefault="00A06E8B" w:rsidP="00A06E8B">
      <w:pPr>
        <w:shd w:val="clear" w:color="auto" w:fill="FFFFFF" w:themeFill="background1"/>
        <w:rPr>
          <w:rFonts w:ascii="Cambria Math" w:hAnsi="Cambria Math" w:cs="Arial"/>
        </w:rPr>
      </w:pPr>
      <w:r w:rsidRPr="00E61F89">
        <w:rPr>
          <w:rFonts w:ascii="Cambria Math" w:hAnsi="Cambria Math" w:cs="Arial"/>
        </w:rPr>
        <w:t xml:space="preserve">   c. Need to reduce mental stress.</w:t>
      </w:r>
    </w:p>
    <w:p w14:paraId="3EA85DBC" w14:textId="77777777" w:rsidR="00A06E8B" w:rsidRPr="00E61F89" w:rsidRDefault="00A06E8B" w:rsidP="00A06E8B">
      <w:pPr>
        <w:rPr>
          <w:rFonts w:ascii="Cambria Math" w:hAnsi="Cambria Math" w:cs="Arial"/>
        </w:rPr>
      </w:pPr>
      <w:r w:rsidRPr="00E61F89">
        <w:rPr>
          <w:rFonts w:ascii="Cambria Math" w:hAnsi="Cambria Math" w:cs="Arial"/>
          <w:highlight w:val="cyan"/>
        </w:rPr>
        <w:t>3.Personal time Related Periods.</w:t>
      </w:r>
    </w:p>
    <w:p w14:paraId="5C20C22C" w14:textId="77777777" w:rsidR="00A06E8B" w:rsidRPr="00E61F89" w:rsidRDefault="00A06E8B" w:rsidP="00A06E8B">
      <w:pPr>
        <w:rPr>
          <w:rFonts w:ascii="Cambria Math" w:hAnsi="Cambria Math" w:cs="Arial"/>
        </w:rPr>
      </w:pPr>
      <w:r w:rsidRPr="00E61F89">
        <w:rPr>
          <w:rFonts w:ascii="Cambria Math" w:hAnsi="Cambria Math" w:cs="Arial"/>
        </w:rPr>
        <w:t xml:space="preserve">    a. At home Sitting Idly</w:t>
      </w:r>
    </w:p>
    <w:p w14:paraId="6FC5F9C2" w14:textId="77777777" w:rsidR="00A06E8B" w:rsidRPr="00E61F89" w:rsidRDefault="00A06E8B" w:rsidP="00A06E8B">
      <w:pPr>
        <w:rPr>
          <w:rFonts w:ascii="Cambria Math" w:hAnsi="Cambria Math" w:cs="Arial"/>
        </w:rPr>
      </w:pPr>
      <w:r w:rsidRPr="00E61F89">
        <w:rPr>
          <w:rFonts w:ascii="Cambria Math" w:hAnsi="Cambria Math" w:cs="Arial"/>
        </w:rPr>
        <w:t xml:space="preserve">    b. In bed about to sleep.</w:t>
      </w:r>
    </w:p>
    <w:p w14:paraId="190B7746" w14:textId="77777777" w:rsidR="00A06E8B" w:rsidRPr="00E61F89" w:rsidRDefault="00A06E8B" w:rsidP="00A06E8B">
      <w:pPr>
        <w:rPr>
          <w:rFonts w:ascii="Cambria Math" w:hAnsi="Cambria Math" w:cs="Arial"/>
        </w:rPr>
      </w:pPr>
      <w:r w:rsidRPr="00E61F89">
        <w:rPr>
          <w:rFonts w:ascii="Cambria Math" w:hAnsi="Cambria Math" w:cs="Arial"/>
        </w:rPr>
        <w:t xml:space="preserve">    c. Online Job/School related homework.</w:t>
      </w:r>
    </w:p>
    <w:p w14:paraId="67EB6C34" w14:textId="77777777" w:rsidR="00A06E8B" w:rsidRPr="00E61F89" w:rsidRDefault="00A06E8B" w:rsidP="00A06E8B">
      <w:pPr>
        <w:rPr>
          <w:rFonts w:ascii="Cambria Math" w:hAnsi="Cambria Math" w:cs="Arial"/>
        </w:rPr>
      </w:pPr>
      <w:r w:rsidRPr="00E61F89">
        <w:rPr>
          <w:rFonts w:ascii="Cambria Math" w:hAnsi="Cambria Math" w:cs="Arial"/>
          <w:highlight w:val="red"/>
        </w:rPr>
        <w:t>4.Free Time Related Periods</w:t>
      </w:r>
      <w:r w:rsidRPr="00E61F89">
        <w:rPr>
          <w:rFonts w:ascii="Cambria Math" w:hAnsi="Cambria Math" w:cs="Arial"/>
        </w:rPr>
        <w:t>.</w:t>
      </w:r>
    </w:p>
    <w:p w14:paraId="4DA2F46F" w14:textId="77777777" w:rsidR="00A06E8B" w:rsidRPr="00E61F89" w:rsidRDefault="00A06E8B" w:rsidP="00A06E8B">
      <w:pPr>
        <w:rPr>
          <w:rFonts w:ascii="Cambria Math" w:hAnsi="Cambria Math" w:cs="Arial"/>
        </w:rPr>
      </w:pPr>
      <w:r w:rsidRPr="00E61F89">
        <w:rPr>
          <w:rFonts w:ascii="Cambria Math" w:hAnsi="Cambria Math" w:cs="Arial"/>
        </w:rPr>
        <w:t xml:space="preserve">    a. At a place to Repair your car/appliances.</w:t>
      </w:r>
    </w:p>
    <w:p w14:paraId="7F883597" w14:textId="77777777" w:rsidR="00A06E8B" w:rsidRPr="00E61F89" w:rsidRDefault="00A06E8B" w:rsidP="00A06E8B">
      <w:pPr>
        <w:rPr>
          <w:rFonts w:ascii="Cambria Math" w:hAnsi="Cambria Math" w:cs="Arial"/>
        </w:rPr>
      </w:pPr>
      <w:r w:rsidRPr="00E61F89">
        <w:rPr>
          <w:rFonts w:ascii="Cambria Math" w:hAnsi="Cambria Math" w:cs="Arial"/>
        </w:rPr>
        <w:t xml:space="preserve">   b. A passenger in car/bus/train for at least 2 minutes.</w:t>
      </w:r>
    </w:p>
    <w:p w14:paraId="277CD7F2" w14:textId="77777777" w:rsidR="00A06E8B" w:rsidRPr="00E61F89" w:rsidRDefault="00A06E8B" w:rsidP="00A06E8B">
      <w:pPr>
        <w:rPr>
          <w:rFonts w:ascii="Cambria Math" w:hAnsi="Cambria Math" w:cs="Arial"/>
        </w:rPr>
      </w:pPr>
      <w:r w:rsidRPr="00E61F89">
        <w:rPr>
          <w:rFonts w:ascii="Cambria Math" w:hAnsi="Cambria Math" w:cs="Arial"/>
        </w:rPr>
        <w:t xml:space="preserve">   c. Waiting for your boss/teacher in their office for at least 2 minutes</w:t>
      </w:r>
    </w:p>
    <w:p w14:paraId="7B751C94" w14:textId="77777777" w:rsidR="00A06E8B" w:rsidRPr="00E61F89" w:rsidRDefault="00A06E8B" w:rsidP="00A06E8B">
      <w:pPr>
        <w:rPr>
          <w:rFonts w:ascii="Cambria Math" w:hAnsi="Cambria Math" w:cs="Arial"/>
        </w:rPr>
      </w:pPr>
    </w:p>
    <w:p w14:paraId="56D64669" w14:textId="77777777" w:rsidR="00A06E8B" w:rsidRPr="00E61F89" w:rsidRDefault="00A06E8B" w:rsidP="00A06E8B">
      <w:pPr>
        <w:rPr>
          <w:rFonts w:ascii="Cambria Math" w:hAnsi="Cambria Math" w:cs="Arial"/>
        </w:rPr>
      </w:pPr>
      <w:r w:rsidRPr="00E61F89">
        <w:rPr>
          <w:rFonts w:ascii="Cambria Math" w:hAnsi="Cambria Math" w:cs="Arial"/>
        </w:rPr>
        <w:t>We conclude that the respondents use internet when they are in these phases of their day and that the usage pattern is similar for the variables that loaded under these factors.</w:t>
      </w:r>
    </w:p>
    <w:p w14:paraId="755812AB" w14:textId="77777777" w:rsidR="00A06E8B" w:rsidRPr="0056498D" w:rsidRDefault="00A06E8B" w:rsidP="00A06E8B">
      <w:pPr>
        <w:rPr>
          <w:rFonts w:ascii="Cambria Math" w:hAnsi="Cambria Math" w:cs="Arial"/>
          <w:sz w:val="18"/>
          <w:szCs w:val="18"/>
        </w:rPr>
      </w:pPr>
    </w:p>
    <w:p w14:paraId="4ED112DF" w14:textId="77777777" w:rsidR="00A06E8B" w:rsidRPr="0056498D" w:rsidRDefault="00A06E8B" w:rsidP="00A06E8B">
      <w:pPr>
        <w:rPr>
          <w:rFonts w:ascii="Cambria Math" w:hAnsi="Cambria Math" w:cs="Arial"/>
          <w:sz w:val="18"/>
          <w:szCs w:val="18"/>
        </w:rPr>
      </w:pPr>
    </w:p>
    <w:p w14:paraId="45CDCC74" w14:textId="77777777" w:rsidR="00A06E8B" w:rsidRPr="0056498D" w:rsidRDefault="00A06E8B" w:rsidP="00A06E8B">
      <w:pPr>
        <w:rPr>
          <w:rFonts w:ascii="Cambria Math" w:hAnsi="Cambria Math" w:cs="Arial"/>
          <w:sz w:val="18"/>
          <w:szCs w:val="18"/>
        </w:rPr>
      </w:pPr>
    </w:p>
    <w:p w14:paraId="24AE17BF" w14:textId="669E11C9" w:rsidR="00A06E8B" w:rsidRDefault="00A06E8B">
      <w:pPr>
        <w:rPr>
          <w:b/>
          <w:bCs/>
          <w:sz w:val="44"/>
          <w:szCs w:val="44"/>
          <w:lang w:val="en-US"/>
        </w:rPr>
      </w:pPr>
    </w:p>
    <w:p w14:paraId="4ABAA117" w14:textId="75825970" w:rsidR="00ED5DF8" w:rsidRDefault="00ED5DF8" w:rsidP="00ED5DF8">
      <w:pPr>
        <w:jc w:val="center"/>
        <w:rPr>
          <w:b/>
          <w:bCs/>
          <w:sz w:val="44"/>
          <w:szCs w:val="44"/>
          <w:lang w:val="en-US"/>
        </w:rPr>
      </w:pPr>
      <w:r w:rsidRPr="004430FD">
        <w:rPr>
          <w:b/>
          <w:bCs/>
          <w:sz w:val="44"/>
          <w:szCs w:val="44"/>
          <w:lang w:val="en-US"/>
        </w:rPr>
        <w:lastRenderedPageBreak/>
        <w:t>Association Rules</w:t>
      </w:r>
    </w:p>
    <w:p w14:paraId="74C2BD94" w14:textId="77777777" w:rsidR="00ED5DF8" w:rsidRDefault="00ED5DF8" w:rsidP="00ED5DF8">
      <w:pPr>
        <w:rPr>
          <w:lang w:val="en-US"/>
        </w:rPr>
      </w:pPr>
    </w:p>
    <w:p w14:paraId="6DEFC8E1" w14:textId="77777777" w:rsidR="00ED5DF8" w:rsidRDefault="00ED5DF8" w:rsidP="00ED5DF8">
      <w:pPr>
        <w:rPr>
          <w:lang w:val="en-US"/>
        </w:rPr>
      </w:pPr>
      <w:r>
        <w:rPr>
          <w:lang w:val="en-US"/>
        </w:rPr>
        <w:t xml:space="preserve">In data mining Association rules are “if- then” statements that help us to show probability of relationships between data items within large data sets in various types of databases.        </w:t>
      </w:r>
    </w:p>
    <w:p w14:paraId="22FA5228" w14:textId="77777777" w:rsidR="00ED5DF8" w:rsidRDefault="00ED5DF8" w:rsidP="00ED5DF8">
      <w:pPr>
        <w:rPr>
          <w:lang w:val="en-US"/>
        </w:rPr>
      </w:pPr>
      <w:r>
        <w:rPr>
          <w:lang w:val="en-US"/>
        </w:rPr>
        <w:t xml:space="preserve">Association rule mining has number of applications, and are widely use to discover correlation in transactional data.                                                                                                                                                     </w:t>
      </w:r>
    </w:p>
    <w:p w14:paraId="782E8A17" w14:textId="77777777" w:rsidR="00ED5DF8" w:rsidRDefault="00ED5DF8" w:rsidP="00ED5DF8">
      <w:pPr>
        <w:rPr>
          <w:lang w:val="en-US"/>
        </w:rPr>
      </w:pPr>
      <w:r>
        <w:rPr>
          <w:lang w:val="en-US"/>
        </w:rPr>
        <w:t xml:space="preserve">Association rules are very useful in various fields like Sales, Banking and Marketing.  Therefore, companies like Walmart, D-Mart, Flipkart etc. use Association rules to analyze customer buying behavior.  </w:t>
      </w:r>
    </w:p>
    <w:p w14:paraId="2C749216" w14:textId="77777777" w:rsidR="00ED5DF8" w:rsidRDefault="00ED5DF8" w:rsidP="00ED5DF8">
      <w:pPr>
        <w:rPr>
          <w:lang w:val="en-US"/>
        </w:rPr>
      </w:pPr>
      <w:r>
        <w:rPr>
          <w:lang w:val="en-US"/>
        </w:rPr>
        <w:t xml:space="preserve">                                                            </w:t>
      </w:r>
    </w:p>
    <w:p w14:paraId="0F15280B" w14:textId="77777777" w:rsidR="00ED5DF8" w:rsidRDefault="00ED5DF8" w:rsidP="00ED5DF8">
      <w:pPr>
        <w:rPr>
          <w:b/>
          <w:bCs/>
          <w:sz w:val="32"/>
          <w:szCs w:val="32"/>
          <w:u w:val="single"/>
          <w:lang w:val="en-US"/>
        </w:rPr>
      </w:pPr>
      <w:r w:rsidRPr="0089797C">
        <w:rPr>
          <w:b/>
          <w:bCs/>
          <w:sz w:val="32"/>
          <w:szCs w:val="32"/>
          <w:u w:val="single"/>
          <w:lang w:val="en-US"/>
        </w:rPr>
        <w:t>How</w:t>
      </w:r>
      <w:r>
        <w:rPr>
          <w:b/>
          <w:bCs/>
          <w:sz w:val="32"/>
          <w:szCs w:val="32"/>
          <w:u w:val="single"/>
          <w:lang w:val="en-US"/>
        </w:rPr>
        <w:t xml:space="preserve"> does</w:t>
      </w:r>
      <w:r w:rsidRPr="0089797C">
        <w:rPr>
          <w:b/>
          <w:bCs/>
          <w:sz w:val="32"/>
          <w:szCs w:val="32"/>
          <w:u w:val="single"/>
          <w:lang w:val="en-US"/>
        </w:rPr>
        <w:t xml:space="preserve"> Association </w:t>
      </w:r>
      <w:r w:rsidRPr="0070283B">
        <w:rPr>
          <w:b/>
          <w:bCs/>
          <w:sz w:val="32"/>
          <w:szCs w:val="32"/>
          <w:u w:val="single"/>
          <w:lang w:val="en-US"/>
        </w:rPr>
        <w:t>Rule</w:t>
      </w:r>
      <w:r w:rsidRPr="0089797C">
        <w:rPr>
          <w:b/>
          <w:bCs/>
          <w:sz w:val="32"/>
          <w:szCs w:val="32"/>
          <w:u w:val="single"/>
          <w:lang w:val="en-US"/>
        </w:rPr>
        <w:t xml:space="preserve"> Work</w:t>
      </w:r>
      <w:r>
        <w:rPr>
          <w:b/>
          <w:bCs/>
          <w:sz w:val="32"/>
          <w:szCs w:val="32"/>
          <w:u w:val="single"/>
          <w:lang w:val="en-US"/>
        </w:rPr>
        <w:t>:</w:t>
      </w:r>
    </w:p>
    <w:p w14:paraId="39ADDD80" w14:textId="77777777" w:rsidR="00ED5DF8" w:rsidRDefault="00ED5DF8" w:rsidP="00ED5DF8">
      <w:pPr>
        <w:rPr>
          <w:lang w:val="en-US"/>
        </w:rPr>
      </w:pPr>
      <w:r w:rsidRPr="00844B2B">
        <w:rPr>
          <w:lang w:val="en-US"/>
        </w:rPr>
        <w:t xml:space="preserve">Association rule mining involves the use of machine learning models to analyze data for patterns or co-occurrences in </w:t>
      </w:r>
      <w:r>
        <w:rPr>
          <w:lang w:val="en-US"/>
        </w:rPr>
        <w:t xml:space="preserve">a </w:t>
      </w:r>
      <w:r w:rsidRPr="00844B2B">
        <w:rPr>
          <w:lang w:val="en-US"/>
        </w:rPr>
        <w:t>database.</w:t>
      </w:r>
      <w:r>
        <w:rPr>
          <w:lang w:val="en-US"/>
        </w:rPr>
        <w:t xml:space="preserve"> It identifies frequent “if-then” associations, which are called Association rules.</w:t>
      </w:r>
    </w:p>
    <w:p w14:paraId="5E17577B" w14:textId="77777777" w:rsidR="00ED5DF8" w:rsidRDefault="00ED5DF8" w:rsidP="00ED5DF8">
      <w:pPr>
        <w:rPr>
          <w:lang w:val="en-US"/>
        </w:rPr>
      </w:pPr>
      <w:r>
        <w:rPr>
          <w:lang w:val="en-US"/>
        </w:rPr>
        <w:t>An association rule has two parts,</w:t>
      </w:r>
    </w:p>
    <w:p w14:paraId="4083FDAC" w14:textId="77777777" w:rsidR="00ED5DF8" w:rsidRPr="00B274A7" w:rsidRDefault="00ED5DF8" w:rsidP="00ED5DF8">
      <w:pPr>
        <w:pStyle w:val="ListParagraph"/>
        <w:numPr>
          <w:ilvl w:val="0"/>
          <w:numId w:val="4"/>
        </w:numPr>
        <w:rPr>
          <w:b/>
          <w:bCs/>
          <w:u w:val="single"/>
          <w:lang w:val="en-US"/>
        </w:rPr>
      </w:pPr>
      <w:r w:rsidRPr="00B274A7">
        <w:rPr>
          <w:b/>
          <w:bCs/>
          <w:u w:val="single"/>
          <w:lang w:val="en-US"/>
        </w:rPr>
        <w:t>Antecedent (if)</w:t>
      </w:r>
    </w:p>
    <w:p w14:paraId="22A79038" w14:textId="77777777" w:rsidR="00ED5DF8" w:rsidRPr="00B274A7" w:rsidRDefault="00ED5DF8" w:rsidP="00ED5DF8">
      <w:pPr>
        <w:pStyle w:val="ListParagraph"/>
        <w:numPr>
          <w:ilvl w:val="0"/>
          <w:numId w:val="4"/>
        </w:numPr>
        <w:rPr>
          <w:b/>
          <w:bCs/>
          <w:u w:val="single"/>
          <w:lang w:val="en-US"/>
        </w:rPr>
      </w:pPr>
      <w:r w:rsidRPr="00B274A7">
        <w:rPr>
          <w:b/>
          <w:bCs/>
          <w:u w:val="single"/>
          <w:lang w:val="en-US"/>
        </w:rPr>
        <w:t>Consequent (then)</w:t>
      </w:r>
    </w:p>
    <w:p w14:paraId="11547AEE" w14:textId="77777777" w:rsidR="00ED5DF8" w:rsidRDefault="00ED5DF8" w:rsidP="00ED5DF8">
      <w:pPr>
        <w:rPr>
          <w:lang w:val="en-US"/>
        </w:rPr>
      </w:pPr>
      <w:r>
        <w:rPr>
          <w:lang w:val="en-US"/>
        </w:rPr>
        <w:t>Antecedent is an item found within the data and Consequent is an item found in combination with the antecedent.</w:t>
      </w:r>
    </w:p>
    <w:p w14:paraId="70FCB3FB" w14:textId="77777777" w:rsidR="00ED5DF8" w:rsidRDefault="00ED5DF8" w:rsidP="00ED5DF8">
      <w:pPr>
        <w:rPr>
          <w:lang w:val="en-US"/>
        </w:rPr>
      </w:pPr>
      <w:r>
        <w:rPr>
          <w:lang w:val="en-US"/>
        </w:rPr>
        <w:t>Association rules is based on three criteria,</w:t>
      </w:r>
    </w:p>
    <w:p w14:paraId="299194E1" w14:textId="77777777" w:rsidR="00ED5DF8" w:rsidRDefault="00ED5DF8" w:rsidP="00ED5DF8">
      <w:pPr>
        <w:pStyle w:val="ListParagraph"/>
        <w:numPr>
          <w:ilvl w:val="0"/>
          <w:numId w:val="5"/>
        </w:numPr>
        <w:rPr>
          <w:lang w:val="en-US"/>
        </w:rPr>
      </w:pPr>
      <w:r w:rsidRPr="00D851FA">
        <w:rPr>
          <w:b/>
          <w:bCs/>
          <w:u w:val="single"/>
          <w:lang w:val="en-US"/>
        </w:rPr>
        <w:t>Support</w:t>
      </w:r>
      <w:r w:rsidRPr="00D851FA">
        <w:rPr>
          <w:b/>
          <w:bCs/>
          <w:lang w:val="en-US"/>
        </w:rPr>
        <w:t>:</w:t>
      </w:r>
      <w:r w:rsidRPr="00D851FA">
        <w:rPr>
          <w:lang w:val="en-US"/>
        </w:rPr>
        <w:t xml:space="preserve"> Support is an indication of how frequently </w:t>
      </w:r>
      <w:r>
        <w:rPr>
          <w:lang w:val="en-US"/>
        </w:rPr>
        <w:t xml:space="preserve">an </w:t>
      </w:r>
      <w:r w:rsidRPr="00D851FA">
        <w:rPr>
          <w:lang w:val="en-US"/>
        </w:rPr>
        <w:t>item appear</w:t>
      </w:r>
      <w:r>
        <w:rPr>
          <w:lang w:val="en-US"/>
        </w:rPr>
        <w:t>s</w:t>
      </w:r>
      <w:r w:rsidRPr="00D851FA">
        <w:rPr>
          <w:lang w:val="en-US"/>
        </w:rPr>
        <w:t xml:space="preserve"> in the data</w:t>
      </w:r>
      <w:r>
        <w:rPr>
          <w:lang w:val="en-US"/>
        </w:rPr>
        <w:t>set</w:t>
      </w:r>
      <w:r w:rsidRPr="00D851FA">
        <w:rPr>
          <w:lang w:val="en-US"/>
        </w:rPr>
        <w:t>.</w:t>
      </w:r>
    </w:p>
    <w:p w14:paraId="51093668" w14:textId="77777777" w:rsidR="00ED5DF8" w:rsidRPr="00D851FA" w:rsidRDefault="00ED5DF8" w:rsidP="00ED5DF8">
      <w:pPr>
        <w:ind w:left="360"/>
        <w:rPr>
          <w:lang w:val="en-US"/>
        </w:rPr>
      </w:pPr>
    </w:p>
    <w:p w14:paraId="6979163C" w14:textId="77777777" w:rsidR="00ED5DF8" w:rsidRDefault="00ED5DF8" w:rsidP="00ED5DF8">
      <w:pPr>
        <w:pStyle w:val="ListParagraph"/>
        <w:numPr>
          <w:ilvl w:val="0"/>
          <w:numId w:val="5"/>
        </w:numPr>
        <w:rPr>
          <w:lang w:val="en-US"/>
        </w:rPr>
      </w:pPr>
      <w:r w:rsidRPr="0089797C">
        <w:rPr>
          <w:b/>
          <w:bCs/>
          <w:u w:val="single"/>
          <w:lang w:val="en-US"/>
        </w:rPr>
        <w:t>Confidence</w:t>
      </w:r>
      <w:r w:rsidRPr="0089797C">
        <w:rPr>
          <w:b/>
          <w:bCs/>
          <w:lang w:val="en-US"/>
        </w:rPr>
        <w:t>:</w:t>
      </w:r>
      <w:r>
        <w:rPr>
          <w:lang w:val="en-US"/>
        </w:rPr>
        <w:t xml:space="preserve"> Confidence is the percentage value that shows how frequently the rule-head occurs among all the groups containing the rule-body.</w:t>
      </w:r>
    </w:p>
    <w:p w14:paraId="6556EF8F" w14:textId="77777777" w:rsidR="00ED5DF8" w:rsidRPr="00D851FA" w:rsidRDefault="00ED5DF8" w:rsidP="00ED5DF8">
      <w:pPr>
        <w:rPr>
          <w:lang w:val="en-US"/>
        </w:rPr>
      </w:pPr>
    </w:p>
    <w:p w14:paraId="53313324" w14:textId="77777777" w:rsidR="00ED5DF8" w:rsidRDefault="00ED5DF8" w:rsidP="00ED5DF8">
      <w:pPr>
        <w:pStyle w:val="ListParagraph"/>
        <w:numPr>
          <w:ilvl w:val="0"/>
          <w:numId w:val="5"/>
        </w:numPr>
        <w:rPr>
          <w:lang w:val="en-US"/>
        </w:rPr>
      </w:pPr>
      <w:r w:rsidRPr="003008AC">
        <w:rPr>
          <w:b/>
          <w:bCs/>
          <w:u w:val="single"/>
          <w:lang w:val="en-US"/>
        </w:rPr>
        <w:t>Lift</w:t>
      </w:r>
      <w:r w:rsidRPr="0089797C">
        <w:rPr>
          <w:b/>
          <w:bCs/>
          <w:lang w:val="en-US"/>
        </w:rPr>
        <w:t>:</w:t>
      </w:r>
      <w:r>
        <w:rPr>
          <w:b/>
          <w:bCs/>
          <w:lang w:val="en-US"/>
        </w:rPr>
        <w:t xml:space="preserve"> </w:t>
      </w:r>
      <w:r>
        <w:rPr>
          <w:lang w:val="en-US"/>
        </w:rPr>
        <w:t>Lift summarizes the strength of association between the product of the left- and right-hand side of the rule; larger the lift the greater the link between the two products.</w:t>
      </w:r>
    </w:p>
    <w:p w14:paraId="2183BF07" w14:textId="77777777" w:rsidR="00ED5DF8" w:rsidRPr="00B42CD1" w:rsidRDefault="00ED5DF8" w:rsidP="00ED5DF8">
      <w:pPr>
        <w:ind w:left="720"/>
        <w:rPr>
          <w:lang w:val="en-US"/>
        </w:rPr>
      </w:pPr>
      <w:r>
        <w:rPr>
          <w:lang w:val="en-US"/>
        </w:rPr>
        <w:t>Lift &gt; 1 positive association, Lift =1 no association, Lift &lt; 1 negative association.</w:t>
      </w:r>
    </w:p>
    <w:p w14:paraId="564425F1" w14:textId="77777777" w:rsidR="00ED5DF8" w:rsidRPr="00FE40B4" w:rsidRDefault="00ED5DF8" w:rsidP="00ED5DF8">
      <w:pPr>
        <w:ind w:left="360"/>
        <w:rPr>
          <w:lang w:val="en-US"/>
        </w:rPr>
      </w:pPr>
    </w:p>
    <w:p w14:paraId="0F706373" w14:textId="77777777" w:rsidR="00ED5DF8" w:rsidRDefault="00ED5DF8" w:rsidP="00ED5DF8">
      <w:pPr>
        <w:rPr>
          <w:b/>
          <w:bCs/>
          <w:sz w:val="32"/>
          <w:szCs w:val="32"/>
          <w:u w:val="single"/>
          <w:lang w:val="en-US"/>
        </w:rPr>
      </w:pPr>
      <w:r w:rsidRPr="00B274A7">
        <w:rPr>
          <w:b/>
          <w:bCs/>
          <w:sz w:val="32"/>
          <w:szCs w:val="32"/>
          <w:u w:val="single"/>
          <w:lang w:val="en-US"/>
        </w:rPr>
        <w:t>Apriori Algorithm</w:t>
      </w:r>
    </w:p>
    <w:p w14:paraId="65A3DE89" w14:textId="77777777" w:rsidR="00ED5DF8" w:rsidRPr="00B21C9B" w:rsidRDefault="00ED5DF8" w:rsidP="00ED5DF8">
      <w:pPr>
        <w:rPr>
          <w:lang w:val="en-US"/>
        </w:rPr>
      </w:pPr>
      <w:r>
        <w:rPr>
          <w:lang w:val="en-US"/>
        </w:rPr>
        <w:t>Apriori algorithm is classical algorithm in data mining. It is used for mining the frequent itemset and relevant association rules.                                                                                                                                                It is very important for effective Market Basket Analysis and helps the customers in purchasing their items with more ease which increases the sales of markets.</w:t>
      </w:r>
    </w:p>
    <w:p w14:paraId="5A9D0A9B" w14:textId="77777777" w:rsidR="00ED5DF8" w:rsidRDefault="00ED5DF8" w:rsidP="00ED5DF8">
      <w:pPr>
        <w:rPr>
          <w:lang w:val="en-US"/>
        </w:rPr>
      </w:pPr>
      <w:r>
        <w:rPr>
          <w:lang w:val="en-US"/>
        </w:rPr>
        <w:t>Formula for rule,</w:t>
      </w:r>
    </w:p>
    <w:p w14:paraId="55ACB82B" w14:textId="77777777" w:rsidR="00ED5DF8" w:rsidRDefault="00ED5DF8" w:rsidP="00ED5DF8">
      <w:pPr>
        <w:rPr>
          <w:u w:val="single"/>
          <w:lang w:val="en-US"/>
        </w:rPr>
      </w:pPr>
      <w:r>
        <w:rPr>
          <w:noProof/>
          <w:lang w:val="en-US"/>
        </w:rPr>
        <w:lastRenderedPageBreak/>
        <w:drawing>
          <wp:inline distT="0" distB="0" distL="0" distR="0" wp14:anchorId="1AB8A1E3" wp14:editId="3827322B">
            <wp:extent cx="5778500" cy="285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_1.png"/>
                    <pic:cNvPicPr/>
                  </pic:nvPicPr>
                  <pic:blipFill>
                    <a:blip r:embed="rId21">
                      <a:extLst>
                        <a:ext uri="{28A0092B-C50C-407E-A947-70E740481C1C}">
                          <a14:useLocalDpi xmlns:a14="http://schemas.microsoft.com/office/drawing/2010/main" val="0"/>
                        </a:ext>
                      </a:extLst>
                    </a:blip>
                    <a:stretch>
                      <a:fillRect/>
                    </a:stretch>
                  </pic:blipFill>
                  <pic:spPr>
                    <a:xfrm>
                      <a:off x="0" y="0"/>
                      <a:ext cx="5779338" cy="2857914"/>
                    </a:xfrm>
                    <a:prstGeom prst="rect">
                      <a:avLst/>
                    </a:prstGeom>
                  </pic:spPr>
                </pic:pic>
              </a:graphicData>
            </a:graphic>
          </wp:inline>
        </w:drawing>
      </w:r>
    </w:p>
    <w:p w14:paraId="6960C9B1" w14:textId="77777777" w:rsidR="00482DDD" w:rsidRDefault="00482DDD" w:rsidP="00ED5DF8">
      <w:pPr>
        <w:rPr>
          <w:u w:val="single"/>
          <w:lang w:val="en-US"/>
        </w:rPr>
      </w:pPr>
    </w:p>
    <w:p w14:paraId="5E223DFC" w14:textId="795913FD" w:rsidR="00ED5DF8" w:rsidRPr="00863E26" w:rsidRDefault="00ED5DF8" w:rsidP="00ED5DF8">
      <w:pPr>
        <w:rPr>
          <w:lang w:val="en-US"/>
        </w:rPr>
      </w:pPr>
      <w:r w:rsidRPr="00863E26">
        <w:rPr>
          <w:u w:val="single"/>
          <w:lang w:val="en-US"/>
        </w:rPr>
        <w:t>Example:</w:t>
      </w:r>
    </w:p>
    <w:p w14:paraId="62B0C9C2" w14:textId="77777777" w:rsidR="00ED5DF8" w:rsidRPr="00F16295" w:rsidRDefault="00ED5DF8" w:rsidP="00ED5DF8">
      <w:r w:rsidRPr="00F16295">
        <w:rPr>
          <w:lang w:val="en-US"/>
        </w:rPr>
        <w:t xml:space="preserve">Consider an association rule as follows for the following table, </w:t>
      </w:r>
    </w:p>
    <w:p w14:paraId="3338EFD1" w14:textId="77777777" w:rsidR="00ED5DF8" w:rsidRDefault="00ED5DF8" w:rsidP="00ED5DF8">
      <w:r w:rsidRPr="00F16295">
        <w:t>{Baby-oil} =&gt; Diaper</w:t>
      </w:r>
    </w:p>
    <w:tbl>
      <w:tblPr>
        <w:tblStyle w:val="TableGrid"/>
        <w:tblW w:w="0" w:type="auto"/>
        <w:tblLook w:val="04A0" w:firstRow="1" w:lastRow="0" w:firstColumn="1" w:lastColumn="0" w:noHBand="0" w:noVBand="1"/>
      </w:tblPr>
      <w:tblGrid>
        <w:gridCol w:w="704"/>
        <w:gridCol w:w="3827"/>
      </w:tblGrid>
      <w:tr w:rsidR="00ED5DF8" w14:paraId="429DF621" w14:textId="77777777" w:rsidTr="00ED5DF8">
        <w:tc>
          <w:tcPr>
            <w:tcW w:w="704" w:type="dxa"/>
          </w:tcPr>
          <w:p w14:paraId="2A5504B0" w14:textId="77777777" w:rsidR="00ED5DF8" w:rsidRDefault="00ED5DF8" w:rsidP="00ED5DF8">
            <w:r>
              <w:t>TID</w:t>
            </w:r>
          </w:p>
        </w:tc>
        <w:tc>
          <w:tcPr>
            <w:tcW w:w="3827" w:type="dxa"/>
          </w:tcPr>
          <w:p w14:paraId="1AA18CA9" w14:textId="77777777" w:rsidR="00ED5DF8" w:rsidRDefault="00ED5DF8" w:rsidP="00ED5DF8">
            <w:r>
              <w:t>ITEMS</w:t>
            </w:r>
          </w:p>
        </w:tc>
      </w:tr>
      <w:tr w:rsidR="00ED5DF8" w14:paraId="3DEA6611" w14:textId="77777777" w:rsidTr="00ED5DF8">
        <w:tc>
          <w:tcPr>
            <w:tcW w:w="704" w:type="dxa"/>
          </w:tcPr>
          <w:p w14:paraId="40F81572" w14:textId="77777777" w:rsidR="00ED5DF8" w:rsidRDefault="00ED5DF8" w:rsidP="00ED5DF8">
            <w:r>
              <w:t>1</w:t>
            </w:r>
          </w:p>
        </w:tc>
        <w:tc>
          <w:tcPr>
            <w:tcW w:w="3827" w:type="dxa"/>
          </w:tcPr>
          <w:p w14:paraId="085B9EDE" w14:textId="77777777" w:rsidR="00ED5DF8" w:rsidRDefault="00ED5DF8" w:rsidP="00ED5DF8">
            <w:r w:rsidRPr="00CE18FF">
              <w:rPr>
                <w:lang w:val="en-US"/>
              </w:rPr>
              <w:t>Baby-oil, Diaper, Aspirin, Egg</w:t>
            </w:r>
          </w:p>
        </w:tc>
      </w:tr>
      <w:tr w:rsidR="00ED5DF8" w14:paraId="174347B9" w14:textId="77777777" w:rsidTr="00ED5DF8">
        <w:tc>
          <w:tcPr>
            <w:tcW w:w="704" w:type="dxa"/>
          </w:tcPr>
          <w:p w14:paraId="645A7596" w14:textId="77777777" w:rsidR="00ED5DF8" w:rsidRDefault="00ED5DF8" w:rsidP="00ED5DF8">
            <w:r>
              <w:t>2</w:t>
            </w:r>
          </w:p>
        </w:tc>
        <w:tc>
          <w:tcPr>
            <w:tcW w:w="3827" w:type="dxa"/>
          </w:tcPr>
          <w:p w14:paraId="7D5DEC68" w14:textId="77777777" w:rsidR="00ED5DF8" w:rsidRDefault="00ED5DF8" w:rsidP="00ED5DF8">
            <w:r w:rsidRPr="00CE18FF">
              <w:rPr>
                <w:lang w:val="en-US"/>
              </w:rPr>
              <w:t>Coffee, Aspirin, Milk</w:t>
            </w:r>
          </w:p>
        </w:tc>
      </w:tr>
      <w:tr w:rsidR="00ED5DF8" w14:paraId="5DF49D86" w14:textId="77777777" w:rsidTr="00ED5DF8">
        <w:tc>
          <w:tcPr>
            <w:tcW w:w="704" w:type="dxa"/>
          </w:tcPr>
          <w:p w14:paraId="0B233417" w14:textId="77777777" w:rsidR="00ED5DF8" w:rsidRDefault="00ED5DF8" w:rsidP="00ED5DF8">
            <w:r>
              <w:t>3</w:t>
            </w:r>
          </w:p>
        </w:tc>
        <w:tc>
          <w:tcPr>
            <w:tcW w:w="3827" w:type="dxa"/>
          </w:tcPr>
          <w:p w14:paraId="60920C74" w14:textId="77777777" w:rsidR="00ED5DF8" w:rsidRDefault="00ED5DF8" w:rsidP="00ED5DF8">
            <w:r w:rsidRPr="000E5F5F">
              <w:rPr>
                <w:lang w:val="en-US"/>
              </w:rPr>
              <w:t>Diaper, Milk, Baby-oil, Aspirin</w:t>
            </w:r>
          </w:p>
        </w:tc>
      </w:tr>
      <w:tr w:rsidR="00ED5DF8" w14:paraId="3EA07A82" w14:textId="77777777" w:rsidTr="00ED5DF8">
        <w:tc>
          <w:tcPr>
            <w:tcW w:w="704" w:type="dxa"/>
          </w:tcPr>
          <w:p w14:paraId="0C4C004A" w14:textId="77777777" w:rsidR="00ED5DF8" w:rsidRDefault="00ED5DF8" w:rsidP="00ED5DF8">
            <w:r>
              <w:t>4</w:t>
            </w:r>
          </w:p>
        </w:tc>
        <w:tc>
          <w:tcPr>
            <w:tcW w:w="3827" w:type="dxa"/>
          </w:tcPr>
          <w:p w14:paraId="5AB3CBDB" w14:textId="77777777" w:rsidR="00ED5DF8" w:rsidRDefault="00ED5DF8" w:rsidP="00ED5DF8">
            <w:r w:rsidRPr="000E5F5F">
              <w:rPr>
                <w:lang w:val="en-US"/>
              </w:rPr>
              <w:t>Biscuit, Coffee, Bread</w:t>
            </w:r>
          </w:p>
        </w:tc>
      </w:tr>
      <w:tr w:rsidR="00ED5DF8" w14:paraId="21985B30" w14:textId="77777777" w:rsidTr="00ED5DF8">
        <w:tc>
          <w:tcPr>
            <w:tcW w:w="704" w:type="dxa"/>
          </w:tcPr>
          <w:p w14:paraId="2D88A0EC" w14:textId="77777777" w:rsidR="00ED5DF8" w:rsidRDefault="00ED5DF8" w:rsidP="00ED5DF8">
            <w:r>
              <w:t>5</w:t>
            </w:r>
          </w:p>
        </w:tc>
        <w:tc>
          <w:tcPr>
            <w:tcW w:w="3827" w:type="dxa"/>
          </w:tcPr>
          <w:p w14:paraId="6D925373" w14:textId="77777777" w:rsidR="00ED5DF8" w:rsidRDefault="00ED5DF8" w:rsidP="00ED5DF8">
            <w:r w:rsidRPr="000E5F5F">
              <w:rPr>
                <w:lang w:val="en-US"/>
              </w:rPr>
              <w:t>Milk, Baby-oil, Bread, Diaper</w:t>
            </w:r>
          </w:p>
        </w:tc>
      </w:tr>
      <w:tr w:rsidR="00ED5DF8" w14:paraId="7BA21774" w14:textId="77777777" w:rsidTr="00ED5DF8">
        <w:tc>
          <w:tcPr>
            <w:tcW w:w="704" w:type="dxa"/>
          </w:tcPr>
          <w:p w14:paraId="6CEF1661" w14:textId="77777777" w:rsidR="00ED5DF8" w:rsidRDefault="00ED5DF8" w:rsidP="00ED5DF8">
            <w:r>
              <w:t>6</w:t>
            </w:r>
          </w:p>
        </w:tc>
        <w:tc>
          <w:tcPr>
            <w:tcW w:w="3827" w:type="dxa"/>
          </w:tcPr>
          <w:p w14:paraId="2B3A6E31" w14:textId="77777777" w:rsidR="00ED5DF8" w:rsidRDefault="00ED5DF8" w:rsidP="00ED5DF8">
            <w:r w:rsidRPr="000E5F5F">
              <w:rPr>
                <w:lang w:val="en-US"/>
              </w:rPr>
              <w:t>Baby-oil, Aspirin</w:t>
            </w:r>
          </w:p>
        </w:tc>
      </w:tr>
    </w:tbl>
    <w:p w14:paraId="146AAC30" w14:textId="77777777" w:rsidR="00ED5DF8" w:rsidRDefault="00ED5DF8" w:rsidP="00ED5DF8"/>
    <w:p w14:paraId="5B5C6868" w14:textId="77777777" w:rsidR="00ED5DF8" w:rsidRDefault="00ED5DF8" w:rsidP="00ED5DF8">
      <w:pPr>
        <w:rPr>
          <w:u w:val="single"/>
        </w:rPr>
      </w:pPr>
      <w:r w:rsidRPr="00F16295">
        <w:t>For the above rule support, confidence and lift as follows;</w:t>
      </w:r>
    </w:p>
    <w:p w14:paraId="031E35C0" w14:textId="77777777" w:rsidR="00ED5DF8" w:rsidRDefault="00ED5DF8" w:rsidP="00ED5DF8">
      <w:r w:rsidRPr="00793677">
        <w:rPr>
          <w:b/>
          <w:bCs/>
          <w:u w:val="single"/>
        </w:rPr>
        <w:t>Support</w:t>
      </w:r>
      <w:r w:rsidRPr="00F16295">
        <w:t xml:space="preserve">              =                 </w:t>
      </w:r>
      <m:oMath>
        <m:f>
          <m:fPr>
            <m:ctrlPr>
              <w:rPr>
                <w:rFonts w:ascii="Cambria Math" w:hAnsi="Cambria Math"/>
                <w:i/>
                <w:iCs/>
              </w:rPr>
            </m:ctrlPr>
          </m:fPr>
          <m:num>
            <m:r>
              <w:rPr>
                <w:rFonts w:ascii="Cambria Math" w:hAnsi="Cambria Math"/>
              </w:rPr>
              <m:t>freq</m:t>
            </m:r>
            <m:d>
              <m:dPr>
                <m:ctrlPr>
                  <w:rPr>
                    <w:rFonts w:ascii="Cambria Math" w:hAnsi="Cambria Math"/>
                    <w:i/>
                    <w:iCs/>
                  </w:rPr>
                </m:ctrlPr>
              </m:dPr>
              <m:e>
                <m:r>
                  <w:rPr>
                    <w:rFonts w:ascii="Cambria Math" w:hAnsi="Cambria Math"/>
                  </w:rPr>
                  <m:t>B</m:t>
                </m:r>
                <m:r>
                  <w:rPr>
                    <w:rFonts w:ascii="Cambria Math" w:hAnsi="Cambria Math"/>
                    <w:lang w:val="en-US"/>
                  </w:rPr>
                  <m:t>aby-oil,Diaper</m:t>
                </m:r>
              </m:e>
            </m:d>
          </m:num>
          <m:den>
            <m:r>
              <w:rPr>
                <w:rFonts w:ascii="Cambria Math" w:hAnsi="Cambria Math"/>
              </w:rPr>
              <m:t>Total</m:t>
            </m:r>
            <m:r>
              <m:rPr>
                <m:sty m:val="p"/>
              </m:rPr>
              <w:rPr>
                <w:rFonts w:ascii="Cambria Math" w:hAnsi="Cambria Math"/>
              </w:rPr>
              <m:t> </m:t>
            </m:r>
            <m:r>
              <w:rPr>
                <w:rFonts w:ascii="Cambria Math" w:hAnsi="Cambria Math"/>
              </w:rPr>
              <m:t>no</m:t>
            </m:r>
            <m:r>
              <m:rPr>
                <m:sty m:val="p"/>
              </m:rPr>
              <w:rPr>
                <w:rFonts w:ascii="Cambria Math" w:hAnsi="Cambria Math"/>
              </w:rPr>
              <m:t> </m:t>
            </m:r>
            <m:r>
              <w:rPr>
                <w:rFonts w:ascii="Cambria Math" w:hAnsi="Cambria Math"/>
              </w:rPr>
              <m:t>of</m:t>
            </m:r>
            <m:r>
              <m:rPr>
                <m:sty m:val="p"/>
              </m:rPr>
              <w:rPr>
                <w:rFonts w:ascii="Cambria Math" w:hAnsi="Cambria Math"/>
              </w:rPr>
              <m:t> </m:t>
            </m:r>
            <m:r>
              <w:rPr>
                <w:rFonts w:ascii="Cambria Math" w:hAnsi="Cambria Math"/>
              </w:rPr>
              <m:t>transactions</m:t>
            </m:r>
          </m:den>
        </m:f>
      </m:oMath>
      <w:r w:rsidRPr="00F16295">
        <w:t xml:space="preserve">                          =      </w:t>
      </w:r>
      <m:oMath>
        <m:f>
          <m:fPr>
            <m:ctrlPr>
              <w:rPr>
                <w:rFonts w:ascii="Cambria Math" w:hAnsi="Cambria Math"/>
                <w:i/>
                <w:iCs/>
              </w:rPr>
            </m:ctrlPr>
          </m:fPr>
          <m:num>
            <m:r>
              <m:rPr>
                <m:sty m:val="p"/>
              </m:rPr>
              <w:rPr>
                <w:rFonts w:ascii="Cambria Math" w:hAnsi="Cambria Math"/>
                <w:lang w:val="en-US"/>
              </w:rPr>
              <m:t>3</m:t>
            </m:r>
          </m:num>
          <m:den>
            <m:r>
              <m:rPr>
                <m:sty m:val="p"/>
              </m:rPr>
              <w:rPr>
                <w:rFonts w:ascii="Cambria Math" w:hAnsi="Cambria Math"/>
                <w:lang w:val="en-US"/>
              </w:rPr>
              <m:t>6</m:t>
            </m:r>
          </m:den>
        </m:f>
      </m:oMath>
      <w:r w:rsidRPr="00F16295">
        <w:t xml:space="preserve">            =    0.5</w:t>
      </w:r>
    </w:p>
    <w:p w14:paraId="3900C3AB" w14:textId="77777777" w:rsidR="00ED5DF8" w:rsidRPr="00F16295" w:rsidRDefault="00ED5DF8" w:rsidP="00ED5DF8"/>
    <w:p w14:paraId="6D5F4472" w14:textId="77777777" w:rsidR="00ED5DF8" w:rsidRDefault="00ED5DF8" w:rsidP="00ED5DF8">
      <w:r w:rsidRPr="00793677">
        <w:rPr>
          <w:b/>
          <w:bCs/>
          <w:u w:val="single"/>
        </w:rPr>
        <w:t>Confidence</w:t>
      </w:r>
      <w:r w:rsidRPr="00793677">
        <w:rPr>
          <w:b/>
          <w:bCs/>
        </w:rPr>
        <w:t xml:space="preserve"> </w:t>
      </w:r>
      <w:r w:rsidRPr="00F16295">
        <w:t xml:space="preserve">       =                </w:t>
      </w:r>
      <m:oMath>
        <m:f>
          <m:fPr>
            <m:ctrlPr>
              <w:rPr>
                <w:rFonts w:ascii="Cambria Math" w:hAnsi="Cambria Math"/>
                <w:i/>
                <w:iCs/>
              </w:rPr>
            </m:ctrlPr>
          </m:fPr>
          <m:num>
            <m:r>
              <w:rPr>
                <w:rFonts w:ascii="Cambria Math" w:hAnsi="Cambria Math"/>
              </w:rPr>
              <m:t>freq</m:t>
            </m:r>
            <m:d>
              <m:dPr>
                <m:ctrlPr>
                  <w:rPr>
                    <w:rFonts w:ascii="Cambria Math" w:hAnsi="Cambria Math"/>
                    <w:i/>
                    <w:iCs/>
                  </w:rPr>
                </m:ctrlPr>
              </m:dPr>
              <m:e>
                <m:r>
                  <w:rPr>
                    <w:rFonts w:ascii="Cambria Math" w:hAnsi="Cambria Math"/>
                  </w:rPr>
                  <m:t>B</m:t>
                </m:r>
                <m:r>
                  <w:rPr>
                    <w:rFonts w:ascii="Cambria Math" w:hAnsi="Cambria Math"/>
                    <w:lang w:val="en-US"/>
                  </w:rPr>
                  <m:t>aby-oil,Diaper</m:t>
                </m:r>
              </m:e>
            </m:d>
          </m:num>
          <m:den>
            <m:r>
              <w:rPr>
                <w:rFonts w:ascii="Cambria Math" w:hAnsi="Cambria Math"/>
              </w:rPr>
              <m:t>freq</m:t>
            </m:r>
            <m:r>
              <m:rPr>
                <m:sty m:val="p"/>
              </m:rPr>
              <w:rPr>
                <w:rFonts w:ascii="Cambria Math" w:hAnsi="Cambria Math"/>
              </w:rPr>
              <m:t>(</m:t>
            </m:r>
            <m:r>
              <w:rPr>
                <w:rFonts w:ascii="Cambria Math" w:hAnsi="Cambria Math"/>
              </w:rPr>
              <m:t>B</m:t>
            </m:r>
            <m:r>
              <m:rPr>
                <m:sty m:val="p"/>
              </m:rPr>
              <w:rPr>
                <w:rFonts w:ascii="Cambria Math" w:hAnsi="Cambria Math"/>
                <w:lang w:val="en-US"/>
              </w:rPr>
              <m:t>aby_oil</m:t>
            </m:r>
            <m:r>
              <m:rPr>
                <m:sty m:val="p"/>
              </m:rPr>
              <w:rPr>
                <w:rFonts w:ascii="Cambria Math" w:hAnsi="Cambria Math"/>
              </w:rPr>
              <m:t>)</m:t>
            </m:r>
          </m:den>
        </m:f>
      </m:oMath>
      <w:r w:rsidRPr="00F16295">
        <w:t xml:space="preserve">                              =      </w:t>
      </w:r>
      <m:oMath>
        <m:f>
          <m:fPr>
            <m:ctrlPr>
              <w:rPr>
                <w:rFonts w:ascii="Cambria Math" w:hAnsi="Cambria Math"/>
                <w:i/>
                <w:iCs/>
              </w:rPr>
            </m:ctrlPr>
          </m:fPr>
          <m:num>
            <m:r>
              <w:rPr>
                <w:rFonts w:ascii="Cambria Math" w:hAnsi="Cambria Math"/>
                <w:lang w:val="en-US"/>
              </w:rPr>
              <m:t>3</m:t>
            </m:r>
          </m:num>
          <m:den>
            <m:r>
              <w:rPr>
                <w:rFonts w:ascii="Cambria Math" w:hAnsi="Cambria Math"/>
                <w:lang w:val="en-US"/>
              </w:rPr>
              <m:t>4</m:t>
            </m:r>
          </m:den>
        </m:f>
      </m:oMath>
      <w:r w:rsidRPr="00F16295">
        <w:t xml:space="preserve">            =   0.75</w:t>
      </w:r>
    </w:p>
    <w:p w14:paraId="7AD1CBA3" w14:textId="77777777" w:rsidR="00ED5DF8" w:rsidRPr="00F16295" w:rsidRDefault="00ED5DF8" w:rsidP="00ED5DF8"/>
    <w:p w14:paraId="5D7E20BA" w14:textId="368AC19C" w:rsidR="00ED5DF8" w:rsidRDefault="00ED5DF8" w:rsidP="00ED5DF8">
      <w:r w:rsidRPr="00793677">
        <w:rPr>
          <w:b/>
          <w:bCs/>
          <w:u w:val="single"/>
        </w:rPr>
        <w:t>Lift</w:t>
      </w:r>
      <w:r w:rsidRPr="00793677">
        <w:rPr>
          <w:b/>
          <w:bCs/>
        </w:rPr>
        <w:t xml:space="preserve">  </w:t>
      </w:r>
      <w:r w:rsidRPr="00F16295">
        <w:t xml:space="preserve">                     =  </w:t>
      </w:r>
      <m:oMath>
        <m:r>
          <w:rPr>
            <w:rFonts w:ascii="Cambria Math" w:hAnsi="Cambria Math"/>
          </w:rPr>
          <m:t>          </m:t>
        </m:r>
        <m:f>
          <m:fPr>
            <m:ctrlPr>
              <w:rPr>
                <w:rFonts w:ascii="Cambria Math" w:hAnsi="Cambria Math"/>
                <w:i/>
                <w:iCs/>
              </w:rPr>
            </m:ctrlPr>
          </m:fPr>
          <m:num>
            <m:r>
              <w:rPr>
                <w:rFonts w:ascii="Cambria Math" w:hAnsi="Cambria Math"/>
              </w:rPr>
              <m:t>Support</m:t>
            </m:r>
          </m:num>
          <m:den>
            <m:r>
              <w:rPr>
                <w:rFonts w:ascii="Cambria Math" w:hAnsi="Cambria Math"/>
              </w:rPr>
              <m:t>Support</m:t>
            </m:r>
            <m:d>
              <m:dPr>
                <m:ctrlPr>
                  <w:rPr>
                    <w:rFonts w:ascii="Cambria Math" w:hAnsi="Cambria Math"/>
                    <w:i/>
                    <w:iCs/>
                  </w:rPr>
                </m:ctrlPr>
              </m:dPr>
              <m:e>
                <m:r>
                  <w:rPr>
                    <w:rFonts w:ascii="Cambria Math" w:hAnsi="Cambria Math"/>
                  </w:rPr>
                  <m:t>B</m:t>
                </m:r>
                <m:r>
                  <w:rPr>
                    <w:rFonts w:ascii="Cambria Math" w:hAnsi="Cambria Math"/>
                    <w:lang w:val="en-US"/>
                  </w:rPr>
                  <m:t>aby-oil</m:t>
                </m:r>
              </m:e>
            </m:d>
            <m:r>
              <w:rPr>
                <w:rFonts w:ascii="Cambria Math" w:hAnsi="Cambria Math"/>
              </w:rPr>
              <m:t> × Support</m:t>
            </m:r>
            <m:r>
              <m:rPr>
                <m:sty m:val="p"/>
              </m:rPr>
              <w:rPr>
                <w:rFonts w:ascii="Cambria Math" w:hAnsi="Cambria Math"/>
              </w:rPr>
              <m:t>(</m:t>
            </m:r>
            <m:r>
              <m:rPr>
                <m:sty m:val="p"/>
              </m:rPr>
              <w:rPr>
                <w:rFonts w:ascii="Cambria Math" w:hAnsi="Cambria Math"/>
                <w:lang w:val="en-US"/>
              </w:rPr>
              <m:t>Diaper</m:t>
            </m:r>
            <m:r>
              <m:rPr>
                <m:sty m:val="p"/>
              </m:rPr>
              <w:rPr>
                <w:rFonts w:ascii="Cambria Math" w:hAnsi="Cambria Math"/>
              </w:rPr>
              <m:t>)</m:t>
            </m:r>
            <m:r>
              <w:rPr>
                <w:rFonts w:ascii="Cambria Math" w:hAnsi="Cambria Math"/>
              </w:rPr>
              <m:t>  </m:t>
            </m:r>
          </m:den>
        </m:f>
      </m:oMath>
      <w:r w:rsidRPr="00F16295">
        <w:t xml:space="preserve">           =</w:t>
      </w:r>
      <m:oMath>
        <m:r>
          <w:rPr>
            <w:rFonts w:ascii="Cambria Math" w:hAnsi="Cambria Math"/>
          </w:rPr>
          <m:t>  </m:t>
        </m:r>
        <m:r>
          <w:rPr>
            <w:rFonts w:ascii="Cambria Math" w:hAnsi="Cambria Math"/>
            <w:lang w:val="en-US"/>
          </w:rPr>
          <m:t>   </m:t>
        </m:r>
        <m:f>
          <m:fPr>
            <m:ctrlPr>
              <w:rPr>
                <w:rFonts w:ascii="Cambria Math" w:hAnsi="Cambria Math"/>
                <w:i/>
                <w:iCs/>
              </w:rPr>
            </m:ctrlPr>
          </m:fPr>
          <m:num>
            <m:r>
              <w:rPr>
                <w:rFonts w:ascii="Cambria Math" w:hAnsi="Cambria Math"/>
                <w:lang w:val="en-US"/>
              </w:rPr>
              <m:t>0.5</m:t>
            </m:r>
          </m:num>
          <m:den>
            <m:r>
              <w:rPr>
                <w:rFonts w:ascii="Cambria Math" w:hAnsi="Cambria Math"/>
              </w:rPr>
              <m:t>  </m:t>
            </m:r>
            <m:f>
              <m:fPr>
                <m:ctrlPr>
                  <w:rPr>
                    <w:rFonts w:ascii="Cambria Math" w:hAnsi="Cambria Math"/>
                    <w:i/>
                    <w:iCs/>
                    <w:lang w:val="en-US"/>
                  </w:rPr>
                </m:ctrlPr>
              </m:fPr>
              <m:num>
                <m:r>
                  <w:rPr>
                    <w:rFonts w:ascii="Cambria Math" w:hAnsi="Cambria Math"/>
                    <w:lang w:val="en-US"/>
                  </w:rPr>
                  <m:t>4</m:t>
                </m:r>
              </m:num>
              <m:den>
                <m:r>
                  <w:rPr>
                    <w:rFonts w:ascii="Cambria Math" w:hAnsi="Cambria Math"/>
                    <w:lang w:val="en-US"/>
                  </w:rPr>
                  <m:t>6</m:t>
                </m:r>
              </m:den>
            </m:f>
            <m:r>
              <w:rPr>
                <w:rFonts w:ascii="Cambria Math" w:hAnsi="Cambria Math"/>
                <w:lang w:val="en-US"/>
              </w:rPr>
              <m:t>×</m:t>
            </m:r>
            <m:f>
              <m:fPr>
                <m:ctrlPr>
                  <w:rPr>
                    <w:rFonts w:ascii="Cambria Math" w:hAnsi="Cambria Math"/>
                    <w:i/>
                    <w:iCs/>
                  </w:rPr>
                </m:ctrlPr>
              </m:fPr>
              <m:num>
                <m:r>
                  <w:rPr>
                    <w:rFonts w:ascii="Cambria Math" w:hAnsi="Cambria Math"/>
                    <w:lang w:val="en-US"/>
                  </w:rPr>
                  <m:t>3</m:t>
                </m:r>
              </m:num>
              <m:den>
                <m:r>
                  <w:rPr>
                    <w:rFonts w:ascii="Cambria Math" w:hAnsi="Cambria Math"/>
                    <w:lang w:val="en-US"/>
                  </w:rPr>
                  <m:t>6</m:t>
                </m:r>
              </m:den>
            </m:f>
            <m:r>
              <m:rPr>
                <m:nor/>
              </m:rPr>
              <m:t> </m:t>
            </m:r>
          </m:den>
        </m:f>
      </m:oMath>
      <w:r w:rsidRPr="00F16295">
        <w:t xml:space="preserve">        =   1.</w:t>
      </w:r>
    </w:p>
    <w:p w14:paraId="04323CC5" w14:textId="77777777" w:rsidR="00ED5DF8" w:rsidRDefault="00ED5DF8" w:rsidP="00ED5DF8"/>
    <w:p w14:paraId="4ABA6ACB" w14:textId="77777777" w:rsidR="00ED5DF8" w:rsidRDefault="00ED5DF8" w:rsidP="00ED5DF8">
      <w:r w:rsidRPr="00793677">
        <w:rPr>
          <w:b/>
          <w:bCs/>
          <w:u w:val="single"/>
          <w:lang w:val="en-US"/>
        </w:rPr>
        <w:t>Support</w:t>
      </w:r>
      <w:r w:rsidRPr="00F16295">
        <w:rPr>
          <w:lang w:val="en-US"/>
        </w:rPr>
        <w:t xml:space="preserve"> shows that given rules has found </w:t>
      </w:r>
      <w:r w:rsidRPr="00F16295">
        <w:rPr>
          <w:color w:val="FF0000"/>
          <w:lang w:val="en-US"/>
        </w:rPr>
        <w:t xml:space="preserve">50% </w:t>
      </w:r>
      <w:r w:rsidRPr="00F16295">
        <w:rPr>
          <w:lang w:val="en-US"/>
        </w:rPr>
        <w:t>of overall transaction.</w:t>
      </w:r>
    </w:p>
    <w:p w14:paraId="7EBB4D29" w14:textId="77777777" w:rsidR="00ED5DF8" w:rsidRDefault="00ED5DF8" w:rsidP="00ED5DF8">
      <w:pPr>
        <w:rPr>
          <w:lang w:val="en-US"/>
        </w:rPr>
      </w:pPr>
      <w:r w:rsidRPr="00793677">
        <w:rPr>
          <w:b/>
          <w:bCs/>
          <w:u w:val="single"/>
          <w:lang w:val="en-US"/>
        </w:rPr>
        <w:t>Confidence</w:t>
      </w:r>
      <w:r w:rsidRPr="00F16295">
        <w:rPr>
          <w:lang w:val="en-US"/>
        </w:rPr>
        <w:t xml:space="preserve"> indicates that </w:t>
      </w:r>
      <w:r w:rsidRPr="00F16295">
        <w:rPr>
          <w:color w:val="FF0000"/>
          <w:lang w:val="en-US"/>
        </w:rPr>
        <w:t xml:space="preserve">75% </w:t>
      </w:r>
      <w:r w:rsidRPr="00F16295">
        <w:rPr>
          <w:lang w:val="en-US"/>
        </w:rPr>
        <w:t xml:space="preserve">rule has been found true. </w:t>
      </w:r>
    </w:p>
    <w:p w14:paraId="484E3BF3" w14:textId="29856D35" w:rsidR="00ED5DF8" w:rsidRPr="00ED5DF8" w:rsidRDefault="00ED5DF8" w:rsidP="00ED5DF8">
      <w:pPr>
        <w:rPr>
          <w:lang w:val="en-US"/>
        </w:rPr>
      </w:pPr>
      <w:r w:rsidRPr="00F16295">
        <w:rPr>
          <w:lang w:val="en-US"/>
        </w:rPr>
        <w:t xml:space="preserve"> </w:t>
      </w:r>
      <w:r w:rsidRPr="00793677">
        <w:rPr>
          <w:b/>
          <w:bCs/>
          <w:u w:val="single"/>
          <w:lang w:val="en-US"/>
        </w:rPr>
        <w:t>Lift</w:t>
      </w:r>
      <w:r w:rsidRPr="00F16295">
        <w:rPr>
          <w:lang w:val="en-US"/>
        </w:rPr>
        <w:t xml:space="preserve"> value is </w:t>
      </w:r>
      <w:r w:rsidRPr="00F16295">
        <w:rPr>
          <w:color w:val="FF0000"/>
          <w:lang w:val="en-US"/>
        </w:rPr>
        <w:t xml:space="preserve">1.5 </w:t>
      </w:r>
      <w:r w:rsidRPr="00F16295">
        <w:rPr>
          <w:lang w:val="en-US"/>
        </w:rPr>
        <w:t xml:space="preserve">shows that {Baby-oil} has positive relation with {Diaper} </w:t>
      </w:r>
      <w:r>
        <w:rPr>
          <w:lang w:val="en-US"/>
        </w:rPr>
        <w:t>.</w:t>
      </w:r>
      <w:r w:rsidRPr="00F16295">
        <w:rPr>
          <w:lang w:val="en-US"/>
        </w:rPr>
        <w:t xml:space="preserve">                                                                                                                            </w:t>
      </w:r>
    </w:p>
    <w:p w14:paraId="775FB575" w14:textId="77777777" w:rsidR="00482DDD" w:rsidRDefault="00482DDD" w:rsidP="00ED5DF8">
      <w:pPr>
        <w:rPr>
          <w:b/>
          <w:bCs/>
          <w:u w:val="single"/>
          <w:lang w:val="en-US"/>
        </w:rPr>
      </w:pPr>
    </w:p>
    <w:p w14:paraId="698C09A4" w14:textId="77777777" w:rsidR="00482DDD" w:rsidRDefault="00482DDD" w:rsidP="00ED5DF8">
      <w:pPr>
        <w:rPr>
          <w:b/>
          <w:bCs/>
          <w:u w:val="single"/>
          <w:lang w:val="en-US"/>
        </w:rPr>
      </w:pPr>
    </w:p>
    <w:p w14:paraId="7EE02003" w14:textId="77777777" w:rsidR="00482DDD" w:rsidRDefault="00482DDD" w:rsidP="00ED5DF8">
      <w:pPr>
        <w:rPr>
          <w:b/>
          <w:bCs/>
          <w:u w:val="single"/>
          <w:lang w:val="en-US"/>
        </w:rPr>
      </w:pPr>
    </w:p>
    <w:p w14:paraId="2E11BBA9" w14:textId="77777777" w:rsidR="00482DDD" w:rsidRDefault="00482DDD" w:rsidP="00ED5DF8">
      <w:pPr>
        <w:rPr>
          <w:b/>
          <w:bCs/>
          <w:u w:val="single"/>
          <w:lang w:val="en-US"/>
        </w:rPr>
      </w:pPr>
    </w:p>
    <w:p w14:paraId="7C5EB1C4" w14:textId="5706770B" w:rsidR="00ED5DF8" w:rsidRPr="0040702F" w:rsidRDefault="00ED5DF8" w:rsidP="00ED5DF8">
      <w:r w:rsidRPr="00437A93">
        <w:rPr>
          <w:b/>
          <w:bCs/>
          <w:u w:val="single"/>
          <w:lang w:val="en-US"/>
        </w:rPr>
        <w:t>Objective:</w:t>
      </w:r>
      <w:r w:rsidRPr="00437A93">
        <w:rPr>
          <w:b/>
          <w:bCs/>
          <w:lang w:val="en-US"/>
        </w:rPr>
        <w:t xml:space="preserve"> </w:t>
      </w:r>
      <w:r w:rsidRPr="00437A93">
        <w:rPr>
          <w:b/>
          <w:bCs/>
          <w:u w:val="single"/>
          <w:lang w:val="en-US"/>
        </w:rPr>
        <w:t xml:space="preserve">To study how negative instances associate to people’s activity on their daily usage of internet.  </w:t>
      </w:r>
    </w:p>
    <w:p w14:paraId="57D699E6" w14:textId="77777777" w:rsidR="00ED5DF8" w:rsidRDefault="00ED5DF8" w:rsidP="00ED5DF8">
      <w:pPr>
        <w:rPr>
          <w:lang w:val="en-US"/>
        </w:rPr>
      </w:pPr>
    </w:p>
    <w:p w14:paraId="5EDAE365" w14:textId="77777777" w:rsidR="00ED5DF8" w:rsidRDefault="00ED5DF8" w:rsidP="00ED5DF8">
      <w:pPr>
        <w:rPr>
          <w:lang w:val="en-US"/>
        </w:rPr>
      </w:pPr>
      <w:r>
        <w:rPr>
          <w:lang w:val="en-US"/>
        </w:rPr>
        <w:t>Graphical representation of daily instances which people prefer by using internet,</w:t>
      </w:r>
    </w:p>
    <w:p w14:paraId="0E52878A" w14:textId="77777777" w:rsidR="00ED5DF8" w:rsidRDefault="00ED5DF8" w:rsidP="00ED5DF8">
      <w:pPr>
        <w:rPr>
          <w:lang w:val="en-US"/>
        </w:rPr>
      </w:pPr>
      <w:r>
        <w:rPr>
          <w:noProof/>
        </w:rPr>
        <w:drawing>
          <wp:inline distT="0" distB="0" distL="0" distR="0" wp14:anchorId="52BC7802" wp14:editId="7F2F1E32">
            <wp:extent cx="6278245" cy="3346450"/>
            <wp:effectExtent l="0" t="0" r="8255" b="6350"/>
            <wp:docPr id="18" name="Picture 1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6290851" cy="3353169"/>
                    </a:xfrm>
                    <a:prstGeom prst="rect">
                      <a:avLst/>
                    </a:prstGeom>
                  </pic:spPr>
                </pic:pic>
              </a:graphicData>
            </a:graphic>
          </wp:inline>
        </w:drawing>
      </w:r>
    </w:p>
    <w:p w14:paraId="0F26778D" w14:textId="77777777" w:rsidR="00ED5DF8" w:rsidRDefault="00ED5DF8" w:rsidP="00ED5DF8">
      <w:pPr>
        <w:rPr>
          <w:lang w:val="en-US"/>
        </w:rPr>
      </w:pPr>
    </w:p>
    <w:p w14:paraId="51C51B76" w14:textId="77777777" w:rsidR="00ED5DF8" w:rsidRPr="006725DC" w:rsidRDefault="00ED5DF8" w:rsidP="00ED5DF8">
      <w:pPr>
        <w:rPr>
          <w:lang w:val="en-US"/>
        </w:rPr>
      </w:pPr>
      <w:r>
        <w:rPr>
          <w:lang w:val="en-US"/>
        </w:rPr>
        <w:t>Graphical representation of negative instances which people faced/heard by using internet,</w:t>
      </w:r>
    </w:p>
    <w:p w14:paraId="11BB6366" w14:textId="41268403" w:rsidR="00ED5DF8" w:rsidRDefault="00ED5DF8" w:rsidP="00ED5DF8">
      <w:pPr>
        <w:rPr>
          <w:lang w:val="en-US"/>
        </w:rPr>
      </w:pPr>
      <w:r>
        <w:rPr>
          <w:noProof/>
        </w:rPr>
        <w:drawing>
          <wp:inline distT="0" distB="0" distL="0" distR="0" wp14:anchorId="04E8F4CF" wp14:editId="48271127">
            <wp:extent cx="6278336" cy="3346450"/>
            <wp:effectExtent l="0" t="0" r="8255" b="6350"/>
            <wp:docPr id="19" name="Picture 1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6282003" cy="3348405"/>
                    </a:xfrm>
                    <a:prstGeom prst="rect">
                      <a:avLst/>
                    </a:prstGeom>
                  </pic:spPr>
                </pic:pic>
              </a:graphicData>
            </a:graphic>
          </wp:inline>
        </w:drawing>
      </w:r>
    </w:p>
    <w:p w14:paraId="7DA33277" w14:textId="78D3F517" w:rsidR="00482DDD" w:rsidRDefault="00482DDD" w:rsidP="00ED5DF8">
      <w:pPr>
        <w:rPr>
          <w:lang w:val="en-US"/>
        </w:rPr>
      </w:pPr>
    </w:p>
    <w:p w14:paraId="766E68EA" w14:textId="04BBD910" w:rsidR="00482DDD" w:rsidRDefault="00482DDD" w:rsidP="00ED5DF8">
      <w:pPr>
        <w:rPr>
          <w:lang w:val="en-US"/>
        </w:rPr>
      </w:pPr>
    </w:p>
    <w:p w14:paraId="3582FEA0" w14:textId="77777777" w:rsidR="00482DDD" w:rsidRDefault="00482DDD" w:rsidP="00ED5DF8">
      <w:pPr>
        <w:rPr>
          <w:lang w:val="en-US"/>
        </w:rPr>
      </w:pPr>
    </w:p>
    <w:p w14:paraId="5CE0F840" w14:textId="0438D7D9" w:rsidR="00ED5DF8" w:rsidRPr="0083513E" w:rsidRDefault="00ED5DF8" w:rsidP="00ED5DF8">
      <w:pPr>
        <w:pStyle w:val="ListParagraph"/>
        <w:numPr>
          <w:ilvl w:val="0"/>
          <w:numId w:val="6"/>
        </w:numPr>
        <w:rPr>
          <w:lang w:val="en-US"/>
        </w:rPr>
      </w:pPr>
      <w:r w:rsidRPr="0083513E">
        <w:rPr>
          <w:lang w:val="en-US"/>
        </w:rPr>
        <w:lastRenderedPageBreak/>
        <w:t>By using association rules, we are trying to achieve the negative effects of internet on the people by using internet daily.</w:t>
      </w:r>
    </w:p>
    <w:p w14:paraId="3DA091EE" w14:textId="77777777" w:rsidR="00ED5DF8" w:rsidRPr="0083513E" w:rsidRDefault="00ED5DF8" w:rsidP="00ED5DF8">
      <w:pPr>
        <w:pStyle w:val="ListParagraph"/>
        <w:numPr>
          <w:ilvl w:val="0"/>
          <w:numId w:val="6"/>
        </w:numPr>
        <w:rPr>
          <w:lang w:val="en-US"/>
        </w:rPr>
      </w:pPr>
      <w:r w:rsidRPr="0083513E">
        <w:rPr>
          <w:lang w:val="en-US"/>
        </w:rPr>
        <w:t>To find out relevant rule we used Apriori algorithm.</w:t>
      </w:r>
    </w:p>
    <w:p w14:paraId="540B39C4" w14:textId="77777777" w:rsidR="00ED5DF8" w:rsidRPr="0083513E" w:rsidRDefault="00ED5DF8" w:rsidP="00ED5DF8">
      <w:pPr>
        <w:pStyle w:val="ListParagraph"/>
        <w:numPr>
          <w:ilvl w:val="0"/>
          <w:numId w:val="6"/>
        </w:numPr>
        <w:rPr>
          <w:lang w:val="en-US"/>
        </w:rPr>
      </w:pPr>
      <w:r w:rsidRPr="0083513E">
        <w:rPr>
          <w:lang w:val="en-US"/>
        </w:rPr>
        <w:t>In Apriori algorithm we have to set our minimum support and confidence, so then we can get relevant rule.</w:t>
      </w:r>
    </w:p>
    <w:p w14:paraId="4DB3FA08" w14:textId="77777777" w:rsidR="00ED5DF8" w:rsidRPr="0083513E" w:rsidRDefault="00ED5DF8" w:rsidP="00ED5DF8">
      <w:pPr>
        <w:pStyle w:val="ListParagraph"/>
        <w:numPr>
          <w:ilvl w:val="0"/>
          <w:numId w:val="6"/>
        </w:numPr>
        <w:rPr>
          <w:lang w:val="en-US"/>
        </w:rPr>
      </w:pPr>
      <w:r w:rsidRPr="0083513E">
        <w:rPr>
          <w:lang w:val="en-US"/>
        </w:rPr>
        <w:t xml:space="preserve">In </w:t>
      </w:r>
      <w:r>
        <w:rPr>
          <w:lang w:val="en-US"/>
        </w:rPr>
        <w:t>this case</w:t>
      </w:r>
      <w:r w:rsidRPr="0083513E">
        <w:rPr>
          <w:lang w:val="en-US"/>
        </w:rPr>
        <w:t xml:space="preserve"> we set</w:t>
      </w:r>
      <w:r>
        <w:rPr>
          <w:lang w:val="en-US"/>
        </w:rPr>
        <w:t xml:space="preserve"> the</w:t>
      </w:r>
      <w:r w:rsidRPr="0083513E">
        <w:rPr>
          <w:lang w:val="en-US"/>
        </w:rPr>
        <w:t xml:space="preserve"> minimum support as </w:t>
      </w:r>
      <w:r w:rsidRPr="002C60A0">
        <w:rPr>
          <w:b/>
          <w:bCs/>
          <w:lang w:val="en-US"/>
        </w:rPr>
        <w:t>0.1</w:t>
      </w:r>
      <w:r w:rsidRPr="0083513E">
        <w:rPr>
          <w:lang w:val="en-US"/>
        </w:rPr>
        <w:t xml:space="preserve"> and confidence as </w:t>
      </w:r>
      <w:r w:rsidRPr="002C60A0">
        <w:rPr>
          <w:b/>
          <w:bCs/>
          <w:lang w:val="en-US"/>
        </w:rPr>
        <w:t>0.7.</w:t>
      </w:r>
      <w:r w:rsidRPr="0083513E">
        <w:rPr>
          <w:lang w:val="en-US"/>
        </w:rPr>
        <w:t xml:space="preserve"> </w:t>
      </w:r>
      <w:r>
        <w:rPr>
          <w:lang w:val="en-US"/>
        </w:rPr>
        <w:t xml:space="preserve">and so we get the </w:t>
      </w:r>
      <w:r w:rsidRPr="0083513E">
        <w:rPr>
          <w:lang w:val="en-US"/>
        </w:rPr>
        <w:t>relevant rule</w:t>
      </w:r>
      <w:r>
        <w:rPr>
          <w:lang w:val="en-US"/>
        </w:rPr>
        <w:t>s</w:t>
      </w:r>
      <w:r w:rsidRPr="0083513E">
        <w:rPr>
          <w:lang w:val="en-US"/>
        </w:rPr>
        <w:t xml:space="preserve"> generated as follows,</w:t>
      </w:r>
    </w:p>
    <w:p w14:paraId="0C8BD8FB" w14:textId="77777777" w:rsidR="00ED5DF8" w:rsidRDefault="00ED5DF8" w:rsidP="00ED5DF8">
      <w:pPr>
        <w:spacing w:after="0" w:line="240" w:lineRule="auto"/>
        <w:jc w:val="center"/>
        <w:rPr>
          <w:rFonts w:ascii="Calibri" w:eastAsia="Times New Roman" w:hAnsi="Calibri" w:cs="Calibri"/>
          <w:b/>
          <w:bCs/>
          <w:color w:val="000000"/>
          <w:lang w:eastAsia="en-IN"/>
        </w:rPr>
      </w:pPr>
    </w:p>
    <w:p w14:paraId="6C0FC104" w14:textId="77777777" w:rsidR="00ED5DF8" w:rsidRDefault="00ED5DF8" w:rsidP="00ED5DF8">
      <w:pPr>
        <w:spacing w:after="0" w:line="240" w:lineRule="auto"/>
        <w:jc w:val="center"/>
        <w:rPr>
          <w:rFonts w:ascii="Calibri" w:eastAsia="Times New Roman" w:hAnsi="Calibri" w:cs="Calibri"/>
          <w:b/>
          <w:bCs/>
          <w:color w:val="000000"/>
          <w:lang w:eastAsia="en-IN"/>
        </w:rPr>
      </w:pPr>
    </w:p>
    <w:p w14:paraId="336C9A42" w14:textId="77777777" w:rsidR="00ED5DF8" w:rsidRDefault="00ED5DF8" w:rsidP="00ED5DF8">
      <w:pPr>
        <w:spacing w:after="0" w:line="240" w:lineRule="auto"/>
        <w:jc w:val="center"/>
        <w:rPr>
          <w:rFonts w:ascii="Calibri" w:eastAsia="Times New Roman" w:hAnsi="Calibri" w:cs="Calibri"/>
          <w:b/>
          <w:bCs/>
          <w:color w:val="000000"/>
          <w:lang w:eastAsia="en-IN"/>
        </w:rPr>
      </w:pPr>
    </w:p>
    <w:p w14:paraId="6866ADB7" w14:textId="77777777" w:rsidR="00ED5DF8" w:rsidRPr="0083513E" w:rsidRDefault="00ED5DF8" w:rsidP="00ED5DF8">
      <w:pPr>
        <w:spacing w:after="0" w:line="240" w:lineRule="auto"/>
        <w:jc w:val="center"/>
        <w:rPr>
          <w:rFonts w:ascii="Calibri" w:eastAsia="Times New Roman" w:hAnsi="Calibri" w:cs="Calibri"/>
          <w:b/>
          <w:bCs/>
          <w:color w:val="000000"/>
          <w:lang w:eastAsia="en-IN"/>
        </w:rPr>
      </w:pPr>
      <w:r w:rsidRPr="003B2DA7">
        <w:rPr>
          <w:rFonts w:ascii="Calibri" w:eastAsia="Times New Roman" w:hAnsi="Calibri" w:cs="Calibri"/>
          <w:b/>
          <w:bCs/>
          <w:color w:val="000000"/>
          <w:lang w:eastAsia="en-IN"/>
        </w:rPr>
        <w:t>Association Rule</w:t>
      </w:r>
      <w:r>
        <w:rPr>
          <w:rFonts w:ascii="Calibri" w:eastAsia="Times New Roman" w:hAnsi="Calibri" w:cs="Calibri"/>
          <w:b/>
          <w:bCs/>
          <w:color w:val="000000"/>
          <w:lang w:eastAsia="en-IN"/>
        </w:rPr>
        <w:t>s</w:t>
      </w:r>
    </w:p>
    <w:tbl>
      <w:tblPr>
        <w:tblW w:w="10647" w:type="dxa"/>
        <w:tblInd w:w="-152" w:type="dxa"/>
        <w:tblLook w:val="04A0" w:firstRow="1" w:lastRow="0" w:firstColumn="1" w:lastColumn="0" w:noHBand="0" w:noVBand="1"/>
      </w:tblPr>
      <w:tblGrid>
        <w:gridCol w:w="7513"/>
        <w:gridCol w:w="979"/>
        <w:gridCol w:w="1149"/>
        <w:gridCol w:w="1134"/>
      </w:tblGrid>
      <w:tr w:rsidR="00ED5DF8" w14:paraId="1368E431" w14:textId="77777777" w:rsidTr="005A00C5">
        <w:trPr>
          <w:trHeight w:val="522"/>
        </w:trPr>
        <w:tc>
          <w:tcPr>
            <w:tcW w:w="7513" w:type="dxa"/>
            <w:tcBorders>
              <w:top w:val="single" w:sz="8" w:space="0" w:color="auto"/>
              <w:left w:val="single" w:sz="8" w:space="0" w:color="auto"/>
              <w:bottom w:val="single" w:sz="8" w:space="0" w:color="auto"/>
              <w:right w:val="single" w:sz="8" w:space="0" w:color="auto"/>
            </w:tcBorders>
            <w:noWrap/>
            <w:vAlign w:val="bottom"/>
            <w:hideMark/>
          </w:tcPr>
          <w:p w14:paraId="46233A38"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Rules</w:t>
            </w:r>
          </w:p>
        </w:tc>
        <w:tc>
          <w:tcPr>
            <w:tcW w:w="851" w:type="dxa"/>
            <w:tcBorders>
              <w:top w:val="single" w:sz="8" w:space="0" w:color="auto"/>
              <w:left w:val="nil"/>
              <w:bottom w:val="single" w:sz="8" w:space="0" w:color="auto"/>
              <w:right w:val="single" w:sz="8" w:space="0" w:color="auto"/>
            </w:tcBorders>
            <w:noWrap/>
            <w:vAlign w:val="bottom"/>
            <w:hideMark/>
          </w:tcPr>
          <w:p w14:paraId="507D5008"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Support</w:t>
            </w:r>
          </w:p>
        </w:tc>
        <w:tc>
          <w:tcPr>
            <w:tcW w:w="1149" w:type="dxa"/>
            <w:tcBorders>
              <w:top w:val="single" w:sz="8" w:space="0" w:color="auto"/>
              <w:left w:val="nil"/>
              <w:bottom w:val="single" w:sz="8" w:space="0" w:color="auto"/>
              <w:right w:val="single" w:sz="8" w:space="0" w:color="auto"/>
            </w:tcBorders>
            <w:noWrap/>
            <w:vAlign w:val="bottom"/>
            <w:hideMark/>
          </w:tcPr>
          <w:p w14:paraId="72742D01"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Confidence</w:t>
            </w:r>
          </w:p>
        </w:tc>
        <w:tc>
          <w:tcPr>
            <w:tcW w:w="1134" w:type="dxa"/>
            <w:tcBorders>
              <w:top w:val="single" w:sz="8" w:space="0" w:color="auto"/>
              <w:left w:val="nil"/>
              <w:bottom w:val="single" w:sz="8" w:space="0" w:color="auto"/>
              <w:right w:val="single" w:sz="8" w:space="0" w:color="auto"/>
            </w:tcBorders>
            <w:noWrap/>
            <w:vAlign w:val="bottom"/>
            <w:hideMark/>
          </w:tcPr>
          <w:p w14:paraId="6DEF60FE"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Lift</w:t>
            </w:r>
          </w:p>
        </w:tc>
      </w:tr>
      <w:tr w:rsidR="00ED5DF8" w14:paraId="782628A9" w14:textId="77777777" w:rsidTr="005A00C5">
        <w:trPr>
          <w:trHeight w:val="522"/>
        </w:trPr>
        <w:tc>
          <w:tcPr>
            <w:tcW w:w="7513" w:type="dxa"/>
            <w:tcBorders>
              <w:top w:val="single" w:sz="8" w:space="0" w:color="auto"/>
              <w:left w:val="single" w:sz="8" w:space="0" w:color="auto"/>
              <w:bottom w:val="single" w:sz="8" w:space="0" w:color="auto"/>
              <w:right w:val="single" w:sz="8" w:space="0" w:color="auto"/>
            </w:tcBorders>
            <w:noWrap/>
            <w:vAlign w:val="bottom"/>
            <w:hideMark/>
          </w:tcPr>
          <w:p w14:paraId="3A06DF47" w14:textId="74CCB33D" w:rsidR="00ED5DF8" w:rsidRPr="0040702F" w:rsidRDefault="00ED5DF8" w:rsidP="00ED5DF8">
            <w:pPr>
              <w:spacing w:after="0" w:line="240" w:lineRule="auto"/>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 xml:space="preserve">{Dating}                                                                                         </w:t>
            </w:r>
            <w:r w:rsidR="005A00C5">
              <w:rPr>
                <w:rFonts w:ascii="Calibri" w:eastAsia="Times New Roman" w:hAnsi="Calibri" w:cs="Calibri"/>
                <w:b/>
                <w:bCs/>
                <w:color w:val="000000"/>
                <w:sz w:val="20"/>
                <w:szCs w:val="20"/>
                <w:lang w:eastAsia="en-IN"/>
              </w:rPr>
              <w:t xml:space="preserve">       </w:t>
            </w:r>
            <w:r w:rsidRPr="0040702F">
              <w:rPr>
                <w:rFonts w:ascii="Calibri" w:eastAsia="Times New Roman" w:hAnsi="Calibri" w:cs="Calibri"/>
                <w:b/>
                <w:bCs/>
                <w:color w:val="000000"/>
                <w:sz w:val="20"/>
                <w:szCs w:val="20"/>
                <w:lang w:eastAsia="en-IN"/>
              </w:rPr>
              <w:t xml:space="preserve">  =&gt; {Lack of concentration}               </w:t>
            </w:r>
          </w:p>
        </w:tc>
        <w:tc>
          <w:tcPr>
            <w:tcW w:w="851" w:type="dxa"/>
            <w:tcBorders>
              <w:top w:val="nil"/>
              <w:left w:val="nil"/>
              <w:bottom w:val="single" w:sz="8" w:space="0" w:color="auto"/>
              <w:right w:val="single" w:sz="8" w:space="0" w:color="auto"/>
            </w:tcBorders>
            <w:noWrap/>
            <w:vAlign w:val="bottom"/>
            <w:hideMark/>
          </w:tcPr>
          <w:p w14:paraId="34B07877"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0.118005</w:t>
            </w:r>
          </w:p>
        </w:tc>
        <w:tc>
          <w:tcPr>
            <w:tcW w:w="1149" w:type="dxa"/>
            <w:tcBorders>
              <w:top w:val="single" w:sz="8" w:space="0" w:color="auto"/>
              <w:left w:val="nil"/>
              <w:bottom w:val="single" w:sz="8" w:space="0" w:color="auto"/>
              <w:right w:val="single" w:sz="8" w:space="0" w:color="auto"/>
            </w:tcBorders>
            <w:noWrap/>
            <w:vAlign w:val="bottom"/>
            <w:hideMark/>
          </w:tcPr>
          <w:p w14:paraId="710A469E"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0.7886179</w:t>
            </w:r>
          </w:p>
        </w:tc>
        <w:tc>
          <w:tcPr>
            <w:tcW w:w="1134" w:type="dxa"/>
            <w:tcBorders>
              <w:top w:val="nil"/>
              <w:left w:val="nil"/>
              <w:bottom w:val="single" w:sz="8" w:space="0" w:color="auto"/>
              <w:right w:val="single" w:sz="8" w:space="0" w:color="auto"/>
            </w:tcBorders>
            <w:noWrap/>
            <w:vAlign w:val="bottom"/>
            <w:hideMark/>
          </w:tcPr>
          <w:p w14:paraId="32440FFD"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1.216217</w:t>
            </w:r>
          </w:p>
        </w:tc>
      </w:tr>
      <w:tr w:rsidR="00ED5DF8" w14:paraId="693A6C82" w14:textId="77777777" w:rsidTr="005A00C5">
        <w:trPr>
          <w:trHeight w:val="522"/>
        </w:trPr>
        <w:tc>
          <w:tcPr>
            <w:tcW w:w="7513" w:type="dxa"/>
            <w:tcBorders>
              <w:top w:val="single" w:sz="8" w:space="0" w:color="auto"/>
              <w:left w:val="single" w:sz="8" w:space="0" w:color="auto"/>
              <w:bottom w:val="single" w:sz="8" w:space="0" w:color="auto"/>
              <w:right w:val="single" w:sz="8" w:space="0" w:color="auto"/>
            </w:tcBorders>
            <w:noWrap/>
            <w:vAlign w:val="bottom"/>
            <w:hideMark/>
          </w:tcPr>
          <w:p w14:paraId="6AF2CDBC" w14:textId="070E378B" w:rsidR="00ED5DF8" w:rsidRPr="0040702F" w:rsidRDefault="00ED5DF8" w:rsidP="00ED5DF8">
            <w:pPr>
              <w:spacing w:after="0" w:line="240" w:lineRule="auto"/>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 xml:space="preserve">{Gaming}                                                                                                 =&gt; {Addiction}                                      </w:t>
            </w:r>
          </w:p>
        </w:tc>
        <w:tc>
          <w:tcPr>
            <w:tcW w:w="851" w:type="dxa"/>
            <w:tcBorders>
              <w:top w:val="nil"/>
              <w:left w:val="nil"/>
              <w:bottom w:val="single" w:sz="8" w:space="0" w:color="auto"/>
              <w:right w:val="single" w:sz="8" w:space="0" w:color="auto"/>
            </w:tcBorders>
            <w:noWrap/>
            <w:vAlign w:val="bottom"/>
            <w:hideMark/>
          </w:tcPr>
          <w:p w14:paraId="7FCB8653"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0.127737</w:t>
            </w:r>
          </w:p>
        </w:tc>
        <w:tc>
          <w:tcPr>
            <w:tcW w:w="1149" w:type="dxa"/>
            <w:tcBorders>
              <w:top w:val="single" w:sz="8" w:space="0" w:color="auto"/>
              <w:left w:val="nil"/>
              <w:bottom w:val="single" w:sz="8" w:space="0" w:color="auto"/>
              <w:right w:val="single" w:sz="8" w:space="0" w:color="auto"/>
            </w:tcBorders>
            <w:noWrap/>
            <w:vAlign w:val="bottom"/>
            <w:hideMark/>
          </w:tcPr>
          <w:p w14:paraId="3DED270C"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0.7241379</w:t>
            </w:r>
          </w:p>
        </w:tc>
        <w:tc>
          <w:tcPr>
            <w:tcW w:w="1134" w:type="dxa"/>
            <w:tcBorders>
              <w:top w:val="nil"/>
              <w:left w:val="nil"/>
              <w:bottom w:val="single" w:sz="8" w:space="0" w:color="auto"/>
              <w:right w:val="single" w:sz="8" w:space="0" w:color="auto"/>
            </w:tcBorders>
            <w:noWrap/>
            <w:vAlign w:val="bottom"/>
            <w:hideMark/>
          </w:tcPr>
          <w:p w14:paraId="4DFFCBCE"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1.242675</w:t>
            </w:r>
          </w:p>
        </w:tc>
      </w:tr>
      <w:tr w:rsidR="00ED5DF8" w14:paraId="5B2A1737" w14:textId="77777777" w:rsidTr="005A00C5">
        <w:trPr>
          <w:trHeight w:val="522"/>
        </w:trPr>
        <w:tc>
          <w:tcPr>
            <w:tcW w:w="7513" w:type="dxa"/>
            <w:tcBorders>
              <w:top w:val="single" w:sz="8" w:space="0" w:color="auto"/>
              <w:left w:val="single" w:sz="8" w:space="0" w:color="auto"/>
              <w:bottom w:val="single" w:sz="8" w:space="0" w:color="auto"/>
              <w:right w:val="single" w:sz="8" w:space="0" w:color="auto"/>
            </w:tcBorders>
            <w:noWrap/>
            <w:vAlign w:val="bottom"/>
            <w:hideMark/>
          </w:tcPr>
          <w:p w14:paraId="0161ACCB" w14:textId="02EEF378" w:rsidR="00ED5DF8" w:rsidRPr="0040702F" w:rsidRDefault="00ED5DF8" w:rsidP="00ED5DF8">
            <w:pPr>
              <w:spacing w:after="0" w:line="240" w:lineRule="auto"/>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 xml:space="preserve">{Gaming}                                                                                                  =&gt; {Distraction} </w:t>
            </w:r>
          </w:p>
        </w:tc>
        <w:tc>
          <w:tcPr>
            <w:tcW w:w="851" w:type="dxa"/>
            <w:tcBorders>
              <w:top w:val="nil"/>
              <w:left w:val="nil"/>
              <w:bottom w:val="single" w:sz="8" w:space="0" w:color="auto"/>
              <w:right w:val="single" w:sz="8" w:space="0" w:color="auto"/>
            </w:tcBorders>
            <w:noWrap/>
            <w:vAlign w:val="bottom"/>
            <w:hideMark/>
          </w:tcPr>
          <w:p w14:paraId="1B2E9B00"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0.131387</w:t>
            </w:r>
          </w:p>
        </w:tc>
        <w:tc>
          <w:tcPr>
            <w:tcW w:w="1149" w:type="dxa"/>
            <w:tcBorders>
              <w:top w:val="single" w:sz="8" w:space="0" w:color="auto"/>
              <w:left w:val="nil"/>
              <w:bottom w:val="single" w:sz="8" w:space="0" w:color="auto"/>
              <w:right w:val="single" w:sz="8" w:space="0" w:color="auto"/>
            </w:tcBorders>
            <w:noWrap/>
            <w:vAlign w:val="bottom"/>
            <w:hideMark/>
          </w:tcPr>
          <w:p w14:paraId="65FD0BC4"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0.7448276</w:t>
            </w:r>
          </w:p>
        </w:tc>
        <w:tc>
          <w:tcPr>
            <w:tcW w:w="1134" w:type="dxa"/>
            <w:tcBorders>
              <w:top w:val="nil"/>
              <w:left w:val="nil"/>
              <w:bottom w:val="single" w:sz="8" w:space="0" w:color="auto"/>
              <w:right w:val="single" w:sz="8" w:space="0" w:color="auto"/>
            </w:tcBorders>
            <w:noWrap/>
            <w:vAlign w:val="bottom"/>
            <w:hideMark/>
          </w:tcPr>
          <w:p w14:paraId="37B94F75"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1.138008</w:t>
            </w:r>
          </w:p>
        </w:tc>
      </w:tr>
      <w:tr w:rsidR="00ED5DF8" w14:paraId="7357B3EA" w14:textId="77777777" w:rsidTr="005A00C5">
        <w:trPr>
          <w:trHeight w:val="522"/>
        </w:trPr>
        <w:tc>
          <w:tcPr>
            <w:tcW w:w="7513" w:type="dxa"/>
            <w:tcBorders>
              <w:top w:val="single" w:sz="8" w:space="0" w:color="auto"/>
              <w:left w:val="single" w:sz="8" w:space="0" w:color="auto"/>
              <w:bottom w:val="single" w:sz="8" w:space="0" w:color="auto"/>
              <w:right w:val="single" w:sz="8" w:space="0" w:color="auto"/>
            </w:tcBorders>
            <w:noWrap/>
            <w:vAlign w:val="bottom"/>
            <w:hideMark/>
          </w:tcPr>
          <w:p w14:paraId="78C97F68" w14:textId="23FEEE0E" w:rsidR="00ED5DF8" w:rsidRPr="0040702F" w:rsidRDefault="00ED5DF8" w:rsidP="00ED5DF8">
            <w:pPr>
              <w:spacing w:after="0" w:line="240" w:lineRule="auto"/>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 xml:space="preserve">{Passing time}                                                                                          =&gt; {Distraction} </w:t>
            </w:r>
          </w:p>
        </w:tc>
        <w:tc>
          <w:tcPr>
            <w:tcW w:w="851" w:type="dxa"/>
            <w:tcBorders>
              <w:top w:val="nil"/>
              <w:left w:val="nil"/>
              <w:bottom w:val="single" w:sz="8" w:space="0" w:color="auto"/>
              <w:right w:val="single" w:sz="8" w:space="0" w:color="auto"/>
            </w:tcBorders>
            <w:noWrap/>
            <w:vAlign w:val="bottom"/>
            <w:hideMark/>
          </w:tcPr>
          <w:p w14:paraId="65299E3B"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0.324818</w:t>
            </w:r>
          </w:p>
        </w:tc>
        <w:tc>
          <w:tcPr>
            <w:tcW w:w="1149" w:type="dxa"/>
            <w:tcBorders>
              <w:top w:val="single" w:sz="8" w:space="0" w:color="auto"/>
              <w:left w:val="nil"/>
              <w:bottom w:val="single" w:sz="8" w:space="0" w:color="auto"/>
              <w:right w:val="single" w:sz="8" w:space="0" w:color="auto"/>
            </w:tcBorders>
            <w:noWrap/>
            <w:vAlign w:val="bottom"/>
            <w:hideMark/>
          </w:tcPr>
          <w:p w14:paraId="08A83B8B"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0.7437326</w:t>
            </w:r>
          </w:p>
        </w:tc>
        <w:tc>
          <w:tcPr>
            <w:tcW w:w="1134" w:type="dxa"/>
            <w:tcBorders>
              <w:top w:val="nil"/>
              <w:left w:val="nil"/>
              <w:bottom w:val="single" w:sz="8" w:space="0" w:color="auto"/>
              <w:right w:val="single" w:sz="8" w:space="0" w:color="auto"/>
            </w:tcBorders>
            <w:noWrap/>
            <w:vAlign w:val="bottom"/>
            <w:hideMark/>
          </w:tcPr>
          <w:p w14:paraId="3900EB82"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1.136335</w:t>
            </w:r>
          </w:p>
        </w:tc>
      </w:tr>
      <w:tr w:rsidR="00ED5DF8" w14:paraId="31915EAC" w14:textId="77777777" w:rsidTr="005A00C5">
        <w:trPr>
          <w:trHeight w:val="522"/>
        </w:trPr>
        <w:tc>
          <w:tcPr>
            <w:tcW w:w="7513" w:type="dxa"/>
            <w:tcBorders>
              <w:top w:val="single" w:sz="8" w:space="0" w:color="auto"/>
              <w:left w:val="single" w:sz="8" w:space="0" w:color="auto"/>
              <w:bottom w:val="single" w:sz="8" w:space="0" w:color="auto"/>
              <w:right w:val="single" w:sz="8" w:space="0" w:color="auto"/>
            </w:tcBorders>
            <w:noWrap/>
            <w:vAlign w:val="bottom"/>
            <w:hideMark/>
          </w:tcPr>
          <w:p w14:paraId="069E021C" w14:textId="05FF500E" w:rsidR="00ED5DF8" w:rsidRPr="0040702F" w:rsidRDefault="00ED5DF8" w:rsidP="00ED5DF8">
            <w:pPr>
              <w:spacing w:after="0" w:line="240" w:lineRule="auto"/>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 xml:space="preserve">{Watching tv}                                                                                           =&gt; {Distraction}           </w:t>
            </w:r>
          </w:p>
        </w:tc>
        <w:tc>
          <w:tcPr>
            <w:tcW w:w="851" w:type="dxa"/>
            <w:tcBorders>
              <w:top w:val="nil"/>
              <w:left w:val="nil"/>
              <w:bottom w:val="single" w:sz="8" w:space="0" w:color="auto"/>
              <w:right w:val="single" w:sz="8" w:space="0" w:color="auto"/>
            </w:tcBorders>
            <w:noWrap/>
            <w:vAlign w:val="bottom"/>
            <w:hideMark/>
          </w:tcPr>
          <w:p w14:paraId="76C3A770"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0.273723</w:t>
            </w:r>
          </w:p>
        </w:tc>
        <w:tc>
          <w:tcPr>
            <w:tcW w:w="1149" w:type="dxa"/>
            <w:tcBorders>
              <w:top w:val="single" w:sz="8" w:space="0" w:color="auto"/>
              <w:left w:val="nil"/>
              <w:bottom w:val="single" w:sz="8" w:space="0" w:color="auto"/>
              <w:right w:val="single" w:sz="8" w:space="0" w:color="auto"/>
            </w:tcBorders>
            <w:noWrap/>
            <w:vAlign w:val="bottom"/>
            <w:hideMark/>
          </w:tcPr>
          <w:p w14:paraId="4AFB6787"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0.7785467</w:t>
            </w:r>
          </w:p>
        </w:tc>
        <w:tc>
          <w:tcPr>
            <w:tcW w:w="1134" w:type="dxa"/>
            <w:tcBorders>
              <w:top w:val="nil"/>
              <w:left w:val="nil"/>
              <w:bottom w:val="single" w:sz="8" w:space="0" w:color="auto"/>
              <w:right w:val="single" w:sz="8" w:space="0" w:color="auto"/>
            </w:tcBorders>
            <w:noWrap/>
            <w:vAlign w:val="bottom"/>
            <w:hideMark/>
          </w:tcPr>
          <w:p w14:paraId="29BF78FE"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1.189527</w:t>
            </w:r>
          </w:p>
        </w:tc>
      </w:tr>
      <w:tr w:rsidR="00ED5DF8" w14:paraId="24631742" w14:textId="77777777" w:rsidTr="005A00C5">
        <w:trPr>
          <w:trHeight w:val="522"/>
        </w:trPr>
        <w:tc>
          <w:tcPr>
            <w:tcW w:w="7513" w:type="dxa"/>
            <w:tcBorders>
              <w:top w:val="single" w:sz="8" w:space="0" w:color="auto"/>
              <w:left w:val="single" w:sz="8" w:space="0" w:color="auto"/>
              <w:bottom w:val="single" w:sz="8" w:space="0" w:color="auto"/>
              <w:right w:val="single" w:sz="8" w:space="0" w:color="auto"/>
            </w:tcBorders>
            <w:noWrap/>
            <w:vAlign w:val="bottom"/>
            <w:hideMark/>
          </w:tcPr>
          <w:p w14:paraId="30E9C161" w14:textId="184D8ACE" w:rsidR="00ED5DF8" w:rsidRPr="0040702F" w:rsidRDefault="00ED5DF8" w:rsidP="00ED5DF8">
            <w:pPr>
              <w:spacing w:after="0" w:line="240" w:lineRule="auto"/>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 xml:space="preserve">{Watching tv}                                                                                   </w:t>
            </w:r>
            <w:r w:rsidR="005A00C5">
              <w:rPr>
                <w:rFonts w:ascii="Calibri" w:eastAsia="Times New Roman" w:hAnsi="Calibri" w:cs="Calibri"/>
                <w:b/>
                <w:bCs/>
                <w:color w:val="000000"/>
                <w:sz w:val="20"/>
                <w:szCs w:val="20"/>
                <w:lang w:eastAsia="en-IN"/>
              </w:rPr>
              <w:t xml:space="preserve">      </w:t>
            </w:r>
            <w:r w:rsidRPr="0040702F">
              <w:rPr>
                <w:rFonts w:ascii="Calibri" w:eastAsia="Times New Roman" w:hAnsi="Calibri" w:cs="Calibri"/>
                <w:b/>
                <w:bCs/>
                <w:color w:val="000000"/>
                <w:sz w:val="20"/>
                <w:szCs w:val="20"/>
                <w:lang w:eastAsia="en-IN"/>
              </w:rPr>
              <w:t xml:space="preserve">  =&gt; {Lack concentration} </w:t>
            </w:r>
          </w:p>
        </w:tc>
        <w:tc>
          <w:tcPr>
            <w:tcW w:w="851" w:type="dxa"/>
            <w:tcBorders>
              <w:top w:val="nil"/>
              <w:left w:val="nil"/>
              <w:bottom w:val="single" w:sz="8" w:space="0" w:color="auto"/>
              <w:right w:val="single" w:sz="8" w:space="0" w:color="auto"/>
            </w:tcBorders>
            <w:noWrap/>
            <w:vAlign w:val="bottom"/>
            <w:hideMark/>
          </w:tcPr>
          <w:p w14:paraId="12AC785D"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0.262774</w:t>
            </w:r>
          </w:p>
        </w:tc>
        <w:tc>
          <w:tcPr>
            <w:tcW w:w="1149" w:type="dxa"/>
            <w:tcBorders>
              <w:top w:val="single" w:sz="8" w:space="0" w:color="auto"/>
              <w:left w:val="nil"/>
              <w:bottom w:val="single" w:sz="8" w:space="0" w:color="auto"/>
              <w:right w:val="single" w:sz="8" w:space="0" w:color="auto"/>
            </w:tcBorders>
            <w:noWrap/>
            <w:vAlign w:val="bottom"/>
            <w:hideMark/>
          </w:tcPr>
          <w:p w14:paraId="7D923E41"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0.7474048</w:t>
            </w:r>
          </w:p>
        </w:tc>
        <w:tc>
          <w:tcPr>
            <w:tcW w:w="1134" w:type="dxa"/>
            <w:tcBorders>
              <w:top w:val="nil"/>
              <w:left w:val="nil"/>
              <w:bottom w:val="single" w:sz="8" w:space="0" w:color="auto"/>
              <w:right w:val="single" w:sz="8" w:space="0" w:color="auto"/>
            </w:tcBorders>
            <w:noWrap/>
            <w:vAlign w:val="bottom"/>
            <w:hideMark/>
          </w:tcPr>
          <w:p w14:paraId="6E6B45D6"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1.152658</w:t>
            </w:r>
          </w:p>
        </w:tc>
      </w:tr>
      <w:tr w:rsidR="00ED5DF8" w14:paraId="75991901" w14:textId="77777777" w:rsidTr="005A00C5">
        <w:trPr>
          <w:trHeight w:val="522"/>
        </w:trPr>
        <w:tc>
          <w:tcPr>
            <w:tcW w:w="7513" w:type="dxa"/>
            <w:tcBorders>
              <w:top w:val="single" w:sz="8" w:space="0" w:color="auto"/>
              <w:left w:val="single" w:sz="8" w:space="0" w:color="auto"/>
              <w:bottom w:val="single" w:sz="8" w:space="0" w:color="auto"/>
              <w:right w:val="single" w:sz="8" w:space="0" w:color="auto"/>
            </w:tcBorders>
            <w:noWrap/>
            <w:vAlign w:val="bottom"/>
            <w:hideMark/>
          </w:tcPr>
          <w:p w14:paraId="088003D7" w14:textId="77777777" w:rsidR="00ED5DF8" w:rsidRPr="0040702F" w:rsidRDefault="00ED5DF8" w:rsidP="00ED5DF8">
            <w:pPr>
              <w:spacing w:after="0" w:line="240" w:lineRule="auto"/>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{Sharing photos/videos}                                                                        =&gt; {Distraction}</w:t>
            </w:r>
          </w:p>
        </w:tc>
        <w:tc>
          <w:tcPr>
            <w:tcW w:w="851" w:type="dxa"/>
            <w:tcBorders>
              <w:top w:val="nil"/>
              <w:left w:val="nil"/>
              <w:bottom w:val="single" w:sz="8" w:space="0" w:color="auto"/>
              <w:right w:val="single" w:sz="8" w:space="0" w:color="auto"/>
            </w:tcBorders>
            <w:noWrap/>
            <w:vAlign w:val="bottom"/>
            <w:hideMark/>
          </w:tcPr>
          <w:p w14:paraId="321FFFCF"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0.43674</w:t>
            </w:r>
          </w:p>
        </w:tc>
        <w:tc>
          <w:tcPr>
            <w:tcW w:w="1149" w:type="dxa"/>
            <w:tcBorders>
              <w:top w:val="single" w:sz="8" w:space="0" w:color="auto"/>
              <w:left w:val="nil"/>
              <w:bottom w:val="single" w:sz="8" w:space="0" w:color="auto"/>
              <w:right w:val="single" w:sz="8" w:space="0" w:color="auto"/>
            </w:tcBorders>
            <w:noWrap/>
            <w:vAlign w:val="bottom"/>
            <w:hideMark/>
          </w:tcPr>
          <w:p w14:paraId="10A58497"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0.722334</w:t>
            </w:r>
          </w:p>
        </w:tc>
        <w:tc>
          <w:tcPr>
            <w:tcW w:w="1134" w:type="dxa"/>
            <w:tcBorders>
              <w:top w:val="nil"/>
              <w:left w:val="nil"/>
              <w:bottom w:val="single" w:sz="8" w:space="0" w:color="auto"/>
              <w:right w:val="single" w:sz="8" w:space="0" w:color="auto"/>
            </w:tcBorders>
            <w:noWrap/>
            <w:vAlign w:val="bottom"/>
            <w:hideMark/>
          </w:tcPr>
          <w:p w14:paraId="38DC46E9"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1.10364</w:t>
            </w:r>
          </w:p>
        </w:tc>
      </w:tr>
      <w:tr w:rsidR="00ED5DF8" w14:paraId="68528604" w14:textId="77777777" w:rsidTr="005A00C5">
        <w:trPr>
          <w:trHeight w:val="522"/>
        </w:trPr>
        <w:tc>
          <w:tcPr>
            <w:tcW w:w="7513" w:type="dxa"/>
            <w:tcBorders>
              <w:top w:val="single" w:sz="8" w:space="0" w:color="auto"/>
              <w:left w:val="single" w:sz="8" w:space="0" w:color="auto"/>
              <w:bottom w:val="single" w:sz="8" w:space="0" w:color="auto"/>
              <w:right w:val="single" w:sz="8" w:space="0" w:color="auto"/>
            </w:tcBorders>
            <w:noWrap/>
            <w:vAlign w:val="bottom"/>
            <w:hideMark/>
          </w:tcPr>
          <w:p w14:paraId="0D613CB1" w14:textId="77777777" w:rsidR="00ED5DF8" w:rsidRPr="0040702F" w:rsidRDefault="00ED5DF8" w:rsidP="00ED5DF8">
            <w:pPr>
              <w:spacing w:after="0" w:line="240" w:lineRule="auto"/>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{Gaming, Hearing music}                                                                        =&gt; {Addiction}</w:t>
            </w:r>
          </w:p>
        </w:tc>
        <w:tc>
          <w:tcPr>
            <w:tcW w:w="851" w:type="dxa"/>
            <w:tcBorders>
              <w:top w:val="nil"/>
              <w:left w:val="nil"/>
              <w:bottom w:val="single" w:sz="8" w:space="0" w:color="auto"/>
              <w:right w:val="single" w:sz="8" w:space="0" w:color="auto"/>
            </w:tcBorders>
            <w:noWrap/>
            <w:vAlign w:val="bottom"/>
            <w:hideMark/>
          </w:tcPr>
          <w:p w14:paraId="6662198E"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0.105839</w:t>
            </w:r>
          </w:p>
        </w:tc>
        <w:tc>
          <w:tcPr>
            <w:tcW w:w="1149" w:type="dxa"/>
            <w:tcBorders>
              <w:top w:val="single" w:sz="8" w:space="0" w:color="auto"/>
              <w:left w:val="nil"/>
              <w:bottom w:val="single" w:sz="8" w:space="0" w:color="auto"/>
              <w:right w:val="single" w:sz="8" w:space="0" w:color="auto"/>
            </w:tcBorders>
            <w:noWrap/>
            <w:vAlign w:val="bottom"/>
            <w:hideMark/>
          </w:tcPr>
          <w:p w14:paraId="5C7B52D2"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0.7310924</w:t>
            </w:r>
          </w:p>
        </w:tc>
        <w:tc>
          <w:tcPr>
            <w:tcW w:w="1134" w:type="dxa"/>
            <w:tcBorders>
              <w:top w:val="nil"/>
              <w:left w:val="nil"/>
              <w:bottom w:val="single" w:sz="8" w:space="0" w:color="auto"/>
              <w:right w:val="single" w:sz="8" w:space="0" w:color="auto"/>
            </w:tcBorders>
            <w:noWrap/>
            <w:vAlign w:val="bottom"/>
            <w:hideMark/>
          </w:tcPr>
          <w:p w14:paraId="02253442"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1.25461</w:t>
            </w:r>
          </w:p>
        </w:tc>
      </w:tr>
      <w:tr w:rsidR="00ED5DF8" w14:paraId="36107774" w14:textId="77777777" w:rsidTr="005A00C5">
        <w:trPr>
          <w:trHeight w:val="522"/>
        </w:trPr>
        <w:tc>
          <w:tcPr>
            <w:tcW w:w="7513" w:type="dxa"/>
            <w:tcBorders>
              <w:top w:val="single" w:sz="8" w:space="0" w:color="auto"/>
              <w:left w:val="single" w:sz="8" w:space="0" w:color="auto"/>
              <w:bottom w:val="single" w:sz="8" w:space="0" w:color="auto"/>
              <w:right w:val="single" w:sz="8" w:space="0" w:color="auto"/>
            </w:tcBorders>
            <w:noWrap/>
            <w:vAlign w:val="bottom"/>
            <w:hideMark/>
          </w:tcPr>
          <w:p w14:paraId="40EC3095" w14:textId="77777777" w:rsidR="00ED5DF8" w:rsidRPr="0040702F" w:rsidRDefault="00ED5DF8" w:rsidP="00ED5DF8">
            <w:pPr>
              <w:spacing w:after="0" w:line="240" w:lineRule="auto"/>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{Gaming, Passing time}                                                                            =&gt; {Loss of time}</w:t>
            </w:r>
          </w:p>
        </w:tc>
        <w:tc>
          <w:tcPr>
            <w:tcW w:w="851" w:type="dxa"/>
            <w:tcBorders>
              <w:top w:val="nil"/>
              <w:left w:val="nil"/>
              <w:bottom w:val="single" w:sz="8" w:space="0" w:color="auto"/>
              <w:right w:val="single" w:sz="8" w:space="0" w:color="auto"/>
            </w:tcBorders>
            <w:noWrap/>
            <w:vAlign w:val="bottom"/>
            <w:hideMark/>
          </w:tcPr>
          <w:p w14:paraId="4010888A"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0.10219</w:t>
            </w:r>
          </w:p>
        </w:tc>
        <w:tc>
          <w:tcPr>
            <w:tcW w:w="1149" w:type="dxa"/>
            <w:tcBorders>
              <w:top w:val="single" w:sz="8" w:space="0" w:color="auto"/>
              <w:left w:val="nil"/>
              <w:bottom w:val="single" w:sz="8" w:space="0" w:color="auto"/>
              <w:right w:val="single" w:sz="8" w:space="0" w:color="auto"/>
            </w:tcBorders>
            <w:noWrap/>
            <w:vAlign w:val="bottom"/>
            <w:hideMark/>
          </w:tcPr>
          <w:p w14:paraId="5552E9C0"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0.7368421</w:t>
            </w:r>
          </w:p>
        </w:tc>
        <w:tc>
          <w:tcPr>
            <w:tcW w:w="1134" w:type="dxa"/>
            <w:tcBorders>
              <w:top w:val="nil"/>
              <w:left w:val="nil"/>
              <w:bottom w:val="single" w:sz="8" w:space="0" w:color="auto"/>
              <w:right w:val="single" w:sz="8" w:space="0" w:color="auto"/>
            </w:tcBorders>
            <w:noWrap/>
            <w:vAlign w:val="bottom"/>
            <w:hideMark/>
          </w:tcPr>
          <w:p w14:paraId="68DE5FDC"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1.272446</w:t>
            </w:r>
          </w:p>
        </w:tc>
      </w:tr>
      <w:tr w:rsidR="00ED5DF8" w14:paraId="7936A336" w14:textId="77777777" w:rsidTr="005A00C5">
        <w:trPr>
          <w:trHeight w:val="522"/>
        </w:trPr>
        <w:tc>
          <w:tcPr>
            <w:tcW w:w="7513" w:type="dxa"/>
            <w:tcBorders>
              <w:top w:val="single" w:sz="8" w:space="0" w:color="auto"/>
              <w:left w:val="single" w:sz="8" w:space="0" w:color="auto"/>
              <w:bottom w:val="single" w:sz="8" w:space="0" w:color="auto"/>
              <w:right w:val="single" w:sz="8" w:space="0" w:color="auto"/>
            </w:tcBorders>
            <w:noWrap/>
            <w:vAlign w:val="bottom"/>
            <w:hideMark/>
          </w:tcPr>
          <w:p w14:paraId="30C372A3" w14:textId="77777777" w:rsidR="00ED5DF8" w:rsidRPr="0040702F" w:rsidRDefault="00ED5DF8" w:rsidP="00ED5DF8">
            <w:pPr>
              <w:spacing w:after="0" w:line="240" w:lineRule="auto"/>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 xml:space="preserve">{Gaming, Passing time}                                                                            =&gt; {Distraction}           </w:t>
            </w:r>
          </w:p>
        </w:tc>
        <w:tc>
          <w:tcPr>
            <w:tcW w:w="851" w:type="dxa"/>
            <w:tcBorders>
              <w:top w:val="nil"/>
              <w:left w:val="nil"/>
              <w:bottom w:val="single" w:sz="8" w:space="0" w:color="auto"/>
              <w:right w:val="single" w:sz="8" w:space="0" w:color="auto"/>
            </w:tcBorders>
            <w:noWrap/>
            <w:vAlign w:val="bottom"/>
            <w:hideMark/>
          </w:tcPr>
          <w:p w14:paraId="5511945B"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0.109489</w:t>
            </w:r>
          </w:p>
        </w:tc>
        <w:tc>
          <w:tcPr>
            <w:tcW w:w="1149" w:type="dxa"/>
            <w:tcBorders>
              <w:top w:val="single" w:sz="8" w:space="0" w:color="auto"/>
              <w:left w:val="nil"/>
              <w:bottom w:val="single" w:sz="8" w:space="0" w:color="auto"/>
              <w:right w:val="single" w:sz="8" w:space="0" w:color="auto"/>
            </w:tcBorders>
            <w:noWrap/>
            <w:vAlign w:val="bottom"/>
            <w:hideMark/>
          </w:tcPr>
          <w:p w14:paraId="1E75494B"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0.7894737</w:t>
            </w:r>
          </w:p>
        </w:tc>
        <w:tc>
          <w:tcPr>
            <w:tcW w:w="1134" w:type="dxa"/>
            <w:tcBorders>
              <w:top w:val="nil"/>
              <w:left w:val="nil"/>
              <w:bottom w:val="single" w:sz="8" w:space="0" w:color="auto"/>
              <w:right w:val="single" w:sz="8" w:space="0" w:color="auto"/>
            </w:tcBorders>
            <w:noWrap/>
            <w:vAlign w:val="bottom"/>
            <w:hideMark/>
          </w:tcPr>
          <w:p w14:paraId="14897ABF"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1.206222</w:t>
            </w:r>
          </w:p>
        </w:tc>
      </w:tr>
      <w:tr w:rsidR="00ED5DF8" w14:paraId="287121AA" w14:textId="77777777" w:rsidTr="005A00C5">
        <w:trPr>
          <w:trHeight w:val="522"/>
        </w:trPr>
        <w:tc>
          <w:tcPr>
            <w:tcW w:w="7513" w:type="dxa"/>
            <w:tcBorders>
              <w:top w:val="single" w:sz="8" w:space="0" w:color="auto"/>
              <w:left w:val="single" w:sz="8" w:space="0" w:color="auto"/>
              <w:bottom w:val="single" w:sz="8" w:space="0" w:color="auto"/>
              <w:right w:val="single" w:sz="8" w:space="0" w:color="auto"/>
            </w:tcBorders>
            <w:noWrap/>
            <w:vAlign w:val="bottom"/>
            <w:hideMark/>
          </w:tcPr>
          <w:p w14:paraId="402046CD" w14:textId="77777777" w:rsidR="00ED5DF8" w:rsidRPr="0040702F" w:rsidRDefault="00ED5DF8" w:rsidP="00ED5DF8">
            <w:pPr>
              <w:spacing w:after="0" w:line="240" w:lineRule="auto"/>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{Online shopping, Online transaction}                                                 =&gt; {Addiction}</w:t>
            </w:r>
          </w:p>
        </w:tc>
        <w:tc>
          <w:tcPr>
            <w:tcW w:w="851" w:type="dxa"/>
            <w:tcBorders>
              <w:top w:val="nil"/>
              <w:left w:val="nil"/>
              <w:bottom w:val="single" w:sz="8" w:space="0" w:color="auto"/>
              <w:right w:val="single" w:sz="8" w:space="0" w:color="auto"/>
            </w:tcBorders>
            <w:noWrap/>
            <w:vAlign w:val="bottom"/>
            <w:hideMark/>
          </w:tcPr>
          <w:p w14:paraId="31490DCD"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0.116788</w:t>
            </w:r>
          </w:p>
        </w:tc>
        <w:tc>
          <w:tcPr>
            <w:tcW w:w="1149" w:type="dxa"/>
            <w:tcBorders>
              <w:top w:val="single" w:sz="8" w:space="0" w:color="auto"/>
              <w:left w:val="nil"/>
              <w:bottom w:val="single" w:sz="8" w:space="0" w:color="auto"/>
              <w:right w:val="single" w:sz="8" w:space="0" w:color="auto"/>
            </w:tcBorders>
            <w:noWrap/>
            <w:vAlign w:val="bottom"/>
            <w:hideMark/>
          </w:tcPr>
          <w:p w14:paraId="5AA33774"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0.7559055</w:t>
            </w:r>
          </w:p>
        </w:tc>
        <w:tc>
          <w:tcPr>
            <w:tcW w:w="1134" w:type="dxa"/>
            <w:tcBorders>
              <w:top w:val="nil"/>
              <w:left w:val="nil"/>
              <w:bottom w:val="single" w:sz="8" w:space="0" w:color="auto"/>
              <w:right w:val="single" w:sz="8" w:space="0" w:color="auto"/>
            </w:tcBorders>
            <w:noWrap/>
            <w:vAlign w:val="bottom"/>
            <w:hideMark/>
          </w:tcPr>
          <w:p w14:paraId="42935002"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1.297191</w:t>
            </w:r>
          </w:p>
        </w:tc>
      </w:tr>
      <w:tr w:rsidR="00ED5DF8" w14:paraId="72590A58" w14:textId="77777777" w:rsidTr="005A00C5">
        <w:trPr>
          <w:trHeight w:val="522"/>
        </w:trPr>
        <w:tc>
          <w:tcPr>
            <w:tcW w:w="7513" w:type="dxa"/>
            <w:tcBorders>
              <w:top w:val="single" w:sz="8" w:space="0" w:color="auto"/>
              <w:left w:val="single" w:sz="8" w:space="0" w:color="auto"/>
              <w:bottom w:val="single" w:sz="8" w:space="0" w:color="auto"/>
              <w:right w:val="single" w:sz="8" w:space="0" w:color="auto"/>
            </w:tcBorders>
            <w:noWrap/>
            <w:vAlign w:val="bottom"/>
            <w:hideMark/>
          </w:tcPr>
          <w:p w14:paraId="17252E6F" w14:textId="77777777" w:rsidR="00ED5DF8" w:rsidRPr="0040702F" w:rsidRDefault="00ED5DF8" w:rsidP="00ED5DF8">
            <w:pPr>
              <w:spacing w:after="0" w:line="240" w:lineRule="auto"/>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 xml:space="preserve">{Spreading awareness, Watching tv}                                                    =&gt; {Distraction}           </w:t>
            </w:r>
          </w:p>
        </w:tc>
        <w:tc>
          <w:tcPr>
            <w:tcW w:w="851" w:type="dxa"/>
            <w:tcBorders>
              <w:top w:val="nil"/>
              <w:left w:val="nil"/>
              <w:bottom w:val="single" w:sz="8" w:space="0" w:color="auto"/>
              <w:right w:val="single" w:sz="8" w:space="0" w:color="auto"/>
            </w:tcBorders>
            <w:noWrap/>
            <w:vAlign w:val="bottom"/>
            <w:hideMark/>
          </w:tcPr>
          <w:p w14:paraId="08730A3B"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0.155718</w:t>
            </w:r>
          </w:p>
        </w:tc>
        <w:tc>
          <w:tcPr>
            <w:tcW w:w="1149" w:type="dxa"/>
            <w:tcBorders>
              <w:top w:val="single" w:sz="8" w:space="0" w:color="auto"/>
              <w:left w:val="nil"/>
              <w:bottom w:val="single" w:sz="8" w:space="0" w:color="auto"/>
              <w:right w:val="single" w:sz="8" w:space="0" w:color="auto"/>
            </w:tcBorders>
            <w:noWrap/>
            <w:vAlign w:val="bottom"/>
            <w:hideMark/>
          </w:tcPr>
          <w:p w14:paraId="405C2BDC"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0.8152866</w:t>
            </w:r>
          </w:p>
        </w:tc>
        <w:tc>
          <w:tcPr>
            <w:tcW w:w="1134" w:type="dxa"/>
            <w:tcBorders>
              <w:top w:val="nil"/>
              <w:left w:val="nil"/>
              <w:bottom w:val="single" w:sz="8" w:space="0" w:color="auto"/>
              <w:right w:val="single" w:sz="8" w:space="0" w:color="auto"/>
            </w:tcBorders>
            <w:noWrap/>
            <w:vAlign w:val="bottom"/>
            <w:hideMark/>
          </w:tcPr>
          <w:p w14:paraId="2B0B7A21"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1.245661</w:t>
            </w:r>
          </w:p>
        </w:tc>
      </w:tr>
      <w:tr w:rsidR="00ED5DF8" w14:paraId="4498EF00" w14:textId="77777777" w:rsidTr="005A00C5">
        <w:trPr>
          <w:trHeight w:val="522"/>
        </w:trPr>
        <w:tc>
          <w:tcPr>
            <w:tcW w:w="7513" w:type="dxa"/>
            <w:tcBorders>
              <w:top w:val="single" w:sz="8" w:space="0" w:color="auto"/>
              <w:left w:val="single" w:sz="8" w:space="0" w:color="auto"/>
              <w:bottom w:val="single" w:sz="8" w:space="0" w:color="auto"/>
              <w:right w:val="single" w:sz="8" w:space="0" w:color="auto"/>
            </w:tcBorders>
            <w:noWrap/>
            <w:vAlign w:val="bottom"/>
            <w:hideMark/>
          </w:tcPr>
          <w:p w14:paraId="5CEEC150" w14:textId="77777777" w:rsidR="00ED5DF8" w:rsidRPr="0040702F" w:rsidRDefault="00ED5DF8" w:rsidP="00ED5DF8">
            <w:pPr>
              <w:spacing w:after="0" w:line="240" w:lineRule="auto"/>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{Entertainment,Gaming,Passing time}                                                 =&gt; {Loss of time}</w:t>
            </w:r>
          </w:p>
        </w:tc>
        <w:tc>
          <w:tcPr>
            <w:tcW w:w="851" w:type="dxa"/>
            <w:tcBorders>
              <w:top w:val="nil"/>
              <w:left w:val="nil"/>
              <w:bottom w:val="single" w:sz="8" w:space="0" w:color="auto"/>
              <w:right w:val="single" w:sz="8" w:space="0" w:color="auto"/>
            </w:tcBorders>
            <w:noWrap/>
            <w:vAlign w:val="bottom"/>
            <w:hideMark/>
          </w:tcPr>
          <w:p w14:paraId="4E7AF0E7"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0.100973</w:t>
            </w:r>
          </w:p>
        </w:tc>
        <w:tc>
          <w:tcPr>
            <w:tcW w:w="1149" w:type="dxa"/>
            <w:tcBorders>
              <w:top w:val="single" w:sz="8" w:space="0" w:color="auto"/>
              <w:left w:val="nil"/>
              <w:bottom w:val="single" w:sz="8" w:space="0" w:color="auto"/>
              <w:right w:val="single" w:sz="8" w:space="0" w:color="auto"/>
            </w:tcBorders>
            <w:noWrap/>
            <w:vAlign w:val="bottom"/>
            <w:hideMark/>
          </w:tcPr>
          <w:p w14:paraId="5D78BBC3"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0.7410714</w:t>
            </w:r>
          </w:p>
        </w:tc>
        <w:tc>
          <w:tcPr>
            <w:tcW w:w="1134" w:type="dxa"/>
            <w:tcBorders>
              <w:top w:val="nil"/>
              <w:left w:val="nil"/>
              <w:bottom w:val="single" w:sz="8" w:space="0" w:color="auto"/>
              <w:right w:val="single" w:sz="8" w:space="0" w:color="auto"/>
            </w:tcBorders>
            <w:noWrap/>
            <w:vAlign w:val="bottom"/>
            <w:hideMark/>
          </w:tcPr>
          <w:p w14:paraId="7BC80C9D"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1.279749</w:t>
            </w:r>
          </w:p>
        </w:tc>
      </w:tr>
      <w:tr w:rsidR="00ED5DF8" w14:paraId="7CF708A8" w14:textId="77777777" w:rsidTr="005A00C5">
        <w:trPr>
          <w:trHeight w:val="522"/>
        </w:trPr>
        <w:tc>
          <w:tcPr>
            <w:tcW w:w="7513" w:type="dxa"/>
            <w:tcBorders>
              <w:top w:val="single" w:sz="8" w:space="0" w:color="auto"/>
              <w:left w:val="single" w:sz="8" w:space="0" w:color="auto"/>
              <w:bottom w:val="single" w:sz="8" w:space="0" w:color="auto"/>
              <w:right w:val="single" w:sz="8" w:space="0" w:color="auto"/>
            </w:tcBorders>
            <w:noWrap/>
            <w:vAlign w:val="bottom"/>
            <w:hideMark/>
          </w:tcPr>
          <w:p w14:paraId="3A15B887" w14:textId="77777777" w:rsidR="00ED5DF8" w:rsidRPr="0040702F" w:rsidRDefault="00ED5DF8" w:rsidP="00ED5DF8">
            <w:pPr>
              <w:spacing w:after="0" w:line="240" w:lineRule="auto"/>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{Entertainment, Online transaction,Watching tv}                             =&gt; {Distraction}</w:t>
            </w:r>
          </w:p>
        </w:tc>
        <w:tc>
          <w:tcPr>
            <w:tcW w:w="851" w:type="dxa"/>
            <w:tcBorders>
              <w:top w:val="nil"/>
              <w:left w:val="nil"/>
              <w:bottom w:val="single" w:sz="8" w:space="0" w:color="auto"/>
              <w:right w:val="single" w:sz="8" w:space="0" w:color="auto"/>
            </w:tcBorders>
            <w:noWrap/>
            <w:vAlign w:val="bottom"/>
            <w:hideMark/>
          </w:tcPr>
          <w:p w14:paraId="6E54F19A"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0.128954</w:t>
            </w:r>
          </w:p>
        </w:tc>
        <w:tc>
          <w:tcPr>
            <w:tcW w:w="1149" w:type="dxa"/>
            <w:tcBorders>
              <w:top w:val="single" w:sz="8" w:space="0" w:color="auto"/>
              <w:left w:val="nil"/>
              <w:bottom w:val="single" w:sz="8" w:space="0" w:color="auto"/>
              <w:right w:val="single" w:sz="8" w:space="0" w:color="auto"/>
            </w:tcBorders>
            <w:noWrap/>
            <w:vAlign w:val="bottom"/>
            <w:hideMark/>
          </w:tcPr>
          <w:p w14:paraId="4BC583A0"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0.8548387</w:t>
            </w:r>
          </w:p>
        </w:tc>
        <w:tc>
          <w:tcPr>
            <w:tcW w:w="1134" w:type="dxa"/>
            <w:tcBorders>
              <w:top w:val="nil"/>
              <w:left w:val="nil"/>
              <w:bottom w:val="single" w:sz="8" w:space="0" w:color="auto"/>
              <w:right w:val="single" w:sz="8" w:space="0" w:color="auto"/>
            </w:tcBorders>
            <w:noWrap/>
            <w:vAlign w:val="bottom"/>
            <w:hideMark/>
          </w:tcPr>
          <w:p w14:paraId="73577381"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1.306092</w:t>
            </w:r>
          </w:p>
        </w:tc>
      </w:tr>
      <w:tr w:rsidR="00ED5DF8" w14:paraId="2F220C41" w14:textId="77777777" w:rsidTr="005A00C5">
        <w:trPr>
          <w:trHeight w:val="522"/>
        </w:trPr>
        <w:tc>
          <w:tcPr>
            <w:tcW w:w="7513" w:type="dxa"/>
            <w:tcBorders>
              <w:top w:val="single" w:sz="8" w:space="0" w:color="auto"/>
              <w:left w:val="single" w:sz="8" w:space="0" w:color="auto"/>
              <w:bottom w:val="single" w:sz="8" w:space="0" w:color="auto"/>
              <w:right w:val="single" w:sz="8" w:space="0" w:color="auto"/>
            </w:tcBorders>
            <w:noWrap/>
            <w:vAlign w:val="bottom"/>
            <w:hideMark/>
          </w:tcPr>
          <w:p w14:paraId="2C140B58" w14:textId="77777777" w:rsidR="00ED5DF8" w:rsidRPr="0040702F" w:rsidRDefault="00ED5DF8" w:rsidP="00ED5DF8">
            <w:pPr>
              <w:spacing w:after="0" w:line="240" w:lineRule="auto"/>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 xml:space="preserve">{Hearing music,Online shopping,Online transaction}                       =&gt; {Addiction} </w:t>
            </w:r>
          </w:p>
        </w:tc>
        <w:tc>
          <w:tcPr>
            <w:tcW w:w="851" w:type="dxa"/>
            <w:tcBorders>
              <w:top w:val="nil"/>
              <w:left w:val="nil"/>
              <w:bottom w:val="single" w:sz="8" w:space="0" w:color="auto"/>
              <w:right w:val="single" w:sz="8" w:space="0" w:color="auto"/>
            </w:tcBorders>
            <w:noWrap/>
            <w:vAlign w:val="bottom"/>
            <w:hideMark/>
          </w:tcPr>
          <w:p w14:paraId="1804019E"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0.104623</w:t>
            </w:r>
          </w:p>
        </w:tc>
        <w:tc>
          <w:tcPr>
            <w:tcW w:w="1149" w:type="dxa"/>
            <w:tcBorders>
              <w:top w:val="single" w:sz="8" w:space="0" w:color="auto"/>
              <w:left w:val="nil"/>
              <w:bottom w:val="single" w:sz="8" w:space="0" w:color="auto"/>
              <w:right w:val="single" w:sz="8" w:space="0" w:color="auto"/>
            </w:tcBorders>
            <w:noWrap/>
            <w:vAlign w:val="bottom"/>
            <w:hideMark/>
          </w:tcPr>
          <w:p w14:paraId="6CBECB49"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0.7478261</w:t>
            </w:r>
          </w:p>
        </w:tc>
        <w:tc>
          <w:tcPr>
            <w:tcW w:w="1134" w:type="dxa"/>
            <w:tcBorders>
              <w:top w:val="nil"/>
              <w:left w:val="nil"/>
              <w:bottom w:val="single" w:sz="8" w:space="0" w:color="auto"/>
              <w:right w:val="single" w:sz="8" w:space="0" w:color="auto"/>
            </w:tcBorders>
            <w:noWrap/>
            <w:vAlign w:val="bottom"/>
            <w:hideMark/>
          </w:tcPr>
          <w:p w14:paraId="6E8994E5"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1.283326</w:t>
            </w:r>
          </w:p>
        </w:tc>
      </w:tr>
      <w:tr w:rsidR="00ED5DF8" w14:paraId="3D2AE44B" w14:textId="77777777" w:rsidTr="005A00C5">
        <w:trPr>
          <w:trHeight w:val="522"/>
        </w:trPr>
        <w:tc>
          <w:tcPr>
            <w:tcW w:w="7513" w:type="dxa"/>
            <w:tcBorders>
              <w:top w:val="single" w:sz="8" w:space="0" w:color="auto"/>
              <w:left w:val="single" w:sz="8" w:space="0" w:color="auto"/>
              <w:bottom w:val="single" w:sz="8" w:space="0" w:color="auto"/>
              <w:right w:val="single" w:sz="8" w:space="0" w:color="auto"/>
            </w:tcBorders>
            <w:noWrap/>
            <w:vAlign w:val="bottom"/>
            <w:hideMark/>
          </w:tcPr>
          <w:p w14:paraId="483CE537" w14:textId="77777777" w:rsidR="00ED5DF8" w:rsidRPr="0040702F" w:rsidRDefault="00ED5DF8" w:rsidP="00ED5DF8">
            <w:pPr>
              <w:spacing w:after="0" w:line="240" w:lineRule="auto"/>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{Hearing music,Online transaction,Sharing photos/videos}            =&gt; {Addiction}</w:t>
            </w:r>
          </w:p>
        </w:tc>
        <w:tc>
          <w:tcPr>
            <w:tcW w:w="851" w:type="dxa"/>
            <w:tcBorders>
              <w:top w:val="nil"/>
              <w:left w:val="nil"/>
              <w:bottom w:val="single" w:sz="8" w:space="0" w:color="auto"/>
              <w:right w:val="single" w:sz="8" w:space="0" w:color="auto"/>
            </w:tcBorders>
            <w:noWrap/>
            <w:vAlign w:val="bottom"/>
            <w:hideMark/>
          </w:tcPr>
          <w:p w14:paraId="63325362"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0.125304</w:t>
            </w:r>
          </w:p>
        </w:tc>
        <w:tc>
          <w:tcPr>
            <w:tcW w:w="1149" w:type="dxa"/>
            <w:tcBorders>
              <w:top w:val="single" w:sz="8" w:space="0" w:color="auto"/>
              <w:left w:val="nil"/>
              <w:bottom w:val="single" w:sz="8" w:space="0" w:color="auto"/>
              <w:right w:val="single" w:sz="8" w:space="0" w:color="auto"/>
            </w:tcBorders>
            <w:noWrap/>
            <w:vAlign w:val="bottom"/>
            <w:hideMark/>
          </w:tcPr>
          <w:p w14:paraId="1CB5BFBA"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0.7463768</w:t>
            </w:r>
          </w:p>
        </w:tc>
        <w:tc>
          <w:tcPr>
            <w:tcW w:w="1134" w:type="dxa"/>
            <w:tcBorders>
              <w:top w:val="nil"/>
              <w:left w:val="nil"/>
              <w:bottom w:val="single" w:sz="8" w:space="0" w:color="auto"/>
              <w:right w:val="single" w:sz="8" w:space="0" w:color="auto"/>
            </w:tcBorders>
            <w:noWrap/>
            <w:vAlign w:val="bottom"/>
            <w:hideMark/>
          </w:tcPr>
          <w:p w14:paraId="03891658" w14:textId="77777777" w:rsidR="00ED5DF8" w:rsidRPr="0040702F" w:rsidRDefault="00ED5DF8" w:rsidP="00ED5DF8">
            <w:pPr>
              <w:spacing w:after="0" w:line="240" w:lineRule="auto"/>
              <w:jc w:val="center"/>
              <w:rPr>
                <w:rFonts w:ascii="Calibri" w:eastAsia="Times New Roman" w:hAnsi="Calibri" w:cs="Calibri"/>
                <w:b/>
                <w:bCs/>
                <w:color w:val="000000"/>
                <w:sz w:val="20"/>
                <w:szCs w:val="20"/>
                <w:lang w:eastAsia="en-IN"/>
              </w:rPr>
            </w:pPr>
            <w:r w:rsidRPr="0040702F">
              <w:rPr>
                <w:rFonts w:ascii="Calibri" w:eastAsia="Times New Roman" w:hAnsi="Calibri" w:cs="Calibri"/>
                <w:b/>
                <w:bCs/>
                <w:color w:val="000000"/>
                <w:sz w:val="20"/>
                <w:szCs w:val="20"/>
                <w:lang w:eastAsia="en-IN"/>
              </w:rPr>
              <w:t>1.280839</w:t>
            </w:r>
          </w:p>
        </w:tc>
      </w:tr>
    </w:tbl>
    <w:p w14:paraId="3184DF2C" w14:textId="77777777" w:rsidR="00ED5DF8" w:rsidRDefault="00ED5DF8" w:rsidP="00ED5DF8">
      <w:pPr>
        <w:rPr>
          <w:lang w:val="en-US"/>
        </w:rPr>
      </w:pPr>
    </w:p>
    <w:p w14:paraId="5172713A" w14:textId="77777777" w:rsidR="00ED5DF8" w:rsidRDefault="00ED5DF8" w:rsidP="00ED5DF8">
      <w:pPr>
        <w:rPr>
          <w:lang w:val="en-US"/>
        </w:rPr>
      </w:pPr>
    </w:p>
    <w:p w14:paraId="2E6E9A89" w14:textId="77777777" w:rsidR="00ED5DF8" w:rsidRDefault="00ED5DF8" w:rsidP="00ED5DF8">
      <w:pPr>
        <w:rPr>
          <w:lang w:val="en-US"/>
        </w:rPr>
      </w:pPr>
    </w:p>
    <w:p w14:paraId="26BA7324" w14:textId="77777777" w:rsidR="00482DDD" w:rsidRDefault="00ED5DF8" w:rsidP="00ED5DF8">
      <w:pPr>
        <w:rPr>
          <w:lang w:val="en-US"/>
        </w:rPr>
      </w:pPr>
      <w:r>
        <w:rPr>
          <w:lang w:val="en-US"/>
        </w:rPr>
        <w:t xml:space="preserve"> </w:t>
      </w:r>
    </w:p>
    <w:p w14:paraId="0152E56E" w14:textId="77777777" w:rsidR="00482DDD" w:rsidRDefault="00482DDD" w:rsidP="00ED5DF8">
      <w:pPr>
        <w:rPr>
          <w:lang w:val="en-US"/>
        </w:rPr>
      </w:pPr>
    </w:p>
    <w:p w14:paraId="5EA25F59" w14:textId="77777777" w:rsidR="00482DDD" w:rsidRDefault="00482DDD" w:rsidP="00ED5DF8">
      <w:pPr>
        <w:rPr>
          <w:lang w:val="en-US"/>
        </w:rPr>
      </w:pPr>
    </w:p>
    <w:p w14:paraId="6564D002" w14:textId="77777777" w:rsidR="00482DDD" w:rsidRDefault="00482DDD" w:rsidP="00ED5DF8">
      <w:pPr>
        <w:rPr>
          <w:lang w:val="en-US"/>
        </w:rPr>
      </w:pPr>
    </w:p>
    <w:p w14:paraId="642B32CA" w14:textId="1630B38C" w:rsidR="00ED5DF8" w:rsidRDefault="00ED5DF8" w:rsidP="00ED5DF8">
      <w:pPr>
        <w:rPr>
          <w:lang w:val="en-US"/>
        </w:rPr>
      </w:pPr>
      <w:r>
        <w:rPr>
          <w:lang w:val="en-US"/>
        </w:rPr>
        <w:t>In below donut chart we can see people’s dependency on internet,</w:t>
      </w:r>
    </w:p>
    <w:p w14:paraId="684851FC" w14:textId="77777777" w:rsidR="00ED5DF8" w:rsidRDefault="00ED5DF8" w:rsidP="00ED5DF8">
      <w:pPr>
        <w:rPr>
          <w:lang w:val="en-US"/>
        </w:rPr>
      </w:pPr>
    </w:p>
    <w:p w14:paraId="397E3240" w14:textId="77777777" w:rsidR="00ED5DF8" w:rsidRDefault="00ED5DF8" w:rsidP="00ED5DF8">
      <w:pPr>
        <w:rPr>
          <w:lang w:val="en-US"/>
        </w:rPr>
      </w:pPr>
      <w:r>
        <w:rPr>
          <w:noProof/>
        </w:rPr>
        <w:drawing>
          <wp:inline distT="0" distB="0" distL="0" distR="0" wp14:anchorId="5A8F4894" wp14:editId="4EDD1DF1">
            <wp:extent cx="5640265" cy="2743200"/>
            <wp:effectExtent l="57150" t="0" r="55880" b="114300"/>
            <wp:docPr id="2" name="Chart 2">
              <a:extLst xmlns:a="http://schemas.openxmlformats.org/drawingml/2006/main">
                <a:ext uri="{FF2B5EF4-FFF2-40B4-BE49-F238E27FC236}">
                  <a16:creationId xmlns:a16="http://schemas.microsoft.com/office/drawing/2014/main" id="{2A76E5C4-6F9C-45B9-848C-1C324A1D9E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95A84D6" w14:textId="77777777" w:rsidR="00ED5DF8" w:rsidRDefault="00ED5DF8" w:rsidP="00ED5DF8">
      <w:pPr>
        <w:rPr>
          <w:lang w:val="en-US"/>
        </w:rPr>
      </w:pPr>
      <w:r>
        <w:rPr>
          <w:lang w:val="en-US"/>
        </w:rPr>
        <w:t xml:space="preserve">By above donut chart we observed that 76% people’s think that they are very dependent on internet and 24% people’s think that they are not dependent on internet. </w:t>
      </w:r>
    </w:p>
    <w:p w14:paraId="60A6D96F" w14:textId="77777777" w:rsidR="00ED5DF8" w:rsidRDefault="00ED5DF8" w:rsidP="00ED5DF8">
      <w:pPr>
        <w:rPr>
          <w:b/>
          <w:bCs/>
          <w:sz w:val="36"/>
          <w:szCs w:val="36"/>
          <w:u w:val="single"/>
          <w:lang w:val="en-US"/>
        </w:rPr>
      </w:pPr>
    </w:p>
    <w:p w14:paraId="7BF07367" w14:textId="77777777" w:rsidR="00ED5DF8" w:rsidRDefault="00ED5DF8" w:rsidP="00ED5DF8">
      <w:pPr>
        <w:rPr>
          <w:b/>
          <w:bCs/>
          <w:sz w:val="36"/>
          <w:szCs w:val="36"/>
          <w:u w:val="single"/>
          <w:lang w:val="en-US"/>
        </w:rPr>
      </w:pPr>
    </w:p>
    <w:p w14:paraId="52882ED4" w14:textId="77777777" w:rsidR="00ED5DF8" w:rsidRDefault="00ED5DF8" w:rsidP="00ED5DF8">
      <w:pPr>
        <w:rPr>
          <w:b/>
          <w:bCs/>
          <w:sz w:val="36"/>
          <w:szCs w:val="36"/>
          <w:u w:val="single"/>
          <w:lang w:val="en-US"/>
        </w:rPr>
      </w:pPr>
    </w:p>
    <w:p w14:paraId="4D7950F5" w14:textId="77777777" w:rsidR="00ED5DF8" w:rsidRDefault="00ED5DF8" w:rsidP="00ED5DF8">
      <w:pPr>
        <w:rPr>
          <w:b/>
          <w:bCs/>
          <w:sz w:val="36"/>
          <w:szCs w:val="36"/>
          <w:u w:val="single"/>
          <w:lang w:val="en-US"/>
        </w:rPr>
      </w:pPr>
    </w:p>
    <w:p w14:paraId="4223ADF5" w14:textId="77777777" w:rsidR="00ED5DF8" w:rsidRDefault="00ED5DF8" w:rsidP="00ED5DF8">
      <w:pPr>
        <w:rPr>
          <w:b/>
          <w:bCs/>
          <w:sz w:val="36"/>
          <w:szCs w:val="36"/>
          <w:u w:val="single"/>
          <w:lang w:val="en-US"/>
        </w:rPr>
      </w:pPr>
    </w:p>
    <w:p w14:paraId="6DD55982" w14:textId="77777777" w:rsidR="00ED5DF8" w:rsidRDefault="00ED5DF8" w:rsidP="00ED5DF8">
      <w:pPr>
        <w:rPr>
          <w:b/>
          <w:bCs/>
          <w:sz w:val="36"/>
          <w:szCs w:val="36"/>
          <w:u w:val="single"/>
          <w:lang w:val="en-US"/>
        </w:rPr>
      </w:pPr>
    </w:p>
    <w:p w14:paraId="2CD7B156" w14:textId="77777777" w:rsidR="00ED5DF8" w:rsidRDefault="00ED5DF8" w:rsidP="00ED5DF8">
      <w:pPr>
        <w:rPr>
          <w:b/>
          <w:bCs/>
          <w:sz w:val="36"/>
          <w:szCs w:val="36"/>
          <w:u w:val="single"/>
          <w:lang w:val="en-US"/>
        </w:rPr>
      </w:pPr>
    </w:p>
    <w:p w14:paraId="69BAF34D" w14:textId="77777777" w:rsidR="00ED5DF8" w:rsidRDefault="00ED5DF8" w:rsidP="00ED5DF8">
      <w:pPr>
        <w:rPr>
          <w:b/>
          <w:bCs/>
          <w:sz w:val="36"/>
          <w:szCs w:val="36"/>
          <w:u w:val="single"/>
          <w:lang w:val="en-US"/>
        </w:rPr>
      </w:pPr>
    </w:p>
    <w:p w14:paraId="4414C09E" w14:textId="77777777" w:rsidR="00ED5DF8" w:rsidRDefault="00ED5DF8" w:rsidP="00ED5DF8">
      <w:pPr>
        <w:rPr>
          <w:b/>
          <w:bCs/>
          <w:sz w:val="36"/>
          <w:szCs w:val="36"/>
          <w:u w:val="single"/>
          <w:lang w:val="en-US"/>
        </w:rPr>
      </w:pPr>
    </w:p>
    <w:p w14:paraId="6B2E3999" w14:textId="77777777" w:rsidR="00ED5DF8" w:rsidRDefault="00ED5DF8" w:rsidP="00ED5DF8">
      <w:pPr>
        <w:rPr>
          <w:b/>
          <w:bCs/>
          <w:sz w:val="36"/>
          <w:szCs w:val="36"/>
          <w:u w:val="single"/>
          <w:lang w:val="en-US"/>
        </w:rPr>
      </w:pPr>
    </w:p>
    <w:p w14:paraId="6764985E" w14:textId="77777777" w:rsidR="00ED5DF8" w:rsidRDefault="00ED5DF8" w:rsidP="00ED5DF8">
      <w:pPr>
        <w:rPr>
          <w:b/>
          <w:bCs/>
          <w:sz w:val="36"/>
          <w:szCs w:val="36"/>
          <w:u w:val="single"/>
          <w:lang w:val="en-US"/>
        </w:rPr>
      </w:pPr>
    </w:p>
    <w:p w14:paraId="19363CAC" w14:textId="77777777" w:rsidR="00ED5DF8" w:rsidRDefault="00ED5DF8" w:rsidP="00ED5DF8">
      <w:pPr>
        <w:rPr>
          <w:b/>
          <w:bCs/>
          <w:sz w:val="36"/>
          <w:szCs w:val="36"/>
          <w:u w:val="single"/>
          <w:lang w:val="en-US"/>
        </w:rPr>
      </w:pPr>
    </w:p>
    <w:p w14:paraId="4C87D4A1" w14:textId="77777777" w:rsidR="00482DDD" w:rsidRDefault="00482DDD" w:rsidP="00ED5DF8">
      <w:pPr>
        <w:rPr>
          <w:b/>
        </w:rPr>
      </w:pPr>
    </w:p>
    <w:p w14:paraId="0179CF69" w14:textId="77777777" w:rsidR="00482DDD" w:rsidRDefault="00482DDD" w:rsidP="00ED5DF8">
      <w:pPr>
        <w:rPr>
          <w:b/>
        </w:rPr>
      </w:pPr>
    </w:p>
    <w:p w14:paraId="36D66380" w14:textId="77777777" w:rsidR="00482DDD" w:rsidRDefault="00482DDD" w:rsidP="00ED5DF8">
      <w:pPr>
        <w:rPr>
          <w:b/>
        </w:rPr>
      </w:pPr>
    </w:p>
    <w:p w14:paraId="0837A5C3" w14:textId="77777777" w:rsidR="005A00C5" w:rsidRDefault="005A00C5" w:rsidP="00ED5DF8">
      <w:pPr>
        <w:rPr>
          <w:b/>
        </w:rPr>
      </w:pPr>
    </w:p>
    <w:p w14:paraId="50C242E3" w14:textId="711D32ED" w:rsidR="00ED5DF8" w:rsidRPr="0040702F" w:rsidRDefault="00ED5DF8" w:rsidP="00ED5DF8">
      <w:pPr>
        <w:rPr>
          <w:b/>
        </w:rPr>
      </w:pPr>
      <w:r w:rsidRPr="0040702F">
        <w:rPr>
          <w:b/>
        </w:rPr>
        <w:t>Results: -</w:t>
      </w:r>
    </w:p>
    <w:p w14:paraId="478CE557" w14:textId="77777777" w:rsidR="00ED5DF8" w:rsidRPr="0040702F" w:rsidRDefault="00ED5DF8" w:rsidP="00ED5DF8">
      <w:r w:rsidRPr="0040702F">
        <w:t>It has been observed that all the rules have been found to be significant.</w:t>
      </w:r>
    </w:p>
    <w:p w14:paraId="03472382" w14:textId="77777777" w:rsidR="00ED5DF8" w:rsidRPr="0040702F" w:rsidRDefault="00ED5DF8" w:rsidP="00ED5DF8">
      <w:r w:rsidRPr="0040702F">
        <w:t>The Lift value for all the rules is greater than “1”, which indicates that the occurrence of the rule-body has positive effect on the rule-head.</w:t>
      </w:r>
    </w:p>
    <w:p w14:paraId="5B29F117" w14:textId="77777777" w:rsidR="00ED5DF8" w:rsidRPr="0040702F" w:rsidRDefault="00ED5DF8" w:rsidP="00ED5DF8">
      <w:pPr>
        <w:pStyle w:val="ListParagraph"/>
        <w:numPr>
          <w:ilvl w:val="0"/>
          <w:numId w:val="14"/>
        </w:numPr>
        <w:spacing w:after="200" w:line="276" w:lineRule="auto"/>
      </w:pPr>
      <w:r w:rsidRPr="0040702F">
        <w:t xml:space="preserve">If the people are having a tendency to play online games in their daily routine, there is a possibility that the people will get </w:t>
      </w:r>
      <w:r w:rsidRPr="0040702F">
        <w:rPr>
          <w:color w:val="FF0000"/>
        </w:rPr>
        <w:t>Addicted, Distracted</w:t>
      </w:r>
      <w:r w:rsidRPr="0040702F">
        <w:t xml:space="preserve">, and also </w:t>
      </w:r>
      <w:r w:rsidRPr="0040702F">
        <w:rPr>
          <w:color w:val="FF0000"/>
        </w:rPr>
        <w:t>lose</w:t>
      </w:r>
      <w:r w:rsidRPr="0040702F">
        <w:t xml:space="preserve"> their </w:t>
      </w:r>
      <w:r w:rsidRPr="0040702F">
        <w:rPr>
          <w:color w:val="FF0000"/>
        </w:rPr>
        <w:t>precious</w:t>
      </w:r>
      <w:r w:rsidRPr="0040702F">
        <w:t xml:space="preserve"> </w:t>
      </w:r>
      <w:r w:rsidRPr="0040702F">
        <w:rPr>
          <w:color w:val="FF0000"/>
        </w:rPr>
        <w:t>time</w:t>
      </w:r>
      <w:r w:rsidRPr="0040702F">
        <w:t>.</w:t>
      </w:r>
    </w:p>
    <w:p w14:paraId="7312E868" w14:textId="77777777" w:rsidR="00ED5DF8" w:rsidRPr="0040702F" w:rsidRDefault="00ED5DF8" w:rsidP="00ED5DF8">
      <w:pPr>
        <w:pStyle w:val="ListParagraph"/>
        <w:numPr>
          <w:ilvl w:val="0"/>
          <w:numId w:val="14"/>
        </w:numPr>
        <w:spacing w:after="200" w:line="276" w:lineRule="auto"/>
      </w:pPr>
      <w:r w:rsidRPr="0040702F">
        <w:t xml:space="preserve">If people are using online Dating apps for personal purposes, there is a possibility that the people may face </w:t>
      </w:r>
      <w:r w:rsidRPr="0040702F">
        <w:rPr>
          <w:color w:val="FF0000"/>
        </w:rPr>
        <w:t>lack of concentration</w:t>
      </w:r>
      <w:r w:rsidRPr="0040702F">
        <w:t xml:space="preserve"> in their day-to-day activities.</w:t>
      </w:r>
    </w:p>
    <w:p w14:paraId="376AC196" w14:textId="77777777" w:rsidR="00ED5DF8" w:rsidRPr="0040702F" w:rsidRDefault="00ED5DF8" w:rsidP="00ED5DF8">
      <w:pPr>
        <w:pStyle w:val="ListParagraph"/>
        <w:numPr>
          <w:ilvl w:val="0"/>
          <w:numId w:val="14"/>
        </w:numPr>
        <w:spacing w:after="200" w:line="276" w:lineRule="auto"/>
      </w:pPr>
      <w:r w:rsidRPr="0040702F">
        <w:t xml:space="preserve">Nowadays the people prefer to shop more online as compared to the traditional way of shopping which leads to shopping of unnecessary items, by which they are more prone to shop online and get </w:t>
      </w:r>
      <w:r w:rsidRPr="0040702F">
        <w:rPr>
          <w:color w:val="FF0000"/>
        </w:rPr>
        <w:t>addicted</w:t>
      </w:r>
      <w:r w:rsidRPr="0040702F">
        <w:t xml:space="preserve"> over the course of time.</w:t>
      </w:r>
    </w:p>
    <w:p w14:paraId="15916F3C" w14:textId="77777777" w:rsidR="00ED5DF8" w:rsidRPr="0040702F" w:rsidRDefault="00ED5DF8" w:rsidP="00ED5DF8">
      <w:pPr>
        <w:pStyle w:val="ListParagraph"/>
        <w:numPr>
          <w:ilvl w:val="0"/>
          <w:numId w:val="14"/>
        </w:numPr>
        <w:spacing w:after="200" w:line="276" w:lineRule="auto"/>
      </w:pPr>
      <w:r w:rsidRPr="0040702F">
        <w:t xml:space="preserve">“Time is Money” and so in order to save time people have adapted ways to make monetary transactions easy this has resulted in the ease of making payments but may be a triggering factor to shop online easily and also to get </w:t>
      </w:r>
      <w:r w:rsidRPr="0040702F">
        <w:rPr>
          <w:color w:val="FF0000"/>
        </w:rPr>
        <w:t>distracted</w:t>
      </w:r>
      <w:r w:rsidRPr="0040702F">
        <w:t xml:space="preserve"> and </w:t>
      </w:r>
      <w:r w:rsidRPr="0040702F">
        <w:rPr>
          <w:color w:val="FF0000"/>
        </w:rPr>
        <w:t>addicted</w:t>
      </w:r>
      <w:r w:rsidRPr="0040702F">
        <w:t xml:space="preserve"> to this habit.</w:t>
      </w:r>
    </w:p>
    <w:p w14:paraId="07651F2D" w14:textId="77777777" w:rsidR="00ED5DF8" w:rsidRPr="0040702F" w:rsidRDefault="00ED5DF8" w:rsidP="00ED5DF8">
      <w:pPr>
        <w:pStyle w:val="ListParagraph"/>
        <w:numPr>
          <w:ilvl w:val="0"/>
          <w:numId w:val="14"/>
        </w:numPr>
        <w:spacing w:after="200" w:line="276" w:lineRule="auto"/>
      </w:pPr>
      <w:r w:rsidRPr="0040702F">
        <w:t xml:space="preserve">Many people tend to use the Internet in their free time to rather than getting themselves involved in some recreational activity such people may </w:t>
      </w:r>
      <w:r w:rsidRPr="0040702F">
        <w:rPr>
          <w:color w:val="FF0000"/>
        </w:rPr>
        <w:t>lose</w:t>
      </w:r>
      <w:r w:rsidRPr="0040702F">
        <w:t xml:space="preserve"> their precious </w:t>
      </w:r>
      <w:r w:rsidRPr="0040702F">
        <w:rPr>
          <w:color w:val="FF0000"/>
        </w:rPr>
        <w:t>time</w:t>
      </w:r>
      <w:r w:rsidRPr="0040702F">
        <w:t xml:space="preserve"> and would </w:t>
      </w:r>
      <w:r w:rsidRPr="0040702F">
        <w:rPr>
          <w:color w:val="FF0000"/>
        </w:rPr>
        <w:t>not be able to concentrate</w:t>
      </w:r>
      <w:r w:rsidRPr="0040702F">
        <w:t xml:space="preserve"> on other main priorities throughout the day.</w:t>
      </w:r>
    </w:p>
    <w:p w14:paraId="4D69B4AC" w14:textId="77777777" w:rsidR="00ED5DF8" w:rsidRPr="0040702F" w:rsidRDefault="00ED5DF8" w:rsidP="00ED5DF8">
      <w:pPr>
        <w:pStyle w:val="ListParagraph"/>
        <w:numPr>
          <w:ilvl w:val="0"/>
          <w:numId w:val="14"/>
        </w:numPr>
        <w:spacing w:after="200" w:line="276" w:lineRule="auto"/>
      </w:pPr>
      <w:r w:rsidRPr="0040702F">
        <w:t xml:space="preserve">From kids to the older generation and every one tend to use the internet as medium to entertain ourselves by means of watching T.V., hearing music via our earphones and headphones to refresh and relax ourselves overuse of this medium of entertainment will have </w:t>
      </w:r>
      <w:r w:rsidRPr="0040702F">
        <w:rPr>
          <w:color w:val="FF0000"/>
        </w:rPr>
        <w:t>adverse effects on our health</w:t>
      </w:r>
      <w:r w:rsidRPr="0040702F">
        <w:t xml:space="preserve"> which may lead to distraction and </w:t>
      </w:r>
      <w:r w:rsidRPr="0040702F">
        <w:rPr>
          <w:color w:val="FF0000"/>
        </w:rPr>
        <w:t>loss of time</w:t>
      </w:r>
      <w:r w:rsidRPr="0040702F">
        <w:t>.</w:t>
      </w:r>
    </w:p>
    <w:p w14:paraId="6B451495" w14:textId="77777777" w:rsidR="00ED5DF8" w:rsidRPr="0040702F" w:rsidRDefault="00ED5DF8" w:rsidP="00ED5DF8">
      <w:pPr>
        <w:pStyle w:val="ListParagraph"/>
        <w:numPr>
          <w:ilvl w:val="0"/>
          <w:numId w:val="14"/>
        </w:numPr>
        <w:spacing w:after="200" w:line="276" w:lineRule="auto"/>
      </w:pPr>
      <w:r w:rsidRPr="0040702F">
        <w:t xml:space="preserve">Today’s young as well as old generation are expressing their thoughts and feelings via various Social Media Platforms in order to gain attention or to express their views on the various ongoing scenarios or to take stand on many socio-political issues unaware of the fact that they might get </w:t>
      </w:r>
      <w:r w:rsidRPr="0040702F">
        <w:rPr>
          <w:color w:val="FF0000"/>
        </w:rPr>
        <w:t>distracted, addicted and slowly even lack concentration</w:t>
      </w:r>
      <w:r w:rsidRPr="0040702F">
        <w:t xml:space="preserve"> in their daily routine.</w:t>
      </w:r>
    </w:p>
    <w:p w14:paraId="543379C2" w14:textId="77777777" w:rsidR="00ED5DF8" w:rsidRPr="0040702F" w:rsidRDefault="00ED5DF8" w:rsidP="00ED5DF8">
      <w:pPr>
        <w:spacing w:after="200" w:line="276" w:lineRule="auto"/>
        <w:ind w:left="360"/>
      </w:pPr>
      <w:r w:rsidRPr="0040702F">
        <w:rPr>
          <w:lang w:val="en-US"/>
        </w:rPr>
        <w:t>By this point we have observed that, if people increase their use of internet in their daily routine then, they are more likely to face problems like,</w:t>
      </w:r>
    </w:p>
    <w:p w14:paraId="55D2FB64" w14:textId="77777777" w:rsidR="00ED5DF8" w:rsidRPr="0040702F" w:rsidRDefault="00ED5DF8" w:rsidP="00ED5DF8">
      <w:pPr>
        <w:numPr>
          <w:ilvl w:val="0"/>
          <w:numId w:val="13"/>
        </w:numPr>
        <w:spacing w:after="200" w:line="276" w:lineRule="auto"/>
      </w:pPr>
      <w:r w:rsidRPr="0040702F">
        <w:rPr>
          <w:lang w:val="en-US"/>
        </w:rPr>
        <w:t>Addiction,</w:t>
      </w:r>
    </w:p>
    <w:p w14:paraId="1A030518" w14:textId="77777777" w:rsidR="00ED5DF8" w:rsidRPr="0040702F" w:rsidRDefault="00ED5DF8" w:rsidP="00ED5DF8">
      <w:pPr>
        <w:numPr>
          <w:ilvl w:val="0"/>
          <w:numId w:val="13"/>
        </w:numPr>
        <w:spacing w:after="200" w:line="276" w:lineRule="auto"/>
      </w:pPr>
      <w:r w:rsidRPr="0040702F">
        <w:rPr>
          <w:lang w:val="en-US"/>
        </w:rPr>
        <w:t>Distraction,</w:t>
      </w:r>
    </w:p>
    <w:p w14:paraId="00E7346D" w14:textId="77777777" w:rsidR="00ED5DF8" w:rsidRPr="0040702F" w:rsidRDefault="00ED5DF8" w:rsidP="00ED5DF8">
      <w:pPr>
        <w:numPr>
          <w:ilvl w:val="0"/>
          <w:numId w:val="13"/>
        </w:numPr>
        <w:spacing w:after="200" w:line="276" w:lineRule="auto"/>
      </w:pPr>
      <w:r w:rsidRPr="0040702F">
        <w:rPr>
          <w:lang w:val="en-US"/>
        </w:rPr>
        <w:t>Loss of time,</w:t>
      </w:r>
    </w:p>
    <w:p w14:paraId="40D2F0BF" w14:textId="77777777" w:rsidR="00ED5DF8" w:rsidRDefault="00ED5DF8" w:rsidP="00ED5DF8">
      <w:pPr>
        <w:numPr>
          <w:ilvl w:val="0"/>
          <w:numId w:val="13"/>
        </w:numPr>
        <w:spacing w:after="200" w:line="276" w:lineRule="auto"/>
      </w:pPr>
      <w:r w:rsidRPr="0040702F">
        <w:rPr>
          <w:lang w:val="en-US"/>
        </w:rPr>
        <w:t>Lack of concentration</w:t>
      </w:r>
      <w:r>
        <w:rPr>
          <w:lang w:val="en-US"/>
        </w:rPr>
        <w:t>.</w:t>
      </w:r>
    </w:p>
    <w:p w14:paraId="776A9D3C" w14:textId="77777777" w:rsidR="00ED5DF8" w:rsidRPr="0040702F" w:rsidRDefault="00ED5DF8" w:rsidP="00ED5DF8">
      <w:pPr>
        <w:spacing w:after="200" w:line="276" w:lineRule="auto"/>
      </w:pPr>
      <w:r>
        <w:rPr>
          <w:lang w:val="en-US"/>
        </w:rPr>
        <w:t xml:space="preserve"> </w:t>
      </w:r>
      <w:r w:rsidRPr="0040702F">
        <w:rPr>
          <w:lang w:val="en-US"/>
        </w:rPr>
        <w:t>To avoid th</w:t>
      </w:r>
      <w:r>
        <w:rPr>
          <w:lang w:val="en-US"/>
        </w:rPr>
        <w:t>ese</w:t>
      </w:r>
      <w:r w:rsidRPr="0040702F">
        <w:rPr>
          <w:lang w:val="en-US"/>
        </w:rPr>
        <w:t xml:space="preserve"> problem</w:t>
      </w:r>
      <w:r>
        <w:rPr>
          <w:lang w:val="en-US"/>
        </w:rPr>
        <w:t>s</w:t>
      </w:r>
      <w:r w:rsidRPr="0040702F">
        <w:rPr>
          <w:lang w:val="en-US"/>
        </w:rPr>
        <w:t xml:space="preserve"> in future</w:t>
      </w:r>
      <w:r>
        <w:rPr>
          <w:lang w:val="en-US"/>
        </w:rPr>
        <w:t>,</w:t>
      </w:r>
      <w:r w:rsidRPr="0040702F">
        <w:rPr>
          <w:lang w:val="en-US"/>
        </w:rPr>
        <w:t xml:space="preserve"> people have to decrease their use of internet in day to day lif</w:t>
      </w:r>
      <w:r>
        <w:rPr>
          <w:lang w:val="en-US"/>
        </w:rPr>
        <w:t>e        to some extent.</w:t>
      </w:r>
    </w:p>
    <w:p w14:paraId="501F07E6" w14:textId="77777777" w:rsidR="00ED5DF8" w:rsidRPr="0040702F" w:rsidRDefault="00ED5DF8" w:rsidP="00ED5DF8">
      <w:pPr>
        <w:spacing w:after="200" w:line="276" w:lineRule="auto"/>
        <w:ind w:left="360"/>
        <w:rPr>
          <w:sz w:val="24"/>
        </w:rPr>
      </w:pPr>
    </w:p>
    <w:p w14:paraId="517EDB32" w14:textId="77777777" w:rsidR="00ED5DF8" w:rsidRDefault="00ED5DF8" w:rsidP="00ED5DF8">
      <w:pPr>
        <w:rPr>
          <w:b/>
          <w:bCs/>
          <w:sz w:val="36"/>
          <w:szCs w:val="36"/>
          <w:u w:val="single"/>
          <w:lang w:val="en-US"/>
        </w:rPr>
      </w:pPr>
    </w:p>
    <w:p w14:paraId="0AABE270" w14:textId="77777777" w:rsidR="00ED5DF8" w:rsidRDefault="00ED5DF8" w:rsidP="00ED5DF8">
      <w:pPr>
        <w:rPr>
          <w:lang w:val="en-US"/>
        </w:rPr>
      </w:pPr>
    </w:p>
    <w:p w14:paraId="4FE86057" w14:textId="374B80EF" w:rsidR="00A57FDD" w:rsidRDefault="00A57FDD" w:rsidP="00A57FDD">
      <w:pPr>
        <w:pStyle w:val="Heading3"/>
        <w:tabs>
          <w:tab w:val="left" w:pos="1710"/>
        </w:tabs>
        <w:rPr>
          <w:rFonts w:asciiTheme="minorHAnsi" w:eastAsia="Calibri" w:hAnsiTheme="minorHAnsi" w:cstheme="minorHAnsi" w:hint="default"/>
          <w:b w:val="0"/>
          <w:sz w:val="36"/>
          <w:szCs w:val="36"/>
          <w:u w:val="single"/>
        </w:rPr>
      </w:pPr>
    </w:p>
    <w:p w14:paraId="50836043" w14:textId="42F519B7" w:rsidR="009E6CFC" w:rsidRPr="009E6CFC" w:rsidRDefault="009D2E45" w:rsidP="009E6CFC">
      <w:pPr>
        <w:pStyle w:val="Heading3"/>
        <w:jc w:val="center"/>
        <w:rPr>
          <w:rStyle w:val="Emphasis"/>
          <w:rFonts w:asciiTheme="minorHAnsi" w:hAnsiTheme="minorHAnsi" w:cstheme="minorHAnsi" w:hint="default"/>
          <w:i w:val="0"/>
          <w:iCs w:val="0"/>
          <w:sz w:val="36"/>
          <w:szCs w:val="36"/>
        </w:rPr>
      </w:pPr>
      <w:r w:rsidRPr="00A57FDD">
        <w:br w:type="page"/>
      </w:r>
      <w:bookmarkStart w:id="2" w:name="_Hlk37072918"/>
      <w:r w:rsidR="009E6CFC" w:rsidRPr="009E6CFC">
        <w:rPr>
          <w:rStyle w:val="Emphasis"/>
          <w:rFonts w:asciiTheme="minorHAnsi" w:hAnsiTheme="minorHAnsi" w:cstheme="minorHAnsi" w:hint="default"/>
          <w:i w:val="0"/>
          <w:iCs w:val="0"/>
          <w:sz w:val="36"/>
          <w:szCs w:val="36"/>
        </w:rPr>
        <w:lastRenderedPageBreak/>
        <w:t>DECISION TREES</w:t>
      </w:r>
    </w:p>
    <w:p w14:paraId="5B10BDE2" w14:textId="77777777" w:rsidR="009E6CFC" w:rsidRPr="009E6CFC" w:rsidRDefault="009E6CFC" w:rsidP="009E6CFC">
      <w:pPr>
        <w:pStyle w:val="Heading3"/>
        <w:rPr>
          <w:rStyle w:val="Strong"/>
          <w:rFonts w:asciiTheme="minorHAnsi" w:hAnsiTheme="minorHAnsi" w:cstheme="minorHAnsi" w:hint="default"/>
          <w:sz w:val="28"/>
          <w:szCs w:val="28"/>
        </w:rPr>
      </w:pPr>
      <w:r w:rsidRPr="009E6CFC">
        <w:rPr>
          <w:rStyle w:val="Strong"/>
          <w:rFonts w:asciiTheme="minorHAnsi" w:hAnsiTheme="minorHAnsi" w:cstheme="minorHAnsi" w:hint="default"/>
          <w:sz w:val="28"/>
          <w:szCs w:val="28"/>
        </w:rPr>
        <w:t>Decision tree is a type of supervised learning algorithm (having a pre-defined target variable) that is mostly used in classification problems. It works for both categorical and continuous input and output variables. In this technique, we split the population or sample into two or more homogeneous sets (or sub-populations) based on most significant splitter / differentiator in input variables.</w:t>
      </w:r>
    </w:p>
    <w:p w14:paraId="2C51753F" w14:textId="77777777" w:rsidR="009E6CFC" w:rsidRPr="009E6CFC" w:rsidRDefault="009E6CFC" w:rsidP="009E6CFC">
      <w:pPr>
        <w:pStyle w:val="Title"/>
        <w:rPr>
          <w:rStyle w:val="Strong"/>
          <w:sz w:val="32"/>
          <w:szCs w:val="32"/>
        </w:rPr>
      </w:pPr>
    </w:p>
    <w:p w14:paraId="6B35DC98" w14:textId="77777777" w:rsidR="009E6CFC" w:rsidRDefault="009E6CFC" w:rsidP="009E6CFC">
      <w:pPr>
        <w:pStyle w:val="Title"/>
        <w:rPr>
          <w:rStyle w:val="Strong"/>
          <w:sz w:val="32"/>
          <w:szCs w:val="32"/>
        </w:rPr>
      </w:pPr>
      <w:r w:rsidRPr="009E6CFC">
        <w:rPr>
          <w:rStyle w:val="Strong"/>
          <w:sz w:val="32"/>
          <w:szCs w:val="32"/>
        </w:rPr>
        <w:t>Decision tree are used when:</w:t>
      </w:r>
    </w:p>
    <w:p w14:paraId="5631C378" w14:textId="77777777" w:rsidR="009E6CFC" w:rsidRDefault="009E6CFC" w:rsidP="009E6CFC">
      <w:pPr>
        <w:pStyle w:val="Title"/>
        <w:rPr>
          <w:rStyle w:val="Strong"/>
          <w:sz w:val="32"/>
          <w:szCs w:val="32"/>
        </w:rPr>
      </w:pPr>
    </w:p>
    <w:p w14:paraId="7BA4AF76" w14:textId="0C5C90F5" w:rsidR="009E6CFC" w:rsidRPr="009E6CFC" w:rsidRDefault="009E6CFC" w:rsidP="009E6CFC">
      <w:pPr>
        <w:pStyle w:val="Title"/>
        <w:rPr>
          <w:rStyle w:val="Strong"/>
          <w:rFonts w:asciiTheme="minorHAnsi" w:hAnsiTheme="minorHAnsi" w:cstheme="minorHAnsi"/>
          <w:b w:val="0"/>
          <w:bCs w:val="0"/>
          <w:sz w:val="28"/>
          <w:szCs w:val="28"/>
        </w:rPr>
      </w:pPr>
      <w:r w:rsidRPr="009E6CFC">
        <w:rPr>
          <w:rStyle w:val="Strong"/>
          <w:rFonts w:asciiTheme="minorHAnsi" w:hAnsiTheme="minorHAnsi" w:cstheme="minorHAnsi"/>
          <w:b w:val="0"/>
          <w:bCs w:val="0"/>
          <w:sz w:val="28"/>
          <w:szCs w:val="28"/>
        </w:rPr>
        <w:t>1. We have high dimensional data.</w:t>
      </w:r>
    </w:p>
    <w:p w14:paraId="77EC4F41" w14:textId="77777777" w:rsidR="009E6CFC" w:rsidRPr="009E6CFC" w:rsidRDefault="009E6CFC" w:rsidP="009E6CFC">
      <w:pPr>
        <w:pStyle w:val="Title"/>
        <w:rPr>
          <w:rStyle w:val="Strong"/>
          <w:rFonts w:asciiTheme="minorHAnsi" w:hAnsiTheme="minorHAnsi" w:cstheme="minorHAnsi"/>
          <w:b w:val="0"/>
          <w:bCs w:val="0"/>
          <w:sz w:val="28"/>
          <w:szCs w:val="28"/>
        </w:rPr>
      </w:pPr>
      <w:r w:rsidRPr="009E6CFC">
        <w:rPr>
          <w:rStyle w:val="Strong"/>
          <w:rFonts w:asciiTheme="minorHAnsi" w:hAnsiTheme="minorHAnsi" w:cstheme="minorHAnsi"/>
          <w:b w:val="0"/>
          <w:bCs w:val="0"/>
          <w:sz w:val="28"/>
          <w:szCs w:val="28"/>
        </w:rPr>
        <w:t>2.Intuitive representation that is easily understood by humans.</w:t>
      </w:r>
    </w:p>
    <w:p w14:paraId="3FA96786" w14:textId="77777777" w:rsidR="009E6CFC" w:rsidRPr="009E6CFC" w:rsidRDefault="009E6CFC" w:rsidP="009E6CFC">
      <w:pPr>
        <w:pStyle w:val="Title"/>
        <w:rPr>
          <w:rStyle w:val="Strong"/>
          <w:rFonts w:asciiTheme="minorHAnsi" w:hAnsiTheme="minorHAnsi" w:cstheme="minorHAnsi"/>
          <w:b w:val="0"/>
          <w:bCs w:val="0"/>
          <w:sz w:val="28"/>
          <w:szCs w:val="28"/>
        </w:rPr>
      </w:pPr>
      <w:r w:rsidRPr="009E6CFC">
        <w:rPr>
          <w:rStyle w:val="Strong"/>
          <w:rFonts w:asciiTheme="minorHAnsi" w:hAnsiTheme="minorHAnsi" w:cstheme="minorHAnsi"/>
          <w:b w:val="0"/>
          <w:bCs w:val="0"/>
          <w:sz w:val="28"/>
          <w:szCs w:val="28"/>
        </w:rPr>
        <w:t>3.Learning and classification are simple and fast.</w:t>
      </w:r>
    </w:p>
    <w:p w14:paraId="60F563B5" w14:textId="4E24C2D6" w:rsidR="009E6CFC" w:rsidRDefault="009E6CFC" w:rsidP="009E6CFC">
      <w:pPr>
        <w:pStyle w:val="Title"/>
        <w:rPr>
          <w:rStyle w:val="Strong"/>
          <w:rFonts w:asciiTheme="minorHAnsi" w:hAnsiTheme="minorHAnsi" w:cstheme="minorHAnsi"/>
          <w:b w:val="0"/>
          <w:bCs w:val="0"/>
          <w:sz w:val="28"/>
          <w:szCs w:val="28"/>
        </w:rPr>
      </w:pPr>
      <w:r w:rsidRPr="009E6CFC">
        <w:rPr>
          <w:rStyle w:val="Strong"/>
          <w:rFonts w:asciiTheme="minorHAnsi" w:hAnsiTheme="minorHAnsi" w:cstheme="minorHAnsi"/>
          <w:b w:val="0"/>
          <w:bCs w:val="0"/>
          <w:sz w:val="28"/>
          <w:szCs w:val="28"/>
        </w:rPr>
        <w:t>4.We have a good accuracy data.</w:t>
      </w:r>
    </w:p>
    <w:p w14:paraId="73536953" w14:textId="77777777" w:rsidR="009E6CFC" w:rsidRPr="009E6CFC" w:rsidRDefault="009E6CFC" w:rsidP="009E6CFC">
      <w:pPr>
        <w:rPr>
          <w:lang w:eastAsia="en-IN"/>
        </w:rPr>
      </w:pPr>
    </w:p>
    <w:p w14:paraId="40FF0366" w14:textId="5CB043C8" w:rsidR="009E6CFC" w:rsidRDefault="009E6CFC" w:rsidP="009E6CFC">
      <w:pPr>
        <w:pStyle w:val="Title"/>
        <w:rPr>
          <w:rStyle w:val="Strong"/>
          <w:rFonts w:asciiTheme="minorHAnsi" w:hAnsiTheme="minorHAnsi" w:cstheme="minorHAnsi"/>
          <w:b w:val="0"/>
          <w:bCs w:val="0"/>
          <w:sz w:val="28"/>
          <w:szCs w:val="28"/>
        </w:rPr>
      </w:pPr>
      <w:r w:rsidRPr="009E6CFC">
        <w:rPr>
          <w:rStyle w:val="Strong"/>
          <w:rFonts w:asciiTheme="minorHAnsi" w:hAnsiTheme="minorHAnsi" w:cstheme="minorHAnsi"/>
          <w:b w:val="0"/>
          <w:bCs w:val="0"/>
          <w:sz w:val="28"/>
          <w:szCs w:val="28"/>
        </w:rPr>
        <w:t>There are two types of decision tree: -</w:t>
      </w:r>
    </w:p>
    <w:p w14:paraId="15D340CC" w14:textId="77777777" w:rsidR="009E6CFC" w:rsidRPr="009E6CFC" w:rsidRDefault="009E6CFC" w:rsidP="009E6CFC">
      <w:pPr>
        <w:rPr>
          <w:lang w:eastAsia="en-IN"/>
        </w:rPr>
      </w:pPr>
    </w:p>
    <w:p w14:paraId="3139FE66" w14:textId="77777777" w:rsidR="009E6CFC" w:rsidRDefault="009E6CFC" w:rsidP="009E6CFC">
      <w:pPr>
        <w:pStyle w:val="Title"/>
        <w:rPr>
          <w:rStyle w:val="Strong"/>
          <w:rFonts w:asciiTheme="minorHAnsi" w:hAnsiTheme="minorHAnsi" w:cstheme="minorHAnsi"/>
          <w:b w:val="0"/>
          <w:bCs w:val="0"/>
          <w:sz w:val="28"/>
          <w:szCs w:val="28"/>
        </w:rPr>
      </w:pPr>
      <w:r w:rsidRPr="009E6CFC">
        <w:rPr>
          <w:rStyle w:val="Strong"/>
          <w:rFonts w:asciiTheme="minorHAnsi" w:hAnsiTheme="minorHAnsi" w:cstheme="minorHAnsi"/>
          <w:sz w:val="28"/>
          <w:szCs w:val="28"/>
        </w:rPr>
        <w:t>Classification Tree</w:t>
      </w:r>
      <w:r w:rsidRPr="009E6CFC">
        <w:rPr>
          <w:rStyle w:val="Strong"/>
          <w:rFonts w:asciiTheme="minorHAnsi" w:hAnsiTheme="minorHAnsi" w:cstheme="minorHAnsi"/>
          <w:b w:val="0"/>
          <w:bCs w:val="0"/>
          <w:sz w:val="28"/>
          <w:szCs w:val="28"/>
        </w:rPr>
        <w:t>: where the target variable is categorical and the tree is used to identify the ‘class’ within which a target variable would likely fall into.</w:t>
      </w:r>
    </w:p>
    <w:p w14:paraId="1232486F" w14:textId="61FC9055" w:rsidR="009E6CFC" w:rsidRPr="009E6CFC" w:rsidRDefault="009E6CFC" w:rsidP="009E6CFC">
      <w:pPr>
        <w:pStyle w:val="Title"/>
        <w:rPr>
          <w:rStyle w:val="Strong"/>
          <w:rFonts w:asciiTheme="minorHAnsi" w:hAnsiTheme="minorHAnsi" w:cstheme="minorHAnsi"/>
          <w:b w:val="0"/>
          <w:bCs w:val="0"/>
          <w:sz w:val="28"/>
          <w:szCs w:val="28"/>
        </w:rPr>
      </w:pPr>
      <w:r w:rsidRPr="009E6CFC">
        <w:rPr>
          <w:rStyle w:val="Strong"/>
          <w:rFonts w:asciiTheme="minorHAnsi" w:hAnsiTheme="minorHAnsi" w:cstheme="minorHAnsi"/>
          <w:b w:val="0"/>
          <w:bCs w:val="0"/>
          <w:sz w:val="28"/>
          <w:szCs w:val="28"/>
        </w:rPr>
        <w:t xml:space="preserve"> </w:t>
      </w:r>
    </w:p>
    <w:p w14:paraId="2E117EC7" w14:textId="77777777" w:rsidR="009E6CFC" w:rsidRPr="009E6CFC" w:rsidRDefault="009E6CFC" w:rsidP="009E6CFC">
      <w:pPr>
        <w:pStyle w:val="Title"/>
        <w:rPr>
          <w:rStyle w:val="Strong"/>
          <w:rFonts w:asciiTheme="minorHAnsi" w:hAnsiTheme="minorHAnsi" w:cstheme="minorHAnsi"/>
          <w:b w:val="0"/>
          <w:bCs w:val="0"/>
          <w:sz w:val="28"/>
          <w:szCs w:val="28"/>
        </w:rPr>
      </w:pPr>
      <w:r w:rsidRPr="009E6CFC">
        <w:rPr>
          <w:rStyle w:val="Strong"/>
          <w:rFonts w:asciiTheme="minorHAnsi" w:hAnsiTheme="minorHAnsi" w:cstheme="minorHAnsi"/>
          <w:sz w:val="28"/>
          <w:szCs w:val="28"/>
        </w:rPr>
        <w:t>Regression Tree:</w:t>
      </w:r>
      <w:r w:rsidRPr="009E6CFC">
        <w:rPr>
          <w:rStyle w:val="Strong"/>
          <w:rFonts w:asciiTheme="minorHAnsi" w:hAnsiTheme="minorHAnsi" w:cstheme="minorHAnsi"/>
          <w:b w:val="0"/>
          <w:bCs w:val="0"/>
          <w:sz w:val="28"/>
          <w:szCs w:val="28"/>
        </w:rPr>
        <w:t xml:space="preserve"> where the target variable is continuous and tree is use to predict its value.</w:t>
      </w:r>
    </w:p>
    <w:bookmarkEnd w:id="2"/>
    <w:p w14:paraId="556823FD" w14:textId="70395176" w:rsidR="009D2E45" w:rsidRDefault="009D2E45">
      <w:pPr>
        <w:rPr>
          <w:rFonts w:eastAsia="Calibri"/>
          <w:b/>
          <w:sz w:val="44"/>
          <w:u w:val="single"/>
        </w:rPr>
      </w:pPr>
    </w:p>
    <w:p w14:paraId="6DE58238" w14:textId="71F1F2D4" w:rsidR="009D2E45" w:rsidRDefault="009E6CFC" w:rsidP="001351F8">
      <w:pPr>
        <w:spacing w:after="0"/>
        <w:jc w:val="center"/>
        <w:rPr>
          <w:rFonts w:eastAsia="Calibri"/>
          <w:b/>
          <w:sz w:val="44"/>
          <w:u w:val="single"/>
        </w:rPr>
      </w:pPr>
      <w:r>
        <w:rPr>
          <w:rFonts w:ascii="Cambria" w:hAnsi="Cambria" w:cs="Cambria"/>
          <w:noProof/>
        </w:rPr>
        <w:drawing>
          <wp:inline distT="0" distB="0" distL="114300" distR="114300" wp14:anchorId="2185E1D1" wp14:editId="51981CBE">
            <wp:extent cx="6210300" cy="3952875"/>
            <wp:effectExtent l="0" t="0" r="0" b="9525"/>
            <wp:docPr id="17"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25"/>
                    <a:stretch>
                      <a:fillRect/>
                    </a:stretch>
                  </pic:blipFill>
                  <pic:spPr>
                    <a:xfrm>
                      <a:off x="0" y="0"/>
                      <a:ext cx="6210300" cy="3952875"/>
                    </a:xfrm>
                    <a:prstGeom prst="rect">
                      <a:avLst/>
                    </a:prstGeom>
                    <a:noFill/>
                    <a:ln w="9525">
                      <a:noFill/>
                    </a:ln>
                  </pic:spPr>
                </pic:pic>
              </a:graphicData>
            </a:graphic>
          </wp:inline>
        </w:drawing>
      </w:r>
    </w:p>
    <w:p w14:paraId="37789E5C" w14:textId="77777777" w:rsidR="00CB544C" w:rsidRDefault="00CB544C" w:rsidP="009E6CFC">
      <w:pPr>
        <w:pStyle w:val="Heading3"/>
        <w:keepNext/>
        <w:keepLines/>
        <w:suppressLineNumbers/>
        <w:shd w:val="clear" w:color="auto" w:fill="FFFFFF"/>
        <w:spacing w:before="240" w:after="240" w:line="294" w:lineRule="atLeast"/>
        <w:jc w:val="both"/>
        <w:rPr>
          <w:rFonts w:eastAsia="Calibri" w:hint="default"/>
          <w:b w:val="0"/>
          <w:sz w:val="44"/>
          <w:u w:val="single"/>
        </w:rPr>
      </w:pPr>
    </w:p>
    <w:p w14:paraId="71865434" w14:textId="7E590097" w:rsidR="009E6CFC" w:rsidRPr="004565D2" w:rsidRDefault="009E6CFC" w:rsidP="009E6CFC">
      <w:pPr>
        <w:pStyle w:val="Heading3"/>
        <w:keepNext/>
        <w:keepLines/>
        <w:suppressLineNumbers/>
        <w:shd w:val="clear" w:color="auto" w:fill="FFFFFF"/>
        <w:spacing w:before="240" w:after="240" w:line="294" w:lineRule="atLeast"/>
        <w:jc w:val="both"/>
        <w:rPr>
          <w:rStyle w:val="Strong"/>
          <w:rFonts w:asciiTheme="minorHAnsi" w:hAnsiTheme="minorHAnsi" w:cstheme="minorHAnsi" w:hint="default"/>
          <w:b/>
          <w:bCs/>
          <w:sz w:val="28"/>
          <w:szCs w:val="28"/>
        </w:rPr>
      </w:pPr>
      <w:r w:rsidRPr="004565D2">
        <w:rPr>
          <w:rStyle w:val="Strong"/>
          <w:rFonts w:asciiTheme="minorHAnsi" w:hAnsiTheme="minorHAnsi" w:cstheme="minorHAnsi" w:hint="default"/>
          <w:b/>
          <w:bCs/>
          <w:sz w:val="28"/>
          <w:szCs w:val="28"/>
          <w:highlight w:val="white"/>
        </w:rPr>
        <w:t>Terminology related to Decision Trees:</w:t>
      </w:r>
    </w:p>
    <w:p w14:paraId="49593E9C" w14:textId="77777777" w:rsidR="009E6CFC" w:rsidRPr="004565D2" w:rsidRDefault="009E6CFC" w:rsidP="009E6CFC">
      <w:pPr>
        <w:keepNext/>
        <w:keepLines/>
        <w:suppressLineNumbers/>
        <w:shd w:val="clear" w:color="auto" w:fill="FFFFFF"/>
        <w:spacing w:after="252" w:line="276" w:lineRule="auto"/>
        <w:jc w:val="both"/>
        <w:rPr>
          <w:rStyle w:val="Strong"/>
          <w:rFonts w:cstheme="minorHAnsi"/>
          <w:b w:val="0"/>
          <w:bCs w:val="0"/>
          <w:sz w:val="28"/>
          <w:szCs w:val="28"/>
        </w:rPr>
      </w:pPr>
      <w:r w:rsidRPr="009E6CFC">
        <w:rPr>
          <w:rStyle w:val="Strong"/>
          <w:rFonts w:cstheme="minorHAnsi"/>
          <w:sz w:val="28"/>
          <w:szCs w:val="28"/>
          <w:highlight w:val="white"/>
        </w:rPr>
        <w:t>ROOT Node:</w:t>
      </w:r>
      <w:r w:rsidRPr="004565D2">
        <w:rPr>
          <w:rStyle w:val="Strong"/>
          <w:rFonts w:cstheme="minorHAnsi"/>
          <w:b w:val="0"/>
          <w:bCs w:val="0"/>
          <w:sz w:val="28"/>
          <w:szCs w:val="28"/>
          <w:highlight w:val="white"/>
        </w:rPr>
        <w:t> It represents entire population or sample and this further gets divided into two or more homogeneous sets.</w:t>
      </w:r>
    </w:p>
    <w:p w14:paraId="7FC3B9EA" w14:textId="77777777" w:rsidR="009E6CFC" w:rsidRPr="004565D2" w:rsidRDefault="009E6CFC" w:rsidP="009E6CFC">
      <w:pPr>
        <w:keepNext/>
        <w:keepLines/>
        <w:suppressLineNumbers/>
        <w:shd w:val="clear" w:color="auto" w:fill="FFFFFF"/>
        <w:spacing w:after="252" w:line="276" w:lineRule="auto"/>
        <w:jc w:val="both"/>
        <w:rPr>
          <w:rStyle w:val="Strong"/>
          <w:rFonts w:cstheme="minorHAnsi"/>
          <w:b w:val="0"/>
          <w:bCs w:val="0"/>
          <w:sz w:val="28"/>
          <w:szCs w:val="28"/>
        </w:rPr>
      </w:pPr>
      <w:r w:rsidRPr="009E6CFC">
        <w:rPr>
          <w:rStyle w:val="Strong"/>
          <w:rFonts w:cstheme="minorHAnsi"/>
          <w:sz w:val="28"/>
          <w:szCs w:val="28"/>
          <w:highlight w:val="white"/>
        </w:rPr>
        <w:t>SPLITTING</w:t>
      </w:r>
      <w:r w:rsidRPr="004565D2">
        <w:rPr>
          <w:rStyle w:val="Strong"/>
          <w:rFonts w:cstheme="minorHAnsi"/>
          <w:b w:val="0"/>
          <w:bCs w:val="0"/>
          <w:sz w:val="28"/>
          <w:szCs w:val="28"/>
          <w:highlight w:val="white"/>
        </w:rPr>
        <w:t>: It is a process of dividing a node into two or more sub-nodes.</w:t>
      </w:r>
    </w:p>
    <w:p w14:paraId="12C03EA5" w14:textId="77777777" w:rsidR="009E6CFC" w:rsidRPr="004565D2" w:rsidRDefault="009E6CFC" w:rsidP="009E6CFC">
      <w:pPr>
        <w:keepNext/>
        <w:keepLines/>
        <w:suppressLineNumbers/>
        <w:shd w:val="clear" w:color="auto" w:fill="FFFFFF"/>
        <w:spacing w:after="252" w:line="276" w:lineRule="auto"/>
        <w:jc w:val="both"/>
        <w:rPr>
          <w:rStyle w:val="Strong"/>
          <w:rFonts w:cstheme="minorHAnsi"/>
          <w:b w:val="0"/>
          <w:bCs w:val="0"/>
          <w:sz w:val="28"/>
          <w:szCs w:val="28"/>
        </w:rPr>
      </w:pPr>
      <w:r w:rsidRPr="009E6CFC">
        <w:rPr>
          <w:rStyle w:val="Strong"/>
          <w:rFonts w:cstheme="minorHAnsi"/>
          <w:sz w:val="28"/>
          <w:szCs w:val="28"/>
          <w:highlight w:val="white"/>
        </w:rPr>
        <w:t>Decision Node:</w:t>
      </w:r>
      <w:r w:rsidRPr="004565D2">
        <w:rPr>
          <w:rStyle w:val="Strong"/>
          <w:rFonts w:cstheme="minorHAnsi"/>
          <w:b w:val="0"/>
          <w:bCs w:val="0"/>
          <w:sz w:val="28"/>
          <w:szCs w:val="28"/>
          <w:highlight w:val="white"/>
        </w:rPr>
        <w:t> When a sub-node splits into further sub-nodes, then it is called decision node.</w:t>
      </w:r>
    </w:p>
    <w:p w14:paraId="7430047F" w14:textId="77777777" w:rsidR="009E6CFC" w:rsidRPr="004565D2" w:rsidRDefault="009E6CFC" w:rsidP="009E6CFC">
      <w:pPr>
        <w:keepNext/>
        <w:keepLines/>
        <w:suppressLineNumbers/>
        <w:shd w:val="clear" w:color="auto" w:fill="FFFFFF"/>
        <w:spacing w:after="252" w:line="276" w:lineRule="auto"/>
        <w:jc w:val="both"/>
        <w:rPr>
          <w:rStyle w:val="Strong"/>
          <w:rFonts w:cstheme="minorHAnsi"/>
          <w:b w:val="0"/>
          <w:bCs w:val="0"/>
          <w:sz w:val="28"/>
          <w:szCs w:val="28"/>
        </w:rPr>
      </w:pPr>
      <w:r w:rsidRPr="009E6CFC">
        <w:rPr>
          <w:rStyle w:val="Strong"/>
          <w:rFonts w:cstheme="minorHAnsi"/>
          <w:sz w:val="28"/>
          <w:szCs w:val="28"/>
          <w:highlight w:val="white"/>
        </w:rPr>
        <w:t>Leaf/ Terminal Node: </w:t>
      </w:r>
      <w:r w:rsidRPr="004565D2">
        <w:rPr>
          <w:rStyle w:val="Strong"/>
          <w:rFonts w:cstheme="minorHAnsi"/>
          <w:b w:val="0"/>
          <w:bCs w:val="0"/>
          <w:sz w:val="28"/>
          <w:szCs w:val="28"/>
          <w:highlight w:val="white"/>
        </w:rPr>
        <w:t>Nodes do not split is called Leaf or Terminal node.</w:t>
      </w:r>
    </w:p>
    <w:p w14:paraId="7129840E" w14:textId="77777777" w:rsidR="009E6CFC" w:rsidRPr="004565D2" w:rsidRDefault="009E6CFC" w:rsidP="009E6CFC">
      <w:pPr>
        <w:rPr>
          <w:rStyle w:val="Strong"/>
          <w:rFonts w:cstheme="minorHAnsi"/>
          <w:b w:val="0"/>
          <w:bCs w:val="0"/>
          <w:sz w:val="28"/>
          <w:szCs w:val="28"/>
          <w:highlight w:val="white"/>
        </w:rPr>
      </w:pPr>
      <w:r w:rsidRPr="009E6CFC">
        <w:rPr>
          <w:rStyle w:val="Strong"/>
          <w:rFonts w:cstheme="minorHAnsi"/>
          <w:sz w:val="28"/>
          <w:szCs w:val="28"/>
          <w:highlight w:val="white"/>
        </w:rPr>
        <w:t>Pruning:</w:t>
      </w:r>
      <w:r w:rsidRPr="004565D2">
        <w:rPr>
          <w:rStyle w:val="Strong"/>
          <w:rFonts w:cstheme="minorHAnsi"/>
          <w:b w:val="0"/>
          <w:bCs w:val="0"/>
          <w:sz w:val="28"/>
          <w:szCs w:val="28"/>
          <w:highlight w:val="white"/>
        </w:rPr>
        <w:t xml:space="preserve"> When we remove sub-nodes of a decision node, this process is called pruning. You can say opposite process of splitting.</w:t>
      </w:r>
    </w:p>
    <w:p w14:paraId="7C148FD6" w14:textId="77777777" w:rsidR="009E6CFC" w:rsidRDefault="009E6CFC" w:rsidP="009E6CFC">
      <w:pPr>
        <w:rPr>
          <w:rStyle w:val="Strong"/>
          <w:rFonts w:cstheme="minorHAnsi"/>
          <w:b w:val="0"/>
          <w:bCs w:val="0"/>
          <w:sz w:val="28"/>
          <w:szCs w:val="28"/>
          <w:highlight w:val="white"/>
        </w:rPr>
      </w:pPr>
    </w:p>
    <w:p w14:paraId="2676C2BD" w14:textId="77E089D4" w:rsidR="009E6CFC" w:rsidRPr="004565D2" w:rsidRDefault="009E6CFC" w:rsidP="009E6CFC">
      <w:pPr>
        <w:rPr>
          <w:rStyle w:val="Strong"/>
          <w:rFonts w:cstheme="minorHAnsi"/>
          <w:b w:val="0"/>
          <w:bCs w:val="0"/>
          <w:sz w:val="28"/>
          <w:szCs w:val="28"/>
          <w:highlight w:val="white"/>
        </w:rPr>
      </w:pPr>
      <w:r w:rsidRPr="009E6CFC">
        <w:rPr>
          <w:rStyle w:val="Strong"/>
          <w:rFonts w:cstheme="minorHAnsi"/>
          <w:sz w:val="28"/>
          <w:szCs w:val="28"/>
          <w:highlight w:val="white"/>
        </w:rPr>
        <w:t>Branch / Sub-Tree:</w:t>
      </w:r>
      <w:r w:rsidRPr="004565D2">
        <w:rPr>
          <w:rStyle w:val="Strong"/>
          <w:rFonts w:cstheme="minorHAnsi"/>
          <w:b w:val="0"/>
          <w:bCs w:val="0"/>
          <w:sz w:val="28"/>
          <w:szCs w:val="28"/>
          <w:highlight w:val="white"/>
        </w:rPr>
        <w:t xml:space="preserve"> A sub section of entire tree is called branch or sub-tree</w:t>
      </w:r>
    </w:p>
    <w:p w14:paraId="351999D6" w14:textId="77777777" w:rsidR="009E6CFC" w:rsidRPr="004565D2" w:rsidRDefault="009E6CFC" w:rsidP="009E6CFC">
      <w:pPr>
        <w:rPr>
          <w:rStyle w:val="Strong"/>
          <w:rFonts w:cstheme="minorHAnsi"/>
          <w:b w:val="0"/>
          <w:bCs w:val="0"/>
          <w:sz w:val="28"/>
          <w:szCs w:val="28"/>
          <w:highlight w:val="white"/>
        </w:rPr>
      </w:pPr>
    </w:p>
    <w:p w14:paraId="322F8407" w14:textId="38185F74" w:rsidR="009E6CFC" w:rsidRDefault="009E6CFC" w:rsidP="009E6CFC">
      <w:pPr>
        <w:rPr>
          <w:rStyle w:val="Strong"/>
          <w:rFonts w:cstheme="minorHAnsi"/>
          <w:b w:val="0"/>
          <w:bCs w:val="0"/>
          <w:sz w:val="28"/>
          <w:szCs w:val="28"/>
        </w:rPr>
      </w:pPr>
      <w:r w:rsidRPr="009E6CFC">
        <w:rPr>
          <w:rStyle w:val="Strong"/>
          <w:rFonts w:cstheme="minorHAnsi"/>
          <w:sz w:val="28"/>
          <w:szCs w:val="28"/>
          <w:highlight w:val="white"/>
        </w:rPr>
        <w:t>Parent and Child Node:</w:t>
      </w:r>
      <w:r w:rsidRPr="004565D2">
        <w:rPr>
          <w:rStyle w:val="Strong"/>
          <w:rFonts w:cstheme="minorHAnsi"/>
          <w:b w:val="0"/>
          <w:bCs w:val="0"/>
          <w:sz w:val="28"/>
          <w:szCs w:val="28"/>
          <w:highlight w:val="white"/>
        </w:rPr>
        <w:t xml:space="preserve"> A node, which is divided into sub-nodes is called parent node of sub-nodes whereas sub-nodes are the child of parent node.</w:t>
      </w:r>
    </w:p>
    <w:p w14:paraId="71E05794" w14:textId="77777777" w:rsidR="00CB544C" w:rsidRDefault="00CB544C" w:rsidP="00CB544C">
      <w:pPr>
        <w:pStyle w:val="NormalWeb"/>
        <w:spacing w:after="240"/>
        <w:rPr>
          <w:rFonts w:ascii="Cambria" w:hAnsi="Cambria" w:cs="Cambria"/>
          <w:sz w:val="28"/>
          <w:szCs w:val="28"/>
        </w:rPr>
      </w:pPr>
    </w:p>
    <w:p w14:paraId="594456BD" w14:textId="50E810FB" w:rsidR="00CB544C" w:rsidRPr="00B91699" w:rsidRDefault="00CB544C" w:rsidP="00CB544C">
      <w:pPr>
        <w:pStyle w:val="NormalWeb"/>
        <w:spacing w:after="240"/>
        <w:rPr>
          <w:rFonts w:ascii="Cambria" w:hAnsi="Cambria" w:cs="Cambria"/>
          <w:sz w:val="28"/>
          <w:szCs w:val="28"/>
        </w:rPr>
      </w:pPr>
      <w:r w:rsidRPr="00B91699">
        <w:rPr>
          <w:rFonts w:ascii="Cambria" w:hAnsi="Cambria" w:cs="Cambria"/>
          <w:sz w:val="28"/>
          <w:szCs w:val="28"/>
        </w:rPr>
        <w:t>There are 4 different types of tree growing methods:</w:t>
      </w:r>
    </w:p>
    <w:p w14:paraId="2DC06F99" w14:textId="77777777" w:rsidR="00CB544C" w:rsidRPr="00B91699" w:rsidRDefault="00CB544C" w:rsidP="00CB544C">
      <w:pPr>
        <w:pStyle w:val="NormalWeb"/>
        <w:numPr>
          <w:ilvl w:val="0"/>
          <w:numId w:val="34"/>
        </w:numPr>
        <w:spacing w:before="0" w:after="240" w:afterAutospacing="0" w:line="276" w:lineRule="auto"/>
        <w:rPr>
          <w:rFonts w:ascii="Cambria" w:hAnsi="Cambria" w:cs="Cambria"/>
          <w:sz w:val="28"/>
          <w:szCs w:val="28"/>
        </w:rPr>
      </w:pPr>
      <w:r w:rsidRPr="00B91699">
        <w:rPr>
          <w:rFonts w:ascii="Cambria" w:hAnsi="Cambria" w:cs="Cambria"/>
          <w:sz w:val="28"/>
          <w:szCs w:val="28"/>
        </w:rPr>
        <w:t>Gini</w:t>
      </w:r>
    </w:p>
    <w:p w14:paraId="4A85F961" w14:textId="77777777" w:rsidR="00CB544C" w:rsidRPr="00B91699" w:rsidRDefault="00CB544C" w:rsidP="00CB544C">
      <w:pPr>
        <w:pStyle w:val="NormalWeb"/>
        <w:numPr>
          <w:ilvl w:val="0"/>
          <w:numId w:val="34"/>
        </w:numPr>
        <w:spacing w:before="0" w:after="240" w:afterAutospacing="0" w:line="276" w:lineRule="auto"/>
        <w:rPr>
          <w:rFonts w:ascii="Cambria" w:hAnsi="Cambria" w:cs="Cambria"/>
          <w:sz w:val="28"/>
          <w:szCs w:val="28"/>
        </w:rPr>
      </w:pPr>
      <w:r w:rsidRPr="00B91699">
        <w:rPr>
          <w:rFonts w:ascii="Cambria" w:hAnsi="Cambria" w:cs="Cambria"/>
          <w:sz w:val="28"/>
          <w:szCs w:val="28"/>
        </w:rPr>
        <w:t>Entropy</w:t>
      </w:r>
    </w:p>
    <w:p w14:paraId="10BCCBF1" w14:textId="77777777" w:rsidR="00CB544C" w:rsidRPr="00B91699" w:rsidRDefault="00CB544C" w:rsidP="00CB544C">
      <w:pPr>
        <w:pStyle w:val="NormalWeb"/>
        <w:numPr>
          <w:ilvl w:val="0"/>
          <w:numId w:val="34"/>
        </w:numPr>
        <w:spacing w:before="0" w:after="240" w:afterAutospacing="0" w:line="276" w:lineRule="auto"/>
        <w:rPr>
          <w:rFonts w:ascii="Cambria" w:hAnsi="Cambria" w:cs="Cambria"/>
          <w:sz w:val="28"/>
          <w:szCs w:val="28"/>
        </w:rPr>
      </w:pPr>
      <w:r w:rsidRPr="00B91699">
        <w:rPr>
          <w:rFonts w:ascii="Cambria" w:hAnsi="Cambria" w:cs="Cambria"/>
          <w:sz w:val="28"/>
          <w:szCs w:val="28"/>
        </w:rPr>
        <w:t>Chi square</w:t>
      </w:r>
    </w:p>
    <w:p w14:paraId="35E89DE4" w14:textId="219F2880" w:rsidR="00CB544C" w:rsidRPr="00B91699" w:rsidRDefault="00CB544C" w:rsidP="00CB544C">
      <w:pPr>
        <w:pStyle w:val="NormalWeb"/>
        <w:numPr>
          <w:ilvl w:val="0"/>
          <w:numId w:val="34"/>
        </w:numPr>
        <w:spacing w:before="0" w:after="240" w:afterAutospacing="0" w:line="276" w:lineRule="auto"/>
        <w:rPr>
          <w:rFonts w:ascii="Cambria" w:hAnsi="Cambria" w:cs="Cambria"/>
          <w:sz w:val="28"/>
          <w:szCs w:val="28"/>
        </w:rPr>
      </w:pPr>
      <w:r w:rsidRPr="00B91699">
        <w:rPr>
          <w:rFonts w:ascii="Cambria" w:hAnsi="Cambria" w:cs="Cambria"/>
          <w:sz w:val="28"/>
          <w:szCs w:val="28"/>
        </w:rPr>
        <w:t>Reduction in variance (used for continuous target data)</w:t>
      </w:r>
    </w:p>
    <w:p w14:paraId="1B139D26" w14:textId="77777777" w:rsidR="00CB544C" w:rsidRDefault="00CB544C" w:rsidP="00CB544C">
      <w:pPr>
        <w:rPr>
          <w:rFonts w:ascii="Cambria" w:hAnsi="Cambria" w:cs="Cambria"/>
          <w:b/>
          <w:bCs/>
          <w:sz w:val="28"/>
          <w:szCs w:val="28"/>
          <w:u w:val="single"/>
          <w:lang w:val="en-US"/>
        </w:rPr>
      </w:pPr>
    </w:p>
    <w:p w14:paraId="37FDF64A" w14:textId="5A807CBE" w:rsidR="00CB544C" w:rsidRDefault="00CB544C" w:rsidP="00CB544C">
      <w:pPr>
        <w:rPr>
          <w:rFonts w:ascii="Cambria" w:hAnsi="Cambria" w:cs="Cambria"/>
          <w:sz w:val="28"/>
          <w:szCs w:val="28"/>
          <w:lang w:val="en-US"/>
        </w:rPr>
      </w:pPr>
      <w:r w:rsidRPr="00CB544C">
        <w:rPr>
          <w:rFonts w:ascii="Cambria" w:hAnsi="Cambria" w:cs="Cambria"/>
          <w:b/>
          <w:bCs/>
          <w:sz w:val="28"/>
          <w:szCs w:val="28"/>
          <w:u w:val="single"/>
          <w:lang w:val="en-US"/>
        </w:rPr>
        <w:t>Gini</w:t>
      </w:r>
      <w:r w:rsidRPr="00B91699">
        <w:rPr>
          <w:rFonts w:ascii="Cambria" w:hAnsi="Cambria" w:cs="Cambria"/>
          <w:sz w:val="28"/>
          <w:szCs w:val="28"/>
          <w:u w:val="single"/>
          <w:lang w:val="en-US"/>
        </w:rPr>
        <w:t>: -</w:t>
      </w:r>
      <w:r w:rsidRPr="00B91699">
        <w:rPr>
          <w:rFonts w:ascii="Cambria" w:hAnsi="Cambria" w:cs="Cambria"/>
          <w:sz w:val="28"/>
          <w:szCs w:val="28"/>
          <w:lang w:val="en-US"/>
        </w:rPr>
        <w:t xml:space="preserve"> Gini works with categorical target variable. It performs only binary splits. Higher the value of Gini higher the homogeneity. CART (Classification and Regression Trees) uses Gini method to create binary splits.</w:t>
      </w:r>
    </w:p>
    <w:p w14:paraId="0E3E58DF" w14:textId="08E4204F" w:rsidR="00CB544C" w:rsidRDefault="00CB544C" w:rsidP="00CB544C">
      <w:pPr>
        <w:rPr>
          <w:rFonts w:ascii="Cambria" w:hAnsi="Cambria" w:cs="Cambria"/>
          <w:sz w:val="28"/>
          <w:szCs w:val="28"/>
          <w:lang w:val="en-US"/>
        </w:rPr>
      </w:pPr>
    </w:p>
    <w:p w14:paraId="32B81A24" w14:textId="5BCFADB2" w:rsidR="00CB544C" w:rsidRDefault="00CB544C" w:rsidP="00CB544C">
      <w:pPr>
        <w:rPr>
          <w:rFonts w:ascii="Cambria" w:hAnsi="Cambria" w:cs="Cambria"/>
          <w:sz w:val="28"/>
          <w:szCs w:val="28"/>
          <w:lang w:val="en-US"/>
        </w:rPr>
      </w:pPr>
    </w:p>
    <w:p w14:paraId="49475E9B" w14:textId="77777777" w:rsidR="00CB544C" w:rsidRPr="00B91699" w:rsidRDefault="00CB544C" w:rsidP="00CB544C">
      <w:pPr>
        <w:rPr>
          <w:rFonts w:ascii="Cambria" w:hAnsi="Cambria" w:cs="Cambria"/>
          <w:sz w:val="28"/>
          <w:szCs w:val="28"/>
          <w:lang w:val="en-US"/>
        </w:rPr>
      </w:pPr>
    </w:p>
    <w:p w14:paraId="241C1597" w14:textId="77777777" w:rsidR="00CB544C" w:rsidRDefault="00CB544C" w:rsidP="00CB544C">
      <w:pPr>
        <w:rPr>
          <w:rFonts w:ascii="Cambria" w:hAnsi="Cambria" w:cs="Cambria"/>
          <w:b/>
          <w:bCs/>
          <w:sz w:val="28"/>
          <w:szCs w:val="28"/>
          <w:u w:val="single"/>
          <w:lang w:val="en-US"/>
        </w:rPr>
      </w:pPr>
    </w:p>
    <w:p w14:paraId="00287941" w14:textId="65C01075" w:rsidR="00CB544C" w:rsidRPr="00B91699" w:rsidRDefault="00CB544C" w:rsidP="00CB544C">
      <w:pPr>
        <w:rPr>
          <w:rFonts w:ascii="Cambria" w:hAnsi="Cambria" w:cs="Cambria"/>
          <w:sz w:val="28"/>
          <w:szCs w:val="28"/>
          <w:lang w:val="en-US"/>
        </w:rPr>
      </w:pPr>
      <w:r w:rsidRPr="00B91699">
        <w:rPr>
          <w:rFonts w:ascii="Cambria" w:hAnsi="Cambria" w:cs="Cambria"/>
          <w:b/>
          <w:bCs/>
          <w:sz w:val="28"/>
          <w:szCs w:val="28"/>
          <w:u w:val="single"/>
          <w:lang w:val="en-US"/>
        </w:rPr>
        <w:t>Entropy: -</w:t>
      </w:r>
      <w:r w:rsidRPr="00B91699">
        <w:rPr>
          <w:rFonts w:ascii="Cambria" w:hAnsi="Cambria" w:cs="Cambria"/>
          <w:sz w:val="28"/>
          <w:szCs w:val="28"/>
          <w:lang w:val="en-US"/>
        </w:rPr>
        <w:t xml:space="preserve"> A decision tree is built top-down from a root node and involves partitioning the data into subsets that contain instances with similar values. Entropy uses to calculate the homogeneity of a sample. If a sample is completely homogeneous then entropy is zero and if the sample is equally divided then it has entropy of one.</w:t>
      </w:r>
    </w:p>
    <w:p w14:paraId="2BC058AE" w14:textId="5DBEE47E" w:rsidR="00CB544C" w:rsidRPr="00B91699" w:rsidRDefault="00CB544C" w:rsidP="00CB544C">
      <w:pPr>
        <w:rPr>
          <w:rFonts w:ascii="Cambria" w:hAnsi="Cambria" w:cs="Cambria"/>
          <w:sz w:val="28"/>
          <w:szCs w:val="28"/>
          <w:lang w:val="en-US"/>
        </w:rPr>
      </w:pPr>
      <w:r w:rsidRPr="00B91699">
        <w:rPr>
          <w:rFonts w:ascii="Cambria" w:hAnsi="Cambria" w:cs="Cambria"/>
          <w:sz w:val="28"/>
          <w:szCs w:val="28"/>
          <w:lang w:val="en-US"/>
        </w:rPr>
        <w:t>The lower the entropy the better split, the pure segmentation. The higher the entropy more impurity, more diversity in segment, the more uncertainty. Therefore, entropy should be less.</w:t>
      </w:r>
    </w:p>
    <w:p w14:paraId="0D16C92E" w14:textId="77777777" w:rsidR="00CB544C" w:rsidRPr="00B91699" w:rsidRDefault="00CB544C" w:rsidP="00CB544C">
      <w:pPr>
        <w:rPr>
          <w:rFonts w:ascii="Cambria" w:hAnsi="Cambria" w:cs="Cambria"/>
          <w:sz w:val="28"/>
          <w:szCs w:val="28"/>
          <w:lang w:val="en-US"/>
        </w:rPr>
      </w:pPr>
    </w:p>
    <w:p w14:paraId="3E30B3E4" w14:textId="21579878" w:rsidR="00CB544C" w:rsidRPr="00B91699" w:rsidRDefault="00CB544C" w:rsidP="00CB544C">
      <w:pPr>
        <w:rPr>
          <w:rFonts w:ascii="Cambria" w:hAnsi="Cambria" w:cs="Cambria"/>
          <w:sz w:val="28"/>
          <w:szCs w:val="28"/>
          <w:lang w:val="en-US"/>
        </w:rPr>
      </w:pPr>
      <w:r w:rsidRPr="00B91699">
        <w:rPr>
          <w:rFonts w:ascii="Cambria" w:hAnsi="Cambria" w:cs="Cambria"/>
          <w:b/>
          <w:bCs/>
          <w:sz w:val="28"/>
          <w:szCs w:val="28"/>
          <w:u w:val="single"/>
          <w:lang w:val="en-US"/>
        </w:rPr>
        <w:t>Chi-square: -</w:t>
      </w:r>
      <w:r w:rsidRPr="00B91699">
        <w:rPr>
          <w:rFonts w:ascii="Cambria" w:hAnsi="Cambria" w:cs="Cambria"/>
          <w:sz w:val="28"/>
          <w:szCs w:val="28"/>
          <w:lang w:val="en-US"/>
        </w:rPr>
        <w:t xml:space="preserve"> It works with categorical target variable. It can perform two or more splits. Higher the value of chi-square higher the statistical significance of differences between sub-node and the parent node. It generates tree called CHAID (Chi-square Automatic Interaction Detector)</w:t>
      </w:r>
    </w:p>
    <w:p w14:paraId="6D7204EC" w14:textId="77777777" w:rsidR="00CB544C" w:rsidRPr="00B91699" w:rsidRDefault="00CB544C" w:rsidP="00CB544C">
      <w:pPr>
        <w:rPr>
          <w:rFonts w:ascii="Cambria" w:hAnsi="Cambria" w:cs="Cambria"/>
          <w:sz w:val="28"/>
          <w:szCs w:val="28"/>
          <w:lang w:val="en-US"/>
        </w:rPr>
      </w:pPr>
    </w:p>
    <w:p w14:paraId="4A33BC6F" w14:textId="3AF4F849" w:rsidR="00CB544C" w:rsidRPr="00B91699" w:rsidRDefault="00CB544C" w:rsidP="00CB544C">
      <w:pPr>
        <w:rPr>
          <w:rFonts w:ascii="Cambria" w:hAnsi="Cambria" w:cs="Cambria"/>
          <w:sz w:val="28"/>
          <w:szCs w:val="28"/>
          <w:lang w:val="en-US"/>
        </w:rPr>
      </w:pPr>
      <w:r w:rsidRPr="00B91699">
        <w:rPr>
          <w:rFonts w:ascii="Cambria" w:hAnsi="Cambria" w:cs="Cambria"/>
          <w:b/>
          <w:bCs/>
          <w:sz w:val="28"/>
          <w:szCs w:val="28"/>
          <w:u w:val="single"/>
          <w:lang w:val="en-US"/>
        </w:rPr>
        <w:t>Reduction in Variance: -</w:t>
      </w:r>
      <w:r w:rsidRPr="00B91699">
        <w:rPr>
          <w:rFonts w:ascii="Cambria" w:hAnsi="Cambria" w:cs="Cambria"/>
          <w:sz w:val="28"/>
          <w:szCs w:val="28"/>
          <w:lang w:val="en-US"/>
        </w:rPr>
        <w:t xml:space="preserve"> Reduction in variance is an algorithm used for continuous target variables.</w:t>
      </w:r>
    </w:p>
    <w:p w14:paraId="3DD0BAFA" w14:textId="77777777" w:rsidR="00CB544C" w:rsidRPr="00B91699" w:rsidRDefault="00CB544C" w:rsidP="00CB544C">
      <w:pPr>
        <w:rPr>
          <w:rFonts w:ascii="Cambria" w:hAnsi="Cambria" w:cs="Cambria"/>
          <w:sz w:val="28"/>
          <w:szCs w:val="28"/>
          <w:lang w:val="en-US"/>
        </w:rPr>
      </w:pPr>
    </w:p>
    <w:p w14:paraId="0BA1DBB2" w14:textId="4608D2CD" w:rsidR="00CB544C" w:rsidRPr="00B91699" w:rsidRDefault="00CB544C" w:rsidP="00CB544C">
      <w:pPr>
        <w:rPr>
          <w:rFonts w:ascii="Cambria" w:hAnsi="Cambria" w:cs="Cambria"/>
          <w:sz w:val="28"/>
          <w:szCs w:val="28"/>
        </w:rPr>
      </w:pPr>
      <w:r w:rsidRPr="00B91699">
        <w:rPr>
          <w:rFonts w:ascii="Cambria" w:hAnsi="Cambria" w:cs="Cambria"/>
          <w:b/>
          <w:bCs/>
          <w:sz w:val="28"/>
          <w:szCs w:val="28"/>
          <w:u w:val="single"/>
          <w:lang w:val="en-US"/>
        </w:rPr>
        <w:t>Pruning</w:t>
      </w:r>
      <w:r w:rsidRPr="00B91699">
        <w:rPr>
          <w:rFonts w:ascii="Cambria" w:hAnsi="Cambria" w:cs="Cambria"/>
          <w:sz w:val="28"/>
          <w:szCs w:val="28"/>
          <w:lang w:val="en-US"/>
        </w:rPr>
        <w:t xml:space="preserve">: - It should reduce the size of decision tree by removing nodes (opposite of splitting) without reducing predictive accuracy. There are many techniques for the </w:t>
      </w:r>
      <w:r w:rsidRPr="00B91699">
        <w:rPr>
          <w:rFonts w:ascii="Cambria" w:hAnsi="Cambria" w:cs="Cambria"/>
          <w:sz w:val="28"/>
          <w:szCs w:val="28"/>
        </w:rPr>
        <w:t>tree pruning.</w:t>
      </w:r>
    </w:p>
    <w:p w14:paraId="5B75EB18" w14:textId="77777777" w:rsidR="00CB544C" w:rsidRPr="00B91699" w:rsidRDefault="00CB544C" w:rsidP="00CB544C">
      <w:pPr>
        <w:rPr>
          <w:rFonts w:ascii="Cambria" w:hAnsi="Cambria" w:cs="Cambria"/>
          <w:sz w:val="28"/>
          <w:szCs w:val="28"/>
        </w:rPr>
      </w:pPr>
    </w:p>
    <w:p w14:paraId="55C8D0BC" w14:textId="29EE4569" w:rsidR="00CB544C" w:rsidRPr="00B91699" w:rsidRDefault="00CB544C" w:rsidP="00CB544C">
      <w:pPr>
        <w:rPr>
          <w:rFonts w:ascii="Cambria" w:hAnsi="Cambria" w:cs="Cambria"/>
          <w:sz w:val="28"/>
          <w:szCs w:val="28"/>
        </w:rPr>
      </w:pPr>
      <w:r w:rsidRPr="00B91699">
        <w:rPr>
          <w:rFonts w:ascii="Cambria" w:hAnsi="Cambria" w:cs="Cambria"/>
          <w:sz w:val="28"/>
          <w:szCs w:val="28"/>
        </w:rPr>
        <w:t>Reduced error pruning: - One of the simplest forms of pruning is reduced error pruning. Pruning and subtree selection based on minimizing the error rate in the validation partition at each pruning step and then in the overall subtree sequence. This is usually based on the misclassification rate for a categorical response variable, but ASE can also be used.</w:t>
      </w:r>
    </w:p>
    <w:p w14:paraId="13FC8E0C" w14:textId="77777777" w:rsidR="00CB544C" w:rsidRPr="00B91699" w:rsidRDefault="00CB544C" w:rsidP="00CB544C">
      <w:pPr>
        <w:rPr>
          <w:rFonts w:ascii="Cambria" w:hAnsi="Cambria" w:cs="Cambria"/>
          <w:sz w:val="28"/>
          <w:szCs w:val="28"/>
        </w:rPr>
      </w:pPr>
    </w:p>
    <w:p w14:paraId="5AE21C5A" w14:textId="77777777" w:rsidR="00CB544C" w:rsidRPr="00B91699" w:rsidRDefault="00CB544C" w:rsidP="00CB544C">
      <w:pPr>
        <w:rPr>
          <w:rFonts w:ascii="Cambria" w:hAnsi="Cambria" w:cs="Cambria"/>
          <w:sz w:val="28"/>
          <w:szCs w:val="28"/>
        </w:rPr>
      </w:pPr>
      <w:r w:rsidRPr="00B91699">
        <w:rPr>
          <w:rFonts w:ascii="Cambria" w:hAnsi="Cambria" w:cs="Cambria"/>
          <w:sz w:val="28"/>
          <w:szCs w:val="28"/>
        </w:rPr>
        <w:t>Types of Data partition:</w:t>
      </w:r>
    </w:p>
    <w:p w14:paraId="2F66992A" w14:textId="77777777" w:rsidR="00CB544C" w:rsidRPr="00B91699" w:rsidRDefault="00CB544C" w:rsidP="00CB544C">
      <w:pPr>
        <w:rPr>
          <w:rFonts w:ascii="Cambria" w:hAnsi="Cambria" w:cs="Cambria"/>
          <w:sz w:val="28"/>
          <w:szCs w:val="28"/>
        </w:rPr>
      </w:pPr>
    </w:p>
    <w:p w14:paraId="0E0EAC63" w14:textId="4F249957" w:rsidR="00CB544C" w:rsidRPr="00B91699" w:rsidRDefault="00CB544C" w:rsidP="00CB544C">
      <w:pPr>
        <w:rPr>
          <w:rFonts w:ascii="Cambria" w:hAnsi="Cambria" w:cs="Cambria"/>
          <w:sz w:val="28"/>
          <w:szCs w:val="28"/>
        </w:rPr>
      </w:pPr>
      <w:r w:rsidRPr="00B91699">
        <w:rPr>
          <w:rFonts w:ascii="Cambria" w:hAnsi="Cambria" w:cs="Cambria"/>
          <w:b/>
          <w:bCs/>
          <w:sz w:val="28"/>
          <w:szCs w:val="28"/>
          <w:u w:val="single"/>
        </w:rPr>
        <w:t xml:space="preserve">Training </w:t>
      </w:r>
      <w:r>
        <w:rPr>
          <w:rFonts w:ascii="Cambria" w:hAnsi="Cambria" w:cs="Cambria"/>
          <w:b/>
          <w:bCs/>
          <w:sz w:val="28"/>
          <w:szCs w:val="28"/>
          <w:u w:val="single"/>
        </w:rPr>
        <w:t>D</w:t>
      </w:r>
      <w:r w:rsidRPr="00B91699">
        <w:rPr>
          <w:rFonts w:ascii="Cambria" w:hAnsi="Cambria" w:cs="Cambria"/>
          <w:b/>
          <w:bCs/>
          <w:sz w:val="28"/>
          <w:szCs w:val="28"/>
          <w:u w:val="single"/>
        </w:rPr>
        <w:t>ataset</w:t>
      </w:r>
      <w:r w:rsidRPr="00B91699">
        <w:rPr>
          <w:rFonts w:ascii="Cambria" w:hAnsi="Cambria" w:cs="Cambria"/>
          <w:sz w:val="28"/>
          <w:szCs w:val="28"/>
        </w:rPr>
        <w:t>: - The sample data use to fit model.</w:t>
      </w:r>
    </w:p>
    <w:p w14:paraId="63F81A6B" w14:textId="77777777" w:rsidR="00CB544C" w:rsidRPr="00B91699" w:rsidRDefault="00CB544C" w:rsidP="00CB544C">
      <w:pPr>
        <w:rPr>
          <w:rFonts w:ascii="Cambria" w:hAnsi="Cambria" w:cs="Cambria"/>
          <w:sz w:val="28"/>
          <w:szCs w:val="28"/>
        </w:rPr>
      </w:pPr>
    </w:p>
    <w:p w14:paraId="401A6D83" w14:textId="765B97D3" w:rsidR="00CB544C" w:rsidRPr="00B91699" w:rsidRDefault="00CB544C" w:rsidP="00CB544C">
      <w:pPr>
        <w:rPr>
          <w:rFonts w:ascii="Cambria" w:hAnsi="Cambria" w:cs="Cambria"/>
          <w:sz w:val="28"/>
          <w:szCs w:val="28"/>
        </w:rPr>
      </w:pPr>
      <w:r w:rsidRPr="00B91699">
        <w:rPr>
          <w:rFonts w:ascii="Cambria" w:hAnsi="Cambria" w:cs="Cambria"/>
          <w:b/>
          <w:bCs/>
          <w:sz w:val="28"/>
          <w:szCs w:val="28"/>
          <w:u w:val="single"/>
        </w:rPr>
        <w:t>Testing Dataset</w:t>
      </w:r>
      <w:r w:rsidRPr="00B91699">
        <w:rPr>
          <w:rFonts w:ascii="Cambria" w:hAnsi="Cambria" w:cs="Cambria"/>
          <w:sz w:val="28"/>
          <w:szCs w:val="28"/>
        </w:rPr>
        <w:t>: - The sample of data use to provide unbiased evaluation of final fit model on Training dataset.</w:t>
      </w:r>
    </w:p>
    <w:p w14:paraId="1A12AB5A" w14:textId="77777777" w:rsidR="00CB544C" w:rsidRPr="004565D2" w:rsidRDefault="00CB544C" w:rsidP="009E6CFC">
      <w:pPr>
        <w:rPr>
          <w:rStyle w:val="Strong"/>
          <w:rFonts w:cstheme="minorHAnsi"/>
          <w:b w:val="0"/>
          <w:bCs w:val="0"/>
          <w:sz w:val="28"/>
          <w:szCs w:val="28"/>
        </w:rPr>
      </w:pPr>
    </w:p>
    <w:p w14:paraId="1A45443F" w14:textId="63E8DFDA" w:rsidR="009D2E45" w:rsidRDefault="009D2E45">
      <w:pPr>
        <w:rPr>
          <w:rFonts w:eastAsia="Calibri"/>
          <w:b/>
          <w:sz w:val="44"/>
          <w:u w:val="single"/>
        </w:rPr>
      </w:pPr>
    </w:p>
    <w:p w14:paraId="51428CD1" w14:textId="77777777" w:rsidR="00CB544C" w:rsidRDefault="00CB544C" w:rsidP="00CB544C">
      <w:pPr>
        <w:jc w:val="center"/>
        <w:rPr>
          <w:rFonts w:ascii="Cambria" w:hAnsi="Cambria" w:cs="Cambria"/>
          <w:sz w:val="30"/>
          <w:szCs w:val="30"/>
        </w:rPr>
      </w:pPr>
      <w:r>
        <w:rPr>
          <w:rFonts w:ascii="Cambria" w:hAnsi="Cambria" w:cs="Cambria"/>
          <w:b/>
          <w:bCs/>
          <w:sz w:val="30"/>
          <w:szCs w:val="30"/>
        </w:rPr>
        <w:t>Model information</w:t>
      </w:r>
    </w:p>
    <w:tbl>
      <w:tblPr>
        <w:tblStyle w:val="TableGrid"/>
        <w:tblW w:w="8460" w:type="dxa"/>
        <w:tblInd w:w="970"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firstRow="1" w:lastRow="0" w:firstColumn="1" w:lastColumn="0" w:noHBand="0" w:noVBand="1"/>
      </w:tblPr>
      <w:tblGrid>
        <w:gridCol w:w="4230"/>
        <w:gridCol w:w="4230"/>
      </w:tblGrid>
      <w:tr w:rsidR="00CB544C" w14:paraId="7BAECBCB" w14:textId="77777777" w:rsidTr="00CB544C">
        <w:trPr>
          <w:trHeight w:val="958"/>
        </w:trPr>
        <w:tc>
          <w:tcPr>
            <w:tcW w:w="4230" w:type="dxa"/>
            <w:tcBorders>
              <w:tl2br w:val="nil"/>
              <w:tr2bl w:val="nil"/>
            </w:tcBorders>
          </w:tcPr>
          <w:p w14:paraId="0121091E" w14:textId="77777777" w:rsidR="00CB544C" w:rsidRDefault="00CB544C" w:rsidP="00E70B67">
            <w:pPr>
              <w:rPr>
                <w:rFonts w:ascii="Cambria" w:hAnsi="Cambria" w:cs="Cambria"/>
                <w:sz w:val="30"/>
                <w:szCs w:val="30"/>
              </w:rPr>
            </w:pPr>
            <w:r>
              <w:rPr>
                <w:rFonts w:ascii="Cambria" w:hAnsi="Cambria" w:cs="Cambria"/>
                <w:sz w:val="30"/>
                <w:szCs w:val="30"/>
              </w:rPr>
              <w:t>Split criterion used</w:t>
            </w:r>
          </w:p>
        </w:tc>
        <w:tc>
          <w:tcPr>
            <w:tcW w:w="4230" w:type="dxa"/>
            <w:tcBorders>
              <w:tl2br w:val="nil"/>
              <w:tr2bl w:val="nil"/>
            </w:tcBorders>
          </w:tcPr>
          <w:p w14:paraId="6B67798B" w14:textId="77777777" w:rsidR="00CB544C" w:rsidRDefault="00CB544C" w:rsidP="00E70B67">
            <w:pPr>
              <w:rPr>
                <w:rFonts w:ascii="Cambria" w:hAnsi="Cambria" w:cs="Cambria"/>
                <w:sz w:val="30"/>
                <w:szCs w:val="30"/>
              </w:rPr>
            </w:pPr>
            <w:r>
              <w:rPr>
                <w:rFonts w:ascii="Cambria" w:hAnsi="Cambria" w:cs="Cambria"/>
                <w:sz w:val="30"/>
                <w:szCs w:val="30"/>
              </w:rPr>
              <w:t xml:space="preserve">Entropy </w:t>
            </w:r>
          </w:p>
        </w:tc>
      </w:tr>
      <w:tr w:rsidR="00CB544C" w14:paraId="11B1C6C6" w14:textId="77777777" w:rsidTr="00CB544C">
        <w:trPr>
          <w:trHeight w:val="958"/>
        </w:trPr>
        <w:tc>
          <w:tcPr>
            <w:tcW w:w="4230" w:type="dxa"/>
            <w:tcBorders>
              <w:tl2br w:val="nil"/>
              <w:tr2bl w:val="nil"/>
            </w:tcBorders>
          </w:tcPr>
          <w:p w14:paraId="7BCD31B0" w14:textId="5B8D79E0" w:rsidR="00CB544C" w:rsidRDefault="00CB544C" w:rsidP="00E70B67">
            <w:pPr>
              <w:rPr>
                <w:rFonts w:ascii="Cambria" w:hAnsi="Cambria" w:cs="Cambria"/>
                <w:sz w:val="30"/>
                <w:szCs w:val="30"/>
              </w:rPr>
            </w:pPr>
            <w:r>
              <w:rPr>
                <w:rFonts w:ascii="Cambria" w:hAnsi="Cambria" w:cs="Cambria"/>
                <w:sz w:val="30"/>
                <w:szCs w:val="30"/>
              </w:rPr>
              <w:t>Number of branches used</w:t>
            </w:r>
          </w:p>
        </w:tc>
        <w:tc>
          <w:tcPr>
            <w:tcW w:w="4230" w:type="dxa"/>
            <w:tcBorders>
              <w:tl2br w:val="nil"/>
              <w:tr2bl w:val="nil"/>
            </w:tcBorders>
          </w:tcPr>
          <w:p w14:paraId="09F83263" w14:textId="77777777" w:rsidR="00CB544C" w:rsidRDefault="00CB544C" w:rsidP="00E70B67">
            <w:pPr>
              <w:rPr>
                <w:rFonts w:ascii="Cambria" w:hAnsi="Cambria" w:cs="Cambria"/>
                <w:sz w:val="30"/>
                <w:szCs w:val="30"/>
              </w:rPr>
            </w:pPr>
            <w:r>
              <w:rPr>
                <w:rFonts w:ascii="Cambria" w:hAnsi="Cambria" w:cs="Cambria"/>
                <w:sz w:val="30"/>
                <w:szCs w:val="30"/>
              </w:rPr>
              <w:t>2</w:t>
            </w:r>
          </w:p>
        </w:tc>
      </w:tr>
      <w:tr w:rsidR="00CB544C" w14:paraId="07E1D933" w14:textId="77777777" w:rsidTr="00CB544C">
        <w:trPr>
          <w:trHeight w:val="958"/>
        </w:trPr>
        <w:tc>
          <w:tcPr>
            <w:tcW w:w="4230" w:type="dxa"/>
            <w:tcBorders>
              <w:tl2br w:val="nil"/>
              <w:tr2bl w:val="nil"/>
            </w:tcBorders>
          </w:tcPr>
          <w:p w14:paraId="6C23665B" w14:textId="77777777" w:rsidR="00CB544C" w:rsidRDefault="00CB544C" w:rsidP="00E70B67">
            <w:pPr>
              <w:rPr>
                <w:rFonts w:ascii="Cambria" w:hAnsi="Cambria" w:cs="Cambria"/>
                <w:sz w:val="30"/>
                <w:szCs w:val="30"/>
              </w:rPr>
            </w:pPr>
            <w:r>
              <w:rPr>
                <w:rFonts w:ascii="Cambria" w:hAnsi="Cambria" w:cs="Cambria"/>
                <w:sz w:val="30"/>
                <w:szCs w:val="30"/>
              </w:rPr>
              <w:t>Maximum tree depth requested</w:t>
            </w:r>
          </w:p>
        </w:tc>
        <w:tc>
          <w:tcPr>
            <w:tcW w:w="4230" w:type="dxa"/>
            <w:tcBorders>
              <w:tl2br w:val="nil"/>
              <w:tr2bl w:val="nil"/>
            </w:tcBorders>
          </w:tcPr>
          <w:p w14:paraId="251A9564" w14:textId="77777777" w:rsidR="00CB544C" w:rsidRDefault="00CB544C" w:rsidP="00E70B67">
            <w:pPr>
              <w:rPr>
                <w:rFonts w:ascii="Cambria" w:hAnsi="Cambria" w:cs="Cambria"/>
                <w:sz w:val="30"/>
                <w:szCs w:val="30"/>
              </w:rPr>
            </w:pPr>
            <w:r>
              <w:rPr>
                <w:rFonts w:ascii="Cambria" w:hAnsi="Cambria" w:cs="Cambria"/>
                <w:sz w:val="30"/>
                <w:szCs w:val="30"/>
              </w:rPr>
              <w:t>8</w:t>
            </w:r>
          </w:p>
        </w:tc>
      </w:tr>
      <w:tr w:rsidR="00CB544C" w14:paraId="1BE45669" w14:textId="77777777" w:rsidTr="00CB544C">
        <w:trPr>
          <w:trHeight w:val="958"/>
        </w:trPr>
        <w:tc>
          <w:tcPr>
            <w:tcW w:w="4230" w:type="dxa"/>
            <w:tcBorders>
              <w:tl2br w:val="nil"/>
              <w:tr2bl w:val="nil"/>
            </w:tcBorders>
          </w:tcPr>
          <w:p w14:paraId="7E563205" w14:textId="49850478" w:rsidR="00CB544C" w:rsidRDefault="00CB544C" w:rsidP="00E70B67">
            <w:pPr>
              <w:rPr>
                <w:rFonts w:ascii="Cambria" w:hAnsi="Cambria" w:cs="Cambria"/>
                <w:sz w:val="30"/>
                <w:szCs w:val="30"/>
              </w:rPr>
            </w:pPr>
            <w:r>
              <w:rPr>
                <w:rFonts w:ascii="Cambria" w:hAnsi="Cambria" w:cs="Cambria"/>
                <w:sz w:val="30"/>
                <w:szCs w:val="30"/>
              </w:rPr>
              <w:t>Maximum tree depth achieved</w:t>
            </w:r>
          </w:p>
        </w:tc>
        <w:tc>
          <w:tcPr>
            <w:tcW w:w="4230" w:type="dxa"/>
            <w:tcBorders>
              <w:tl2br w:val="nil"/>
              <w:tr2bl w:val="nil"/>
            </w:tcBorders>
          </w:tcPr>
          <w:p w14:paraId="4BC9E85F" w14:textId="77777777" w:rsidR="00CB544C" w:rsidRDefault="00CB544C" w:rsidP="00E70B67">
            <w:pPr>
              <w:rPr>
                <w:rFonts w:ascii="Cambria" w:hAnsi="Cambria" w:cs="Cambria"/>
                <w:sz w:val="30"/>
                <w:szCs w:val="30"/>
              </w:rPr>
            </w:pPr>
            <w:r>
              <w:rPr>
                <w:rFonts w:ascii="Cambria" w:hAnsi="Cambria" w:cs="Cambria"/>
                <w:sz w:val="30"/>
                <w:szCs w:val="30"/>
              </w:rPr>
              <w:t>8</w:t>
            </w:r>
          </w:p>
        </w:tc>
      </w:tr>
      <w:tr w:rsidR="00CB544C" w14:paraId="69EE2DDD" w14:textId="77777777" w:rsidTr="00CB544C">
        <w:trPr>
          <w:trHeight w:val="958"/>
        </w:trPr>
        <w:tc>
          <w:tcPr>
            <w:tcW w:w="4230" w:type="dxa"/>
            <w:tcBorders>
              <w:tl2br w:val="nil"/>
              <w:tr2bl w:val="nil"/>
            </w:tcBorders>
          </w:tcPr>
          <w:p w14:paraId="21D3C214" w14:textId="36C343E9" w:rsidR="00CB544C" w:rsidRDefault="00CB544C" w:rsidP="00E70B67">
            <w:pPr>
              <w:rPr>
                <w:rFonts w:ascii="Cambria" w:hAnsi="Cambria" w:cs="Cambria"/>
                <w:sz w:val="30"/>
                <w:szCs w:val="30"/>
              </w:rPr>
            </w:pPr>
            <w:r>
              <w:rPr>
                <w:rFonts w:ascii="Cambria" w:hAnsi="Cambria" w:cs="Cambria"/>
                <w:sz w:val="30"/>
                <w:szCs w:val="30"/>
              </w:rPr>
              <w:t>Number of observations read</w:t>
            </w:r>
          </w:p>
        </w:tc>
        <w:tc>
          <w:tcPr>
            <w:tcW w:w="4230" w:type="dxa"/>
            <w:tcBorders>
              <w:tl2br w:val="nil"/>
              <w:tr2bl w:val="nil"/>
            </w:tcBorders>
          </w:tcPr>
          <w:p w14:paraId="53C93B20" w14:textId="77777777" w:rsidR="00CB544C" w:rsidRDefault="00CB544C" w:rsidP="00E70B67">
            <w:pPr>
              <w:rPr>
                <w:rFonts w:ascii="Cambria" w:hAnsi="Cambria" w:cs="Cambria"/>
                <w:sz w:val="30"/>
                <w:szCs w:val="30"/>
              </w:rPr>
            </w:pPr>
            <w:r>
              <w:rPr>
                <w:rFonts w:ascii="Cambria" w:hAnsi="Cambria" w:cs="Cambria"/>
                <w:sz w:val="30"/>
                <w:szCs w:val="30"/>
              </w:rPr>
              <w:t>853</w:t>
            </w:r>
          </w:p>
        </w:tc>
      </w:tr>
      <w:tr w:rsidR="00CB544C" w14:paraId="37F3CEAA" w14:textId="77777777" w:rsidTr="00CB544C">
        <w:trPr>
          <w:trHeight w:val="958"/>
        </w:trPr>
        <w:tc>
          <w:tcPr>
            <w:tcW w:w="4230" w:type="dxa"/>
            <w:tcBorders>
              <w:tl2br w:val="nil"/>
              <w:tr2bl w:val="nil"/>
            </w:tcBorders>
          </w:tcPr>
          <w:p w14:paraId="71625F0F" w14:textId="2B1AF572" w:rsidR="00CB544C" w:rsidRDefault="00CB544C" w:rsidP="00E70B67">
            <w:pPr>
              <w:rPr>
                <w:rFonts w:ascii="Cambria" w:hAnsi="Cambria" w:cs="Cambria"/>
                <w:sz w:val="30"/>
                <w:szCs w:val="30"/>
              </w:rPr>
            </w:pPr>
            <w:r>
              <w:rPr>
                <w:rFonts w:ascii="Cambria" w:hAnsi="Cambria" w:cs="Cambria"/>
                <w:sz w:val="30"/>
                <w:szCs w:val="30"/>
              </w:rPr>
              <w:t>Number of observations used</w:t>
            </w:r>
          </w:p>
        </w:tc>
        <w:tc>
          <w:tcPr>
            <w:tcW w:w="4230" w:type="dxa"/>
            <w:tcBorders>
              <w:tl2br w:val="nil"/>
              <w:tr2bl w:val="nil"/>
            </w:tcBorders>
          </w:tcPr>
          <w:p w14:paraId="65E5B23E" w14:textId="77777777" w:rsidR="00CB544C" w:rsidRDefault="00CB544C" w:rsidP="00E70B67">
            <w:pPr>
              <w:rPr>
                <w:rFonts w:ascii="Cambria" w:hAnsi="Cambria" w:cs="Cambria"/>
                <w:sz w:val="30"/>
                <w:szCs w:val="30"/>
              </w:rPr>
            </w:pPr>
            <w:r>
              <w:rPr>
                <w:rFonts w:ascii="Cambria" w:hAnsi="Cambria" w:cs="Cambria"/>
                <w:sz w:val="30"/>
                <w:szCs w:val="30"/>
              </w:rPr>
              <w:t>853</w:t>
            </w:r>
          </w:p>
        </w:tc>
      </w:tr>
      <w:tr w:rsidR="00CB544C" w14:paraId="67012C3A" w14:textId="77777777" w:rsidTr="00CB544C">
        <w:trPr>
          <w:trHeight w:val="958"/>
        </w:trPr>
        <w:tc>
          <w:tcPr>
            <w:tcW w:w="4230" w:type="dxa"/>
            <w:tcBorders>
              <w:tl2br w:val="nil"/>
              <w:tr2bl w:val="nil"/>
            </w:tcBorders>
          </w:tcPr>
          <w:p w14:paraId="1F4C16F1" w14:textId="77777777" w:rsidR="00CB544C" w:rsidRDefault="00CB544C" w:rsidP="00E70B67">
            <w:pPr>
              <w:rPr>
                <w:rFonts w:ascii="Cambria" w:hAnsi="Cambria" w:cs="Cambria"/>
                <w:sz w:val="30"/>
                <w:szCs w:val="30"/>
              </w:rPr>
            </w:pPr>
            <w:r>
              <w:rPr>
                <w:rFonts w:ascii="Cambria" w:hAnsi="Cambria" w:cs="Cambria"/>
                <w:sz w:val="30"/>
                <w:szCs w:val="30"/>
              </w:rPr>
              <w:t>Number of observations in training set</w:t>
            </w:r>
          </w:p>
        </w:tc>
        <w:tc>
          <w:tcPr>
            <w:tcW w:w="4230" w:type="dxa"/>
            <w:tcBorders>
              <w:tl2br w:val="nil"/>
              <w:tr2bl w:val="nil"/>
            </w:tcBorders>
          </w:tcPr>
          <w:p w14:paraId="4518E475" w14:textId="77777777" w:rsidR="00CB544C" w:rsidRDefault="00CB544C" w:rsidP="00E70B67">
            <w:pPr>
              <w:rPr>
                <w:rFonts w:ascii="Cambria" w:hAnsi="Cambria" w:cs="Cambria"/>
                <w:sz w:val="30"/>
                <w:szCs w:val="30"/>
              </w:rPr>
            </w:pPr>
            <w:r>
              <w:rPr>
                <w:rFonts w:ascii="Cambria" w:hAnsi="Cambria" w:cs="Cambria"/>
                <w:sz w:val="30"/>
                <w:szCs w:val="30"/>
              </w:rPr>
              <w:t>682</w:t>
            </w:r>
          </w:p>
        </w:tc>
      </w:tr>
      <w:tr w:rsidR="00CB544C" w14:paraId="78F1BFF1" w14:textId="77777777" w:rsidTr="00CB544C">
        <w:trPr>
          <w:trHeight w:val="958"/>
        </w:trPr>
        <w:tc>
          <w:tcPr>
            <w:tcW w:w="4230" w:type="dxa"/>
            <w:tcBorders>
              <w:tl2br w:val="nil"/>
              <w:tr2bl w:val="nil"/>
            </w:tcBorders>
          </w:tcPr>
          <w:p w14:paraId="330A911A" w14:textId="77777777" w:rsidR="00CB544C" w:rsidRDefault="00CB544C" w:rsidP="00E70B67">
            <w:pPr>
              <w:rPr>
                <w:rFonts w:ascii="Cambria" w:hAnsi="Cambria" w:cs="Cambria"/>
                <w:sz w:val="30"/>
                <w:szCs w:val="30"/>
              </w:rPr>
            </w:pPr>
            <w:r>
              <w:rPr>
                <w:rFonts w:ascii="Cambria" w:hAnsi="Cambria" w:cs="Cambria"/>
                <w:sz w:val="30"/>
                <w:szCs w:val="30"/>
              </w:rPr>
              <w:t>Number of observations in testing set</w:t>
            </w:r>
          </w:p>
        </w:tc>
        <w:tc>
          <w:tcPr>
            <w:tcW w:w="4230" w:type="dxa"/>
            <w:tcBorders>
              <w:tl2br w:val="nil"/>
              <w:tr2bl w:val="nil"/>
            </w:tcBorders>
          </w:tcPr>
          <w:p w14:paraId="376D58BB" w14:textId="77777777" w:rsidR="00CB544C" w:rsidRDefault="00CB544C" w:rsidP="00E70B67">
            <w:pPr>
              <w:rPr>
                <w:rFonts w:ascii="Cambria" w:hAnsi="Cambria" w:cs="Cambria"/>
                <w:sz w:val="30"/>
                <w:szCs w:val="30"/>
              </w:rPr>
            </w:pPr>
            <w:r>
              <w:rPr>
                <w:rFonts w:ascii="Cambria" w:hAnsi="Cambria" w:cs="Cambria"/>
                <w:sz w:val="30"/>
                <w:szCs w:val="30"/>
              </w:rPr>
              <w:t>171</w:t>
            </w:r>
          </w:p>
        </w:tc>
      </w:tr>
    </w:tbl>
    <w:p w14:paraId="6D5D81BA" w14:textId="77777777" w:rsidR="00CB544C" w:rsidRDefault="00CB544C" w:rsidP="00CB544C">
      <w:pPr>
        <w:rPr>
          <w:rFonts w:ascii="Cambria" w:hAnsi="Cambria" w:cs="Cambria"/>
          <w:sz w:val="30"/>
          <w:szCs w:val="30"/>
        </w:rPr>
      </w:pPr>
    </w:p>
    <w:p w14:paraId="15F868F7" w14:textId="058AD5CF" w:rsidR="009D2E45" w:rsidRDefault="009D2E45" w:rsidP="001351F8">
      <w:pPr>
        <w:spacing w:after="0"/>
        <w:jc w:val="center"/>
        <w:rPr>
          <w:rFonts w:eastAsia="Calibri"/>
          <w:b/>
          <w:sz w:val="44"/>
          <w:u w:val="single"/>
        </w:rPr>
      </w:pPr>
    </w:p>
    <w:p w14:paraId="3639AD8D" w14:textId="01CFD55B" w:rsidR="00CB544C" w:rsidRDefault="00CB544C" w:rsidP="00CB544C">
      <w:pPr>
        <w:rPr>
          <w:rFonts w:eastAsia="Calibri"/>
          <w:b/>
          <w:sz w:val="44"/>
          <w:u w:val="single"/>
        </w:rPr>
      </w:pPr>
    </w:p>
    <w:p w14:paraId="49D37E79" w14:textId="440606A4" w:rsidR="009D2E45" w:rsidRDefault="009D2E45">
      <w:pPr>
        <w:rPr>
          <w:rFonts w:eastAsia="Calibri"/>
          <w:b/>
          <w:sz w:val="44"/>
          <w:u w:val="single"/>
        </w:rPr>
      </w:pPr>
      <w:r w:rsidRPr="00CB544C">
        <w:rPr>
          <w:rFonts w:eastAsia="Calibri"/>
          <w:sz w:val="44"/>
        </w:rPr>
        <w:br w:type="page"/>
      </w:r>
      <w:r w:rsidR="00CB544C">
        <w:rPr>
          <w:rFonts w:ascii="Cambria" w:hAnsi="Cambria" w:cs="Cambria"/>
          <w:noProof/>
        </w:rPr>
        <w:lastRenderedPageBreak/>
        <w:drawing>
          <wp:inline distT="0" distB="0" distL="114300" distR="114300" wp14:anchorId="6D1CC8A9" wp14:editId="0B5A14A0">
            <wp:extent cx="6634480" cy="4574721"/>
            <wp:effectExtent l="38100" t="0" r="90170" b="0"/>
            <wp:docPr id="28"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33D1A311" w14:textId="30F6CD72" w:rsidR="009D2E45" w:rsidRPr="002D21AA" w:rsidRDefault="009D2E45" w:rsidP="001351F8">
      <w:pPr>
        <w:spacing w:after="0"/>
        <w:jc w:val="center"/>
        <w:rPr>
          <w:rFonts w:eastAsia="Calibri"/>
          <w:b/>
          <w:bCs/>
          <w:sz w:val="28"/>
          <w:szCs w:val="28"/>
          <w:u w:val="single"/>
        </w:rPr>
      </w:pPr>
    </w:p>
    <w:p w14:paraId="37A435A8" w14:textId="77777777" w:rsidR="002D21AA" w:rsidRPr="002D21AA" w:rsidRDefault="002D21AA" w:rsidP="002D21AA">
      <w:pPr>
        <w:rPr>
          <w:rFonts w:cstheme="minorHAnsi"/>
          <w:b/>
          <w:bCs/>
          <w:sz w:val="28"/>
          <w:szCs w:val="28"/>
        </w:rPr>
      </w:pPr>
      <w:r w:rsidRPr="002D21AA">
        <w:rPr>
          <w:rFonts w:cstheme="minorHAnsi"/>
          <w:b/>
          <w:bCs/>
          <w:sz w:val="28"/>
          <w:szCs w:val="28"/>
        </w:rPr>
        <w:t>Fit statistics for selected tree</w:t>
      </w:r>
    </w:p>
    <w:p w14:paraId="31AB34B1" w14:textId="77777777" w:rsidR="002D21AA" w:rsidRPr="002D21AA" w:rsidRDefault="002D21AA" w:rsidP="002D21AA">
      <w:pPr>
        <w:rPr>
          <w:rFonts w:cstheme="minorHAnsi"/>
        </w:rPr>
      </w:pPr>
    </w:p>
    <w:tbl>
      <w:tblPr>
        <w:tblStyle w:val="TableGrid"/>
        <w:tblW w:w="8788" w:type="dxa"/>
        <w:tblInd w:w="828"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4A0" w:firstRow="1" w:lastRow="0" w:firstColumn="1" w:lastColumn="0" w:noHBand="0" w:noVBand="1"/>
      </w:tblPr>
      <w:tblGrid>
        <w:gridCol w:w="3360"/>
        <w:gridCol w:w="2593"/>
        <w:gridCol w:w="2835"/>
      </w:tblGrid>
      <w:tr w:rsidR="002D21AA" w:rsidRPr="002D21AA" w14:paraId="499D564B" w14:textId="77777777" w:rsidTr="002D21AA">
        <w:trPr>
          <w:trHeight w:val="623"/>
        </w:trPr>
        <w:tc>
          <w:tcPr>
            <w:tcW w:w="3360" w:type="dxa"/>
          </w:tcPr>
          <w:p w14:paraId="101128CB" w14:textId="77777777" w:rsidR="002D21AA" w:rsidRPr="002D21AA" w:rsidRDefault="002D21AA" w:rsidP="00E70B67">
            <w:pPr>
              <w:rPr>
                <w:rFonts w:cstheme="minorHAnsi"/>
              </w:rPr>
            </w:pPr>
          </w:p>
        </w:tc>
        <w:tc>
          <w:tcPr>
            <w:tcW w:w="2593" w:type="dxa"/>
          </w:tcPr>
          <w:p w14:paraId="7D56B9F3" w14:textId="77777777" w:rsidR="002D21AA" w:rsidRPr="002D21AA" w:rsidRDefault="002D21AA" w:rsidP="002D21AA">
            <w:pPr>
              <w:jc w:val="center"/>
              <w:rPr>
                <w:rFonts w:cstheme="minorHAnsi"/>
                <w:sz w:val="28"/>
                <w:szCs w:val="28"/>
              </w:rPr>
            </w:pPr>
            <w:r w:rsidRPr="002D21AA">
              <w:rPr>
                <w:rFonts w:cstheme="minorHAnsi"/>
                <w:sz w:val="28"/>
                <w:szCs w:val="28"/>
              </w:rPr>
              <w:t>Training set</w:t>
            </w:r>
          </w:p>
        </w:tc>
        <w:tc>
          <w:tcPr>
            <w:tcW w:w="2835" w:type="dxa"/>
          </w:tcPr>
          <w:p w14:paraId="0328A70D" w14:textId="77777777" w:rsidR="002D21AA" w:rsidRPr="002D21AA" w:rsidRDefault="002D21AA" w:rsidP="002D21AA">
            <w:pPr>
              <w:jc w:val="center"/>
              <w:rPr>
                <w:rFonts w:cstheme="minorHAnsi"/>
                <w:sz w:val="28"/>
                <w:szCs w:val="28"/>
              </w:rPr>
            </w:pPr>
            <w:r w:rsidRPr="002D21AA">
              <w:rPr>
                <w:rFonts w:cstheme="minorHAnsi"/>
                <w:sz w:val="28"/>
                <w:szCs w:val="28"/>
              </w:rPr>
              <w:t>Testing set</w:t>
            </w:r>
          </w:p>
        </w:tc>
      </w:tr>
      <w:tr w:rsidR="002D21AA" w:rsidRPr="002D21AA" w14:paraId="0E794FDD" w14:textId="77777777" w:rsidTr="002D21AA">
        <w:trPr>
          <w:trHeight w:val="1330"/>
        </w:trPr>
        <w:tc>
          <w:tcPr>
            <w:tcW w:w="3360" w:type="dxa"/>
          </w:tcPr>
          <w:p w14:paraId="34045A69" w14:textId="77777777" w:rsidR="002D21AA" w:rsidRPr="002D21AA" w:rsidRDefault="002D21AA" w:rsidP="002D21AA">
            <w:pPr>
              <w:jc w:val="center"/>
              <w:rPr>
                <w:rFonts w:cstheme="minorHAnsi"/>
                <w:sz w:val="28"/>
                <w:szCs w:val="28"/>
              </w:rPr>
            </w:pPr>
            <w:r w:rsidRPr="002D21AA">
              <w:rPr>
                <w:rFonts w:cstheme="minorHAnsi"/>
                <w:sz w:val="28"/>
                <w:szCs w:val="28"/>
              </w:rPr>
              <w:t>Misclassification</w:t>
            </w:r>
          </w:p>
        </w:tc>
        <w:tc>
          <w:tcPr>
            <w:tcW w:w="2593" w:type="dxa"/>
          </w:tcPr>
          <w:p w14:paraId="260D2C7D" w14:textId="77777777" w:rsidR="002D21AA" w:rsidRPr="002D21AA" w:rsidRDefault="002D21AA" w:rsidP="002D21AA">
            <w:pPr>
              <w:jc w:val="center"/>
              <w:rPr>
                <w:rFonts w:cstheme="minorHAnsi"/>
                <w:sz w:val="28"/>
                <w:szCs w:val="28"/>
              </w:rPr>
            </w:pPr>
            <w:r w:rsidRPr="002D21AA">
              <w:rPr>
                <w:rFonts w:cstheme="minorHAnsi"/>
                <w:sz w:val="28"/>
                <w:szCs w:val="28"/>
              </w:rPr>
              <w:t>0.2196</w:t>
            </w:r>
          </w:p>
        </w:tc>
        <w:tc>
          <w:tcPr>
            <w:tcW w:w="2835" w:type="dxa"/>
          </w:tcPr>
          <w:p w14:paraId="62706FAE" w14:textId="77777777" w:rsidR="002D21AA" w:rsidRPr="002D21AA" w:rsidRDefault="002D21AA" w:rsidP="002D21AA">
            <w:pPr>
              <w:jc w:val="center"/>
              <w:rPr>
                <w:rFonts w:cstheme="minorHAnsi"/>
                <w:sz w:val="28"/>
                <w:szCs w:val="28"/>
              </w:rPr>
            </w:pPr>
            <w:r w:rsidRPr="002D21AA">
              <w:rPr>
                <w:rFonts w:cstheme="minorHAnsi"/>
                <w:sz w:val="28"/>
                <w:szCs w:val="28"/>
              </w:rPr>
              <w:t>0.2753</w:t>
            </w:r>
          </w:p>
        </w:tc>
      </w:tr>
      <w:tr w:rsidR="002D21AA" w:rsidRPr="002D21AA" w14:paraId="70C8572B" w14:textId="77777777" w:rsidTr="002D21AA">
        <w:trPr>
          <w:trHeight w:val="1367"/>
        </w:trPr>
        <w:tc>
          <w:tcPr>
            <w:tcW w:w="3360" w:type="dxa"/>
          </w:tcPr>
          <w:p w14:paraId="5EF9891B" w14:textId="77777777" w:rsidR="002D21AA" w:rsidRPr="002D21AA" w:rsidRDefault="002D21AA" w:rsidP="002D21AA">
            <w:pPr>
              <w:jc w:val="center"/>
              <w:rPr>
                <w:rFonts w:cstheme="minorHAnsi"/>
                <w:sz w:val="28"/>
                <w:szCs w:val="28"/>
              </w:rPr>
            </w:pPr>
            <w:r w:rsidRPr="002D21AA">
              <w:rPr>
                <w:rFonts w:cstheme="minorHAnsi"/>
                <w:sz w:val="28"/>
                <w:szCs w:val="28"/>
              </w:rPr>
              <w:t>Sensitivity</w:t>
            </w:r>
          </w:p>
        </w:tc>
        <w:tc>
          <w:tcPr>
            <w:tcW w:w="2593" w:type="dxa"/>
          </w:tcPr>
          <w:p w14:paraId="260DB703" w14:textId="77777777" w:rsidR="002D21AA" w:rsidRPr="002D21AA" w:rsidRDefault="002D21AA" w:rsidP="002D21AA">
            <w:pPr>
              <w:jc w:val="center"/>
              <w:rPr>
                <w:rFonts w:cstheme="minorHAnsi"/>
                <w:sz w:val="28"/>
                <w:szCs w:val="28"/>
              </w:rPr>
            </w:pPr>
            <w:r w:rsidRPr="002D21AA">
              <w:rPr>
                <w:rFonts w:cstheme="minorHAnsi"/>
                <w:sz w:val="28"/>
                <w:szCs w:val="28"/>
              </w:rPr>
              <w:t>0.8894</w:t>
            </w:r>
          </w:p>
        </w:tc>
        <w:tc>
          <w:tcPr>
            <w:tcW w:w="2835" w:type="dxa"/>
          </w:tcPr>
          <w:p w14:paraId="7732BEA2" w14:textId="77777777" w:rsidR="002D21AA" w:rsidRPr="002D21AA" w:rsidRDefault="002D21AA" w:rsidP="002D21AA">
            <w:pPr>
              <w:jc w:val="center"/>
              <w:rPr>
                <w:rFonts w:cstheme="minorHAnsi"/>
                <w:sz w:val="28"/>
                <w:szCs w:val="28"/>
              </w:rPr>
            </w:pPr>
            <w:r w:rsidRPr="002D21AA">
              <w:rPr>
                <w:rFonts w:cstheme="minorHAnsi"/>
                <w:sz w:val="28"/>
                <w:szCs w:val="28"/>
              </w:rPr>
              <w:t>0.8303</w:t>
            </w:r>
          </w:p>
        </w:tc>
      </w:tr>
      <w:tr w:rsidR="002D21AA" w:rsidRPr="002D21AA" w14:paraId="374C763D" w14:textId="77777777" w:rsidTr="002D21AA">
        <w:trPr>
          <w:trHeight w:val="1419"/>
        </w:trPr>
        <w:tc>
          <w:tcPr>
            <w:tcW w:w="3360" w:type="dxa"/>
          </w:tcPr>
          <w:p w14:paraId="50C4F273" w14:textId="77777777" w:rsidR="002D21AA" w:rsidRPr="002D21AA" w:rsidRDefault="002D21AA" w:rsidP="002D21AA">
            <w:pPr>
              <w:jc w:val="center"/>
              <w:rPr>
                <w:rFonts w:cstheme="minorHAnsi"/>
                <w:sz w:val="28"/>
                <w:szCs w:val="28"/>
              </w:rPr>
            </w:pPr>
            <w:r w:rsidRPr="002D21AA">
              <w:rPr>
                <w:rFonts w:cstheme="minorHAnsi"/>
                <w:sz w:val="28"/>
                <w:szCs w:val="28"/>
              </w:rPr>
              <w:t>Specificity</w:t>
            </w:r>
          </w:p>
        </w:tc>
        <w:tc>
          <w:tcPr>
            <w:tcW w:w="2593" w:type="dxa"/>
          </w:tcPr>
          <w:p w14:paraId="2E95F9EC" w14:textId="77777777" w:rsidR="002D21AA" w:rsidRPr="002D21AA" w:rsidRDefault="002D21AA" w:rsidP="002D21AA">
            <w:pPr>
              <w:jc w:val="center"/>
              <w:rPr>
                <w:rFonts w:cstheme="minorHAnsi"/>
                <w:sz w:val="28"/>
                <w:szCs w:val="28"/>
              </w:rPr>
            </w:pPr>
            <w:r w:rsidRPr="002D21AA">
              <w:rPr>
                <w:rFonts w:cstheme="minorHAnsi"/>
                <w:sz w:val="28"/>
                <w:szCs w:val="28"/>
              </w:rPr>
              <w:t>0.7075</w:t>
            </w:r>
          </w:p>
        </w:tc>
        <w:tc>
          <w:tcPr>
            <w:tcW w:w="2835" w:type="dxa"/>
          </w:tcPr>
          <w:p w14:paraId="4AA1ABE6" w14:textId="77777777" w:rsidR="002D21AA" w:rsidRPr="002D21AA" w:rsidRDefault="002D21AA" w:rsidP="002D21AA">
            <w:pPr>
              <w:jc w:val="center"/>
              <w:rPr>
                <w:rFonts w:cstheme="minorHAnsi"/>
                <w:sz w:val="28"/>
                <w:szCs w:val="28"/>
              </w:rPr>
            </w:pPr>
            <w:r w:rsidRPr="002D21AA">
              <w:rPr>
                <w:rFonts w:cstheme="minorHAnsi"/>
                <w:sz w:val="28"/>
                <w:szCs w:val="28"/>
              </w:rPr>
              <w:t>0.7863</w:t>
            </w:r>
          </w:p>
        </w:tc>
      </w:tr>
      <w:tr w:rsidR="002D21AA" w:rsidRPr="002D21AA" w14:paraId="431652F0" w14:textId="77777777" w:rsidTr="002D21AA">
        <w:trPr>
          <w:trHeight w:val="1333"/>
        </w:trPr>
        <w:tc>
          <w:tcPr>
            <w:tcW w:w="3360" w:type="dxa"/>
          </w:tcPr>
          <w:p w14:paraId="0B60DA48" w14:textId="77777777" w:rsidR="002D21AA" w:rsidRPr="002D21AA" w:rsidRDefault="002D21AA" w:rsidP="002D21AA">
            <w:pPr>
              <w:jc w:val="center"/>
              <w:rPr>
                <w:rFonts w:cstheme="minorHAnsi"/>
                <w:sz w:val="28"/>
                <w:szCs w:val="28"/>
              </w:rPr>
            </w:pPr>
            <w:r w:rsidRPr="002D21AA">
              <w:rPr>
                <w:rFonts w:cstheme="minorHAnsi"/>
                <w:sz w:val="28"/>
                <w:szCs w:val="28"/>
              </w:rPr>
              <w:t>Entropy</w:t>
            </w:r>
          </w:p>
        </w:tc>
        <w:tc>
          <w:tcPr>
            <w:tcW w:w="2593" w:type="dxa"/>
          </w:tcPr>
          <w:p w14:paraId="1DA2A0A6" w14:textId="77777777" w:rsidR="002D21AA" w:rsidRPr="002D21AA" w:rsidRDefault="002D21AA" w:rsidP="002D21AA">
            <w:pPr>
              <w:jc w:val="center"/>
              <w:rPr>
                <w:rFonts w:cstheme="minorHAnsi"/>
                <w:sz w:val="28"/>
                <w:szCs w:val="28"/>
              </w:rPr>
            </w:pPr>
            <w:r w:rsidRPr="002D21AA">
              <w:rPr>
                <w:rFonts w:cstheme="minorHAnsi"/>
                <w:sz w:val="28"/>
                <w:szCs w:val="28"/>
              </w:rPr>
              <w:t>0.7249</w:t>
            </w:r>
          </w:p>
        </w:tc>
        <w:tc>
          <w:tcPr>
            <w:tcW w:w="2835" w:type="dxa"/>
          </w:tcPr>
          <w:p w14:paraId="02F9C565" w14:textId="77777777" w:rsidR="002D21AA" w:rsidRPr="002D21AA" w:rsidRDefault="002D21AA" w:rsidP="002D21AA">
            <w:pPr>
              <w:jc w:val="center"/>
              <w:rPr>
                <w:rFonts w:cstheme="minorHAnsi"/>
                <w:sz w:val="28"/>
                <w:szCs w:val="28"/>
              </w:rPr>
            </w:pPr>
            <w:r w:rsidRPr="002D21AA">
              <w:rPr>
                <w:rFonts w:cstheme="minorHAnsi"/>
                <w:sz w:val="28"/>
                <w:szCs w:val="28"/>
              </w:rPr>
              <w:t>0.3663</w:t>
            </w:r>
          </w:p>
        </w:tc>
      </w:tr>
    </w:tbl>
    <w:tbl>
      <w:tblPr>
        <w:tblStyle w:val="TableGrid"/>
        <w:tblpPr w:leftFromText="180" w:rightFromText="180" w:vertAnchor="text" w:horzAnchor="page" w:tblpX="1788" w:tblpY="106"/>
        <w:tblOverlap w:val="never"/>
        <w:tblW w:w="8560" w:type="dxa"/>
        <w:tblLayout w:type="fixed"/>
        <w:tblLook w:val="04A0" w:firstRow="1" w:lastRow="0" w:firstColumn="1" w:lastColumn="0" w:noHBand="0" w:noVBand="1"/>
      </w:tblPr>
      <w:tblGrid>
        <w:gridCol w:w="8560"/>
      </w:tblGrid>
      <w:tr w:rsidR="002D21AA" w:rsidRPr="002D21AA" w14:paraId="4E54AB0F" w14:textId="77777777" w:rsidTr="002D21AA">
        <w:trPr>
          <w:trHeight w:val="5200"/>
        </w:trPr>
        <w:tc>
          <w:tcPr>
            <w:tcW w:w="8560" w:type="dxa"/>
            <w:tcBorders>
              <w:top w:val="single" w:sz="18" w:space="0" w:color="000000"/>
              <w:left w:val="single" w:sz="18" w:space="0" w:color="000000"/>
              <w:bottom w:val="single" w:sz="18" w:space="0" w:color="000000"/>
              <w:right w:val="single" w:sz="18" w:space="0" w:color="000000"/>
            </w:tcBorders>
          </w:tcPr>
          <w:p w14:paraId="0A17164D" w14:textId="77777777" w:rsidR="002D21AA" w:rsidRPr="002D21AA" w:rsidRDefault="002D21AA" w:rsidP="00E70B67">
            <w:pPr>
              <w:rPr>
                <w:rFonts w:cstheme="minorHAnsi"/>
                <w:sz w:val="28"/>
                <w:szCs w:val="28"/>
              </w:rPr>
            </w:pPr>
            <w:bookmarkStart w:id="3" w:name="_Hlk37075548"/>
          </w:p>
          <w:tbl>
            <w:tblPr>
              <w:tblStyle w:val="TableGrid"/>
              <w:tblpPr w:leftFromText="180" w:rightFromText="180" w:vertAnchor="text" w:horzAnchor="page" w:tblpX="121" w:tblpY="476"/>
              <w:tblOverlap w:val="never"/>
              <w:tblW w:w="824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4A0" w:firstRow="1" w:lastRow="0" w:firstColumn="1" w:lastColumn="0" w:noHBand="0" w:noVBand="1"/>
            </w:tblPr>
            <w:tblGrid>
              <w:gridCol w:w="1663"/>
              <w:gridCol w:w="1664"/>
              <w:gridCol w:w="1664"/>
              <w:gridCol w:w="1664"/>
              <w:gridCol w:w="1585"/>
            </w:tblGrid>
            <w:tr w:rsidR="002D21AA" w:rsidRPr="002D21AA" w14:paraId="1B0FB926" w14:textId="77777777" w:rsidTr="00E70B67">
              <w:trPr>
                <w:trHeight w:val="1032"/>
              </w:trPr>
              <w:tc>
                <w:tcPr>
                  <w:tcW w:w="1663" w:type="dxa"/>
                </w:tcPr>
                <w:p w14:paraId="32BF3E72" w14:textId="77777777" w:rsidR="002D21AA" w:rsidRPr="002D21AA" w:rsidRDefault="002D21AA" w:rsidP="00E70B67">
                  <w:pPr>
                    <w:rPr>
                      <w:rFonts w:cstheme="minorHAnsi"/>
                      <w:sz w:val="28"/>
                      <w:szCs w:val="28"/>
                    </w:rPr>
                  </w:pPr>
                </w:p>
              </w:tc>
              <w:tc>
                <w:tcPr>
                  <w:tcW w:w="1664" w:type="dxa"/>
                </w:tcPr>
                <w:p w14:paraId="6DCB7746" w14:textId="77777777" w:rsidR="002D21AA" w:rsidRPr="002D21AA" w:rsidRDefault="002D21AA" w:rsidP="00E70B67">
                  <w:pPr>
                    <w:rPr>
                      <w:rFonts w:cstheme="minorHAnsi"/>
                      <w:sz w:val="28"/>
                      <w:szCs w:val="28"/>
                    </w:rPr>
                  </w:pPr>
                </w:p>
                <w:p w14:paraId="31ABACCB" w14:textId="77777777" w:rsidR="002D21AA" w:rsidRPr="002D21AA" w:rsidRDefault="002D21AA" w:rsidP="00E70B67">
                  <w:pPr>
                    <w:rPr>
                      <w:rFonts w:cstheme="minorHAnsi"/>
                      <w:sz w:val="28"/>
                      <w:szCs w:val="28"/>
                    </w:rPr>
                  </w:pPr>
                </w:p>
                <w:p w14:paraId="2210C509" w14:textId="77777777" w:rsidR="002D21AA" w:rsidRPr="002D21AA" w:rsidRDefault="002D21AA" w:rsidP="00E70B67">
                  <w:pPr>
                    <w:rPr>
                      <w:rFonts w:cstheme="minorHAnsi"/>
                      <w:sz w:val="28"/>
                      <w:szCs w:val="28"/>
                    </w:rPr>
                  </w:pPr>
                  <w:r w:rsidRPr="002D21AA">
                    <w:rPr>
                      <w:rFonts w:cstheme="minorHAnsi"/>
                      <w:b/>
                      <w:bCs/>
                      <w:sz w:val="28"/>
                      <w:szCs w:val="28"/>
                    </w:rPr>
                    <w:t>Actual</w:t>
                  </w:r>
                </w:p>
              </w:tc>
              <w:tc>
                <w:tcPr>
                  <w:tcW w:w="1664" w:type="dxa"/>
                </w:tcPr>
                <w:p w14:paraId="7863A336" w14:textId="77777777" w:rsidR="002D21AA" w:rsidRPr="002D21AA" w:rsidRDefault="002D21AA" w:rsidP="00E70B67">
                  <w:pPr>
                    <w:rPr>
                      <w:rFonts w:cstheme="minorHAnsi"/>
                      <w:sz w:val="28"/>
                      <w:szCs w:val="28"/>
                    </w:rPr>
                  </w:pPr>
                </w:p>
                <w:p w14:paraId="2179509F" w14:textId="77777777" w:rsidR="002D21AA" w:rsidRPr="002D21AA" w:rsidRDefault="002D21AA" w:rsidP="00E70B67">
                  <w:pPr>
                    <w:rPr>
                      <w:rFonts w:cstheme="minorHAnsi"/>
                      <w:b/>
                      <w:bCs/>
                      <w:sz w:val="28"/>
                      <w:szCs w:val="28"/>
                    </w:rPr>
                  </w:pPr>
                  <w:r w:rsidRPr="002D21AA">
                    <w:rPr>
                      <w:rFonts w:cstheme="minorHAnsi"/>
                      <w:b/>
                      <w:bCs/>
                      <w:sz w:val="28"/>
                      <w:szCs w:val="28"/>
                    </w:rPr>
                    <w:t>Predicted</w:t>
                  </w:r>
                </w:p>
                <w:p w14:paraId="46169CEF" w14:textId="77777777" w:rsidR="002D21AA" w:rsidRPr="002D21AA" w:rsidRDefault="002D21AA" w:rsidP="00E70B67">
                  <w:pPr>
                    <w:rPr>
                      <w:rFonts w:cstheme="minorHAnsi"/>
                      <w:sz w:val="28"/>
                      <w:szCs w:val="28"/>
                    </w:rPr>
                  </w:pPr>
                  <w:r w:rsidRPr="002D21AA">
                    <w:rPr>
                      <w:rFonts w:cstheme="minorHAnsi"/>
                      <w:b/>
                      <w:bCs/>
                      <w:sz w:val="28"/>
                      <w:szCs w:val="28"/>
                    </w:rPr>
                    <w:t xml:space="preserve"> YES</w:t>
                  </w:r>
                </w:p>
              </w:tc>
              <w:tc>
                <w:tcPr>
                  <w:tcW w:w="1664" w:type="dxa"/>
                </w:tcPr>
                <w:p w14:paraId="6C8F4700" w14:textId="77777777" w:rsidR="002D21AA" w:rsidRPr="002D21AA" w:rsidRDefault="002D21AA" w:rsidP="00E70B67">
                  <w:pPr>
                    <w:rPr>
                      <w:rFonts w:cstheme="minorHAnsi"/>
                      <w:sz w:val="28"/>
                      <w:szCs w:val="28"/>
                    </w:rPr>
                  </w:pPr>
                </w:p>
                <w:p w14:paraId="4FA3C475" w14:textId="77777777" w:rsidR="002D21AA" w:rsidRPr="002D21AA" w:rsidRDefault="002D21AA" w:rsidP="00E70B67">
                  <w:pPr>
                    <w:rPr>
                      <w:rFonts w:cstheme="minorHAnsi"/>
                      <w:b/>
                      <w:bCs/>
                      <w:sz w:val="28"/>
                      <w:szCs w:val="28"/>
                    </w:rPr>
                  </w:pPr>
                  <w:r w:rsidRPr="002D21AA">
                    <w:rPr>
                      <w:rFonts w:cstheme="minorHAnsi"/>
                      <w:b/>
                      <w:bCs/>
                      <w:sz w:val="28"/>
                      <w:szCs w:val="28"/>
                    </w:rPr>
                    <w:t>Predicted</w:t>
                  </w:r>
                </w:p>
                <w:p w14:paraId="58B4A747" w14:textId="77777777" w:rsidR="002D21AA" w:rsidRPr="002D21AA" w:rsidRDefault="002D21AA" w:rsidP="00E70B67">
                  <w:pPr>
                    <w:rPr>
                      <w:rFonts w:cstheme="minorHAnsi"/>
                      <w:sz w:val="28"/>
                      <w:szCs w:val="28"/>
                    </w:rPr>
                  </w:pPr>
                  <w:r w:rsidRPr="002D21AA">
                    <w:rPr>
                      <w:rFonts w:cstheme="minorHAnsi"/>
                      <w:b/>
                      <w:bCs/>
                      <w:sz w:val="28"/>
                      <w:szCs w:val="28"/>
                    </w:rPr>
                    <w:t xml:space="preserve"> NO</w:t>
                  </w:r>
                </w:p>
              </w:tc>
              <w:tc>
                <w:tcPr>
                  <w:tcW w:w="1585" w:type="dxa"/>
                </w:tcPr>
                <w:p w14:paraId="2582226A" w14:textId="77777777" w:rsidR="002D21AA" w:rsidRPr="002D21AA" w:rsidRDefault="002D21AA" w:rsidP="00E70B67">
                  <w:pPr>
                    <w:rPr>
                      <w:rFonts w:cstheme="minorHAnsi"/>
                      <w:sz w:val="28"/>
                      <w:szCs w:val="28"/>
                    </w:rPr>
                  </w:pPr>
                </w:p>
                <w:p w14:paraId="0C6F0B43" w14:textId="77777777" w:rsidR="002D21AA" w:rsidRPr="002D21AA" w:rsidRDefault="002D21AA" w:rsidP="00E70B67">
                  <w:pPr>
                    <w:rPr>
                      <w:rFonts w:cstheme="minorHAnsi"/>
                      <w:sz w:val="28"/>
                      <w:szCs w:val="28"/>
                    </w:rPr>
                  </w:pPr>
                  <w:r w:rsidRPr="002D21AA">
                    <w:rPr>
                      <w:rFonts w:cstheme="minorHAnsi"/>
                      <w:b/>
                      <w:bCs/>
                      <w:sz w:val="28"/>
                      <w:szCs w:val="28"/>
                    </w:rPr>
                    <w:t>Error Rate</w:t>
                  </w:r>
                </w:p>
              </w:tc>
            </w:tr>
            <w:tr w:rsidR="002D21AA" w:rsidRPr="002D21AA" w14:paraId="2FD42A2C" w14:textId="77777777" w:rsidTr="00E70B67">
              <w:trPr>
                <w:trHeight w:val="553"/>
              </w:trPr>
              <w:tc>
                <w:tcPr>
                  <w:tcW w:w="1663" w:type="dxa"/>
                  <w:vMerge w:val="restart"/>
                </w:tcPr>
                <w:p w14:paraId="453E95EF" w14:textId="77777777" w:rsidR="002D21AA" w:rsidRPr="002D21AA" w:rsidRDefault="002D21AA" w:rsidP="00E70B67">
                  <w:pPr>
                    <w:rPr>
                      <w:rFonts w:cstheme="minorHAnsi"/>
                      <w:sz w:val="28"/>
                      <w:szCs w:val="28"/>
                    </w:rPr>
                  </w:pPr>
                </w:p>
                <w:p w14:paraId="0D0AD555" w14:textId="77777777" w:rsidR="002D21AA" w:rsidRPr="002D21AA" w:rsidRDefault="002D21AA" w:rsidP="00E70B67">
                  <w:pPr>
                    <w:rPr>
                      <w:rFonts w:cstheme="minorHAnsi"/>
                      <w:sz w:val="28"/>
                      <w:szCs w:val="28"/>
                    </w:rPr>
                  </w:pPr>
                </w:p>
                <w:p w14:paraId="73A6D9BE" w14:textId="77777777" w:rsidR="002D21AA" w:rsidRPr="002D21AA" w:rsidRDefault="002D21AA" w:rsidP="00E70B67">
                  <w:pPr>
                    <w:rPr>
                      <w:rFonts w:cstheme="minorHAnsi"/>
                      <w:sz w:val="28"/>
                      <w:szCs w:val="28"/>
                    </w:rPr>
                  </w:pPr>
                  <w:r w:rsidRPr="002D21AA">
                    <w:rPr>
                      <w:rFonts w:cstheme="minorHAnsi"/>
                      <w:sz w:val="28"/>
                      <w:szCs w:val="28"/>
                    </w:rPr>
                    <w:t>Training</w:t>
                  </w:r>
                </w:p>
              </w:tc>
              <w:tc>
                <w:tcPr>
                  <w:tcW w:w="1664" w:type="dxa"/>
                </w:tcPr>
                <w:p w14:paraId="62FC533F" w14:textId="77777777" w:rsidR="002D21AA" w:rsidRPr="002D21AA" w:rsidRDefault="002D21AA" w:rsidP="00E70B67">
                  <w:pPr>
                    <w:jc w:val="center"/>
                    <w:rPr>
                      <w:rFonts w:cstheme="minorHAnsi"/>
                      <w:sz w:val="28"/>
                      <w:szCs w:val="28"/>
                    </w:rPr>
                  </w:pPr>
                </w:p>
                <w:p w14:paraId="0512703B" w14:textId="77777777" w:rsidR="002D21AA" w:rsidRPr="002D21AA" w:rsidRDefault="002D21AA" w:rsidP="00E70B67">
                  <w:pPr>
                    <w:jc w:val="center"/>
                    <w:rPr>
                      <w:rFonts w:cstheme="minorHAnsi"/>
                      <w:sz w:val="28"/>
                      <w:szCs w:val="28"/>
                    </w:rPr>
                  </w:pPr>
                  <w:r w:rsidRPr="002D21AA">
                    <w:rPr>
                      <w:rFonts w:cstheme="minorHAnsi"/>
                      <w:sz w:val="28"/>
                      <w:szCs w:val="28"/>
                    </w:rPr>
                    <w:t>YES</w:t>
                  </w:r>
                </w:p>
              </w:tc>
              <w:tc>
                <w:tcPr>
                  <w:tcW w:w="1664" w:type="dxa"/>
                </w:tcPr>
                <w:p w14:paraId="2F6840D4" w14:textId="77777777" w:rsidR="002D21AA" w:rsidRPr="002D21AA" w:rsidRDefault="002D21AA" w:rsidP="00E70B67">
                  <w:pPr>
                    <w:jc w:val="center"/>
                    <w:rPr>
                      <w:rFonts w:cstheme="minorHAnsi"/>
                      <w:sz w:val="28"/>
                      <w:szCs w:val="28"/>
                    </w:rPr>
                  </w:pPr>
                  <w:r w:rsidRPr="002D21AA">
                    <w:rPr>
                      <w:rFonts w:cstheme="minorHAnsi"/>
                      <w:sz w:val="28"/>
                      <w:szCs w:val="28"/>
                    </w:rPr>
                    <w:t>406</w:t>
                  </w:r>
                </w:p>
              </w:tc>
              <w:tc>
                <w:tcPr>
                  <w:tcW w:w="1664" w:type="dxa"/>
                </w:tcPr>
                <w:p w14:paraId="4D8BE419" w14:textId="77777777" w:rsidR="002D21AA" w:rsidRPr="002D21AA" w:rsidRDefault="002D21AA" w:rsidP="00E70B67">
                  <w:pPr>
                    <w:jc w:val="center"/>
                    <w:rPr>
                      <w:rFonts w:cstheme="minorHAnsi"/>
                      <w:sz w:val="28"/>
                      <w:szCs w:val="28"/>
                    </w:rPr>
                  </w:pPr>
                  <w:r w:rsidRPr="002D21AA">
                    <w:rPr>
                      <w:rFonts w:cstheme="minorHAnsi"/>
                      <w:sz w:val="28"/>
                      <w:szCs w:val="28"/>
                    </w:rPr>
                    <w:t>43</w:t>
                  </w:r>
                </w:p>
              </w:tc>
              <w:tc>
                <w:tcPr>
                  <w:tcW w:w="1585" w:type="dxa"/>
                </w:tcPr>
                <w:p w14:paraId="0ABA802E" w14:textId="77777777" w:rsidR="002D21AA" w:rsidRPr="002D21AA" w:rsidRDefault="002D21AA" w:rsidP="00E70B67">
                  <w:pPr>
                    <w:rPr>
                      <w:rFonts w:cstheme="minorHAnsi"/>
                      <w:sz w:val="28"/>
                      <w:szCs w:val="28"/>
                    </w:rPr>
                  </w:pPr>
                  <w:r w:rsidRPr="002D21AA">
                    <w:rPr>
                      <w:rFonts w:cstheme="minorHAnsi"/>
                      <w:sz w:val="28"/>
                      <w:szCs w:val="28"/>
                    </w:rPr>
                    <w:t>0.0957</w:t>
                  </w:r>
                </w:p>
              </w:tc>
            </w:tr>
            <w:tr w:rsidR="002D21AA" w:rsidRPr="002D21AA" w14:paraId="62E0DA34" w14:textId="77777777" w:rsidTr="00E70B67">
              <w:trPr>
                <w:trHeight w:val="553"/>
              </w:trPr>
              <w:tc>
                <w:tcPr>
                  <w:tcW w:w="1663" w:type="dxa"/>
                  <w:vMerge/>
                </w:tcPr>
                <w:p w14:paraId="79629C11" w14:textId="77777777" w:rsidR="002D21AA" w:rsidRPr="002D21AA" w:rsidRDefault="002D21AA" w:rsidP="00E70B67">
                  <w:pPr>
                    <w:rPr>
                      <w:rFonts w:cstheme="minorHAnsi"/>
                      <w:sz w:val="28"/>
                      <w:szCs w:val="28"/>
                    </w:rPr>
                  </w:pPr>
                </w:p>
              </w:tc>
              <w:tc>
                <w:tcPr>
                  <w:tcW w:w="1664" w:type="dxa"/>
                </w:tcPr>
                <w:p w14:paraId="570A4052" w14:textId="77777777" w:rsidR="002D21AA" w:rsidRPr="002D21AA" w:rsidRDefault="002D21AA" w:rsidP="00E70B67">
                  <w:pPr>
                    <w:jc w:val="center"/>
                    <w:rPr>
                      <w:rFonts w:cstheme="minorHAnsi"/>
                      <w:sz w:val="28"/>
                      <w:szCs w:val="28"/>
                    </w:rPr>
                  </w:pPr>
                  <w:r w:rsidRPr="002D21AA">
                    <w:rPr>
                      <w:rFonts w:cstheme="minorHAnsi"/>
                      <w:sz w:val="28"/>
                      <w:szCs w:val="28"/>
                    </w:rPr>
                    <w:t>NO</w:t>
                  </w:r>
                </w:p>
              </w:tc>
              <w:tc>
                <w:tcPr>
                  <w:tcW w:w="1664" w:type="dxa"/>
                </w:tcPr>
                <w:p w14:paraId="3F526547" w14:textId="77777777" w:rsidR="002D21AA" w:rsidRPr="002D21AA" w:rsidRDefault="002D21AA" w:rsidP="00E70B67">
                  <w:pPr>
                    <w:jc w:val="center"/>
                    <w:rPr>
                      <w:rFonts w:cstheme="minorHAnsi"/>
                      <w:sz w:val="28"/>
                      <w:szCs w:val="28"/>
                    </w:rPr>
                  </w:pPr>
                  <w:r w:rsidRPr="002D21AA">
                    <w:rPr>
                      <w:rFonts w:cstheme="minorHAnsi"/>
                      <w:sz w:val="28"/>
                      <w:szCs w:val="28"/>
                    </w:rPr>
                    <w:t>92</w:t>
                  </w:r>
                </w:p>
              </w:tc>
              <w:tc>
                <w:tcPr>
                  <w:tcW w:w="1664" w:type="dxa"/>
                </w:tcPr>
                <w:p w14:paraId="57042650" w14:textId="77777777" w:rsidR="002D21AA" w:rsidRPr="002D21AA" w:rsidRDefault="002D21AA" w:rsidP="00E70B67">
                  <w:pPr>
                    <w:jc w:val="center"/>
                    <w:rPr>
                      <w:rFonts w:cstheme="minorHAnsi"/>
                      <w:sz w:val="28"/>
                      <w:szCs w:val="28"/>
                    </w:rPr>
                  </w:pPr>
                  <w:r w:rsidRPr="002D21AA">
                    <w:rPr>
                      <w:rFonts w:cstheme="minorHAnsi"/>
                      <w:sz w:val="28"/>
                      <w:szCs w:val="28"/>
                    </w:rPr>
                    <w:t>112</w:t>
                  </w:r>
                </w:p>
              </w:tc>
              <w:tc>
                <w:tcPr>
                  <w:tcW w:w="1585" w:type="dxa"/>
                </w:tcPr>
                <w:p w14:paraId="553EBCE1" w14:textId="77777777" w:rsidR="002D21AA" w:rsidRPr="002D21AA" w:rsidRDefault="002D21AA" w:rsidP="00E70B67">
                  <w:pPr>
                    <w:rPr>
                      <w:rFonts w:cstheme="minorHAnsi"/>
                      <w:sz w:val="28"/>
                      <w:szCs w:val="28"/>
                    </w:rPr>
                  </w:pPr>
                  <w:r w:rsidRPr="002D21AA">
                    <w:rPr>
                      <w:rFonts w:cstheme="minorHAnsi"/>
                      <w:sz w:val="28"/>
                      <w:szCs w:val="28"/>
                    </w:rPr>
                    <w:t>0.4509</w:t>
                  </w:r>
                </w:p>
              </w:tc>
            </w:tr>
            <w:tr w:rsidR="002D21AA" w:rsidRPr="002D21AA" w14:paraId="038E74F1" w14:textId="77777777" w:rsidTr="00E70B67">
              <w:trPr>
                <w:trHeight w:val="576"/>
              </w:trPr>
              <w:tc>
                <w:tcPr>
                  <w:tcW w:w="1663" w:type="dxa"/>
                  <w:vMerge w:val="restart"/>
                </w:tcPr>
                <w:p w14:paraId="671FEE41" w14:textId="77777777" w:rsidR="002D21AA" w:rsidRPr="002D21AA" w:rsidRDefault="002D21AA" w:rsidP="00E70B67">
                  <w:pPr>
                    <w:rPr>
                      <w:rFonts w:cstheme="minorHAnsi"/>
                      <w:sz w:val="28"/>
                      <w:szCs w:val="28"/>
                    </w:rPr>
                  </w:pPr>
                </w:p>
                <w:p w14:paraId="4F042CFF" w14:textId="77777777" w:rsidR="002D21AA" w:rsidRPr="002D21AA" w:rsidRDefault="002D21AA" w:rsidP="00E70B67">
                  <w:pPr>
                    <w:rPr>
                      <w:rFonts w:cstheme="minorHAnsi"/>
                      <w:sz w:val="28"/>
                      <w:szCs w:val="28"/>
                    </w:rPr>
                  </w:pPr>
                  <w:r w:rsidRPr="002D21AA">
                    <w:rPr>
                      <w:rFonts w:cstheme="minorHAnsi"/>
                      <w:sz w:val="28"/>
                      <w:szCs w:val="28"/>
                    </w:rPr>
                    <w:t>Testing</w:t>
                  </w:r>
                </w:p>
              </w:tc>
              <w:tc>
                <w:tcPr>
                  <w:tcW w:w="1664" w:type="dxa"/>
                </w:tcPr>
                <w:p w14:paraId="6E3F165D" w14:textId="77777777" w:rsidR="002D21AA" w:rsidRPr="002D21AA" w:rsidRDefault="002D21AA" w:rsidP="00E70B67">
                  <w:pPr>
                    <w:jc w:val="center"/>
                    <w:rPr>
                      <w:rFonts w:cstheme="minorHAnsi"/>
                      <w:sz w:val="28"/>
                      <w:szCs w:val="28"/>
                    </w:rPr>
                  </w:pPr>
                  <w:r w:rsidRPr="002D21AA">
                    <w:rPr>
                      <w:rFonts w:cstheme="minorHAnsi"/>
                      <w:sz w:val="28"/>
                      <w:szCs w:val="28"/>
                    </w:rPr>
                    <w:t>YES</w:t>
                  </w:r>
                </w:p>
              </w:tc>
              <w:tc>
                <w:tcPr>
                  <w:tcW w:w="1664" w:type="dxa"/>
                </w:tcPr>
                <w:p w14:paraId="0549E4ED" w14:textId="77777777" w:rsidR="002D21AA" w:rsidRPr="002D21AA" w:rsidRDefault="002D21AA" w:rsidP="00E70B67">
                  <w:pPr>
                    <w:jc w:val="center"/>
                    <w:rPr>
                      <w:rFonts w:cstheme="minorHAnsi"/>
                      <w:sz w:val="28"/>
                      <w:szCs w:val="28"/>
                    </w:rPr>
                  </w:pPr>
                  <w:r w:rsidRPr="002D21AA">
                    <w:rPr>
                      <w:rFonts w:cstheme="minorHAnsi"/>
                      <w:sz w:val="28"/>
                      <w:szCs w:val="28"/>
                    </w:rPr>
                    <w:t>82</w:t>
                  </w:r>
                </w:p>
              </w:tc>
              <w:tc>
                <w:tcPr>
                  <w:tcW w:w="1664" w:type="dxa"/>
                </w:tcPr>
                <w:p w14:paraId="7EE00460" w14:textId="77777777" w:rsidR="002D21AA" w:rsidRPr="002D21AA" w:rsidRDefault="002D21AA" w:rsidP="00E70B67">
                  <w:pPr>
                    <w:jc w:val="center"/>
                    <w:rPr>
                      <w:rFonts w:cstheme="minorHAnsi"/>
                      <w:sz w:val="28"/>
                      <w:szCs w:val="28"/>
                    </w:rPr>
                  </w:pPr>
                  <w:r w:rsidRPr="002D21AA">
                    <w:rPr>
                      <w:rFonts w:cstheme="minorHAnsi"/>
                      <w:sz w:val="28"/>
                      <w:szCs w:val="28"/>
                    </w:rPr>
                    <w:t>27</w:t>
                  </w:r>
                </w:p>
              </w:tc>
              <w:tc>
                <w:tcPr>
                  <w:tcW w:w="1585" w:type="dxa"/>
                </w:tcPr>
                <w:p w14:paraId="7314E47D" w14:textId="77777777" w:rsidR="002D21AA" w:rsidRPr="002D21AA" w:rsidRDefault="002D21AA" w:rsidP="00E70B67">
                  <w:pPr>
                    <w:jc w:val="center"/>
                    <w:rPr>
                      <w:rFonts w:cstheme="minorHAnsi"/>
                      <w:sz w:val="28"/>
                      <w:szCs w:val="28"/>
                    </w:rPr>
                  </w:pPr>
                  <w:r w:rsidRPr="002D21AA">
                    <w:rPr>
                      <w:rFonts w:cstheme="minorHAnsi"/>
                      <w:sz w:val="28"/>
                      <w:szCs w:val="28"/>
                    </w:rPr>
                    <w:t>0.2477</w:t>
                  </w:r>
                </w:p>
              </w:tc>
            </w:tr>
            <w:tr w:rsidR="002D21AA" w:rsidRPr="002D21AA" w14:paraId="318AAA80" w14:textId="77777777" w:rsidTr="00E70B67">
              <w:trPr>
                <w:trHeight w:val="576"/>
              </w:trPr>
              <w:tc>
                <w:tcPr>
                  <w:tcW w:w="1663" w:type="dxa"/>
                  <w:vMerge/>
                </w:tcPr>
                <w:p w14:paraId="0B28F9D3" w14:textId="77777777" w:rsidR="002D21AA" w:rsidRPr="002D21AA" w:rsidRDefault="002D21AA" w:rsidP="00E70B67">
                  <w:pPr>
                    <w:rPr>
                      <w:rFonts w:cstheme="minorHAnsi"/>
                      <w:sz w:val="28"/>
                      <w:szCs w:val="28"/>
                    </w:rPr>
                  </w:pPr>
                </w:p>
              </w:tc>
              <w:tc>
                <w:tcPr>
                  <w:tcW w:w="1664" w:type="dxa"/>
                </w:tcPr>
                <w:p w14:paraId="3E04D6F0" w14:textId="77777777" w:rsidR="002D21AA" w:rsidRPr="002D21AA" w:rsidRDefault="002D21AA" w:rsidP="00E70B67">
                  <w:pPr>
                    <w:jc w:val="center"/>
                    <w:rPr>
                      <w:rFonts w:cstheme="minorHAnsi"/>
                      <w:sz w:val="28"/>
                      <w:szCs w:val="28"/>
                    </w:rPr>
                  </w:pPr>
                  <w:r w:rsidRPr="002D21AA">
                    <w:rPr>
                      <w:rFonts w:cstheme="minorHAnsi"/>
                      <w:sz w:val="28"/>
                      <w:szCs w:val="28"/>
                    </w:rPr>
                    <w:t>NO</w:t>
                  </w:r>
                </w:p>
              </w:tc>
              <w:tc>
                <w:tcPr>
                  <w:tcW w:w="1664" w:type="dxa"/>
                </w:tcPr>
                <w:p w14:paraId="5AB6935F" w14:textId="77777777" w:rsidR="002D21AA" w:rsidRPr="002D21AA" w:rsidRDefault="002D21AA" w:rsidP="00E70B67">
                  <w:pPr>
                    <w:jc w:val="center"/>
                    <w:rPr>
                      <w:rFonts w:cstheme="minorHAnsi"/>
                      <w:sz w:val="28"/>
                      <w:szCs w:val="28"/>
                    </w:rPr>
                  </w:pPr>
                  <w:r w:rsidRPr="002D21AA">
                    <w:rPr>
                      <w:rFonts w:cstheme="minorHAnsi"/>
                      <w:sz w:val="28"/>
                      <w:szCs w:val="28"/>
                    </w:rPr>
                    <w:t>30</w:t>
                  </w:r>
                </w:p>
              </w:tc>
              <w:tc>
                <w:tcPr>
                  <w:tcW w:w="1664" w:type="dxa"/>
                </w:tcPr>
                <w:p w14:paraId="294089B7" w14:textId="77777777" w:rsidR="002D21AA" w:rsidRPr="002D21AA" w:rsidRDefault="002D21AA" w:rsidP="00E70B67">
                  <w:pPr>
                    <w:jc w:val="center"/>
                    <w:rPr>
                      <w:rFonts w:cstheme="minorHAnsi"/>
                      <w:sz w:val="28"/>
                      <w:szCs w:val="28"/>
                    </w:rPr>
                  </w:pPr>
                  <w:r w:rsidRPr="002D21AA">
                    <w:rPr>
                      <w:rFonts w:cstheme="minorHAnsi"/>
                      <w:sz w:val="28"/>
                      <w:szCs w:val="28"/>
                    </w:rPr>
                    <w:t>32</w:t>
                  </w:r>
                </w:p>
              </w:tc>
              <w:tc>
                <w:tcPr>
                  <w:tcW w:w="1585" w:type="dxa"/>
                </w:tcPr>
                <w:p w14:paraId="2BF00208" w14:textId="77777777" w:rsidR="002D21AA" w:rsidRPr="002D21AA" w:rsidRDefault="002D21AA" w:rsidP="00E70B67">
                  <w:pPr>
                    <w:jc w:val="center"/>
                    <w:rPr>
                      <w:rFonts w:cstheme="minorHAnsi"/>
                      <w:sz w:val="28"/>
                      <w:szCs w:val="28"/>
                    </w:rPr>
                  </w:pPr>
                  <w:r w:rsidRPr="002D21AA">
                    <w:rPr>
                      <w:rFonts w:cstheme="minorHAnsi"/>
                      <w:sz w:val="28"/>
                      <w:szCs w:val="28"/>
                    </w:rPr>
                    <w:t>0.4835</w:t>
                  </w:r>
                </w:p>
              </w:tc>
            </w:tr>
          </w:tbl>
          <w:bookmarkEnd w:id="3"/>
          <w:p w14:paraId="2FBBAFD1" w14:textId="77777777" w:rsidR="002D21AA" w:rsidRPr="002D21AA" w:rsidRDefault="002D21AA" w:rsidP="00E70B67">
            <w:pPr>
              <w:jc w:val="center"/>
              <w:rPr>
                <w:rFonts w:cstheme="minorHAnsi"/>
                <w:sz w:val="28"/>
                <w:szCs w:val="28"/>
              </w:rPr>
            </w:pPr>
            <w:r w:rsidRPr="002D21AA">
              <w:rPr>
                <w:rFonts w:cstheme="minorHAnsi"/>
                <w:b/>
                <w:bCs/>
                <w:sz w:val="28"/>
                <w:szCs w:val="28"/>
                <w:u w:val="single"/>
              </w:rPr>
              <w:t>Confusion Matrices</w:t>
            </w:r>
          </w:p>
        </w:tc>
      </w:tr>
    </w:tbl>
    <w:p w14:paraId="213338E4" w14:textId="18624675" w:rsidR="002D21AA" w:rsidRDefault="002D21AA" w:rsidP="002D21AA">
      <w:pPr>
        <w:rPr>
          <w:rFonts w:cstheme="minorHAnsi"/>
          <w:sz w:val="28"/>
          <w:szCs w:val="28"/>
        </w:rPr>
      </w:pPr>
    </w:p>
    <w:p w14:paraId="0D35C46F" w14:textId="62BD8634" w:rsidR="002D21AA" w:rsidRDefault="002D21AA" w:rsidP="002D21AA">
      <w:pPr>
        <w:rPr>
          <w:rFonts w:cstheme="minorHAnsi"/>
          <w:sz w:val="28"/>
          <w:szCs w:val="28"/>
        </w:rPr>
      </w:pPr>
    </w:p>
    <w:p w14:paraId="1BD2555B" w14:textId="6F213D14" w:rsidR="002D21AA" w:rsidRDefault="002D21AA" w:rsidP="002D21AA">
      <w:pPr>
        <w:rPr>
          <w:rFonts w:cstheme="minorHAnsi"/>
          <w:sz w:val="28"/>
          <w:szCs w:val="28"/>
        </w:rPr>
      </w:pPr>
    </w:p>
    <w:p w14:paraId="69310ADE" w14:textId="197AE85A" w:rsidR="002D21AA" w:rsidRDefault="002D21AA" w:rsidP="002D21AA">
      <w:pPr>
        <w:rPr>
          <w:rFonts w:cstheme="minorHAnsi"/>
          <w:sz w:val="28"/>
          <w:szCs w:val="28"/>
        </w:rPr>
      </w:pPr>
    </w:p>
    <w:p w14:paraId="1B308849" w14:textId="2FE905DA" w:rsidR="002D21AA" w:rsidRDefault="002D21AA" w:rsidP="002D21AA">
      <w:pPr>
        <w:rPr>
          <w:rFonts w:cstheme="minorHAnsi"/>
          <w:sz w:val="28"/>
          <w:szCs w:val="28"/>
        </w:rPr>
      </w:pPr>
    </w:p>
    <w:p w14:paraId="199251EA" w14:textId="1D5D500F" w:rsidR="002D21AA" w:rsidRDefault="002D21AA" w:rsidP="002D21AA">
      <w:pPr>
        <w:rPr>
          <w:rFonts w:cstheme="minorHAnsi"/>
          <w:sz w:val="28"/>
          <w:szCs w:val="28"/>
        </w:rPr>
      </w:pPr>
    </w:p>
    <w:p w14:paraId="1FD4FEF5" w14:textId="4945B6A0" w:rsidR="002D21AA" w:rsidRDefault="002D21AA" w:rsidP="002D21AA">
      <w:pPr>
        <w:rPr>
          <w:rFonts w:cstheme="minorHAnsi"/>
          <w:sz w:val="28"/>
          <w:szCs w:val="28"/>
        </w:rPr>
      </w:pPr>
    </w:p>
    <w:p w14:paraId="127BE5C1" w14:textId="3629D77C" w:rsidR="002D21AA" w:rsidRDefault="002D21AA" w:rsidP="002D21AA">
      <w:pPr>
        <w:rPr>
          <w:rFonts w:cstheme="minorHAnsi"/>
          <w:sz w:val="28"/>
          <w:szCs w:val="28"/>
        </w:rPr>
      </w:pPr>
    </w:p>
    <w:p w14:paraId="7E3C76A0" w14:textId="709FDC5F" w:rsidR="002D21AA" w:rsidRDefault="002D21AA" w:rsidP="002D21AA">
      <w:pPr>
        <w:rPr>
          <w:rFonts w:cstheme="minorHAnsi"/>
          <w:sz w:val="28"/>
          <w:szCs w:val="28"/>
        </w:rPr>
      </w:pPr>
    </w:p>
    <w:p w14:paraId="3FD61947" w14:textId="1394A0DF" w:rsidR="002D21AA" w:rsidRDefault="002D21AA" w:rsidP="002D21AA">
      <w:pPr>
        <w:rPr>
          <w:rFonts w:cstheme="minorHAnsi"/>
          <w:sz w:val="28"/>
          <w:szCs w:val="28"/>
        </w:rPr>
      </w:pPr>
    </w:p>
    <w:p w14:paraId="47EC49F4" w14:textId="4EDDDF4B" w:rsidR="002D21AA" w:rsidRDefault="002D21AA" w:rsidP="002D21AA">
      <w:pPr>
        <w:rPr>
          <w:rFonts w:cstheme="minorHAnsi"/>
          <w:sz w:val="28"/>
          <w:szCs w:val="28"/>
        </w:rPr>
      </w:pPr>
    </w:p>
    <w:p w14:paraId="6C099769" w14:textId="64F927B7" w:rsidR="002D21AA" w:rsidRPr="002D21AA" w:rsidRDefault="002D21AA" w:rsidP="002D21AA">
      <w:pPr>
        <w:rPr>
          <w:rStyle w:val="Strong"/>
          <w:b w:val="0"/>
          <w:bCs w:val="0"/>
          <w:sz w:val="28"/>
          <w:szCs w:val="28"/>
        </w:rPr>
      </w:pPr>
      <w:r w:rsidRPr="002D21AA">
        <w:rPr>
          <w:rStyle w:val="Strong"/>
          <w:b w:val="0"/>
          <w:bCs w:val="0"/>
          <w:sz w:val="28"/>
          <w:szCs w:val="28"/>
        </w:rPr>
        <w:t>Accuracy of Training data: 70.75%</w:t>
      </w:r>
    </w:p>
    <w:p w14:paraId="47028A16" w14:textId="4578022E" w:rsidR="002D21AA" w:rsidRDefault="002D21AA" w:rsidP="002D21AA">
      <w:pPr>
        <w:rPr>
          <w:rStyle w:val="Strong"/>
          <w:b w:val="0"/>
          <w:bCs w:val="0"/>
          <w:sz w:val="28"/>
          <w:szCs w:val="28"/>
        </w:rPr>
      </w:pPr>
      <w:r w:rsidRPr="002D21AA">
        <w:rPr>
          <w:rStyle w:val="Strong"/>
          <w:b w:val="0"/>
          <w:bCs w:val="0"/>
          <w:sz w:val="28"/>
          <w:szCs w:val="28"/>
        </w:rPr>
        <w:t>Accuracy of Testing data: 78.63%</w:t>
      </w:r>
    </w:p>
    <w:p w14:paraId="27F888E3" w14:textId="77777777" w:rsidR="002D21AA" w:rsidRDefault="002D21AA" w:rsidP="002D21AA">
      <w:pPr>
        <w:rPr>
          <w:rStyle w:val="Strong"/>
          <w:b w:val="0"/>
          <w:bCs w:val="0"/>
          <w:sz w:val="28"/>
          <w:szCs w:val="28"/>
        </w:rPr>
      </w:pPr>
    </w:p>
    <w:p w14:paraId="68F19C3A" w14:textId="44BAB0FE" w:rsidR="002D21AA" w:rsidRPr="002D21AA" w:rsidRDefault="002D21AA" w:rsidP="002D21AA">
      <w:pPr>
        <w:jc w:val="center"/>
        <w:rPr>
          <w:rStyle w:val="Strong"/>
          <w:b w:val="0"/>
          <w:bCs w:val="0"/>
          <w:sz w:val="28"/>
          <w:szCs w:val="28"/>
        </w:rPr>
      </w:pPr>
      <w:r>
        <w:rPr>
          <w:rFonts w:ascii="Cambria" w:hAnsi="Cambria" w:cs="Cambria"/>
          <w:noProof/>
        </w:rPr>
        <w:drawing>
          <wp:inline distT="0" distB="0" distL="114300" distR="114300" wp14:anchorId="4924C73B" wp14:editId="2E6A7785">
            <wp:extent cx="5559072" cy="3842114"/>
            <wp:effectExtent l="0" t="0" r="3810" b="6350"/>
            <wp:docPr id="29" name="Picture 29" descr="test 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st ROC"/>
                    <pic:cNvPicPr>
                      <a:picLocks noChangeAspect="1"/>
                    </pic:cNvPicPr>
                  </pic:nvPicPr>
                  <pic:blipFill>
                    <a:blip r:embed="rId31"/>
                    <a:stretch>
                      <a:fillRect/>
                    </a:stretch>
                  </pic:blipFill>
                  <pic:spPr>
                    <a:xfrm>
                      <a:off x="0" y="0"/>
                      <a:ext cx="5620252" cy="3884398"/>
                    </a:xfrm>
                    <a:prstGeom prst="rect">
                      <a:avLst/>
                    </a:prstGeom>
                  </pic:spPr>
                </pic:pic>
              </a:graphicData>
            </a:graphic>
          </wp:inline>
        </w:drawing>
      </w:r>
    </w:p>
    <w:p w14:paraId="30CC2F4B" w14:textId="77777777" w:rsidR="002D21AA" w:rsidRPr="002D21AA" w:rsidRDefault="002D21AA" w:rsidP="002D21AA">
      <w:pPr>
        <w:rPr>
          <w:rFonts w:cstheme="minorHAnsi"/>
          <w:sz w:val="28"/>
          <w:szCs w:val="28"/>
        </w:rPr>
      </w:pPr>
    </w:p>
    <w:p w14:paraId="062A7980" w14:textId="77777777" w:rsidR="002D21AA" w:rsidRPr="00643EDE" w:rsidRDefault="002D21AA" w:rsidP="002D21AA">
      <w:pPr>
        <w:rPr>
          <w:rFonts w:cstheme="minorHAnsi"/>
          <w:sz w:val="28"/>
          <w:szCs w:val="28"/>
        </w:rPr>
      </w:pPr>
    </w:p>
    <w:p w14:paraId="2683DBFF" w14:textId="0C029FD7" w:rsidR="002D21AA" w:rsidRPr="00643EDE" w:rsidRDefault="002D21AA" w:rsidP="002D21AA">
      <w:pPr>
        <w:rPr>
          <w:rFonts w:cstheme="minorHAnsi"/>
          <w:sz w:val="28"/>
          <w:szCs w:val="28"/>
        </w:rPr>
      </w:pPr>
      <w:r w:rsidRPr="00643EDE">
        <w:rPr>
          <w:rFonts w:cstheme="minorHAnsi"/>
          <w:sz w:val="28"/>
          <w:szCs w:val="28"/>
        </w:rPr>
        <w:t>AUC for testing dataset shows a good model fit measure.</w:t>
      </w:r>
    </w:p>
    <w:p w14:paraId="62563D4A" w14:textId="77777777" w:rsidR="00A57FDD" w:rsidRPr="009148E6" w:rsidRDefault="00A57FDD" w:rsidP="00A57FDD">
      <w:pPr>
        <w:rPr>
          <w:rFonts w:cstheme="minorHAnsi"/>
          <w:sz w:val="28"/>
          <w:szCs w:val="28"/>
        </w:rPr>
      </w:pPr>
    </w:p>
    <w:p w14:paraId="217A396B" w14:textId="77777777" w:rsidR="00A57FDD" w:rsidRPr="009148E6" w:rsidRDefault="00A57FDD" w:rsidP="00A57FDD">
      <w:pPr>
        <w:rPr>
          <w:rFonts w:cstheme="minorHAnsi"/>
          <w:sz w:val="28"/>
          <w:szCs w:val="28"/>
        </w:rPr>
      </w:pPr>
    </w:p>
    <w:p w14:paraId="68F9892C" w14:textId="77777777" w:rsidR="00A57FDD" w:rsidRPr="009148E6" w:rsidRDefault="00A57FDD" w:rsidP="00A57FDD">
      <w:pPr>
        <w:rPr>
          <w:rFonts w:cstheme="minorHAnsi"/>
          <w:b/>
          <w:bCs/>
          <w:sz w:val="28"/>
          <w:szCs w:val="28"/>
          <w:u w:val="single"/>
        </w:rPr>
      </w:pPr>
      <w:r w:rsidRPr="009148E6">
        <w:rPr>
          <w:rFonts w:cstheme="minorHAnsi"/>
          <w:b/>
          <w:bCs/>
          <w:sz w:val="28"/>
          <w:szCs w:val="28"/>
          <w:u w:val="single"/>
        </w:rPr>
        <w:t>INTERPRETATION:</w:t>
      </w:r>
    </w:p>
    <w:p w14:paraId="48104BE1" w14:textId="77777777" w:rsidR="00A57FDD" w:rsidRPr="009148E6" w:rsidRDefault="00A57FDD" w:rsidP="00A57FDD">
      <w:pPr>
        <w:rPr>
          <w:rFonts w:cstheme="minorHAnsi"/>
          <w:b/>
          <w:bCs/>
          <w:sz w:val="28"/>
          <w:szCs w:val="28"/>
          <w:u w:val="single"/>
        </w:rPr>
      </w:pPr>
    </w:p>
    <w:p w14:paraId="343BC9FC" w14:textId="5D189B2F" w:rsidR="00A57FDD" w:rsidRPr="009148E6" w:rsidRDefault="00A57FDD" w:rsidP="00A57FDD">
      <w:pPr>
        <w:rPr>
          <w:rFonts w:cstheme="minorHAnsi"/>
          <w:sz w:val="28"/>
          <w:szCs w:val="28"/>
        </w:rPr>
      </w:pPr>
      <w:r w:rsidRPr="009148E6">
        <w:rPr>
          <w:rFonts w:cstheme="minorHAnsi"/>
          <w:sz w:val="28"/>
          <w:szCs w:val="28"/>
        </w:rPr>
        <w:t>- A person with education level (currently pursuing included) Graduate, Post Graduate and others support censorship.</w:t>
      </w:r>
    </w:p>
    <w:p w14:paraId="74C09AD1" w14:textId="77777777" w:rsidR="00A57FDD" w:rsidRPr="009148E6" w:rsidRDefault="00A57FDD" w:rsidP="00A57FDD">
      <w:pPr>
        <w:rPr>
          <w:rFonts w:cstheme="minorHAnsi"/>
          <w:sz w:val="28"/>
          <w:szCs w:val="28"/>
        </w:rPr>
      </w:pPr>
    </w:p>
    <w:p w14:paraId="1C002EB3" w14:textId="12185685" w:rsidR="00A57FDD" w:rsidRPr="009148E6" w:rsidRDefault="00A57FDD" w:rsidP="00A57FDD">
      <w:pPr>
        <w:rPr>
          <w:rFonts w:cstheme="minorHAnsi"/>
          <w:sz w:val="28"/>
          <w:szCs w:val="28"/>
        </w:rPr>
      </w:pPr>
      <w:r w:rsidRPr="009148E6">
        <w:rPr>
          <w:rFonts w:cstheme="minorHAnsi"/>
          <w:sz w:val="28"/>
          <w:szCs w:val="28"/>
        </w:rPr>
        <w:t>-A person with education level (currently pursuing included) Graduate, Post Graduate and others having occupation Business or service with age above 25 years support censorship.</w:t>
      </w:r>
    </w:p>
    <w:p w14:paraId="4E0C5CB9" w14:textId="77777777" w:rsidR="00A57FDD" w:rsidRPr="009148E6" w:rsidRDefault="00A57FDD" w:rsidP="00A57FDD">
      <w:pPr>
        <w:rPr>
          <w:rFonts w:cstheme="minorHAnsi"/>
          <w:sz w:val="28"/>
          <w:szCs w:val="28"/>
        </w:rPr>
      </w:pPr>
    </w:p>
    <w:p w14:paraId="4B4DFAED" w14:textId="2E819569" w:rsidR="00A57FDD" w:rsidRPr="009148E6" w:rsidRDefault="00A57FDD" w:rsidP="00A57FDD">
      <w:pPr>
        <w:rPr>
          <w:rFonts w:cstheme="minorHAnsi"/>
          <w:sz w:val="28"/>
          <w:szCs w:val="28"/>
        </w:rPr>
      </w:pPr>
      <w:r w:rsidRPr="009148E6">
        <w:rPr>
          <w:rFonts w:cstheme="minorHAnsi"/>
          <w:sz w:val="28"/>
          <w:szCs w:val="28"/>
        </w:rPr>
        <w:t>-A person with education level (currently pursuing included) Graduate, single having occupation service, age greater than 35 does not support censorship.</w:t>
      </w:r>
    </w:p>
    <w:p w14:paraId="09A02826" w14:textId="77777777" w:rsidR="00A57FDD" w:rsidRPr="009148E6" w:rsidRDefault="00A57FDD" w:rsidP="00A57FDD">
      <w:pPr>
        <w:rPr>
          <w:rFonts w:cstheme="minorHAnsi"/>
          <w:sz w:val="28"/>
          <w:szCs w:val="28"/>
        </w:rPr>
      </w:pPr>
    </w:p>
    <w:p w14:paraId="6030E94F" w14:textId="4819D762" w:rsidR="00A57FDD" w:rsidRPr="009148E6" w:rsidRDefault="00A57FDD" w:rsidP="00A57FDD">
      <w:pPr>
        <w:rPr>
          <w:rFonts w:cstheme="minorHAnsi"/>
          <w:sz w:val="28"/>
          <w:szCs w:val="28"/>
        </w:rPr>
      </w:pPr>
      <w:r w:rsidRPr="009148E6">
        <w:rPr>
          <w:rFonts w:cstheme="minorHAnsi"/>
          <w:sz w:val="28"/>
          <w:szCs w:val="28"/>
        </w:rPr>
        <w:t>-A person educated up to HSC living in a Joint family supports censorship.</w:t>
      </w:r>
    </w:p>
    <w:p w14:paraId="4F735BAF" w14:textId="77777777" w:rsidR="00A57FDD" w:rsidRPr="009148E6" w:rsidRDefault="00A57FDD" w:rsidP="00A57FDD">
      <w:pPr>
        <w:rPr>
          <w:rFonts w:cstheme="minorHAnsi"/>
          <w:sz w:val="28"/>
          <w:szCs w:val="28"/>
        </w:rPr>
      </w:pPr>
    </w:p>
    <w:p w14:paraId="17911634" w14:textId="397066D7" w:rsidR="00A57FDD" w:rsidRPr="009148E6" w:rsidRDefault="00A57FDD" w:rsidP="00A57FDD">
      <w:pPr>
        <w:rPr>
          <w:rFonts w:cstheme="minorHAnsi"/>
          <w:sz w:val="28"/>
          <w:szCs w:val="28"/>
        </w:rPr>
      </w:pPr>
      <w:r w:rsidRPr="009148E6">
        <w:rPr>
          <w:rFonts w:cstheme="minorHAnsi"/>
          <w:sz w:val="28"/>
          <w:szCs w:val="28"/>
        </w:rPr>
        <w:t>-A person educated up to SSC , having occupation student or service , living in a nuclear family does not support censorship.</w:t>
      </w:r>
    </w:p>
    <w:p w14:paraId="340D8343" w14:textId="77777777" w:rsidR="00A57FDD" w:rsidRPr="009148E6" w:rsidRDefault="00A57FDD" w:rsidP="00A57FDD">
      <w:pPr>
        <w:rPr>
          <w:rFonts w:cstheme="minorHAnsi"/>
          <w:sz w:val="28"/>
          <w:szCs w:val="28"/>
        </w:rPr>
      </w:pPr>
      <w:r w:rsidRPr="009148E6">
        <w:rPr>
          <w:rFonts w:cstheme="minorHAnsi"/>
          <w:sz w:val="28"/>
          <w:szCs w:val="28"/>
        </w:rPr>
        <w:t xml:space="preserve"> </w:t>
      </w:r>
    </w:p>
    <w:p w14:paraId="057167ED" w14:textId="4E4B3000" w:rsidR="00A57FDD" w:rsidRPr="009148E6" w:rsidRDefault="00A57FDD" w:rsidP="00A57FDD">
      <w:pPr>
        <w:rPr>
          <w:rFonts w:cstheme="minorHAnsi"/>
          <w:sz w:val="28"/>
          <w:szCs w:val="28"/>
        </w:rPr>
      </w:pPr>
      <w:r w:rsidRPr="009148E6">
        <w:rPr>
          <w:rFonts w:cstheme="minorHAnsi"/>
          <w:sz w:val="28"/>
          <w:szCs w:val="28"/>
        </w:rPr>
        <w:t>-A person with education level up to SSC or upto HSC does not support censorship.</w:t>
      </w:r>
    </w:p>
    <w:p w14:paraId="6AACA69E" w14:textId="77777777" w:rsidR="00A57FDD" w:rsidRPr="009148E6" w:rsidRDefault="00A57FDD" w:rsidP="00A57FDD">
      <w:pPr>
        <w:rPr>
          <w:rFonts w:cstheme="minorHAnsi"/>
          <w:sz w:val="28"/>
          <w:szCs w:val="28"/>
        </w:rPr>
      </w:pPr>
    </w:p>
    <w:p w14:paraId="451A3F85" w14:textId="7C80EC16" w:rsidR="002D21AA" w:rsidRPr="002D21AA" w:rsidRDefault="00A57FDD" w:rsidP="00A57FDD">
      <w:pPr>
        <w:rPr>
          <w:rFonts w:cstheme="minorHAnsi"/>
          <w:sz w:val="28"/>
          <w:szCs w:val="28"/>
        </w:rPr>
      </w:pPr>
      <w:r w:rsidRPr="009148E6">
        <w:rPr>
          <w:rFonts w:cstheme="minorHAnsi"/>
          <w:sz w:val="28"/>
          <w:szCs w:val="28"/>
        </w:rPr>
        <w:t>-A person with education level upto HSC , age less than 20 years does not support censorship.</w:t>
      </w:r>
    </w:p>
    <w:p w14:paraId="24667999" w14:textId="6E64F4FC" w:rsidR="009D2E45" w:rsidRDefault="009D2E45">
      <w:pPr>
        <w:rPr>
          <w:rFonts w:eastAsia="Calibri" w:cstheme="minorHAnsi"/>
          <w:b/>
          <w:sz w:val="28"/>
          <w:szCs w:val="28"/>
          <w:u w:val="single"/>
        </w:rPr>
      </w:pPr>
    </w:p>
    <w:p w14:paraId="321751CC" w14:textId="43A9C877" w:rsidR="00A57FDD" w:rsidRDefault="00A57FDD">
      <w:pPr>
        <w:rPr>
          <w:rFonts w:eastAsia="Calibri" w:cstheme="minorHAnsi"/>
          <w:b/>
          <w:sz w:val="28"/>
          <w:szCs w:val="28"/>
          <w:u w:val="single"/>
        </w:rPr>
      </w:pPr>
    </w:p>
    <w:p w14:paraId="637C5066" w14:textId="33254AB9" w:rsidR="00A57FDD" w:rsidRDefault="00A57FDD">
      <w:pPr>
        <w:rPr>
          <w:rFonts w:eastAsia="Calibri" w:cstheme="minorHAnsi"/>
          <w:b/>
          <w:sz w:val="28"/>
          <w:szCs w:val="28"/>
          <w:u w:val="single"/>
        </w:rPr>
      </w:pPr>
    </w:p>
    <w:p w14:paraId="38B063BD" w14:textId="61EF1CE7" w:rsidR="00A57FDD" w:rsidRDefault="00A57FDD">
      <w:pPr>
        <w:rPr>
          <w:rFonts w:eastAsia="Calibri" w:cstheme="minorHAnsi"/>
          <w:b/>
          <w:sz w:val="28"/>
          <w:szCs w:val="28"/>
          <w:u w:val="single"/>
        </w:rPr>
      </w:pPr>
    </w:p>
    <w:p w14:paraId="2D34C28E" w14:textId="5C1885FE" w:rsidR="00A57FDD" w:rsidRDefault="00A57FDD">
      <w:pPr>
        <w:rPr>
          <w:rFonts w:eastAsia="Calibri" w:cstheme="minorHAnsi"/>
          <w:b/>
          <w:sz w:val="28"/>
          <w:szCs w:val="28"/>
          <w:u w:val="single"/>
        </w:rPr>
      </w:pPr>
    </w:p>
    <w:p w14:paraId="33D95B42" w14:textId="348EC1BA" w:rsidR="00A57FDD" w:rsidRDefault="00A57FDD">
      <w:pPr>
        <w:rPr>
          <w:rFonts w:eastAsia="Calibri" w:cstheme="minorHAnsi"/>
          <w:b/>
          <w:sz w:val="28"/>
          <w:szCs w:val="28"/>
          <w:u w:val="single"/>
        </w:rPr>
      </w:pPr>
    </w:p>
    <w:p w14:paraId="63AAD2BC" w14:textId="77777777" w:rsidR="00A57FDD" w:rsidRPr="002D21AA" w:rsidRDefault="00A57FDD">
      <w:pPr>
        <w:rPr>
          <w:rFonts w:eastAsia="Calibri" w:cstheme="minorHAnsi"/>
          <w:b/>
          <w:sz w:val="28"/>
          <w:szCs w:val="28"/>
          <w:u w:val="single"/>
        </w:rPr>
      </w:pPr>
    </w:p>
    <w:p w14:paraId="272840E3" w14:textId="77777777" w:rsidR="00482DDD" w:rsidRDefault="00482DDD" w:rsidP="001351F8">
      <w:pPr>
        <w:spacing w:after="0"/>
        <w:jc w:val="center"/>
        <w:rPr>
          <w:rFonts w:eastAsia="Calibri"/>
          <w:b/>
          <w:sz w:val="44"/>
          <w:u w:val="single"/>
        </w:rPr>
      </w:pPr>
    </w:p>
    <w:p w14:paraId="05DE1EF4" w14:textId="2367F298" w:rsidR="001351F8" w:rsidRDefault="001351F8" w:rsidP="001351F8">
      <w:pPr>
        <w:spacing w:after="0"/>
        <w:jc w:val="center"/>
      </w:pPr>
      <w:r>
        <w:rPr>
          <w:rFonts w:eastAsia="Calibri"/>
          <w:b/>
          <w:sz w:val="44"/>
          <w:u w:val="single"/>
        </w:rPr>
        <w:lastRenderedPageBreak/>
        <w:t>PARETO ANALYSIS</w:t>
      </w:r>
    </w:p>
    <w:p w14:paraId="355621E0" w14:textId="77777777" w:rsidR="001351F8" w:rsidRDefault="001351F8" w:rsidP="001351F8">
      <w:pPr>
        <w:spacing w:after="0" w:line="200" w:lineRule="exact"/>
        <w:rPr>
          <w:sz w:val="20"/>
        </w:rPr>
      </w:pPr>
    </w:p>
    <w:p w14:paraId="445E60CC" w14:textId="77777777" w:rsidR="001351F8" w:rsidRDefault="001351F8" w:rsidP="001351F8">
      <w:pPr>
        <w:spacing w:after="0" w:line="200" w:lineRule="exact"/>
        <w:rPr>
          <w:sz w:val="20"/>
        </w:rPr>
      </w:pPr>
    </w:p>
    <w:p w14:paraId="73B44474" w14:textId="77777777" w:rsidR="001351F8" w:rsidRDefault="001351F8" w:rsidP="001351F8">
      <w:pPr>
        <w:spacing w:after="0" w:line="200" w:lineRule="exact"/>
        <w:rPr>
          <w:sz w:val="20"/>
        </w:rPr>
      </w:pPr>
    </w:p>
    <w:p w14:paraId="65B307E1" w14:textId="77777777" w:rsidR="001351F8" w:rsidRDefault="001351F8" w:rsidP="001351F8">
      <w:pPr>
        <w:spacing w:after="0" w:line="258" w:lineRule="exact"/>
        <w:rPr>
          <w:sz w:val="20"/>
        </w:rPr>
      </w:pPr>
    </w:p>
    <w:p w14:paraId="204238C1" w14:textId="77777777" w:rsidR="001351F8" w:rsidRDefault="001351F8" w:rsidP="001351F8">
      <w:pPr>
        <w:spacing w:after="0" w:line="264" w:lineRule="auto"/>
        <w:ind w:right="100"/>
      </w:pPr>
      <w:r>
        <w:rPr>
          <w:rFonts w:eastAsia="Calibri"/>
          <w:sz w:val="26"/>
        </w:rPr>
        <w:t>Pareto Analysis is a statistical technique in decision making that is used for the selection of a limited number of tasks that produce significant overall effect. It uses the Pareto Principle. It is also known as the 80/20 rule. The idea is that by doing 20% of the work, you can generate 80% of the benefit of doing the whole job. This is also known as the "vital few" and the "trivial many" effect.</w:t>
      </w:r>
    </w:p>
    <w:p w14:paraId="2787FAD0" w14:textId="77777777" w:rsidR="001351F8" w:rsidRDefault="001351F8" w:rsidP="001351F8">
      <w:pPr>
        <w:spacing w:after="0" w:line="280" w:lineRule="exact"/>
        <w:rPr>
          <w:sz w:val="20"/>
        </w:rPr>
      </w:pPr>
    </w:p>
    <w:p w14:paraId="26ADC7F8" w14:textId="77777777" w:rsidR="001351F8" w:rsidRDefault="001351F8" w:rsidP="001351F8">
      <w:pPr>
        <w:spacing w:after="0" w:line="230" w:lineRule="auto"/>
        <w:ind w:right="40"/>
      </w:pPr>
      <w:r>
        <w:rPr>
          <w:rFonts w:eastAsia="Calibri"/>
          <w:sz w:val="26"/>
        </w:rPr>
        <w:t>The Pareto principle has many applications in quality control. It is the basis of the Pareto diagram, one of the key tools used in total quality control and Six Sigma.</w:t>
      </w:r>
    </w:p>
    <w:p w14:paraId="73DD36BA" w14:textId="77777777" w:rsidR="001351F8" w:rsidRDefault="001351F8" w:rsidP="001351F8">
      <w:pPr>
        <w:spacing w:after="0" w:line="305" w:lineRule="exact"/>
        <w:rPr>
          <w:sz w:val="20"/>
        </w:rPr>
      </w:pPr>
    </w:p>
    <w:p w14:paraId="08898246" w14:textId="3EC305F3" w:rsidR="001351F8" w:rsidRDefault="001351F8" w:rsidP="001351F8">
      <w:pPr>
        <w:spacing w:after="0" w:line="266" w:lineRule="auto"/>
        <w:ind w:right="20"/>
      </w:pPr>
      <w:r>
        <w:rPr>
          <w:rFonts w:eastAsia="Calibri"/>
          <w:sz w:val="26"/>
        </w:rPr>
        <w:t>A Pareto chart is used to graphically summarize and display the relative importance of the differences between groups of data. A Pareto chart is used to graphically summarize the display information to show importance of various problems or causes of problems. It is essentially a special form of a vertical bar chart that puts items in order (from highest to lowest) relative to some measurable effect of interest such as frequency, cost or time.</w:t>
      </w:r>
    </w:p>
    <w:p w14:paraId="1E575EEB" w14:textId="06579DEE" w:rsidR="001351F8" w:rsidRDefault="001351F8" w:rsidP="001351F8">
      <w:pPr>
        <w:spacing w:after="0" w:line="266" w:lineRule="auto"/>
        <w:ind w:right="20"/>
      </w:pPr>
      <w:r>
        <w:rPr>
          <w:rFonts w:eastAsia="Calibri"/>
          <w:sz w:val="26"/>
        </w:rPr>
        <w:t xml:space="preserve">The chart is based on Pareto principle, which states that when several factors affect a </w:t>
      </w:r>
      <w:r w:rsidR="00763309">
        <w:rPr>
          <w:rFonts w:eastAsia="Calibri"/>
          <w:sz w:val="26"/>
        </w:rPr>
        <w:t>situation,</w:t>
      </w:r>
      <w:r>
        <w:rPr>
          <w:rFonts w:eastAsia="Calibri"/>
          <w:sz w:val="26"/>
        </w:rPr>
        <w:t xml:space="preserve"> a few factors will account for most of the impact. The Pareto principle describes a phenomenon in which 80 percent of variation observed can be explained by mere 20 percent of the causes of that variation. The Pareto curve makes it clear as to where effort must be concentrated so as to give maximum effect.  </w:t>
      </w:r>
    </w:p>
    <w:p w14:paraId="18E12CA6" w14:textId="77777777" w:rsidR="001351F8" w:rsidRDefault="001351F8" w:rsidP="001351F8">
      <w:pPr>
        <w:spacing w:after="0" w:line="266" w:lineRule="auto"/>
        <w:ind w:right="20"/>
      </w:pPr>
      <w:r>
        <w:rPr>
          <w:rFonts w:eastAsia="Liberation Serif" w:cs="Liberation Serif"/>
          <w:sz w:val="26"/>
        </w:rPr>
        <w:t xml:space="preserve"> </w:t>
      </w:r>
      <w:r>
        <w:rPr>
          <w:rFonts w:eastAsia="Calibri"/>
          <w:sz w:val="26"/>
        </w:rPr>
        <w:t>The Pareto chart is a very simple but effective tool for prioritizing problem causes, which is why it is widely used for problem solving in the manufacturing industry .</w:t>
      </w:r>
    </w:p>
    <w:p w14:paraId="117A9687" w14:textId="77777777" w:rsidR="001351F8" w:rsidRDefault="001351F8" w:rsidP="001351F8">
      <w:pPr>
        <w:spacing w:after="0" w:line="266" w:lineRule="auto"/>
        <w:ind w:right="20"/>
      </w:pPr>
      <w:r>
        <w:rPr>
          <w:rFonts w:eastAsia="Calibri"/>
          <w:sz w:val="26"/>
        </w:rPr>
        <w:t>The Pareto Chart is basically a descending bar graph that shows the frequencies of occurrences or relative sizes of various problems or causes of a particular problem.</w:t>
      </w:r>
    </w:p>
    <w:p w14:paraId="26ED71B1" w14:textId="77777777" w:rsidR="001351F8" w:rsidRDefault="001351F8" w:rsidP="001351F8">
      <w:pPr>
        <w:spacing w:after="0" w:line="266" w:lineRule="auto"/>
        <w:ind w:right="20"/>
      </w:pPr>
      <w:r>
        <w:rPr>
          <w:rFonts w:eastAsia="Liberation Serif" w:cs="Liberation Serif"/>
          <w:sz w:val="26"/>
        </w:rPr>
        <w:t xml:space="preserve"> </w:t>
      </w:r>
      <w:r>
        <w:rPr>
          <w:rFonts w:eastAsia="Calibri"/>
          <w:sz w:val="26"/>
        </w:rPr>
        <w:t>The problem categories or causes are shown on x-axis of the bar graph. Aside from its main bar graph, the Pareto chart may also include a line graph that indicates the cumulative percentage of occurrences at each bar of the graph .This line graph referred to as the "cumulative percentage line", is used to determine which of the bars belong to the 'vital few ' and which ones are relegated to the 'trivial many'.</w:t>
      </w:r>
    </w:p>
    <w:p w14:paraId="7E2F5310" w14:textId="77777777" w:rsidR="001351F8" w:rsidRDefault="001351F8" w:rsidP="001351F8">
      <w:pPr>
        <w:spacing w:after="0" w:line="200" w:lineRule="exact"/>
        <w:rPr>
          <w:sz w:val="20"/>
        </w:rPr>
      </w:pPr>
    </w:p>
    <w:p w14:paraId="78927CC1" w14:textId="77777777" w:rsidR="001351F8" w:rsidRDefault="001351F8" w:rsidP="001351F8">
      <w:pPr>
        <w:rPr>
          <w:sz w:val="20"/>
        </w:rPr>
      </w:pPr>
    </w:p>
    <w:p w14:paraId="26C8E057" w14:textId="77777777" w:rsidR="001351F8" w:rsidRDefault="001351F8" w:rsidP="001351F8"/>
    <w:p w14:paraId="03533690" w14:textId="77777777" w:rsidR="001351F8" w:rsidRDefault="001351F8" w:rsidP="001351F8"/>
    <w:p w14:paraId="2A60D455" w14:textId="77777777" w:rsidR="001351F8" w:rsidRDefault="001351F8" w:rsidP="001351F8"/>
    <w:p w14:paraId="77A2043C" w14:textId="77777777" w:rsidR="00482DDD" w:rsidRDefault="00482DDD" w:rsidP="001351F8">
      <w:pPr>
        <w:jc w:val="center"/>
        <w:rPr>
          <w:b/>
          <w:bCs/>
          <w:sz w:val="56"/>
          <w:szCs w:val="56"/>
          <w:u w:val="single"/>
        </w:rPr>
      </w:pPr>
    </w:p>
    <w:p w14:paraId="24A9ED23" w14:textId="77777777" w:rsidR="00247C9A" w:rsidRDefault="00247C9A" w:rsidP="001351F8">
      <w:pPr>
        <w:jc w:val="center"/>
        <w:rPr>
          <w:b/>
          <w:bCs/>
          <w:sz w:val="56"/>
          <w:szCs w:val="56"/>
          <w:u w:val="single"/>
        </w:rPr>
      </w:pPr>
    </w:p>
    <w:p w14:paraId="1B5367EB" w14:textId="5B7B4F9C" w:rsidR="001351F8" w:rsidRDefault="001351F8" w:rsidP="001351F8">
      <w:pPr>
        <w:jc w:val="center"/>
      </w:pPr>
      <w:r>
        <w:rPr>
          <w:b/>
          <w:bCs/>
          <w:sz w:val="56"/>
          <w:szCs w:val="56"/>
          <w:u w:val="single"/>
        </w:rPr>
        <w:lastRenderedPageBreak/>
        <w:t>Output using R</w:t>
      </w:r>
    </w:p>
    <w:p w14:paraId="69C66BE0" w14:textId="77777777" w:rsidR="001351F8" w:rsidRDefault="001351F8" w:rsidP="001351F8">
      <w:pPr>
        <w:jc w:val="center"/>
        <w:rPr>
          <w:b/>
          <w:bCs/>
          <w:sz w:val="56"/>
          <w:szCs w:val="56"/>
          <w:u w:val="single"/>
        </w:rPr>
      </w:pPr>
    </w:p>
    <w:p w14:paraId="7C25517B" w14:textId="77777777" w:rsidR="001351F8" w:rsidRDefault="001351F8" w:rsidP="001351F8">
      <w:pPr>
        <w:jc w:val="center"/>
        <w:rPr>
          <w:b/>
          <w:bCs/>
          <w:sz w:val="56"/>
          <w:szCs w:val="56"/>
          <w:u w:val="single"/>
        </w:rPr>
      </w:pPr>
    </w:p>
    <w:p w14:paraId="3EB3C51C" w14:textId="0EBBE281" w:rsidR="001351F8" w:rsidRDefault="001351F8" w:rsidP="001351F8">
      <w:pPr>
        <w:rPr>
          <w:sz w:val="20"/>
        </w:rPr>
      </w:pPr>
      <w:r>
        <w:rPr>
          <w:noProof/>
        </w:rPr>
        <w:drawing>
          <wp:anchor distT="0" distB="0" distL="0" distR="0" simplePos="0" relativeHeight="251671552" behindDoc="0" locked="0" layoutInCell="1" allowOverlap="1" wp14:anchorId="6E386DED" wp14:editId="2318F000">
            <wp:simplePos x="0" y="0"/>
            <wp:positionH relativeFrom="column">
              <wp:align>center</wp:align>
            </wp:positionH>
            <wp:positionV relativeFrom="paragraph">
              <wp:align>top</wp:align>
            </wp:positionV>
            <wp:extent cx="5731510" cy="3415030"/>
            <wp:effectExtent l="0" t="0" r="2540" b="0"/>
            <wp:wrapSquare wrapText="larges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4150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19D8C88" w14:textId="77777777" w:rsidR="001351F8" w:rsidRDefault="001351F8" w:rsidP="001351F8">
      <w:pPr>
        <w:spacing w:after="0" w:line="200" w:lineRule="exact"/>
        <w:rPr>
          <w:sz w:val="20"/>
        </w:rPr>
      </w:pPr>
    </w:p>
    <w:p w14:paraId="6424EA36" w14:textId="77777777" w:rsidR="001351F8" w:rsidRDefault="001351F8" w:rsidP="001351F8">
      <w:pPr>
        <w:rPr>
          <w:sz w:val="28"/>
          <w:szCs w:val="28"/>
        </w:rPr>
      </w:pPr>
    </w:p>
    <w:p w14:paraId="57D1D46B" w14:textId="77777777" w:rsidR="001351F8" w:rsidRDefault="001351F8" w:rsidP="001351F8">
      <w:pPr>
        <w:rPr>
          <w:sz w:val="28"/>
          <w:szCs w:val="28"/>
        </w:rPr>
      </w:pPr>
    </w:p>
    <w:p w14:paraId="1EBDD916" w14:textId="77777777" w:rsidR="001351F8" w:rsidRDefault="001351F8" w:rsidP="001351F8">
      <w:pPr>
        <w:rPr>
          <w:sz w:val="28"/>
          <w:szCs w:val="28"/>
        </w:rPr>
      </w:pPr>
    </w:p>
    <w:p w14:paraId="06542B82" w14:textId="77777777" w:rsidR="001351F8" w:rsidRDefault="001351F8" w:rsidP="001351F8">
      <w:pPr>
        <w:rPr>
          <w:sz w:val="28"/>
          <w:szCs w:val="28"/>
        </w:rPr>
      </w:pPr>
    </w:p>
    <w:p w14:paraId="6B595CE4" w14:textId="77777777" w:rsidR="001351F8" w:rsidRDefault="001351F8" w:rsidP="001351F8">
      <w:pPr>
        <w:rPr>
          <w:sz w:val="28"/>
          <w:szCs w:val="28"/>
        </w:rPr>
      </w:pPr>
    </w:p>
    <w:p w14:paraId="5F6EB942" w14:textId="77777777" w:rsidR="001351F8" w:rsidRDefault="001351F8" w:rsidP="001351F8">
      <w:pPr>
        <w:rPr>
          <w:sz w:val="28"/>
          <w:szCs w:val="28"/>
        </w:rPr>
      </w:pPr>
    </w:p>
    <w:p w14:paraId="0887D081" w14:textId="77777777" w:rsidR="001351F8" w:rsidRDefault="001351F8" w:rsidP="001351F8">
      <w:pPr>
        <w:rPr>
          <w:sz w:val="28"/>
          <w:szCs w:val="28"/>
        </w:rPr>
      </w:pPr>
    </w:p>
    <w:p w14:paraId="5D13BF4E" w14:textId="77777777" w:rsidR="001351F8" w:rsidRDefault="001351F8" w:rsidP="001351F8">
      <w:pPr>
        <w:rPr>
          <w:sz w:val="28"/>
          <w:szCs w:val="28"/>
        </w:rPr>
      </w:pPr>
    </w:p>
    <w:p w14:paraId="40DE0A71" w14:textId="77777777" w:rsidR="001351F8" w:rsidRDefault="001351F8" w:rsidP="001351F8">
      <w:pPr>
        <w:rPr>
          <w:sz w:val="28"/>
          <w:szCs w:val="28"/>
        </w:rPr>
      </w:pPr>
    </w:p>
    <w:p w14:paraId="33629340" w14:textId="77777777" w:rsidR="001351F8" w:rsidRDefault="001351F8" w:rsidP="001351F8">
      <w:pPr>
        <w:rPr>
          <w:sz w:val="28"/>
          <w:szCs w:val="28"/>
        </w:rPr>
      </w:pPr>
    </w:p>
    <w:p w14:paraId="27CEEA29" w14:textId="21437169" w:rsidR="001351F8" w:rsidRDefault="001351F8" w:rsidP="001351F8">
      <w:r>
        <w:rPr>
          <w:sz w:val="28"/>
          <w:szCs w:val="28"/>
        </w:rPr>
        <w:t>Interpretation:</w:t>
      </w:r>
    </w:p>
    <w:p w14:paraId="47F9DFD7" w14:textId="77777777" w:rsidR="001351F8" w:rsidRDefault="001351F8" w:rsidP="001351F8">
      <w:pPr>
        <w:rPr>
          <w:sz w:val="28"/>
          <w:szCs w:val="28"/>
        </w:rPr>
      </w:pPr>
    </w:p>
    <w:p w14:paraId="580D16BE" w14:textId="77777777" w:rsidR="001351F8" w:rsidRDefault="001351F8" w:rsidP="001351F8">
      <w:r>
        <w:rPr>
          <w:sz w:val="28"/>
          <w:szCs w:val="28"/>
        </w:rPr>
        <w:t xml:space="preserve">From Pareto analysis, we can see that the steps/platforms on which Government should apply censorship on the following platforms. </w:t>
      </w:r>
    </w:p>
    <w:p w14:paraId="092E567C" w14:textId="77777777" w:rsidR="001351F8" w:rsidRDefault="001351F8" w:rsidP="001351F8">
      <w:r>
        <w:rPr>
          <w:sz w:val="28"/>
          <w:szCs w:val="28"/>
        </w:rPr>
        <w:t xml:space="preserve">    • Fake news;</w:t>
      </w:r>
    </w:p>
    <w:p w14:paraId="51B89642" w14:textId="77777777" w:rsidR="001351F8" w:rsidRDefault="001351F8" w:rsidP="001351F8">
      <w:r>
        <w:rPr>
          <w:sz w:val="28"/>
          <w:szCs w:val="28"/>
        </w:rPr>
        <w:t xml:space="preserve">    • Creation of fake ID's on social media;</w:t>
      </w:r>
    </w:p>
    <w:p w14:paraId="31693932" w14:textId="77777777" w:rsidR="001351F8" w:rsidRDefault="001351F8" w:rsidP="001351F8">
      <w:r>
        <w:rPr>
          <w:sz w:val="28"/>
          <w:szCs w:val="28"/>
        </w:rPr>
        <w:t xml:space="preserve">    •  Access and sharing of personal information;</w:t>
      </w:r>
    </w:p>
    <w:p w14:paraId="2CC3F720" w14:textId="77777777" w:rsidR="001351F8" w:rsidRDefault="001351F8" w:rsidP="001351F8">
      <w:r>
        <w:rPr>
          <w:sz w:val="28"/>
          <w:szCs w:val="28"/>
        </w:rPr>
        <w:t xml:space="preserve">    • Abusive language used in comments on Social Media;</w:t>
      </w:r>
    </w:p>
    <w:p w14:paraId="74EC56CC" w14:textId="77777777" w:rsidR="001351F8" w:rsidRDefault="001351F8" w:rsidP="001351F8">
      <w:r>
        <w:rPr>
          <w:sz w:val="28"/>
          <w:szCs w:val="28"/>
        </w:rPr>
        <w:t xml:space="preserve">    • Violent/abusive/nudity content on Youtube channels;</w:t>
      </w:r>
    </w:p>
    <w:p w14:paraId="29CAB796" w14:textId="77777777" w:rsidR="001351F8" w:rsidRDefault="001351F8" w:rsidP="001351F8">
      <w:pPr>
        <w:rPr>
          <w:sz w:val="28"/>
          <w:szCs w:val="28"/>
        </w:rPr>
      </w:pPr>
    </w:p>
    <w:p w14:paraId="60F1C97C" w14:textId="77777777" w:rsidR="001351F8" w:rsidRDefault="001351F8" w:rsidP="001351F8">
      <w:r>
        <w:rPr>
          <w:sz w:val="28"/>
          <w:szCs w:val="28"/>
        </w:rPr>
        <w:t>In reality it is not possible to curb all the problems on the Internet, but these are the major platforms where the government can apply censorship and so that the people in the long run will benefit from this.</w:t>
      </w:r>
    </w:p>
    <w:p w14:paraId="06BDF099" w14:textId="211F25AD" w:rsidR="00ED5DF8" w:rsidRPr="00A57FDD" w:rsidRDefault="001351F8" w:rsidP="00ED5DF8">
      <w:r>
        <w:rPr>
          <w:sz w:val="28"/>
          <w:szCs w:val="28"/>
        </w:rPr>
        <w:lastRenderedPageBreak/>
        <w:t xml:space="preserve">     </w:t>
      </w:r>
    </w:p>
    <w:p w14:paraId="3C11D478" w14:textId="67B7CA60" w:rsidR="00ED5DF8" w:rsidRPr="00145DA4" w:rsidRDefault="00ED5DF8" w:rsidP="00ED5DF8">
      <w:pPr>
        <w:jc w:val="center"/>
        <w:rPr>
          <w:rFonts w:ascii="Times New Roman" w:hAnsi="Times New Roman"/>
          <w:b/>
          <w:sz w:val="28"/>
          <w:u w:val="single"/>
        </w:rPr>
      </w:pPr>
      <w:r w:rsidRPr="00145DA4">
        <w:rPr>
          <w:rFonts w:ascii="Times New Roman" w:hAnsi="Times New Roman"/>
          <w:b/>
          <w:sz w:val="28"/>
          <w:u w:val="single"/>
        </w:rPr>
        <w:t>SENTIMENT/ TEXT ANALYSIS.</w:t>
      </w:r>
    </w:p>
    <w:p w14:paraId="1310DC48" w14:textId="77777777" w:rsidR="00ED5DF8" w:rsidRPr="00145DA4" w:rsidRDefault="00ED5DF8" w:rsidP="00ED5DF8">
      <w:pPr>
        <w:rPr>
          <w:rFonts w:ascii="Times New Roman" w:hAnsi="Times New Roman"/>
          <w:b/>
        </w:rPr>
      </w:pPr>
      <w:r w:rsidRPr="00145DA4">
        <w:rPr>
          <w:rFonts w:ascii="Times New Roman" w:hAnsi="Times New Roman"/>
          <w:b/>
        </w:rPr>
        <w:t>What is a Sentiment?</w:t>
      </w:r>
    </w:p>
    <w:p w14:paraId="08DF8416" w14:textId="77777777" w:rsidR="00ED5DF8" w:rsidRPr="008260FC" w:rsidRDefault="00ED5DF8" w:rsidP="00ED5DF8">
      <w:pPr>
        <w:rPr>
          <w:rFonts w:ascii="Times New Roman" w:hAnsi="Times New Roman"/>
          <w:iCs/>
        </w:rPr>
      </w:pPr>
      <w:r w:rsidRPr="008260FC">
        <w:rPr>
          <w:rFonts w:ascii="Times New Roman" w:hAnsi="Times New Roman"/>
          <w:iCs/>
        </w:rPr>
        <w:t>It is a view or opinion that is held or expressed by an individual.</w:t>
      </w:r>
    </w:p>
    <w:p w14:paraId="01DAEFE0" w14:textId="77777777" w:rsidR="00ED5DF8" w:rsidRPr="008260FC" w:rsidRDefault="00ED5DF8" w:rsidP="00ED5DF8">
      <w:pPr>
        <w:rPr>
          <w:rFonts w:ascii="Times New Roman" w:hAnsi="Times New Roman"/>
          <w:b/>
          <w:iCs/>
        </w:rPr>
      </w:pPr>
      <w:r w:rsidRPr="008260FC">
        <w:rPr>
          <w:rFonts w:ascii="Times New Roman" w:hAnsi="Times New Roman"/>
          <w:b/>
          <w:iCs/>
        </w:rPr>
        <w:t>What is Sentiment Analysis?</w:t>
      </w:r>
    </w:p>
    <w:p w14:paraId="47311A79" w14:textId="77777777" w:rsidR="00ED5DF8" w:rsidRPr="008260FC" w:rsidRDefault="00ED5DF8" w:rsidP="00ED5DF8">
      <w:pPr>
        <w:rPr>
          <w:rFonts w:ascii="Times New Roman" w:hAnsi="Times New Roman"/>
          <w:iCs/>
        </w:rPr>
      </w:pPr>
      <w:r w:rsidRPr="008260FC">
        <w:rPr>
          <w:rFonts w:ascii="Times New Roman" w:hAnsi="Times New Roman"/>
          <w:iCs/>
        </w:rPr>
        <w:t>Sentiment Analysis is a process of determining whether a piece of writing/content is positive, negative or neutral.</w:t>
      </w:r>
    </w:p>
    <w:p w14:paraId="41D17358" w14:textId="77777777" w:rsidR="00ED5DF8" w:rsidRPr="008260FC" w:rsidRDefault="00ED5DF8" w:rsidP="00ED5DF8">
      <w:pPr>
        <w:rPr>
          <w:rFonts w:ascii="Times New Roman" w:hAnsi="Times New Roman"/>
          <w:iCs/>
        </w:rPr>
      </w:pPr>
      <w:r w:rsidRPr="008260FC">
        <w:rPr>
          <w:rFonts w:ascii="Times New Roman" w:hAnsi="Times New Roman"/>
          <w:iCs/>
        </w:rPr>
        <w:t>It is the most common text classification tool that analyses the income message and tells whether the underlying statement is negative, neutral or positive.</w:t>
      </w:r>
    </w:p>
    <w:p w14:paraId="1B42CA37" w14:textId="77777777" w:rsidR="00ED5DF8" w:rsidRPr="008260FC" w:rsidRDefault="00ED5DF8" w:rsidP="00ED5DF8">
      <w:pPr>
        <w:rPr>
          <w:rFonts w:ascii="Times New Roman" w:hAnsi="Times New Roman"/>
          <w:iCs/>
        </w:rPr>
      </w:pPr>
      <w:r w:rsidRPr="008260FC">
        <w:rPr>
          <w:rFonts w:ascii="Times New Roman" w:hAnsi="Times New Roman"/>
          <w:iCs/>
        </w:rPr>
        <w:t>It is mostly used to analyse unstructured data i.e. data which is available in the form of text messages voice messages or even data which is not available in proper tabular or structured format etc.</w:t>
      </w:r>
    </w:p>
    <w:p w14:paraId="6C547240" w14:textId="77777777" w:rsidR="00ED5DF8" w:rsidRPr="008260FC" w:rsidRDefault="00ED5DF8" w:rsidP="00ED5DF8">
      <w:pPr>
        <w:rPr>
          <w:rFonts w:ascii="Times New Roman" w:hAnsi="Times New Roman"/>
          <w:iCs/>
        </w:rPr>
      </w:pPr>
      <w:r w:rsidRPr="008260FC">
        <w:rPr>
          <w:rFonts w:ascii="Times New Roman" w:hAnsi="Times New Roman"/>
          <w:iCs/>
        </w:rPr>
        <w:t>The other word for sentiment analysis is opinion mining.</w:t>
      </w:r>
    </w:p>
    <w:p w14:paraId="7EAFEC05" w14:textId="77777777" w:rsidR="00ED5DF8" w:rsidRPr="008260FC" w:rsidRDefault="00ED5DF8" w:rsidP="00ED5DF8">
      <w:pPr>
        <w:rPr>
          <w:rFonts w:ascii="Times New Roman" w:hAnsi="Times New Roman"/>
          <w:b/>
          <w:iCs/>
        </w:rPr>
      </w:pPr>
      <w:r w:rsidRPr="008260FC">
        <w:rPr>
          <w:rFonts w:ascii="Times New Roman" w:hAnsi="Times New Roman"/>
          <w:b/>
          <w:iCs/>
        </w:rPr>
        <w:t>What does it do?</w:t>
      </w:r>
    </w:p>
    <w:p w14:paraId="3DFE75E0" w14:textId="77777777" w:rsidR="00ED5DF8" w:rsidRPr="008260FC" w:rsidRDefault="00ED5DF8" w:rsidP="00ED5DF8">
      <w:pPr>
        <w:rPr>
          <w:rFonts w:ascii="Times New Roman" w:hAnsi="Times New Roman"/>
          <w:iCs/>
        </w:rPr>
      </w:pPr>
      <w:r w:rsidRPr="008260FC">
        <w:rPr>
          <w:rFonts w:ascii="Times New Roman" w:hAnsi="Times New Roman"/>
          <w:iCs/>
        </w:rPr>
        <w:t>This type of analysis systematically identifies, extracts, quantifies (expresses) and studies the affect states (concepts that connect mental and physical process) of an individual</w:t>
      </w:r>
      <w:r>
        <w:rPr>
          <w:rFonts w:ascii="Times New Roman" w:hAnsi="Times New Roman"/>
          <w:iCs/>
        </w:rPr>
        <w:t>.</w:t>
      </w:r>
    </w:p>
    <w:p w14:paraId="65FCE82A" w14:textId="77777777" w:rsidR="00ED5DF8" w:rsidRPr="008260FC" w:rsidRDefault="00ED5DF8" w:rsidP="00ED5DF8">
      <w:pPr>
        <w:rPr>
          <w:rFonts w:ascii="Times New Roman" w:hAnsi="Times New Roman"/>
          <w:b/>
          <w:iCs/>
        </w:rPr>
      </w:pPr>
      <w:r w:rsidRPr="008260FC">
        <w:rPr>
          <w:rFonts w:ascii="Times New Roman" w:hAnsi="Times New Roman"/>
          <w:b/>
          <w:iCs/>
        </w:rPr>
        <w:t>Where can it be applied?</w:t>
      </w:r>
    </w:p>
    <w:p w14:paraId="326392A3" w14:textId="77777777" w:rsidR="00ED5DF8" w:rsidRPr="008260FC" w:rsidRDefault="00ED5DF8" w:rsidP="00ED5DF8">
      <w:pPr>
        <w:rPr>
          <w:rFonts w:ascii="Times New Roman" w:hAnsi="Times New Roman"/>
          <w:iCs/>
        </w:rPr>
      </w:pPr>
      <w:r w:rsidRPr="008260FC">
        <w:rPr>
          <w:rFonts w:ascii="Times New Roman" w:hAnsi="Times New Roman"/>
          <w:iCs/>
        </w:rPr>
        <w:t xml:space="preserve">Sentiment Analysis can be applied to analyse customer service records, employee satisfaction levels by analysing their feedback forms, restaurant reviews, basically anything that where any person is trying to express his opinion or </w:t>
      </w:r>
      <w:r>
        <w:rPr>
          <w:rFonts w:ascii="Times New Roman" w:hAnsi="Times New Roman"/>
          <w:iCs/>
        </w:rPr>
        <w:t>8</w:t>
      </w:r>
      <w:r w:rsidRPr="008260FC">
        <w:rPr>
          <w:rFonts w:ascii="Times New Roman" w:hAnsi="Times New Roman"/>
          <w:iCs/>
        </w:rPr>
        <w:t xml:space="preserve">feelings. </w:t>
      </w:r>
    </w:p>
    <w:p w14:paraId="30FD48F6" w14:textId="77777777" w:rsidR="00ED5DF8" w:rsidRPr="00145DA4" w:rsidRDefault="00ED5DF8" w:rsidP="00ED5DF8">
      <w:pPr>
        <w:rPr>
          <w:rFonts w:ascii="Times New Roman" w:hAnsi="Times New Roman"/>
        </w:rPr>
      </w:pPr>
    </w:p>
    <w:p w14:paraId="7FE4E5B9" w14:textId="77777777" w:rsidR="00ED5DF8" w:rsidRPr="00145DA4" w:rsidRDefault="00ED5DF8" w:rsidP="00ED5DF8">
      <w:pPr>
        <w:rPr>
          <w:rFonts w:ascii="Times New Roman" w:hAnsi="Times New Roman"/>
          <w:b/>
        </w:rPr>
      </w:pPr>
      <w:r w:rsidRPr="00145DA4">
        <w:rPr>
          <w:rFonts w:ascii="Times New Roman" w:hAnsi="Times New Roman"/>
          <w:b/>
        </w:rPr>
        <w:t>STEPS IN PERFORMING SENTIMENT ANALYSIS</w:t>
      </w:r>
      <w:r>
        <w:rPr>
          <w:rFonts w:ascii="Times New Roman" w:hAnsi="Times New Roman"/>
          <w:b/>
        </w:rPr>
        <w:t>:</w:t>
      </w:r>
      <w:r w:rsidRPr="00145DA4">
        <w:rPr>
          <w:rFonts w:ascii="Times New Roman" w:hAnsi="Times New Roman"/>
          <w:b/>
        </w:rPr>
        <w:t xml:space="preserve"> -</w:t>
      </w:r>
    </w:p>
    <w:p w14:paraId="0B4DDAAE" w14:textId="77777777" w:rsidR="00ED5DF8" w:rsidRPr="00145DA4" w:rsidRDefault="00ED5DF8" w:rsidP="00ED5DF8">
      <w:pPr>
        <w:pStyle w:val="ListParagraph"/>
        <w:numPr>
          <w:ilvl w:val="0"/>
          <w:numId w:val="8"/>
        </w:numPr>
        <w:rPr>
          <w:rFonts w:ascii="Times New Roman" w:hAnsi="Times New Roman"/>
          <w:b/>
        </w:rPr>
      </w:pPr>
      <w:r w:rsidRPr="00145DA4">
        <w:rPr>
          <w:rFonts w:ascii="Times New Roman" w:hAnsi="Times New Roman"/>
          <w:b/>
        </w:rPr>
        <w:t>Data Collection.</w:t>
      </w:r>
    </w:p>
    <w:p w14:paraId="44CAEB0D" w14:textId="77777777" w:rsidR="00ED5DF8" w:rsidRPr="00145DA4" w:rsidRDefault="00ED5DF8" w:rsidP="00ED5DF8">
      <w:pPr>
        <w:pStyle w:val="ListParagraph"/>
        <w:numPr>
          <w:ilvl w:val="0"/>
          <w:numId w:val="8"/>
        </w:numPr>
        <w:rPr>
          <w:rFonts w:ascii="Times New Roman" w:hAnsi="Times New Roman"/>
          <w:b/>
        </w:rPr>
      </w:pPr>
      <w:r w:rsidRPr="00145DA4">
        <w:rPr>
          <w:rFonts w:ascii="Times New Roman" w:hAnsi="Times New Roman"/>
          <w:b/>
        </w:rPr>
        <w:t xml:space="preserve">Forming a Corpus. </w:t>
      </w:r>
    </w:p>
    <w:p w14:paraId="37A82126" w14:textId="77777777" w:rsidR="00ED5DF8" w:rsidRPr="00145DA4" w:rsidRDefault="00ED5DF8" w:rsidP="00ED5DF8">
      <w:pPr>
        <w:pStyle w:val="ListParagraph"/>
        <w:numPr>
          <w:ilvl w:val="0"/>
          <w:numId w:val="8"/>
        </w:numPr>
        <w:rPr>
          <w:rFonts w:ascii="Times New Roman" w:hAnsi="Times New Roman"/>
          <w:b/>
        </w:rPr>
      </w:pPr>
      <w:r w:rsidRPr="00145DA4">
        <w:rPr>
          <w:rFonts w:ascii="Times New Roman" w:hAnsi="Times New Roman"/>
          <w:b/>
        </w:rPr>
        <w:t>Pre-processing text.</w:t>
      </w:r>
    </w:p>
    <w:p w14:paraId="480C76F6" w14:textId="77777777" w:rsidR="00ED5DF8" w:rsidRPr="00145DA4" w:rsidRDefault="00ED5DF8" w:rsidP="00ED5DF8">
      <w:pPr>
        <w:pStyle w:val="ListParagraph"/>
        <w:numPr>
          <w:ilvl w:val="0"/>
          <w:numId w:val="8"/>
        </w:numPr>
        <w:rPr>
          <w:rFonts w:ascii="Times New Roman" w:hAnsi="Times New Roman"/>
          <w:b/>
        </w:rPr>
      </w:pPr>
      <w:r w:rsidRPr="00145DA4">
        <w:rPr>
          <w:rFonts w:ascii="Times New Roman" w:hAnsi="Times New Roman"/>
          <w:b/>
        </w:rPr>
        <w:t>Tokenization.</w:t>
      </w:r>
    </w:p>
    <w:p w14:paraId="213C9223" w14:textId="77777777" w:rsidR="00ED5DF8" w:rsidRPr="00145DA4" w:rsidRDefault="00ED5DF8" w:rsidP="00ED5DF8">
      <w:pPr>
        <w:pStyle w:val="ListParagraph"/>
        <w:numPr>
          <w:ilvl w:val="0"/>
          <w:numId w:val="8"/>
        </w:numPr>
        <w:rPr>
          <w:rFonts w:ascii="Times New Roman" w:hAnsi="Times New Roman"/>
          <w:b/>
        </w:rPr>
      </w:pPr>
      <w:r w:rsidRPr="00145DA4">
        <w:rPr>
          <w:rFonts w:ascii="Times New Roman" w:hAnsi="Times New Roman"/>
          <w:b/>
        </w:rPr>
        <w:t>Forming a Term Document Matrix.</w:t>
      </w:r>
    </w:p>
    <w:p w14:paraId="2BBF093B" w14:textId="77777777" w:rsidR="00ED5DF8" w:rsidRPr="00145DA4" w:rsidRDefault="00ED5DF8" w:rsidP="00ED5DF8">
      <w:pPr>
        <w:pStyle w:val="ListParagraph"/>
        <w:numPr>
          <w:ilvl w:val="0"/>
          <w:numId w:val="8"/>
        </w:numPr>
        <w:rPr>
          <w:rFonts w:ascii="Times New Roman" w:hAnsi="Times New Roman"/>
          <w:b/>
        </w:rPr>
      </w:pPr>
      <w:r w:rsidRPr="00145DA4">
        <w:rPr>
          <w:rFonts w:ascii="Times New Roman" w:hAnsi="Times New Roman"/>
          <w:b/>
        </w:rPr>
        <w:t>Visualization of the output.</w:t>
      </w:r>
    </w:p>
    <w:p w14:paraId="5AD1DEF8" w14:textId="77777777" w:rsidR="00ED5DF8" w:rsidRPr="00145DA4" w:rsidRDefault="00ED5DF8" w:rsidP="00ED5DF8">
      <w:pPr>
        <w:pStyle w:val="ListParagraph"/>
        <w:rPr>
          <w:rFonts w:ascii="Times New Roman" w:hAnsi="Times New Roman"/>
        </w:rPr>
      </w:pPr>
    </w:p>
    <w:p w14:paraId="4063B552" w14:textId="77777777" w:rsidR="00ED5DF8" w:rsidRPr="00145DA4" w:rsidRDefault="00ED5DF8" w:rsidP="00ED5DF8">
      <w:pPr>
        <w:pStyle w:val="ListParagraph"/>
        <w:rPr>
          <w:rFonts w:ascii="Times New Roman" w:hAnsi="Times New Roman"/>
        </w:rPr>
      </w:pPr>
    </w:p>
    <w:p w14:paraId="4C2FF3D7" w14:textId="77777777" w:rsidR="00ED5DF8" w:rsidRPr="00145DA4" w:rsidRDefault="00ED5DF8" w:rsidP="00ED5DF8">
      <w:pPr>
        <w:tabs>
          <w:tab w:val="left" w:pos="4044"/>
        </w:tabs>
        <w:rPr>
          <w:rFonts w:ascii="Times New Roman" w:hAnsi="Times New Roman"/>
          <w:b/>
        </w:rPr>
      </w:pPr>
      <w:r w:rsidRPr="00145DA4">
        <w:rPr>
          <w:rFonts w:ascii="Times New Roman" w:hAnsi="Times New Roman"/>
          <w:b/>
        </w:rPr>
        <w:t>EXPLANATION OF EACH OF TERMS:-</w:t>
      </w:r>
    </w:p>
    <w:p w14:paraId="66AA4BE8" w14:textId="77777777" w:rsidR="00ED5DF8" w:rsidRPr="00145DA4" w:rsidRDefault="00ED5DF8" w:rsidP="00ED5DF8">
      <w:pPr>
        <w:pStyle w:val="ListParagraph"/>
        <w:numPr>
          <w:ilvl w:val="0"/>
          <w:numId w:val="9"/>
        </w:numPr>
        <w:rPr>
          <w:rFonts w:ascii="Times New Roman" w:hAnsi="Times New Roman"/>
          <w:b/>
        </w:rPr>
      </w:pPr>
      <w:r w:rsidRPr="00145DA4">
        <w:rPr>
          <w:rFonts w:ascii="Times New Roman" w:hAnsi="Times New Roman"/>
          <w:b/>
        </w:rPr>
        <w:t>Data Collection.</w:t>
      </w:r>
    </w:p>
    <w:p w14:paraId="2E2EE417" w14:textId="77777777" w:rsidR="00ED5DF8" w:rsidRPr="00145DA4" w:rsidRDefault="00ED5DF8" w:rsidP="00ED5DF8">
      <w:pPr>
        <w:pStyle w:val="ListParagraph"/>
        <w:rPr>
          <w:rFonts w:ascii="Times New Roman" w:hAnsi="Times New Roman"/>
        </w:rPr>
      </w:pPr>
      <w:r w:rsidRPr="00145DA4">
        <w:rPr>
          <w:rFonts w:ascii="Times New Roman" w:hAnsi="Times New Roman"/>
        </w:rPr>
        <w:t xml:space="preserve">The data collection is the primary step before carrying out any analysis. There is no such compulsion regarding the collection of data for the analysis. </w:t>
      </w:r>
    </w:p>
    <w:p w14:paraId="57F113E8" w14:textId="77777777" w:rsidR="00ED5DF8" w:rsidRPr="00145DA4" w:rsidRDefault="00ED5DF8" w:rsidP="00ED5DF8">
      <w:pPr>
        <w:pStyle w:val="ListParagraph"/>
        <w:rPr>
          <w:rFonts w:ascii="Times New Roman" w:hAnsi="Times New Roman"/>
        </w:rPr>
      </w:pPr>
      <w:r w:rsidRPr="00145DA4">
        <w:rPr>
          <w:rFonts w:ascii="Times New Roman" w:hAnsi="Times New Roman"/>
        </w:rPr>
        <w:t xml:space="preserve">In our project the data was collected by means of a questionnaire (Online/Offline), where the respondents were told to express their opinion and views on </w:t>
      </w:r>
      <w:r w:rsidRPr="00145DA4">
        <w:rPr>
          <w:rFonts w:ascii="Times New Roman" w:hAnsi="Times New Roman"/>
          <w:color w:val="FF0000"/>
        </w:rPr>
        <w:t xml:space="preserve">“Internet, mobile phones are responsible for rapes” </w:t>
      </w:r>
      <w:r w:rsidRPr="00145DA4">
        <w:rPr>
          <w:rFonts w:ascii="Times New Roman" w:hAnsi="Times New Roman"/>
        </w:rPr>
        <w:t>in the space provided in the questionnaire.</w:t>
      </w:r>
    </w:p>
    <w:p w14:paraId="6536B3CC" w14:textId="77777777" w:rsidR="00ED5DF8" w:rsidRPr="00145DA4" w:rsidRDefault="00ED5DF8" w:rsidP="00ED5DF8">
      <w:pPr>
        <w:pStyle w:val="ListParagraph"/>
        <w:rPr>
          <w:rFonts w:ascii="Times New Roman" w:hAnsi="Times New Roman"/>
        </w:rPr>
      </w:pPr>
    </w:p>
    <w:p w14:paraId="7E9C867C" w14:textId="77777777" w:rsidR="00ED5DF8" w:rsidRPr="00145DA4" w:rsidRDefault="00ED5DF8" w:rsidP="00ED5DF8">
      <w:pPr>
        <w:pStyle w:val="ListParagraph"/>
        <w:numPr>
          <w:ilvl w:val="0"/>
          <w:numId w:val="9"/>
        </w:numPr>
        <w:rPr>
          <w:rFonts w:ascii="Times New Roman" w:hAnsi="Times New Roman"/>
          <w:b/>
        </w:rPr>
      </w:pPr>
      <w:r w:rsidRPr="00145DA4">
        <w:rPr>
          <w:rFonts w:ascii="Times New Roman" w:hAnsi="Times New Roman"/>
          <w:b/>
        </w:rPr>
        <w:t>Forming a Corpus.</w:t>
      </w:r>
    </w:p>
    <w:p w14:paraId="55E02C3F" w14:textId="77777777" w:rsidR="00ED5DF8" w:rsidRPr="00145DA4" w:rsidRDefault="00ED5DF8" w:rsidP="00ED5DF8">
      <w:pPr>
        <w:pStyle w:val="ListParagraph"/>
        <w:rPr>
          <w:rFonts w:ascii="Times New Roman" w:hAnsi="Times New Roman"/>
        </w:rPr>
      </w:pPr>
      <w:r w:rsidRPr="00145DA4">
        <w:rPr>
          <w:rFonts w:ascii="Times New Roman" w:hAnsi="Times New Roman"/>
        </w:rPr>
        <w:t>A Corpus is a collection of documents gathered at a single instance. Since we had only one column of entries, it was treated as a corpus i.e. a main body consisting of records from different users.</w:t>
      </w:r>
    </w:p>
    <w:p w14:paraId="140E47A1" w14:textId="77777777" w:rsidR="00ED5DF8" w:rsidRPr="00145DA4" w:rsidRDefault="00ED5DF8" w:rsidP="00ED5DF8">
      <w:pPr>
        <w:pStyle w:val="ListParagraph"/>
        <w:rPr>
          <w:rFonts w:ascii="Times New Roman" w:hAnsi="Times New Roman"/>
        </w:rPr>
      </w:pPr>
    </w:p>
    <w:p w14:paraId="02DE9DB2" w14:textId="77777777" w:rsidR="00ED5DF8" w:rsidRPr="00145DA4" w:rsidRDefault="00ED5DF8" w:rsidP="00ED5DF8">
      <w:pPr>
        <w:pStyle w:val="ListParagraph"/>
        <w:numPr>
          <w:ilvl w:val="0"/>
          <w:numId w:val="9"/>
        </w:numPr>
        <w:rPr>
          <w:rFonts w:ascii="Times New Roman" w:hAnsi="Times New Roman"/>
          <w:b/>
        </w:rPr>
      </w:pPr>
      <w:r w:rsidRPr="00145DA4">
        <w:rPr>
          <w:rFonts w:ascii="Times New Roman" w:hAnsi="Times New Roman"/>
          <w:b/>
        </w:rPr>
        <w:t>Pre-processing text.</w:t>
      </w:r>
    </w:p>
    <w:p w14:paraId="31545D9A" w14:textId="77777777" w:rsidR="00ED5DF8" w:rsidRPr="00145DA4" w:rsidRDefault="00ED5DF8" w:rsidP="00ED5DF8">
      <w:pPr>
        <w:pStyle w:val="ListParagraph"/>
        <w:rPr>
          <w:rFonts w:ascii="Times New Roman" w:hAnsi="Times New Roman"/>
        </w:rPr>
      </w:pPr>
      <w:r w:rsidRPr="00145DA4">
        <w:rPr>
          <w:rFonts w:ascii="Times New Roman" w:hAnsi="Times New Roman"/>
        </w:rPr>
        <w:t>Now the data required for analysis need to be made clean as it contains a lot of unnecessary information which maybe not required for the analysis. It is done in the following manner: -</w:t>
      </w:r>
    </w:p>
    <w:p w14:paraId="0C97AFAC" w14:textId="77777777" w:rsidR="00ED5DF8" w:rsidRPr="00145DA4" w:rsidRDefault="00ED5DF8" w:rsidP="00ED5DF8">
      <w:pPr>
        <w:pStyle w:val="ListParagraph"/>
        <w:rPr>
          <w:rFonts w:ascii="Times New Roman" w:hAnsi="Times New Roman"/>
        </w:rPr>
      </w:pPr>
    </w:p>
    <w:p w14:paraId="323B11FB" w14:textId="77777777" w:rsidR="00ED5DF8" w:rsidRPr="00145DA4" w:rsidRDefault="00ED5DF8" w:rsidP="00ED5DF8">
      <w:pPr>
        <w:pStyle w:val="ListParagraph"/>
        <w:numPr>
          <w:ilvl w:val="0"/>
          <w:numId w:val="10"/>
        </w:numPr>
        <w:rPr>
          <w:rFonts w:ascii="Times New Roman" w:hAnsi="Times New Roman"/>
        </w:rPr>
      </w:pPr>
      <w:r w:rsidRPr="00145DA4">
        <w:rPr>
          <w:rFonts w:ascii="Times New Roman" w:hAnsi="Times New Roman"/>
          <w:u w:val="single"/>
        </w:rPr>
        <w:t>Stemming</w:t>
      </w:r>
      <w:r w:rsidRPr="00145DA4">
        <w:rPr>
          <w:rFonts w:ascii="Times New Roman" w:hAnsi="Times New Roman"/>
        </w:rPr>
        <w:t xml:space="preserve">: it is required to identify the root of the word from which it is formed. </w:t>
      </w:r>
    </w:p>
    <w:p w14:paraId="1F2DA260" w14:textId="77777777" w:rsidR="00ED5DF8" w:rsidRPr="00145DA4" w:rsidRDefault="00ED5DF8" w:rsidP="00ED5DF8">
      <w:pPr>
        <w:pStyle w:val="ListParagraph"/>
        <w:ind w:left="1080"/>
        <w:rPr>
          <w:rFonts w:ascii="Times New Roman" w:hAnsi="Times New Roman"/>
        </w:rPr>
      </w:pPr>
      <w:r w:rsidRPr="00145DA4">
        <w:rPr>
          <w:rFonts w:ascii="Times New Roman" w:hAnsi="Times New Roman"/>
        </w:rPr>
        <w:lastRenderedPageBreak/>
        <w:t xml:space="preserve">For instance, </w:t>
      </w:r>
      <w:r w:rsidRPr="00145DA4">
        <w:rPr>
          <w:rFonts w:ascii="Times New Roman" w:hAnsi="Times New Roman"/>
          <w:i/>
        </w:rPr>
        <w:t>sailed, sailing, sailor</w:t>
      </w:r>
      <w:r w:rsidRPr="00145DA4">
        <w:rPr>
          <w:rFonts w:ascii="Times New Roman" w:hAnsi="Times New Roman"/>
        </w:rPr>
        <w:t xml:space="preserve"> is stemmed to </w:t>
      </w:r>
      <w:r w:rsidRPr="00145DA4">
        <w:rPr>
          <w:rFonts w:ascii="Times New Roman" w:hAnsi="Times New Roman"/>
          <w:b/>
          <w:i/>
        </w:rPr>
        <w:t>sail.</w:t>
      </w:r>
    </w:p>
    <w:p w14:paraId="34BB0EB3" w14:textId="77777777" w:rsidR="00ED5DF8" w:rsidRPr="00145DA4" w:rsidRDefault="00ED5DF8" w:rsidP="00ED5DF8">
      <w:pPr>
        <w:pStyle w:val="ListParagraph"/>
        <w:numPr>
          <w:ilvl w:val="0"/>
          <w:numId w:val="10"/>
        </w:numPr>
        <w:rPr>
          <w:rFonts w:ascii="Times New Roman" w:hAnsi="Times New Roman"/>
          <w:u w:val="single"/>
        </w:rPr>
      </w:pPr>
      <w:r w:rsidRPr="00145DA4">
        <w:rPr>
          <w:rFonts w:ascii="Times New Roman" w:hAnsi="Times New Roman"/>
          <w:u w:val="single"/>
        </w:rPr>
        <w:t>Removing punctuation:</w:t>
      </w:r>
      <w:r w:rsidRPr="00145DA4">
        <w:rPr>
          <w:rFonts w:ascii="Times New Roman" w:hAnsi="Times New Roman"/>
        </w:rPr>
        <w:t xml:space="preserve"> It is required to remove the punctuations such as “</w:t>
      </w:r>
      <w:r w:rsidRPr="00145DA4">
        <w:rPr>
          <w:rFonts w:ascii="Times New Roman" w:hAnsi="Times New Roman"/>
          <w:b/>
        </w:rPr>
        <w:t>! @&amp;&lt;&gt;, /” etc.</w:t>
      </w:r>
    </w:p>
    <w:p w14:paraId="072FA9FE" w14:textId="77777777" w:rsidR="00ED5DF8" w:rsidRPr="00145DA4" w:rsidRDefault="00ED5DF8" w:rsidP="00ED5DF8">
      <w:pPr>
        <w:pStyle w:val="ListParagraph"/>
        <w:numPr>
          <w:ilvl w:val="0"/>
          <w:numId w:val="10"/>
        </w:numPr>
        <w:rPr>
          <w:rFonts w:ascii="Times New Roman" w:hAnsi="Times New Roman"/>
          <w:u w:val="single"/>
        </w:rPr>
      </w:pPr>
      <w:r w:rsidRPr="00145DA4">
        <w:rPr>
          <w:rFonts w:ascii="Times New Roman" w:hAnsi="Times New Roman"/>
          <w:u w:val="single"/>
        </w:rPr>
        <w:t>Removing Stop word:</w:t>
      </w:r>
      <w:r w:rsidRPr="00145DA4">
        <w:rPr>
          <w:rFonts w:ascii="Times New Roman" w:hAnsi="Times New Roman"/>
        </w:rPr>
        <w:t xml:space="preserve"> Stop words are words which are used in sentences as connectors or conjunctions like </w:t>
      </w:r>
      <w:r w:rsidRPr="00145DA4">
        <w:rPr>
          <w:rFonts w:ascii="Times New Roman" w:hAnsi="Times New Roman"/>
          <w:b/>
          <w:i/>
        </w:rPr>
        <w:t>the, is, that, for, which, etc.</w:t>
      </w:r>
      <w:r w:rsidRPr="00145DA4">
        <w:rPr>
          <w:rFonts w:ascii="Times New Roman" w:hAnsi="Times New Roman"/>
        </w:rPr>
        <w:t xml:space="preserve"> that don’t have any specific meaning. </w:t>
      </w:r>
    </w:p>
    <w:p w14:paraId="4A993B42" w14:textId="77777777" w:rsidR="00ED5DF8" w:rsidRPr="00145DA4" w:rsidRDefault="00ED5DF8" w:rsidP="00ED5DF8">
      <w:pPr>
        <w:pStyle w:val="ListParagraph"/>
        <w:numPr>
          <w:ilvl w:val="0"/>
          <w:numId w:val="10"/>
        </w:numPr>
        <w:rPr>
          <w:rFonts w:ascii="Times New Roman" w:hAnsi="Times New Roman"/>
          <w:u w:val="single"/>
        </w:rPr>
      </w:pPr>
      <w:r w:rsidRPr="00145DA4">
        <w:rPr>
          <w:rFonts w:ascii="Times New Roman" w:hAnsi="Times New Roman"/>
          <w:u w:val="single"/>
        </w:rPr>
        <w:t>Converting to lowercase:</w:t>
      </w:r>
      <w:r w:rsidRPr="00145DA4">
        <w:rPr>
          <w:rFonts w:ascii="Times New Roman" w:hAnsi="Times New Roman"/>
        </w:rPr>
        <w:t xml:space="preserve"> It is very necessary to convert the entire data into lowercase,</w:t>
      </w:r>
    </w:p>
    <w:p w14:paraId="73831F7A" w14:textId="77777777" w:rsidR="00ED5DF8" w:rsidRPr="00145DA4" w:rsidRDefault="00ED5DF8" w:rsidP="00ED5DF8">
      <w:pPr>
        <w:pStyle w:val="ListParagraph"/>
        <w:ind w:left="1080"/>
        <w:rPr>
          <w:rFonts w:ascii="Times New Roman" w:hAnsi="Times New Roman"/>
        </w:rPr>
      </w:pPr>
      <w:r w:rsidRPr="00145DA4">
        <w:rPr>
          <w:rFonts w:ascii="Times New Roman" w:hAnsi="Times New Roman"/>
        </w:rPr>
        <w:t xml:space="preserve">because the computer can take up to similar words </w:t>
      </w:r>
      <w:r w:rsidRPr="00145DA4">
        <w:rPr>
          <w:rFonts w:ascii="Times New Roman" w:hAnsi="Times New Roman"/>
          <w:b/>
          <w:i/>
        </w:rPr>
        <w:t>ship</w:t>
      </w:r>
      <w:r w:rsidRPr="00145DA4">
        <w:rPr>
          <w:rFonts w:ascii="Times New Roman" w:hAnsi="Times New Roman"/>
        </w:rPr>
        <w:t xml:space="preserve"> and </w:t>
      </w:r>
      <w:r w:rsidRPr="00145DA4">
        <w:rPr>
          <w:rFonts w:ascii="Times New Roman" w:hAnsi="Times New Roman"/>
          <w:b/>
          <w:i/>
        </w:rPr>
        <w:t>SHIP</w:t>
      </w:r>
      <w:r w:rsidRPr="00145DA4">
        <w:rPr>
          <w:rFonts w:ascii="Times New Roman" w:hAnsi="Times New Roman"/>
        </w:rPr>
        <w:t xml:space="preserve"> as two different words. </w:t>
      </w:r>
    </w:p>
    <w:p w14:paraId="085B769F" w14:textId="77777777" w:rsidR="00ED5DF8" w:rsidRPr="00145DA4" w:rsidRDefault="00ED5DF8" w:rsidP="00ED5DF8">
      <w:pPr>
        <w:pStyle w:val="ListParagraph"/>
        <w:numPr>
          <w:ilvl w:val="0"/>
          <w:numId w:val="10"/>
        </w:numPr>
        <w:rPr>
          <w:rFonts w:ascii="Times New Roman" w:hAnsi="Times New Roman"/>
        </w:rPr>
      </w:pPr>
      <w:r w:rsidRPr="00145DA4">
        <w:rPr>
          <w:rFonts w:ascii="Times New Roman" w:hAnsi="Times New Roman"/>
          <w:u w:val="single"/>
        </w:rPr>
        <w:t>Replacing special words</w:t>
      </w:r>
      <w:r w:rsidRPr="00145DA4">
        <w:rPr>
          <w:rFonts w:ascii="Times New Roman" w:hAnsi="Times New Roman"/>
        </w:rPr>
        <w:t xml:space="preserve">: like </w:t>
      </w:r>
      <w:r w:rsidRPr="00145DA4">
        <w:rPr>
          <w:rFonts w:ascii="Times New Roman" w:hAnsi="Times New Roman"/>
          <w:b/>
          <w:i/>
        </w:rPr>
        <w:t>don’t</w:t>
      </w:r>
      <w:r w:rsidRPr="00145DA4">
        <w:rPr>
          <w:rFonts w:ascii="Times New Roman" w:hAnsi="Times New Roman"/>
        </w:rPr>
        <w:t xml:space="preserve"> to </w:t>
      </w:r>
      <w:r w:rsidRPr="00145DA4">
        <w:rPr>
          <w:rFonts w:ascii="Times New Roman" w:hAnsi="Times New Roman"/>
          <w:b/>
          <w:i/>
        </w:rPr>
        <w:t>do not</w:t>
      </w:r>
      <w:r w:rsidRPr="00145DA4">
        <w:rPr>
          <w:rFonts w:ascii="Times New Roman" w:hAnsi="Times New Roman"/>
        </w:rPr>
        <w:t xml:space="preserve"> and </w:t>
      </w:r>
      <w:r w:rsidRPr="00145DA4">
        <w:rPr>
          <w:rFonts w:ascii="Times New Roman" w:hAnsi="Times New Roman"/>
          <w:b/>
          <w:i/>
        </w:rPr>
        <w:t>wouldn’t</w:t>
      </w:r>
      <w:r w:rsidRPr="00145DA4">
        <w:rPr>
          <w:rFonts w:ascii="Times New Roman" w:hAnsi="Times New Roman"/>
        </w:rPr>
        <w:t xml:space="preserve"> too </w:t>
      </w:r>
      <w:r w:rsidRPr="00145DA4">
        <w:rPr>
          <w:rFonts w:ascii="Times New Roman" w:hAnsi="Times New Roman"/>
          <w:b/>
          <w:i/>
        </w:rPr>
        <w:t>would not</w:t>
      </w:r>
      <w:r w:rsidRPr="00145DA4">
        <w:rPr>
          <w:rFonts w:ascii="Times New Roman" w:hAnsi="Times New Roman"/>
        </w:rPr>
        <w:t xml:space="preserve"> etc. in order to have a clearer context of the words used.</w:t>
      </w:r>
    </w:p>
    <w:p w14:paraId="37E2696F" w14:textId="77777777" w:rsidR="00ED5DF8" w:rsidRPr="00145DA4" w:rsidRDefault="00ED5DF8" w:rsidP="00ED5DF8">
      <w:pPr>
        <w:pStyle w:val="ListParagraph"/>
        <w:ind w:left="1080"/>
        <w:rPr>
          <w:rFonts w:ascii="Times New Roman" w:hAnsi="Times New Roman"/>
        </w:rPr>
      </w:pPr>
    </w:p>
    <w:p w14:paraId="03F39F98" w14:textId="77777777" w:rsidR="00ED5DF8" w:rsidRPr="00145DA4" w:rsidRDefault="00ED5DF8" w:rsidP="00ED5DF8">
      <w:pPr>
        <w:pStyle w:val="ListParagraph"/>
        <w:numPr>
          <w:ilvl w:val="0"/>
          <w:numId w:val="9"/>
        </w:numPr>
        <w:rPr>
          <w:rFonts w:ascii="Times New Roman" w:hAnsi="Times New Roman"/>
          <w:b/>
        </w:rPr>
      </w:pPr>
      <w:r w:rsidRPr="00145DA4">
        <w:rPr>
          <w:rFonts w:ascii="Times New Roman" w:hAnsi="Times New Roman"/>
          <w:b/>
        </w:rPr>
        <w:t>Tokenization.</w:t>
      </w:r>
    </w:p>
    <w:p w14:paraId="343E3CA6" w14:textId="77777777" w:rsidR="00ED5DF8" w:rsidRPr="00145DA4" w:rsidRDefault="00ED5DF8" w:rsidP="00ED5DF8">
      <w:pPr>
        <w:pStyle w:val="ListParagraph"/>
        <w:rPr>
          <w:rFonts w:ascii="Times New Roman" w:hAnsi="Times New Roman"/>
        </w:rPr>
      </w:pPr>
      <w:r w:rsidRPr="00145DA4">
        <w:rPr>
          <w:rFonts w:ascii="Times New Roman" w:hAnsi="Times New Roman"/>
        </w:rPr>
        <w:t>It is the most important step which involves splitting of sentence into separate words. This is done in order to perform the text analysis that is the main step. For instance, let us consider the example: A sentence “Peace brings with it so many positive emotions that is worth aiming for in all circumstances” is converted into tokens as follows …</w:t>
      </w:r>
    </w:p>
    <w:p w14:paraId="52A96925" w14:textId="77777777" w:rsidR="00ED5DF8" w:rsidRPr="00145DA4" w:rsidRDefault="00ED5DF8" w:rsidP="00ED5DF8">
      <w:pPr>
        <w:pStyle w:val="ListParagraph"/>
        <w:rPr>
          <w:rFonts w:ascii="Times New Roman" w:hAnsi="Times New Roman"/>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ED5DF8" w:rsidRPr="00145DA4" w14:paraId="02620C57" w14:textId="77777777" w:rsidTr="00ED5DF8">
        <w:tc>
          <w:tcPr>
            <w:tcW w:w="2337" w:type="dxa"/>
          </w:tcPr>
          <w:p w14:paraId="48339D2A" w14:textId="77777777" w:rsidR="00ED5DF8" w:rsidRPr="00145DA4" w:rsidRDefault="00ED5DF8" w:rsidP="00ED5DF8">
            <w:pPr>
              <w:pStyle w:val="ListParagraph"/>
              <w:spacing w:after="0" w:line="240" w:lineRule="auto"/>
              <w:ind w:left="0"/>
              <w:jc w:val="center"/>
              <w:rPr>
                <w:rFonts w:ascii="Times New Roman" w:hAnsi="Times New Roman"/>
                <w:i/>
              </w:rPr>
            </w:pPr>
            <w:r w:rsidRPr="00145DA4">
              <w:rPr>
                <w:rFonts w:ascii="Times New Roman" w:hAnsi="Times New Roman"/>
                <w:i/>
              </w:rPr>
              <w:t>Peace</w:t>
            </w:r>
          </w:p>
        </w:tc>
        <w:tc>
          <w:tcPr>
            <w:tcW w:w="2337" w:type="dxa"/>
          </w:tcPr>
          <w:p w14:paraId="7F211D3C" w14:textId="77777777" w:rsidR="00ED5DF8" w:rsidRPr="00145DA4" w:rsidRDefault="00ED5DF8" w:rsidP="00ED5DF8">
            <w:pPr>
              <w:pStyle w:val="ListParagraph"/>
              <w:spacing w:after="0" w:line="240" w:lineRule="auto"/>
              <w:ind w:left="0"/>
              <w:jc w:val="center"/>
              <w:rPr>
                <w:rFonts w:ascii="Times New Roman" w:hAnsi="Times New Roman"/>
                <w:i/>
              </w:rPr>
            </w:pPr>
            <w:r w:rsidRPr="00145DA4">
              <w:rPr>
                <w:rFonts w:ascii="Times New Roman" w:hAnsi="Times New Roman"/>
                <w:i/>
              </w:rPr>
              <w:t>so</w:t>
            </w:r>
          </w:p>
        </w:tc>
        <w:tc>
          <w:tcPr>
            <w:tcW w:w="2338" w:type="dxa"/>
          </w:tcPr>
          <w:p w14:paraId="346B83DA" w14:textId="77777777" w:rsidR="00ED5DF8" w:rsidRPr="00145DA4" w:rsidRDefault="00ED5DF8" w:rsidP="00ED5DF8">
            <w:pPr>
              <w:pStyle w:val="ListParagraph"/>
              <w:spacing w:after="0" w:line="240" w:lineRule="auto"/>
              <w:ind w:left="0"/>
              <w:jc w:val="center"/>
              <w:rPr>
                <w:rFonts w:ascii="Times New Roman" w:hAnsi="Times New Roman"/>
                <w:i/>
              </w:rPr>
            </w:pPr>
            <w:r w:rsidRPr="00145DA4">
              <w:rPr>
                <w:rFonts w:ascii="Times New Roman" w:hAnsi="Times New Roman"/>
                <w:i/>
              </w:rPr>
              <w:t>that</w:t>
            </w:r>
          </w:p>
        </w:tc>
        <w:tc>
          <w:tcPr>
            <w:tcW w:w="2338" w:type="dxa"/>
          </w:tcPr>
          <w:p w14:paraId="1BAE222E" w14:textId="77777777" w:rsidR="00ED5DF8" w:rsidRPr="00145DA4" w:rsidRDefault="00ED5DF8" w:rsidP="00ED5DF8">
            <w:pPr>
              <w:pStyle w:val="ListParagraph"/>
              <w:spacing w:after="0" w:line="240" w:lineRule="auto"/>
              <w:ind w:left="0"/>
              <w:jc w:val="center"/>
              <w:rPr>
                <w:rFonts w:ascii="Times New Roman" w:hAnsi="Times New Roman"/>
                <w:i/>
              </w:rPr>
            </w:pPr>
            <w:r w:rsidRPr="00145DA4">
              <w:rPr>
                <w:rFonts w:ascii="Times New Roman" w:hAnsi="Times New Roman"/>
                <w:i/>
              </w:rPr>
              <w:t>for</w:t>
            </w:r>
          </w:p>
        </w:tc>
      </w:tr>
      <w:tr w:rsidR="00ED5DF8" w:rsidRPr="00145DA4" w14:paraId="309A7CC7" w14:textId="77777777" w:rsidTr="00ED5DF8">
        <w:tc>
          <w:tcPr>
            <w:tcW w:w="2337" w:type="dxa"/>
          </w:tcPr>
          <w:p w14:paraId="06801FFA" w14:textId="77777777" w:rsidR="00ED5DF8" w:rsidRPr="00145DA4" w:rsidRDefault="00ED5DF8" w:rsidP="00ED5DF8">
            <w:pPr>
              <w:pStyle w:val="ListParagraph"/>
              <w:spacing w:after="0" w:line="240" w:lineRule="auto"/>
              <w:ind w:left="0"/>
              <w:jc w:val="center"/>
              <w:rPr>
                <w:rFonts w:ascii="Times New Roman" w:hAnsi="Times New Roman"/>
                <w:i/>
              </w:rPr>
            </w:pPr>
            <w:r w:rsidRPr="00145DA4">
              <w:rPr>
                <w:rFonts w:ascii="Times New Roman" w:hAnsi="Times New Roman"/>
                <w:i/>
              </w:rPr>
              <w:t>brings</w:t>
            </w:r>
          </w:p>
        </w:tc>
        <w:tc>
          <w:tcPr>
            <w:tcW w:w="2337" w:type="dxa"/>
          </w:tcPr>
          <w:p w14:paraId="7C578067" w14:textId="77777777" w:rsidR="00ED5DF8" w:rsidRPr="00145DA4" w:rsidRDefault="00ED5DF8" w:rsidP="00ED5DF8">
            <w:pPr>
              <w:pStyle w:val="ListParagraph"/>
              <w:spacing w:after="0" w:line="240" w:lineRule="auto"/>
              <w:ind w:left="0"/>
              <w:jc w:val="center"/>
              <w:rPr>
                <w:rFonts w:ascii="Times New Roman" w:hAnsi="Times New Roman"/>
                <w:i/>
              </w:rPr>
            </w:pPr>
            <w:r w:rsidRPr="00145DA4">
              <w:rPr>
                <w:rFonts w:ascii="Times New Roman" w:hAnsi="Times New Roman"/>
                <w:i/>
              </w:rPr>
              <w:t>many</w:t>
            </w:r>
          </w:p>
        </w:tc>
        <w:tc>
          <w:tcPr>
            <w:tcW w:w="2338" w:type="dxa"/>
          </w:tcPr>
          <w:p w14:paraId="43E5E44C" w14:textId="77777777" w:rsidR="00ED5DF8" w:rsidRPr="00145DA4" w:rsidRDefault="00ED5DF8" w:rsidP="00ED5DF8">
            <w:pPr>
              <w:pStyle w:val="ListParagraph"/>
              <w:spacing w:after="0" w:line="240" w:lineRule="auto"/>
              <w:ind w:left="0"/>
              <w:jc w:val="center"/>
              <w:rPr>
                <w:rFonts w:ascii="Times New Roman" w:hAnsi="Times New Roman"/>
                <w:i/>
              </w:rPr>
            </w:pPr>
            <w:r w:rsidRPr="00145DA4">
              <w:rPr>
                <w:rFonts w:ascii="Times New Roman" w:hAnsi="Times New Roman"/>
                <w:i/>
              </w:rPr>
              <w:t>is</w:t>
            </w:r>
          </w:p>
        </w:tc>
        <w:tc>
          <w:tcPr>
            <w:tcW w:w="2338" w:type="dxa"/>
          </w:tcPr>
          <w:p w14:paraId="65741019" w14:textId="77777777" w:rsidR="00ED5DF8" w:rsidRPr="00145DA4" w:rsidRDefault="00ED5DF8" w:rsidP="00ED5DF8">
            <w:pPr>
              <w:pStyle w:val="ListParagraph"/>
              <w:spacing w:after="0" w:line="240" w:lineRule="auto"/>
              <w:ind w:left="0"/>
              <w:jc w:val="center"/>
              <w:rPr>
                <w:rFonts w:ascii="Times New Roman" w:hAnsi="Times New Roman"/>
                <w:i/>
              </w:rPr>
            </w:pPr>
            <w:r w:rsidRPr="00145DA4">
              <w:rPr>
                <w:rFonts w:ascii="Times New Roman" w:hAnsi="Times New Roman"/>
                <w:i/>
              </w:rPr>
              <w:t>in</w:t>
            </w:r>
          </w:p>
        </w:tc>
      </w:tr>
      <w:tr w:rsidR="00ED5DF8" w:rsidRPr="00145DA4" w14:paraId="6F9FA9B1" w14:textId="77777777" w:rsidTr="00ED5DF8">
        <w:tc>
          <w:tcPr>
            <w:tcW w:w="2337" w:type="dxa"/>
          </w:tcPr>
          <w:p w14:paraId="31B1B523" w14:textId="77777777" w:rsidR="00ED5DF8" w:rsidRPr="00145DA4" w:rsidRDefault="00ED5DF8" w:rsidP="00ED5DF8">
            <w:pPr>
              <w:pStyle w:val="ListParagraph"/>
              <w:spacing w:after="0" w:line="240" w:lineRule="auto"/>
              <w:ind w:left="0"/>
              <w:jc w:val="center"/>
              <w:rPr>
                <w:rFonts w:ascii="Times New Roman" w:hAnsi="Times New Roman"/>
                <w:i/>
              </w:rPr>
            </w:pPr>
            <w:r w:rsidRPr="00145DA4">
              <w:rPr>
                <w:rFonts w:ascii="Times New Roman" w:hAnsi="Times New Roman"/>
                <w:i/>
              </w:rPr>
              <w:t>with</w:t>
            </w:r>
          </w:p>
        </w:tc>
        <w:tc>
          <w:tcPr>
            <w:tcW w:w="2337" w:type="dxa"/>
          </w:tcPr>
          <w:p w14:paraId="097EC733" w14:textId="77777777" w:rsidR="00ED5DF8" w:rsidRPr="00145DA4" w:rsidRDefault="00ED5DF8" w:rsidP="00ED5DF8">
            <w:pPr>
              <w:pStyle w:val="ListParagraph"/>
              <w:spacing w:after="0" w:line="240" w:lineRule="auto"/>
              <w:ind w:left="0"/>
              <w:jc w:val="center"/>
              <w:rPr>
                <w:rFonts w:ascii="Times New Roman" w:hAnsi="Times New Roman"/>
                <w:i/>
              </w:rPr>
            </w:pPr>
            <w:r w:rsidRPr="00145DA4">
              <w:rPr>
                <w:rFonts w:ascii="Times New Roman" w:hAnsi="Times New Roman"/>
                <w:i/>
              </w:rPr>
              <w:t>positive</w:t>
            </w:r>
          </w:p>
        </w:tc>
        <w:tc>
          <w:tcPr>
            <w:tcW w:w="2338" w:type="dxa"/>
          </w:tcPr>
          <w:p w14:paraId="5FACADF1" w14:textId="77777777" w:rsidR="00ED5DF8" w:rsidRPr="00145DA4" w:rsidRDefault="00ED5DF8" w:rsidP="00ED5DF8">
            <w:pPr>
              <w:pStyle w:val="ListParagraph"/>
              <w:spacing w:after="0" w:line="240" w:lineRule="auto"/>
              <w:ind w:left="0"/>
              <w:jc w:val="center"/>
              <w:rPr>
                <w:rFonts w:ascii="Times New Roman" w:hAnsi="Times New Roman"/>
                <w:i/>
              </w:rPr>
            </w:pPr>
            <w:r w:rsidRPr="00145DA4">
              <w:rPr>
                <w:rFonts w:ascii="Times New Roman" w:hAnsi="Times New Roman"/>
                <w:i/>
              </w:rPr>
              <w:t>worth</w:t>
            </w:r>
          </w:p>
        </w:tc>
        <w:tc>
          <w:tcPr>
            <w:tcW w:w="2338" w:type="dxa"/>
          </w:tcPr>
          <w:p w14:paraId="7E99DC26" w14:textId="77777777" w:rsidR="00ED5DF8" w:rsidRPr="00145DA4" w:rsidRDefault="00ED5DF8" w:rsidP="00ED5DF8">
            <w:pPr>
              <w:pStyle w:val="ListParagraph"/>
              <w:spacing w:after="0" w:line="240" w:lineRule="auto"/>
              <w:ind w:left="0"/>
              <w:jc w:val="center"/>
              <w:rPr>
                <w:rFonts w:ascii="Times New Roman" w:hAnsi="Times New Roman"/>
                <w:i/>
              </w:rPr>
            </w:pPr>
            <w:r w:rsidRPr="00145DA4">
              <w:rPr>
                <w:rFonts w:ascii="Times New Roman" w:hAnsi="Times New Roman"/>
                <w:i/>
              </w:rPr>
              <w:t>all</w:t>
            </w:r>
          </w:p>
        </w:tc>
      </w:tr>
      <w:tr w:rsidR="00ED5DF8" w:rsidRPr="00145DA4" w14:paraId="7BCA61A5" w14:textId="77777777" w:rsidTr="00ED5DF8">
        <w:tc>
          <w:tcPr>
            <w:tcW w:w="2337" w:type="dxa"/>
          </w:tcPr>
          <w:p w14:paraId="5B3DF04C" w14:textId="77777777" w:rsidR="00ED5DF8" w:rsidRPr="00145DA4" w:rsidRDefault="00ED5DF8" w:rsidP="00ED5DF8">
            <w:pPr>
              <w:pStyle w:val="ListParagraph"/>
              <w:spacing w:after="0" w:line="240" w:lineRule="auto"/>
              <w:ind w:left="0"/>
              <w:jc w:val="center"/>
              <w:rPr>
                <w:rFonts w:ascii="Times New Roman" w:hAnsi="Times New Roman"/>
                <w:i/>
              </w:rPr>
            </w:pPr>
            <w:r w:rsidRPr="00145DA4">
              <w:rPr>
                <w:rFonts w:ascii="Times New Roman" w:hAnsi="Times New Roman"/>
                <w:i/>
              </w:rPr>
              <w:t xml:space="preserve">It </w:t>
            </w:r>
          </w:p>
        </w:tc>
        <w:tc>
          <w:tcPr>
            <w:tcW w:w="2337" w:type="dxa"/>
          </w:tcPr>
          <w:p w14:paraId="72387D55" w14:textId="77777777" w:rsidR="00ED5DF8" w:rsidRPr="00145DA4" w:rsidRDefault="00ED5DF8" w:rsidP="00ED5DF8">
            <w:pPr>
              <w:pStyle w:val="ListParagraph"/>
              <w:spacing w:after="0" w:line="240" w:lineRule="auto"/>
              <w:ind w:left="0"/>
              <w:jc w:val="center"/>
              <w:rPr>
                <w:rFonts w:ascii="Times New Roman" w:hAnsi="Times New Roman"/>
                <w:i/>
              </w:rPr>
            </w:pPr>
            <w:r w:rsidRPr="00145DA4">
              <w:rPr>
                <w:rFonts w:ascii="Times New Roman" w:hAnsi="Times New Roman"/>
                <w:i/>
              </w:rPr>
              <w:t>emotions</w:t>
            </w:r>
          </w:p>
        </w:tc>
        <w:tc>
          <w:tcPr>
            <w:tcW w:w="2338" w:type="dxa"/>
          </w:tcPr>
          <w:p w14:paraId="7C2D0B07" w14:textId="77777777" w:rsidR="00ED5DF8" w:rsidRPr="00145DA4" w:rsidRDefault="00ED5DF8" w:rsidP="00ED5DF8">
            <w:pPr>
              <w:pStyle w:val="ListParagraph"/>
              <w:spacing w:after="0" w:line="240" w:lineRule="auto"/>
              <w:ind w:left="0"/>
              <w:jc w:val="center"/>
              <w:rPr>
                <w:rFonts w:ascii="Times New Roman" w:hAnsi="Times New Roman"/>
                <w:i/>
              </w:rPr>
            </w:pPr>
            <w:r w:rsidRPr="00145DA4">
              <w:rPr>
                <w:rFonts w:ascii="Times New Roman" w:hAnsi="Times New Roman"/>
                <w:i/>
              </w:rPr>
              <w:t>aiming</w:t>
            </w:r>
          </w:p>
        </w:tc>
        <w:tc>
          <w:tcPr>
            <w:tcW w:w="2338" w:type="dxa"/>
          </w:tcPr>
          <w:p w14:paraId="670D1423" w14:textId="77777777" w:rsidR="00ED5DF8" w:rsidRPr="00145DA4" w:rsidRDefault="00ED5DF8" w:rsidP="00ED5DF8">
            <w:pPr>
              <w:pStyle w:val="ListParagraph"/>
              <w:spacing w:after="0" w:line="240" w:lineRule="auto"/>
              <w:ind w:left="0"/>
              <w:jc w:val="center"/>
              <w:rPr>
                <w:rFonts w:ascii="Times New Roman" w:hAnsi="Times New Roman"/>
                <w:i/>
              </w:rPr>
            </w:pPr>
            <w:r w:rsidRPr="00145DA4">
              <w:rPr>
                <w:rFonts w:ascii="Times New Roman" w:hAnsi="Times New Roman"/>
                <w:i/>
              </w:rPr>
              <w:t>circumstances</w:t>
            </w:r>
          </w:p>
        </w:tc>
      </w:tr>
    </w:tbl>
    <w:p w14:paraId="1E10FC77" w14:textId="77777777" w:rsidR="00ED5DF8" w:rsidRPr="00145DA4" w:rsidRDefault="00ED5DF8" w:rsidP="00ED5DF8">
      <w:pPr>
        <w:rPr>
          <w:rFonts w:ascii="Times New Roman" w:hAnsi="Times New Roman"/>
          <w:b/>
        </w:rPr>
      </w:pPr>
    </w:p>
    <w:p w14:paraId="0CB22F16" w14:textId="77777777" w:rsidR="00ED5DF8" w:rsidRPr="00145DA4" w:rsidRDefault="00ED5DF8" w:rsidP="00ED5DF8">
      <w:pPr>
        <w:pStyle w:val="ListParagraph"/>
        <w:numPr>
          <w:ilvl w:val="0"/>
          <w:numId w:val="9"/>
        </w:numPr>
        <w:rPr>
          <w:rFonts w:ascii="Times New Roman" w:hAnsi="Times New Roman"/>
          <w:b/>
        </w:rPr>
      </w:pPr>
      <w:r w:rsidRPr="00145DA4">
        <w:rPr>
          <w:rFonts w:ascii="Times New Roman" w:hAnsi="Times New Roman"/>
          <w:b/>
        </w:rPr>
        <w:t>Forming a Term Document Matrix.</w:t>
      </w:r>
    </w:p>
    <w:p w14:paraId="2AC507E8" w14:textId="77777777" w:rsidR="00ED5DF8" w:rsidRPr="00145DA4" w:rsidRDefault="00ED5DF8" w:rsidP="00ED5DF8">
      <w:pPr>
        <w:pStyle w:val="ListParagraph"/>
        <w:rPr>
          <w:rFonts w:ascii="Times New Roman" w:hAnsi="Times New Roman"/>
        </w:rPr>
      </w:pPr>
      <w:r w:rsidRPr="00145DA4">
        <w:rPr>
          <w:rFonts w:ascii="Times New Roman" w:hAnsi="Times New Roman"/>
        </w:rPr>
        <w:t>We then formulate the Term Document Matrix which is basically a matrix of words and their respective frequencies i.e. it displays in a tabular format the no. of times each word has occurred in a sentence, which can be further used in computing the Word Cloud</w:t>
      </w:r>
      <w:r>
        <w:rPr>
          <w:rFonts w:ascii="Times New Roman" w:hAnsi="Times New Roman"/>
        </w:rPr>
        <w:t xml:space="preserve"> and many much more analysis.</w:t>
      </w:r>
    </w:p>
    <w:p w14:paraId="63CD0980" w14:textId="77777777" w:rsidR="00ED5DF8" w:rsidRPr="00145DA4" w:rsidRDefault="00ED5DF8" w:rsidP="00ED5DF8">
      <w:pPr>
        <w:pStyle w:val="ListParagraph"/>
        <w:rPr>
          <w:rFonts w:ascii="Times New Roman" w:hAnsi="Times New Roman"/>
        </w:rPr>
      </w:pPr>
    </w:p>
    <w:p w14:paraId="4BF25282" w14:textId="77777777" w:rsidR="00ED5DF8" w:rsidRPr="00145DA4" w:rsidRDefault="00ED5DF8" w:rsidP="00ED5DF8">
      <w:pPr>
        <w:pStyle w:val="ListParagraph"/>
        <w:numPr>
          <w:ilvl w:val="0"/>
          <w:numId w:val="9"/>
        </w:numPr>
        <w:rPr>
          <w:rFonts w:ascii="Times New Roman" w:hAnsi="Times New Roman"/>
          <w:b/>
        </w:rPr>
      </w:pPr>
      <w:r w:rsidRPr="00145DA4">
        <w:rPr>
          <w:rFonts w:ascii="Times New Roman" w:hAnsi="Times New Roman"/>
          <w:b/>
        </w:rPr>
        <w:t>Visualization of the output.</w:t>
      </w:r>
    </w:p>
    <w:p w14:paraId="2A542B5B" w14:textId="77777777" w:rsidR="00ED5DF8" w:rsidRPr="00145DA4" w:rsidRDefault="00ED5DF8" w:rsidP="00ED5DF8">
      <w:pPr>
        <w:pStyle w:val="ListParagraph"/>
        <w:tabs>
          <w:tab w:val="left" w:pos="4044"/>
        </w:tabs>
        <w:rPr>
          <w:rFonts w:ascii="Times New Roman" w:hAnsi="Times New Roman"/>
        </w:rPr>
      </w:pPr>
      <w:r w:rsidRPr="00145DA4">
        <w:rPr>
          <w:rFonts w:ascii="Times New Roman" w:hAnsi="Times New Roman"/>
        </w:rPr>
        <w:t>Here we obtain the final output of our analysis and then we interpret the results representing it in the form of Graphs and Cloud.</w:t>
      </w:r>
    </w:p>
    <w:p w14:paraId="7A100BA3" w14:textId="77777777" w:rsidR="00ED5DF8" w:rsidRPr="00145DA4" w:rsidRDefault="00ED5DF8" w:rsidP="00ED5DF8">
      <w:pPr>
        <w:pStyle w:val="ListParagraph"/>
        <w:rPr>
          <w:rFonts w:ascii="Times New Roman" w:hAnsi="Times New Roman"/>
          <w:noProof/>
        </w:rPr>
      </w:pPr>
    </w:p>
    <w:p w14:paraId="549B544A" w14:textId="77777777" w:rsidR="00ED5DF8" w:rsidRDefault="00ED5DF8" w:rsidP="00ED5DF8">
      <w:pPr>
        <w:pStyle w:val="ListParagraph"/>
        <w:jc w:val="center"/>
        <w:rPr>
          <w:rFonts w:ascii="Times New Roman" w:hAnsi="Times New Roman"/>
          <w:b/>
          <w:sz w:val="28"/>
          <w:szCs w:val="28"/>
          <w:u w:val="single"/>
        </w:rPr>
      </w:pPr>
    </w:p>
    <w:p w14:paraId="65FD8042" w14:textId="77777777" w:rsidR="00ED5DF8" w:rsidRPr="00145DA4" w:rsidRDefault="00ED5DF8" w:rsidP="00ED5DF8">
      <w:pPr>
        <w:pStyle w:val="ListParagraph"/>
        <w:jc w:val="center"/>
        <w:rPr>
          <w:rFonts w:ascii="Times New Roman" w:hAnsi="Times New Roman"/>
          <w:b/>
          <w:sz w:val="28"/>
          <w:szCs w:val="28"/>
          <w:u w:val="single"/>
        </w:rPr>
      </w:pPr>
      <w:r w:rsidRPr="00145DA4">
        <w:rPr>
          <w:rFonts w:ascii="Times New Roman" w:hAnsi="Times New Roman"/>
          <w:b/>
          <w:sz w:val="28"/>
          <w:szCs w:val="28"/>
          <w:u w:val="single"/>
        </w:rPr>
        <w:t>WORDCLOUD</w:t>
      </w:r>
    </w:p>
    <w:p w14:paraId="492E5AF6" w14:textId="77777777" w:rsidR="00ED5DF8" w:rsidRPr="00145DA4" w:rsidRDefault="00ED5DF8" w:rsidP="00ED5DF8">
      <w:pPr>
        <w:pStyle w:val="ListParagraph"/>
        <w:rPr>
          <w:rFonts w:ascii="Times New Roman" w:hAnsi="Times New Roman"/>
          <w:b/>
        </w:rPr>
      </w:pPr>
      <w:r w:rsidRPr="00145DA4">
        <w:rPr>
          <w:rFonts w:ascii="Times New Roman" w:hAnsi="Times New Roman"/>
          <w:b/>
        </w:rPr>
        <w:t>What is a Word Cloud?</w:t>
      </w:r>
    </w:p>
    <w:p w14:paraId="12647A4B" w14:textId="77777777" w:rsidR="00ED5DF8" w:rsidRDefault="00ED5DF8" w:rsidP="00ED5DF8">
      <w:pPr>
        <w:pStyle w:val="ListParagraph"/>
        <w:numPr>
          <w:ilvl w:val="0"/>
          <w:numId w:val="16"/>
        </w:numPr>
        <w:rPr>
          <w:rFonts w:ascii="Times New Roman" w:hAnsi="Times New Roman"/>
        </w:rPr>
      </w:pPr>
      <w:r w:rsidRPr="00145DA4">
        <w:rPr>
          <w:rFonts w:ascii="Times New Roman" w:hAnsi="Times New Roman"/>
        </w:rPr>
        <w:t>A Word Cloud is a popular visualization of words typically associated with text data. They are most commonly used to highlight popular or trending terms based on frequency of use of prominent and important. A Word Cloud is a beautiful, Informative image that communicates much in a single glance.</w:t>
      </w:r>
    </w:p>
    <w:p w14:paraId="33B44A71" w14:textId="77777777" w:rsidR="00ED5DF8" w:rsidRPr="00AC0A4E" w:rsidRDefault="00ED5DF8" w:rsidP="00ED5DF8">
      <w:pPr>
        <w:rPr>
          <w:rFonts w:ascii="Times New Roman" w:hAnsi="Times New Roman"/>
        </w:rPr>
      </w:pPr>
    </w:p>
    <w:p w14:paraId="2698978F" w14:textId="77777777" w:rsidR="00ED5DF8" w:rsidRPr="00145DA4" w:rsidRDefault="00ED5DF8" w:rsidP="00ED5DF8">
      <w:pPr>
        <w:pStyle w:val="ListParagraph"/>
        <w:rPr>
          <w:rFonts w:ascii="Times New Roman" w:hAnsi="Times New Roman"/>
          <w:i/>
        </w:rPr>
      </w:pPr>
    </w:p>
    <w:p w14:paraId="46FB1FDE" w14:textId="77777777" w:rsidR="00ED5DF8" w:rsidRPr="00145DA4" w:rsidRDefault="00ED5DF8" w:rsidP="00ED5DF8">
      <w:pPr>
        <w:pStyle w:val="ListParagraph"/>
        <w:rPr>
          <w:rFonts w:ascii="Times New Roman" w:hAnsi="Times New Roman"/>
          <w:b/>
        </w:rPr>
      </w:pPr>
      <w:r w:rsidRPr="00145DA4">
        <w:rPr>
          <w:rFonts w:ascii="Times New Roman" w:hAnsi="Times New Roman"/>
          <w:b/>
        </w:rPr>
        <w:t>What is the purpose of the Word Cloud?</w:t>
      </w:r>
    </w:p>
    <w:p w14:paraId="2B02561A" w14:textId="77777777" w:rsidR="00ED5DF8" w:rsidRPr="00145DA4" w:rsidRDefault="00ED5DF8" w:rsidP="00ED5DF8">
      <w:pPr>
        <w:pStyle w:val="ListParagraph"/>
        <w:numPr>
          <w:ilvl w:val="0"/>
          <w:numId w:val="16"/>
        </w:numPr>
        <w:rPr>
          <w:rFonts w:ascii="Times New Roman" w:hAnsi="Times New Roman"/>
          <w:iCs/>
        </w:rPr>
      </w:pPr>
      <w:r w:rsidRPr="00145DA4">
        <w:rPr>
          <w:rFonts w:ascii="Times New Roman" w:hAnsi="Times New Roman"/>
          <w:iCs/>
        </w:rPr>
        <w:t>The Word Cloud displays the most common words found in that text and shows them in a way that lets the viewer know what words are used in a text and with what kind of frequency.</w:t>
      </w:r>
    </w:p>
    <w:p w14:paraId="13ADDDBE" w14:textId="77777777" w:rsidR="00ED5DF8" w:rsidRDefault="00ED5DF8" w:rsidP="00ED5DF8">
      <w:pPr>
        <w:pStyle w:val="ListParagraph"/>
        <w:rPr>
          <w:rFonts w:ascii="Times New Roman" w:hAnsi="Times New Roman"/>
          <w:iCs/>
        </w:rPr>
      </w:pPr>
    </w:p>
    <w:p w14:paraId="102081A4" w14:textId="77777777" w:rsidR="00ED5DF8" w:rsidRDefault="00ED5DF8" w:rsidP="00ED5DF8">
      <w:pPr>
        <w:pStyle w:val="ListParagraph"/>
        <w:rPr>
          <w:rFonts w:ascii="Times New Roman" w:hAnsi="Times New Roman"/>
          <w:iCs/>
        </w:rPr>
      </w:pPr>
    </w:p>
    <w:p w14:paraId="4A1A2C39" w14:textId="65244D86" w:rsidR="00ED5DF8" w:rsidRDefault="00ED5DF8" w:rsidP="00ED5DF8">
      <w:pPr>
        <w:pStyle w:val="ListParagraph"/>
        <w:rPr>
          <w:rFonts w:ascii="Times New Roman" w:hAnsi="Times New Roman"/>
          <w:iCs/>
        </w:rPr>
      </w:pPr>
    </w:p>
    <w:p w14:paraId="3CBEFC59" w14:textId="05E3C70A" w:rsidR="00482DDD" w:rsidRDefault="00482DDD" w:rsidP="00ED5DF8">
      <w:pPr>
        <w:pStyle w:val="ListParagraph"/>
        <w:rPr>
          <w:rFonts w:ascii="Times New Roman" w:hAnsi="Times New Roman"/>
          <w:iCs/>
        </w:rPr>
      </w:pPr>
    </w:p>
    <w:p w14:paraId="0E5782E8" w14:textId="4E45C191" w:rsidR="00482DDD" w:rsidRDefault="00482DDD" w:rsidP="00ED5DF8">
      <w:pPr>
        <w:pStyle w:val="ListParagraph"/>
        <w:rPr>
          <w:rFonts w:ascii="Times New Roman" w:hAnsi="Times New Roman"/>
          <w:iCs/>
        </w:rPr>
      </w:pPr>
    </w:p>
    <w:p w14:paraId="651FB5DC" w14:textId="0C909F21" w:rsidR="00482DDD" w:rsidRDefault="00482DDD" w:rsidP="00ED5DF8">
      <w:pPr>
        <w:pStyle w:val="ListParagraph"/>
        <w:rPr>
          <w:rFonts w:ascii="Times New Roman" w:hAnsi="Times New Roman"/>
          <w:iCs/>
        </w:rPr>
      </w:pPr>
    </w:p>
    <w:p w14:paraId="23355F2D" w14:textId="5190FEF0" w:rsidR="00482DDD" w:rsidRDefault="00482DDD" w:rsidP="00ED5DF8">
      <w:pPr>
        <w:pStyle w:val="ListParagraph"/>
        <w:rPr>
          <w:rFonts w:ascii="Times New Roman" w:hAnsi="Times New Roman"/>
          <w:iCs/>
        </w:rPr>
      </w:pPr>
    </w:p>
    <w:p w14:paraId="429122DE" w14:textId="54F364C8" w:rsidR="00482DDD" w:rsidRDefault="00482DDD" w:rsidP="00ED5DF8">
      <w:pPr>
        <w:pStyle w:val="ListParagraph"/>
        <w:rPr>
          <w:rFonts w:ascii="Times New Roman" w:hAnsi="Times New Roman"/>
          <w:iCs/>
        </w:rPr>
      </w:pPr>
    </w:p>
    <w:p w14:paraId="186E2719" w14:textId="54DEA6C6" w:rsidR="00482DDD" w:rsidRDefault="00482DDD" w:rsidP="00ED5DF8">
      <w:pPr>
        <w:pStyle w:val="ListParagraph"/>
        <w:rPr>
          <w:rFonts w:ascii="Times New Roman" w:hAnsi="Times New Roman"/>
          <w:iCs/>
        </w:rPr>
      </w:pPr>
    </w:p>
    <w:p w14:paraId="7CB0D8B6" w14:textId="2776B5B4" w:rsidR="00482DDD" w:rsidRDefault="00482DDD" w:rsidP="00ED5DF8">
      <w:pPr>
        <w:pStyle w:val="ListParagraph"/>
        <w:rPr>
          <w:rFonts w:ascii="Times New Roman" w:hAnsi="Times New Roman"/>
          <w:iCs/>
        </w:rPr>
      </w:pPr>
    </w:p>
    <w:p w14:paraId="10259056" w14:textId="0C1EF3D5" w:rsidR="00482DDD" w:rsidRDefault="00482DDD" w:rsidP="00ED5DF8">
      <w:pPr>
        <w:pStyle w:val="ListParagraph"/>
        <w:rPr>
          <w:rFonts w:ascii="Times New Roman" w:hAnsi="Times New Roman"/>
          <w:iCs/>
        </w:rPr>
      </w:pPr>
    </w:p>
    <w:p w14:paraId="1A7CFBE3" w14:textId="47D7EE35" w:rsidR="00482DDD" w:rsidRDefault="00482DDD" w:rsidP="00ED5DF8">
      <w:pPr>
        <w:pStyle w:val="ListParagraph"/>
        <w:rPr>
          <w:rFonts w:ascii="Times New Roman" w:hAnsi="Times New Roman"/>
          <w:iCs/>
        </w:rPr>
      </w:pPr>
    </w:p>
    <w:p w14:paraId="41DA50AE" w14:textId="77777777" w:rsidR="00482DDD" w:rsidRDefault="00482DDD" w:rsidP="00ED5DF8">
      <w:pPr>
        <w:pStyle w:val="ListParagraph"/>
        <w:rPr>
          <w:rFonts w:ascii="Times New Roman" w:hAnsi="Times New Roman"/>
          <w:iCs/>
        </w:rPr>
      </w:pPr>
    </w:p>
    <w:p w14:paraId="691F50A9" w14:textId="1CC43E24" w:rsidR="00ED5DF8" w:rsidRDefault="00ED5DF8" w:rsidP="00ED5DF8">
      <w:pPr>
        <w:tabs>
          <w:tab w:val="left" w:pos="1368"/>
        </w:tabs>
        <w:jc w:val="center"/>
        <w:rPr>
          <w:rFonts w:ascii="Times New Roman" w:hAnsi="Times New Roman"/>
          <w:b/>
          <w:bCs/>
          <w:sz w:val="40"/>
          <w:szCs w:val="40"/>
          <w:u w:val="single"/>
        </w:rPr>
      </w:pPr>
      <w:r w:rsidRPr="00AC0A4E">
        <w:rPr>
          <w:rFonts w:ascii="Times New Roman" w:hAnsi="Times New Roman"/>
          <w:b/>
          <w:bCs/>
          <w:sz w:val="28"/>
          <w:szCs w:val="28"/>
          <w:u w:val="single"/>
        </w:rPr>
        <w:lastRenderedPageBreak/>
        <w:t>CLUSTER</w:t>
      </w:r>
      <w:r w:rsidRPr="00AC0A4E">
        <w:rPr>
          <w:rFonts w:ascii="Times New Roman" w:hAnsi="Times New Roman"/>
          <w:b/>
          <w:bCs/>
          <w:sz w:val="40"/>
          <w:szCs w:val="40"/>
          <w:u w:val="single"/>
        </w:rPr>
        <w:t xml:space="preserve"> </w:t>
      </w:r>
      <w:r w:rsidRPr="00AC0A4E">
        <w:rPr>
          <w:rFonts w:ascii="Times New Roman" w:hAnsi="Times New Roman"/>
          <w:b/>
          <w:bCs/>
          <w:sz w:val="28"/>
          <w:szCs w:val="28"/>
          <w:u w:val="single"/>
        </w:rPr>
        <w:t>ANALYSIS</w:t>
      </w:r>
      <w:r w:rsidRPr="00AC0A4E">
        <w:rPr>
          <w:rFonts w:ascii="Times New Roman" w:hAnsi="Times New Roman"/>
          <w:b/>
          <w:bCs/>
          <w:sz w:val="40"/>
          <w:szCs w:val="40"/>
          <w:u w:val="single"/>
        </w:rPr>
        <w:t>.</w:t>
      </w:r>
    </w:p>
    <w:p w14:paraId="2F90A79F" w14:textId="77777777" w:rsidR="00247C9A" w:rsidRPr="00AC0A4E" w:rsidRDefault="00247C9A" w:rsidP="00ED5DF8">
      <w:pPr>
        <w:tabs>
          <w:tab w:val="left" w:pos="1368"/>
        </w:tabs>
        <w:jc w:val="center"/>
        <w:rPr>
          <w:rFonts w:ascii="Times New Roman" w:hAnsi="Times New Roman"/>
          <w:b/>
          <w:bCs/>
          <w:sz w:val="40"/>
          <w:szCs w:val="40"/>
          <w:u w:val="single"/>
        </w:rPr>
      </w:pPr>
    </w:p>
    <w:p w14:paraId="716647F2" w14:textId="5FD71024" w:rsidR="00ED5DF8" w:rsidRDefault="00ED5DF8" w:rsidP="00ED5DF8">
      <w:pPr>
        <w:tabs>
          <w:tab w:val="left" w:pos="1368"/>
        </w:tabs>
        <w:rPr>
          <w:rFonts w:ascii="Times New Roman" w:hAnsi="Times New Roman"/>
          <w:b/>
          <w:bCs/>
        </w:rPr>
      </w:pPr>
      <w:r>
        <w:rPr>
          <w:rFonts w:ascii="Times New Roman" w:hAnsi="Times New Roman"/>
          <w:b/>
          <w:bCs/>
        </w:rPr>
        <w:t>Introduction:</w:t>
      </w:r>
    </w:p>
    <w:p w14:paraId="7BE305F9" w14:textId="77777777" w:rsidR="00ED5DF8" w:rsidRDefault="00ED5DF8" w:rsidP="00ED5DF8">
      <w:pPr>
        <w:tabs>
          <w:tab w:val="left" w:pos="1368"/>
        </w:tabs>
        <w:rPr>
          <w:rFonts w:ascii="Times New Roman" w:hAnsi="Times New Roman"/>
        </w:rPr>
      </w:pPr>
      <w:r>
        <w:rPr>
          <w:rFonts w:ascii="Times New Roman" w:hAnsi="Times New Roman"/>
        </w:rPr>
        <w:t>Cluster analysis is the task of grouping a set of objects in such a way that objects in the same group are more similar together than to those in other group.</w:t>
      </w:r>
    </w:p>
    <w:p w14:paraId="4F69136C" w14:textId="77777777" w:rsidR="00ED5DF8" w:rsidRDefault="00ED5DF8" w:rsidP="00ED5DF8">
      <w:pPr>
        <w:tabs>
          <w:tab w:val="left" w:pos="1368"/>
        </w:tabs>
        <w:rPr>
          <w:rFonts w:ascii="Times New Roman" w:hAnsi="Times New Roman"/>
        </w:rPr>
      </w:pPr>
      <w:r>
        <w:rPr>
          <w:rFonts w:ascii="Times New Roman" w:hAnsi="Times New Roman"/>
        </w:rPr>
        <w:t>The main task of Cluster Analysis is exploratory data mining and a common technique for statistical data analysis, it is used in many fields such as machine learning, Pattern recognition, Image analysis, Information retrieval, Bio-Informatics, Data Compression etc.</w:t>
      </w:r>
    </w:p>
    <w:p w14:paraId="0D1AFAB7" w14:textId="77777777" w:rsidR="00ED5DF8" w:rsidRDefault="00ED5DF8" w:rsidP="00ED5DF8">
      <w:pPr>
        <w:tabs>
          <w:tab w:val="left" w:pos="1368"/>
        </w:tabs>
        <w:rPr>
          <w:rFonts w:ascii="Times New Roman" w:hAnsi="Times New Roman"/>
        </w:rPr>
      </w:pPr>
      <w:r>
        <w:rPr>
          <w:rFonts w:ascii="Times New Roman" w:hAnsi="Times New Roman"/>
        </w:rPr>
        <w:t>It is a measure of grouping records based on attributes that make them similar, if plotted the objects within the cluster will be closer together while the distance between the cluster will be far apart.</w:t>
      </w:r>
    </w:p>
    <w:p w14:paraId="5F110835" w14:textId="77777777" w:rsidR="00ED5DF8" w:rsidRDefault="00ED5DF8" w:rsidP="00ED5DF8">
      <w:pPr>
        <w:tabs>
          <w:tab w:val="left" w:pos="1368"/>
        </w:tabs>
        <w:rPr>
          <w:rFonts w:ascii="Times New Roman" w:hAnsi="Times New Roman"/>
          <w:b/>
          <w:bCs/>
        </w:rPr>
      </w:pPr>
      <w:r>
        <w:rPr>
          <w:rFonts w:ascii="Times New Roman" w:hAnsi="Times New Roman"/>
          <w:b/>
          <w:bCs/>
        </w:rPr>
        <w:t>Centroid Based Clustering:</w:t>
      </w:r>
    </w:p>
    <w:p w14:paraId="2B74CF44" w14:textId="77777777" w:rsidR="00ED5DF8" w:rsidRDefault="00ED5DF8" w:rsidP="00ED5DF8">
      <w:pPr>
        <w:tabs>
          <w:tab w:val="left" w:pos="1368"/>
        </w:tabs>
        <w:rPr>
          <w:rFonts w:ascii="Times New Roman" w:hAnsi="Times New Roman"/>
        </w:rPr>
      </w:pPr>
      <w:r>
        <w:rPr>
          <w:rFonts w:ascii="Times New Roman" w:hAnsi="Times New Roman"/>
        </w:rPr>
        <w:t>In centroid based clustering, a particular cluster is represented by a central vector, which may not be a member of a data.</w:t>
      </w:r>
    </w:p>
    <w:p w14:paraId="3B4040C4" w14:textId="77777777" w:rsidR="00ED5DF8" w:rsidRDefault="00ED5DF8" w:rsidP="00ED5DF8">
      <w:pPr>
        <w:tabs>
          <w:tab w:val="left" w:pos="1368"/>
        </w:tabs>
        <w:rPr>
          <w:rFonts w:ascii="Times New Roman" w:hAnsi="Times New Roman"/>
          <w:b/>
          <w:bCs/>
        </w:rPr>
      </w:pPr>
      <w:r>
        <w:rPr>
          <w:rFonts w:ascii="Times New Roman" w:hAnsi="Times New Roman"/>
          <w:b/>
          <w:bCs/>
        </w:rPr>
        <w:t>K-Means Clustering:</w:t>
      </w:r>
    </w:p>
    <w:p w14:paraId="2B01699C" w14:textId="77777777" w:rsidR="00ED5DF8" w:rsidRDefault="00ED5DF8" w:rsidP="00ED5DF8">
      <w:pPr>
        <w:tabs>
          <w:tab w:val="left" w:pos="1368"/>
        </w:tabs>
      </w:pPr>
      <w:r>
        <w:rPr>
          <w:rFonts w:ascii="Times New Roman" w:hAnsi="Times New Roman"/>
          <w:color w:val="000000" w:themeColor="text1"/>
          <w:shd w:val="clear" w:color="auto" w:fill="FFFFFF"/>
        </w:rPr>
        <w:t>K-means clustering is the most commonly used unsupervised machine learning algorithm for partitioning a given data set into a set of </w:t>
      </w:r>
      <w:r>
        <w:rPr>
          <w:rStyle w:val="Emphasis"/>
        </w:rPr>
        <w:t>k</w:t>
      </w:r>
      <w:r>
        <w:t> groups (i.e. </w:t>
      </w:r>
      <w:r>
        <w:rPr>
          <w:rStyle w:val="Emphasis"/>
        </w:rPr>
        <w:t>k</w:t>
      </w:r>
      <w:r>
        <w:t> clusters), where </w:t>
      </w:r>
      <w:r>
        <w:rPr>
          <w:rStyle w:val="Emphasis"/>
        </w:rPr>
        <w:t>k</w:t>
      </w:r>
      <w:r>
        <w:t xml:space="preserve"> represents the number of groups decided initially. </w:t>
      </w:r>
    </w:p>
    <w:p w14:paraId="703D474E" w14:textId="77777777" w:rsidR="00ED5DF8" w:rsidRDefault="00ED5DF8" w:rsidP="00ED5DF8">
      <w:pPr>
        <w:tabs>
          <w:tab w:val="left" w:pos="1368"/>
        </w:tabs>
      </w:pPr>
      <w:r>
        <w:rPr>
          <w:rFonts w:ascii="Times New Roman" w:hAnsi="Times New Roman"/>
          <w:color w:val="000000" w:themeColor="text1"/>
          <w:shd w:val="clear" w:color="auto" w:fill="FFFFFF"/>
        </w:rPr>
        <w:t>It classifies objects in multiple groups (i.e., clusters), such that objects within the same cluster are as similar as possible (i.e. they almost exhibit the same attribute within a particular cluster), whereas objects from different clusters are as dissimilar as possible (i.e. the distance between the cluster is as far as possible). In k-means clustering, each cluster is represented by its centre (i.e., centroid) which corresponds to the mean of points assigned to the cluster.</w:t>
      </w:r>
    </w:p>
    <w:p w14:paraId="79E58008" w14:textId="77777777" w:rsidR="00ED5DF8" w:rsidRDefault="00ED5DF8" w:rsidP="00ED5DF8">
      <w:pPr>
        <w:tabs>
          <w:tab w:val="left" w:pos="1368"/>
        </w:tabs>
        <w:rPr>
          <w:rFonts w:ascii="Times New Roman" w:hAnsi="Times New Roman"/>
          <w:b/>
          <w:bCs/>
          <w:color w:val="000000" w:themeColor="text1"/>
          <w:shd w:val="clear" w:color="auto" w:fill="FFFFFF"/>
        </w:rPr>
      </w:pPr>
      <w:r>
        <w:rPr>
          <w:rFonts w:ascii="Times New Roman" w:hAnsi="Times New Roman"/>
          <w:b/>
          <w:bCs/>
          <w:color w:val="000000" w:themeColor="text1"/>
          <w:shd w:val="clear" w:color="auto" w:fill="FFFFFF"/>
        </w:rPr>
        <w:t>Text Classification using K-means Clustering:</w:t>
      </w:r>
    </w:p>
    <w:p w14:paraId="746DA71E" w14:textId="77777777" w:rsidR="00ED5DF8" w:rsidRDefault="00ED5DF8" w:rsidP="00ED5DF8">
      <w:pPr>
        <w:rPr>
          <w:rFonts w:ascii="Times New Roman" w:hAnsi="Times New Roman"/>
        </w:rPr>
      </w:pPr>
      <w:r>
        <w:rPr>
          <w:rFonts w:ascii="Times New Roman" w:hAnsi="Times New Roman"/>
        </w:rPr>
        <w:t xml:space="preserve">Whenever a need arises when we need to retrieve the data, filtering the data and topic extraction, all of these have can be achieved by Text clustering also known as Document clustering. </w:t>
      </w:r>
    </w:p>
    <w:p w14:paraId="2DB11F9D" w14:textId="77777777" w:rsidR="00ED5DF8" w:rsidRDefault="00ED5DF8" w:rsidP="00ED5DF8">
      <w:pPr>
        <w:rPr>
          <w:rFonts w:ascii="Times New Roman" w:hAnsi="Times New Roman"/>
        </w:rPr>
      </w:pPr>
      <w:r>
        <w:rPr>
          <w:rFonts w:ascii="Times New Roman" w:hAnsi="Times New Roman"/>
        </w:rPr>
        <w:t>To elaborate in a much more technical manner, Text Clustering is the application of cluster analysis to text-based documents. It uses NLP and machine learning to understand and categorize unstructured, textual data.</w:t>
      </w:r>
    </w:p>
    <w:p w14:paraId="7F168B4B" w14:textId="77777777" w:rsidR="00ED5DF8" w:rsidRDefault="00ED5DF8" w:rsidP="00ED5DF8">
      <w:pPr>
        <w:rPr>
          <w:rFonts w:ascii="Times New Roman" w:hAnsi="Times New Roman"/>
          <w:b/>
          <w:bCs/>
        </w:rPr>
      </w:pPr>
      <w:r>
        <w:rPr>
          <w:rFonts w:ascii="Times New Roman" w:hAnsi="Times New Roman"/>
          <w:b/>
          <w:bCs/>
        </w:rPr>
        <w:t>How it works?</w:t>
      </w:r>
    </w:p>
    <w:p w14:paraId="1EEAC478" w14:textId="77777777" w:rsidR="00ED5DF8" w:rsidRDefault="00ED5DF8" w:rsidP="00ED5DF8">
      <w:pPr>
        <w:rPr>
          <w:rFonts w:ascii="Times New Roman" w:hAnsi="Times New Roman"/>
        </w:rPr>
      </w:pPr>
      <w:r>
        <w:rPr>
          <w:rFonts w:ascii="Times New Roman" w:hAnsi="Times New Roman"/>
        </w:rPr>
        <w:t>Typically, the set of words that describe the topic matter are extracted from the document first.</w:t>
      </w:r>
    </w:p>
    <w:p w14:paraId="2F7FEBC3" w14:textId="77777777" w:rsidR="00ED5DF8" w:rsidRDefault="00ED5DF8" w:rsidP="00ED5DF8">
      <w:pPr>
        <w:rPr>
          <w:rFonts w:ascii="Times New Roman" w:hAnsi="Times New Roman"/>
        </w:rPr>
      </w:pPr>
      <w:r>
        <w:rPr>
          <w:rFonts w:ascii="Times New Roman" w:hAnsi="Times New Roman"/>
        </w:rPr>
        <w:t>Then then they are analysed for the frequency in which they are found in the document compared to other terms.</w:t>
      </w:r>
    </w:p>
    <w:p w14:paraId="59846C35" w14:textId="77777777" w:rsidR="00ED5DF8" w:rsidRPr="00757F9F" w:rsidRDefault="00ED5DF8" w:rsidP="00ED5DF8">
      <w:pPr>
        <w:rPr>
          <w:rFonts w:ascii="Times New Roman" w:hAnsi="Times New Roman"/>
        </w:rPr>
      </w:pPr>
      <w:r>
        <w:rPr>
          <w:rFonts w:ascii="Times New Roman" w:hAnsi="Times New Roman"/>
        </w:rPr>
        <w:t>After which, Clusters of the set of words that describe the topic matter can be identified and the Auto-tagged.</w:t>
      </w:r>
    </w:p>
    <w:p w14:paraId="586D859B" w14:textId="77777777" w:rsidR="00482DDD" w:rsidRDefault="00482DDD" w:rsidP="00ED5DF8">
      <w:pPr>
        <w:rPr>
          <w:rFonts w:ascii="Times New Roman" w:hAnsi="Times New Roman"/>
          <w:b/>
          <w:bCs/>
          <w:sz w:val="24"/>
        </w:rPr>
      </w:pPr>
    </w:p>
    <w:p w14:paraId="56685392" w14:textId="77777777" w:rsidR="00482DDD" w:rsidRDefault="00482DDD" w:rsidP="00ED5DF8">
      <w:pPr>
        <w:rPr>
          <w:rFonts w:ascii="Times New Roman" w:hAnsi="Times New Roman"/>
          <w:b/>
          <w:bCs/>
          <w:sz w:val="24"/>
        </w:rPr>
      </w:pPr>
    </w:p>
    <w:p w14:paraId="69F6F6A1" w14:textId="77777777" w:rsidR="00482DDD" w:rsidRDefault="00482DDD" w:rsidP="00ED5DF8">
      <w:pPr>
        <w:rPr>
          <w:rFonts w:ascii="Times New Roman" w:hAnsi="Times New Roman"/>
          <w:b/>
          <w:bCs/>
          <w:sz w:val="24"/>
        </w:rPr>
      </w:pPr>
    </w:p>
    <w:p w14:paraId="0A3CA5BC" w14:textId="77777777" w:rsidR="00482DDD" w:rsidRDefault="00482DDD" w:rsidP="00ED5DF8">
      <w:pPr>
        <w:rPr>
          <w:rFonts w:ascii="Times New Roman" w:hAnsi="Times New Roman"/>
          <w:b/>
          <w:bCs/>
          <w:sz w:val="24"/>
        </w:rPr>
      </w:pPr>
    </w:p>
    <w:p w14:paraId="770A30E3" w14:textId="77777777" w:rsidR="00482DDD" w:rsidRDefault="00482DDD" w:rsidP="00ED5DF8">
      <w:pPr>
        <w:rPr>
          <w:rFonts w:ascii="Times New Roman" w:hAnsi="Times New Roman"/>
          <w:b/>
          <w:bCs/>
          <w:sz w:val="24"/>
        </w:rPr>
      </w:pPr>
    </w:p>
    <w:p w14:paraId="43118C8E" w14:textId="77777777" w:rsidR="00482DDD" w:rsidRDefault="00482DDD" w:rsidP="00ED5DF8">
      <w:pPr>
        <w:rPr>
          <w:rFonts w:ascii="Times New Roman" w:hAnsi="Times New Roman"/>
          <w:b/>
          <w:bCs/>
          <w:sz w:val="24"/>
        </w:rPr>
      </w:pPr>
    </w:p>
    <w:p w14:paraId="1B0D136F" w14:textId="77777777" w:rsidR="00482DDD" w:rsidRDefault="00482DDD" w:rsidP="00ED5DF8">
      <w:pPr>
        <w:rPr>
          <w:rFonts w:ascii="Times New Roman" w:hAnsi="Times New Roman"/>
          <w:b/>
          <w:bCs/>
          <w:sz w:val="24"/>
        </w:rPr>
      </w:pPr>
    </w:p>
    <w:p w14:paraId="7E9DE8E9" w14:textId="77777777" w:rsidR="00482DDD" w:rsidRDefault="00482DDD" w:rsidP="00ED5DF8">
      <w:pPr>
        <w:rPr>
          <w:rFonts w:ascii="Times New Roman" w:hAnsi="Times New Roman"/>
          <w:b/>
          <w:bCs/>
          <w:sz w:val="24"/>
        </w:rPr>
      </w:pPr>
    </w:p>
    <w:p w14:paraId="48381B53" w14:textId="04384AE5" w:rsidR="00ED5DF8" w:rsidRPr="00145DA4" w:rsidRDefault="00ED5DF8" w:rsidP="00ED5DF8">
      <w:pPr>
        <w:rPr>
          <w:rFonts w:ascii="Times New Roman" w:hAnsi="Times New Roman"/>
          <w:b/>
          <w:bCs/>
          <w:i/>
          <w:color w:val="000000" w:themeColor="text1"/>
          <w:sz w:val="24"/>
        </w:rPr>
      </w:pPr>
      <w:r w:rsidRPr="00145DA4">
        <w:rPr>
          <w:rFonts w:ascii="Times New Roman" w:hAnsi="Times New Roman"/>
          <w:b/>
          <w:bCs/>
          <w:sz w:val="24"/>
        </w:rPr>
        <w:lastRenderedPageBreak/>
        <w:t xml:space="preserve">Objective: </w:t>
      </w:r>
      <w:r w:rsidRPr="00145DA4">
        <w:rPr>
          <w:rFonts w:ascii="Times New Roman" w:hAnsi="Times New Roman"/>
          <w:sz w:val="24"/>
        </w:rPr>
        <w:t xml:space="preserve">To study the people’s opinion and views on </w:t>
      </w:r>
      <w:r w:rsidRPr="00145DA4">
        <w:rPr>
          <w:rFonts w:ascii="Times New Roman" w:hAnsi="Times New Roman"/>
          <w:b/>
          <w:bCs/>
          <w:i/>
          <w:color w:val="000000" w:themeColor="text1"/>
          <w:sz w:val="24"/>
        </w:rPr>
        <w:t>“Internet, mobile phones are responsible for rapes”.</w:t>
      </w:r>
    </w:p>
    <w:p w14:paraId="2B7D1279" w14:textId="77777777" w:rsidR="00ED5DF8" w:rsidRPr="00145DA4" w:rsidRDefault="00ED5DF8" w:rsidP="00ED5DF8">
      <w:pPr>
        <w:tabs>
          <w:tab w:val="left" w:pos="7740"/>
        </w:tabs>
        <w:rPr>
          <w:rFonts w:ascii="Times New Roman" w:hAnsi="Times New Roman"/>
          <w:bCs/>
          <w:color w:val="000000" w:themeColor="text1"/>
        </w:rPr>
      </w:pPr>
      <w:r w:rsidRPr="00145DA4">
        <w:rPr>
          <w:rFonts w:ascii="Times New Roman" w:hAnsi="Times New Roman"/>
          <w:bCs/>
          <w:color w:val="000000" w:themeColor="text1"/>
        </w:rPr>
        <w:t>The sentiment analysis was conducted with the help of two lexicons: -</w:t>
      </w:r>
      <w:r w:rsidRPr="00145DA4">
        <w:rPr>
          <w:rFonts w:ascii="Times New Roman" w:hAnsi="Times New Roman"/>
          <w:bCs/>
          <w:color w:val="000000" w:themeColor="text1"/>
        </w:rPr>
        <w:tab/>
      </w:r>
    </w:p>
    <w:p w14:paraId="783A8532" w14:textId="77777777" w:rsidR="00ED5DF8" w:rsidRPr="00145DA4" w:rsidRDefault="00ED5DF8" w:rsidP="00ED5DF8">
      <w:pPr>
        <w:pStyle w:val="ListParagraph"/>
        <w:numPr>
          <w:ilvl w:val="0"/>
          <w:numId w:val="15"/>
        </w:numPr>
        <w:ind w:left="270" w:hanging="270"/>
        <w:rPr>
          <w:rFonts w:ascii="Times New Roman" w:hAnsi="Times New Roman"/>
          <w:bCs/>
          <w:color w:val="000000" w:themeColor="text1"/>
        </w:rPr>
      </w:pPr>
      <w:r w:rsidRPr="00145DA4">
        <w:rPr>
          <w:rFonts w:ascii="Times New Roman" w:hAnsi="Times New Roman"/>
          <w:b/>
          <w:bCs/>
          <w:color w:val="000000" w:themeColor="text1"/>
        </w:rPr>
        <w:t>BING lexicon:</w:t>
      </w:r>
      <w:r w:rsidRPr="00145DA4">
        <w:rPr>
          <w:rFonts w:ascii="Times New Roman" w:hAnsi="Times New Roman"/>
          <w:bCs/>
          <w:color w:val="000000" w:themeColor="text1"/>
        </w:rPr>
        <w:t xml:space="preserve">  This lexicon categorizes words into a binary fashion. </w:t>
      </w:r>
      <w:r w:rsidRPr="00145DA4">
        <w:rPr>
          <w:rFonts w:ascii="Times New Roman" w:hAnsi="Times New Roman"/>
          <w:bCs/>
          <w:i/>
          <w:color w:val="000000" w:themeColor="text1"/>
        </w:rPr>
        <w:t>(E.g. Positive and Negative).</w:t>
      </w:r>
      <w:r w:rsidRPr="00145DA4">
        <w:rPr>
          <w:rFonts w:ascii="Times New Roman" w:hAnsi="Times New Roman"/>
          <w:bCs/>
          <w:color w:val="000000" w:themeColor="text1"/>
        </w:rPr>
        <w:t xml:space="preserve"> </w:t>
      </w:r>
    </w:p>
    <w:p w14:paraId="7814B5D0" w14:textId="77777777" w:rsidR="00ED5DF8" w:rsidRPr="00145DA4" w:rsidRDefault="00ED5DF8" w:rsidP="00ED5DF8">
      <w:pPr>
        <w:pStyle w:val="ListParagraph"/>
        <w:numPr>
          <w:ilvl w:val="0"/>
          <w:numId w:val="15"/>
        </w:numPr>
        <w:ind w:left="270" w:hanging="270"/>
        <w:rPr>
          <w:rFonts w:ascii="Times New Roman" w:hAnsi="Times New Roman"/>
          <w:bCs/>
          <w:i/>
          <w:color w:val="000000" w:themeColor="text1"/>
        </w:rPr>
      </w:pPr>
      <w:r w:rsidRPr="00145DA4">
        <w:rPr>
          <w:rFonts w:ascii="Times New Roman" w:hAnsi="Times New Roman"/>
          <w:b/>
          <w:bCs/>
          <w:color w:val="000000" w:themeColor="text1"/>
        </w:rPr>
        <w:t>NRC lexicon:</w:t>
      </w:r>
      <w:r w:rsidRPr="00145DA4">
        <w:rPr>
          <w:rFonts w:ascii="Times New Roman" w:hAnsi="Times New Roman"/>
          <w:bCs/>
          <w:color w:val="000000" w:themeColor="text1"/>
        </w:rPr>
        <w:t xml:space="preserve"> This lexicon categorizes words into a multiple category fashion </w:t>
      </w:r>
      <w:r w:rsidRPr="00145DA4">
        <w:rPr>
          <w:rFonts w:ascii="Times New Roman" w:hAnsi="Times New Roman"/>
          <w:bCs/>
          <w:i/>
          <w:color w:val="000000" w:themeColor="text1"/>
        </w:rPr>
        <w:t xml:space="preserve">(E.g. Anger, </w:t>
      </w:r>
    </w:p>
    <w:p w14:paraId="4D8FE712" w14:textId="77777777" w:rsidR="00ED5DF8" w:rsidRPr="00145DA4" w:rsidRDefault="00ED5DF8" w:rsidP="00ED5DF8">
      <w:pPr>
        <w:pStyle w:val="ListParagraph"/>
        <w:ind w:left="270"/>
        <w:rPr>
          <w:rFonts w:ascii="Times New Roman" w:hAnsi="Times New Roman"/>
          <w:bCs/>
          <w:i/>
          <w:color w:val="000000" w:themeColor="text1"/>
        </w:rPr>
      </w:pPr>
      <w:r w:rsidRPr="00145DA4">
        <w:rPr>
          <w:rFonts w:ascii="Times New Roman" w:hAnsi="Times New Roman"/>
          <w:b/>
          <w:bCs/>
          <w:i/>
          <w:color w:val="000000" w:themeColor="text1"/>
        </w:rPr>
        <w:t xml:space="preserve">                         </w:t>
      </w:r>
      <w:r w:rsidRPr="00145DA4">
        <w:rPr>
          <w:rFonts w:ascii="Times New Roman" w:hAnsi="Times New Roman"/>
          <w:bCs/>
          <w:i/>
          <w:color w:val="000000" w:themeColor="text1"/>
        </w:rPr>
        <w:t>Anticipation, Disgust, Fear, Joy, Sadness, Surprise and Trust.</w:t>
      </w:r>
    </w:p>
    <w:p w14:paraId="24A076C8" w14:textId="77777777" w:rsidR="00ED5DF8" w:rsidRPr="00145DA4" w:rsidRDefault="00ED5DF8" w:rsidP="00ED5DF8">
      <w:pPr>
        <w:pStyle w:val="ListParagraph"/>
        <w:ind w:left="-90" w:firstLine="90"/>
        <w:rPr>
          <w:rFonts w:ascii="Times New Roman" w:hAnsi="Times New Roman"/>
          <w:b/>
          <w:bCs/>
          <w:i/>
          <w:color w:val="000000" w:themeColor="text1"/>
        </w:rPr>
      </w:pPr>
      <w:r w:rsidRPr="00145DA4">
        <w:rPr>
          <w:rFonts w:ascii="Times New Roman" w:hAnsi="Times New Roman"/>
          <w:b/>
          <w:bCs/>
          <w:i/>
          <w:color w:val="000000" w:themeColor="text1"/>
        </w:rPr>
        <w:t>(* A lexicon is a vocabulary of words)</w:t>
      </w:r>
    </w:p>
    <w:p w14:paraId="3AF996F2" w14:textId="77777777" w:rsidR="00ED5DF8" w:rsidRPr="00145DA4" w:rsidRDefault="00ED5DF8" w:rsidP="00ED5DF8">
      <w:pPr>
        <w:pStyle w:val="ListParagraph"/>
        <w:ind w:left="-90" w:firstLine="90"/>
        <w:rPr>
          <w:rFonts w:ascii="Times New Roman" w:hAnsi="Times New Roman"/>
          <w:b/>
          <w:bCs/>
          <w:i/>
          <w:color w:val="000000" w:themeColor="text1"/>
        </w:rPr>
      </w:pPr>
    </w:p>
    <w:p w14:paraId="142095E9" w14:textId="77777777" w:rsidR="00ED5DF8" w:rsidRPr="00145DA4" w:rsidRDefault="00ED5DF8" w:rsidP="00ED5DF8">
      <w:pPr>
        <w:pStyle w:val="ListParagraph"/>
        <w:numPr>
          <w:ilvl w:val="0"/>
          <w:numId w:val="17"/>
        </w:numPr>
        <w:rPr>
          <w:rFonts w:ascii="Times New Roman" w:hAnsi="Times New Roman"/>
          <w:bCs/>
          <w:i/>
          <w:color w:val="000000" w:themeColor="text1"/>
        </w:rPr>
      </w:pPr>
      <w:r w:rsidRPr="00145DA4">
        <w:rPr>
          <w:rFonts w:ascii="Times New Roman" w:hAnsi="Times New Roman"/>
          <w:b/>
          <w:bCs/>
          <w:i/>
          <w:color w:val="000000" w:themeColor="text1"/>
        </w:rPr>
        <w:t>Trust:</w:t>
      </w:r>
      <w:r w:rsidRPr="00145DA4">
        <w:rPr>
          <w:rFonts w:ascii="Times New Roman" w:hAnsi="Times New Roman"/>
          <w:bCs/>
          <w:i/>
          <w:color w:val="000000" w:themeColor="text1"/>
        </w:rPr>
        <w:t xml:space="preserve"> Firm Belief.</w:t>
      </w:r>
    </w:p>
    <w:p w14:paraId="4123D6DF" w14:textId="77777777" w:rsidR="00ED5DF8" w:rsidRPr="00145DA4" w:rsidRDefault="00ED5DF8" w:rsidP="00ED5DF8">
      <w:pPr>
        <w:pStyle w:val="ListParagraph"/>
        <w:numPr>
          <w:ilvl w:val="0"/>
          <w:numId w:val="17"/>
        </w:numPr>
        <w:rPr>
          <w:rFonts w:ascii="Times New Roman" w:hAnsi="Times New Roman"/>
          <w:bCs/>
          <w:i/>
          <w:color w:val="000000" w:themeColor="text1"/>
        </w:rPr>
      </w:pPr>
      <w:r w:rsidRPr="00145DA4">
        <w:rPr>
          <w:rFonts w:ascii="Times New Roman" w:hAnsi="Times New Roman"/>
          <w:b/>
          <w:bCs/>
          <w:i/>
          <w:color w:val="000000" w:themeColor="text1"/>
        </w:rPr>
        <w:t>Anger</w:t>
      </w:r>
      <w:r w:rsidRPr="00145DA4">
        <w:rPr>
          <w:rFonts w:ascii="Times New Roman" w:hAnsi="Times New Roman"/>
          <w:bCs/>
          <w:i/>
          <w:color w:val="000000" w:themeColor="text1"/>
        </w:rPr>
        <w:t>: Displeasure.</w:t>
      </w:r>
    </w:p>
    <w:p w14:paraId="16F710F1" w14:textId="77777777" w:rsidR="00ED5DF8" w:rsidRPr="00145DA4" w:rsidRDefault="00ED5DF8" w:rsidP="00ED5DF8">
      <w:pPr>
        <w:pStyle w:val="ListParagraph"/>
        <w:numPr>
          <w:ilvl w:val="0"/>
          <w:numId w:val="17"/>
        </w:numPr>
        <w:rPr>
          <w:rFonts w:ascii="Times New Roman" w:hAnsi="Times New Roman"/>
          <w:bCs/>
          <w:i/>
          <w:color w:val="000000" w:themeColor="text1"/>
        </w:rPr>
      </w:pPr>
      <w:r w:rsidRPr="00145DA4">
        <w:rPr>
          <w:rFonts w:ascii="Times New Roman" w:hAnsi="Times New Roman"/>
          <w:b/>
          <w:bCs/>
          <w:i/>
          <w:color w:val="000000" w:themeColor="text1"/>
        </w:rPr>
        <w:t>Fear</w:t>
      </w:r>
      <w:r w:rsidRPr="00145DA4">
        <w:rPr>
          <w:rFonts w:ascii="Times New Roman" w:hAnsi="Times New Roman"/>
          <w:bCs/>
          <w:i/>
          <w:color w:val="000000" w:themeColor="text1"/>
        </w:rPr>
        <w:t>: Feeling of threat.</w:t>
      </w:r>
    </w:p>
    <w:p w14:paraId="1F519E8E" w14:textId="77777777" w:rsidR="00ED5DF8" w:rsidRPr="00145DA4" w:rsidRDefault="00ED5DF8" w:rsidP="00ED5DF8">
      <w:pPr>
        <w:pStyle w:val="ListParagraph"/>
        <w:numPr>
          <w:ilvl w:val="0"/>
          <w:numId w:val="17"/>
        </w:numPr>
        <w:rPr>
          <w:rFonts w:ascii="Times New Roman" w:hAnsi="Times New Roman"/>
          <w:bCs/>
          <w:i/>
          <w:color w:val="000000" w:themeColor="text1"/>
        </w:rPr>
      </w:pPr>
      <w:r w:rsidRPr="00145DA4">
        <w:rPr>
          <w:rFonts w:ascii="Times New Roman" w:hAnsi="Times New Roman"/>
          <w:b/>
          <w:bCs/>
          <w:i/>
          <w:color w:val="000000" w:themeColor="text1"/>
        </w:rPr>
        <w:t>Anticipation</w:t>
      </w:r>
      <w:r w:rsidRPr="00145DA4">
        <w:rPr>
          <w:rFonts w:ascii="Times New Roman" w:hAnsi="Times New Roman"/>
          <w:bCs/>
          <w:i/>
          <w:color w:val="000000" w:themeColor="text1"/>
        </w:rPr>
        <w:t>: Predict.</w:t>
      </w:r>
    </w:p>
    <w:p w14:paraId="193C7F7C" w14:textId="77777777" w:rsidR="00ED5DF8" w:rsidRPr="00145DA4" w:rsidRDefault="00ED5DF8" w:rsidP="00ED5DF8">
      <w:pPr>
        <w:pStyle w:val="ListParagraph"/>
        <w:numPr>
          <w:ilvl w:val="0"/>
          <w:numId w:val="17"/>
        </w:numPr>
        <w:rPr>
          <w:rFonts w:ascii="Times New Roman" w:hAnsi="Times New Roman"/>
          <w:bCs/>
          <w:i/>
          <w:color w:val="000000" w:themeColor="text1"/>
        </w:rPr>
      </w:pPr>
      <w:r w:rsidRPr="00145DA4">
        <w:rPr>
          <w:rFonts w:ascii="Times New Roman" w:hAnsi="Times New Roman"/>
          <w:b/>
          <w:bCs/>
          <w:i/>
          <w:color w:val="000000" w:themeColor="text1"/>
        </w:rPr>
        <w:t>Disgust</w:t>
      </w:r>
      <w:r w:rsidRPr="00145DA4">
        <w:rPr>
          <w:rFonts w:ascii="Times New Roman" w:hAnsi="Times New Roman"/>
          <w:bCs/>
          <w:i/>
          <w:color w:val="000000" w:themeColor="text1"/>
        </w:rPr>
        <w:t>: Strong Disapproval.</w:t>
      </w:r>
    </w:p>
    <w:p w14:paraId="40F37FFA" w14:textId="77777777" w:rsidR="00ED5DF8" w:rsidRPr="00145DA4" w:rsidRDefault="00ED5DF8" w:rsidP="00ED5DF8">
      <w:pPr>
        <w:pStyle w:val="ListParagraph"/>
        <w:numPr>
          <w:ilvl w:val="0"/>
          <w:numId w:val="17"/>
        </w:numPr>
        <w:rPr>
          <w:rFonts w:ascii="Times New Roman" w:hAnsi="Times New Roman"/>
          <w:bCs/>
          <w:i/>
          <w:color w:val="000000" w:themeColor="text1"/>
        </w:rPr>
      </w:pPr>
      <w:r w:rsidRPr="00145DA4">
        <w:rPr>
          <w:rFonts w:ascii="Times New Roman" w:hAnsi="Times New Roman"/>
          <w:b/>
          <w:bCs/>
          <w:i/>
          <w:color w:val="000000" w:themeColor="text1"/>
        </w:rPr>
        <w:t>Sadness</w:t>
      </w:r>
      <w:r w:rsidRPr="00145DA4">
        <w:rPr>
          <w:rFonts w:ascii="Times New Roman" w:hAnsi="Times New Roman"/>
          <w:bCs/>
          <w:i/>
          <w:color w:val="000000" w:themeColor="text1"/>
        </w:rPr>
        <w:t>: Unhappy.</w:t>
      </w:r>
    </w:p>
    <w:p w14:paraId="5881820B" w14:textId="77777777" w:rsidR="00ED5DF8" w:rsidRPr="00145DA4" w:rsidRDefault="00ED5DF8" w:rsidP="00ED5DF8">
      <w:pPr>
        <w:pStyle w:val="ListParagraph"/>
        <w:numPr>
          <w:ilvl w:val="0"/>
          <w:numId w:val="17"/>
        </w:numPr>
        <w:rPr>
          <w:rFonts w:ascii="Times New Roman" w:hAnsi="Times New Roman"/>
          <w:bCs/>
          <w:i/>
          <w:color w:val="000000" w:themeColor="text1"/>
        </w:rPr>
      </w:pPr>
      <w:r w:rsidRPr="00145DA4">
        <w:rPr>
          <w:rFonts w:ascii="Times New Roman" w:hAnsi="Times New Roman"/>
          <w:b/>
          <w:bCs/>
          <w:i/>
          <w:color w:val="000000" w:themeColor="text1"/>
        </w:rPr>
        <w:t>Joy</w:t>
      </w:r>
      <w:r w:rsidRPr="00145DA4">
        <w:rPr>
          <w:rFonts w:ascii="Times New Roman" w:hAnsi="Times New Roman"/>
          <w:bCs/>
          <w:i/>
          <w:color w:val="000000" w:themeColor="text1"/>
        </w:rPr>
        <w:t>: Feeling of happiness.</w:t>
      </w:r>
    </w:p>
    <w:p w14:paraId="7B66D33C" w14:textId="77777777" w:rsidR="00ED5DF8" w:rsidRPr="00145DA4" w:rsidRDefault="00ED5DF8" w:rsidP="00ED5DF8">
      <w:pPr>
        <w:pStyle w:val="ListParagraph"/>
        <w:numPr>
          <w:ilvl w:val="0"/>
          <w:numId w:val="17"/>
        </w:numPr>
        <w:rPr>
          <w:rFonts w:ascii="Times New Roman" w:hAnsi="Times New Roman"/>
          <w:bCs/>
          <w:i/>
          <w:color w:val="000000" w:themeColor="text1"/>
        </w:rPr>
      </w:pPr>
      <w:r w:rsidRPr="00145DA4">
        <w:rPr>
          <w:rFonts w:ascii="Times New Roman" w:hAnsi="Times New Roman"/>
          <w:b/>
          <w:bCs/>
          <w:i/>
          <w:color w:val="000000" w:themeColor="text1"/>
        </w:rPr>
        <w:t>Surprise</w:t>
      </w:r>
      <w:r w:rsidRPr="00145DA4">
        <w:rPr>
          <w:rFonts w:ascii="Times New Roman" w:hAnsi="Times New Roman"/>
          <w:bCs/>
          <w:i/>
          <w:color w:val="000000" w:themeColor="text1"/>
        </w:rPr>
        <w:t>: Unexpectedness.</w:t>
      </w:r>
    </w:p>
    <w:p w14:paraId="32C28C93" w14:textId="77777777" w:rsidR="00ED5DF8" w:rsidRPr="00145DA4" w:rsidRDefault="00ED5DF8" w:rsidP="00ED5DF8">
      <w:pPr>
        <w:pStyle w:val="ListParagraph"/>
        <w:rPr>
          <w:rFonts w:ascii="Times New Roman" w:hAnsi="Times New Roman"/>
          <w:b/>
          <w:bCs/>
          <w:i/>
          <w:color w:val="000000" w:themeColor="text1"/>
        </w:rPr>
      </w:pPr>
    </w:p>
    <w:p w14:paraId="6C97ACE8" w14:textId="77777777" w:rsidR="00ED5DF8" w:rsidRPr="00145DA4" w:rsidRDefault="00ED5DF8" w:rsidP="00ED5DF8">
      <w:pPr>
        <w:pStyle w:val="ListParagraph"/>
        <w:ind w:left="0"/>
        <w:rPr>
          <w:rFonts w:ascii="Times New Roman" w:hAnsi="Times New Roman"/>
          <w:bCs/>
          <w:color w:val="000000" w:themeColor="text1"/>
        </w:rPr>
      </w:pPr>
      <w:r w:rsidRPr="00145DA4">
        <w:rPr>
          <w:rFonts w:ascii="Times New Roman" w:hAnsi="Times New Roman"/>
          <w:bCs/>
          <w:color w:val="000000" w:themeColor="text1"/>
        </w:rPr>
        <w:t xml:space="preserve">To accomplish this task, first the overall responses were collected, cleaned, pre-processed and visualized so as to understand what views were being expressed by the people on </w:t>
      </w:r>
      <w:r w:rsidRPr="00785EDD">
        <w:rPr>
          <w:rFonts w:ascii="Times New Roman" w:hAnsi="Times New Roman"/>
          <w:b/>
          <w:color w:val="000000" w:themeColor="text1"/>
        </w:rPr>
        <w:t>“</w:t>
      </w:r>
      <w:r w:rsidRPr="00785EDD">
        <w:rPr>
          <w:rFonts w:ascii="Times New Roman" w:hAnsi="Times New Roman"/>
          <w:b/>
          <w:i/>
          <w:color w:val="000000" w:themeColor="text1"/>
        </w:rPr>
        <w:t>Internet, Mobile Phones are responsible for rapes</w:t>
      </w:r>
      <w:r w:rsidRPr="00785EDD">
        <w:rPr>
          <w:rFonts w:ascii="Times New Roman" w:hAnsi="Times New Roman"/>
          <w:b/>
          <w:color w:val="000000" w:themeColor="text1"/>
        </w:rPr>
        <w:t>”.</w:t>
      </w:r>
    </w:p>
    <w:p w14:paraId="11D12164" w14:textId="77777777" w:rsidR="00ED5DF8" w:rsidRDefault="00ED5DF8" w:rsidP="00ED5DF8">
      <w:pPr>
        <w:pStyle w:val="ListParagraph"/>
        <w:ind w:left="0"/>
        <w:rPr>
          <w:rFonts w:ascii="Times New Roman" w:hAnsi="Times New Roman"/>
          <w:bCs/>
          <w:color w:val="000000" w:themeColor="text1"/>
        </w:rPr>
      </w:pPr>
      <w:r w:rsidRPr="00145DA4">
        <w:rPr>
          <w:rFonts w:ascii="Times New Roman" w:hAnsi="Times New Roman"/>
          <w:bCs/>
          <w:noProof/>
          <w:color w:val="000000" w:themeColor="text1"/>
        </w:rPr>
        <w:drawing>
          <wp:inline distT="0" distB="0" distL="0" distR="0" wp14:anchorId="5B7C779E" wp14:editId="5105C8C1">
            <wp:extent cx="5731510" cy="3465092"/>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plot07.jpeg"/>
                    <pic:cNvPicPr/>
                  </pic:nvPicPr>
                  <pic:blipFill>
                    <a:blip r:embed="rId33">
                      <a:extLst>
                        <a:ext uri="{28A0092B-C50C-407E-A947-70E740481C1C}">
                          <a14:useLocalDpi xmlns:a14="http://schemas.microsoft.com/office/drawing/2010/main" val="0"/>
                        </a:ext>
                      </a:extLst>
                    </a:blip>
                    <a:stretch>
                      <a:fillRect/>
                    </a:stretch>
                  </pic:blipFill>
                  <pic:spPr>
                    <a:xfrm>
                      <a:off x="0" y="0"/>
                      <a:ext cx="5731510" cy="3465092"/>
                    </a:xfrm>
                    <a:prstGeom prst="rect">
                      <a:avLst/>
                    </a:prstGeom>
                  </pic:spPr>
                </pic:pic>
              </a:graphicData>
            </a:graphic>
          </wp:inline>
        </w:drawing>
      </w:r>
    </w:p>
    <w:p w14:paraId="1EFABC64" w14:textId="77777777" w:rsidR="00ED5DF8" w:rsidRPr="00145DA4" w:rsidRDefault="00ED5DF8" w:rsidP="00ED5DF8">
      <w:pPr>
        <w:pStyle w:val="ListParagraph"/>
        <w:ind w:left="0"/>
        <w:rPr>
          <w:rFonts w:ascii="Times New Roman" w:hAnsi="Times New Roman"/>
          <w:bCs/>
          <w:color w:val="000000" w:themeColor="text1"/>
        </w:rPr>
      </w:pPr>
    </w:p>
    <w:p w14:paraId="141A119C" w14:textId="77777777" w:rsidR="00ED5DF8" w:rsidRPr="00145DA4" w:rsidRDefault="00ED5DF8" w:rsidP="00ED5DF8">
      <w:pPr>
        <w:pStyle w:val="ListParagraph"/>
        <w:numPr>
          <w:ilvl w:val="0"/>
          <w:numId w:val="16"/>
        </w:numPr>
        <w:rPr>
          <w:rFonts w:ascii="Times New Roman" w:hAnsi="Times New Roman"/>
          <w:noProof/>
        </w:rPr>
      </w:pPr>
      <w:r w:rsidRPr="00145DA4">
        <w:rPr>
          <w:rFonts w:ascii="Times New Roman" w:hAnsi="Times New Roman"/>
          <w:noProof/>
        </w:rPr>
        <w:t>The above graph is obtained by NRC lexicon whic</w:t>
      </w:r>
      <w:r>
        <w:rPr>
          <w:rFonts w:ascii="Times New Roman" w:hAnsi="Times New Roman"/>
          <w:noProof/>
        </w:rPr>
        <w:t>h</w:t>
      </w:r>
      <w:r w:rsidRPr="00145DA4">
        <w:rPr>
          <w:rFonts w:ascii="Times New Roman" w:hAnsi="Times New Roman"/>
          <w:noProof/>
        </w:rPr>
        <w:t xml:space="preserve"> showcases the emotions expressed in terms of counts classified in multiple categories.</w:t>
      </w:r>
    </w:p>
    <w:p w14:paraId="472259E0" w14:textId="77777777" w:rsidR="00ED5DF8" w:rsidRPr="00145DA4" w:rsidRDefault="00ED5DF8" w:rsidP="00ED5DF8">
      <w:pPr>
        <w:pStyle w:val="ListParagraph"/>
        <w:numPr>
          <w:ilvl w:val="0"/>
          <w:numId w:val="16"/>
        </w:numPr>
        <w:rPr>
          <w:rFonts w:ascii="Times New Roman" w:hAnsi="Times New Roman"/>
          <w:noProof/>
        </w:rPr>
      </w:pPr>
      <w:r w:rsidRPr="00145DA4">
        <w:rPr>
          <w:rFonts w:ascii="Times New Roman" w:hAnsi="Times New Roman"/>
          <w:noProof/>
        </w:rPr>
        <w:t xml:space="preserve">The responses obtained by the people expressed the emotion of </w:t>
      </w:r>
      <w:r w:rsidRPr="00145DA4">
        <w:rPr>
          <w:rFonts w:ascii="Times New Roman" w:hAnsi="Times New Roman"/>
          <w:b/>
          <w:i/>
          <w:noProof/>
        </w:rPr>
        <w:t>“trust”</w:t>
      </w:r>
      <w:r w:rsidRPr="00145DA4">
        <w:rPr>
          <w:rFonts w:ascii="Times New Roman" w:hAnsi="Times New Roman"/>
          <w:noProof/>
        </w:rPr>
        <w:t xml:space="preserve"> to a greater extent followed </w:t>
      </w:r>
      <w:r w:rsidRPr="00145DA4">
        <w:rPr>
          <w:rFonts w:ascii="Times New Roman" w:hAnsi="Times New Roman"/>
          <w:b/>
          <w:i/>
          <w:noProof/>
        </w:rPr>
        <w:t>“anger”,” fear”,” anticipation”, “ disgust”,  “sadness”, “ joy”,” surprise”.</w:t>
      </w:r>
      <w:r w:rsidRPr="00145DA4">
        <w:rPr>
          <w:rFonts w:ascii="Times New Roman" w:hAnsi="Times New Roman"/>
          <w:noProof/>
        </w:rPr>
        <w:t xml:space="preserve">  </w:t>
      </w:r>
    </w:p>
    <w:p w14:paraId="0BDEB5CD" w14:textId="77777777" w:rsidR="00ED5DF8" w:rsidRPr="00145DA4" w:rsidRDefault="00ED5DF8" w:rsidP="00ED5DF8">
      <w:pPr>
        <w:pStyle w:val="ListParagraph"/>
        <w:numPr>
          <w:ilvl w:val="0"/>
          <w:numId w:val="16"/>
        </w:numPr>
        <w:rPr>
          <w:rFonts w:ascii="Times New Roman" w:hAnsi="Times New Roman"/>
          <w:noProof/>
        </w:rPr>
      </w:pPr>
      <w:r w:rsidRPr="00145DA4">
        <w:rPr>
          <w:rFonts w:ascii="Times New Roman" w:hAnsi="Times New Roman"/>
          <w:noProof/>
        </w:rPr>
        <w:t>The people have strongly put forth</w:t>
      </w:r>
      <w:r>
        <w:rPr>
          <w:rFonts w:ascii="Times New Roman" w:hAnsi="Times New Roman"/>
          <w:noProof/>
        </w:rPr>
        <w:t xml:space="preserve"> </w:t>
      </w:r>
      <w:r w:rsidRPr="00145DA4">
        <w:rPr>
          <w:rFonts w:ascii="Times New Roman" w:hAnsi="Times New Roman"/>
          <w:noProof/>
        </w:rPr>
        <w:t xml:space="preserve">their consent regarding the usage of Internet and Mobile phones and its after effects resulting in rape which can be seen in the graph corresonding to </w:t>
      </w:r>
      <w:r w:rsidRPr="00145DA4">
        <w:rPr>
          <w:rFonts w:ascii="Times New Roman" w:hAnsi="Times New Roman"/>
          <w:b/>
          <w:noProof/>
        </w:rPr>
        <w:t>“trust”</w:t>
      </w:r>
      <w:r w:rsidRPr="00145DA4">
        <w:rPr>
          <w:rFonts w:ascii="Times New Roman" w:hAnsi="Times New Roman"/>
          <w:noProof/>
        </w:rPr>
        <w:t>.</w:t>
      </w:r>
    </w:p>
    <w:p w14:paraId="79F141A0" w14:textId="77777777" w:rsidR="00ED5DF8" w:rsidRPr="00145DA4" w:rsidRDefault="00ED5DF8" w:rsidP="00ED5DF8">
      <w:pPr>
        <w:pStyle w:val="ListParagraph"/>
        <w:rPr>
          <w:rFonts w:ascii="Times New Roman" w:hAnsi="Times New Roman"/>
          <w:noProof/>
        </w:rPr>
      </w:pPr>
    </w:p>
    <w:p w14:paraId="376F9442" w14:textId="77777777" w:rsidR="00ED5DF8" w:rsidRPr="00145DA4" w:rsidRDefault="00ED5DF8" w:rsidP="00ED5DF8">
      <w:pPr>
        <w:pStyle w:val="ListParagraph"/>
        <w:numPr>
          <w:ilvl w:val="0"/>
          <w:numId w:val="16"/>
        </w:numPr>
        <w:rPr>
          <w:rFonts w:ascii="Times New Roman" w:hAnsi="Times New Roman"/>
          <w:noProof/>
        </w:rPr>
      </w:pPr>
      <w:r w:rsidRPr="00145DA4">
        <w:rPr>
          <w:rFonts w:ascii="Times New Roman" w:hAnsi="Times New Roman"/>
          <w:noProof/>
        </w:rPr>
        <w:t xml:space="preserve">The people have strongly expressed the emotions of </w:t>
      </w:r>
      <w:r w:rsidRPr="00145DA4">
        <w:rPr>
          <w:rFonts w:ascii="Times New Roman" w:hAnsi="Times New Roman"/>
          <w:b/>
          <w:noProof/>
        </w:rPr>
        <w:t>“Anger”, “Disgust”</w:t>
      </w:r>
      <w:r w:rsidRPr="00145DA4">
        <w:rPr>
          <w:rFonts w:ascii="Times New Roman" w:hAnsi="Times New Roman"/>
          <w:noProof/>
        </w:rPr>
        <w:t xml:space="preserve">, </w:t>
      </w:r>
      <w:r w:rsidRPr="006F0C93">
        <w:rPr>
          <w:rFonts w:ascii="Times New Roman" w:hAnsi="Times New Roman"/>
          <w:b/>
          <w:bCs/>
          <w:noProof/>
        </w:rPr>
        <w:t>“Fear”</w:t>
      </w:r>
      <w:r>
        <w:rPr>
          <w:rFonts w:ascii="Times New Roman" w:hAnsi="Times New Roman"/>
          <w:noProof/>
        </w:rPr>
        <w:t xml:space="preserve"> </w:t>
      </w:r>
      <w:r w:rsidRPr="00145DA4">
        <w:rPr>
          <w:rFonts w:ascii="Times New Roman" w:hAnsi="Times New Roman"/>
          <w:noProof/>
        </w:rPr>
        <w:t xml:space="preserve">and </w:t>
      </w:r>
      <w:r w:rsidRPr="00145DA4">
        <w:rPr>
          <w:rFonts w:ascii="Times New Roman" w:hAnsi="Times New Roman"/>
          <w:b/>
          <w:noProof/>
        </w:rPr>
        <w:t>“Sadness”</w:t>
      </w:r>
      <w:r w:rsidRPr="00145DA4">
        <w:rPr>
          <w:rFonts w:ascii="Times New Roman" w:hAnsi="Times New Roman"/>
          <w:noProof/>
        </w:rPr>
        <w:t xml:space="preserve"> </w:t>
      </w:r>
      <w:r>
        <w:rPr>
          <w:rFonts w:ascii="Times New Roman" w:hAnsi="Times New Roman"/>
          <w:noProof/>
        </w:rPr>
        <w:t xml:space="preserve">which are negative emotions, </w:t>
      </w:r>
      <w:r w:rsidRPr="00145DA4">
        <w:rPr>
          <w:rFonts w:ascii="Times New Roman" w:hAnsi="Times New Roman"/>
          <w:noProof/>
        </w:rPr>
        <w:t xml:space="preserve">to a greater extent as compared to the emotion of </w:t>
      </w:r>
      <w:r w:rsidRPr="00145DA4">
        <w:rPr>
          <w:rFonts w:ascii="Times New Roman" w:hAnsi="Times New Roman"/>
          <w:b/>
          <w:noProof/>
        </w:rPr>
        <w:t>“Joy”</w:t>
      </w:r>
      <w:r w:rsidRPr="00145DA4">
        <w:rPr>
          <w:rFonts w:ascii="Times New Roman" w:hAnsi="Times New Roman"/>
          <w:noProof/>
        </w:rPr>
        <w:t xml:space="preserve"> showing their consent that they </w:t>
      </w:r>
      <w:r>
        <w:rPr>
          <w:rFonts w:ascii="Times New Roman" w:hAnsi="Times New Roman"/>
          <w:noProof/>
        </w:rPr>
        <w:t>d</w:t>
      </w:r>
      <w:r w:rsidRPr="00145DA4">
        <w:rPr>
          <w:rFonts w:ascii="Times New Roman" w:hAnsi="Times New Roman"/>
          <w:noProof/>
        </w:rPr>
        <w:t xml:space="preserve">isaprove that usage of Internet , Mobile phones results into Rapes. </w:t>
      </w:r>
    </w:p>
    <w:p w14:paraId="4E9768A4" w14:textId="77777777" w:rsidR="00ED5DF8" w:rsidRPr="00145DA4" w:rsidRDefault="00ED5DF8" w:rsidP="00ED5DF8">
      <w:pPr>
        <w:pStyle w:val="ListParagraph"/>
        <w:rPr>
          <w:rFonts w:ascii="Times New Roman" w:hAnsi="Times New Roman"/>
          <w:noProof/>
        </w:rPr>
      </w:pPr>
    </w:p>
    <w:p w14:paraId="69167D29" w14:textId="77777777" w:rsidR="00247C9A" w:rsidRDefault="00247C9A" w:rsidP="00247C9A">
      <w:pPr>
        <w:pStyle w:val="ListParagraph"/>
        <w:rPr>
          <w:rFonts w:ascii="Times New Roman" w:hAnsi="Times New Roman"/>
          <w:noProof/>
        </w:rPr>
      </w:pPr>
    </w:p>
    <w:p w14:paraId="1ECC8D0D" w14:textId="77777777" w:rsidR="00247C9A" w:rsidRPr="00247C9A" w:rsidRDefault="00247C9A" w:rsidP="00247C9A">
      <w:pPr>
        <w:pStyle w:val="ListParagraph"/>
        <w:rPr>
          <w:rFonts w:ascii="Times New Roman" w:hAnsi="Times New Roman"/>
          <w:noProof/>
        </w:rPr>
      </w:pPr>
    </w:p>
    <w:p w14:paraId="0D1886F4" w14:textId="77777777" w:rsidR="00247C9A" w:rsidRDefault="00247C9A" w:rsidP="00247C9A">
      <w:pPr>
        <w:pStyle w:val="ListParagraph"/>
        <w:rPr>
          <w:rFonts w:ascii="Times New Roman" w:hAnsi="Times New Roman"/>
          <w:noProof/>
        </w:rPr>
      </w:pPr>
    </w:p>
    <w:p w14:paraId="21962C0E" w14:textId="37BDF2CD" w:rsidR="00ED5DF8" w:rsidRDefault="00ED5DF8" w:rsidP="00ED5DF8">
      <w:pPr>
        <w:pStyle w:val="ListParagraph"/>
        <w:numPr>
          <w:ilvl w:val="0"/>
          <w:numId w:val="16"/>
        </w:numPr>
        <w:rPr>
          <w:rFonts w:ascii="Times New Roman" w:hAnsi="Times New Roman"/>
          <w:noProof/>
        </w:rPr>
      </w:pPr>
      <w:r w:rsidRPr="00145DA4">
        <w:rPr>
          <w:rFonts w:ascii="Times New Roman" w:hAnsi="Times New Roman"/>
          <w:noProof/>
        </w:rPr>
        <w:t xml:space="preserve">The emotion of </w:t>
      </w:r>
      <w:r w:rsidRPr="00145DA4">
        <w:rPr>
          <w:rFonts w:ascii="Times New Roman" w:hAnsi="Times New Roman"/>
          <w:b/>
          <w:noProof/>
        </w:rPr>
        <w:t xml:space="preserve">“Surprise” </w:t>
      </w:r>
      <w:r w:rsidRPr="00145DA4">
        <w:rPr>
          <w:rFonts w:ascii="Times New Roman" w:hAnsi="Times New Roman"/>
          <w:noProof/>
        </w:rPr>
        <w:t>is expressed to a</w:t>
      </w:r>
      <w:r>
        <w:rPr>
          <w:rFonts w:ascii="Times New Roman" w:hAnsi="Times New Roman"/>
          <w:noProof/>
        </w:rPr>
        <w:t xml:space="preserve"> </w:t>
      </w:r>
      <w:r w:rsidRPr="00145DA4">
        <w:rPr>
          <w:rFonts w:ascii="Times New Roman" w:hAnsi="Times New Roman"/>
          <w:noProof/>
        </w:rPr>
        <w:t xml:space="preserve">vey lesser extent indicating that very few people were hesitant to express  their view which contradicts with the emotion of </w:t>
      </w:r>
      <w:r w:rsidRPr="00145DA4">
        <w:rPr>
          <w:rFonts w:ascii="Times New Roman" w:hAnsi="Times New Roman"/>
          <w:b/>
          <w:noProof/>
        </w:rPr>
        <w:t>“Trust”</w:t>
      </w:r>
      <w:r w:rsidRPr="00145DA4">
        <w:rPr>
          <w:rFonts w:ascii="Times New Roman" w:hAnsi="Times New Roman"/>
          <w:noProof/>
        </w:rPr>
        <w:t xml:space="preserve">. </w:t>
      </w:r>
    </w:p>
    <w:p w14:paraId="1924CBB6" w14:textId="77777777" w:rsidR="00ED5DF8" w:rsidRPr="008260FC" w:rsidRDefault="00ED5DF8" w:rsidP="00ED5DF8">
      <w:pPr>
        <w:pStyle w:val="ListParagraph"/>
        <w:rPr>
          <w:rFonts w:ascii="Times New Roman" w:hAnsi="Times New Roman"/>
          <w:noProof/>
        </w:rPr>
      </w:pPr>
    </w:p>
    <w:p w14:paraId="33A7C88E" w14:textId="77777777" w:rsidR="00ED5DF8" w:rsidRPr="008260FC" w:rsidRDefault="00ED5DF8" w:rsidP="00ED5DF8">
      <w:pPr>
        <w:pStyle w:val="ListParagraph"/>
        <w:rPr>
          <w:rFonts w:ascii="Times New Roman" w:hAnsi="Times New Roman"/>
          <w:noProof/>
        </w:rPr>
      </w:pPr>
    </w:p>
    <w:p w14:paraId="46C5B558" w14:textId="77777777" w:rsidR="00ED5DF8" w:rsidRPr="00145DA4" w:rsidRDefault="00ED5DF8" w:rsidP="00ED5DF8">
      <w:pPr>
        <w:pStyle w:val="ListParagraph"/>
        <w:numPr>
          <w:ilvl w:val="0"/>
          <w:numId w:val="18"/>
        </w:numPr>
        <w:tabs>
          <w:tab w:val="left" w:pos="930"/>
        </w:tabs>
        <w:rPr>
          <w:rFonts w:ascii="Times New Roman" w:hAnsi="Times New Roman"/>
        </w:rPr>
      </w:pPr>
      <w:r w:rsidRPr="00145DA4">
        <w:rPr>
          <w:rFonts w:ascii="Times New Roman" w:hAnsi="Times New Roman"/>
        </w:rPr>
        <w:t xml:space="preserve">The </w:t>
      </w:r>
      <w:r>
        <w:rPr>
          <w:rFonts w:ascii="Times New Roman" w:hAnsi="Times New Roman"/>
        </w:rPr>
        <w:t>below</w:t>
      </w:r>
      <w:r w:rsidRPr="00145DA4">
        <w:rPr>
          <w:rFonts w:ascii="Times New Roman" w:hAnsi="Times New Roman"/>
        </w:rPr>
        <w:t xml:space="preserve"> graph is obtained </w:t>
      </w:r>
      <w:r w:rsidRPr="00145DA4">
        <w:rPr>
          <w:rFonts w:ascii="Times New Roman" w:hAnsi="Times New Roman"/>
          <w:b/>
        </w:rPr>
        <w:t xml:space="preserve">BING lexicon, </w:t>
      </w:r>
      <w:r w:rsidRPr="00145DA4">
        <w:rPr>
          <w:rFonts w:ascii="Times New Roman" w:hAnsi="Times New Roman"/>
        </w:rPr>
        <w:t>shows the emotions expressed in count classified in a Binary Fashion.</w:t>
      </w:r>
    </w:p>
    <w:p w14:paraId="29CACEEE" w14:textId="77777777" w:rsidR="00ED5DF8" w:rsidRPr="008260FC" w:rsidRDefault="00ED5DF8" w:rsidP="00ED5DF8">
      <w:pPr>
        <w:ind w:left="360"/>
        <w:rPr>
          <w:rFonts w:ascii="Times New Roman" w:hAnsi="Times New Roman"/>
        </w:rPr>
      </w:pPr>
      <w:r>
        <w:rPr>
          <w:noProof/>
        </w:rPr>
        <w:drawing>
          <wp:inline distT="0" distB="0" distL="0" distR="0" wp14:anchorId="65F38494" wp14:editId="71F6C09E">
            <wp:extent cx="6070600" cy="34798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l graph.jpeg"/>
                    <pic:cNvPicPr/>
                  </pic:nvPicPr>
                  <pic:blipFill>
                    <a:blip r:embed="rId34">
                      <a:extLst>
                        <a:ext uri="{28A0092B-C50C-407E-A947-70E740481C1C}">
                          <a14:useLocalDpi xmlns:a14="http://schemas.microsoft.com/office/drawing/2010/main" val="0"/>
                        </a:ext>
                      </a:extLst>
                    </a:blip>
                    <a:stretch>
                      <a:fillRect/>
                    </a:stretch>
                  </pic:blipFill>
                  <pic:spPr>
                    <a:xfrm>
                      <a:off x="0" y="0"/>
                      <a:ext cx="6070600" cy="3479800"/>
                    </a:xfrm>
                    <a:prstGeom prst="rect">
                      <a:avLst/>
                    </a:prstGeom>
                  </pic:spPr>
                </pic:pic>
              </a:graphicData>
            </a:graphic>
          </wp:inline>
        </w:drawing>
      </w:r>
    </w:p>
    <w:p w14:paraId="647151C2" w14:textId="2C748B0A" w:rsidR="00ED5DF8" w:rsidRPr="00145DA4" w:rsidRDefault="00ED5DF8" w:rsidP="00ED5DF8">
      <w:pPr>
        <w:pStyle w:val="ListParagraph"/>
        <w:jc w:val="both"/>
        <w:rPr>
          <w:rFonts w:ascii="Times New Roman" w:hAnsi="Times New Roman"/>
        </w:rPr>
      </w:pPr>
      <w:r w:rsidRPr="00145DA4">
        <w:rPr>
          <w:rFonts w:ascii="Times New Roman" w:hAnsi="Times New Roman"/>
        </w:rPr>
        <w:t xml:space="preserve">     </w:t>
      </w:r>
    </w:p>
    <w:p w14:paraId="6A5A5C63" w14:textId="103630D1" w:rsidR="00ED5DF8" w:rsidRPr="00145DA4" w:rsidRDefault="00247C9A" w:rsidP="00ED5DF8">
      <w:pPr>
        <w:pStyle w:val="ListParagraph"/>
        <w:jc w:val="center"/>
        <w:rPr>
          <w:rFonts w:ascii="Times New Roman" w:hAnsi="Times New Roman"/>
          <w:b/>
        </w:rPr>
      </w:pPr>
      <w:r>
        <w:rPr>
          <w:noProof/>
        </w:rPr>
        <w:drawing>
          <wp:anchor distT="0" distB="0" distL="114300" distR="114300" simplePos="0" relativeHeight="251669504" behindDoc="0" locked="0" layoutInCell="1" allowOverlap="1" wp14:anchorId="7E3FF06E" wp14:editId="790241DF">
            <wp:simplePos x="0" y="0"/>
            <wp:positionH relativeFrom="column">
              <wp:posOffset>977900</wp:posOffset>
            </wp:positionH>
            <wp:positionV relativeFrom="paragraph">
              <wp:posOffset>12700</wp:posOffset>
            </wp:positionV>
            <wp:extent cx="4546600" cy="4419600"/>
            <wp:effectExtent l="0" t="0" r="635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d and purple.jpeg"/>
                    <pic:cNvPicPr/>
                  </pic:nvPicPr>
                  <pic:blipFill>
                    <a:blip r:embed="rId35">
                      <a:extLst>
                        <a:ext uri="{28A0092B-C50C-407E-A947-70E740481C1C}">
                          <a14:useLocalDpi xmlns:a14="http://schemas.microsoft.com/office/drawing/2010/main" val="0"/>
                        </a:ext>
                      </a:extLst>
                    </a:blip>
                    <a:stretch>
                      <a:fillRect/>
                    </a:stretch>
                  </pic:blipFill>
                  <pic:spPr>
                    <a:xfrm>
                      <a:off x="0" y="0"/>
                      <a:ext cx="4546600" cy="4419600"/>
                    </a:xfrm>
                    <a:prstGeom prst="rect">
                      <a:avLst/>
                    </a:prstGeom>
                  </pic:spPr>
                </pic:pic>
              </a:graphicData>
            </a:graphic>
            <wp14:sizeRelH relativeFrom="margin">
              <wp14:pctWidth>0</wp14:pctWidth>
            </wp14:sizeRelH>
            <wp14:sizeRelV relativeFrom="margin">
              <wp14:pctHeight>0</wp14:pctHeight>
            </wp14:sizeRelV>
          </wp:anchor>
        </w:drawing>
      </w:r>
    </w:p>
    <w:p w14:paraId="279724CC" w14:textId="1A6FB054" w:rsidR="00ED5DF8" w:rsidRPr="00145DA4" w:rsidRDefault="00ED5DF8" w:rsidP="00ED5DF8">
      <w:pPr>
        <w:pStyle w:val="ListParagraph"/>
        <w:jc w:val="center"/>
        <w:rPr>
          <w:rFonts w:ascii="Times New Roman" w:hAnsi="Times New Roman"/>
          <w:b/>
        </w:rPr>
      </w:pPr>
    </w:p>
    <w:p w14:paraId="6C6B6FFC" w14:textId="0D36F3DE" w:rsidR="00ED5DF8" w:rsidRDefault="00ED5DF8" w:rsidP="00ED5DF8"/>
    <w:p w14:paraId="70B41A7E" w14:textId="03F6D0CD" w:rsidR="00ED5DF8" w:rsidRPr="008260FC" w:rsidRDefault="00ED5DF8" w:rsidP="00ED5DF8"/>
    <w:p w14:paraId="48694F08" w14:textId="77777777" w:rsidR="00ED5DF8" w:rsidRPr="008260FC" w:rsidRDefault="00ED5DF8" w:rsidP="00ED5DF8"/>
    <w:p w14:paraId="0B09B81B" w14:textId="77777777" w:rsidR="00ED5DF8" w:rsidRPr="008260FC" w:rsidRDefault="00ED5DF8" w:rsidP="00ED5DF8"/>
    <w:p w14:paraId="0EE8A141" w14:textId="77777777" w:rsidR="00ED5DF8" w:rsidRPr="008260FC" w:rsidRDefault="00ED5DF8" w:rsidP="00ED5DF8"/>
    <w:p w14:paraId="0D7EEBFF" w14:textId="77777777" w:rsidR="00ED5DF8" w:rsidRPr="008260FC" w:rsidRDefault="00ED5DF8" w:rsidP="00ED5DF8"/>
    <w:p w14:paraId="59303DA6" w14:textId="77777777" w:rsidR="00ED5DF8" w:rsidRPr="008260FC" w:rsidRDefault="00ED5DF8" w:rsidP="00ED5DF8"/>
    <w:p w14:paraId="2AB9E2FF" w14:textId="77777777" w:rsidR="00ED5DF8" w:rsidRPr="008260FC" w:rsidRDefault="00ED5DF8" w:rsidP="00ED5DF8"/>
    <w:p w14:paraId="3846145F" w14:textId="77777777" w:rsidR="00ED5DF8" w:rsidRPr="008260FC" w:rsidRDefault="00ED5DF8" w:rsidP="00ED5DF8"/>
    <w:p w14:paraId="73886224" w14:textId="77777777" w:rsidR="00ED5DF8" w:rsidRDefault="00ED5DF8" w:rsidP="00ED5DF8"/>
    <w:p w14:paraId="5229F2EB" w14:textId="77777777" w:rsidR="00ED5DF8" w:rsidRDefault="00ED5DF8" w:rsidP="00ED5DF8"/>
    <w:p w14:paraId="2E58F451" w14:textId="77777777" w:rsidR="00ED5DF8" w:rsidRDefault="00ED5DF8" w:rsidP="00ED5DF8"/>
    <w:p w14:paraId="4E5E69FA" w14:textId="77777777" w:rsidR="00482DDD" w:rsidRDefault="00482DDD" w:rsidP="00ED5DF8">
      <w:pPr>
        <w:rPr>
          <w:rFonts w:ascii="Times New Roman" w:hAnsi="Times New Roman"/>
        </w:rPr>
      </w:pPr>
    </w:p>
    <w:p w14:paraId="0565F7EB" w14:textId="77777777" w:rsidR="00482DDD" w:rsidRDefault="00482DDD" w:rsidP="00ED5DF8">
      <w:pPr>
        <w:rPr>
          <w:rFonts w:ascii="Times New Roman" w:hAnsi="Times New Roman"/>
        </w:rPr>
      </w:pPr>
    </w:p>
    <w:p w14:paraId="64A753EB" w14:textId="77777777" w:rsidR="00482DDD" w:rsidRDefault="00482DDD" w:rsidP="00ED5DF8">
      <w:pPr>
        <w:rPr>
          <w:rFonts w:ascii="Times New Roman" w:hAnsi="Times New Roman"/>
        </w:rPr>
      </w:pPr>
    </w:p>
    <w:p w14:paraId="7053CDA9" w14:textId="77777777" w:rsidR="00482DDD" w:rsidRDefault="00482DDD" w:rsidP="00ED5DF8">
      <w:pPr>
        <w:rPr>
          <w:rFonts w:ascii="Times New Roman" w:hAnsi="Times New Roman"/>
        </w:rPr>
      </w:pPr>
    </w:p>
    <w:p w14:paraId="25A1A430" w14:textId="2D7800CF" w:rsidR="00ED5DF8" w:rsidRDefault="00ED5DF8" w:rsidP="00ED5DF8">
      <w:pPr>
        <w:rPr>
          <w:rFonts w:ascii="Times New Roman" w:hAnsi="Times New Roman"/>
        </w:rPr>
      </w:pPr>
      <w:r w:rsidRPr="009A101B">
        <w:rPr>
          <w:rFonts w:ascii="Times New Roman" w:hAnsi="Times New Roman"/>
        </w:rPr>
        <w:t xml:space="preserve">Now in order to gain more insights from what the people are trying to say, we tried to classify our data using cluster analysis </w:t>
      </w:r>
      <w:r>
        <w:rPr>
          <w:rFonts w:ascii="Times New Roman" w:hAnsi="Times New Roman"/>
        </w:rPr>
        <w:t>by</w:t>
      </w:r>
      <w:r w:rsidRPr="009A101B">
        <w:rPr>
          <w:rFonts w:ascii="Times New Roman" w:hAnsi="Times New Roman"/>
        </w:rPr>
        <w:t xml:space="preserve"> K-Means Clustering Method.</w:t>
      </w:r>
    </w:p>
    <w:p w14:paraId="45249A55" w14:textId="77777777" w:rsidR="00ED5DF8" w:rsidRPr="009A101B" w:rsidRDefault="00ED5DF8" w:rsidP="00ED5DF8">
      <w:pPr>
        <w:rPr>
          <w:rFonts w:ascii="Times New Roman" w:hAnsi="Times New Roman"/>
        </w:rPr>
      </w:pPr>
      <w:r>
        <w:rPr>
          <w:rFonts w:ascii="Times New Roman" w:hAnsi="Times New Roman"/>
        </w:rPr>
        <w:t>Now in order to determine the no. of clusters we used a Scree Plot which helped us to select the no. of clusters with respect to the Within Sum of Squares.</w:t>
      </w:r>
    </w:p>
    <w:p w14:paraId="28418101" w14:textId="77777777" w:rsidR="00ED5DF8" w:rsidRDefault="00ED5DF8" w:rsidP="00ED5DF8">
      <w:pPr>
        <w:rPr>
          <w:rFonts w:ascii="Times New Roman" w:hAnsi="Times New Roman"/>
        </w:rPr>
      </w:pPr>
      <w:r w:rsidRPr="009A101B">
        <w:rPr>
          <w:rFonts w:ascii="Times New Roman" w:hAnsi="Times New Roman"/>
        </w:rPr>
        <w:t>We obtained the following results.</w:t>
      </w:r>
    </w:p>
    <w:p w14:paraId="73FEB9D5" w14:textId="77777777" w:rsidR="00ED5DF8" w:rsidRDefault="00ED5DF8" w:rsidP="00ED5DF8">
      <w:pPr>
        <w:rPr>
          <w:rFonts w:ascii="Times New Roman" w:hAnsi="Times New Roman"/>
        </w:rPr>
      </w:pPr>
    </w:p>
    <w:p w14:paraId="0E2C229C" w14:textId="77777777" w:rsidR="00ED5DF8" w:rsidRDefault="00ED5DF8" w:rsidP="00ED5DF8">
      <w:pPr>
        <w:rPr>
          <w:rFonts w:ascii="Times New Roman" w:hAnsi="Times New Roman"/>
        </w:rPr>
      </w:pPr>
      <w:r>
        <w:rPr>
          <w:rFonts w:ascii="Times New Roman" w:hAnsi="Times New Roman"/>
          <w:noProof/>
        </w:rPr>
        <w:drawing>
          <wp:inline distT="0" distB="0" distL="0" distR="0" wp14:anchorId="378C507D" wp14:editId="1CF89D76">
            <wp:extent cx="5925820" cy="37055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plot35.jpeg"/>
                    <pic:cNvPicPr/>
                  </pic:nvPicPr>
                  <pic:blipFill>
                    <a:blip r:embed="rId36">
                      <a:extLst>
                        <a:ext uri="{28A0092B-C50C-407E-A947-70E740481C1C}">
                          <a14:useLocalDpi xmlns:a14="http://schemas.microsoft.com/office/drawing/2010/main" val="0"/>
                        </a:ext>
                      </a:extLst>
                    </a:blip>
                    <a:stretch>
                      <a:fillRect/>
                    </a:stretch>
                  </pic:blipFill>
                  <pic:spPr>
                    <a:xfrm>
                      <a:off x="0" y="0"/>
                      <a:ext cx="6056735" cy="3787365"/>
                    </a:xfrm>
                    <a:prstGeom prst="rect">
                      <a:avLst/>
                    </a:prstGeom>
                  </pic:spPr>
                </pic:pic>
              </a:graphicData>
            </a:graphic>
          </wp:inline>
        </w:drawing>
      </w:r>
    </w:p>
    <w:p w14:paraId="4E386275" w14:textId="77777777" w:rsidR="00ED5DF8" w:rsidRPr="000D3CA9" w:rsidRDefault="00ED5DF8" w:rsidP="00ED5DF8">
      <w:pPr>
        <w:rPr>
          <w:rFonts w:ascii="Times New Roman" w:hAnsi="Times New Roman"/>
        </w:rPr>
      </w:pPr>
      <w:r w:rsidRPr="000D3CA9">
        <w:rPr>
          <w:rFonts w:ascii="Times New Roman" w:hAnsi="Times New Roman"/>
        </w:rPr>
        <w:t>By the Scree Plot the first 4 Clusters explaining Max within Sum of Square. And it gradually goes on decreasing.</w:t>
      </w:r>
    </w:p>
    <w:p w14:paraId="64260DA6" w14:textId="77777777" w:rsidR="00ED5DF8" w:rsidRPr="000D3CA9" w:rsidRDefault="00ED5DF8" w:rsidP="00ED5DF8">
      <w:pPr>
        <w:rPr>
          <w:rFonts w:ascii="Times New Roman" w:hAnsi="Times New Roman"/>
        </w:rPr>
      </w:pPr>
      <w:r w:rsidRPr="000D3CA9">
        <w:rPr>
          <w:rFonts w:ascii="Times New Roman" w:hAnsi="Times New Roman"/>
        </w:rPr>
        <w:t>So, we select only 4 Clusters. Now we proceed with our analysis by plotting the Cluster Plot.</w:t>
      </w:r>
    </w:p>
    <w:p w14:paraId="22E68FC5" w14:textId="77777777" w:rsidR="00ED5DF8" w:rsidRDefault="00ED5DF8" w:rsidP="00ED5DF8">
      <w:pPr>
        <w:rPr>
          <w:noProof/>
        </w:rPr>
      </w:pPr>
    </w:p>
    <w:p w14:paraId="022632B7" w14:textId="77777777" w:rsidR="00ED5DF8" w:rsidRDefault="00ED5DF8" w:rsidP="00ED5DF8">
      <w:pPr>
        <w:rPr>
          <w:noProof/>
        </w:rPr>
      </w:pPr>
    </w:p>
    <w:p w14:paraId="0E744829" w14:textId="77777777" w:rsidR="00ED5DF8" w:rsidRDefault="00ED5DF8" w:rsidP="00ED5DF8">
      <w:pPr>
        <w:rPr>
          <w:noProof/>
        </w:rPr>
      </w:pPr>
    </w:p>
    <w:p w14:paraId="1E0110C9" w14:textId="77777777" w:rsidR="00ED5DF8" w:rsidRDefault="00ED5DF8" w:rsidP="00ED5DF8">
      <w:pPr>
        <w:rPr>
          <w:noProof/>
        </w:rPr>
      </w:pPr>
    </w:p>
    <w:p w14:paraId="29EDA8DE" w14:textId="77777777" w:rsidR="00ED5DF8" w:rsidRDefault="00ED5DF8" w:rsidP="00ED5DF8">
      <w:pPr>
        <w:rPr>
          <w:noProof/>
        </w:rPr>
      </w:pPr>
    </w:p>
    <w:p w14:paraId="1D7408D1" w14:textId="77777777" w:rsidR="00ED5DF8" w:rsidRDefault="00ED5DF8" w:rsidP="00ED5DF8">
      <w:pPr>
        <w:rPr>
          <w:noProof/>
        </w:rPr>
      </w:pPr>
    </w:p>
    <w:p w14:paraId="07830E4C" w14:textId="77777777" w:rsidR="00ED5DF8" w:rsidRDefault="00ED5DF8" w:rsidP="00ED5DF8">
      <w:pPr>
        <w:rPr>
          <w:noProof/>
        </w:rPr>
      </w:pPr>
    </w:p>
    <w:p w14:paraId="49C84151" w14:textId="77777777" w:rsidR="00ED5DF8" w:rsidRDefault="00ED5DF8" w:rsidP="00ED5DF8">
      <w:pPr>
        <w:rPr>
          <w:noProof/>
        </w:rPr>
      </w:pPr>
    </w:p>
    <w:p w14:paraId="227E93C0" w14:textId="77777777" w:rsidR="00ED5DF8" w:rsidRPr="000D3CA9" w:rsidRDefault="00ED5DF8" w:rsidP="00ED5DF8">
      <w:pPr>
        <w:rPr>
          <w:rFonts w:ascii="Times New Roman" w:hAnsi="Times New Roman"/>
          <w:b/>
          <w:bCs/>
          <w:noProof/>
        </w:rPr>
      </w:pPr>
    </w:p>
    <w:p w14:paraId="65B927B1" w14:textId="77777777" w:rsidR="00ED5DF8" w:rsidRDefault="00ED5DF8" w:rsidP="00ED5DF8">
      <w:pPr>
        <w:rPr>
          <w:rFonts w:ascii="Times New Roman" w:hAnsi="Times New Roman"/>
          <w:b/>
          <w:bCs/>
          <w:noProof/>
        </w:rPr>
      </w:pPr>
    </w:p>
    <w:p w14:paraId="379506CF" w14:textId="77777777" w:rsidR="00482DDD" w:rsidRDefault="00482DDD" w:rsidP="00ED5DF8">
      <w:pPr>
        <w:rPr>
          <w:rFonts w:ascii="Times New Roman" w:hAnsi="Times New Roman"/>
          <w:b/>
          <w:bCs/>
          <w:noProof/>
        </w:rPr>
      </w:pPr>
    </w:p>
    <w:p w14:paraId="211AA3B6" w14:textId="77777777" w:rsidR="00482DDD" w:rsidRDefault="00482DDD" w:rsidP="00ED5DF8">
      <w:pPr>
        <w:rPr>
          <w:rFonts w:ascii="Times New Roman" w:hAnsi="Times New Roman"/>
          <w:b/>
          <w:bCs/>
          <w:noProof/>
        </w:rPr>
      </w:pPr>
    </w:p>
    <w:p w14:paraId="6CF6DFA0" w14:textId="6B3310DB" w:rsidR="00ED5DF8" w:rsidRDefault="00ED5DF8" w:rsidP="00ED5DF8">
      <w:pPr>
        <w:rPr>
          <w:rFonts w:ascii="Times New Roman" w:hAnsi="Times New Roman"/>
          <w:b/>
          <w:bCs/>
          <w:noProof/>
        </w:rPr>
      </w:pPr>
      <w:r w:rsidRPr="000D3CA9">
        <w:rPr>
          <w:rFonts w:ascii="Times New Roman" w:hAnsi="Times New Roman"/>
          <w:b/>
          <w:bCs/>
          <w:noProof/>
        </w:rPr>
        <w:t>Cluster Plot:</w:t>
      </w:r>
    </w:p>
    <w:p w14:paraId="55EDE3C7" w14:textId="77777777" w:rsidR="00ED5DF8" w:rsidRPr="000D3CA9" w:rsidRDefault="00ED5DF8" w:rsidP="00ED5DF8">
      <w:pPr>
        <w:rPr>
          <w:rFonts w:ascii="Times New Roman" w:hAnsi="Times New Roman"/>
          <w:b/>
          <w:bCs/>
          <w:noProof/>
        </w:rPr>
      </w:pPr>
    </w:p>
    <w:p w14:paraId="22481D71" w14:textId="77777777" w:rsidR="00ED5DF8" w:rsidRPr="009A2AD3" w:rsidRDefault="00ED5DF8" w:rsidP="00ED5DF8">
      <w:pPr>
        <w:rPr>
          <w:rFonts w:ascii="Times New Roman" w:hAnsi="Times New Roman"/>
        </w:rPr>
      </w:pPr>
      <w:r>
        <w:rPr>
          <w:noProof/>
        </w:rPr>
        <w:drawing>
          <wp:inline distT="0" distB="0" distL="0" distR="0" wp14:anchorId="08BD6760" wp14:editId="6533877E">
            <wp:extent cx="5764655" cy="34691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usterplot.jpeg"/>
                    <pic:cNvPicPr/>
                  </pic:nvPicPr>
                  <pic:blipFill>
                    <a:blip r:embed="rId37">
                      <a:extLst>
                        <a:ext uri="{28A0092B-C50C-407E-A947-70E740481C1C}">
                          <a14:useLocalDpi xmlns:a14="http://schemas.microsoft.com/office/drawing/2010/main" val="0"/>
                        </a:ext>
                      </a:extLst>
                    </a:blip>
                    <a:stretch>
                      <a:fillRect/>
                    </a:stretch>
                  </pic:blipFill>
                  <pic:spPr>
                    <a:xfrm>
                      <a:off x="0" y="0"/>
                      <a:ext cx="5854028" cy="3522920"/>
                    </a:xfrm>
                    <a:prstGeom prst="rect">
                      <a:avLst/>
                    </a:prstGeom>
                  </pic:spPr>
                </pic:pic>
              </a:graphicData>
            </a:graphic>
          </wp:inline>
        </w:drawing>
      </w:r>
    </w:p>
    <w:p w14:paraId="439E2ADA" w14:textId="77777777" w:rsidR="00ED5DF8" w:rsidRPr="009A2AD3" w:rsidRDefault="00ED5DF8" w:rsidP="00ED5DF8">
      <w:pPr>
        <w:rPr>
          <w:rFonts w:ascii="Times New Roman" w:hAnsi="Times New Roman"/>
        </w:rPr>
      </w:pPr>
    </w:p>
    <w:p w14:paraId="25DECCE1" w14:textId="77777777" w:rsidR="00ED5DF8" w:rsidRPr="009A2AD3" w:rsidRDefault="00ED5DF8" w:rsidP="00ED5DF8">
      <w:pPr>
        <w:rPr>
          <w:rFonts w:ascii="Times New Roman" w:hAnsi="Times New Roman"/>
        </w:rPr>
      </w:pPr>
      <w:r>
        <w:rPr>
          <w:rFonts w:ascii="Times New Roman" w:hAnsi="Times New Roman"/>
        </w:rPr>
        <w:t>As you can see the following Clusters were obtained.</w:t>
      </w:r>
    </w:p>
    <w:p w14:paraId="6F66ABDA" w14:textId="77777777" w:rsidR="00ED5DF8" w:rsidRPr="009A2AD3" w:rsidRDefault="00ED5DF8" w:rsidP="00ED5DF8">
      <w:pPr>
        <w:rPr>
          <w:rFonts w:ascii="Times New Roman" w:hAnsi="Times New Roman"/>
        </w:rPr>
      </w:pPr>
    </w:p>
    <w:p w14:paraId="50DBBB69" w14:textId="77777777" w:rsidR="00ED5DF8" w:rsidRDefault="00ED5DF8" w:rsidP="00ED5DF8">
      <w:pPr>
        <w:rPr>
          <w:rFonts w:ascii="Times New Roman" w:hAnsi="Times New Roman"/>
          <w:b/>
          <w:bCs/>
        </w:rPr>
      </w:pPr>
      <w:r w:rsidRPr="00377CF6">
        <w:rPr>
          <w:rFonts w:ascii="Times New Roman" w:hAnsi="Times New Roman"/>
          <w:b/>
          <w:bCs/>
        </w:rPr>
        <w:t>Cluster Summary: -</w:t>
      </w:r>
    </w:p>
    <w:tbl>
      <w:tblPr>
        <w:tblW w:w="9085" w:type="dxa"/>
        <w:tblInd w:w="113" w:type="dxa"/>
        <w:tblLook w:val="04A0" w:firstRow="1" w:lastRow="0" w:firstColumn="1" w:lastColumn="0" w:noHBand="0" w:noVBand="1"/>
      </w:tblPr>
      <w:tblGrid>
        <w:gridCol w:w="1536"/>
        <w:gridCol w:w="7549"/>
      </w:tblGrid>
      <w:tr w:rsidR="00ED5DF8" w:rsidRPr="003653EC" w14:paraId="6FEDEAB2" w14:textId="77777777" w:rsidTr="00ED5DF8">
        <w:trPr>
          <w:trHeight w:val="247"/>
        </w:trPr>
        <w:tc>
          <w:tcPr>
            <w:tcW w:w="9085"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8B196AB" w14:textId="77777777" w:rsidR="00ED5DF8" w:rsidRPr="003653EC" w:rsidRDefault="00ED5DF8" w:rsidP="00ED5DF8">
            <w:pPr>
              <w:spacing w:after="0" w:line="240" w:lineRule="auto"/>
              <w:jc w:val="center"/>
              <w:rPr>
                <w:rFonts w:ascii="Times New Roman" w:eastAsia="Times New Roman" w:hAnsi="Times New Roman"/>
                <w:b/>
                <w:bCs/>
                <w:color w:val="000000"/>
                <w:lang w:eastAsia="en-IN"/>
              </w:rPr>
            </w:pPr>
            <w:r w:rsidRPr="003653EC">
              <w:rPr>
                <w:rFonts w:ascii="Times New Roman" w:eastAsia="Times New Roman" w:hAnsi="Times New Roman"/>
                <w:b/>
                <w:bCs/>
                <w:color w:val="000000"/>
                <w:lang w:eastAsia="en-IN"/>
              </w:rPr>
              <w:t>No of clusters=4</w:t>
            </w:r>
          </w:p>
        </w:tc>
      </w:tr>
      <w:tr w:rsidR="00ED5DF8" w:rsidRPr="003653EC" w14:paraId="0F8CAF64" w14:textId="77777777" w:rsidTr="00ED5DF8">
        <w:trPr>
          <w:trHeight w:val="247"/>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1551A0EF" w14:textId="77777777" w:rsidR="00ED5DF8" w:rsidRPr="003653EC" w:rsidRDefault="00ED5DF8" w:rsidP="00ED5DF8">
            <w:pPr>
              <w:spacing w:after="0" w:line="240" w:lineRule="auto"/>
              <w:jc w:val="center"/>
              <w:rPr>
                <w:rFonts w:ascii="Times New Roman" w:eastAsia="Times New Roman" w:hAnsi="Times New Roman"/>
                <w:b/>
                <w:bCs/>
                <w:color w:val="000000"/>
                <w:lang w:eastAsia="en-IN"/>
              </w:rPr>
            </w:pPr>
            <w:r w:rsidRPr="003653EC">
              <w:rPr>
                <w:rFonts w:ascii="Times New Roman" w:eastAsia="Times New Roman" w:hAnsi="Times New Roman"/>
                <w:b/>
                <w:bCs/>
                <w:color w:val="000000"/>
                <w:lang w:eastAsia="en-IN"/>
              </w:rPr>
              <w:t>Sr. No</w:t>
            </w:r>
          </w:p>
        </w:tc>
        <w:tc>
          <w:tcPr>
            <w:tcW w:w="7549" w:type="dxa"/>
            <w:tcBorders>
              <w:top w:val="single" w:sz="4" w:space="0" w:color="auto"/>
              <w:left w:val="nil"/>
              <w:bottom w:val="single" w:sz="4" w:space="0" w:color="auto"/>
              <w:right w:val="single" w:sz="4" w:space="0" w:color="auto"/>
            </w:tcBorders>
            <w:shd w:val="clear" w:color="auto" w:fill="auto"/>
            <w:noWrap/>
            <w:vAlign w:val="bottom"/>
            <w:hideMark/>
          </w:tcPr>
          <w:p w14:paraId="7797A472" w14:textId="77777777" w:rsidR="00ED5DF8" w:rsidRPr="003653EC" w:rsidRDefault="00ED5DF8" w:rsidP="00ED5DF8">
            <w:pPr>
              <w:spacing w:after="0" w:line="240" w:lineRule="auto"/>
              <w:jc w:val="center"/>
              <w:rPr>
                <w:rFonts w:ascii="Times New Roman" w:eastAsia="Times New Roman" w:hAnsi="Times New Roman"/>
                <w:b/>
                <w:bCs/>
                <w:color w:val="000000"/>
                <w:lang w:eastAsia="en-IN"/>
              </w:rPr>
            </w:pPr>
            <w:r w:rsidRPr="003653EC">
              <w:rPr>
                <w:rFonts w:ascii="Times New Roman" w:eastAsia="Times New Roman" w:hAnsi="Times New Roman"/>
                <w:b/>
                <w:bCs/>
                <w:color w:val="000000"/>
                <w:lang w:eastAsia="en-IN"/>
              </w:rPr>
              <w:t>No of Words in Each Cluster.</w:t>
            </w:r>
          </w:p>
        </w:tc>
      </w:tr>
      <w:tr w:rsidR="00ED5DF8" w:rsidRPr="003653EC" w14:paraId="3B9E1B4D" w14:textId="77777777" w:rsidTr="00ED5DF8">
        <w:trPr>
          <w:trHeight w:val="247"/>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23313A1D" w14:textId="77777777" w:rsidR="00ED5DF8" w:rsidRPr="003653EC" w:rsidRDefault="00ED5DF8" w:rsidP="00ED5DF8">
            <w:pPr>
              <w:spacing w:after="0" w:line="240" w:lineRule="auto"/>
              <w:jc w:val="center"/>
              <w:rPr>
                <w:rFonts w:ascii="Times New Roman" w:eastAsia="Times New Roman" w:hAnsi="Times New Roman"/>
                <w:color w:val="000000"/>
                <w:lang w:eastAsia="en-IN"/>
              </w:rPr>
            </w:pPr>
            <w:r w:rsidRPr="003653EC">
              <w:rPr>
                <w:rFonts w:ascii="Times New Roman" w:eastAsia="Times New Roman" w:hAnsi="Times New Roman"/>
                <w:color w:val="000000"/>
                <w:lang w:eastAsia="en-IN"/>
              </w:rPr>
              <w:t>1</w:t>
            </w:r>
          </w:p>
        </w:tc>
        <w:tc>
          <w:tcPr>
            <w:tcW w:w="7549" w:type="dxa"/>
            <w:tcBorders>
              <w:top w:val="single" w:sz="4" w:space="0" w:color="auto"/>
              <w:left w:val="nil"/>
              <w:bottom w:val="single" w:sz="4" w:space="0" w:color="auto"/>
              <w:right w:val="single" w:sz="4" w:space="0" w:color="auto"/>
            </w:tcBorders>
            <w:shd w:val="clear" w:color="auto" w:fill="auto"/>
            <w:noWrap/>
            <w:vAlign w:val="bottom"/>
            <w:hideMark/>
          </w:tcPr>
          <w:p w14:paraId="328F3983" w14:textId="77777777" w:rsidR="00ED5DF8" w:rsidRPr="003653EC" w:rsidRDefault="00ED5DF8" w:rsidP="00ED5DF8">
            <w:pPr>
              <w:spacing w:after="0" w:line="240" w:lineRule="auto"/>
              <w:jc w:val="center"/>
              <w:rPr>
                <w:rFonts w:ascii="Times New Roman" w:eastAsia="Times New Roman" w:hAnsi="Times New Roman"/>
                <w:color w:val="000000"/>
                <w:lang w:eastAsia="en-IN"/>
              </w:rPr>
            </w:pPr>
            <w:r w:rsidRPr="003653EC">
              <w:rPr>
                <w:rFonts w:ascii="Times New Roman" w:eastAsia="Times New Roman" w:hAnsi="Times New Roman"/>
                <w:color w:val="000000"/>
                <w:lang w:eastAsia="en-IN"/>
              </w:rPr>
              <w:t>3</w:t>
            </w:r>
          </w:p>
        </w:tc>
      </w:tr>
      <w:tr w:rsidR="00ED5DF8" w:rsidRPr="003653EC" w14:paraId="06B3C493" w14:textId="77777777" w:rsidTr="00ED5DF8">
        <w:trPr>
          <w:trHeight w:val="247"/>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3B8A221A" w14:textId="77777777" w:rsidR="00ED5DF8" w:rsidRPr="003653EC" w:rsidRDefault="00ED5DF8" w:rsidP="00ED5DF8">
            <w:pPr>
              <w:spacing w:after="0" w:line="240" w:lineRule="auto"/>
              <w:jc w:val="center"/>
              <w:rPr>
                <w:rFonts w:ascii="Times New Roman" w:eastAsia="Times New Roman" w:hAnsi="Times New Roman"/>
                <w:color w:val="000000"/>
                <w:lang w:eastAsia="en-IN"/>
              </w:rPr>
            </w:pPr>
            <w:r w:rsidRPr="003653EC">
              <w:rPr>
                <w:rFonts w:ascii="Times New Roman" w:eastAsia="Times New Roman" w:hAnsi="Times New Roman"/>
                <w:color w:val="000000"/>
                <w:lang w:eastAsia="en-IN"/>
              </w:rPr>
              <w:t>2</w:t>
            </w:r>
          </w:p>
        </w:tc>
        <w:tc>
          <w:tcPr>
            <w:tcW w:w="7549" w:type="dxa"/>
            <w:tcBorders>
              <w:top w:val="single" w:sz="4" w:space="0" w:color="auto"/>
              <w:left w:val="nil"/>
              <w:bottom w:val="single" w:sz="4" w:space="0" w:color="auto"/>
              <w:right w:val="single" w:sz="4" w:space="0" w:color="auto"/>
            </w:tcBorders>
            <w:shd w:val="clear" w:color="auto" w:fill="auto"/>
            <w:noWrap/>
            <w:vAlign w:val="bottom"/>
            <w:hideMark/>
          </w:tcPr>
          <w:p w14:paraId="3D4B2413" w14:textId="77777777" w:rsidR="00ED5DF8" w:rsidRPr="003653EC" w:rsidRDefault="00ED5DF8" w:rsidP="00ED5DF8">
            <w:pPr>
              <w:spacing w:after="0" w:line="240" w:lineRule="auto"/>
              <w:jc w:val="center"/>
              <w:rPr>
                <w:rFonts w:ascii="Times New Roman" w:eastAsia="Times New Roman" w:hAnsi="Times New Roman"/>
                <w:color w:val="000000"/>
                <w:lang w:eastAsia="en-IN"/>
              </w:rPr>
            </w:pPr>
            <w:r w:rsidRPr="003653EC">
              <w:rPr>
                <w:rFonts w:ascii="Times New Roman" w:eastAsia="Times New Roman" w:hAnsi="Times New Roman"/>
                <w:color w:val="000000"/>
                <w:lang w:eastAsia="en-IN"/>
              </w:rPr>
              <w:t>11</w:t>
            </w:r>
          </w:p>
        </w:tc>
      </w:tr>
      <w:tr w:rsidR="00ED5DF8" w:rsidRPr="003653EC" w14:paraId="41E9776E" w14:textId="77777777" w:rsidTr="00ED5DF8">
        <w:trPr>
          <w:trHeight w:val="247"/>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3988DC72" w14:textId="77777777" w:rsidR="00ED5DF8" w:rsidRPr="003653EC" w:rsidRDefault="00ED5DF8" w:rsidP="00ED5DF8">
            <w:pPr>
              <w:spacing w:after="0" w:line="240" w:lineRule="auto"/>
              <w:jc w:val="center"/>
              <w:rPr>
                <w:rFonts w:ascii="Times New Roman" w:eastAsia="Times New Roman" w:hAnsi="Times New Roman"/>
                <w:color w:val="000000"/>
                <w:lang w:eastAsia="en-IN"/>
              </w:rPr>
            </w:pPr>
            <w:r w:rsidRPr="003653EC">
              <w:rPr>
                <w:rFonts w:ascii="Times New Roman" w:eastAsia="Times New Roman" w:hAnsi="Times New Roman"/>
                <w:color w:val="000000"/>
                <w:lang w:eastAsia="en-IN"/>
              </w:rPr>
              <w:t>3</w:t>
            </w:r>
          </w:p>
        </w:tc>
        <w:tc>
          <w:tcPr>
            <w:tcW w:w="7549" w:type="dxa"/>
            <w:tcBorders>
              <w:top w:val="single" w:sz="4" w:space="0" w:color="auto"/>
              <w:left w:val="nil"/>
              <w:bottom w:val="single" w:sz="4" w:space="0" w:color="auto"/>
              <w:right w:val="single" w:sz="4" w:space="0" w:color="auto"/>
            </w:tcBorders>
            <w:shd w:val="clear" w:color="auto" w:fill="auto"/>
            <w:noWrap/>
            <w:vAlign w:val="bottom"/>
            <w:hideMark/>
          </w:tcPr>
          <w:p w14:paraId="527DDF39" w14:textId="77777777" w:rsidR="00ED5DF8" w:rsidRPr="003653EC" w:rsidRDefault="00ED5DF8" w:rsidP="00ED5DF8">
            <w:pPr>
              <w:spacing w:after="0" w:line="240" w:lineRule="auto"/>
              <w:jc w:val="center"/>
              <w:rPr>
                <w:rFonts w:ascii="Times New Roman" w:eastAsia="Times New Roman" w:hAnsi="Times New Roman"/>
                <w:color w:val="000000"/>
                <w:lang w:eastAsia="en-IN"/>
              </w:rPr>
            </w:pPr>
            <w:r w:rsidRPr="003653EC">
              <w:rPr>
                <w:rFonts w:ascii="Times New Roman" w:eastAsia="Times New Roman" w:hAnsi="Times New Roman"/>
                <w:color w:val="000000"/>
                <w:lang w:eastAsia="en-IN"/>
              </w:rPr>
              <w:t>29</w:t>
            </w:r>
          </w:p>
        </w:tc>
      </w:tr>
      <w:tr w:rsidR="00ED5DF8" w:rsidRPr="003653EC" w14:paraId="1C380C53" w14:textId="77777777" w:rsidTr="00ED5DF8">
        <w:trPr>
          <w:trHeight w:val="247"/>
        </w:trPr>
        <w:tc>
          <w:tcPr>
            <w:tcW w:w="1536" w:type="dxa"/>
            <w:tcBorders>
              <w:top w:val="nil"/>
              <w:left w:val="single" w:sz="4" w:space="0" w:color="auto"/>
              <w:bottom w:val="single" w:sz="4" w:space="0" w:color="auto"/>
              <w:right w:val="single" w:sz="4" w:space="0" w:color="auto"/>
            </w:tcBorders>
            <w:shd w:val="clear" w:color="auto" w:fill="auto"/>
            <w:noWrap/>
            <w:vAlign w:val="bottom"/>
            <w:hideMark/>
          </w:tcPr>
          <w:p w14:paraId="34979C1D" w14:textId="77777777" w:rsidR="00ED5DF8" w:rsidRPr="003653EC" w:rsidRDefault="00ED5DF8" w:rsidP="00ED5DF8">
            <w:pPr>
              <w:spacing w:after="0" w:line="240" w:lineRule="auto"/>
              <w:jc w:val="center"/>
              <w:rPr>
                <w:rFonts w:ascii="Times New Roman" w:eastAsia="Times New Roman" w:hAnsi="Times New Roman"/>
                <w:color w:val="000000"/>
                <w:lang w:eastAsia="en-IN"/>
              </w:rPr>
            </w:pPr>
            <w:r w:rsidRPr="003653EC">
              <w:rPr>
                <w:rFonts w:ascii="Times New Roman" w:eastAsia="Times New Roman" w:hAnsi="Times New Roman"/>
                <w:color w:val="000000"/>
                <w:lang w:eastAsia="en-IN"/>
              </w:rPr>
              <w:t>4</w:t>
            </w:r>
          </w:p>
        </w:tc>
        <w:tc>
          <w:tcPr>
            <w:tcW w:w="7549" w:type="dxa"/>
            <w:tcBorders>
              <w:top w:val="single" w:sz="4" w:space="0" w:color="auto"/>
              <w:left w:val="nil"/>
              <w:bottom w:val="single" w:sz="4" w:space="0" w:color="auto"/>
              <w:right w:val="single" w:sz="4" w:space="0" w:color="auto"/>
            </w:tcBorders>
            <w:shd w:val="clear" w:color="auto" w:fill="auto"/>
            <w:noWrap/>
            <w:vAlign w:val="bottom"/>
            <w:hideMark/>
          </w:tcPr>
          <w:p w14:paraId="374CE69E" w14:textId="77777777" w:rsidR="00ED5DF8" w:rsidRPr="003653EC" w:rsidRDefault="00ED5DF8" w:rsidP="00ED5DF8">
            <w:pPr>
              <w:spacing w:after="0" w:line="240" w:lineRule="auto"/>
              <w:jc w:val="center"/>
              <w:rPr>
                <w:rFonts w:ascii="Times New Roman" w:eastAsia="Times New Roman" w:hAnsi="Times New Roman"/>
                <w:color w:val="000000"/>
                <w:lang w:eastAsia="en-IN"/>
              </w:rPr>
            </w:pPr>
            <w:r w:rsidRPr="003653EC">
              <w:rPr>
                <w:rFonts w:ascii="Times New Roman" w:eastAsia="Times New Roman" w:hAnsi="Times New Roman"/>
                <w:color w:val="000000"/>
                <w:lang w:eastAsia="en-IN"/>
              </w:rPr>
              <w:t>16</w:t>
            </w:r>
          </w:p>
        </w:tc>
      </w:tr>
    </w:tbl>
    <w:p w14:paraId="2D3D8639" w14:textId="77777777" w:rsidR="00ED5DF8" w:rsidRPr="003653EC" w:rsidRDefault="00ED5DF8" w:rsidP="00ED5DF8">
      <w:pPr>
        <w:rPr>
          <w:rFonts w:ascii="Times New Roman" w:hAnsi="Times New Roman"/>
          <w:b/>
          <w:bCs/>
        </w:rPr>
      </w:pPr>
    </w:p>
    <w:tbl>
      <w:tblPr>
        <w:tblW w:w="9086" w:type="dxa"/>
        <w:tblInd w:w="113" w:type="dxa"/>
        <w:tblLook w:val="04A0" w:firstRow="1" w:lastRow="0" w:firstColumn="1" w:lastColumn="0" w:noHBand="0" w:noVBand="1"/>
      </w:tblPr>
      <w:tblGrid>
        <w:gridCol w:w="5639"/>
        <w:gridCol w:w="3447"/>
      </w:tblGrid>
      <w:tr w:rsidR="00ED5DF8" w:rsidRPr="003653EC" w14:paraId="08AB05AB" w14:textId="77777777" w:rsidTr="00ED5DF8">
        <w:trPr>
          <w:trHeight w:val="278"/>
        </w:trPr>
        <w:tc>
          <w:tcPr>
            <w:tcW w:w="908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5309C8" w14:textId="77777777" w:rsidR="00ED5DF8" w:rsidRPr="003653EC" w:rsidRDefault="00ED5DF8" w:rsidP="00ED5DF8">
            <w:pPr>
              <w:spacing w:after="0" w:line="240" w:lineRule="auto"/>
              <w:jc w:val="center"/>
              <w:rPr>
                <w:rFonts w:ascii="Times New Roman" w:eastAsia="Times New Roman" w:hAnsi="Times New Roman"/>
                <w:b/>
                <w:bCs/>
                <w:color w:val="000000"/>
                <w:sz w:val="18"/>
                <w:szCs w:val="18"/>
                <w:lang w:eastAsia="en-IN"/>
              </w:rPr>
            </w:pPr>
            <w:r w:rsidRPr="003653EC">
              <w:rPr>
                <w:rFonts w:ascii="Times New Roman" w:eastAsia="Times New Roman" w:hAnsi="Times New Roman"/>
                <w:b/>
                <w:bCs/>
                <w:color w:val="000000"/>
                <w:sz w:val="18"/>
                <w:szCs w:val="18"/>
                <w:lang w:eastAsia="en-IN"/>
              </w:rPr>
              <w:t>Within/Between cluster sum of squares by cluster:</w:t>
            </w:r>
          </w:p>
        </w:tc>
      </w:tr>
      <w:tr w:rsidR="00ED5DF8" w:rsidRPr="003653EC" w14:paraId="6C9A58D2" w14:textId="77777777" w:rsidTr="00ED5DF8">
        <w:trPr>
          <w:trHeight w:val="278"/>
        </w:trPr>
        <w:tc>
          <w:tcPr>
            <w:tcW w:w="563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4051397" w14:textId="77777777" w:rsidR="00ED5DF8" w:rsidRPr="003653EC" w:rsidRDefault="00ED5DF8" w:rsidP="00ED5DF8">
            <w:pPr>
              <w:spacing w:after="0" w:line="240" w:lineRule="auto"/>
              <w:jc w:val="center"/>
              <w:rPr>
                <w:rFonts w:ascii="Times New Roman" w:eastAsia="Times New Roman" w:hAnsi="Times New Roman"/>
                <w:b/>
                <w:bCs/>
                <w:color w:val="000000"/>
                <w:sz w:val="18"/>
                <w:szCs w:val="18"/>
                <w:lang w:eastAsia="en-IN"/>
              </w:rPr>
            </w:pPr>
            <w:r w:rsidRPr="003653EC">
              <w:rPr>
                <w:rFonts w:ascii="Times New Roman" w:eastAsia="Times New Roman" w:hAnsi="Times New Roman"/>
                <w:b/>
                <w:bCs/>
                <w:color w:val="000000"/>
                <w:sz w:val="18"/>
                <w:szCs w:val="18"/>
                <w:lang w:eastAsia="en-IN"/>
              </w:rPr>
              <w:t>Corresponding to Cluster.</w:t>
            </w:r>
          </w:p>
        </w:tc>
        <w:tc>
          <w:tcPr>
            <w:tcW w:w="3446" w:type="dxa"/>
            <w:tcBorders>
              <w:top w:val="single" w:sz="4" w:space="0" w:color="auto"/>
              <w:left w:val="nil"/>
              <w:bottom w:val="single" w:sz="4" w:space="0" w:color="auto"/>
              <w:right w:val="single" w:sz="4" w:space="0" w:color="000000"/>
            </w:tcBorders>
            <w:shd w:val="clear" w:color="auto" w:fill="auto"/>
            <w:noWrap/>
            <w:vAlign w:val="bottom"/>
            <w:hideMark/>
          </w:tcPr>
          <w:p w14:paraId="71CD509C" w14:textId="77777777" w:rsidR="00ED5DF8" w:rsidRPr="003653EC" w:rsidRDefault="00ED5DF8" w:rsidP="00ED5DF8">
            <w:pPr>
              <w:spacing w:after="0" w:line="240" w:lineRule="auto"/>
              <w:jc w:val="center"/>
              <w:rPr>
                <w:rFonts w:ascii="Times New Roman" w:eastAsia="Times New Roman" w:hAnsi="Times New Roman"/>
                <w:b/>
                <w:bCs/>
                <w:color w:val="000000"/>
                <w:sz w:val="18"/>
                <w:szCs w:val="18"/>
                <w:lang w:eastAsia="en-IN"/>
              </w:rPr>
            </w:pPr>
            <w:r w:rsidRPr="003653EC">
              <w:rPr>
                <w:rFonts w:ascii="Times New Roman" w:eastAsia="Times New Roman" w:hAnsi="Times New Roman"/>
                <w:b/>
                <w:bCs/>
                <w:color w:val="000000"/>
                <w:sz w:val="18"/>
                <w:szCs w:val="18"/>
                <w:lang w:eastAsia="en-IN"/>
              </w:rPr>
              <w:t>Sum of Squares</w:t>
            </w:r>
          </w:p>
        </w:tc>
      </w:tr>
      <w:tr w:rsidR="00ED5DF8" w:rsidRPr="003653EC" w14:paraId="5FDF929D" w14:textId="77777777" w:rsidTr="00ED5DF8">
        <w:trPr>
          <w:trHeight w:val="278"/>
        </w:trPr>
        <w:tc>
          <w:tcPr>
            <w:tcW w:w="563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84E5CB5" w14:textId="77777777" w:rsidR="00ED5DF8" w:rsidRPr="003653EC" w:rsidRDefault="00ED5DF8" w:rsidP="00ED5DF8">
            <w:pPr>
              <w:spacing w:after="0" w:line="240" w:lineRule="auto"/>
              <w:jc w:val="center"/>
              <w:rPr>
                <w:rFonts w:ascii="Times New Roman" w:eastAsia="Times New Roman" w:hAnsi="Times New Roman"/>
                <w:color w:val="000000"/>
                <w:sz w:val="18"/>
                <w:szCs w:val="18"/>
                <w:lang w:eastAsia="en-IN"/>
              </w:rPr>
            </w:pPr>
            <w:r w:rsidRPr="003653EC">
              <w:rPr>
                <w:rFonts w:ascii="Times New Roman" w:eastAsia="Times New Roman" w:hAnsi="Times New Roman"/>
                <w:color w:val="000000"/>
                <w:sz w:val="18"/>
                <w:szCs w:val="18"/>
                <w:lang w:eastAsia="en-IN"/>
              </w:rPr>
              <w:t>1</w:t>
            </w:r>
          </w:p>
        </w:tc>
        <w:tc>
          <w:tcPr>
            <w:tcW w:w="3446" w:type="dxa"/>
            <w:tcBorders>
              <w:top w:val="single" w:sz="4" w:space="0" w:color="auto"/>
              <w:left w:val="nil"/>
              <w:bottom w:val="single" w:sz="4" w:space="0" w:color="auto"/>
              <w:right w:val="single" w:sz="4" w:space="0" w:color="000000"/>
            </w:tcBorders>
            <w:shd w:val="clear" w:color="auto" w:fill="auto"/>
            <w:noWrap/>
            <w:vAlign w:val="bottom"/>
            <w:hideMark/>
          </w:tcPr>
          <w:p w14:paraId="714785A9" w14:textId="77777777" w:rsidR="00ED5DF8" w:rsidRPr="003653EC" w:rsidRDefault="00ED5DF8" w:rsidP="00ED5DF8">
            <w:pPr>
              <w:spacing w:after="0" w:line="240" w:lineRule="auto"/>
              <w:jc w:val="right"/>
              <w:rPr>
                <w:rFonts w:ascii="Times New Roman" w:eastAsia="Times New Roman" w:hAnsi="Times New Roman"/>
                <w:color w:val="000000"/>
                <w:sz w:val="18"/>
                <w:szCs w:val="18"/>
                <w:lang w:eastAsia="en-IN"/>
              </w:rPr>
            </w:pPr>
            <w:r w:rsidRPr="003653EC">
              <w:rPr>
                <w:rFonts w:ascii="Times New Roman" w:eastAsia="Times New Roman" w:hAnsi="Times New Roman"/>
                <w:color w:val="000000"/>
                <w:sz w:val="18"/>
                <w:szCs w:val="18"/>
                <w:lang w:eastAsia="en-IN"/>
              </w:rPr>
              <w:t>16566.88</w:t>
            </w:r>
          </w:p>
        </w:tc>
      </w:tr>
      <w:tr w:rsidR="00ED5DF8" w:rsidRPr="003653EC" w14:paraId="1AF933D1" w14:textId="77777777" w:rsidTr="00ED5DF8">
        <w:trPr>
          <w:trHeight w:val="278"/>
        </w:trPr>
        <w:tc>
          <w:tcPr>
            <w:tcW w:w="563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F08725F" w14:textId="77777777" w:rsidR="00ED5DF8" w:rsidRPr="003653EC" w:rsidRDefault="00ED5DF8" w:rsidP="00ED5DF8">
            <w:pPr>
              <w:spacing w:after="0" w:line="240" w:lineRule="auto"/>
              <w:jc w:val="center"/>
              <w:rPr>
                <w:rFonts w:ascii="Times New Roman" w:eastAsia="Times New Roman" w:hAnsi="Times New Roman"/>
                <w:color w:val="000000"/>
                <w:sz w:val="18"/>
                <w:szCs w:val="18"/>
                <w:lang w:eastAsia="en-IN"/>
              </w:rPr>
            </w:pPr>
            <w:r w:rsidRPr="003653EC">
              <w:rPr>
                <w:rFonts w:ascii="Times New Roman" w:eastAsia="Times New Roman" w:hAnsi="Times New Roman"/>
                <w:color w:val="000000"/>
                <w:sz w:val="18"/>
                <w:szCs w:val="18"/>
                <w:lang w:eastAsia="en-IN"/>
              </w:rPr>
              <w:t>2</w:t>
            </w:r>
          </w:p>
        </w:tc>
        <w:tc>
          <w:tcPr>
            <w:tcW w:w="3446" w:type="dxa"/>
            <w:tcBorders>
              <w:top w:val="single" w:sz="4" w:space="0" w:color="auto"/>
              <w:left w:val="nil"/>
              <w:bottom w:val="single" w:sz="4" w:space="0" w:color="auto"/>
              <w:right w:val="single" w:sz="4" w:space="0" w:color="000000"/>
            </w:tcBorders>
            <w:shd w:val="clear" w:color="auto" w:fill="auto"/>
            <w:noWrap/>
            <w:vAlign w:val="bottom"/>
            <w:hideMark/>
          </w:tcPr>
          <w:p w14:paraId="2218581E" w14:textId="77777777" w:rsidR="00ED5DF8" w:rsidRPr="003653EC" w:rsidRDefault="00ED5DF8" w:rsidP="00ED5DF8">
            <w:pPr>
              <w:spacing w:after="0" w:line="240" w:lineRule="auto"/>
              <w:jc w:val="right"/>
              <w:rPr>
                <w:rFonts w:ascii="Times New Roman" w:eastAsia="Times New Roman" w:hAnsi="Times New Roman"/>
                <w:color w:val="000000"/>
                <w:sz w:val="18"/>
                <w:szCs w:val="18"/>
                <w:lang w:eastAsia="en-IN"/>
              </w:rPr>
            </w:pPr>
            <w:r w:rsidRPr="003653EC">
              <w:rPr>
                <w:rFonts w:ascii="Times New Roman" w:eastAsia="Times New Roman" w:hAnsi="Times New Roman"/>
                <w:color w:val="000000"/>
                <w:sz w:val="18"/>
                <w:szCs w:val="18"/>
                <w:lang w:eastAsia="en-IN"/>
              </w:rPr>
              <w:t>28354.62</w:t>
            </w:r>
          </w:p>
        </w:tc>
      </w:tr>
      <w:tr w:rsidR="00ED5DF8" w:rsidRPr="003653EC" w14:paraId="12D58907" w14:textId="77777777" w:rsidTr="00ED5DF8">
        <w:trPr>
          <w:trHeight w:val="278"/>
        </w:trPr>
        <w:tc>
          <w:tcPr>
            <w:tcW w:w="563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545A640" w14:textId="77777777" w:rsidR="00ED5DF8" w:rsidRPr="003653EC" w:rsidRDefault="00ED5DF8" w:rsidP="00ED5DF8">
            <w:pPr>
              <w:spacing w:after="0" w:line="240" w:lineRule="auto"/>
              <w:jc w:val="center"/>
              <w:rPr>
                <w:rFonts w:ascii="Times New Roman" w:eastAsia="Times New Roman" w:hAnsi="Times New Roman"/>
                <w:color w:val="000000"/>
                <w:sz w:val="18"/>
                <w:szCs w:val="18"/>
                <w:lang w:eastAsia="en-IN"/>
              </w:rPr>
            </w:pPr>
            <w:r w:rsidRPr="003653EC">
              <w:rPr>
                <w:rFonts w:ascii="Times New Roman" w:eastAsia="Times New Roman" w:hAnsi="Times New Roman"/>
                <w:color w:val="000000"/>
                <w:sz w:val="18"/>
                <w:szCs w:val="18"/>
                <w:lang w:eastAsia="en-IN"/>
              </w:rPr>
              <w:t>3</w:t>
            </w:r>
          </w:p>
        </w:tc>
        <w:tc>
          <w:tcPr>
            <w:tcW w:w="3446" w:type="dxa"/>
            <w:tcBorders>
              <w:top w:val="single" w:sz="4" w:space="0" w:color="auto"/>
              <w:left w:val="nil"/>
              <w:bottom w:val="single" w:sz="4" w:space="0" w:color="auto"/>
              <w:right w:val="single" w:sz="4" w:space="0" w:color="000000"/>
            </w:tcBorders>
            <w:shd w:val="clear" w:color="auto" w:fill="auto"/>
            <w:noWrap/>
            <w:vAlign w:val="bottom"/>
            <w:hideMark/>
          </w:tcPr>
          <w:p w14:paraId="3C07D079" w14:textId="77777777" w:rsidR="00ED5DF8" w:rsidRPr="003653EC" w:rsidRDefault="00ED5DF8" w:rsidP="00ED5DF8">
            <w:pPr>
              <w:spacing w:after="0" w:line="240" w:lineRule="auto"/>
              <w:jc w:val="right"/>
              <w:rPr>
                <w:rFonts w:ascii="Times New Roman" w:eastAsia="Times New Roman" w:hAnsi="Times New Roman"/>
                <w:color w:val="000000"/>
                <w:sz w:val="18"/>
                <w:szCs w:val="18"/>
                <w:lang w:eastAsia="en-IN"/>
              </w:rPr>
            </w:pPr>
            <w:r w:rsidRPr="003653EC">
              <w:rPr>
                <w:rFonts w:ascii="Times New Roman" w:eastAsia="Times New Roman" w:hAnsi="Times New Roman"/>
                <w:color w:val="000000"/>
                <w:sz w:val="18"/>
                <w:szCs w:val="18"/>
                <w:lang w:eastAsia="en-IN"/>
              </w:rPr>
              <w:t>15718.94</w:t>
            </w:r>
          </w:p>
        </w:tc>
      </w:tr>
      <w:tr w:rsidR="00ED5DF8" w:rsidRPr="003653EC" w14:paraId="58ACBF15" w14:textId="77777777" w:rsidTr="00ED5DF8">
        <w:trPr>
          <w:trHeight w:val="278"/>
        </w:trPr>
        <w:tc>
          <w:tcPr>
            <w:tcW w:w="563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4F68791" w14:textId="77777777" w:rsidR="00ED5DF8" w:rsidRPr="003653EC" w:rsidRDefault="00ED5DF8" w:rsidP="00ED5DF8">
            <w:pPr>
              <w:spacing w:after="0" w:line="240" w:lineRule="auto"/>
              <w:jc w:val="center"/>
              <w:rPr>
                <w:rFonts w:ascii="Times New Roman" w:eastAsia="Times New Roman" w:hAnsi="Times New Roman"/>
                <w:color w:val="000000"/>
                <w:sz w:val="18"/>
                <w:szCs w:val="18"/>
                <w:lang w:eastAsia="en-IN"/>
              </w:rPr>
            </w:pPr>
            <w:r w:rsidRPr="003653EC">
              <w:rPr>
                <w:rFonts w:ascii="Times New Roman" w:eastAsia="Times New Roman" w:hAnsi="Times New Roman"/>
                <w:color w:val="000000"/>
                <w:sz w:val="18"/>
                <w:szCs w:val="18"/>
                <w:lang w:eastAsia="en-IN"/>
              </w:rPr>
              <w:t>4</w:t>
            </w:r>
          </w:p>
        </w:tc>
        <w:tc>
          <w:tcPr>
            <w:tcW w:w="3446" w:type="dxa"/>
            <w:tcBorders>
              <w:top w:val="single" w:sz="4" w:space="0" w:color="auto"/>
              <w:left w:val="nil"/>
              <w:bottom w:val="single" w:sz="4" w:space="0" w:color="auto"/>
              <w:right w:val="single" w:sz="4" w:space="0" w:color="000000"/>
            </w:tcBorders>
            <w:shd w:val="clear" w:color="auto" w:fill="auto"/>
            <w:noWrap/>
            <w:vAlign w:val="bottom"/>
            <w:hideMark/>
          </w:tcPr>
          <w:p w14:paraId="20BB9E18" w14:textId="77777777" w:rsidR="00ED5DF8" w:rsidRPr="003653EC" w:rsidRDefault="00ED5DF8" w:rsidP="00ED5DF8">
            <w:pPr>
              <w:spacing w:after="0" w:line="240" w:lineRule="auto"/>
              <w:jc w:val="right"/>
              <w:rPr>
                <w:rFonts w:ascii="Times New Roman" w:eastAsia="Times New Roman" w:hAnsi="Times New Roman"/>
                <w:color w:val="000000"/>
                <w:sz w:val="18"/>
                <w:szCs w:val="18"/>
                <w:lang w:eastAsia="en-IN"/>
              </w:rPr>
            </w:pPr>
            <w:r w:rsidRPr="003653EC">
              <w:rPr>
                <w:rFonts w:ascii="Times New Roman" w:eastAsia="Times New Roman" w:hAnsi="Times New Roman"/>
                <w:color w:val="000000"/>
                <w:sz w:val="18"/>
                <w:szCs w:val="18"/>
                <w:lang w:eastAsia="en-IN"/>
              </w:rPr>
              <w:t>15604.85</w:t>
            </w:r>
          </w:p>
        </w:tc>
      </w:tr>
      <w:tr w:rsidR="00ED5DF8" w:rsidRPr="003653EC" w14:paraId="79988553" w14:textId="77777777" w:rsidTr="00ED5DF8">
        <w:trPr>
          <w:trHeight w:val="278"/>
        </w:trPr>
        <w:tc>
          <w:tcPr>
            <w:tcW w:w="908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2B6397" w14:textId="77777777" w:rsidR="00ED5DF8" w:rsidRPr="003653EC" w:rsidRDefault="00ED5DF8" w:rsidP="00ED5DF8">
            <w:pPr>
              <w:spacing w:after="0" w:line="240" w:lineRule="auto"/>
              <w:rPr>
                <w:rFonts w:ascii="Times New Roman" w:eastAsia="Times New Roman" w:hAnsi="Times New Roman"/>
                <w:b/>
                <w:bCs/>
                <w:color w:val="000000"/>
                <w:sz w:val="18"/>
                <w:szCs w:val="18"/>
                <w:lang w:eastAsia="en-IN"/>
              </w:rPr>
            </w:pPr>
            <w:r w:rsidRPr="003653EC">
              <w:rPr>
                <w:rFonts w:ascii="Times New Roman" w:eastAsia="Times New Roman" w:hAnsi="Times New Roman"/>
                <w:b/>
                <w:bCs/>
                <w:color w:val="000000"/>
                <w:sz w:val="18"/>
                <w:szCs w:val="18"/>
                <w:lang w:eastAsia="en-IN"/>
              </w:rPr>
              <w:t xml:space="preserve">Between Sum of Squares                                     </w:t>
            </w:r>
            <w:r w:rsidRPr="003653EC">
              <w:rPr>
                <w:rFonts w:ascii="Times New Roman" w:eastAsia="Times New Roman" w:hAnsi="Times New Roman"/>
                <w:color w:val="000000"/>
                <w:sz w:val="18"/>
                <w:szCs w:val="18"/>
                <w:lang w:eastAsia="en-IN"/>
              </w:rPr>
              <w:t xml:space="preserve">              </w:t>
            </w:r>
            <w:r>
              <w:rPr>
                <w:rFonts w:ascii="Times New Roman" w:eastAsia="Times New Roman" w:hAnsi="Times New Roman"/>
                <w:color w:val="000000"/>
                <w:sz w:val="18"/>
                <w:szCs w:val="18"/>
                <w:lang w:eastAsia="en-IN"/>
              </w:rPr>
              <w:t xml:space="preserve">                                                                                      </w:t>
            </w:r>
            <w:r w:rsidRPr="003653EC">
              <w:rPr>
                <w:rFonts w:ascii="Times New Roman" w:eastAsia="Times New Roman" w:hAnsi="Times New Roman"/>
                <w:color w:val="000000"/>
                <w:sz w:val="18"/>
                <w:szCs w:val="18"/>
                <w:lang w:eastAsia="en-IN"/>
              </w:rPr>
              <w:t xml:space="preserve">   264200</w:t>
            </w:r>
          </w:p>
        </w:tc>
      </w:tr>
      <w:tr w:rsidR="00ED5DF8" w:rsidRPr="003653EC" w14:paraId="04577AEF" w14:textId="77777777" w:rsidTr="00ED5DF8">
        <w:trPr>
          <w:trHeight w:val="278"/>
        </w:trPr>
        <w:tc>
          <w:tcPr>
            <w:tcW w:w="908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3FA986" w14:textId="77777777" w:rsidR="00ED5DF8" w:rsidRPr="003653EC" w:rsidRDefault="00ED5DF8" w:rsidP="00ED5DF8">
            <w:pPr>
              <w:spacing w:after="0" w:line="240" w:lineRule="auto"/>
              <w:rPr>
                <w:rFonts w:ascii="Times New Roman" w:eastAsia="Times New Roman" w:hAnsi="Times New Roman"/>
                <w:b/>
                <w:bCs/>
                <w:color w:val="000000"/>
                <w:sz w:val="18"/>
                <w:szCs w:val="18"/>
                <w:lang w:eastAsia="en-IN"/>
              </w:rPr>
            </w:pPr>
            <w:r w:rsidRPr="003653EC">
              <w:rPr>
                <w:rFonts w:ascii="Times New Roman" w:eastAsia="Times New Roman" w:hAnsi="Times New Roman"/>
                <w:b/>
                <w:bCs/>
                <w:color w:val="000000"/>
                <w:sz w:val="18"/>
                <w:szCs w:val="18"/>
                <w:lang w:eastAsia="en-IN"/>
              </w:rPr>
              <w:t xml:space="preserve">Total Within Sum of Squares                                </w:t>
            </w:r>
            <w:r w:rsidRPr="003653EC">
              <w:rPr>
                <w:rFonts w:ascii="Times New Roman" w:eastAsia="Times New Roman" w:hAnsi="Times New Roman"/>
                <w:color w:val="000000"/>
                <w:sz w:val="18"/>
                <w:szCs w:val="18"/>
                <w:lang w:eastAsia="en-IN"/>
              </w:rPr>
              <w:t xml:space="preserve">                </w:t>
            </w:r>
            <w:r>
              <w:rPr>
                <w:rFonts w:ascii="Times New Roman" w:eastAsia="Times New Roman" w:hAnsi="Times New Roman"/>
                <w:color w:val="000000"/>
                <w:sz w:val="18"/>
                <w:szCs w:val="18"/>
                <w:lang w:eastAsia="en-IN"/>
              </w:rPr>
              <w:t xml:space="preserve">                                                                                   </w:t>
            </w:r>
            <w:r w:rsidRPr="003653EC">
              <w:rPr>
                <w:rFonts w:ascii="Times New Roman" w:eastAsia="Times New Roman" w:hAnsi="Times New Roman"/>
                <w:color w:val="000000"/>
                <w:sz w:val="18"/>
                <w:szCs w:val="18"/>
                <w:lang w:eastAsia="en-IN"/>
              </w:rPr>
              <w:t xml:space="preserve"> 76245</w:t>
            </w:r>
          </w:p>
        </w:tc>
      </w:tr>
      <w:tr w:rsidR="00ED5DF8" w:rsidRPr="003653EC" w14:paraId="34F9C3A9" w14:textId="77777777" w:rsidTr="00ED5DF8">
        <w:trPr>
          <w:trHeight w:val="278"/>
        </w:trPr>
        <w:tc>
          <w:tcPr>
            <w:tcW w:w="908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B13E30A" w14:textId="77777777" w:rsidR="00ED5DF8" w:rsidRPr="003653EC" w:rsidRDefault="00ED5DF8" w:rsidP="00ED5DF8">
            <w:pPr>
              <w:spacing w:after="0" w:line="240" w:lineRule="auto"/>
              <w:rPr>
                <w:rFonts w:ascii="Times New Roman" w:eastAsia="Times New Roman" w:hAnsi="Times New Roman"/>
                <w:b/>
                <w:bCs/>
                <w:color w:val="000000"/>
                <w:sz w:val="18"/>
                <w:szCs w:val="18"/>
                <w:lang w:eastAsia="en-IN"/>
              </w:rPr>
            </w:pPr>
            <w:r w:rsidRPr="003653EC">
              <w:rPr>
                <w:rFonts w:ascii="Times New Roman" w:eastAsia="Times New Roman" w:hAnsi="Times New Roman"/>
                <w:b/>
                <w:bCs/>
                <w:color w:val="000000"/>
                <w:sz w:val="18"/>
                <w:szCs w:val="18"/>
                <w:lang w:eastAsia="en-IN"/>
              </w:rPr>
              <w:t xml:space="preserve">Total Sum of Squares                                                          </w:t>
            </w:r>
            <w:r>
              <w:rPr>
                <w:rFonts w:ascii="Times New Roman" w:eastAsia="Times New Roman" w:hAnsi="Times New Roman"/>
                <w:b/>
                <w:bCs/>
                <w:color w:val="000000"/>
                <w:sz w:val="18"/>
                <w:szCs w:val="18"/>
                <w:lang w:eastAsia="en-IN"/>
              </w:rPr>
              <w:t xml:space="preserve">                                                                                     </w:t>
            </w:r>
            <w:r w:rsidRPr="003653EC">
              <w:rPr>
                <w:rFonts w:ascii="Times New Roman" w:eastAsia="Times New Roman" w:hAnsi="Times New Roman"/>
                <w:color w:val="000000"/>
                <w:sz w:val="18"/>
                <w:szCs w:val="18"/>
                <w:lang w:eastAsia="en-IN"/>
              </w:rPr>
              <w:t xml:space="preserve">  340445</w:t>
            </w:r>
          </w:p>
        </w:tc>
      </w:tr>
      <w:tr w:rsidR="00ED5DF8" w:rsidRPr="003653EC" w14:paraId="1B20D594" w14:textId="77777777" w:rsidTr="00ED5DF8">
        <w:trPr>
          <w:trHeight w:val="278"/>
        </w:trPr>
        <w:tc>
          <w:tcPr>
            <w:tcW w:w="908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D3F9BE" w14:textId="77777777" w:rsidR="00ED5DF8" w:rsidRPr="003653EC" w:rsidRDefault="00ED5DF8" w:rsidP="00ED5DF8">
            <w:pPr>
              <w:spacing w:after="0" w:line="240" w:lineRule="auto"/>
              <w:rPr>
                <w:rFonts w:ascii="Times New Roman" w:eastAsia="Times New Roman" w:hAnsi="Times New Roman"/>
                <w:b/>
                <w:bCs/>
                <w:color w:val="000000"/>
                <w:sz w:val="18"/>
                <w:szCs w:val="18"/>
                <w:lang w:eastAsia="en-IN"/>
              </w:rPr>
            </w:pPr>
            <w:r w:rsidRPr="003653EC">
              <w:rPr>
                <w:rFonts w:ascii="Times New Roman" w:eastAsia="Times New Roman" w:hAnsi="Times New Roman"/>
                <w:b/>
                <w:bCs/>
                <w:color w:val="000000"/>
                <w:sz w:val="18"/>
                <w:szCs w:val="18"/>
                <w:lang w:eastAsia="en-IN"/>
              </w:rPr>
              <w:t xml:space="preserve">Between_SS / total_SS                                                        </w:t>
            </w:r>
            <w:r>
              <w:rPr>
                <w:rFonts w:ascii="Times New Roman" w:eastAsia="Times New Roman" w:hAnsi="Times New Roman"/>
                <w:b/>
                <w:bCs/>
                <w:color w:val="000000"/>
                <w:sz w:val="18"/>
                <w:szCs w:val="18"/>
                <w:lang w:eastAsia="en-IN"/>
              </w:rPr>
              <w:t xml:space="preserve">                                                                                      </w:t>
            </w:r>
            <w:r w:rsidRPr="003653EC">
              <w:rPr>
                <w:rFonts w:ascii="Times New Roman" w:eastAsia="Times New Roman" w:hAnsi="Times New Roman"/>
                <w:b/>
                <w:bCs/>
                <w:color w:val="000000"/>
                <w:sz w:val="18"/>
                <w:szCs w:val="18"/>
                <w:lang w:eastAsia="en-IN"/>
              </w:rPr>
              <w:t xml:space="preserve"> </w:t>
            </w:r>
            <w:r w:rsidRPr="003653EC">
              <w:rPr>
                <w:rFonts w:ascii="Times New Roman" w:eastAsia="Times New Roman" w:hAnsi="Times New Roman"/>
                <w:color w:val="000000"/>
                <w:sz w:val="18"/>
                <w:szCs w:val="18"/>
                <w:lang w:eastAsia="en-IN"/>
              </w:rPr>
              <w:t xml:space="preserve"> 0.7760</w:t>
            </w:r>
          </w:p>
        </w:tc>
      </w:tr>
      <w:tr w:rsidR="00ED5DF8" w:rsidRPr="003653EC" w14:paraId="195E1421" w14:textId="77777777" w:rsidTr="00ED5DF8">
        <w:trPr>
          <w:trHeight w:val="278"/>
        </w:trPr>
        <w:tc>
          <w:tcPr>
            <w:tcW w:w="9086"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AE4370" w14:textId="77777777" w:rsidR="00ED5DF8" w:rsidRPr="003653EC" w:rsidRDefault="00ED5DF8" w:rsidP="00ED5DF8">
            <w:pPr>
              <w:spacing w:after="0" w:line="240" w:lineRule="auto"/>
              <w:rPr>
                <w:rFonts w:ascii="Times New Roman" w:eastAsia="Times New Roman" w:hAnsi="Times New Roman"/>
                <w:b/>
                <w:bCs/>
                <w:color w:val="000000"/>
                <w:sz w:val="18"/>
                <w:szCs w:val="18"/>
                <w:lang w:eastAsia="en-IN"/>
              </w:rPr>
            </w:pPr>
            <w:r w:rsidRPr="003653EC">
              <w:rPr>
                <w:rFonts w:ascii="Times New Roman" w:eastAsia="Times New Roman" w:hAnsi="Times New Roman"/>
                <w:b/>
                <w:bCs/>
                <w:color w:val="000000"/>
                <w:sz w:val="18"/>
                <w:szCs w:val="18"/>
                <w:lang w:eastAsia="en-IN"/>
              </w:rPr>
              <w:t xml:space="preserve">Within_SS / total_SS                                                         </w:t>
            </w:r>
            <w:r>
              <w:rPr>
                <w:rFonts w:ascii="Times New Roman" w:eastAsia="Times New Roman" w:hAnsi="Times New Roman"/>
                <w:b/>
                <w:bCs/>
                <w:color w:val="000000"/>
                <w:sz w:val="18"/>
                <w:szCs w:val="18"/>
                <w:lang w:eastAsia="en-IN"/>
              </w:rPr>
              <w:t xml:space="preserve">                                                                                    </w:t>
            </w:r>
            <w:r w:rsidRPr="003653EC">
              <w:rPr>
                <w:rFonts w:ascii="Times New Roman" w:eastAsia="Times New Roman" w:hAnsi="Times New Roman"/>
                <w:b/>
                <w:bCs/>
                <w:color w:val="000000"/>
                <w:sz w:val="18"/>
                <w:szCs w:val="18"/>
                <w:lang w:eastAsia="en-IN"/>
              </w:rPr>
              <w:t xml:space="preserve">    </w:t>
            </w:r>
            <w:r w:rsidRPr="003653EC">
              <w:rPr>
                <w:rFonts w:ascii="Times New Roman" w:eastAsia="Times New Roman" w:hAnsi="Times New Roman"/>
                <w:color w:val="000000"/>
                <w:sz w:val="18"/>
                <w:szCs w:val="18"/>
                <w:lang w:eastAsia="en-IN"/>
              </w:rPr>
              <w:t xml:space="preserve"> 0.2239</w:t>
            </w:r>
          </w:p>
        </w:tc>
      </w:tr>
    </w:tbl>
    <w:p w14:paraId="4936F3CE" w14:textId="77777777" w:rsidR="00ED5DF8" w:rsidRPr="003653EC" w:rsidRDefault="00ED5DF8" w:rsidP="00ED5DF8">
      <w:pPr>
        <w:rPr>
          <w:rFonts w:ascii="Times New Roman" w:hAnsi="Times New Roman"/>
          <w:sz w:val="18"/>
          <w:szCs w:val="18"/>
        </w:rPr>
      </w:pPr>
    </w:p>
    <w:p w14:paraId="5C33FA0E" w14:textId="1607443A" w:rsidR="00ED5DF8" w:rsidRDefault="00ED5DF8" w:rsidP="00ED5DF8"/>
    <w:p w14:paraId="2FD12702" w14:textId="05D24B93" w:rsidR="00482DDD" w:rsidRDefault="00482DDD" w:rsidP="00ED5DF8"/>
    <w:p w14:paraId="44D7759E" w14:textId="18C81342" w:rsidR="00482DDD" w:rsidRDefault="00482DDD" w:rsidP="00ED5DF8"/>
    <w:p w14:paraId="4E977935" w14:textId="77777777" w:rsidR="00482DDD" w:rsidRDefault="00482DDD" w:rsidP="00ED5DF8"/>
    <w:p w14:paraId="510CCB38" w14:textId="77777777" w:rsidR="00ED5DF8" w:rsidRDefault="00ED5DF8" w:rsidP="00ED5DF8">
      <w:pPr>
        <w:jc w:val="both"/>
      </w:pPr>
      <w:r>
        <w:rPr>
          <w:noProof/>
        </w:rPr>
        <w:drawing>
          <wp:inline distT="0" distB="0" distL="0" distR="0" wp14:anchorId="04E1E0C4" wp14:editId="68787992">
            <wp:extent cx="3732655" cy="15291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plot35.jpeg"/>
                    <pic:cNvPicPr/>
                  </pic:nvPicPr>
                  <pic:blipFill>
                    <a:blip r:embed="rId38">
                      <a:extLst>
                        <a:ext uri="{28A0092B-C50C-407E-A947-70E740481C1C}">
                          <a14:useLocalDpi xmlns:a14="http://schemas.microsoft.com/office/drawing/2010/main" val="0"/>
                        </a:ext>
                      </a:extLst>
                    </a:blip>
                    <a:stretch>
                      <a:fillRect/>
                    </a:stretch>
                  </pic:blipFill>
                  <pic:spPr>
                    <a:xfrm>
                      <a:off x="0" y="0"/>
                      <a:ext cx="3836439" cy="1571639"/>
                    </a:xfrm>
                    <a:prstGeom prst="rect">
                      <a:avLst/>
                    </a:prstGeom>
                  </pic:spPr>
                </pic:pic>
              </a:graphicData>
            </a:graphic>
          </wp:inline>
        </w:drawing>
      </w:r>
    </w:p>
    <w:p w14:paraId="72DCFEE7" w14:textId="77777777" w:rsidR="00ED5DF8" w:rsidRDefault="00ED5DF8" w:rsidP="00ED5DF8"/>
    <w:p w14:paraId="232BE2C6" w14:textId="77777777" w:rsidR="00ED5DF8" w:rsidRDefault="00ED5DF8" w:rsidP="00ED5DF8"/>
    <w:p w14:paraId="65A78D56" w14:textId="77777777" w:rsidR="00ED5DF8" w:rsidRDefault="00ED5DF8" w:rsidP="00ED5DF8">
      <w:pPr>
        <w:jc w:val="right"/>
      </w:pPr>
      <w:r>
        <w:rPr>
          <w:noProof/>
        </w:rPr>
        <w:t xml:space="preserve">                                                         </w:t>
      </w:r>
      <w:r>
        <w:rPr>
          <w:noProof/>
        </w:rPr>
        <w:drawing>
          <wp:inline distT="0" distB="0" distL="0" distR="0" wp14:anchorId="70DCC2FB" wp14:editId="60311B6E">
            <wp:extent cx="3903086" cy="15763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ue.jpeg"/>
                    <pic:cNvPicPr/>
                  </pic:nvPicPr>
                  <pic:blipFill>
                    <a:blip r:embed="rId39">
                      <a:extLst>
                        <a:ext uri="{28A0092B-C50C-407E-A947-70E740481C1C}">
                          <a14:useLocalDpi xmlns:a14="http://schemas.microsoft.com/office/drawing/2010/main" val="0"/>
                        </a:ext>
                      </a:extLst>
                    </a:blip>
                    <a:stretch>
                      <a:fillRect/>
                    </a:stretch>
                  </pic:blipFill>
                  <pic:spPr>
                    <a:xfrm>
                      <a:off x="0" y="0"/>
                      <a:ext cx="4024631" cy="1625425"/>
                    </a:xfrm>
                    <a:prstGeom prst="rect">
                      <a:avLst/>
                    </a:prstGeom>
                  </pic:spPr>
                </pic:pic>
              </a:graphicData>
            </a:graphic>
          </wp:inline>
        </w:drawing>
      </w:r>
    </w:p>
    <w:p w14:paraId="67E5FA0D" w14:textId="77777777" w:rsidR="00ED5DF8" w:rsidRDefault="00ED5DF8" w:rsidP="00ED5DF8">
      <w:pPr>
        <w:tabs>
          <w:tab w:val="left" w:pos="1780"/>
        </w:tabs>
        <w:rPr>
          <w:noProof/>
        </w:rPr>
      </w:pPr>
    </w:p>
    <w:p w14:paraId="7CB6AE71" w14:textId="77777777" w:rsidR="00ED5DF8" w:rsidRDefault="00ED5DF8" w:rsidP="00ED5DF8">
      <w:pPr>
        <w:tabs>
          <w:tab w:val="left" w:pos="5340"/>
        </w:tabs>
        <w:jc w:val="both"/>
        <w:rPr>
          <w:noProof/>
        </w:rPr>
      </w:pPr>
      <w:r>
        <w:tab/>
      </w:r>
      <w:r>
        <w:rPr>
          <w:noProof/>
        </w:rPr>
        <w:drawing>
          <wp:inline distT="0" distB="0" distL="0" distR="0" wp14:anchorId="56F63BBA" wp14:editId="3F5E3692">
            <wp:extent cx="3961755" cy="14753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36.jpeg"/>
                    <pic:cNvPicPr/>
                  </pic:nvPicPr>
                  <pic:blipFill>
                    <a:blip r:embed="rId40">
                      <a:extLst>
                        <a:ext uri="{28A0092B-C50C-407E-A947-70E740481C1C}">
                          <a14:useLocalDpi xmlns:a14="http://schemas.microsoft.com/office/drawing/2010/main" val="0"/>
                        </a:ext>
                      </a:extLst>
                    </a:blip>
                    <a:stretch>
                      <a:fillRect/>
                    </a:stretch>
                  </pic:blipFill>
                  <pic:spPr>
                    <a:xfrm>
                      <a:off x="0" y="0"/>
                      <a:ext cx="4046867" cy="1507030"/>
                    </a:xfrm>
                    <a:prstGeom prst="rect">
                      <a:avLst/>
                    </a:prstGeom>
                  </pic:spPr>
                </pic:pic>
              </a:graphicData>
            </a:graphic>
          </wp:inline>
        </w:drawing>
      </w:r>
    </w:p>
    <w:p w14:paraId="074F3092" w14:textId="77777777" w:rsidR="00ED5DF8" w:rsidRDefault="00ED5DF8" w:rsidP="00ED5DF8">
      <w:pPr>
        <w:rPr>
          <w:noProof/>
        </w:rPr>
      </w:pPr>
    </w:p>
    <w:p w14:paraId="04070CE9" w14:textId="77777777" w:rsidR="00ED5DF8" w:rsidRDefault="00ED5DF8" w:rsidP="00ED5DF8">
      <w:pPr>
        <w:tabs>
          <w:tab w:val="left" w:pos="2980"/>
        </w:tabs>
      </w:pPr>
      <w:r>
        <w:tab/>
      </w:r>
    </w:p>
    <w:p w14:paraId="1D86FF25" w14:textId="77777777" w:rsidR="00ED5DF8" w:rsidRDefault="00ED5DF8" w:rsidP="00ED5DF8">
      <w:pPr>
        <w:tabs>
          <w:tab w:val="left" w:pos="2980"/>
        </w:tabs>
        <w:jc w:val="right"/>
      </w:pPr>
      <w:r>
        <w:t xml:space="preserve">                                         </w:t>
      </w:r>
      <w:r>
        <w:rPr>
          <w:noProof/>
        </w:rPr>
        <w:drawing>
          <wp:inline distT="0" distB="0" distL="0" distR="0" wp14:anchorId="1C605D60" wp14:editId="37EAF9A7">
            <wp:extent cx="4175058" cy="1459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een.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49978" cy="1520216"/>
                    </a:xfrm>
                    <a:prstGeom prst="rect">
                      <a:avLst/>
                    </a:prstGeom>
                  </pic:spPr>
                </pic:pic>
              </a:graphicData>
            </a:graphic>
          </wp:inline>
        </w:drawing>
      </w:r>
    </w:p>
    <w:p w14:paraId="5EF6E044" w14:textId="77777777" w:rsidR="00ED5DF8" w:rsidRDefault="00ED5DF8" w:rsidP="00ED5DF8">
      <w:pPr>
        <w:tabs>
          <w:tab w:val="left" w:pos="2980"/>
        </w:tabs>
        <w:jc w:val="right"/>
      </w:pPr>
    </w:p>
    <w:p w14:paraId="221BE6BE" w14:textId="193E13B5" w:rsidR="00E70B67" w:rsidRDefault="00E70B67" w:rsidP="006124D9">
      <w:pPr>
        <w:rPr>
          <w:b/>
          <w:bCs/>
        </w:rPr>
      </w:pPr>
      <w:r>
        <w:rPr>
          <w:b/>
          <w:bCs/>
        </w:rPr>
        <w:br w:type="page"/>
      </w:r>
    </w:p>
    <w:p w14:paraId="05D8A957" w14:textId="77777777" w:rsidR="001E7AEF" w:rsidRDefault="001E7AEF" w:rsidP="00ED5DF8">
      <w:pPr>
        <w:tabs>
          <w:tab w:val="left" w:pos="2980"/>
        </w:tabs>
        <w:rPr>
          <w:b/>
          <w:bCs/>
        </w:rPr>
      </w:pPr>
    </w:p>
    <w:p w14:paraId="4ABA16B0" w14:textId="77777777" w:rsidR="001E7AEF" w:rsidRDefault="001E7AEF" w:rsidP="001E7AEF">
      <w:pPr>
        <w:tabs>
          <w:tab w:val="left" w:pos="2980"/>
        </w:tabs>
        <w:jc w:val="center"/>
        <w:rPr>
          <w:b/>
          <w:bCs/>
        </w:rPr>
      </w:pPr>
    </w:p>
    <w:p w14:paraId="55BE53CA" w14:textId="230D27BC" w:rsidR="00ED5DF8" w:rsidRPr="008125B4" w:rsidRDefault="00ED5DF8" w:rsidP="001E7AEF">
      <w:pPr>
        <w:tabs>
          <w:tab w:val="left" w:pos="2980"/>
        </w:tabs>
        <w:jc w:val="center"/>
        <w:rPr>
          <w:b/>
          <w:bCs/>
        </w:rPr>
      </w:pPr>
      <w:r w:rsidRPr="008125B4">
        <w:rPr>
          <w:b/>
          <w:bCs/>
        </w:rPr>
        <w:t># R</w:t>
      </w:r>
      <w:r>
        <w:rPr>
          <w:b/>
          <w:bCs/>
        </w:rPr>
        <w:t>-studio</w:t>
      </w:r>
      <w:r w:rsidRPr="008125B4">
        <w:rPr>
          <w:b/>
          <w:bCs/>
        </w:rPr>
        <w:t xml:space="preserve"> </w:t>
      </w:r>
      <w:r>
        <w:rPr>
          <w:b/>
          <w:bCs/>
        </w:rPr>
        <w:t>codes</w:t>
      </w:r>
      <w:r w:rsidRPr="008125B4">
        <w:rPr>
          <w:b/>
          <w:bCs/>
        </w:rPr>
        <w:t xml:space="preserve"> for performing word cloud</w:t>
      </w:r>
    </w:p>
    <w:p w14:paraId="69DD5FD7" w14:textId="77777777" w:rsidR="001E7AEF" w:rsidRDefault="001E7AEF" w:rsidP="00ED5DF8">
      <w:pPr>
        <w:spacing w:after="0" w:line="276" w:lineRule="auto"/>
        <w:rPr>
          <w:b/>
          <w:bCs/>
        </w:rPr>
      </w:pPr>
    </w:p>
    <w:p w14:paraId="1CD49963" w14:textId="77777777" w:rsidR="001E7AEF" w:rsidRDefault="001E7AEF" w:rsidP="00ED5DF8">
      <w:pPr>
        <w:spacing w:after="0" w:line="276" w:lineRule="auto"/>
        <w:rPr>
          <w:b/>
          <w:bCs/>
        </w:rPr>
      </w:pPr>
    </w:p>
    <w:p w14:paraId="01A158BC" w14:textId="6CB2A799" w:rsidR="00ED5DF8" w:rsidRPr="00990703" w:rsidRDefault="00ED5DF8" w:rsidP="00ED5DF8">
      <w:pPr>
        <w:spacing w:after="0" w:line="276" w:lineRule="auto"/>
        <w:rPr>
          <w:b/>
          <w:bCs/>
        </w:rPr>
      </w:pPr>
      <w:r w:rsidRPr="00990703">
        <w:rPr>
          <w:b/>
          <w:bCs/>
        </w:rPr>
        <w:t>getwd()</w:t>
      </w:r>
    </w:p>
    <w:p w14:paraId="25D5CA70" w14:textId="77777777" w:rsidR="00ED5DF8" w:rsidRPr="00990703" w:rsidRDefault="00ED5DF8" w:rsidP="00ED5DF8">
      <w:pPr>
        <w:spacing w:after="0" w:line="276" w:lineRule="auto"/>
        <w:rPr>
          <w:b/>
          <w:bCs/>
        </w:rPr>
      </w:pPr>
      <w:r w:rsidRPr="00990703">
        <w:rPr>
          <w:b/>
          <w:bCs/>
        </w:rPr>
        <w:t>docs=read.csv("sentimentsNA.csv",header = F)</w:t>
      </w:r>
    </w:p>
    <w:p w14:paraId="15C3EFA0" w14:textId="77777777" w:rsidR="00ED5DF8" w:rsidRPr="00990703" w:rsidRDefault="00ED5DF8" w:rsidP="00ED5DF8">
      <w:pPr>
        <w:spacing w:after="0" w:line="276" w:lineRule="auto"/>
        <w:rPr>
          <w:b/>
          <w:bCs/>
        </w:rPr>
      </w:pPr>
      <w:r w:rsidRPr="00990703">
        <w:rPr>
          <w:b/>
          <w:bCs/>
        </w:rPr>
        <w:t>library(tm)</w:t>
      </w:r>
    </w:p>
    <w:p w14:paraId="18CC904D" w14:textId="77777777" w:rsidR="00ED5DF8" w:rsidRPr="00990703" w:rsidRDefault="00ED5DF8" w:rsidP="00ED5DF8">
      <w:pPr>
        <w:spacing w:after="0" w:line="276" w:lineRule="auto"/>
        <w:rPr>
          <w:b/>
          <w:bCs/>
        </w:rPr>
      </w:pPr>
      <w:r w:rsidRPr="00990703">
        <w:rPr>
          <w:b/>
          <w:bCs/>
        </w:rPr>
        <w:t>library(wordcloud)</w:t>
      </w:r>
    </w:p>
    <w:p w14:paraId="7AC89A85" w14:textId="77777777" w:rsidR="00ED5DF8" w:rsidRPr="00990703" w:rsidRDefault="00ED5DF8" w:rsidP="00ED5DF8">
      <w:pPr>
        <w:spacing w:after="0" w:line="276" w:lineRule="auto"/>
        <w:rPr>
          <w:b/>
          <w:bCs/>
        </w:rPr>
      </w:pPr>
      <w:r w:rsidRPr="00990703">
        <w:rPr>
          <w:b/>
          <w:bCs/>
        </w:rPr>
        <w:t>library(RcolorBrewer)</w:t>
      </w:r>
    </w:p>
    <w:p w14:paraId="7CDCDFE1" w14:textId="77777777" w:rsidR="00ED5DF8" w:rsidRPr="00990703" w:rsidRDefault="00ED5DF8" w:rsidP="00ED5DF8">
      <w:pPr>
        <w:spacing w:after="200" w:line="276" w:lineRule="auto"/>
        <w:rPr>
          <w:b/>
          <w:bCs/>
        </w:rPr>
      </w:pPr>
    </w:p>
    <w:p w14:paraId="4085B133" w14:textId="77777777" w:rsidR="00ED5DF8" w:rsidRPr="00990703" w:rsidRDefault="00ED5DF8" w:rsidP="00ED5DF8">
      <w:pPr>
        <w:spacing w:after="0" w:line="276" w:lineRule="auto"/>
        <w:rPr>
          <w:b/>
          <w:bCs/>
        </w:rPr>
      </w:pPr>
      <w:r w:rsidRPr="00990703">
        <w:rPr>
          <w:b/>
          <w:bCs/>
        </w:rPr>
        <w:t>corpus=Corpus(VectorSource(docs$V1))</w:t>
      </w:r>
    </w:p>
    <w:p w14:paraId="63EBD21C" w14:textId="77777777" w:rsidR="00ED5DF8" w:rsidRPr="00990703" w:rsidRDefault="00ED5DF8" w:rsidP="00ED5DF8">
      <w:pPr>
        <w:spacing w:after="0" w:line="276" w:lineRule="auto"/>
        <w:rPr>
          <w:b/>
          <w:bCs/>
        </w:rPr>
      </w:pPr>
      <w:r w:rsidRPr="00990703">
        <w:rPr>
          <w:b/>
          <w:bCs/>
        </w:rPr>
        <w:t>corpus=tm_map(corpus,removeNumbers)</w:t>
      </w:r>
    </w:p>
    <w:p w14:paraId="68E85B2E" w14:textId="77777777" w:rsidR="00ED5DF8" w:rsidRPr="00990703" w:rsidRDefault="00ED5DF8" w:rsidP="00ED5DF8">
      <w:pPr>
        <w:spacing w:after="0" w:line="276" w:lineRule="auto"/>
        <w:rPr>
          <w:b/>
          <w:bCs/>
        </w:rPr>
      </w:pPr>
      <w:r w:rsidRPr="00990703">
        <w:rPr>
          <w:b/>
          <w:bCs/>
        </w:rPr>
        <w:t>corpus=tm_map(corpus,removePunctuation)</w:t>
      </w:r>
    </w:p>
    <w:p w14:paraId="34FED9D7" w14:textId="77777777" w:rsidR="00ED5DF8" w:rsidRPr="00990703" w:rsidRDefault="00ED5DF8" w:rsidP="00ED5DF8">
      <w:pPr>
        <w:spacing w:after="0" w:line="276" w:lineRule="auto"/>
        <w:rPr>
          <w:b/>
          <w:bCs/>
        </w:rPr>
      </w:pPr>
      <w:r w:rsidRPr="00990703">
        <w:rPr>
          <w:b/>
          <w:bCs/>
        </w:rPr>
        <w:t>corpus=tm_map(corpus,tolower)</w:t>
      </w:r>
    </w:p>
    <w:p w14:paraId="2FF7D6B0" w14:textId="77777777" w:rsidR="00ED5DF8" w:rsidRPr="00990703" w:rsidRDefault="00ED5DF8" w:rsidP="00ED5DF8">
      <w:pPr>
        <w:spacing w:after="0" w:line="276" w:lineRule="auto"/>
        <w:rPr>
          <w:b/>
          <w:bCs/>
        </w:rPr>
      </w:pPr>
      <w:r w:rsidRPr="00990703">
        <w:rPr>
          <w:b/>
          <w:bCs/>
        </w:rPr>
        <w:t>corpus=tm_map(corpus,removeWords,stopwords('english'))</w:t>
      </w:r>
    </w:p>
    <w:p w14:paraId="51F3DFA6" w14:textId="77777777" w:rsidR="00ED5DF8" w:rsidRPr="00990703" w:rsidRDefault="00ED5DF8" w:rsidP="00ED5DF8">
      <w:pPr>
        <w:spacing w:after="200" w:line="276" w:lineRule="auto"/>
        <w:rPr>
          <w:b/>
          <w:bCs/>
        </w:rPr>
      </w:pPr>
    </w:p>
    <w:p w14:paraId="13D7C89C" w14:textId="77777777" w:rsidR="00ED5DF8" w:rsidRPr="00990703" w:rsidRDefault="00ED5DF8" w:rsidP="00ED5DF8">
      <w:pPr>
        <w:spacing w:after="0" w:line="276" w:lineRule="auto"/>
        <w:rPr>
          <w:b/>
          <w:bCs/>
        </w:rPr>
      </w:pPr>
      <w:r w:rsidRPr="00990703">
        <w:rPr>
          <w:b/>
          <w:bCs/>
        </w:rPr>
        <w:t>tdm=TermDocumentMatrix(corpus)</w:t>
      </w:r>
    </w:p>
    <w:p w14:paraId="5837D253" w14:textId="77777777" w:rsidR="00ED5DF8" w:rsidRPr="00990703" w:rsidRDefault="00ED5DF8" w:rsidP="00ED5DF8">
      <w:pPr>
        <w:spacing w:after="0" w:line="276" w:lineRule="auto"/>
        <w:rPr>
          <w:b/>
          <w:bCs/>
        </w:rPr>
      </w:pPr>
      <w:r w:rsidRPr="00990703">
        <w:rPr>
          <w:b/>
          <w:bCs/>
        </w:rPr>
        <w:t>tdm=as.matrix(tdm)</w:t>
      </w:r>
    </w:p>
    <w:p w14:paraId="708CA932" w14:textId="77777777" w:rsidR="00ED5DF8" w:rsidRPr="00990703" w:rsidRDefault="00ED5DF8" w:rsidP="00ED5DF8">
      <w:pPr>
        <w:spacing w:after="0" w:line="276" w:lineRule="auto"/>
        <w:rPr>
          <w:b/>
          <w:bCs/>
        </w:rPr>
      </w:pPr>
      <w:r w:rsidRPr="00990703">
        <w:rPr>
          <w:b/>
          <w:bCs/>
        </w:rPr>
        <w:t>tdm</w:t>
      </w:r>
    </w:p>
    <w:p w14:paraId="5F43C458" w14:textId="77777777" w:rsidR="00ED5DF8" w:rsidRPr="00990703" w:rsidRDefault="00ED5DF8" w:rsidP="00ED5DF8">
      <w:pPr>
        <w:spacing w:after="200" w:line="276" w:lineRule="auto"/>
        <w:rPr>
          <w:b/>
          <w:bCs/>
        </w:rPr>
      </w:pPr>
    </w:p>
    <w:p w14:paraId="45D05470" w14:textId="77777777" w:rsidR="00ED5DF8" w:rsidRPr="00990703" w:rsidRDefault="00ED5DF8" w:rsidP="00ED5DF8">
      <w:pPr>
        <w:spacing w:after="0" w:line="276" w:lineRule="auto"/>
        <w:rPr>
          <w:b/>
          <w:bCs/>
        </w:rPr>
      </w:pPr>
      <w:r w:rsidRPr="00990703">
        <w:rPr>
          <w:b/>
          <w:bCs/>
        </w:rPr>
        <w:t>w=sort(rowSums(tdm),decreasing = F)</w:t>
      </w:r>
    </w:p>
    <w:p w14:paraId="644418D0" w14:textId="77777777" w:rsidR="00ED5DF8" w:rsidRPr="00990703" w:rsidRDefault="00ED5DF8" w:rsidP="00ED5DF8">
      <w:pPr>
        <w:spacing w:after="0" w:line="276" w:lineRule="auto"/>
        <w:rPr>
          <w:b/>
          <w:bCs/>
        </w:rPr>
      </w:pPr>
      <w:r w:rsidRPr="00990703">
        <w:rPr>
          <w:b/>
          <w:bCs/>
        </w:rPr>
        <w:t>set.seed(123)</w:t>
      </w:r>
    </w:p>
    <w:p w14:paraId="2378D262" w14:textId="77777777" w:rsidR="00ED5DF8" w:rsidRPr="00990703" w:rsidRDefault="00ED5DF8" w:rsidP="00ED5DF8">
      <w:pPr>
        <w:spacing w:after="200" w:line="276" w:lineRule="auto"/>
        <w:rPr>
          <w:b/>
          <w:bCs/>
        </w:rPr>
      </w:pPr>
      <w:r w:rsidRPr="00990703">
        <w:rPr>
          <w:b/>
          <w:bCs/>
        </w:rPr>
        <w:t>wordcloud(words=names(w),freq = w,max.words = 100,random.order = T,min.freq = 0,color="green1",rot.per = 0.1)</w:t>
      </w:r>
    </w:p>
    <w:p w14:paraId="6D2BC5E0" w14:textId="77777777" w:rsidR="00ED5DF8" w:rsidRPr="008125B4" w:rsidRDefault="00ED5DF8" w:rsidP="00ED5DF8">
      <w:pPr>
        <w:spacing w:after="200" w:line="276" w:lineRule="auto"/>
        <w:rPr>
          <w:b/>
          <w:bCs/>
        </w:rPr>
      </w:pPr>
      <w:r>
        <w:br w:type="page"/>
      </w:r>
    </w:p>
    <w:p w14:paraId="4150F4F3" w14:textId="77777777" w:rsidR="001E7AEF" w:rsidRDefault="001E7AEF" w:rsidP="001E7AEF">
      <w:pPr>
        <w:spacing w:after="200" w:line="276" w:lineRule="auto"/>
        <w:jc w:val="center"/>
        <w:rPr>
          <w:b/>
          <w:bCs/>
        </w:rPr>
      </w:pPr>
    </w:p>
    <w:p w14:paraId="43531F21" w14:textId="59D1F1B5" w:rsidR="00ED5DF8" w:rsidRDefault="00ED5DF8" w:rsidP="001E7AEF">
      <w:pPr>
        <w:spacing w:after="200" w:line="276" w:lineRule="auto"/>
        <w:jc w:val="center"/>
        <w:rPr>
          <w:b/>
          <w:bCs/>
        </w:rPr>
      </w:pPr>
      <w:r w:rsidRPr="008125B4">
        <w:rPr>
          <w:b/>
          <w:bCs/>
        </w:rPr>
        <w:t>#  R</w:t>
      </w:r>
      <w:r>
        <w:rPr>
          <w:b/>
          <w:bCs/>
        </w:rPr>
        <w:t>-studio</w:t>
      </w:r>
      <w:r w:rsidRPr="008125B4">
        <w:rPr>
          <w:b/>
          <w:bCs/>
        </w:rPr>
        <w:t xml:space="preserve"> codes for performing sentiment analysis</w:t>
      </w:r>
    </w:p>
    <w:p w14:paraId="66DE1F76" w14:textId="77777777" w:rsidR="00ED5DF8" w:rsidRPr="008125B4" w:rsidRDefault="00ED5DF8" w:rsidP="00ED5DF8">
      <w:pPr>
        <w:spacing w:after="200" w:line="276" w:lineRule="auto"/>
        <w:rPr>
          <w:b/>
          <w:bCs/>
        </w:rPr>
      </w:pPr>
    </w:p>
    <w:p w14:paraId="7269CFF9" w14:textId="77777777" w:rsidR="00ED5DF8" w:rsidRPr="008125B4" w:rsidRDefault="00ED5DF8" w:rsidP="00ED5DF8">
      <w:pPr>
        <w:spacing w:after="0" w:line="276" w:lineRule="auto"/>
        <w:rPr>
          <w:b/>
          <w:bCs/>
        </w:rPr>
      </w:pPr>
      <w:r w:rsidRPr="008125B4">
        <w:rPr>
          <w:b/>
          <w:bCs/>
        </w:rPr>
        <w:t>library("lubridate")</w:t>
      </w:r>
      <w:r>
        <w:rPr>
          <w:b/>
          <w:bCs/>
        </w:rPr>
        <w:t xml:space="preserve">                  </w:t>
      </w:r>
      <w:r w:rsidRPr="008125B4">
        <w:rPr>
          <w:b/>
          <w:bCs/>
        </w:rPr>
        <w:t>library(reshape2)</w:t>
      </w:r>
    </w:p>
    <w:p w14:paraId="605C890D" w14:textId="77777777" w:rsidR="00ED5DF8" w:rsidRPr="008125B4" w:rsidRDefault="00ED5DF8" w:rsidP="00ED5DF8">
      <w:pPr>
        <w:spacing w:after="0" w:line="276" w:lineRule="auto"/>
        <w:rPr>
          <w:b/>
          <w:bCs/>
        </w:rPr>
      </w:pPr>
      <w:r w:rsidRPr="008125B4">
        <w:rPr>
          <w:b/>
          <w:bCs/>
        </w:rPr>
        <w:t>library(syuzhet)</w:t>
      </w:r>
      <w:r>
        <w:rPr>
          <w:b/>
          <w:bCs/>
        </w:rPr>
        <w:tab/>
        <w:t xml:space="preserve">                        </w:t>
      </w:r>
      <w:r w:rsidRPr="008125B4">
        <w:rPr>
          <w:b/>
          <w:bCs/>
        </w:rPr>
        <w:t>library(NLP)</w:t>
      </w:r>
    </w:p>
    <w:p w14:paraId="5902B2D4" w14:textId="77777777" w:rsidR="00ED5DF8" w:rsidRPr="008125B4" w:rsidRDefault="00ED5DF8" w:rsidP="00ED5DF8">
      <w:pPr>
        <w:spacing w:after="0" w:line="276" w:lineRule="auto"/>
        <w:rPr>
          <w:b/>
          <w:bCs/>
        </w:rPr>
      </w:pPr>
      <w:r w:rsidRPr="008125B4">
        <w:rPr>
          <w:b/>
          <w:bCs/>
        </w:rPr>
        <w:t>library(ggplot2)</w:t>
      </w:r>
      <w:r>
        <w:rPr>
          <w:b/>
          <w:bCs/>
        </w:rPr>
        <w:tab/>
        <w:t xml:space="preserve">                        </w:t>
      </w:r>
      <w:r w:rsidRPr="008125B4">
        <w:rPr>
          <w:b/>
          <w:bCs/>
        </w:rPr>
        <w:t>library(tidyverse)</w:t>
      </w:r>
    </w:p>
    <w:p w14:paraId="57935990" w14:textId="77777777" w:rsidR="00ED5DF8" w:rsidRPr="008125B4" w:rsidRDefault="00ED5DF8" w:rsidP="00ED5DF8">
      <w:pPr>
        <w:spacing w:after="0" w:line="276" w:lineRule="auto"/>
        <w:rPr>
          <w:b/>
          <w:bCs/>
        </w:rPr>
      </w:pPr>
      <w:r>
        <w:rPr>
          <w:b/>
          <w:bCs/>
        </w:rPr>
        <w:t xml:space="preserve"> </w:t>
      </w:r>
      <w:r w:rsidRPr="008125B4">
        <w:rPr>
          <w:b/>
          <w:bCs/>
        </w:rPr>
        <w:t>library(scales)</w:t>
      </w:r>
      <w:r>
        <w:rPr>
          <w:b/>
          <w:bCs/>
        </w:rPr>
        <w:tab/>
        <w:t xml:space="preserve">                        </w:t>
      </w:r>
      <w:r w:rsidRPr="008125B4">
        <w:rPr>
          <w:b/>
          <w:bCs/>
        </w:rPr>
        <w:t>library(stringr)</w:t>
      </w:r>
    </w:p>
    <w:p w14:paraId="4ADFCE64" w14:textId="77777777" w:rsidR="00ED5DF8" w:rsidRPr="008125B4" w:rsidRDefault="00ED5DF8" w:rsidP="00ED5DF8">
      <w:pPr>
        <w:spacing w:after="0" w:line="276" w:lineRule="auto"/>
        <w:rPr>
          <w:b/>
          <w:bCs/>
        </w:rPr>
      </w:pPr>
      <w:r w:rsidRPr="008125B4">
        <w:rPr>
          <w:b/>
          <w:bCs/>
        </w:rPr>
        <w:t>library(dplyr)</w:t>
      </w:r>
      <w:r>
        <w:rPr>
          <w:b/>
          <w:bCs/>
        </w:rPr>
        <w:tab/>
        <w:t xml:space="preserve">                        </w:t>
      </w:r>
      <w:r w:rsidRPr="008125B4">
        <w:rPr>
          <w:b/>
          <w:bCs/>
        </w:rPr>
        <w:t>library(tidyverse)</w:t>
      </w:r>
    </w:p>
    <w:p w14:paraId="06FDAD72" w14:textId="77777777" w:rsidR="00ED5DF8" w:rsidRDefault="00ED5DF8" w:rsidP="00ED5DF8">
      <w:pPr>
        <w:spacing w:after="0" w:line="276" w:lineRule="auto"/>
        <w:rPr>
          <w:b/>
          <w:bCs/>
        </w:rPr>
      </w:pPr>
      <w:r w:rsidRPr="008125B4">
        <w:rPr>
          <w:b/>
          <w:bCs/>
        </w:rPr>
        <w:t>library(tidytext)</w:t>
      </w:r>
      <w:r>
        <w:rPr>
          <w:b/>
          <w:bCs/>
        </w:rPr>
        <w:tab/>
        <w:t xml:space="preserve">          </w:t>
      </w:r>
      <w:r w:rsidRPr="008125B4">
        <w:rPr>
          <w:b/>
          <w:bCs/>
        </w:rPr>
        <w:t>library(dplyr)</w:t>
      </w:r>
    </w:p>
    <w:p w14:paraId="4CF39D18" w14:textId="77777777" w:rsidR="00ED5DF8" w:rsidRDefault="00ED5DF8" w:rsidP="00ED5DF8">
      <w:pPr>
        <w:spacing w:after="0" w:line="276" w:lineRule="auto"/>
        <w:rPr>
          <w:b/>
          <w:bCs/>
        </w:rPr>
      </w:pPr>
      <w:r>
        <w:rPr>
          <w:b/>
          <w:bCs/>
        </w:rPr>
        <w:t>library(wordcloud)                   library(sqldf)</w:t>
      </w:r>
    </w:p>
    <w:p w14:paraId="38DE81C7" w14:textId="77777777" w:rsidR="00ED5DF8" w:rsidRDefault="00ED5DF8" w:rsidP="00ED5DF8">
      <w:pPr>
        <w:spacing w:after="0" w:line="276" w:lineRule="auto"/>
        <w:rPr>
          <w:b/>
          <w:bCs/>
        </w:rPr>
      </w:pPr>
    </w:p>
    <w:p w14:paraId="4B2583E3" w14:textId="77777777" w:rsidR="00ED5DF8" w:rsidRDefault="00ED5DF8" w:rsidP="00ED5DF8">
      <w:pPr>
        <w:spacing w:after="0" w:line="276" w:lineRule="auto"/>
        <w:rPr>
          <w:b/>
          <w:bCs/>
        </w:rPr>
      </w:pPr>
      <w:r w:rsidRPr="00F05172">
        <w:rPr>
          <w:b/>
          <w:bCs/>
        </w:rPr>
        <w:t>docs=read.csv("sentiment</w:t>
      </w:r>
      <w:r>
        <w:rPr>
          <w:b/>
          <w:bCs/>
        </w:rPr>
        <w:t>NA</w:t>
      </w:r>
      <w:r w:rsidRPr="00F05172">
        <w:rPr>
          <w:b/>
          <w:bCs/>
        </w:rPr>
        <w:t>.csv" ,header = F)</w:t>
      </w:r>
    </w:p>
    <w:p w14:paraId="79417813" w14:textId="77777777" w:rsidR="00ED5DF8" w:rsidRDefault="00ED5DF8" w:rsidP="00ED5DF8">
      <w:pPr>
        <w:spacing w:after="0" w:line="276" w:lineRule="auto"/>
        <w:rPr>
          <w:b/>
          <w:bCs/>
        </w:rPr>
      </w:pPr>
      <w:r w:rsidRPr="00F05172">
        <w:rPr>
          <w:b/>
          <w:bCs/>
        </w:rPr>
        <w:t>text=iconv(docs$V</w:t>
      </w:r>
      <w:r>
        <w:rPr>
          <w:b/>
          <w:bCs/>
        </w:rPr>
        <w:t>1</w:t>
      </w:r>
      <w:r w:rsidRPr="00F05172">
        <w:rPr>
          <w:b/>
          <w:bCs/>
        </w:rPr>
        <w:t>)</w:t>
      </w:r>
    </w:p>
    <w:p w14:paraId="5FA85E39" w14:textId="77777777" w:rsidR="00ED5DF8" w:rsidRDefault="00ED5DF8" w:rsidP="00ED5DF8">
      <w:pPr>
        <w:spacing w:after="0" w:line="276" w:lineRule="auto"/>
        <w:rPr>
          <w:b/>
          <w:bCs/>
        </w:rPr>
      </w:pPr>
      <w:r w:rsidRPr="00F05172">
        <w:rPr>
          <w:b/>
          <w:bCs/>
        </w:rPr>
        <w:t>sentiment=get_nrc_sentiment(text)</w:t>
      </w:r>
    </w:p>
    <w:p w14:paraId="59338B25" w14:textId="77777777" w:rsidR="00ED5DF8" w:rsidRDefault="00ED5DF8" w:rsidP="00ED5DF8">
      <w:pPr>
        <w:spacing w:after="0" w:line="276" w:lineRule="auto"/>
        <w:rPr>
          <w:b/>
          <w:bCs/>
        </w:rPr>
      </w:pPr>
      <w:r w:rsidRPr="00886126">
        <w:rPr>
          <w:b/>
          <w:bCs/>
        </w:rPr>
        <w:t>s=get_nrc_sentiment(text)</w:t>
      </w:r>
    </w:p>
    <w:p w14:paraId="296DED80" w14:textId="77777777" w:rsidR="00ED5DF8" w:rsidRDefault="00ED5DF8" w:rsidP="00ED5DF8">
      <w:pPr>
        <w:spacing w:after="0" w:line="276" w:lineRule="auto"/>
        <w:rPr>
          <w:b/>
          <w:bCs/>
        </w:rPr>
      </w:pPr>
      <w:r w:rsidRPr="00886126">
        <w:rPr>
          <w:b/>
          <w:bCs/>
        </w:rPr>
        <w:t>barplot(colSums(s),las=2,col=rainbow(10),ylab = "count",xlab = "emotions",main="views and opinions of people")</w:t>
      </w:r>
    </w:p>
    <w:p w14:paraId="793CFFEB" w14:textId="77777777" w:rsidR="00ED5DF8" w:rsidRPr="00F05172" w:rsidRDefault="00ED5DF8" w:rsidP="00ED5DF8">
      <w:pPr>
        <w:spacing w:after="200" w:line="276" w:lineRule="auto"/>
        <w:rPr>
          <w:b/>
          <w:bCs/>
        </w:rPr>
      </w:pPr>
    </w:p>
    <w:p w14:paraId="3432D1F5" w14:textId="77777777" w:rsidR="00ED5DF8" w:rsidRPr="00F05172" w:rsidRDefault="00ED5DF8" w:rsidP="00ED5DF8">
      <w:pPr>
        <w:spacing w:after="0" w:line="276" w:lineRule="auto"/>
        <w:rPr>
          <w:b/>
          <w:bCs/>
        </w:rPr>
      </w:pPr>
      <w:r w:rsidRPr="00F05172">
        <w:rPr>
          <w:b/>
          <w:bCs/>
        </w:rPr>
        <w:t>get_sentiments('bing') %&gt;%</w:t>
      </w:r>
    </w:p>
    <w:p w14:paraId="1CAD79F3" w14:textId="77777777" w:rsidR="00ED5DF8" w:rsidRPr="00F05172" w:rsidRDefault="00ED5DF8" w:rsidP="00ED5DF8">
      <w:pPr>
        <w:spacing w:after="0" w:line="276" w:lineRule="auto"/>
        <w:rPr>
          <w:b/>
          <w:bCs/>
        </w:rPr>
      </w:pPr>
      <w:r w:rsidRPr="00F05172">
        <w:rPr>
          <w:b/>
          <w:bCs/>
        </w:rPr>
        <w:t xml:space="preserve">  filter(sentiment  %in% c("positive","negative")) %&gt;%</w:t>
      </w:r>
    </w:p>
    <w:p w14:paraId="462C1FDE" w14:textId="77777777" w:rsidR="00ED5DF8" w:rsidRDefault="00ED5DF8" w:rsidP="00ED5DF8">
      <w:pPr>
        <w:spacing w:after="0" w:line="276" w:lineRule="auto"/>
        <w:rPr>
          <w:b/>
          <w:bCs/>
        </w:rPr>
      </w:pPr>
      <w:r w:rsidRPr="00F05172">
        <w:rPr>
          <w:b/>
          <w:bCs/>
        </w:rPr>
        <w:t xml:space="preserve">  count(sentiment)</w:t>
      </w:r>
    </w:p>
    <w:p w14:paraId="25CF5128" w14:textId="77777777" w:rsidR="00ED5DF8" w:rsidRDefault="00ED5DF8" w:rsidP="00ED5DF8">
      <w:pPr>
        <w:spacing w:after="200" w:line="276" w:lineRule="auto"/>
        <w:rPr>
          <w:b/>
          <w:bCs/>
        </w:rPr>
      </w:pPr>
    </w:p>
    <w:p w14:paraId="1D692647" w14:textId="77777777" w:rsidR="00ED5DF8" w:rsidRPr="00F05172" w:rsidRDefault="00ED5DF8" w:rsidP="00ED5DF8">
      <w:pPr>
        <w:spacing w:after="0" w:line="276" w:lineRule="auto"/>
        <w:rPr>
          <w:b/>
          <w:bCs/>
        </w:rPr>
      </w:pPr>
      <w:r w:rsidRPr="00F05172">
        <w:rPr>
          <w:b/>
          <w:bCs/>
        </w:rPr>
        <w:t>tokens=data_frame(text=text)%&gt;%</w:t>
      </w:r>
    </w:p>
    <w:p w14:paraId="65EE34DA" w14:textId="77777777" w:rsidR="00ED5DF8" w:rsidRDefault="00ED5DF8" w:rsidP="00ED5DF8">
      <w:pPr>
        <w:spacing w:after="0" w:line="276" w:lineRule="auto"/>
        <w:rPr>
          <w:b/>
          <w:bCs/>
        </w:rPr>
      </w:pPr>
      <w:r w:rsidRPr="00F05172">
        <w:rPr>
          <w:b/>
          <w:bCs/>
        </w:rPr>
        <w:t xml:space="preserve">  unnest_tokens(word,text)</w:t>
      </w:r>
    </w:p>
    <w:p w14:paraId="7E6E7ED6" w14:textId="77777777" w:rsidR="00ED5DF8" w:rsidRPr="00F05172" w:rsidRDefault="00ED5DF8" w:rsidP="00ED5DF8">
      <w:pPr>
        <w:spacing w:after="200" w:line="276" w:lineRule="auto"/>
        <w:rPr>
          <w:b/>
          <w:bCs/>
        </w:rPr>
      </w:pPr>
    </w:p>
    <w:p w14:paraId="7004CA4E" w14:textId="77777777" w:rsidR="00ED5DF8" w:rsidRPr="00F05172" w:rsidRDefault="00ED5DF8" w:rsidP="00ED5DF8">
      <w:pPr>
        <w:spacing w:after="0" w:line="276" w:lineRule="auto"/>
        <w:rPr>
          <w:b/>
          <w:bCs/>
        </w:rPr>
      </w:pPr>
      <w:r w:rsidRPr="00F05172">
        <w:rPr>
          <w:b/>
          <w:bCs/>
        </w:rPr>
        <w:t>bing_word_count= tokens %&gt;%</w:t>
      </w:r>
    </w:p>
    <w:p w14:paraId="02D20834" w14:textId="77777777" w:rsidR="00ED5DF8" w:rsidRPr="00F05172" w:rsidRDefault="00ED5DF8" w:rsidP="00ED5DF8">
      <w:pPr>
        <w:spacing w:after="0" w:line="276" w:lineRule="auto"/>
        <w:rPr>
          <w:b/>
          <w:bCs/>
        </w:rPr>
      </w:pPr>
      <w:r w:rsidRPr="00F05172">
        <w:rPr>
          <w:b/>
          <w:bCs/>
        </w:rPr>
        <w:t xml:space="preserve">  inner_join(get_sentiments("bing")) %&gt;%</w:t>
      </w:r>
    </w:p>
    <w:p w14:paraId="4E915BBA" w14:textId="77777777" w:rsidR="00ED5DF8" w:rsidRPr="00F05172" w:rsidRDefault="00ED5DF8" w:rsidP="00ED5DF8">
      <w:pPr>
        <w:spacing w:after="0" w:line="276" w:lineRule="auto"/>
        <w:rPr>
          <w:b/>
          <w:bCs/>
        </w:rPr>
      </w:pPr>
      <w:r w:rsidRPr="00F05172">
        <w:rPr>
          <w:b/>
          <w:bCs/>
        </w:rPr>
        <w:t xml:space="preserve">  count(word,sentiment,sort=TRUE) %&gt;%</w:t>
      </w:r>
    </w:p>
    <w:p w14:paraId="3978C830" w14:textId="77777777" w:rsidR="00ED5DF8" w:rsidRDefault="00ED5DF8" w:rsidP="00ED5DF8">
      <w:pPr>
        <w:spacing w:after="0" w:line="276" w:lineRule="auto"/>
        <w:rPr>
          <w:b/>
          <w:bCs/>
        </w:rPr>
      </w:pPr>
      <w:r w:rsidRPr="00F05172">
        <w:rPr>
          <w:b/>
          <w:bCs/>
        </w:rPr>
        <w:t xml:space="preserve">  ungroup()</w:t>
      </w:r>
    </w:p>
    <w:p w14:paraId="69A4AD35" w14:textId="77777777" w:rsidR="00ED5DF8" w:rsidRDefault="00ED5DF8" w:rsidP="00ED5DF8">
      <w:pPr>
        <w:spacing w:after="0" w:line="276" w:lineRule="auto"/>
        <w:rPr>
          <w:b/>
          <w:bCs/>
        </w:rPr>
      </w:pPr>
    </w:p>
    <w:p w14:paraId="6D95A6F0" w14:textId="77777777" w:rsidR="00ED5DF8" w:rsidRPr="00886126" w:rsidRDefault="00ED5DF8" w:rsidP="00ED5DF8">
      <w:pPr>
        <w:spacing w:after="0" w:line="276" w:lineRule="auto"/>
        <w:rPr>
          <w:b/>
          <w:bCs/>
        </w:rPr>
      </w:pPr>
      <w:r w:rsidRPr="00886126">
        <w:rPr>
          <w:b/>
          <w:bCs/>
        </w:rPr>
        <w:t>sqldf("SELECT sentiment,COUNT(sentiment) as count FROM bing_word_count GROUP BY sentiment")</w:t>
      </w:r>
    </w:p>
    <w:p w14:paraId="2132397A" w14:textId="77777777" w:rsidR="00ED5DF8" w:rsidRPr="00886126" w:rsidRDefault="00ED5DF8" w:rsidP="00ED5DF8">
      <w:pPr>
        <w:spacing w:after="0" w:line="276" w:lineRule="auto"/>
        <w:rPr>
          <w:b/>
          <w:bCs/>
        </w:rPr>
      </w:pPr>
      <w:r w:rsidRPr="00886126">
        <w:rPr>
          <w:b/>
          <w:bCs/>
        </w:rPr>
        <w:t>y=c("positive","negative")</w:t>
      </w:r>
    </w:p>
    <w:p w14:paraId="1ED3D391" w14:textId="77777777" w:rsidR="00ED5DF8" w:rsidRPr="00886126" w:rsidRDefault="00ED5DF8" w:rsidP="00ED5DF8">
      <w:pPr>
        <w:spacing w:after="0" w:line="276" w:lineRule="auto"/>
        <w:rPr>
          <w:b/>
          <w:bCs/>
        </w:rPr>
      </w:pPr>
      <w:r w:rsidRPr="00886126">
        <w:rPr>
          <w:b/>
          <w:bCs/>
        </w:rPr>
        <w:t>x=c(82,142)</w:t>
      </w:r>
    </w:p>
    <w:p w14:paraId="3F6817C6" w14:textId="77777777" w:rsidR="00ED5DF8" w:rsidRDefault="00ED5DF8" w:rsidP="00ED5DF8">
      <w:pPr>
        <w:spacing w:after="0" w:line="276" w:lineRule="auto"/>
        <w:rPr>
          <w:b/>
          <w:bCs/>
        </w:rPr>
      </w:pPr>
      <w:r w:rsidRPr="00886126">
        <w:rPr>
          <w:b/>
          <w:bCs/>
        </w:rPr>
        <w:t>z=data.frame(</w:t>
      </w:r>
    </w:p>
    <w:p w14:paraId="1764E651" w14:textId="77777777" w:rsidR="00ED5DF8" w:rsidRPr="00886126" w:rsidRDefault="00ED5DF8" w:rsidP="00ED5DF8">
      <w:pPr>
        <w:spacing w:after="0" w:line="276" w:lineRule="auto"/>
        <w:rPr>
          <w:b/>
          <w:bCs/>
        </w:rPr>
      </w:pPr>
      <w:r w:rsidRPr="00886126">
        <w:rPr>
          <w:b/>
          <w:bCs/>
        </w:rPr>
        <w:t xml:space="preserve"> y=c("positive","negative"),</w:t>
      </w:r>
    </w:p>
    <w:p w14:paraId="14E46DAC" w14:textId="77777777" w:rsidR="00ED5DF8" w:rsidRPr="00886126" w:rsidRDefault="00ED5DF8" w:rsidP="00ED5DF8">
      <w:pPr>
        <w:spacing w:after="0" w:line="276" w:lineRule="auto"/>
        <w:rPr>
          <w:b/>
          <w:bCs/>
        </w:rPr>
      </w:pPr>
      <w:r w:rsidRPr="00886126">
        <w:rPr>
          <w:b/>
          <w:bCs/>
        </w:rPr>
        <w:t xml:space="preserve"> x=c(82,142))</w:t>
      </w:r>
    </w:p>
    <w:p w14:paraId="1A501476" w14:textId="77777777" w:rsidR="00ED5DF8" w:rsidRDefault="00ED5DF8" w:rsidP="00ED5DF8">
      <w:pPr>
        <w:spacing w:after="0" w:line="276" w:lineRule="auto"/>
        <w:rPr>
          <w:b/>
          <w:bCs/>
        </w:rPr>
      </w:pPr>
      <w:r w:rsidRPr="00886126">
        <w:rPr>
          <w:b/>
          <w:bCs/>
        </w:rPr>
        <w:t>barplot(x,names.arg=y,main="Graph of emotions",xlab="sentiment",ylab = "count",col=brewer.pal(8,"Spectral"))</w:t>
      </w:r>
    </w:p>
    <w:p w14:paraId="0D2DB675" w14:textId="77777777" w:rsidR="00ED5DF8" w:rsidRDefault="00ED5DF8" w:rsidP="00ED5DF8">
      <w:pPr>
        <w:spacing w:after="200" w:line="276" w:lineRule="auto"/>
        <w:rPr>
          <w:b/>
          <w:bCs/>
        </w:rPr>
      </w:pPr>
    </w:p>
    <w:p w14:paraId="41A596EA" w14:textId="40AB54E1" w:rsidR="00ED5DF8" w:rsidRPr="00F05172" w:rsidRDefault="001E7AEF" w:rsidP="00ED5DF8">
      <w:pPr>
        <w:spacing w:after="0" w:line="276" w:lineRule="auto"/>
        <w:rPr>
          <w:b/>
          <w:bCs/>
        </w:rPr>
      </w:pPr>
      <w:r>
        <w:rPr>
          <w:b/>
          <w:bCs/>
        </w:rPr>
        <w:t xml:space="preserve"> </w:t>
      </w:r>
      <w:r w:rsidR="00ED5DF8">
        <w:rPr>
          <w:b/>
          <w:bCs/>
        </w:rPr>
        <w:t xml:space="preserve"> </w:t>
      </w:r>
      <w:r w:rsidR="00ED5DF8" w:rsidRPr="00F05172">
        <w:rPr>
          <w:b/>
          <w:bCs/>
        </w:rPr>
        <w:t xml:space="preserve">tokens %&gt;% </w:t>
      </w:r>
    </w:p>
    <w:p w14:paraId="089B64E1" w14:textId="77777777" w:rsidR="00ED5DF8" w:rsidRPr="00F05172" w:rsidRDefault="00ED5DF8" w:rsidP="00ED5DF8">
      <w:pPr>
        <w:spacing w:after="0" w:line="276" w:lineRule="auto"/>
        <w:rPr>
          <w:b/>
          <w:bCs/>
        </w:rPr>
      </w:pPr>
      <w:r w:rsidRPr="00F05172">
        <w:rPr>
          <w:b/>
          <w:bCs/>
        </w:rPr>
        <w:t xml:space="preserve">  inner_join(get_sentiments("bing")) %&gt;%</w:t>
      </w:r>
    </w:p>
    <w:p w14:paraId="4C79C55C" w14:textId="77777777" w:rsidR="00ED5DF8" w:rsidRPr="00F05172" w:rsidRDefault="00ED5DF8" w:rsidP="00ED5DF8">
      <w:pPr>
        <w:spacing w:after="0" w:line="276" w:lineRule="auto"/>
        <w:rPr>
          <w:b/>
          <w:bCs/>
        </w:rPr>
      </w:pPr>
      <w:r w:rsidRPr="00F05172">
        <w:rPr>
          <w:b/>
          <w:bCs/>
        </w:rPr>
        <w:t xml:space="preserve">  count(word,sentiment,sort=TRUE) %&gt;%</w:t>
      </w:r>
    </w:p>
    <w:p w14:paraId="7695280B" w14:textId="77777777" w:rsidR="00ED5DF8" w:rsidRPr="00F05172" w:rsidRDefault="00ED5DF8" w:rsidP="00ED5DF8">
      <w:pPr>
        <w:spacing w:after="0" w:line="276" w:lineRule="auto"/>
        <w:rPr>
          <w:b/>
          <w:bCs/>
        </w:rPr>
      </w:pPr>
      <w:r w:rsidRPr="00F05172">
        <w:rPr>
          <w:b/>
          <w:bCs/>
        </w:rPr>
        <w:t xml:space="preserve">  acast(word ~ sentiment,value.var = "n",fill = 0) %&gt;%</w:t>
      </w:r>
    </w:p>
    <w:p w14:paraId="532E3517" w14:textId="77777777" w:rsidR="00ED5DF8" w:rsidRDefault="00ED5DF8" w:rsidP="00ED5DF8">
      <w:pPr>
        <w:spacing w:after="0" w:line="276" w:lineRule="auto"/>
        <w:rPr>
          <w:b/>
          <w:bCs/>
        </w:rPr>
      </w:pPr>
      <w:r w:rsidRPr="00F05172">
        <w:rPr>
          <w:b/>
          <w:bCs/>
        </w:rPr>
        <w:t xml:space="preserve">  comparison.cloud(colors = c("red","purple"),max.words = 100)</w:t>
      </w:r>
    </w:p>
    <w:p w14:paraId="2EB7A061" w14:textId="77777777" w:rsidR="00ED5DF8" w:rsidRDefault="00ED5DF8" w:rsidP="00ED5DF8">
      <w:pPr>
        <w:spacing w:after="0" w:line="276" w:lineRule="auto"/>
        <w:rPr>
          <w:b/>
          <w:bCs/>
        </w:rPr>
      </w:pPr>
    </w:p>
    <w:p w14:paraId="559067BA" w14:textId="77777777" w:rsidR="00ED5DF8" w:rsidRDefault="00ED5DF8" w:rsidP="00ED5DF8">
      <w:pPr>
        <w:spacing w:after="200" w:line="276" w:lineRule="auto"/>
        <w:rPr>
          <w:b/>
          <w:bCs/>
        </w:rPr>
      </w:pPr>
    </w:p>
    <w:p w14:paraId="1FE83725" w14:textId="77777777" w:rsidR="00ED5DF8" w:rsidRDefault="00ED5DF8" w:rsidP="00ED5DF8">
      <w:pPr>
        <w:spacing w:after="200" w:line="276" w:lineRule="auto"/>
        <w:rPr>
          <w:b/>
          <w:bCs/>
        </w:rPr>
      </w:pPr>
    </w:p>
    <w:p w14:paraId="092C86EB" w14:textId="1B5AD7D6" w:rsidR="00ED5DF8" w:rsidRDefault="00ED5DF8" w:rsidP="001E7AEF">
      <w:pPr>
        <w:spacing w:after="200" w:line="276" w:lineRule="auto"/>
        <w:jc w:val="center"/>
        <w:rPr>
          <w:b/>
          <w:bCs/>
        </w:rPr>
      </w:pPr>
      <w:r>
        <w:rPr>
          <w:b/>
          <w:bCs/>
        </w:rPr>
        <w:t># R-studio codes for text clustering</w:t>
      </w:r>
    </w:p>
    <w:p w14:paraId="0C40AC42" w14:textId="77777777" w:rsidR="00ED5DF8" w:rsidRDefault="00ED5DF8" w:rsidP="00ED5DF8">
      <w:pPr>
        <w:spacing w:after="200" w:line="276" w:lineRule="auto"/>
        <w:rPr>
          <w:b/>
          <w:bCs/>
        </w:rPr>
      </w:pPr>
    </w:p>
    <w:p w14:paraId="281D0D03" w14:textId="77777777" w:rsidR="00ED5DF8" w:rsidRDefault="00ED5DF8" w:rsidP="00ED5DF8">
      <w:pPr>
        <w:spacing w:after="0" w:line="276" w:lineRule="auto"/>
        <w:rPr>
          <w:b/>
          <w:bCs/>
        </w:rPr>
      </w:pPr>
      <w:r w:rsidRPr="00F05172">
        <w:rPr>
          <w:b/>
          <w:bCs/>
        </w:rPr>
        <w:t>docs=read.csv("sentiment</w:t>
      </w:r>
      <w:r>
        <w:rPr>
          <w:b/>
          <w:bCs/>
        </w:rPr>
        <w:t>NA</w:t>
      </w:r>
      <w:r w:rsidRPr="00F05172">
        <w:rPr>
          <w:b/>
          <w:bCs/>
        </w:rPr>
        <w:t>.csv" ,header = F)</w:t>
      </w:r>
    </w:p>
    <w:p w14:paraId="7D88E5EE" w14:textId="77777777" w:rsidR="00ED5DF8" w:rsidRPr="00F05172" w:rsidRDefault="00ED5DF8" w:rsidP="00ED5DF8">
      <w:pPr>
        <w:spacing w:after="0" w:line="276" w:lineRule="auto"/>
        <w:rPr>
          <w:b/>
          <w:bCs/>
        </w:rPr>
      </w:pPr>
      <w:r w:rsidRPr="00F05172">
        <w:rPr>
          <w:b/>
          <w:bCs/>
        </w:rPr>
        <w:t>library(tm)</w:t>
      </w:r>
      <w:r>
        <w:rPr>
          <w:b/>
          <w:bCs/>
        </w:rPr>
        <w:tab/>
        <w:t xml:space="preserve">      </w:t>
      </w:r>
      <w:r w:rsidRPr="00F05172">
        <w:rPr>
          <w:b/>
          <w:bCs/>
        </w:rPr>
        <w:t>library(factoextra)</w:t>
      </w:r>
    </w:p>
    <w:p w14:paraId="07E9E45C" w14:textId="77777777" w:rsidR="00ED5DF8" w:rsidRPr="00F05172" w:rsidRDefault="00ED5DF8" w:rsidP="00ED5DF8">
      <w:pPr>
        <w:spacing w:after="0" w:line="276" w:lineRule="auto"/>
        <w:rPr>
          <w:b/>
          <w:bCs/>
        </w:rPr>
      </w:pPr>
      <w:r w:rsidRPr="00F05172">
        <w:rPr>
          <w:b/>
          <w:bCs/>
        </w:rPr>
        <w:t>library(cluster)</w:t>
      </w:r>
      <w:r>
        <w:rPr>
          <w:b/>
          <w:bCs/>
        </w:rPr>
        <w:t xml:space="preserve">        </w:t>
      </w:r>
      <w:r w:rsidRPr="00F05172">
        <w:rPr>
          <w:b/>
          <w:bCs/>
        </w:rPr>
        <w:t>library(tidyverse)</w:t>
      </w:r>
    </w:p>
    <w:p w14:paraId="32EA4B81" w14:textId="77777777" w:rsidR="00ED5DF8" w:rsidRDefault="00ED5DF8" w:rsidP="00ED5DF8">
      <w:pPr>
        <w:spacing w:after="0" w:line="276" w:lineRule="auto"/>
        <w:rPr>
          <w:b/>
          <w:bCs/>
        </w:rPr>
      </w:pPr>
    </w:p>
    <w:p w14:paraId="615F6289" w14:textId="77777777" w:rsidR="00ED5DF8" w:rsidRPr="00F05172" w:rsidRDefault="00ED5DF8" w:rsidP="00ED5DF8">
      <w:pPr>
        <w:spacing w:after="0" w:line="276" w:lineRule="auto"/>
        <w:rPr>
          <w:b/>
          <w:bCs/>
        </w:rPr>
      </w:pPr>
      <w:r w:rsidRPr="00F05172">
        <w:rPr>
          <w:b/>
          <w:bCs/>
        </w:rPr>
        <w:t>corpus=Corpus(VectorSource(docs$V1))</w:t>
      </w:r>
    </w:p>
    <w:p w14:paraId="23541756" w14:textId="77777777" w:rsidR="00ED5DF8" w:rsidRPr="00F05172" w:rsidRDefault="00ED5DF8" w:rsidP="00ED5DF8">
      <w:pPr>
        <w:spacing w:after="0" w:line="276" w:lineRule="auto"/>
        <w:rPr>
          <w:b/>
          <w:bCs/>
        </w:rPr>
      </w:pPr>
      <w:r w:rsidRPr="00F05172">
        <w:rPr>
          <w:b/>
          <w:bCs/>
        </w:rPr>
        <w:t>corpus=tm_map(corpus,removeNumbers)</w:t>
      </w:r>
    </w:p>
    <w:p w14:paraId="6C0FF17E" w14:textId="77777777" w:rsidR="00ED5DF8" w:rsidRPr="00F05172" w:rsidRDefault="00ED5DF8" w:rsidP="00ED5DF8">
      <w:pPr>
        <w:spacing w:after="0" w:line="276" w:lineRule="auto"/>
        <w:rPr>
          <w:b/>
          <w:bCs/>
        </w:rPr>
      </w:pPr>
      <w:r w:rsidRPr="00F05172">
        <w:rPr>
          <w:b/>
          <w:bCs/>
        </w:rPr>
        <w:t>corpus=tm_map(corpus,removePunctuation)</w:t>
      </w:r>
    </w:p>
    <w:p w14:paraId="3AB051E7" w14:textId="77777777" w:rsidR="00ED5DF8" w:rsidRPr="00F05172" w:rsidRDefault="00ED5DF8" w:rsidP="00ED5DF8">
      <w:pPr>
        <w:spacing w:after="0" w:line="276" w:lineRule="auto"/>
        <w:rPr>
          <w:b/>
          <w:bCs/>
        </w:rPr>
      </w:pPr>
      <w:r w:rsidRPr="00F05172">
        <w:rPr>
          <w:b/>
          <w:bCs/>
        </w:rPr>
        <w:t>corpus=tm_map(corpus,tolower)</w:t>
      </w:r>
    </w:p>
    <w:p w14:paraId="1942F0C0" w14:textId="77777777" w:rsidR="00ED5DF8" w:rsidRPr="00F05172" w:rsidRDefault="00ED5DF8" w:rsidP="00ED5DF8">
      <w:pPr>
        <w:spacing w:after="0" w:line="276" w:lineRule="auto"/>
        <w:rPr>
          <w:b/>
          <w:bCs/>
        </w:rPr>
      </w:pPr>
      <w:r w:rsidRPr="00F05172">
        <w:rPr>
          <w:b/>
          <w:bCs/>
        </w:rPr>
        <w:t>corpus=tm_map(corpus,removeWords,stopwords('english'))</w:t>
      </w:r>
    </w:p>
    <w:p w14:paraId="381AA375" w14:textId="77777777" w:rsidR="00ED5DF8" w:rsidRDefault="00ED5DF8" w:rsidP="00ED5DF8">
      <w:pPr>
        <w:spacing w:after="0" w:line="276" w:lineRule="auto"/>
        <w:rPr>
          <w:b/>
          <w:bCs/>
        </w:rPr>
      </w:pPr>
    </w:p>
    <w:p w14:paraId="70FD91B3" w14:textId="77777777" w:rsidR="00ED5DF8" w:rsidRPr="00F05172" w:rsidRDefault="00ED5DF8" w:rsidP="00ED5DF8">
      <w:pPr>
        <w:spacing w:after="0" w:line="276" w:lineRule="auto"/>
        <w:rPr>
          <w:b/>
          <w:bCs/>
        </w:rPr>
      </w:pPr>
      <w:r w:rsidRPr="00F05172">
        <w:rPr>
          <w:b/>
          <w:bCs/>
        </w:rPr>
        <w:t>tdm=TermDocumentMatrix(corpus,control = list(minWordLength=c(1,Inf)))</w:t>
      </w:r>
    </w:p>
    <w:p w14:paraId="4ACB63D5" w14:textId="77777777" w:rsidR="00ED5DF8" w:rsidRPr="00F05172" w:rsidRDefault="00ED5DF8" w:rsidP="00ED5DF8">
      <w:pPr>
        <w:spacing w:after="0" w:line="276" w:lineRule="auto"/>
        <w:rPr>
          <w:b/>
          <w:bCs/>
        </w:rPr>
      </w:pPr>
      <w:r w:rsidRPr="00F05172">
        <w:rPr>
          <w:b/>
          <w:bCs/>
        </w:rPr>
        <w:t>t=removeSparseTerms(tdm,sparse=0.98)</w:t>
      </w:r>
    </w:p>
    <w:p w14:paraId="77C1BA1E" w14:textId="77777777" w:rsidR="00ED5DF8" w:rsidRPr="00F05172" w:rsidRDefault="00ED5DF8" w:rsidP="00ED5DF8">
      <w:pPr>
        <w:spacing w:after="0" w:line="276" w:lineRule="auto"/>
        <w:rPr>
          <w:b/>
          <w:bCs/>
        </w:rPr>
      </w:pPr>
      <w:r w:rsidRPr="00F05172">
        <w:rPr>
          <w:b/>
          <w:bCs/>
        </w:rPr>
        <w:t>m=as.matrix(t)</w:t>
      </w:r>
    </w:p>
    <w:p w14:paraId="5E0E05A3" w14:textId="77777777" w:rsidR="00ED5DF8" w:rsidRDefault="00ED5DF8" w:rsidP="00ED5DF8">
      <w:pPr>
        <w:spacing w:after="0" w:line="276" w:lineRule="auto"/>
        <w:rPr>
          <w:b/>
          <w:bCs/>
        </w:rPr>
      </w:pPr>
    </w:p>
    <w:p w14:paraId="5AFB180D" w14:textId="77777777" w:rsidR="00ED5DF8" w:rsidRPr="00F05172" w:rsidRDefault="00ED5DF8" w:rsidP="00ED5DF8">
      <w:pPr>
        <w:spacing w:after="0" w:line="276" w:lineRule="auto"/>
        <w:rPr>
          <w:b/>
          <w:bCs/>
        </w:rPr>
      </w:pPr>
      <w:r w:rsidRPr="00F05172">
        <w:rPr>
          <w:b/>
          <w:bCs/>
        </w:rPr>
        <w:t>freq=rowSums(m)</w:t>
      </w:r>
    </w:p>
    <w:p w14:paraId="6DD6A2C1" w14:textId="77777777" w:rsidR="00ED5DF8" w:rsidRPr="00F05172" w:rsidRDefault="00ED5DF8" w:rsidP="00ED5DF8">
      <w:pPr>
        <w:spacing w:after="0" w:line="276" w:lineRule="auto"/>
        <w:rPr>
          <w:b/>
          <w:bCs/>
        </w:rPr>
      </w:pPr>
      <w:r w:rsidRPr="00F05172">
        <w:rPr>
          <w:b/>
          <w:bCs/>
        </w:rPr>
        <w:t>freq=subset(freq,freq&gt;1)</w:t>
      </w:r>
    </w:p>
    <w:p w14:paraId="5E2EC5DD" w14:textId="77777777" w:rsidR="00ED5DF8" w:rsidRPr="00F05172" w:rsidRDefault="00ED5DF8" w:rsidP="00ED5DF8">
      <w:pPr>
        <w:spacing w:after="0" w:line="276" w:lineRule="auto"/>
        <w:rPr>
          <w:b/>
          <w:bCs/>
        </w:rPr>
      </w:pPr>
      <w:r w:rsidRPr="00F05172">
        <w:rPr>
          <w:b/>
          <w:bCs/>
        </w:rPr>
        <w:t>barplot(freq,las=2,col=rainbow(25))</w:t>
      </w:r>
    </w:p>
    <w:p w14:paraId="4369A3F3" w14:textId="77777777" w:rsidR="00ED5DF8" w:rsidRDefault="00ED5DF8" w:rsidP="00ED5DF8">
      <w:pPr>
        <w:spacing w:after="0" w:line="276" w:lineRule="auto"/>
        <w:rPr>
          <w:b/>
          <w:bCs/>
        </w:rPr>
      </w:pPr>
    </w:p>
    <w:p w14:paraId="46C37400" w14:textId="77777777" w:rsidR="00ED5DF8" w:rsidRPr="00F05172" w:rsidRDefault="00ED5DF8" w:rsidP="00ED5DF8">
      <w:pPr>
        <w:spacing w:after="0" w:line="276" w:lineRule="auto"/>
        <w:rPr>
          <w:b/>
          <w:bCs/>
        </w:rPr>
      </w:pPr>
      <w:r w:rsidRPr="00F05172">
        <w:rPr>
          <w:b/>
          <w:bCs/>
        </w:rPr>
        <w:t>distance=scale(m)</w:t>
      </w:r>
    </w:p>
    <w:p w14:paraId="5345EBDB" w14:textId="77777777" w:rsidR="00ED5DF8" w:rsidRDefault="00ED5DF8" w:rsidP="00ED5DF8">
      <w:pPr>
        <w:spacing w:after="0" w:line="276" w:lineRule="auto"/>
        <w:rPr>
          <w:b/>
          <w:bCs/>
        </w:rPr>
      </w:pPr>
      <w:r w:rsidRPr="00F05172">
        <w:rPr>
          <w:b/>
          <w:bCs/>
        </w:rPr>
        <w:t>distance1=get_dist(distance)</w:t>
      </w:r>
    </w:p>
    <w:p w14:paraId="3C7611D1" w14:textId="77777777" w:rsidR="00ED5DF8" w:rsidRDefault="00ED5DF8" w:rsidP="00ED5DF8">
      <w:pPr>
        <w:spacing w:after="0" w:line="276" w:lineRule="auto"/>
        <w:rPr>
          <w:b/>
          <w:bCs/>
        </w:rPr>
      </w:pPr>
    </w:p>
    <w:p w14:paraId="18964FED" w14:textId="77777777" w:rsidR="00ED5DF8" w:rsidRPr="00F05172" w:rsidRDefault="00ED5DF8" w:rsidP="00ED5DF8">
      <w:pPr>
        <w:spacing w:after="0" w:line="276" w:lineRule="auto"/>
        <w:rPr>
          <w:b/>
          <w:bCs/>
        </w:rPr>
      </w:pPr>
      <w:r w:rsidRPr="00F05172">
        <w:rPr>
          <w:b/>
          <w:bCs/>
        </w:rPr>
        <w:t>wss=0</w:t>
      </w:r>
    </w:p>
    <w:p w14:paraId="5984F822" w14:textId="77777777" w:rsidR="00ED5DF8" w:rsidRPr="00F05172" w:rsidRDefault="00ED5DF8" w:rsidP="00ED5DF8">
      <w:pPr>
        <w:spacing w:after="0" w:line="276" w:lineRule="auto"/>
        <w:rPr>
          <w:b/>
          <w:bCs/>
        </w:rPr>
      </w:pPr>
      <w:r w:rsidRPr="00F05172">
        <w:rPr>
          <w:b/>
          <w:bCs/>
        </w:rPr>
        <w:t>for(i in 1:15){</w:t>
      </w:r>
    </w:p>
    <w:p w14:paraId="5D3023AA" w14:textId="77777777" w:rsidR="00ED5DF8" w:rsidRPr="00F05172" w:rsidRDefault="00ED5DF8" w:rsidP="00ED5DF8">
      <w:pPr>
        <w:spacing w:after="0" w:line="276" w:lineRule="auto"/>
        <w:rPr>
          <w:b/>
          <w:bCs/>
        </w:rPr>
      </w:pPr>
      <w:r w:rsidRPr="00F05172">
        <w:rPr>
          <w:b/>
          <w:bCs/>
        </w:rPr>
        <w:t xml:space="preserve">  kc=kmeans(distance1,centers = i,nstart = 20)</w:t>
      </w:r>
    </w:p>
    <w:p w14:paraId="1AD51F81" w14:textId="77777777" w:rsidR="00ED5DF8" w:rsidRPr="00F05172" w:rsidRDefault="00ED5DF8" w:rsidP="00ED5DF8">
      <w:pPr>
        <w:spacing w:after="0" w:line="276" w:lineRule="auto"/>
        <w:rPr>
          <w:b/>
          <w:bCs/>
        </w:rPr>
      </w:pPr>
      <w:r w:rsidRPr="00F05172">
        <w:rPr>
          <w:b/>
          <w:bCs/>
        </w:rPr>
        <w:t xml:space="preserve">  wss[i]=kc$tot.withinss</w:t>
      </w:r>
    </w:p>
    <w:p w14:paraId="7D265D2B" w14:textId="77777777" w:rsidR="00ED5DF8" w:rsidRDefault="00ED5DF8" w:rsidP="00ED5DF8">
      <w:pPr>
        <w:spacing w:after="0" w:line="276" w:lineRule="auto"/>
        <w:rPr>
          <w:b/>
          <w:bCs/>
        </w:rPr>
      </w:pPr>
    </w:p>
    <w:p w14:paraId="43D13B7F" w14:textId="77777777" w:rsidR="00ED5DF8" w:rsidRDefault="00ED5DF8" w:rsidP="00ED5DF8">
      <w:pPr>
        <w:spacing w:after="0" w:line="276" w:lineRule="auto"/>
        <w:rPr>
          <w:b/>
          <w:bCs/>
        </w:rPr>
      </w:pPr>
      <w:r w:rsidRPr="00F05172">
        <w:rPr>
          <w:b/>
          <w:bCs/>
        </w:rPr>
        <w:t>kc=kmeans(distance1,centers = 4)</w:t>
      </w:r>
    </w:p>
    <w:p w14:paraId="4CE46129" w14:textId="77777777" w:rsidR="00ED5DF8" w:rsidRDefault="00ED5DF8" w:rsidP="00ED5DF8">
      <w:pPr>
        <w:spacing w:after="0" w:line="276" w:lineRule="auto"/>
        <w:rPr>
          <w:b/>
          <w:bCs/>
        </w:rPr>
      </w:pPr>
      <w:r w:rsidRPr="00F05172">
        <w:rPr>
          <w:b/>
          <w:bCs/>
        </w:rPr>
        <w:t>str(kc)</w:t>
      </w:r>
    </w:p>
    <w:p w14:paraId="70703C8E" w14:textId="77777777" w:rsidR="00ED5DF8" w:rsidRDefault="00ED5DF8" w:rsidP="00ED5DF8">
      <w:pPr>
        <w:spacing w:after="0" w:line="276" w:lineRule="auto"/>
        <w:rPr>
          <w:b/>
          <w:bCs/>
        </w:rPr>
      </w:pPr>
    </w:p>
    <w:p w14:paraId="1CD00B8C" w14:textId="3BF2E96E" w:rsidR="00ED5DF8" w:rsidRDefault="00ED5DF8" w:rsidP="00ED5DF8">
      <w:pPr>
        <w:spacing w:after="0" w:line="276" w:lineRule="auto"/>
        <w:rPr>
          <w:b/>
          <w:bCs/>
        </w:rPr>
      </w:pPr>
      <w:r w:rsidRPr="00F05172">
        <w:rPr>
          <w:b/>
          <w:bCs/>
        </w:rPr>
        <w:t>fviz_cluster(kc,data = distance1)</w:t>
      </w:r>
    </w:p>
    <w:p w14:paraId="70F20117" w14:textId="0F20D149" w:rsidR="001351F8" w:rsidRDefault="001351F8" w:rsidP="00ED5DF8">
      <w:pPr>
        <w:spacing w:after="0" w:line="276" w:lineRule="auto"/>
        <w:rPr>
          <w:b/>
          <w:bCs/>
        </w:rPr>
      </w:pPr>
    </w:p>
    <w:p w14:paraId="79098FCB" w14:textId="7EDE5A60" w:rsidR="001351F8" w:rsidRDefault="001351F8" w:rsidP="00ED5DF8">
      <w:pPr>
        <w:spacing w:after="0" w:line="276" w:lineRule="auto"/>
        <w:rPr>
          <w:b/>
          <w:bCs/>
        </w:rPr>
      </w:pPr>
    </w:p>
    <w:p w14:paraId="333E09FD" w14:textId="6E120526" w:rsidR="001351F8" w:rsidRDefault="001351F8" w:rsidP="00ED5DF8">
      <w:pPr>
        <w:spacing w:after="0" w:line="276" w:lineRule="auto"/>
        <w:rPr>
          <w:b/>
          <w:bCs/>
        </w:rPr>
      </w:pPr>
    </w:p>
    <w:p w14:paraId="445C85A1" w14:textId="2C7F5106" w:rsidR="001351F8" w:rsidRDefault="001351F8" w:rsidP="00ED5DF8">
      <w:pPr>
        <w:spacing w:after="0" w:line="276" w:lineRule="auto"/>
        <w:rPr>
          <w:b/>
          <w:bCs/>
        </w:rPr>
      </w:pPr>
    </w:p>
    <w:p w14:paraId="2B541D5C" w14:textId="54F72584" w:rsidR="001351F8" w:rsidRDefault="001351F8" w:rsidP="00ED5DF8">
      <w:pPr>
        <w:spacing w:after="0" w:line="276" w:lineRule="auto"/>
        <w:rPr>
          <w:b/>
          <w:bCs/>
        </w:rPr>
      </w:pPr>
    </w:p>
    <w:p w14:paraId="286723A7" w14:textId="17CF8A53" w:rsidR="001351F8" w:rsidRDefault="001351F8" w:rsidP="00ED5DF8">
      <w:pPr>
        <w:spacing w:after="0" w:line="276" w:lineRule="auto"/>
        <w:rPr>
          <w:b/>
          <w:bCs/>
        </w:rPr>
      </w:pPr>
    </w:p>
    <w:p w14:paraId="0FFA3EAA" w14:textId="0E42AF31" w:rsidR="001351F8" w:rsidRDefault="001351F8" w:rsidP="00ED5DF8">
      <w:pPr>
        <w:spacing w:after="0" w:line="276" w:lineRule="auto"/>
        <w:rPr>
          <w:b/>
          <w:bCs/>
        </w:rPr>
      </w:pPr>
    </w:p>
    <w:p w14:paraId="2F479D74" w14:textId="69703CE3" w:rsidR="001351F8" w:rsidRDefault="001351F8" w:rsidP="00ED5DF8">
      <w:pPr>
        <w:spacing w:after="0" w:line="276" w:lineRule="auto"/>
        <w:rPr>
          <w:b/>
          <w:bCs/>
        </w:rPr>
      </w:pPr>
    </w:p>
    <w:p w14:paraId="11DCB0D3" w14:textId="77777777" w:rsidR="001351F8" w:rsidRPr="00F05172" w:rsidRDefault="001351F8" w:rsidP="00ED5DF8">
      <w:pPr>
        <w:spacing w:after="0" w:line="276" w:lineRule="auto"/>
        <w:rPr>
          <w:b/>
          <w:bCs/>
        </w:rPr>
      </w:pPr>
    </w:p>
    <w:p w14:paraId="7A716E3F" w14:textId="77777777" w:rsidR="00ED5DF8" w:rsidRDefault="00ED5DF8" w:rsidP="00ED5DF8">
      <w:pPr>
        <w:rPr>
          <w:lang w:val="en-US"/>
        </w:rPr>
      </w:pPr>
    </w:p>
    <w:p w14:paraId="4142FA72" w14:textId="77777777" w:rsidR="00ED5DF8" w:rsidRDefault="00ED5DF8" w:rsidP="00ED5DF8">
      <w:pPr>
        <w:rPr>
          <w:b/>
          <w:bCs/>
          <w:lang w:val="en-US"/>
        </w:rPr>
      </w:pPr>
    </w:p>
    <w:p w14:paraId="51E659EA" w14:textId="77777777" w:rsidR="001E7AEF" w:rsidRDefault="001E7AEF" w:rsidP="001351F8">
      <w:pPr>
        <w:rPr>
          <w:b/>
          <w:bCs/>
          <w:lang w:val="en-US"/>
        </w:rPr>
      </w:pPr>
    </w:p>
    <w:p w14:paraId="5DBF8F8B" w14:textId="77777777" w:rsidR="001E7AEF" w:rsidRDefault="001E7AEF" w:rsidP="001351F8">
      <w:pPr>
        <w:rPr>
          <w:b/>
          <w:bCs/>
          <w:lang w:val="en-US"/>
        </w:rPr>
      </w:pPr>
    </w:p>
    <w:p w14:paraId="1D3E8CB3" w14:textId="77777777" w:rsidR="001E7AEF" w:rsidRDefault="001E7AEF" w:rsidP="001351F8">
      <w:pPr>
        <w:rPr>
          <w:b/>
          <w:bCs/>
          <w:lang w:val="en-US"/>
        </w:rPr>
      </w:pPr>
    </w:p>
    <w:p w14:paraId="5A7858C1" w14:textId="318D8546" w:rsidR="001351F8" w:rsidRPr="0023076D" w:rsidRDefault="001351F8" w:rsidP="001E7AEF">
      <w:pPr>
        <w:jc w:val="center"/>
        <w:rPr>
          <w:b/>
          <w:bCs/>
          <w:lang w:val="en-US"/>
        </w:rPr>
      </w:pPr>
      <w:r w:rsidRPr="0023076D">
        <w:rPr>
          <w:b/>
          <w:bCs/>
          <w:lang w:val="en-US"/>
        </w:rPr>
        <w:t>Software used: R-Studio,</w:t>
      </w:r>
    </w:p>
    <w:p w14:paraId="6D846448" w14:textId="77777777" w:rsidR="001E7AEF" w:rsidRDefault="001E7AEF" w:rsidP="001351F8">
      <w:pPr>
        <w:rPr>
          <w:b/>
          <w:bCs/>
          <w:lang w:val="en-US"/>
        </w:rPr>
      </w:pPr>
    </w:p>
    <w:p w14:paraId="55F1D69A" w14:textId="03A86056" w:rsidR="001351F8" w:rsidRPr="0023076D" w:rsidRDefault="001351F8" w:rsidP="001351F8">
      <w:pPr>
        <w:rPr>
          <w:b/>
          <w:bCs/>
          <w:lang w:val="en-US"/>
        </w:rPr>
      </w:pPr>
      <w:r w:rsidRPr="0023076D">
        <w:rPr>
          <w:b/>
          <w:bCs/>
          <w:lang w:val="en-US"/>
        </w:rPr>
        <w:t># R-Studio Codes for performing association rule,</w:t>
      </w:r>
    </w:p>
    <w:p w14:paraId="39C2C0C4" w14:textId="77777777" w:rsidR="001351F8" w:rsidRPr="0023076D" w:rsidRDefault="001351F8" w:rsidP="001351F8">
      <w:pPr>
        <w:rPr>
          <w:b/>
          <w:bCs/>
          <w:lang w:val="en-US"/>
        </w:rPr>
      </w:pPr>
      <w:r w:rsidRPr="0023076D">
        <w:rPr>
          <w:b/>
          <w:bCs/>
          <w:lang w:val="en-US"/>
        </w:rPr>
        <w:t>getwd()</w:t>
      </w:r>
    </w:p>
    <w:p w14:paraId="7F69EB7A" w14:textId="77777777" w:rsidR="001351F8" w:rsidRPr="0023076D" w:rsidRDefault="001351F8" w:rsidP="001351F8">
      <w:pPr>
        <w:rPr>
          <w:b/>
          <w:bCs/>
          <w:lang w:val="en-US"/>
        </w:rPr>
      </w:pPr>
      <w:r w:rsidRPr="0023076D">
        <w:rPr>
          <w:b/>
          <w:bCs/>
          <w:lang w:val="en-US"/>
        </w:rPr>
        <w:t>list.files()</w:t>
      </w:r>
    </w:p>
    <w:p w14:paraId="1D7BA414" w14:textId="77777777" w:rsidR="001351F8" w:rsidRPr="0023076D" w:rsidRDefault="001351F8" w:rsidP="001351F8">
      <w:pPr>
        <w:rPr>
          <w:b/>
          <w:bCs/>
          <w:lang w:val="en-US"/>
        </w:rPr>
      </w:pPr>
      <w:r w:rsidRPr="0023076D">
        <w:rPr>
          <w:b/>
          <w:bCs/>
          <w:lang w:val="en-US"/>
        </w:rPr>
        <w:t xml:space="preserve">library(arules)                  # For generating rules </w:t>
      </w:r>
    </w:p>
    <w:p w14:paraId="2B525761" w14:textId="77777777" w:rsidR="001351F8" w:rsidRPr="0023076D" w:rsidRDefault="001351F8" w:rsidP="001351F8">
      <w:pPr>
        <w:rPr>
          <w:b/>
          <w:bCs/>
          <w:lang w:val="en-US"/>
        </w:rPr>
      </w:pPr>
      <w:r w:rsidRPr="0023076D">
        <w:rPr>
          <w:b/>
          <w:bCs/>
          <w:lang w:val="en-US"/>
        </w:rPr>
        <w:t>library(RColorBrewer)    # For coloring the graph</w:t>
      </w:r>
    </w:p>
    <w:p w14:paraId="10EEDBFD" w14:textId="77777777" w:rsidR="001351F8" w:rsidRPr="0023076D" w:rsidRDefault="001351F8" w:rsidP="001351F8">
      <w:pPr>
        <w:rPr>
          <w:b/>
          <w:bCs/>
          <w:lang w:val="en-US"/>
        </w:rPr>
      </w:pPr>
      <w:r w:rsidRPr="0023076D">
        <w:rPr>
          <w:b/>
          <w:bCs/>
          <w:lang w:val="en-US"/>
        </w:rPr>
        <w:t>dataset=read.transactions("last8.csv" ,sep=',',rm.duplicates = TRUE)</w:t>
      </w:r>
    </w:p>
    <w:p w14:paraId="367A31C8" w14:textId="77777777" w:rsidR="001351F8" w:rsidRPr="0023076D" w:rsidRDefault="001351F8" w:rsidP="001351F8">
      <w:pPr>
        <w:rPr>
          <w:b/>
          <w:bCs/>
          <w:lang w:val="en-US"/>
        </w:rPr>
      </w:pPr>
      <w:r w:rsidRPr="0023076D">
        <w:rPr>
          <w:b/>
          <w:bCs/>
          <w:lang w:val="en-US"/>
        </w:rPr>
        <w:t>summary(dataset)</w:t>
      </w:r>
    </w:p>
    <w:p w14:paraId="08D49A54" w14:textId="77777777" w:rsidR="001351F8" w:rsidRPr="0023076D" w:rsidRDefault="001351F8" w:rsidP="001351F8">
      <w:pPr>
        <w:rPr>
          <w:b/>
          <w:bCs/>
          <w:lang w:val="en-US"/>
        </w:rPr>
      </w:pPr>
      <w:r w:rsidRPr="0023076D">
        <w:rPr>
          <w:b/>
          <w:bCs/>
          <w:lang w:val="en-US"/>
        </w:rPr>
        <w:t>itemFrequencyPlot(dataset,topN=38,type="absolute",col=brewer.pal(9,'Spectral'),main=" Frequency       Plot")</w:t>
      </w:r>
    </w:p>
    <w:p w14:paraId="5F3145BB" w14:textId="77777777" w:rsidR="001351F8" w:rsidRPr="0023076D" w:rsidRDefault="001351F8" w:rsidP="001351F8">
      <w:pPr>
        <w:rPr>
          <w:b/>
          <w:bCs/>
          <w:lang w:val="en-US"/>
        </w:rPr>
      </w:pPr>
      <w:r w:rsidRPr="0023076D">
        <w:rPr>
          <w:b/>
          <w:bCs/>
          <w:lang w:val="en-US"/>
        </w:rPr>
        <w:t>rules=apriori(data=dataset,parameter = list(support=0.1,confidence=0.7))</w:t>
      </w:r>
    </w:p>
    <w:p w14:paraId="004D0023" w14:textId="093BA20D" w:rsidR="001351F8" w:rsidRDefault="001351F8" w:rsidP="001351F8">
      <w:pPr>
        <w:rPr>
          <w:b/>
          <w:bCs/>
          <w:lang w:val="en-US"/>
        </w:rPr>
      </w:pPr>
      <w:r w:rsidRPr="0023076D">
        <w:rPr>
          <w:b/>
          <w:bCs/>
          <w:lang w:val="en-US"/>
        </w:rPr>
        <w:t>inspect(rules[1:100])</w:t>
      </w:r>
    </w:p>
    <w:p w14:paraId="4FC47482" w14:textId="3EB68A60" w:rsidR="00031260" w:rsidRDefault="00031260" w:rsidP="001351F8">
      <w:pPr>
        <w:rPr>
          <w:b/>
          <w:bCs/>
          <w:lang w:val="en-US"/>
        </w:rPr>
      </w:pPr>
    </w:p>
    <w:p w14:paraId="7BE754F8" w14:textId="2386C9D9" w:rsidR="00031260" w:rsidRDefault="00031260" w:rsidP="001351F8">
      <w:pPr>
        <w:rPr>
          <w:b/>
          <w:bCs/>
          <w:lang w:val="en-US"/>
        </w:rPr>
      </w:pPr>
      <w:r>
        <w:rPr>
          <w:b/>
          <w:bCs/>
          <w:lang w:val="en-US"/>
        </w:rPr>
        <w:t># R-Studio for pareto analysis</w:t>
      </w:r>
    </w:p>
    <w:p w14:paraId="5B1795D6" w14:textId="77777777" w:rsidR="00031260" w:rsidRPr="00855639" w:rsidRDefault="00031260" w:rsidP="00031260">
      <w:pPr>
        <w:rPr>
          <w:b/>
          <w:bCs/>
        </w:rPr>
      </w:pPr>
      <w:r w:rsidRPr="00855639">
        <w:rPr>
          <w:b/>
          <w:bCs/>
        </w:rPr>
        <w:t>pareto= read.csv(file.choose())</w:t>
      </w:r>
    </w:p>
    <w:p w14:paraId="32DC1B1E" w14:textId="77777777" w:rsidR="00031260" w:rsidRPr="00855639" w:rsidRDefault="00031260" w:rsidP="00031260">
      <w:pPr>
        <w:rPr>
          <w:b/>
          <w:bCs/>
        </w:rPr>
      </w:pPr>
      <w:r w:rsidRPr="00855639">
        <w:rPr>
          <w:b/>
          <w:bCs/>
        </w:rPr>
        <w:t>View(pareto)</w:t>
      </w:r>
    </w:p>
    <w:p w14:paraId="410928B6" w14:textId="77777777" w:rsidR="00031260" w:rsidRPr="00855639" w:rsidRDefault="00031260" w:rsidP="00031260">
      <w:pPr>
        <w:rPr>
          <w:b/>
          <w:bCs/>
        </w:rPr>
      </w:pPr>
      <w:r w:rsidRPr="00855639">
        <w:rPr>
          <w:b/>
          <w:bCs/>
        </w:rPr>
        <w:t>library(ggplot2)</w:t>
      </w:r>
    </w:p>
    <w:p w14:paraId="176BADA7" w14:textId="77777777" w:rsidR="00031260" w:rsidRPr="00855639" w:rsidRDefault="00031260" w:rsidP="00031260">
      <w:pPr>
        <w:rPr>
          <w:b/>
          <w:bCs/>
        </w:rPr>
      </w:pPr>
      <w:r w:rsidRPr="00855639">
        <w:rPr>
          <w:b/>
          <w:bCs/>
        </w:rPr>
        <w:t xml:space="preserve">library("qcc") </w:t>
      </w:r>
    </w:p>
    <w:p w14:paraId="18F1A9DA" w14:textId="77777777" w:rsidR="00031260" w:rsidRPr="00855639" w:rsidRDefault="00031260" w:rsidP="00031260">
      <w:pPr>
        <w:rPr>
          <w:b/>
          <w:bCs/>
        </w:rPr>
      </w:pPr>
      <w:r w:rsidRPr="00855639">
        <w:rPr>
          <w:b/>
          <w:bCs/>
        </w:rPr>
        <w:t>library("RColorBrewer")</w:t>
      </w:r>
    </w:p>
    <w:p w14:paraId="0A0DBCEE" w14:textId="77777777" w:rsidR="00031260" w:rsidRPr="00855639" w:rsidRDefault="00031260" w:rsidP="00031260">
      <w:pPr>
        <w:rPr>
          <w:b/>
          <w:bCs/>
        </w:rPr>
      </w:pPr>
      <w:r w:rsidRPr="00855639">
        <w:rPr>
          <w:b/>
          <w:bCs/>
        </w:rPr>
        <w:t>pareto_frequency=pareto$frequency</w:t>
      </w:r>
    </w:p>
    <w:p w14:paraId="4C15BACC" w14:textId="77777777" w:rsidR="00031260" w:rsidRPr="00855639" w:rsidRDefault="00031260" w:rsidP="00031260">
      <w:pPr>
        <w:rPr>
          <w:b/>
          <w:bCs/>
        </w:rPr>
      </w:pPr>
      <w:r w:rsidRPr="00855639">
        <w:rPr>
          <w:b/>
          <w:bCs/>
        </w:rPr>
        <w:t>names(pareto_frequency)=pareto$title</w:t>
      </w:r>
    </w:p>
    <w:p w14:paraId="78ABF0C2" w14:textId="77777777" w:rsidR="00031260" w:rsidRPr="00855639" w:rsidRDefault="00031260" w:rsidP="00031260">
      <w:pPr>
        <w:rPr>
          <w:b/>
          <w:bCs/>
        </w:rPr>
      </w:pPr>
      <w:r w:rsidRPr="00855639">
        <w:rPr>
          <w:b/>
          <w:bCs/>
        </w:rPr>
        <w:t>pareto.chart(pareto_frequency)</w:t>
      </w:r>
    </w:p>
    <w:p w14:paraId="77403BB5" w14:textId="77777777" w:rsidR="00031260" w:rsidRPr="00855639" w:rsidRDefault="00031260" w:rsidP="00031260">
      <w:pPr>
        <w:rPr>
          <w:b/>
          <w:bCs/>
        </w:rPr>
      </w:pPr>
      <w:r w:rsidRPr="00855639">
        <w:rPr>
          <w:b/>
          <w:bCs/>
        </w:rPr>
        <w:t>library(ggplot2)</w:t>
      </w:r>
    </w:p>
    <w:p w14:paraId="763F8B0F" w14:textId="77777777" w:rsidR="00031260" w:rsidRPr="00855639" w:rsidRDefault="00031260" w:rsidP="00031260">
      <w:pPr>
        <w:rPr>
          <w:b/>
          <w:bCs/>
        </w:rPr>
      </w:pPr>
      <w:r w:rsidRPr="00855639">
        <w:rPr>
          <w:b/>
          <w:bCs/>
        </w:rPr>
        <w:t>pareto.chart(pareto_frequency, cumperc=seq(0,100 , by=40),col=brewer.pal(8,"Spectral"))</w:t>
      </w:r>
    </w:p>
    <w:p w14:paraId="04FA5B95" w14:textId="77777777" w:rsidR="00031260" w:rsidRDefault="00031260" w:rsidP="001351F8">
      <w:pPr>
        <w:rPr>
          <w:b/>
          <w:bCs/>
          <w:lang w:val="en-US"/>
        </w:rPr>
      </w:pPr>
    </w:p>
    <w:p w14:paraId="605ACED2" w14:textId="16BD3DEF" w:rsidR="001E7AEF" w:rsidRDefault="001E7AEF" w:rsidP="001351F8">
      <w:pPr>
        <w:rPr>
          <w:b/>
          <w:bCs/>
          <w:lang w:val="en-US"/>
        </w:rPr>
      </w:pPr>
    </w:p>
    <w:p w14:paraId="74FDC606" w14:textId="46A2C9F8" w:rsidR="001E7AEF" w:rsidRDefault="001E7AEF" w:rsidP="001351F8">
      <w:pPr>
        <w:rPr>
          <w:b/>
          <w:bCs/>
          <w:lang w:val="en-US"/>
        </w:rPr>
      </w:pPr>
    </w:p>
    <w:p w14:paraId="6E2AF73F" w14:textId="015C2905" w:rsidR="001E7AEF" w:rsidRDefault="001E7AEF" w:rsidP="001351F8">
      <w:pPr>
        <w:rPr>
          <w:b/>
          <w:bCs/>
          <w:lang w:val="en-US"/>
        </w:rPr>
      </w:pPr>
    </w:p>
    <w:p w14:paraId="479E657B" w14:textId="22A7F029" w:rsidR="001E7AEF" w:rsidRDefault="001E7AEF" w:rsidP="001351F8">
      <w:pPr>
        <w:rPr>
          <w:b/>
          <w:bCs/>
          <w:lang w:val="en-US"/>
        </w:rPr>
      </w:pPr>
    </w:p>
    <w:p w14:paraId="1FB516FC" w14:textId="013F7CF8" w:rsidR="001E7AEF" w:rsidRDefault="001E7AEF" w:rsidP="001351F8">
      <w:pPr>
        <w:rPr>
          <w:b/>
          <w:bCs/>
          <w:lang w:val="en-US"/>
        </w:rPr>
      </w:pPr>
    </w:p>
    <w:p w14:paraId="7BA9EB24" w14:textId="40AEB4FF" w:rsidR="001E7AEF" w:rsidRDefault="001E7AEF" w:rsidP="001351F8">
      <w:pPr>
        <w:rPr>
          <w:b/>
          <w:bCs/>
          <w:lang w:val="en-US"/>
        </w:rPr>
      </w:pPr>
    </w:p>
    <w:p w14:paraId="030EA105" w14:textId="6CB13CEE" w:rsidR="00D126C6" w:rsidRDefault="00D126C6" w:rsidP="001351F8">
      <w:pPr>
        <w:rPr>
          <w:b/>
          <w:bCs/>
          <w:lang w:val="en-US"/>
        </w:rPr>
      </w:pPr>
    </w:p>
    <w:p w14:paraId="79F3EEE1" w14:textId="77777777" w:rsidR="00D126C6" w:rsidRDefault="00D126C6">
      <w:pPr>
        <w:rPr>
          <w:b/>
          <w:bCs/>
          <w:lang w:val="en-US"/>
        </w:rPr>
      </w:pPr>
      <w:r>
        <w:rPr>
          <w:b/>
          <w:bCs/>
          <w:lang w:val="en-US"/>
        </w:rPr>
        <w:br w:type="page"/>
      </w:r>
      <w:r>
        <w:rPr>
          <w:b/>
          <w:bCs/>
          <w:lang w:val="en-US"/>
        </w:rPr>
        <w:lastRenderedPageBreak/>
        <w:t xml:space="preserve">                                                                     </w:t>
      </w:r>
    </w:p>
    <w:p w14:paraId="667B6700" w14:textId="01DAFCC2" w:rsidR="00D126C6" w:rsidRDefault="00D126C6">
      <w:pPr>
        <w:rPr>
          <w:b/>
          <w:bCs/>
          <w:lang w:val="en-US"/>
        </w:rPr>
      </w:pPr>
      <w:r>
        <w:rPr>
          <w:b/>
          <w:bCs/>
          <w:lang w:val="en-US"/>
        </w:rPr>
        <w:t xml:space="preserve">                                                                   Software used :- python</w:t>
      </w:r>
    </w:p>
    <w:p w14:paraId="52BFE1FE" w14:textId="77777777" w:rsidR="00D126C6" w:rsidRDefault="00D126C6" w:rsidP="00D126C6">
      <w:pPr>
        <w:widowControl w:val="0"/>
        <w:autoSpaceDE w:val="0"/>
        <w:autoSpaceDN w:val="0"/>
        <w:adjustRightInd w:val="0"/>
        <w:spacing w:after="0" w:line="240" w:lineRule="auto"/>
        <w:rPr>
          <w:rFonts w:ascii="Courier New" w:hAnsi="Courier New" w:cs="Courier New"/>
          <w:b/>
          <w:bCs/>
        </w:rPr>
      </w:pPr>
      <w:r>
        <w:rPr>
          <w:rFonts w:ascii="Courier New" w:hAnsi="Courier New" w:cs="Courier New"/>
          <w:b/>
          <w:bCs/>
        </w:rPr>
        <w:t>python codes of decision tree</w:t>
      </w:r>
    </w:p>
    <w:p w14:paraId="264DBB32" w14:textId="77777777" w:rsidR="00D126C6" w:rsidRDefault="00D126C6" w:rsidP="00D126C6">
      <w:pPr>
        <w:widowControl w:val="0"/>
        <w:autoSpaceDE w:val="0"/>
        <w:autoSpaceDN w:val="0"/>
        <w:adjustRightInd w:val="0"/>
        <w:spacing w:after="0" w:line="240" w:lineRule="auto"/>
        <w:rPr>
          <w:rFonts w:ascii="Courier New" w:hAnsi="Courier New" w:cs="Courier New"/>
          <w:b/>
          <w:bCs/>
        </w:rPr>
      </w:pPr>
    </w:p>
    <w:p w14:paraId="0F13328D" w14:textId="77777777" w:rsidR="00D126C6" w:rsidRPr="00CB544C" w:rsidRDefault="00D126C6" w:rsidP="00D126C6">
      <w:pPr>
        <w:widowControl w:val="0"/>
        <w:autoSpaceDE w:val="0"/>
        <w:autoSpaceDN w:val="0"/>
        <w:adjustRightInd w:val="0"/>
        <w:spacing w:after="0" w:line="240" w:lineRule="auto"/>
        <w:rPr>
          <w:rFonts w:cstheme="minorHAnsi"/>
          <w:b/>
          <w:bCs/>
        </w:rPr>
      </w:pPr>
      <w:r w:rsidRPr="00CB544C">
        <w:rPr>
          <w:rFonts w:cstheme="minorHAnsi"/>
          <w:b/>
          <w:bCs/>
        </w:rPr>
        <w:t>#loading the libraries</w:t>
      </w:r>
    </w:p>
    <w:p w14:paraId="6E870657" w14:textId="77777777" w:rsidR="00D126C6" w:rsidRPr="00CB544C" w:rsidRDefault="00D126C6" w:rsidP="00D126C6">
      <w:pPr>
        <w:widowControl w:val="0"/>
        <w:autoSpaceDE w:val="0"/>
        <w:autoSpaceDN w:val="0"/>
        <w:adjustRightInd w:val="0"/>
        <w:spacing w:after="0" w:line="240" w:lineRule="auto"/>
        <w:rPr>
          <w:rFonts w:cstheme="minorHAnsi"/>
          <w:b/>
          <w:bCs/>
        </w:rPr>
      </w:pPr>
      <w:r w:rsidRPr="00CB544C">
        <w:rPr>
          <w:rFonts w:cstheme="minorHAnsi"/>
          <w:b/>
          <w:bCs/>
        </w:rPr>
        <w:t xml:space="preserve">import os </w:t>
      </w:r>
    </w:p>
    <w:p w14:paraId="4D0B1D82" w14:textId="77777777" w:rsidR="00D126C6" w:rsidRPr="00CB544C" w:rsidRDefault="00D126C6" w:rsidP="00D126C6">
      <w:pPr>
        <w:widowControl w:val="0"/>
        <w:autoSpaceDE w:val="0"/>
        <w:autoSpaceDN w:val="0"/>
        <w:adjustRightInd w:val="0"/>
        <w:spacing w:after="0" w:line="240" w:lineRule="auto"/>
        <w:rPr>
          <w:rFonts w:cstheme="minorHAnsi"/>
          <w:b/>
          <w:bCs/>
        </w:rPr>
      </w:pPr>
      <w:r w:rsidRPr="00CB544C">
        <w:rPr>
          <w:rFonts w:cstheme="minorHAnsi"/>
          <w:b/>
          <w:bCs/>
        </w:rPr>
        <w:t>import pandas as pd</w:t>
      </w:r>
    </w:p>
    <w:p w14:paraId="3E77DF44" w14:textId="77777777" w:rsidR="00D126C6" w:rsidRPr="00CB544C" w:rsidRDefault="00D126C6" w:rsidP="00D126C6">
      <w:pPr>
        <w:widowControl w:val="0"/>
        <w:autoSpaceDE w:val="0"/>
        <w:autoSpaceDN w:val="0"/>
        <w:adjustRightInd w:val="0"/>
        <w:spacing w:after="0" w:line="240" w:lineRule="auto"/>
        <w:rPr>
          <w:rFonts w:cstheme="minorHAnsi"/>
          <w:b/>
          <w:bCs/>
        </w:rPr>
      </w:pPr>
      <w:r w:rsidRPr="00CB544C">
        <w:rPr>
          <w:rFonts w:cstheme="minorHAnsi"/>
          <w:b/>
          <w:bCs/>
        </w:rPr>
        <w:t>import numpy as np</w:t>
      </w:r>
    </w:p>
    <w:p w14:paraId="17BD01C8" w14:textId="77777777" w:rsidR="00D126C6" w:rsidRPr="00CB544C" w:rsidRDefault="00D126C6" w:rsidP="00D126C6">
      <w:pPr>
        <w:widowControl w:val="0"/>
        <w:autoSpaceDE w:val="0"/>
        <w:autoSpaceDN w:val="0"/>
        <w:adjustRightInd w:val="0"/>
        <w:spacing w:after="0" w:line="240" w:lineRule="auto"/>
        <w:rPr>
          <w:rFonts w:cstheme="minorHAnsi"/>
          <w:b/>
          <w:bCs/>
        </w:rPr>
      </w:pPr>
      <w:r w:rsidRPr="00CB544C">
        <w:rPr>
          <w:rFonts w:cstheme="minorHAnsi"/>
          <w:b/>
          <w:bCs/>
        </w:rPr>
        <w:t>import matplotlib as plt</w:t>
      </w:r>
    </w:p>
    <w:p w14:paraId="48FA1379" w14:textId="77777777" w:rsidR="00D126C6" w:rsidRPr="00CB544C" w:rsidRDefault="00D126C6" w:rsidP="00D126C6">
      <w:pPr>
        <w:widowControl w:val="0"/>
        <w:autoSpaceDE w:val="0"/>
        <w:autoSpaceDN w:val="0"/>
        <w:adjustRightInd w:val="0"/>
        <w:spacing w:after="0" w:line="240" w:lineRule="auto"/>
        <w:rPr>
          <w:rFonts w:cstheme="minorHAnsi"/>
          <w:b/>
          <w:bCs/>
        </w:rPr>
      </w:pPr>
      <w:r w:rsidRPr="00CB544C">
        <w:rPr>
          <w:rFonts w:cstheme="minorHAnsi"/>
          <w:b/>
          <w:bCs/>
        </w:rPr>
        <w:t>pip install graphviz</w:t>
      </w:r>
    </w:p>
    <w:p w14:paraId="3CC9DD2D" w14:textId="77777777" w:rsidR="00D126C6" w:rsidRPr="00CB544C" w:rsidRDefault="00D126C6" w:rsidP="00D126C6">
      <w:pPr>
        <w:widowControl w:val="0"/>
        <w:autoSpaceDE w:val="0"/>
        <w:autoSpaceDN w:val="0"/>
        <w:adjustRightInd w:val="0"/>
        <w:spacing w:after="0" w:line="240" w:lineRule="auto"/>
        <w:rPr>
          <w:rFonts w:cstheme="minorHAnsi"/>
          <w:b/>
          <w:bCs/>
        </w:rPr>
      </w:pPr>
      <w:r w:rsidRPr="00CB544C">
        <w:rPr>
          <w:rFonts w:cstheme="minorHAnsi"/>
          <w:b/>
          <w:bCs/>
        </w:rPr>
        <w:t>pip install pydot</w:t>
      </w:r>
    </w:p>
    <w:p w14:paraId="2736E77C" w14:textId="77777777" w:rsidR="00D126C6" w:rsidRPr="00CB544C" w:rsidRDefault="00D126C6" w:rsidP="00D126C6">
      <w:pPr>
        <w:widowControl w:val="0"/>
        <w:autoSpaceDE w:val="0"/>
        <w:autoSpaceDN w:val="0"/>
        <w:adjustRightInd w:val="0"/>
        <w:spacing w:after="0" w:line="240" w:lineRule="auto"/>
        <w:rPr>
          <w:rFonts w:cstheme="minorHAnsi"/>
        </w:rPr>
      </w:pPr>
    </w:p>
    <w:p w14:paraId="005B3540" w14:textId="77777777" w:rsidR="00D126C6" w:rsidRPr="00CB544C" w:rsidRDefault="00D126C6" w:rsidP="00D126C6">
      <w:pPr>
        <w:widowControl w:val="0"/>
        <w:autoSpaceDE w:val="0"/>
        <w:autoSpaceDN w:val="0"/>
        <w:adjustRightInd w:val="0"/>
        <w:spacing w:after="0" w:line="240" w:lineRule="auto"/>
        <w:rPr>
          <w:rFonts w:cstheme="minorHAnsi"/>
          <w:b/>
          <w:bCs/>
        </w:rPr>
      </w:pPr>
      <w:r w:rsidRPr="00CB544C">
        <w:rPr>
          <w:rFonts w:cstheme="minorHAnsi"/>
          <w:b/>
          <w:bCs/>
        </w:rPr>
        <w:t>#loading the dataset</w:t>
      </w:r>
    </w:p>
    <w:p w14:paraId="46168A61" w14:textId="77777777" w:rsidR="00D126C6" w:rsidRPr="00CB544C" w:rsidRDefault="00D126C6" w:rsidP="00D126C6">
      <w:pPr>
        <w:widowControl w:val="0"/>
        <w:autoSpaceDE w:val="0"/>
        <w:autoSpaceDN w:val="0"/>
        <w:adjustRightInd w:val="0"/>
        <w:spacing w:after="0" w:line="240" w:lineRule="auto"/>
        <w:rPr>
          <w:rFonts w:cstheme="minorHAnsi"/>
          <w:b/>
          <w:bCs/>
        </w:rPr>
      </w:pPr>
      <w:r w:rsidRPr="00CB544C">
        <w:rPr>
          <w:rFonts w:cstheme="minorHAnsi"/>
          <w:b/>
          <w:bCs/>
        </w:rPr>
        <w:t>os.chdir("C:\\Users\\91982\\Desktop")</w:t>
      </w:r>
    </w:p>
    <w:p w14:paraId="69C77292" w14:textId="77777777" w:rsidR="00D126C6" w:rsidRPr="00CB544C" w:rsidRDefault="00D126C6" w:rsidP="00D126C6">
      <w:pPr>
        <w:widowControl w:val="0"/>
        <w:autoSpaceDE w:val="0"/>
        <w:autoSpaceDN w:val="0"/>
        <w:adjustRightInd w:val="0"/>
        <w:spacing w:after="0" w:line="240" w:lineRule="auto"/>
        <w:rPr>
          <w:rFonts w:cstheme="minorHAnsi"/>
          <w:b/>
          <w:bCs/>
        </w:rPr>
      </w:pPr>
      <w:r w:rsidRPr="00CB544C">
        <w:rPr>
          <w:rFonts w:cstheme="minorHAnsi"/>
          <w:b/>
          <w:bCs/>
        </w:rPr>
        <w:t>df=pd.read_csv("censorship.csv")</w:t>
      </w:r>
    </w:p>
    <w:p w14:paraId="23833045" w14:textId="77777777" w:rsidR="00D126C6" w:rsidRPr="00CB544C" w:rsidRDefault="00D126C6" w:rsidP="00D126C6">
      <w:pPr>
        <w:widowControl w:val="0"/>
        <w:autoSpaceDE w:val="0"/>
        <w:autoSpaceDN w:val="0"/>
        <w:adjustRightInd w:val="0"/>
        <w:spacing w:after="0" w:line="240" w:lineRule="auto"/>
        <w:rPr>
          <w:rFonts w:cstheme="minorHAnsi"/>
          <w:b/>
          <w:bCs/>
        </w:rPr>
      </w:pPr>
      <w:r w:rsidRPr="00CB544C">
        <w:rPr>
          <w:rFonts w:cstheme="minorHAnsi"/>
          <w:b/>
          <w:bCs/>
        </w:rPr>
        <w:t>df.head()</w:t>
      </w:r>
    </w:p>
    <w:p w14:paraId="7ADF89C0" w14:textId="77777777" w:rsidR="00D126C6" w:rsidRPr="00CB544C" w:rsidRDefault="00D126C6" w:rsidP="00D126C6">
      <w:pPr>
        <w:widowControl w:val="0"/>
        <w:autoSpaceDE w:val="0"/>
        <w:autoSpaceDN w:val="0"/>
        <w:adjustRightInd w:val="0"/>
        <w:spacing w:after="0" w:line="240" w:lineRule="auto"/>
        <w:rPr>
          <w:rFonts w:cstheme="minorHAnsi"/>
          <w:b/>
          <w:bCs/>
        </w:rPr>
      </w:pPr>
    </w:p>
    <w:p w14:paraId="6CB47DEA" w14:textId="77777777" w:rsidR="00D126C6" w:rsidRPr="00CB544C" w:rsidRDefault="00D126C6" w:rsidP="00D126C6">
      <w:pPr>
        <w:widowControl w:val="0"/>
        <w:autoSpaceDE w:val="0"/>
        <w:autoSpaceDN w:val="0"/>
        <w:adjustRightInd w:val="0"/>
        <w:spacing w:after="0" w:line="240" w:lineRule="auto"/>
        <w:rPr>
          <w:rFonts w:cstheme="minorHAnsi"/>
          <w:b/>
          <w:bCs/>
        </w:rPr>
      </w:pPr>
      <w:r w:rsidRPr="00CB544C">
        <w:rPr>
          <w:rFonts w:cstheme="minorHAnsi"/>
          <w:b/>
          <w:bCs/>
        </w:rPr>
        <w:t>#splitting the data in training and testing dataset</w:t>
      </w:r>
    </w:p>
    <w:p w14:paraId="634F5AE3" w14:textId="77777777" w:rsidR="00D126C6" w:rsidRPr="00CB544C" w:rsidRDefault="00D126C6" w:rsidP="00D126C6">
      <w:pPr>
        <w:widowControl w:val="0"/>
        <w:autoSpaceDE w:val="0"/>
        <w:autoSpaceDN w:val="0"/>
        <w:adjustRightInd w:val="0"/>
        <w:spacing w:after="0" w:line="240" w:lineRule="auto"/>
        <w:rPr>
          <w:rFonts w:cstheme="minorHAnsi"/>
          <w:b/>
          <w:bCs/>
        </w:rPr>
      </w:pPr>
      <w:r w:rsidRPr="00CB544C">
        <w:rPr>
          <w:rFonts w:cstheme="minorHAnsi"/>
          <w:b/>
          <w:bCs/>
        </w:rPr>
        <w:t>from sklearn.model_selection import train_test_split</w:t>
      </w:r>
    </w:p>
    <w:p w14:paraId="765EB16B" w14:textId="77777777" w:rsidR="00D126C6" w:rsidRPr="00CB544C" w:rsidRDefault="00D126C6" w:rsidP="00D126C6">
      <w:pPr>
        <w:widowControl w:val="0"/>
        <w:autoSpaceDE w:val="0"/>
        <w:autoSpaceDN w:val="0"/>
        <w:adjustRightInd w:val="0"/>
        <w:spacing w:after="0" w:line="240" w:lineRule="auto"/>
        <w:rPr>
          <w:rFonts w:cstheme="minorHAnsi"/>
          <w:b/>
          <w:bCs/>
        </w:rPr>
      </w:pPr>
      <w:r w:rsidRPr="00CB544C">
        <w:rPr>
          <w:rFonts w:cstheme="minorHAnsi"/>
          <w:b/>
          <w:bCs/>
        </w:rPr>
        <w:t>X = df.drop('dependent',axis=1)</w:t>
      </w:r>
    </w:p>
    <w:p w14:paraId="29C958D9" w14:textId="77777777" w:rsidR="00D126C6" w:rsidRPr="00CB544C" w:rsidRDefault="00D126C6" w:rsidP="00D126C6">
      <w:pPr>
        <w:widowControl w:val="0"/>
        <w:autoSpaceDE w:val="0"/>
        <w:autoSpaceDN w:val="0"/>
        <w:adjustRightInd w:val="0"/>
        <w:spacing w:after="0" w:line="240" w:lineRule="auto"/>
        <w:rPr>
          <w:rFonts w:cstheme="minorHAnsi"/>
          <w:b/>
          <w:bCs/>
        </w:rPr>
      </w:pPr>
      <w:r w:rsidRPr="00CB544C">
        <w:rPr>
          <w:rFonts w:cstheme="minorHAnsi"/>
          <w:b/>
          <w:bCs/>
        </w:rPr>
        <w:t>y = df['dependent']</w:t>
      </w:r>
    </w:p>
    <w:p w14:paraId="2C6243CA" w14:textId="77777777" w:rsidR="00D126C6" w:rsidRPr="00CB544C" w:rsidRDefault="00D126C6" w:rsidP="00D126C6">
      <w:pPr>
        <w:widowControl w:val="0"/>
        <w:autoSpaceDE w:val="0"/>
        <w:autoSpaceDN w:val="0"/>
        <w:adjustRightInd w:val="0"/>
        <w:spacing w:after="0" w:line="240" w:lineRule="auto"/>
        <w:rPr>
          <w:rFonts w:cstheme="minorHAnsi"/>
          <w:b/>
          <w:bCs/>
        </w:rPr>
      </w:pPr>
      <w:r w:rsidRPr="00CB544C">
        <w:rPr>
          <w:rFonts w:cstheme="minorHAnsi"/>
          <w:b/>
          <w:bCs/>
        </w:rPr>
        <w:t>X_train, X_test, y_train, y_test = train_test_split(X, y, test_size=0.30)</w:t>
      </w:r>
    </w:p>
    <w:p w14:paraId="50CF76BF" w14:textId="77777777" w:rsidR="00D126C6" w:rsidRPr="00CB544C" w:rsidRDefault="00D126C6" w:rsidP="00D126C6">
      <w:pPr>
        <w:widowControl w:val="0"/>
        <w:autoSpaceDE w:val="0"/>
        <w:autoSpaceDN w:val="0"/>
        <w:adjustRightInd w:val="0"/>
        <w:spacing w:after="0" w:line="240" w:lineRule="auto"/>
        <w:rPr>
          <w:rFonts w:cstheme="minorHAnsi"/>
          <w:b/>
          <w:bCs/>
        </w:rPr>
      </w:pPr>
    </w:p>
    <w:p w14:paraId="420B5979" w14:textId="77777777" w:rsidR="00D126C6" w:rsidRPr="00CB544C" w:rsidRDefault="00D126C6" w:rsidP="00D126C6">
      <w:pPr>
        <w:widowControl w:val="0"/>
        <w:autoSpaceDE w:val="0"/>
        <w:autoSpaceDN w:val="0"/>
        <w:adjustRightInd w:val="0"/>
        <w:spacing w:after="0" w:line="240" w:lineRule="auto"/>
        <w:rPr>
          <w:rFonts w:cstheme="minorHAnsi"/>
          <w:b/>
          <w:bCs/>
        </w:rPr>
      </w:pPr>
      <w:r w:rsidRPr="00CB544C">
        <w:rPr>
          <w:rFonts w:cstheme="minorHAnsi"/>
          <w:b/>
          <w:bCs/>
        </w:rPr>
        <w:t>#fitting a decision tree</w:t>
      </w:r>
    </w:p>
    <w:p w14:paraId="487459DD" w14:textId="77777777" w:rsidR="00D126C6" w:rsidRPr="00CB544C" w:rsidRDefault="00D126C6" w:rsidP="00D126C6">
      <w:pPr>
        <w:widowControl w:val="0"/>
        <w:autoSpaceDE w:val="0"/>
        <w:autoSpaceDN w:val="0"/>
        <w:adjustRightInd w:val="0"/>
        <w:spacing w:after="0" w:line="240" w:lineRule="auto"/>
        <w:rPr>
          <w:rFonts w:cstheme="minorHAnsi"/>
          <w:b/>
          <w:bCs/>
        </w:rPr>
      </w:pPr>
      <w:r w:rsidRPr="00CB544C">
        <w:rPr>
          <w:rFonts w:cstheme="minorHAnsi"/>
          <w:b/>
          <w:bCs/>
        </w:rPr>
        <w:t>from sklearn.tree import DecisionTreeClassifier</w:t>
      </w:r>
    </w:p>
    <w:p w14:paraId="32A84422" w14:textId="77777777" w:rsidR="00D126C6" w:rsidRPr="00CB544C" w:rsidRDefault="00D126C6" w:rsidP="00D126C6">
      <w:pPr>
        <w:widowControl w:val="0"/>
        <w:autoSpaceDE w:val="0"/>
        <w:autoSpaceDN w:val="0"/>
        <w:adjustRightInd w:val="0"/>
        <w:spacing w:after="0" w:line="240" w:lineRule="auto"/>
        <w:rPr>
          <w:rFonts w:cstheme="minorHAnsi"/>
          <w:b/>
          <w:bCs/>
        </w:rPr>
      </w:pPr>
      <w:r w:rsidRPr="00CB544C">
        <w:rPr>
          <w:rFonts w:cstheme="minorHAnsi"/>
          <w:b/>
          <w:bCs/>
        </w:rPr>
        <w:t>dtree = DecisionTreeClassifier(criterion = 'entropy')</w:t>
      </w:r>
    </w:p>
    <w:p w14:paraId="7C4AA5D0" w14:textId="77777777" w:rsidR="00D126C6" w:rsidRPr="00CB544C" w:rsidRDefault="00D126C6" w:rsidP="00D126C6">
      <w:pPr>
        <w:widowControl w:val="0"/>
        <w:autoSpaceDE w:val="0"/>
        <w:autoSpaceDN w:val="0"/>
        <w:adjustRightInd w:val="0"/>
        <w:spacing w:after="0" w:line="240" w:lineRule="auto"/>
        <w:rPr>
          <w:rFonts w:cstheme="minorHAnsi"/>
          <w:b/>
          <w:bCs/>
        </w:rPr>
      </w:pPr>
      <w:r w:rsidRPr="00CB544C">
        <w:rPr>
          <w:rFonts w:cstheme="minorHAnsi"/>
          <w:b/>
          <w:bCs/>
        </w:rPr>
        <w:t>dtree.fit(X_train,y_train)</w:t>
      </w:r>
    </w:p>
    <w:p w14:paraId="56C8181E" w14:textId="77777777" w:rsidR="00D126C6" w:rsidRPr="00CB544C" w:rsidRDefault="00D126C6" w:rsidP="00D126C6">
      <w:pPr>
        <w:widowControl w:val="0"/>
        <w:autoSpaceDE w:val="0"/>
        <w:autoSpaceDN w:val="0"/>
        <w:adjustRightInd w:val="0"/>
        <w:spacing w:after="0" w:line="240" w:lineRule="auto"/>
        <w:rPr>
          <w:rFonts w:cstheme="minorHAnsi"/>
          <w:b/>
          <w:bCs/>
        </w:rPr>
      </w:pPr>
      <w:r w:rsidRPr="00CB544C">
        <w:rPr>
          <w:rFonts w:cstheme="minorHAnsi"/>
          <w:b/>
          <w:bCs/>
        </w:rPr>
        <w:t>predictions = dtree.predict(X_test)</w:t>
      </w:r>
    </w:p>
    <w:p w14:paraId="555224F8" w14:textId="77777777" w:rsidR="00D126C6" w:rsidRPr="00CB544C" w:rsidRDefault="00D126C6" w:rsidP="00D126C6">
      <w:pPr>
        <w:widowControl w:val="0"/>
        <w:autoSpaceDE w:val="0"/>
        <w:autoSpaceDN w:val="0"/>
        <w:adjustRightInd w:val="0"/>
        <w:spacing w:after="0" w:line="240" w:lineRule="auto"/>
        <w:rPr>
          <w:rFonts w:cstheme="minorHAnsi"/>
          <w:b/>
          <w:bCs/>
        </w:rPr>
      </w:pPr>
    </w:p>
    <w:p w14:paraId="4B61116A" w14:textId="77777777" w:rsidR="00D126C6" w:rsidRPr="00CB544C" w:rsidRDefault="00D126C6" w:rsidP="00D126C6">
      <w:pPr>
        <w:widowControl w:val="0"/>
        <w:autoSpaceDE w:val="0"/>
        <w:autoSpaceDN w:val="0"/>
        <w:adjustRightInd w:val="0"/>
        <w:spacing w:after="0" w:line="240" w:lineRule="auto"/>
        <w:rPr>
          <w:rFonts w:cstheme="minorHAnsi"/>
          <w:b/>
          <w:bCs/>
        </w:rPr>
      </w:pPr>
      <w:r w:rsidRPr="00CB544C">
        <w:rPr>
          <w:rFonts w:cstheme="minorHAnsi"/>
          <w:b/>
          <w:bCs/>
        </w:rPr>
        <w:t>#calculating accuracy and confusion matrix</w:t>
      </w:r>
    </w:p>
    <w:p w14:paraId="65E5E8BF" w14:textId="77777777" w:rsidR="00D126C6" w:rsidRPr="00CB544C" w:rsidRDefault="00D126C6" w:rsidP="00D126C6">
      <w:pPr>
        <w:widowControl w:val="0"/>
        <w:autoSpaceDE w:val="0"/>
        <w:autoSpaceDN w:val="0"/>
        <w:adjustRightInd w:val="0"/>
        <w:spacing w:after="0" w:line="240" w:lineRule="auto"/>
        <w:rPr>
          <w:rFonts w:cstheme="minorHAnsi"/>
          <w:b/>
          <w:bCs/>
        </w:rPr>
      </w:pPr>
      <w:r w:rsidRPr="00CB544C">
        <w:rPr>
          <w:rFonts w:cstheme="minorHAnsi"/>
          <w:b/>
          <w:bCs/>
        </w:rPr>
        <w:t>from sklearn.metrics import classification_report,confusion_matrix,accuracy_score</w:t>
      </w:r>
    </w:p>
    <w:p w14:paraId="401ECE0A" w14:textId="77777777" w:rsidR="00D126C6" w:rsidRPr="00CB544C" w:rsidRDefault="00D126C6" w:rsidP="00D126C6">
      <w:pPr>
        <w:widowControl w:val="0"/>
        <w:autoSpaceDE w:val="0"/>
        <w:autoSpaceDN w:val="0"/>
        <w:adjustRightInd w:val="0"/>
        <w:spacing w:after="0" w:line="240" w:lineRule="auto"/>
        <w:rPr>
          <w:rFonts w:cstheme="minorHAnsi"/>
          <w:b/>
          <w:bCs/>
        </w:rPr>
      </w:pPr>
      <w:r w:rsidRPr="00CB544C">
        <w:rPr>
          <w:rFonts w:cstheme="minorHAnsi"/>
          <w:b/>
          <w:bCs/>
        </w:rPr>
        <w:t>conf_matrix=confusion_matrix(y_test,predictions)</w:t>
      </w:r>
    </w:p>
    <w:p w14:paraId="78D329A0" w14:textId="77777777" w:rsidR="00D126C6" w:rsidRPr="00CB544C" w:rsidRDefault="00D126C6" w:rsidP="00D126C6">
      <w:pPr>
        <w:widowControl w:val="0"/>
        <w:autoSpaceDE w:val="0"/>
        <w:autoSpaceDN w:val="0"/>
        <w:adjustRightInd w:val="0"/>
        <w:spacing w:after="0" w:line="240" w:lineRule="auto"/>
        <w:rPr>
          <w:rFonts w:cstheme="minorHAnsi"/>
          <w:b/>
          <w:bCs/>
        </w:rPr>
      </w:pPr>
      <w:r w:rsidRPr="00CB544C">
        <w:rPr>
          <w:rFonts w:cstheme="minorHAnsi"/>
          <w:b/>
          <w:bCs/>
        </w:rPr>
        <w:t>accuracy=accuracy_score(y_test,predictions)</w:t>
      </w:r>
    </w:p>
    <w:p w14:paraId="57F0D0B7" w14:textId="77777777" w:rsidR="00D126C6" w:rsidRPr="00CB544C" w:rsidRDefault="00D126C6" w:rsidP="00D126C6">
      <w:pPr>
        <w:widowControl w:val="0"/>
        <w:autoSpaceDE w:val="0"/>
        <w:autoSpaceDN w:val="0"/>
        <w:adjustRightInd w:val="0"/>
        <w:spacing w:after="0" w:line="240" w:lineRule="auto"/>
        <w:rPr>
          <w:rFonts w:cstheme="minorHAnsi"/>
          <w:b/>
          <w:bCs/>
        </w:rPr>
      </w:pPr>
      <w:r w:rsidRPr="00CB544C">
        <w:rPr>
          <w:rFonts w:cstheme="minorHAnsi"/>
          <w:b/>
          <w:bCs/>
        </w:rPr>
        <w:t>conf_matrix,accuracy</w:t>
      </w:r>
    </w:p>
    <w:p w14:paraId="4C83E468" w14:textId="77777777" w:rsidR="00D126C6" w:rsidRPr="00CB544C" w:rsidRDefault="00D126C6" w:rsidP="00D126C6">
      <w:pPr>
        <w:widowControl w:val="0"/>
        <w:autoSpaceDE w:val="0"/>
        <w:autoSpaceDN w:val="0"/>
        <w:adjustRightInd w:val="0"/>
        <w:spacing w:after="0" w:line="240" w:lineRule="auto"/>
        <w:rPr>
          <w:rFonts w:cstheme="minorHAnsi"/>
          <w:b/>
          <w:bCs/>
        </w:rPr>
      </w:pPr>
      <w:r w:rsidRPr="00CB544C">
        <w:rPr>
          <w:rFonts w:cstheme="minorHAnsi"/>
          <w:b/>
          <w:bCs/>
        </w:rPr>
        <w:t>print(classification_report(y_test,predictions))</w:t>
      </w:r>
    </w:p>
    <w:p w14:paraId="7ADE4125" w14:textId="77777777" w:rsidR="00D126C6" w:rsidRPr="00CB544C" w:rsidRDefault="00D126C6" w:rsidP="00D126C6">
      <w:pPr>
        <w:widowControl w:val="0"/>
        <w:autoSpaceDE w:val="0"/>
        <w:autoSpaceDN w:val="0"/>
        <w:adjustRightInd w:val="0"/>
        <w:spacing w:after="0" w:line="240" w:lineRule="auto"/>
        <w:rPr>
          <w:rFonts w:cstheme="minorHAnsi"/>
          <w:b/>
          <w:bCs/>
        </w:rPr>
      </w:pPr>
    </w:p>
    <w:p w14:paraId="3B7620B4" w14:textId="77777777" w:rsidR="00D126C6" w:rsidRPr="00CB544C" w:rsidRDefault="00D126C6" w:rsidP="00D126C6">
      <w:pPr>
        <w:widowControl w:val="0"/>
        <w:autoSpaceDE w:val="0"/>
        <w:autoSpaceDN w:val="0"/>
        <w:adjustRightInd w:val="0"/>
        <w:spacing w:after="0" w:line="240" w:lineRule="auto"/>
        <w:rPr>
          <w:rFonts w:cstheme="minorHAnsi"/>
          <w:b/>
          <w:bCs/>
        </w:rPr>
      </w:pPr>
      <w:r w:rsidRPr="00CB544C">
        <w:rPr>
          <w:rFonts w:cstheme="minorHAnsi"/>
          <w:b/>
          <w:bCs/>
        </w:rPr>
        <w:t>#visualizing a decision tree</w:t>
      </w:r>
    </w:p>
    <w:p w14:paraId="3DD16166" w14:textId="77777777" w:rsidR="00D126C6" w:rsidRPr="00CB544C" w:rsidRDefault="00D126C6" w:rsidP="00D126C6">
      <w:pPr>
        <w:widowControl w:val="0"/>
        <w:autoSpaceDE w:val="0"/>
        <w:autoSpaceDN w:val="0"/>
        <w:adjustRightInd w:val="0"/>
        <w:spacing w:after="0" w:line="240" w:lineRule="auto"/>
        <w:rPr>
          <w:rFonts w:cstheme="minorHAnsi"/>
          <w:b/>
          <w:bCs/>
        </w:rPr>
      </w:pPr>
      <w:r w:rsidRPr="00CB544C">
        <w:rPr>
          <w:rFonts w:cstheme="minorHAnsi"/>
          <w:b/>
          <w:bCs/>
        </w:rPr>
        <w:t xml:space="preserve">from sklearn.externals.six import StringIO  </w:t>
      </w:r>
    </w:p>
    <w:p w14:paraId="24924EE3" w14:textId="77777777" w:rsidR="00D126C6" w:rsidRPr="00CB544C" w:rsidRDefault="00D126C6" w:rsidP="00D126C6">
      <w:pPr>
        <w:widowControl w:val="0"/>
        <w:autoSpaceDE w:val="0"/>
        <w:autoSpaceDN w:val="0"/>
        <w:adjustRightInd w:val="0"/>
        <w:spacing w:after="0" w:line="240" w:lineRule="auto"/>
        <w:rPr>
          <w:rFonts w:cstheme="minorHAnsi"/>
          <w:b/>
          <w:bCs/>
        </w:rPr>
      </w:pPr>
      <w:r w:rsidRPr="00CB544C">
        <w:rPr>
          <w:rFonts w:cstheme="minorHAnsi"/>
          <w:b/>
          <w:bCs/>
        </w:rPr>
        <w:t>from sklearn.tree import export_graphviz</w:t>
      </w:r>
    </w:p>
    <w:p w14:paraId="1BE92339" w14:textId="77777777" w:rsidR="00D126C6" w:rsidRPr="00CB544C" w:rsidRDefault="00D126C6" w:rsidP="00D126C6">
      <w:pPr>
        <w:widowControl w:val="0"/>
        <w:autoSpaceDE w:val="0"/>
        <w:autoSpaceDN w:val="0"/>
        <w:adjustRightInd w:val="0"/>
        <w:spacing w:after="0" w:line="240" w:lineRule="auto"/>
        <w:rPr>
          <w:rFonts w:cstheme="minorHAnsi"/>
          <w:b/>
          <w:bCs/>
        </w:rPr>
      </w:pPr>
      <w:r w:rsidRPr="00CB544C">
        <w:rPr>
          <w:rFonts w:cstheme="minorHAnsi"/>
          <w:b/>
          <w:bCs/>
        </w:rPr>
        <w:t>import matplotlib.pyplot as plt</w:t>
      </w:r>
    </w:p>
    <w:p w14:paraId="59F9037E" w14:textId="77777777" w:rsidR="00D126C6" w:rsidRPr="00CB544C" w:rsidRDefault="00D126C6" w:rsidP="00D126C6">
      <w:pPr>
        <w:widowControl w:val="0"/>
        <w:autoSpaceDE w:val="0"/>
        <w:autoSpaceDN w:val="0"/>
        <w:adjustRightInd w:val="0"/>
        <w:spacing w:after="0" w:line="240" w:lineRule="auto"/>
        <w:rPr>
          <w:rFonts w:cstheme="minorHAnsi"/>
          <w:b/>
          <w:bCs/>
        </w:rPr>
      </w:pPr>
    </w:p>
    <w:p w14:paraId="4107E50C" w14:textId="77777777" w:rsidR="00D126C6" w:rsidRPr="00CB544C" w:rsidRDefault="00D126C6" w:rsidP="00D126C6">
      <w:pPr>
        <w:widowControl w:val="0"/>
        <w:autoSpaceDE w:val="0"/>
        <w:autoSpaceDN w:val="0"/>
        <w:adjustRightInd w:val="0"/>
        <w:spacing w:after="0" w:line="240" w:lineRule="auto"/>
        <w:rPr>
          <w:rFonts w:cstheme="minorHAnsi"/>
          <w:b/>
          <w:bCs/>
        </w:rPr>
      </w:pPr>
    </w:p>
    <w:p w14:paraId="66EAC2E4" w14:textId="77777777" w:rsidR="00D126C6" w:rsidRPr="00CB544C" w:rsidRDefault="00D126C6" w:rsidP="00D126C6">
      <w:pPr>
        <w:widowControl w:val="0"/>
        <w:autoSpaceDE w:val="0"/>
        <w:autoSpaceDN w:val="0"/>
        <w:adjustRightInd w:val="0"/>
        <w:spacing w:after="0" w:line="240" w:lineRule="auto"/>
        <w:rPr>
          <w:rFonts w:cstheme="minorHAnsi"/>
          <w:b/>
          <w:bCs/>
        </w:rPr>
      </w:pPr>
      <w:r w:rsidRPr="00CB544C">
        <w:rPr>
          <w:rFonts w:cstheme="minorHAnsi"/>
          <w:b/>
          <w:bCs/>
        </w:rPr>
        <w:t>import graphviz</w:t>
      </w:r>
    </w:p>
    <w:p w14:paraId="5743943F" w14:textId="77777777" w:rsidR="00D126C6" w:rsidRPr="00CB544C" w:rsidRDefault="00D126C6" w:rsidP="00D126C6">
      <w:pPr>
        <w:widowControl w:val="0"/>
        <w:autoSpaceDE w:val="0"/>
        <w:autoSpaceDN w:val="0"/>
        <w:adjustRightInd w:val="0"/>
        <w:spacing w:after="0" w:line="240" w:lineRule="auto"/>
        <w:rPr>
          <w:rFonts w:cstheme="minorHAnsi"/>
          <w:b/>
          <w:bCs/>
        </w:rPr>
      </w:pPr>
      <w:r w:rsidRPr="00CB544C">
        <w:rPr>
          <w:rFonts w:cstheme="minorHAnsi"/>
          <w:b/>
          <w:bCs/>
        </w:rPr>
        <w:t xml:space="preserve">from IPython.display import Image  </w:t>
      </w:r>
    </w:p>
    <w:p w14:paraId="569B128C" w14:textId="77777777" w:rsidR="00D126C6" w:rsidRPr="00CB544C" w:rsidRDefault="00D126C6" w:rsidP="00D126C6">
      <w:pPr>
        <w:widowControl w:val="0"/>
        <w:autoSpaceDE w:val="0"/>
        <w:autoSpaceDN w:val="0"/>
        <w:adjustRightInd w:val="0"/>
        <w:spacing w:after="0" w:line="240" w:lineRule="auto"/>
        <w:rPr>
          <w:rFonts w:cstheme="minorHAnsi"/>
          <w:b/>
          <w:bCs/>
        </w:rPr>
      </w:pPr>
      <w:r w:rsidRPr="00CB544C">
        <w:rPr>
          <w:rFonts w:cstheme="minorHAnsi"/>
          <w:b/>
          <w:bCs/>
        </w:rPr>
        <w:t xml:space="preserve">from sklearn.externals.six import StringIO  </w:t>
      </w:r>
    </w:p>
    <w:p w14:paraId="162360A6" w14:textId="77777777" w:rsidR="00D126C6" w:rsidRPr="00CB544C" w:rsidRDefault="00D126C6" w:rsidP="00D126C6">
      <w:pPr>
        <w:widowControl w:val="0"/>
        <w:autoSpaceDE w:val="0"/>
        <w:autoSpaceDN w:val="0"/>
        <w:adjustRightInd w:val="0"/>
        <w:spacing w:after="0" w:line="240" w:lineRule="auto"/>
        <w:rPr>
          <w:rFonts w:cstheme="minorHAnsi"/>
          <w:b/>
          <w:bCs/>
        </w:rPr>
      </w:pPr>
      <w:r w:rsidRPr="00CB544C">
        <w:rPr>
          <w:rFonts w:cstheme="minorHAnsi"/>
          <w:b/>
          <w:bCs/>
        </w:rPr>
        <w:t>from sklearn.tree import export_graphviz</w:t>
      </w:r>
    </w:p>
    <w:p w14:paraId="663F8756" w14:textId="77777777" w:rsidR="00D126C6" w:rsidRPr="00CB544C" w:rsidRDefault="00D126C6" w:rsidP="00D126C6">
      <w:pPr>
        <w:widowControl w:val="0"/>
        <w:autoSpaceDE w:val="0"/>
        <w:autoSpaceDN w:val="0"/>
        <w:adjustRightInd w:val="0"/>
        <w:spacing w:after="0" w:line="240" w:lineRule="auto"/>
        <w:rPr>
          <w:rFonts w:cstheme="minorHAnsi"/>
          <w:b/>
          <w:bCs/>
        </w:rPr>
      </w:pPr>
      <w:r w:rsidRPr="00CB544C">
        <w:rPr>
          <w:rFonts w:cstheme="minorHAnsi"/>
          <w:b/>
          <w:bCs/>
        </w:rPr>
        <w:t>import pydotplus</w:t>
      </w:r>
    </w:p>
    <w:p w14:paraId="2E37CF93" w14:textId="77777777" w:rsidR="00D126C6" w:rsidRPr="00CB544C" w:rsidRDefault="00D126C6" w:rsidP="00D126C6">
      <w:pPr>
        <w:widowControl w:val="0"/>
        <w:autoSpaceDE w:val="0"/>
        <w:autoSpaceDN w:val="0"/>
        <w:adjustRightInd w:val="0"/>
        <w:spacing w:after="0" w:line="240" w:lineRule="auto"/>
        <w:rPr>
          <w:rFonts w:cstheme="minorHAnsi"/>
          <w:b/>
          <w:bCs/>
        </w:rPr>
      </w:pPr>
    </w:p>
    <w:p w14:paraId="2E23125F" w14:textId="77777777" w:rsidR="00D126C6" w:rsidRPr="00CB544C" w:rsidRDefault="00D126C6" w:rsidP="00D126C6">
      <w:pPr>
        <w:widowControl w:val="0"/>
        <w:autoSpaceDE w:val="0"/>
        <w:autoSpaceDN w:val="0"/>
        <w:adjustRightInd w:val="0"/>
        <w:spacing w:after="0" w:line="240" w:lineRule="auto"/>
        <w:rPr>
          <w:rFonts w:cstheme="minorHAnsi"/>
          <w:b/>
          <w:bCs/>
        </w:rPr>
      </w:pPr>
      <w:r w:rsidRPr="00CB544C">
        <w:rPr>
          <w:rFonts w:cstheme="minorHAnsi"/>
          <w:b/>
          <w:bCs/>
        </w:rPr>
        <w:t>features = list(df.columns[1:])</w:t>
      </w:r>
    </w:p>
    <w:p w14:paraId="1284836E" w14:textId="77777777" w:rsidR="00D126C6" w:rsidRPr="00CB544C" w:rsidRDefault="00D126C6" w:rsidP="00D126C6">
      <w:pPr>
        <w:widowControl w:val="0"/>
        <w:autoSpaceDE w:val="0"/>
        <w:autoSpaceDN w:val="0"/>
        <w:adjustRightInd w:val="0"/>
        <w:spacing w:after="0" w:line="240" w:lineRule="auto"/>
        <w:rPr>
          <w:rFonts w:cstheme="minorHAnsi"/>
          <w:b/>
          <w:bCs/>
        </w:rPr>
      </w:pPr>
      <w:r w:rsidRPr="00CB544C">
        <w:rPr>
          <w:rFonts w:cstheme="minorHAnsi"/>
          <w:b/>
          <w:bCs/>
        </w:rPr>
        <w:t>features</w:t>
      </w:r>
    </w:p>
    <w:p w14:paraId="00B2E04B" w14:textId="77777777" w:rsidR="00D126C6" w:rsidRPr="00CB544C" w:rsidRDefault="00D126C6" w:rsidP="00D126C6">
      <w:pPr>
        <w:widowControl w:val="0"/>
        <w:autoSpaceDE w:val="0"/>
        <w:autoSpaceDN w:val="0"/>
        <w:adjustRightInd w:val="0"/>
        <w:spacing w:after="0" w:line="240" w:lineRule="auto"/>
        <w:rPr>
          <w:rFonts w:cstheme="minorHAnsi"/>
          <w:b/>
          <w:bCs/>
        </w:rPr>
      </w:pPr>
      <w:r w:rsidRPr="00CB544C">
        <w:rPr>
          <w:rFonts w:cstheme="minorHAnsi"/>
          <w:b/>
          <w:bCs/>
        </w:rPr>
        <w:t xml:space="preserve">dot_data = StringIO()  </w:t>
      </w:r>
    </w:p>
    <w:p w14:paraId="69533BBD" w14:textId="77777777" w:rsidR="00D126C6" w:rsidRPr="00CB544C" w:rsidRDefault="00D126C6" w:rsidP="00D126C6">
      <w:pPr>
        <w:widowControl w:val="0"/>
        <w:autoSpaceDE w:val="0"/>
        <w:autoSpaceDN w:val="0"/>
        <w:adjustRightInd w:val="0"/>
        <w:spacing w:after="0" w:line="240" w:lineRule="auto"/>
        <w:rPr>
          <w:rFonts w:cstheme="minorHAnsi"/>
          <w:b/>
          <w:bCs/>
        </w:rPr>
      </w:pPr>
      <w:r w:rsidRPr="00CB544C">
        <w:rPr>
          <w:rFonts w:cstheme="minorHAnsi"/>
          <w:b/>
          <w:bCs/>
        </w:rPr>
        <w:t>export_graphviz(dtree, out_file=dot_data,feature_names=features,filled=True,rounded=True)</w:t>
      </w:r>
    </w:p>
    <w:p w14:paraId="491F59AB" w14:textId="58A92103" w:rsidR="009D2E45" w:rsidRPr="00CB544C" w:rsidRDefault="009D2E45">
      <w:pPr>
        <w:rPr>
          <w:rFonts w:cstheme="minorHAnsi"/>
          <w:b/>
          <w:bCs/>
          <w:lang w:val="en-US"/>
        </w:rPr>
      </w:pPr>
    </w:p>
    <w:p w14:paraId="6B644B20" w14:textId="77777777" w:rsidR="009D2E45" w:rsidRPr="00CB544C" w:rsidRDefault="009D2E45">
      <w:pPr>
        <w:rPr>
          <w:rFonts w:cstheme="minorHAnsi"/>
          <w:b/>
          <w:bCs/>
          <w:lang w:val="en-US"/>
        </w:rPr>
      </w:pPr>
      <w:r w:rsidRPr="00CB544C">
        <w:rPr>
          <w:rFonts w:cstheme="minorHAnsi"/>
          <w:b/>
          <w:bCs/>
          <w:lang w:val="en-US"/>
        </w:rPr>
        <w:br w:type="page"/>
      </w:r>
    </w:p>
    <w:p w14:paraId="5D27BDCC" w14:textId="77777777" w:rsidR="00D126C6" w:rsidRPr="00CB544C" w:rsidRDefault="00D126C6">
      <w:pPr>
        <w:rPr>
          <w:rFonts w:cstheme="minorHAnsi"/>
          <w:b/>
          <w:bCs/>
          <w:lang w:val="en-US"/>
        </w:rPr>
      </w:pPr>
    </w:p>
    <w:p w14:paraId="03C008A0" w14:textId="77777777" w:rsidR="009D2E45" w:rsidRPr="00CB544C" w:rsidRDefault="009D2E45" w:rsidP="009D2E45">
      <w:pPr>
        <w:widowControl w:val="0"/>
        <w:autoSpaceDE w:val="0"/>
        <w:autoSpaceDN w:val="0"/>
        <w:adjustRightInd w:val="0"/>
        <w:spacing w:after="0" w:line="240" w:lineRule="auto"/>
        <w:rPr>
          <w:rFonts w:cstheme="minorHAnsi"/>
          <w:b/>
          <w:bCs/>
        </w:rPr>
      </w:pPr>
      <w:r w:rsidRPr="00CB544C">
        <w:rPr>
          <w:rFonts w:cstheme="minorHAnsi"/>
          <w:b/>
          <w:bCs/>
        </w:rPr>
        <w:t xml:space="preserve">graph = pydotplus.graph_from_dot_data(dot_data.getvalue())  </w:t>
      </w:r>
    </w:p>
    <w:p w14:paraId="7917832A" w14:textId="77777777" w:rsidR="009D2E45" w:rsidRPr="00CB544C" w:rsidRDefault="009D2E45" w:rsidP="009D2E45">
      <w:pPr>
        <w:widowControl w:val="0"/>
        <w:autoSpaceDE w:val="0"/>
        <w:autoSpaceDN w:val="0"/>
        <w:adjustRightInd w:val="0"/>
        <w:spacing w:after="0" w:line="240" w:lineRule="auto"/>
        <w:rPr>
          <w:rFonts w:cstheme="minorHAnsi"/>
          <w:b/>
          <w:bCs/>
        </w:rPr>
      </w:pPr>
    </w:p>
    <w:p w14:paraId="160FE66F" w14:textId="77777777" w:rsidR="009D2E45" w:rsidRPr="00CB544C" w:rsidRDefault="009D2E45" w:rsidP="009D2E45">
      <w:pPr>
        <w:widowControl w:val="0"/>
        <w:autoSpaceDE w:val="0"/>
        <w:autoSpaceDN w:val="0"/>
        <w:adjustRightInd w:val="0"/>
        <w:spacing w:after="0" w:line="240" w:lineRule="auto"/>
        <w:rPr>
          <w:rFonts w:cstheme="minorHAnsi"/>
          <w:b/>
          <w:bCs/>
        </w:rPr>
      </w:pPr>
      <w:r w:rsidRPr="00CB544C">
        <w:rPr>
          <w:rFonts w:cstheme="minorHAnsi"/>
          <w:b/>
          <w:bCs/>
        </w:rPr>
        <w:t>Image(graph.create_png())</w:t>
      </w:r>
    </w:p>
    <w:p w14:paraId="7B07F3AE" w14:textId="77777777" w:rsidR="009D2E45" w:rsidRPr="00CB544C" w:rsidRDefault="009D2E45" w:rsidP="009D2E45">
      <w:pPr>
        <w:widowControl w:val="0"/>
        <w:autoSpaceDE w:val="0"/>
        <w:autoSpaceDN w:val="0"/>
        <w:adjustRightInd w:val="0"/>
        <w:spacing w:after="0" w:line="240" w:lineRule="auto"/>
        <w:rPr>
          <w:rFonts w:cstheme="minorHAnsi"/>
          <w:b/>
          <w:bCs/>
        </w:rPr>
      </w:pPr>
    </w:p>
    <w:p w14:paraId="7B1C65B9" w14:textId="77777777" w:rsidR="009D2E45" w:rsidRPr="00CB544C" w:rsidRDefault="009D2E45" w:rsidP="009D2E45">
      <w:pPr>
        <w:widowControl w:val="0"/>
        <w:autoSpaceDE w:val="0"/>
        <w:autoSpaceDN w:val="0"/>
        <w:adjustRightInd w:val="0"/>
        <w:spacing w:after="0" w:line="240" w:lineRule="auto"/>
        <w:rPr>
          <w:rFonts w:cstheme="minorHAnsi"/>
          <w:b/>
          <w:bCs/>
        </w:rPr>
      </w:pPr>
      <w:r w:rsidRPr="00CB544C">
        <w:rPr>
          <w:rFonts w:cstheme="minorHAnsi"/>
          <w:b/>
          <w:bCs/>
        </w:rPr>
        <w:t>#AUC curve</w:t>
      </w:r>
    </w:p>
    <w:p w14:paraId="0B7772CE" w14:textId="77777777" w:rsidR="009D2E45" w:rsidRPr="00CB544C" w:rsidRDefault="009D2E45" w:rsidP="009D2E45">
      <w:pPr>
        <w:widowControl w:val="0"/>
        <w:autoSpaceDE w:val="0"/>
        <w:autoSpaceDN w:val="0"/>
        <w:adjustRightInd w:val="0"/>
        <w:spacing w:after="0" w:line="240" w:lineRule="auto"/>
        <w:rPr>
          <w:rFonts w:cstheme="minorHAnsi"/>
          <w:b/>
          <w:bCs/>
        </w:rPr>
      </w:pPr>
    </w:p>
    <w:p w14:paraId="007C0169" w14:textId="77777777" w:rsidR="009D2E45" w:rsidRPr="00CB544C" w:rsidRDefault="009D2E45" w:rsidP="009D2E45">
      <w:pPr>
        <w:widowControl w:val="0"/>
        <w:autoSpaceDE w:val="0"/>
        <w:autoSpaceDN w:val="0"/>
        <w:adjustRightInd w:val="0"/>
        <w:spacing w:after="0" w:line="240" w:lineRule="auto"/>
        <w:rPr>
          <w:rFonts w:cstheme="minorHAnsi"/>
          <w:b/>
          <w:bCs/>
        </w:rPr>
      </w:pPr>
      <w:r w:rsidRPr="00CB544C">
        <w:rPr>
          <w:rFonts w:cstheme="minorHAnsi"/>
          <w:b/>
          <w:bCs/>
        </w:rPr>
        <w:t>import sklearn.metrics as metrics</w:t>
      </w:r>
    </w:p>
    <w:p w14:paraId="304ED1F1" w14:textId="77777777" w:rsidR="009D2E45" w:rsidRPr="00CB544C" w:rsidRDefault="009D2E45" w:rsidP="009D2E45">
      <w:pPr>
        <w:widowControl w:val="0"/>
        <w:autoSpaceDE w:val="0"/>
        <w:autoSpaceDN w:val="0"/>
        <w:adjustRightInd w:val="0"/>
        <w:spacing w:after="0" w:line="240" w:lineRule="auto"/>
        <w:rPr>
          <w:rFonts w:cstheme="minorHAnsi"/>
          <w:b/>
          <w:bCs/>
        </w:rPr>
      </w:pPr>
      <w:r w:rsidRPr="00CB544C">
        <w:rPr>
          <w:rFonts w:cstheme="minorHAnsi"/>
          <w:b/>
          <w:bCs/>
        </w:rPr>
        <w:t>from sklearn.metrics import roc_auc_score</w:t>
      </w:r>
    </w:p>
    <w:p w14:paraId="5AD8D840" w14:textId="77777777" w:rsidR="009D2E45" w:rsidRPr="00CB544C" w:rsidRDefault="009D2E45" w:rsidP="009D2E45">
      <w:pPr>
        <w:widowControl w:val="0"/>
        <w:autoSpaceDE w:val="0"/>
        <w:autoSpaceDN w:val="0"/>
        <w:adjustRightInd w:val="0"/>
        <w:spacing w:after="0" w:line="240" w:lineRule="auto"/>
        <w:rPr>
          <w:rFonts w:cstheme="minorHAnsi"/>
          <w:b/>
          <w:bCs/>
        </w:rPr>
      </w:pPr>
      <w:r w:rsidRPr="00CB544C">
        <w:rPr>
          <w:rFonts w:cstheme="minorHAnsi"/>
          <w:b/>
          <w:bCs/>
        </w:rPr>
        <w:t>from sklearn.model_selection import learning_curve,GridSearchCV</w:t>
      </w:r>
    </w:p>
    <w:p w14:paraId="4BED0274" w14:textId="77777777" w:rsidR="009D2E45" w:rsidRPr="00CB544C" w:rsidRDefault="009D2E45" w:rsidP="009D2E45">
      <w:pPr>
        <w:widowControl w:val="0"/>
        <w:autoSpaceDE w:val="0"/>
        <w:autoSpaceDN w:val="0"/>
        <w:adjustRightInd w:val="0"/>
        <w:spacing w:after="0" w:line="240" w:lineRule="auto"/>
        <w:rPr>
          <w:rFonts w:cstheme="minorHAnsi"/>
          <w:b/>
          <w:bCs/>
        </w:rPr>
      </w:pPr>
      <w:r w:rsidRPr="00CB544C">
        <w:rPr>
          <w:rFonts w:cstheme="minorHAnsi"/>
          <w:b/>
          <w:bCs/>
        </w:rPr>
        <w:t>probs = dtree.predict_proba(X_test)</w:t>
      </w:r>
    </w:p>
    <w:p w14:paraId="5E83ED36" w14:textId="77777777" w:rsidR="009D2E45" w:rsidRPr="00CB544C" w:rsidRDefault="009D2E45" w:rsidP="009D2E45">
      <w:pPr>
        <w:widowControl w:val="0"/>
        <w:autoSpaceDE w:val="0"/>
        <w:autoSpaceDN w:val="0"/>
        <w:adjustRightInd w:val="0"/>
        <w:spacing w:after="0" w:line="240" w:lineRule="auto"/>
        <w:rPr>
          <w:rFonts w:cstheme="minorHAnsi"/>
          <w:b/>
          <w:bCs/>
        </w:rPr>
      </w:pPr>
      <w:r w:rsidRPr="00CB544C">
        <w:rPr>
          <w:rFonts w:cstheme="minorHAnsi"/>
          <w:b/>
          <w:bCs/>
        </w:rPr>
        <w:t>preds = probs[:,1]</w:t>
      </w:r>
    </w:p>
    <w:p w14:paraId="06301EFE" w14:textId="77777777" w:rsidR="009D2E45" w:rsidRPr="00CB544C" w:rsidRDefault="009D2E45" w:rsidP="009D2E45">
      <w:pPr>
        <w:widowControl w:val="0"/>
        <w:autoSpaceDE w:val="0"/>
        <w:autoSpaceDN w:val="0"/>
        <w:adjustRightInd w:val="0"/>
        <w:spacing w:after="0" w:line="240" w:lineRule="auto"/>
        <w:rPr>
          <w:rFonts w:cstheme="minorHAnsi"/>
          <w:b/>
          <w:bCs/>
        </w:rPr>
      </w:pPr>
      <w:r w:rsidRPr="00CB544C">
        <w:rPr>
          <w:rFonts w:cstheme="minorHAnsi"/>
          <w:b/>
          <w:bCs/>
        </w:rPr>
        <w:t>fpr, tpr, threshold = metrics.roc_curve(y_test, preds)</w:t>
      </w:r>
    </w:p>
    <w:p w14:paraId="7F2198BD" w14:textId="77777777" w:rsidR="009D2E45" w:rsidRPr="00CB544C" w:rsidRDefault="009D2E45" w:rsidP="009D2E45">
      <w:pPr>
        <w:widowControl w:val="0"/>
        <w:autoSpaceDE w:val="0"/>
        <w:autoSpaceDN w:val="0"/>
        <w:adjustRightInd w:val="0"/>
        <w:spacing w:after="0" w:line="240" w:lineRule="auto"/>
        <w:rPr>
          <w:rFonts w:cstheme="minorHAnsi"/>
          <w:b/>
          <w:bCs/>
        </w:rPr>
      </w:pPr>
      <w:r w:rsidRPr="00CB544C">
        <w:rPr>
          <w:rFonts w:cstheme="minorHAnsi"/>
          <w:b/>
          <w:bCs/>
        </w:rPr>
        <w:t>roc_auc = metrics.auc(fpr, tpr)</w:t>
      </w:r>
    </w:p>
    <w:p w14:paraId="46ED79C7" w14:textId="77777777" w:rsidR="009D2E45" w:rsidRPr="00CB544C" w:rsidRDefault="009D2E45" w:rsidP="009D2E45">
      <w:pPr>
        <w:widowControl w:val="0"/>
        <w:autoSpaceDE w:val="0"/>
        <w:autoSpaceDN w:val="0"/>
        <w:adjustRightInd w:val="0"/>
        <w:spacing w:after="0" w:line="240" w:lineRule="auto"/>
        <w:rPr>
          <w:rFonts w:cstheme="minorHAnsi"/>
          <w:b/>
          <w:bCs/>
        </w:rPr>
      </w:pPr>
      <w:r w:rsidRPr="00CB544C">
        <w:rPr>
          <w:rFonts w:cstheme="minorHAnsi"/>
          <w:b/>
          <w:bCs/>
        </w:rPr>
        <w:t>param_grid={'max_depth': np.arange(3,10)}</w:t>
      </w:r>
    </w:p>
    <w:p w14:paraId="1F65AF85" w14:textId="77777777" w:rsidR="009D2E45" w:rsidRPr="00CB544C" w:rsidRDefault="009D2E45" w:rsidP="009D2E45">
      <w:pPr>
        <w:widowControl w:val="0"/>
        <w:autoSpaceDE w:val="0"/>
        <w:autoSpaceDN w:val="0"/>
        <w:adjustRightInd w:val="0"/>
        <w:spacing w:after="0" w:line="240" w:lineRule="auto"/>
        <w:rPr>
          <w:rFonts w:cstheme="minorHAnsi"/>
          <w:b/>
          <w:bCs/>
        </w:rPr>
      </w:pPr>
      <w:r w:rsidRPr="00CB544C">
        <w:rPr>
          <w:rFonts w:cstheme="minorHAnsi"/>
          <w:b/>
          <w:bCs/>
        </w:rPr>
        <w:t>gridS= GridSearchCV(dtree, param_grid)</w:t>
      </w:r>
    </w:p>
    <w:p w14:paraId="1B0B4E32" w14:textId="77777777" w:rsidR="009D2E45" w:rsidRPr="00CB544C" w:rsidRDefault="009D2E45" w:rsidP="009D2E45">
      <w:pPr>
        <w:widowControl w:val="0"/>
        <w:autoSpaceDE w:val="0"/>
        <w:autoSpaceDN w:val="0"/>
        <w:adjustRightInd w:val="0"/>
        <w:spacing w:after="0" w:line="240" w:lineRule="auto"/>
        <w:rPr>
          <w:rFonts w:cstheme="minorHAnsi"/>
          <w:b/>
          <w:bCs/>
        </w:rPr>
      </w:pPr>
      <w:r w:rsidRPr="00CB544C">
        <w:rPr>
          <w:rFonts w:cstheme="minorHAnsi"/>
          <w:b/>
          <w:bCs/>
        </w:rPr>
        <w:t>gridS.fit(X_train,y_train)</w:t>
      </w:r>
    </w:p>
    <w:p w14:paraId="1BC39594" w14:textId="77777777" w:rsidR="009D2E45" w:rsidRPr="00CB544C" w:rsidRDefault="009D2E45" w:rsidP="009D2E45">
      <w:pPr>
        <w:widowControl w:val="0"/>
        <w:autoSpaceDE w:val="0"/>
        <w:autoSpaceDN w:val="0"/>
        <w:adjustRightInd w:val="0"/>
        <w:spacing w:after="0" w:line="240" w:lineRule="auto"/>
        <w:rPr>
          <w:rFonts w:cstheme="minorHAnsi"/>
          <w:b/>
          <w:bCs/>
        </w:rPr>
      </w:pPr>
      <w:r w:rsidRPr="00CB544C">
        <w:rPr>
          <w:rFonts w:cstheme="minorHAnsi"/>
          <w:b/>
          <w:bCs/>
        </w:rPr>
        <w:t>tree_preds=gridS.predict_proba(X_test)[:,1]</w:t>
      </w:r>
    </w:p>
    <w:p w14:paraId="394E1832" w14:textId="77777777" w:rsidR="009D2E45" w:rsidRPr="00CB544C" w:rsidRDefault="009D2E45" w:rsidP="009D2E45">
      <w:pPr>
        <w:widowControl w:val="0"/>
        <w:autoSpaceDE w:val="0"/>
        <w:autoSpaceDN w:val="0"/>
        <w:adjustRightInd w:val="0"/>
        <w:spacing w:after="0" w:line="240" w:lineRule="auto"/>
        <w:rPr>
          <w:rFonts w:cstheme="minorHAnsi"/>
          <w:b/>
          <w:bCs/>
        </w:rPr>
      </w:pPr>
      <w:r w:rsidRPr="00CB544C">
        <w:rPr>
          <w:rFonts w:cstheme="minorHAnsi"/>
          <w:b/>
          <w:bCs/>
        </w:rPr>
        <w:t>tree_performance = roc_auc_score(y_test, tree_preds)</w:t>
      </w:r>
    </w:p>
    <w:p w14:paraId="0403104F" w14:textId="77777777" w:rsidR="009D2E45" w:rsidRPr="00CB544C" w:rsidRDefault="009D2E45" w:rsidP="009D2E45">
      <w:pPr>
        <w:widowControl w:val="0"/>
        <w:autoSpaceDE w:val="0"/>
        <w:autoSpaceDN w:val="0"/>
        <w:adjustRightInd w:val="0"/>
        <w:spacing w:after="0" w:line="240" w:lineRule="auto"/>
        <w:rPr>
          <w:rFonts w:cstheme="minorHAnsi"/>
          <w:b/>
          <w:bCs/>
        </w:rPr>
      </w:pPr>
      <w:r w:rsidRPr="00CB544C">
        <w:rPr>
          <w:rFonts w:cstheme="minorHAnsi"/>
          <w:b/>
          <w:bCs/>
        </w:rPr>
        <w:t>print('DecisionTree:Area under the ROC curve={}'.format(tree_performance))</w:t>
      </w:r>
    </w:p>
    <w:p w14:paraId="2F94709E" w14:textId="3CA8B653" w:rsidR="00D126C6" w:rsidRPr="00CB544C" w:rsidRDefault="00D126C6" w:rsidP="001351F8">
      <w:pPr>
        <w:rPr>
          <w:rFonts w:cstheme="minorHAnsi"/>
          <w:b/>
          <w:bCs/>
          <w:lang w:val="en-US"/>
        </w:rPr>
      </w:pPr>
    </w:p>
    <w:p w14:paraId="2F6761C6" w14:textId="77777777" w:rsidR="00D126C6" w:rsidRPr="00CB544C" w:rsidRDefault="00D126C6">
      <w:pPr>
        <w:rPr>
          <w:rFonts w:cstheme="minorHAnsi"/>
          <w:b/>
          <w:bCs/>
          <w:lang w:val="en-US"/>
        </w:rPr>
      </w:pPr>
      <w:r w:rsidRPr="00CB544C">
        <w:rPr>
          <w:rFonts w:cstheme="minorHAnsi"/>
          <w:b/>
          <w:bCs/>
          <w:lang w:val="en-US"/>
        </w:rPr>
        <w:br w:type="page"/>
      </w:r>
    </w:p>
    <w:p w14:paraId="5F2BAD9D" w14:textId="5D37FC08" w:rsidR="001E7AEF" w:rsidRPr="001E7AEF" w:rsidRDefault="001E7AEF" w:rsidP="00A57FDD">
      <w:pPr>
        <w:jc w:val="center"/>
        <w:rPr>
          <w:rFonts w:ascii="Nirmala UI" w:hAnsi="Nirmala UI" w:cs="Nirmala UI"/>
          <w:b/>
          <w:bCs/>
          <w:sz w:val="28"/>
          <w:szCs w:val="28"/>
        </w:rPr>
      </w:pPr>
      <w:r w:rsidRPr="001E7AEF">
        <w:rPr>
          <w:rFonts w:ascii="Nirmala UI" w:hAnsi="Nirmala UI" w:cs="Nirmala UI"/>
          <w:b/>
          <w:bCs/>
          <w:sz w:val="28"/>
          <w:szCs w:val="28"/>
        </w:rPr>
        <w:lastRenderedPageBreak/>
        <w:t>HINDI QUESTIONAIRE</w:t>
      </w:r>
    </w:p>
    <w:p w14:paraId="6BE7D2AB" w14:textId="77777777" w:rsidR="001E7AEF" w:rsidRDefault="001E7AEF" w:rsidP="001E7AEF">
      <w:pPr>
        <w:rPr>
          <w:rFonts w:ascii="Nirmala UI" w:hAnsi="Nirmala UI" w:cs="Nirmala UI"/>
          <w:sz w:val="18"/>
          <w:szCs w:val="18"/>
        </w:rPr>
      </w:pPr>
    </w:p>
    <w:p w14:paraId="0E0523ED" w14:textId="77777777" w:rsidR="001E7AEF" w:rsidRPr="00997FD5" w:rsidRDefault="001E7AEF" w:rsidP="001E7AEF">
      <w:pPr>
        <w:rPr>
          <w:rFonts w:ascii="Nirmala UI" w:hAnsi="Nirmala UI" w:cs="Nirmala UI"/>
          <w:sz w:val="18"/>
          <w:szCs w:val="18"/>
        </w:rPr>
      </w:pPr>
      <w:r w:rsidRPr="00997FD5">
        <w:rPr>
          <w:rFonts w:ascii="Nirmala UI" w:hAnsi="Nirmala UI" w:cs="Nirmala UI" w:hint="cs"/>
          <w:sz w:val="18"/>
          <w:szCs w:val="18"/>
        </w:rPr>
        <w:t>लिंग</w:t>
      </w:r>
      <w:r w:rsidRPr="00997FD5">
        <w:rPr>
          <w:rFonts w:ascii="Nirmala UI" w:hAnsi="Nirmala UI" w:cs="Nirmala UI"/>
          <w:sz w:val="18"/>
          <w:szCs w:val="18"/>
        </w:rPr>
        <w:t>:-    O पुरुष   O</w:t>
      </w:r>
      <w:r w:rsidRPr="00997FD5">
        <w:rPr>
          <w:rFonts w:ascii="Nirmala UI" w:hAnsi="Nirmala UI" w:cs="Nirmala UI" w:hint="cs"/>
          <w:sz w:val="18"/>
          <w:szCs w:val="18"/>
        </w:rPr>
        <w:t xml:space="preserve"> महिला</w:t>
      </w:r>
      <w:r w:rsidRPr="00997FD5">
        <w:rPr>
          <w:rFonts w:ascii="Nirmala UI" w:hAnsi="Nirmala UI" w:cs="Nirmala UI"/>
          <w:sz w:val="18"/>
          <w:szCs w:val="18"/>
        </w:rPr>
        <w:t xml:space="preserve">  O</w:t>
      </w:r>
      <w:r w:rsidRPr="00997FD5">
        <w:rPr>
          <w:rFonts w:ascii="Nirmala UI" w:hAnsi="Nirmala UI" w:cs="Nirmala UI" w:hint="cs"/>
          <w:sz w:val="18"/>
          <w:szCs w:val="18"/>
        </w:rPr>
        <w:t xml:space="preserve"> अन्य</w:t>
      </w:r>
    </w:p>
    <w:p w14:paraId="7640031A" w14:textId="77777777" w:rsidR="001E7AEF" w:rsidRPr="00997FD5" w:rsidRDefault="001E7AEF" w:rsidP="001E7AEF">
      <w:pPr>
        <w:rPr>
          <w:rFonts w:ascii="Nirmala UI" w:hAnsi="Nirmala UI" w:cs="Nirmala UI"/>
          <w:sz w:val="18"/>
          <w:szCs w:val="18"/>
        </w:rPr>
      </w:pPr>
      <w:r w:rsidRPr="00997FD5">
        <w:rPr>
          <w:rFonts w:ascii="Nirmala UI" w:hAnsi="Nirmala UI" w:cs="Nirmala UI" w:hint="cs"/>
          <w:sz w:val="18"/>
          <w:szCs w:val="18"/>
        </w:rPr>
        <w:t>आयु</w:t>
      </w:r>
      <w:r w:rsidRPr="00997FD5">
        <w:rPr>
          <w:rFonts w:ascii="Nirmala UI" w:hAnsi="Nirmala UI" w:cs="Nirmala UI"/>
          <w:sz w:val="18"/>
          <w:szCs w:val="18"/>
        </w:rPr>
        <w:t xml:space="preserve"> :____________</w:t>
      </w:r>
    </w:p>
    <w:p w14:paraId="10C3EBA4" w14:textId="77777777" w:rsidR="001E7AEF" w:rsidRPr="00997FD5" w:rsidRDefault="001E7AEF" w:rsidP="001E7AEF">
      <w:pPr>
        <w:rPr>
          <w:rFonts w:ascii="Nirmala UI" w:hAnsi="Nirmala UI" w:cs="Nirmala UI"/>
          <w:sz w:val="18"/>
          <w:szCs w:val="18"/>
        </w:rPr>
      </w:pPr>
      <w:r w:rsidRPr="00997FD5">
        <w:rPr>
          <w:rFonts w:ascii="Nirmala UI" w:hAnsi="Nirmala UI" w:cs="Nirmala UI" w:hint="cs"/>
          <w:sz w:val="18"/>
          <w:szCs w:val="18"/>
        </w:rPr>
        <w:t>परिवार</w:t>
      </w:r>
      <w:r w:rsidRPr="00997FD5">
        <w:rPr>
          <w:rFonts w:ascii="Nirmala UI" w:hAnsi="Nirmala UI" w:cs="Nirmala UI"/>
          <w:sz w:val="18"/>
          <w:szCs w:val="18"/>
        </w:rPr>
        <w:t xml:space="preserve"> </w:t>
      </w:r>
      <w:r w:rsidRPr="00997FD5">
        <w:rPr>
          <w:rFonts w:ascii="Nirmala UI" w:hAnsi="Nirmala UI" w:cs="Nirmala UI" w:hint="cs"/>
          <w:sz w:val="18"/>
          <w:szCs w:val="18"/>
        </w:rPr>
        <w:t>का</w:t>
      </w:r>
      <w:r w:rsidRPr="00997FD5">
        <w:rPr>
          <w:rFonts w:ascii="Nirmala UI" w:hAnsi="Nirmala UI" w:cs="Nirmala UI"/>
          <w:sz w:val="18"/>
          <w:szCs w:val="18"/>
        </w:rPr>
        <w:t xml:space="preserve"> </w:t>
      </w:r>
      <w:r w:rsidRPr="00997FD5">
        <w:rPr>
          <w:rFonts w:ascii="Nirmala UI" w:hAnsi="Nirmala UI" w:cs="Nirmala UI" w:hint="cs"/>
          <w:sz w:val="18"/>
          <w:szCs w:val="18"/>
        </w:rPr>
        <w:t>प्रकार</w:t>
      </w:r>
      <w:r w:rsidRPr="00997FD5">
        <w:rPr>
          <w:rFonts w:ascii="Nirmala UI" w:hAnsi="Nirmala UI" w:cs="Nirmala UI"/>
          <w:sz w:val="18"/>
          <w:szCs w:val="18"/>
        </w:rPr>
        <w:t>:-  O</w:t>
      </w:r>
      <w:r w:rsidRPr="00997FD5">
        <w:rPr>
          <w:rFonts w:ascii="Nirmala UI" w:hAnsi="Nirmala UI" w:cs="Nirmala UI" w:hint="cs"/>
          <w:sz w:val="18"/>
          <w:szCs w:val="18"/>
        </w:rPr>
        <w:t xml:space="preserve"> पिता</w:t>
      </w:r>
      <w:r w:rsidRPr="00997FD5">
        <w:rPr>
          <w:rFonts w:ascii="Nirmala UI" w:hAnsi="Nirmala UI" w:cs="Nirmala UI"/>
          <w:sz w:val="18"/>
          <w:szCs w:val="18"/>
        </w:rPr>
        <w:t xml:space="preserve">, </w:t>
      </w:r>
      <w:r w:rsidRPr="00997FD5">
        <w:rPr>
          <w:rFonts w:ascii="Nirmala UI" w:hAnsi="Nirmala UI" w:cs="Nirmala UI" w:hint="cs"/>
          <w:sz w:val="18"/>
          <w:szCs w:val="18"/>
        </w:rPr>
        <w:t>माता</w:t>
      </w:r>
      <w:r w:rsidRPr="00997FD5">
        <w:rPr>
          <w:rFonts w:ascii="Nirmala UI" w:hAnsi="Nirmala UI" w:cs="Nirmala UI"/>
          <w:sz w:val="18"/>
          <w:szCs w:val="18"/>
        </w:rPr>
        <w:t xml:space="preserve"> </w:t>
      </w:r>
      <w:r w:rsidRPr="00997FD5">
        <w:rPr>
          <w:rFonts w:ascii="Nirmala UI" w:hAnsi="Nirmala UI" w:cs="Nirmala UI" w:hint="cs"/>
          <w:sz w:val="18"/>
          <w:szCs w:val="18"/>
        </w:rPr>
        <w:t>या</w:t>
      </w:r>
      <w:r w:rsidRPr="00997FD5">
        <w:rPr>
          <w:rFonts w:ascii="Nirmala UI" w:hAnsi="Nirmala UI" w:cs="Nirmala UI"/>
          <w:sz w:val="18"/>
          <w:szCs w:val="18"/>
        </w:rPr>
        <w:t xml:space="preserve"> </w:t>
      </w:r>
      <w:r w:rsidRPr="00997FD5">
        <w:rPr>
          <w:rFonts w:ascii="Nirmala UI" w:hAnsi="Nirmala UI" w:cs="Nirmala UI" w:hint="cs"/>
          <w:sz w:val="18"/>
          <w:szCs w:val="18"/>
        </w:rPr>
        <w:t>बच्चों</w:t>
      </w:r>
      <w:r w:rsidRPr="00997FD5">
        <w:rPr>
          <w:rFonts w:ascii="Nirmala UI" w:hAnsi="Nirmala UI" w:cs="Nirmala UI"/>
          <w:sz w:val="18"/>
          <w:szCs w:val="18"/>
        </w:rPr>
        <w:t xml:space="preserve"> </w:t>
      </w:r>
      <w:r w:rsidRPr="00997FD5">
        <w:rPr>
          <w:rFonts w:ascii="Nirmala UI" w:hAnsi="Nirmala UI" w:cs="Nirmala UI" w:hint="cs"/>
          <w:sz w:val="18"/>
          <w:szCs w:val="18"/>
        </w:rPr>
        <w:t>के</w:t>
      </w:r>
      <w:r w:rsidRPr="00997FD5">
        <w:rPr>
          <w:rFonts w:ascii="Nirmala UI" w:hAnsi="Nirmala UI" w:cs="Nirmala UI"/>
          <w:sz w:val="18"/>
          <w:szCs w:val="18"/>
        </w:rPr>
        <w:t xml:space="preserve"> </w:t>
      </w:r>
      <w:r w:rsidRPr="00997FD5">
        <w:rPr>
          <w:rFonts w:ascii="Nirmala UI" w:hAnsi="Nirmala UI" w:cs="Nirmala UI" w:hint="cs"/>
          <w:sz w:val="18"/>
          <w:szCs w:val="18"/>
        </w:rPr>
        <w:t>साथ</w:t>
      </w:r>
      <w:r w:rsidRPr="00997FD5">
        <w:rPr>
          <w:rFonts w:ascii="Nirmala UI" w:hAnsi="Nirmala UI" w:cs="Nirmala UI"/>
          <w:sz w:val="18"/>
          <w:szCs w:val="18"/>
        </w:rPr>
        <w:t xml:space="preserve">  O</w:t>
      </w:r>
      <w:r w:rsidRPr="00997FD5">
        <w:rPr>
          <w:rFonts w:ascii="Nirmala UI" w:hAnsi="Nirmala UI" w:cs="Nirmala UI" w:hint="cs"/>
          <w:sz w:val="18"/>
          <w:szCs w:val="18"/>
        </w:rPr>
        <w:t xml:space="preserve"> संयुक्त</w:t>
      </w:r>
      <w:r w:rsidRPr="00997FD5">
        <w:rPr>
          <w:rFonts w:ascii="Nirmala UI" w:hAnsi="Nirmala UI" w:cs="Nirmala UI"/>
          <w:sz w:val="18"/>
          <w:szCs w:val="18"/>
        </w:rPr>
        <w:t xml:space="preserve"> </w:t>
      </w:r>
      <w:r w:rsidRPr="00997FD5">
        <w:rPr>
          <w:rFonts w:ascii="Nirmala UI" w:hAnsi="Nirmala UI" w:cs="Nirmala UI" w:hint="cs"/>
          <w:sz w:val="18"/>
          <w:szCs w:val="18"/>
        </w:rPr>
        <w:t>कुटुम्ब</w:t>
      </w:r>
      <w:r w:rsidRPr="00997FD5">
        <w:rPr>
          <w:rFonts w:ascii="Nirmala UI" w:hAnsi="Nirmala UI" w:cs="Nirmala UI"/>
          <w:sz w:val="18"/>
          <w:szCs w:val="18"/>
        </w:rPr>
        <w:t xml:space="preserve">  O</w:t>
      </w:r>
      <w:r w:rsidRPr="00997FD5">
        <w:rPr>
          <w:rFonts w:ascii="Nirmala UI" w:hAnsi="Nirmala UI" w:cs="Nirmala UI"/>
          <w:color w:val="000000"/>
          <w:sz w:val="18"/>
          <w:szCs w:val="18"/>
          <w:shd w:val="clear" w:color="auto" w:fill="F1F3F4"/>
        </w:rPr>
        <w:t xml:space="preserve"> अकेला</w:t>
      </w:r>
      <w:r w:rsidRPr="00997FD5">
        <w:rPr>
          <w:rFonts w:ascii="Nirmala UI" w:hAnsi="Nirmala UI" w:cs="Nirmala UI"/>
          <w:sz w:val="18"/>
          <w:szCs w:val="18"/>
        </w:rPr>
        <w:t xml:space="preserve"> </w:t>
      </w:r>
    </w:p>
    <w:p w14:paraId="4733BB55" w14:textId="77777777" w:rsidR="001E7AEF" w:rsidRPr="00997FD5" w:rsidRDefault="001E7AEF" w:rsidP="001E7AEF">
      <w:pPr>
        <w:rPr>
          <w:rFonts w:ascii="Nirmala UI" w:hAnsi="Nirmala UI" w:cs="Nirmala UI"/>
          <w:sz w:val="18"/>
          <w:szCs w:val="18"/>
        </w:rPr>
      </w:pPr>
      <w:r w:rsidRPr="00997FD5">
        <w:rPr>
          <w:rFonts w:ascii="Nirmala UI" w:hAnsi="Nirmala UI" w:cs="Nirmala UI" w:hint="cs"/>
          <w:sz w:val="18"/>
          <w:szCs w:val="18"/>
        </w:rPr>
        <w:t>शिक्षा</w:t>
      </w:r>
      <w:r w:rsidRPr="00997FD5">
        <w:rPr>
          <w:rFonts w:ascii="Nirmala UI" w:hAnsi="Nirmala UI" w:cs="Nirmala UI"/>
          <w:sz w:val="18"/>
          <w:szCs w:val="18"/>
        </w:rPr>
        <w:t xml:space="preserve"> </w:t>
      </w:r>
      <w:r w:rsidRPr="00997FD5">
        <w:rPr>
          <w:rFonts w:ascii="Nirmala UI" w:hAnsi="Nirmala UI" w:cs="Nirmala UI" w:hint="cs"/>
          <w:sz w:val="18"/>
          <w:szCs w:val="18"/>
        </w:rPr>
        <w:t>योग्यता</w:t>
      </w:r>
      <w:r w:rsidRPr="00997FD5">
        <w:rPr>
          <w:rFonts w:ascii="Nirmala UI" w:hAnsi="Nirmala UI" w:cs="Nirmala UI"/>
          <w:sz w:val="18"/>
          <w:szCs w:val="18"/>
        </w:rPr>
        <w:t xml:space="preserve"> (</w:t>
      </w:r>
      <w:r w:rsidRPr="00997FD5">
        <w:rPr>
          <w:rFonts w:ascii="Nirmala UI" w:hAnsi="Nirmala UI" w:cs="Nirmala UI" w:hint="cs"/>
          <w:sz w:val="18"/>
          <w:szCs w:val="18"/>
        </w:rPr>
        <w:t>वर्तमान</w:t>
      </w:r>
      <w:r w:rsidRPr="00997FD5">
        <w:rPr>
          <w:rFonts w:ascii="Nirmala UI" w:hAnsi="Nirmala UI" w:cs="Nirmala UI"/>
          <w:sz w:val="18"/>
          <w:szCs w:val="18"/>
        </w:rPr>
        <w:t xml:space="preserve"> </w:t>
      </w:r>
      <w:r w:rsidRPr="00997FD5">
        <w:rPr>
          <w:rFonts w:ascii="Nirmala UI" w:hAnsi="Nirmala UI" w:cs="Nirmala UI" w:hint="cs"/>
          <w:sz w:val="18"/>
          <w:szCs w:val="18"/>
        </w:rPr>
        <w:t>में</w:t>
      </w:r>
      <w:r w:rsidRPr="00997FD5">
        <w:rPr>
          <w:rFonts w:ascii="Nirmala UI" w:hAnsi="Nirmala UI" w:cs="Nirmala UI"/>
          <w:sz w:val="18"/>
          <w:szCs w:val="18"/>
        </w:rPr>
        <w:t xml:space="preserve"> </w:t>
      </w:r>
      <w:r w:rsidRPr="00997FD5">
        <w:rPr>
          <w:rFonts w:ascii="Nirmala UI" w:hAnsi="Nirmala UI" w:cs="Nirmala UI" w:hint="cs"/>
          <w:sz w:val="18"/>
          <w:szCs w:val="18"/>
        </w:rPr>
        <w:t>समावेशी</w:t>
      </w:r>
      <w:r w:rsidRPr="00997FD5">
        <w:rPr>
          <w:rFonts w:ascii="Nirmala UI" w:hAnsi="Nirmala UI" w:cs="Nirmala UI"/>
          <w:sz w:val="18"/>
          <w:szCs w:val="18"/>
        </w:rPr>
        <w:t>) :-  O</w:t>
      </w:r>
      <w:r w:rsidRPr="00997FD5">
        <w:rPr>
          <w:rFonts w:ascii="Nirmala UI" w:hAnsi="Nirmala UI" w:cs="Nirmala UI" w:hint="cs"/>
          <w:sz w:val="18"/>
          <w:szCs w:val="18"/>
        </w:rPr>
        <w:t xml:space="preserve"> दसवीं</w:t>
      </w:r>
      <w:r w:rsidRPr="00997FD5">
        <w:rPr>
          <w:rFonts w:ascii="Nirmala UI" w:hAnsi="Nirmala UI" w:cs="Nirmala UI"/>
          <w:sz w:val="18"/>
          <w:szCs w:val="18"/>
        </w:rPr>
        <w:t xml:space="preserve"> </w:t>
      </w:r>
      <w:r w:rsidRPr="00997FD5">
        <w:rPr>
          <w:rFonts w:ascii="Nirmala UI" w:hAnsi="Nirmala UI" w:cs="Nirmala UI" w:hint="cs"/>
          <w:sz w:val="18"/>
          <w:szCs w:val="18"/>
        </w:rPr>
        <w:t>तक</w:t>
      </w:r>
      <w:r w:rsidRPr="00997FD5">
        <w:rPr>
          <w:rFonts w:ascii="Nirmala UI" w:hAnsi="Nirmala UI" w:cs="Nirmala UI"/>
          <w:sz w:val="18"/>
          <w:szCs w:val="18"/>
        </w:rPr>
        <w:t xml:space="preserve">  O</w:t>
      </w:r>
      <w:r w:rsidRPr="00997FD5">
        <w:rPr>
          <w:rFonts w:ascii="Nirmala UI" w:hAnsi="Nirmala UI" w:cs="Nirmala UI" w:hint="cs"/>
          <w:sz w:val="18"/>
          <w:szCs w:val="18"/>
        </w:rPr>
        <w:t xml:space="preserve"> बारहवीं</w:t>
      </w:r>
      <w:r w:rsidRPr="00997FD5">
        <w:rPr>
          <w:rFonts w:ascii="Nirmala UI" w:hAnsi="Nirmala UI" w:cs="Nirmala UI"/>
          <w:sz w:val="18"/>
          <w:szCs w:val="18"/>
        </w:rPr>
        <w:t xml:space="preserve"> </w:t>
      </w:r>
      <w:r w:rsidRPr="00997FD5">
        <w:rPr>
          <w:rFonts w:ascii="Nirmala UI" w:hAnsi="Nirmala UI" w:cs="Nirmala UI" w:hint="cs"/>
          <w:sz w:val="18"/>
          <w:szCs w:val="18"/>
        </w:rPr>
        <w:t>तक</w:t>
      </w:r>
      <w:r w:rsidRPr="00997FD5">
        <w:rPr>
          <w:rFonts w:ascii="Nirmala UI" w:hAnsi="Nirmala UI" w:cs="Nirmala UI"/>
          <w:sz w:val="18"/>
          <w:szCs w:val="18"/>
        </w:rPr>
        <w:t xml:space="preserve">  O </w:t>
      </w:r>
      <w:r w:rsidRPr="00997FD5">
        <w:rPr>
          <w:rFonts w:ascii="Nirmala UI" w:hAnsi="Nirmala UI" w:cs="Nirmala UI" w:hint="cs"/>
          <w:sz w:val="18"/>
          <w:szCs w:val="18"/>
        </w:rPr>
        <w:t xml:space="preserve"> ग्रेजुएट</w:t>
      </w:r>
      <w:r w:rsidRPr="00997FD5">
        <w:rPr>
          <w:rFonts w:ascii="Nirmala UI" w:hAnsi="Nirmala UI" w:cs="Nirmala UI"/>
          <w:sz w:val="18"/>
          <w:szCs w:val="18"/>
        </w:rPr>
        <w:t xml:space="preserve">   O</w:t>
      </w:r>
      <w:r w:rsidRPr="00997FD5">
        <w:rPr>
          <w:rFonts w:ascii="Nirmala UI" w:hAnsi="Nirmala UI" w:cs="Nirmala UI" w:hint="cs"/>
          <w:sz w:val="18"/>
          <w:szCs w:val="18"/>
        </w:rPr>
        <w:t xml:space="preserve"> पोस्ट</w:t>
      </w:r>
      <w:r w:rsidRPr="00997FD5">
        <w:rPr>
          <w:rFonts w:ascii="Nirmala UI" w:hAnsi="Nirmala UI" w:cs="Nirmala UI"/>
          <w:sz w:val="18"/>
          <w:szCs w:val="18"/>
        </w:rPr>
        <w:t xml:space="preserve"> </w:t>
      </w:r>
      <w:r w:rsidRPr="00997FD5">
        <w:rPr>
          <w:rFonts w:ascii="Nirmala UI" w:hAnsi="Nirmala UI" w:cs="Nirmala UI" w:hint="cs"/>
          <w:sz w:val="18"/>
          <w:szCs w:val="18"/>
        </w:rPr>
        <w:t>ग्रेजुएट</w:t>
      </w:r>
      <w:r w:rsidRPr="00997FD5">
        <w:rPr>
          <w:rFonts w:ascii="Nirmala UI" w:hAnsi="Nirmala UI" w:cs="Nirmala UI"/>
          <w:sz w:val="18"/>
          <w:szCs w:val="18"/>
        </w:rPr>
        <w:t xml:space="preserve">   O</w:t>
      </w:r>
      <w:r w:rsidRPr="00997FD5">
        <w:rPr>
          <w:rFonts w:ascii="Nirmala UI" w:hAnsi="Nirmala UI" w:cs="Nirmala UI" w:hint="cs"/>
          <w:sz w:val="18"/>
          <w:szCs w:val="18"/>
        </w:rPr>
        <w:t xml:space="preserve"> अन्य</w:t>
      </w:r>
    </w:p>
    <w:p w14:paraId="26A69408" w14:textId="77777777" w:rsidR="001E7AEF" w:rsidRDefault="001E7AEF" w:rsidP="001E7AEF">
      <w:pPr>
        <w:rPr>
          <w:rFonts w:ascii="Nirmala UI" w:hAnsi="Nirmala UI" w:cs="Nirmala UI"/>
          <w:sz w:val="18"/>
          <w:szCs w:val="18"/>
        </w:rPr>
      </w:pPr>
      <w:r w:rsidRPr="00997FD5">
        <w:rPr>
          <w:rFonts w:ascii="Nirmala UI" w:hAnsi="Nirmala UI" w:cs="Nirmala UI"/>
          <w:color w:val="272727"/>
          <w:sz w:val="18"/>
          <w:szCs w:val="18"/>
          <w:shd w:val="clear" w:color="auto" w:fill="FFFFFF"/>
        </w:rPr>
        <w:t>पेशा :-  O</w:t>
      </w:r>
      <w:r w:rsidRPr="00997FD5">
        <w:rPr>
          <w:rFonts w:ascii="Nirmala UI" w:hAnsi="Nirmala UI" w:cs="Nirmala UI" w:hint="cs"/>
          <w:sz w:val="18"/>
          <w:szCs w:val="18"/>
        </w:rPr>
        <w:t xml:space="preserve"> विद्यार्थी</w:t>
      </w:r>
      <w:r w:rsidRPr="00997FD5">
        <w:rPr>
          <w:rFonts w:ascii="Nirmala UI" w:hAnsi="Nirmala UI" w:cs="Nirmala UI"/>
          <w:sz w:val="18"/>
          <w:szCs w:val="18"/>
        </w:rPr>
        <w:t xml:space="preserve">    </w:t>
      </w:r>
      <w:r w:rsidRPr="00997FD5">
        <w:rPr>
          <w:rFonts w:ascii="Nirmala UI" w:hAnsi="Nirmala UI" w:cs="Nirmala UI"/>
          <w:color w:val="272727"/>
          <w:sz w:val="18"/>
          <w:szCs w:val="18"/>
          <w:shd w:val="clear" w:color="auto" w:fill="FFFFFF"/>
        </w:rPr>
        <w:t>O</w:t>
      </w:r>
      <w:r w:rsidRPr="00997FD5">
        <w:rPr>
          <w:rFonts w:ascii="Nirmala UI" w:hAnsi="Nirmala UI" w:cs="Nirmala UI" w:hint="cs"/>
          <w:sz w:val="18"/>
          <w:szCs w:val="18"/>
        </w:rPr>
        <w:t xml:space="preserve"> सेवा</w:t>
      </w:r>
      <w:r w:rsidRPr="00997FD5">
        <w:rPr>
          <w:rFonts w:ascii="Nirmala UI" w:hAnsi="Nirmala UI" w:cs="Nirmala UI"/>
          <w:sz w:val="18"/>
          <w:szCs w:val="18"/>
        </w:rPr>
        <w:t xml:space="preserve">    </w:t>
      </w:r>
      <w:r w:rsidRPr="00997FD5">
        <w:rPr>
          <w:rFonts w:ascii="Nirmala UI" w:hAnsi="Nirmala UI" w:cs="Nirmala UI"/>
          <w:color w:val="272727"/>
          <w:sz w:val="18"/>
          <w:szCs w:val="18"/>
          <w:shd w:val="clear" w:color="auto" w:fill="FFFFFF"/>
        </w:rPr>
        <w:t>O</w:t>
      </w:r>
      <w:r w:rsidRPr="00997FD5">
        <w:rPr>
          <w:rFonts w:ascii="Nirmala UI" w:hAnsi="Nirmala UI" w:cs="Nirmala UI" w:hint="cs"/>
          <w:sz w:val="18"/>
          <w:szCs w:val="18"/>
        </w:rPr>
        <w:t xml:space="preserve"> व्यापार</w:t>
      </w:r>
      <w:r w:rsidRPr="00997FD5">
        <w:rPr>
          <w:rFonts w:ascii="Nirmala UI" w:hAnsi="Nirmala UI" w:cs="Nirmala UI"/>
          <w:sz w:val="18"/>
          <w:szCs w:val="18"/>
        </w:rPr>
        <w:t xml:space="preserve">   </w:t>
      </w:r>
      <w:r w:rsidRPr="00997FD5">
        <w:rPr>
          <w:rFonts w:ascii="Nirmala UI" w:hAnsi="Nirmala UI" w:cs="Nirmala UI"/>
          <w:color w:val="272727"/>
          <w:sz w:val="18"/>
          <w:szCs w:val="18"/>
          <w:shd w:val="clear" w:color="auto" w:fill="FFFFFF"/>
        </w:rPr>
        <w:t>O</w:t>
      </w:r>
      <w:r w:rsidRPr="00997FD5">
        <w:rPr>
          <w:rFonts w:ascii="Nirmala UI" w:hAnsi="Nirmala UI" w:cs="Nirmala UI" w:hint="cs"/>
          <w:sz w:val="18"/>
          <w:szCs w:val="18"/>
        </w:rPr>
        <w:t xml:space="preserve"> घर</w:t>
      </w:r>
      <w:r w:rsidRPr="00997FD5">
        <w:rPr>
          <w:rFonts w:ascii="Nirmala UI" w:hAnsi="Nirmala UI" w:cs="Nirmala UI"/>
          <w:sz w:val="18"/>
          <w:szCs w:val="18"/>
        </w:rPr>
        <w:t xml:space="preserve"> </w:t>
      </w:r>
      <w:r w:rsidRPr="00997FD5">
        <w:rPr>
          <w:rFonts w:ascii="Nirmala UI" w:hAnsi="Nirmala UI" w:cs="Nirmala UI" w:hint="cs"/>
          <w:sz w:val="18"/>
          <w:szCs w:val="18"/>
        </w:rPr>
        <w:t>की</w:t>
      </w:r>
      <w:r w:rsidRPr="00997FD5">
        <w:rPr>
          <w:rFonts w:ascii="Nirmala UI" w:hAnsi="Nirmala UI" w:cs="Nirmala UI"/>
          <w:sz w:val="18"/>
          <w:szCs w:val="18"/>
        </w:rPr>
        <w:t xml:space="preserve"> </w:t>
      </w:r>
      <w:r w:rsidRPr="00997FD5">
        <w:rPr>
          <w:rFonts w:ascii="Nirmala UI" w:hAnsi="Nirmala UI" w:cs="Nirmala UI" w:hint="cs"/>
          <w:sz w:val="18"/>
          <w:szCs w:val="18"/>
        </w:rPr>
        <w:t>पत्नी</w:t>
      </w:r>
      <w:r w:rsidRPr="00997FD5">
        <w:rPr>
          <w:rFonts w:ascii="Nirmala UI" w:hAnsi="Nirmala UI" w:cs="Nirmala UI"/>
          <w:sz w:val="18"/>
          <w:szCs w:val="18"/>
        </w:rPr>
        <w:t>/</w:t>
      </w:r>
      <w:r w:rsidRPr="00997FD5">
        <w:rPr>
          <w:rFonts w:hint="cs"/>
          <w:sz w:val="18"/>
          <w:szCs w:val="18"/>
        </w:rPr>
        <w:t xml:space="preserve"> </w:t>
      </w:r>
      <w:r w:rsidRPr="00997FD5">
        <w:rPr>
          <w:rFonts w:ascii="Nirmala UI" w:hAnsi="Nirmala UI" w:cs="Nirmala UI" w:hint="cs"/>
          <w:sz w:val="18"/>
          <w:szCs w:val="18"/>
        </w:rPr>
        <w:t>पति</w:t>
      </w:r>
      <w:r w:rsidRPr="00997FD5">
        <w:rPr>
          <w:rFonts w:ascii="Nirmala UI" w:hAnsi="Nirmala UI" w:cs="Nirmala UI"/>
          <w:sz w:val="18"/>
          <w:szCs w:val="18"/>
        </w:rPr>
        <w:t xml:space="preserve">  </w:t>
      </w:r>
      <w:r w:rsidRPr="00997FD5">
        <w:rPr>
          <w:rFonts w:ascii="Nirmala UI" w:hAnsi="Nirmala UI" w:cs="Nirmala UI"/>
          <w:color w:val="272727"/>
          <w:sz w:val="18"/>
          <w:szCs w:val="18"/>
          <w:shd w:val="clear" w:color="auto" w:fill="FFFFFF"/>
        </w:rPr>
        <w:t>O</w:t>
      </w:r>
      <w:r w:rsidRPr="00997FD5">
        <w:rPr>
          <w:rFonts w:ascii="Nirmala UI" w:hAnsi="Nirmala UI" w:cs="Nirmala UI" w:hint="cs"/>
          <w:sz w:val="18"/>
          <w:szCs w:val="18"/>
        </w:rPr>
        <w:t xml:space="preserve"> अन्य</w:t>
      </w:r>
    </w:p>
    <w:p w14:paraId="5F89BCD0" w14:textId="77777777" w:rsidR="001E7AEF" w:rsidRDefault="001E7AEF" w:rsidP="001E7AEF">
      <w:pPr>
        <w:rPr>
          <w:rFonts w:ascii="Nirmala UI" w:hAnsi="Nirmala UI" w:cs="Nirmala UI"/>
          <w:sz w:val="18"/>
          <w:szCs w:val="18"/>
        </w:rPr>
      </w:pPr>
    </w:p>
    <w:p w14:paraId="421D6376" w14:textId="77777777" w:rsidR="001E7AEF" w:rsidRDefault="001E7AEF" w:rsidP="001E7AEF">
      <w:pPr>
        <w:rPr>
          <w:rFonts w:ascii="Nirmala UI" w:hAnsi="Nirmala UI" w:cs="Nirmala UI"/>
          <w:sz w:val="18"/>
          <w:szCs w:val="18"/>
        </w:rPr>
      </w:pPr>
      <w:r w:rsidRPr="00997FD5">
        <w:rPr>
          <w:rFonts w:ascii="Nirmala UI" w:hAnsi="Nirmala UI" w:cs="Nirmala UI" w:hint="cs"/>
          <w:sz w:val="18"/>
          <w:szCs w:val="18"/>
        </w:rPr>
        <w:t>आप</w:t>
      </w:r>
      <w:r w:rsidRPr="00997FD5">
        <w:rPr>
          <w:rFonts w:ascii="Nirmala UI" w:hAnsi="Nirmala UI" w:cs="Nirmala UI"/>
          <w:sz w:val="18"/>
          <w:szCs w:val="18"/>
        </w:rPr>
        <w:t xml:space="preserve"> </w:t>
      </w:r>
      <w:r w:rsidRPr="00997FD5">
        <w:rPr>
          <w:rFonts w:ascii="Nirmala UI" w:hAnsi="Nirmala UI" w:cs="Nirmala UI" w:hint="cs"/>
          <w:sz w:val="18"/>
          <w:szCs w:val="18"/>
        </w:rPr>
        <w:t>निम्नलिखित</w:t>
      </w:r>
      <w:r w:rsidRPr="00997FD5">
        <w:rPr>
          <w:rFonts w:ascii="Nirmala UI" w:hAnsi="Nirmala UI" w:cs="Nirmala UI"/>
          <w:sz w:val="18"/>
          <w:szCs w:val="18"/>
        </w:rPr>
        <w:t xml:space="preserve"> </w:t>
      </w:r>
      <w:r w:rsidRPr="00997FD5">
        <w:rPr>
          <w:rFonts w:ascii="Nirmala UI" w:hAnsi="Nirmala UI" w:cs="Nirmala UI" w:hint="cs"/>
          <w:sz w:val="18"/>
          <w:szCs w:val="18"/>
        </w:rPr>
        <w:t>स्थिति</w:t>
      </w:r>
      <w:r w:rsidRPr="00997FD5">
        <w:rPr>
          <w:rFonts w:ascii="Nirmala UI" w:hAnsi="Nirmala UI" w:cs="Nirmala UI"/>
          <w:sz w:val="18"/>
          <w:szCs w:val="18"/>
        </w:rPr>
        <w:t xml:space="preserve"> </w:t>
      </w:r>
      <w:r w:rsidRPr="00997FD5">
        <w:rPr>
          <w:rFonts w:ascii="Nirmala UI" w:hAnsi="Nirmala UI" w:cs="Nirmala UI" w:hint="cs"/>
          <w:sz w:val="18"/>
          <w:szCs w:val="18"/>
        </w:rPr>
        <w:t>में</w:t>
      </w:r>
      <w:r w:rsidRPr="00997FD5">
        <w:rPr>
          <w:rFonts w:ascii="Nirmala UI" w:hAnsi="Nirmala UI" w:cs="Nirmala UI"/>
          <w:sz w:val="18"/>
          <w:szCs w:val="18"/>
        </w:rPr>
        <w:t xml:space="preserve"> </w:t>
      </w:r>
      <w:r w:rsidRPr="00997FD5">
        <w:rPr>
          <w:rFonts w:ascii="Nirmala UI" w:hAnsi="Nirmala UI" w:cs="Nirmala UI" w:hint="cs"/>
          <w:sz w:val="18"/>
          <w:szCs w:val="18"/>
        </w:rPr>
        <w:t>कितनी</w:t>
      </w:r>
      <w:r w:rsidRPr="00997FD5">
        <w:rPr>
          <w:rFonts w:ascii="Nirmala UI" w:hAnsi="Nirmala UI" w:cs="Nirmala UI"/>
          <w:sz w:val="18"/>
          <w:szCs w:val="18"/>
        </w:rPr>
        <w:t xml:space="preserve"> </w:t>
      </w:r>
      <w:r w:rsidRPr="00997FD5">
        <w:rPr>
          <w:rFonts w:ascii="Nirmala UI" w:hAnsi="Nirmala UI" w:cs="Nirmala UI" w:hint="cs"/>
          <w:sz w:val="18"/>
          <w:szCs w:val="18"/>
        </w:rPr>
        <w:t>बार</w:t>
      </w:r>
      <w:r w:rsidRPr="00997FD5">
        <w:rPr>
          <w:rFonts w:ascii="Nirmala UI" w:hAnsi="Nirmala UI" w:cs="Nirmala UI"/>
          <w:sz w:val="18"/>
          <w:szCs w:val="18"/>
        </w:rPr>
        <w:t xml:space="preserve"> </w:t>
      </w:r>
      <w:r w:rsidRPr="00997FD5">
        <w:rPr>
          <w:rFonts w:ascii="Nirmala UI" w:hAnsi="Nirmala UI" w:cs="Nirmala UI" w:hint="cs"/>
          <w:sz w:val="18"/>
          <w:szCs w:val="18"/>
        </w:rPr>
        <w:t>इंटरनेट</w:t>
      </w:r>
      <w:r w:rsidRPr="00997FD5">
        <w:rPr>
          <w:rFonts w:ascii="Nirmala UI" w:hAnsi="Nirmala UI" w:cs="Nirmala UI"/>
          <w:sz w:val="18"/>
          <w:szCs w:val="18"/>
        </w:rPr>
        <w:t xml:space="preserve"> </w:t>
      </w:r>
      <w:r w:rsidRPr="00997FD5">
        <w:rPr>
          <w:rFonts w:ascii="Nirmala UI" w:hAnsi="Nirmala UI" w:cs="Nirmala UI" w:hint="cs"/>
          <w:sz w:val="18"/>
          <w:szCs w:val="18"/>
        </w:rPr>
        <w:t>का</w:t>
      </w:r>
      <w:r w:rsidRPr="00997FD5">
        <w:rPr>
          <w:rFonts w:ascii="Nirmala UI" w:hAnsi="Nirmala UI" w:cs="Nirmala UI"/>
          <w:sz w:val="18"/>
          <w:szCs w:val="18"/>
        </w:rPr>
        <w:t xml:space="preserve"> </w:t>
      </w:r>
      <w:r w:rsidRPr="00997FD5">
        <w:rPr>
          <w:rFonts w:ascii="Nirmala UI" w:hAnsi="Nirmala UI" w:cs="Nirmala UI" w:hint="cs"/>
          <w:sz w:val="18"/>
          <w:szCs w:val="18"/>
        </w:rPr>
        <w:t>उपयोग</w:t>
      </w:r>
      <w:r w:rsidRPr="00997FD5">
        <w:rPr>
          <w:rFonts w:ascii="Nirmala UI" w:hAnsi="Nirmala UI" w:cs="Nirmala UI"/>
          <w:sz w:val="18"/>
          <w:szCs w:val="18"/>
        </w:rPr>
        <w:t xml:space="preserve"> </w:t>
      </w:r>
      <w:r w:rsidRPr="00997FD5">
        <w:rPr>
          <w:rFonts w:ascii="Nirmala UI" w:hAnsi="Nirmala UI" w:cs="Nirmala UI" w:hint="cs"/>
          <w:sz w:val="18"/>
          <w:szCs w:val="18"/>
        </w:rPr>
        <w:t>करते</w:t>
      </w:r>
      <w:r w:rsidRPr="00997FD5">
        <w:rPr>
          <w:rFonts w:ascii="Nirmala UI" w:hAnsi="Nirmala UI" w:cs="Nirmala UI"/>
          <w:sz w:val="18"/>
          <w:szCs w:val="18"/>
        </w:rPr>
        <w:t xml:space="preserve"> </w:t>
      </w:r>
      <w:r w:rsidRPr="00997FD5">
        <w:rPr>
          <w:rFonts w:ascii="Nirmala UI" w:hAnsi="Nirmala UI" w:cs="Nirmala UI" w:hint="cs"/>
          <w:sz w:val="18"/>
          <w:szCs w:val="18"/>
        </w:rPr>
        <w:t>हैं</w:t>
      </w:r>
      <w:r w:rsidRPr="00997FD5">
        <w:rPr>
          <w:rFonts w:ascii="Nirmala UI" w:hAnsi="Nirmala UI" w:cs="Nirmala UI"/>
          <w:sz w:val="18"/>
          <w:szCs w:val="18"/>
        </w:rPr>
        <w:t xml:space="preserve">? </w:t>
      </w:r>
      <w:r w:rsidRPr="00997FD5">
        <w:rPr>
          <w:rFonts w:ascii="Nirmala UI" w:hAnsi="Nirmala UI" w:cs="Nirmala UI" w:hint="cs"/>
          <w:sz w:val="18"/>
          <w:szCs w:val="18"/>
        </w:rPr>
        <w:t>जब</w:t>
      </w:r>
      <w:r w:rsidRPr="00997FD5">
        <w:rPr>
          <w:rFonts w:ascii="Nirmala UI" w:hAnsi="Nirmala UI" w:cs="Nirmala UI"/>
          <w:sz w:val="18"/>
          <w:szCs w:val="18"/>
        </w:rPr>
        <w:t>…….</w:t>
      </w:r>
    </w:p>
    <w:tbl>
      <w:tblPr>
        <w:tblW w:w="10545" w:type="dxa"/>
        <w:tblBorders>
          <w:top w:val="single" w:sz="4" w:space="0" w:color="auto"/>
          <w:left w:val="single" w:sz="8" w:space="0" w:color="auto"/>
          <w:bottom w:val="single" w:sz="8" w:space="0" w:color="auto"/>
          <w:right w:val="single" w:sz="8" w:space="0" w:color="auto"/>
          <w:insideH w:val="single" w:sz="4" w:space="0" w:color="auto"/>
          <w:insideV w:val="single" w:sz="4" w:space="0" w:color="auto"/>
        </w:tblBorders>
        <w:tblLook w:val="04A0" w:firstRow="1" w:lastRow="0" w:firstColumn="1" w:lastColumn="0" w:noHBand="0" w:noVBand="1"/>
      </w:tblPr>
      <w:tblGrid>
        <w:gridCol w:w="7259"/>
        <w:gridCol w:w="567"/>
        <w:gridCol w:w="707"/>
        <w:gridCol w:w="708"/>
        <w:gridCol w:w="670"/>
        <w:gridCol w:w="634"/>
      </w:tblGrid>
      <w:tr w:rsidR="001E7AEF" w:rsidRPr="00A67437" w14:paraId="3F466D44" w14:textId="77777777" w:rsidTr="001E7AEF">
        <w:trPr>
          <w:trHeight w:val="540"/>
        </w:trPr>
        <w:tc>
          <w:tcPr>
            <w:tcW w:w="7265" w:type="dxa"/>
            <w:shd w:val="clear" w:color="auto" w:fill="auto"/>
            <w:vAlign w:val="center"/>
            <w:hideMark/>
          </w:tcPr>
          <w:p w14:paraId="7C7D6EEB"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567" w:type="dxa"/>
            <w:shd w:val="clear" w:color="auto" w:fill="auto"/>
            <w:vAlign w:val="center"/>
            <w:hideMark/>
          </w:tcPr>
          <w:p w14:paraId="73153164" w14:textId="2AEB7B82"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कभी नहीँ</w:t>
            </w:r>
          </w:p>
        </w:tc>
        <w:tc>
          <w:tcPr>
            <w:tcW w:w="707" w:type="dxa"/>
            <w:shd w:val="clear" w:color="auto" w:fill="auto"/>
            <w:vAlign w:val="center"/>
            <w:hideMark/>
          </w:tcPr>
          <w:p w14:paraId="0F14CBA2" w14:textId="78FC0ACC"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कभी कभी</w:t>
            </w:r>
          </w:p>
        </w:tc>
        <w:tc>
          <w:tcPr>
            <w:tcW w:w="708" w:type="dxa"/>
            <w:shd w:val="clear" w:color="auto" w:fill="auto"/>
            <w:vAlign w:val="center"/>
            <w:hideMark/>
          </w:tcPr>
          <w:p w14:paraId="2BD4B489"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शायद ही कभी</w:t>
            </w:r>
          </w:p>
        </w:tc>
        <w:tc>
          <w:tcPr>
            <w:tcW w:w="670" w:type="dxa"/>
            <w:shd w:val="clear" w:color="auto" w:fill="auto"/>
            <w:vAlign w:val="center"/>
            <w:hideMark/>
          </w:tcPr>
          <w:p w14:paraId="1A1EA578"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xml:space="preserve">    अक्सर</w:t>
            </w:r>
          </w:p>
        </w:tc>
        <w:tc>
          <w:tcPr>
            <w:tcW w:w="628" w:type="dxa"/>
            <w:shd w:val="clear" w:color="auto" w:fill="auto"/>
            <w:vAlign w:val="center"/>
            <w:hideMark/>
          </w:tcPr>
          <w:p w14:paraId="24BE9AD4"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xml:space="preserve">    हमेशा</w:t>
            </w:r>
          </w:p>
        </w:tc>
      </w:tr>
      <w:tr w:rsidR="001E7AEF" w:rsidRPr="00A67437" w14:paraId="0BDAA9D9" w14:textId="77777777" w:rsidTr="001E7AEF">
        <w:trPr>
          <w:trHeight w:val="300"/>
        </w:trPr>
        <w:tc>
          <w:tcPr>
            <w:tcW w:w="7265" w:type="dxa"/>
            <w:shd w:val="clear" w:color="auto" w:fill="auto"/>
            <w:vAlign w:val="center"/>
            <w:hideMark/>
          </w:tcPr>
          <w:p w14:paraId="0BDA90AA"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एक सेमिनार /वर्कशॉप /मीटिंग लेक्चर में|</w:t>
            </w:r>
          </w:p>
        </w:tc>
        <w:tc>
          <w:tcPr>
            <w:tcW w:w="567" w:type="dxa"/>
            <w:shd w:val="clear" w:color="auto" w:fill="auto"/>
            <w:vAlign w:val="center"/>
            <w:hideMark/>
          </w:tcPr>
          <w:p w14:paraId="5AEC7DC2"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707" w:type="dxa"/>
            <w:shd w:val="clear" w:color="auto" w:fill="auto"/>
            <w:vAlign w:val="center"/>
            <w:hideMark/>
          </w:tcPr>
          <w:p w14:paraId="3DA15790"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708" w:type="dxa"/>
            <w:shd w:val="clear" w:color="auto" w:fill="auto"/>
            <w:vAlign w:val="center"/>
            <w:hideMark/>
          </w:tcPr>
          <w:p w14:paraId="71A91237"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670" w:type="dxa"/>
            <w:shd w:val="clear" w:color="auto" w:fill="auto"/>
            <w:vAlign w:val="center"/>
            <w:hideMark/>
          </w:tcPr>
          <w:p w14:paraId="7E2CBF30"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628" w:type="dxa"/>
            <w:shd w:val="clear" w:color="auto" w:fill="auto"/>
            <w:vAlign w:val="center"/>
            <w:hideMark/>
          </w:tcPr>
          <w:p w14:paraId="15AF9458"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r>
      <w:tr w:rsidR="001E7AEF" w:rsidRPr="00A67437" w14:paraId="67F59199" w14:textId="77777777" w:rsidTr="001E7AEF">
        <w:trPr>
          <w:trHeight w:val="300"/>
        </w:trPr>
        <w:tc>
          <w:tcPr>
            <w:tcW w:w="7265" w:type="dxa"/>
            <w:shd w:val="clear" w:color="auto" w:fill="auto"/>
            <w:vAlign w:val="center"/>
            <w:hideMark/>
          </w:tcPr>
          <w:p w14:paraId="5EB28DF2"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घर पर व्यर्थ बैठे हैं|</w:t>
            </w:r>
          </w:p>
        </w:tc>
        <w:tc>
          <w:tcPr>
            <w:tcW w:w="567" w:type="dxa"/>
            <w:shd w:val="clear" w:color="auto" w:fill="auto"/>
            <w:vAlign w:val="center"/>
            <w:hideMark/>
          </w:tcPr>
          <w:p w14:paraId="02FC6BE3"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707" w:type="dxa"/>
            <w:shd w:val="clear" w:color="auto" w:fill="auto"/>
            <w:vAlign w:val="center"/>
            <w:hideMark/>
          </w:tcPr>
          <w:p w14:paraId="28C39751"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708" w:type="dxa"/>
            <w:shd w:val="clear" w:color="auto" w:fill="auto"/>
            <w:vAlign w:val="center"/>
            <w:hideMark/>
          </w:tcPr>
          <w:p w14:paraId="7290CC93"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670" w:type="dxa"/>
            <w:shd w:val="clear" w:color="auto" w:fill="auto"/>
            <w:vAlign w:val="center"/>
            <w:hideMark/>
          </w:tcPr>
          <w:p w14:paraId="3805258E"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628" w:type="dxa"/>
            <w:shd w:val="clear" w:color="auto" w:fill="auto"/>
            <w:vAlign w:val="center"/>
            <w:hideMark/>
          </w:tcPr>
          <w:p w14:paraId="387E7FB2"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r>
      <w:tr w:rsidR="001E7AEF" w:rsidRPr="00A67437" w14:paraId="115D6985" w14:textId="77777777" w:rsidTr="001E7AEF">
        <w:trPr>
          <w:trHeight w:val="300"/>
        </w:trPr>
        <w:tc>
          <w:tcPr>
            <w:tcW w:w="7265" w:type="dxa"/>
            <w:shd w:val="clear" w:color="auto" w:fill="auto"/>
            <w:vAlign w:val="center"/>
            <w:hideMark/>
          </w:tcPr>
          <w:p w14:paraId="52DF94CA"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अपने मानसिक तनाव को कम करने के लिए|</w:t>
            </w:r>
          </w:p>
        </w:tc>
        <w:tc>
          <w:tcPr>
            <w:tcW w:w="567" w:type="dxa"/>
            <w:shd w:val="clear" w:color="auto" w:fill="auto"/>
            <w:vAlign w:val="center"/>
            <w:hideMark/>
          </w:tcPr>
          <w:p w14:paraId="665BED09"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707" w:type="dxa"/>
            <w:shd w:val="clear" w:color="auto" w:fill="auto"/>
            <w:vAlign w:val="center"/>
            <w:hideMark/>
          </w:tcPr>
          <w:p w14:paraId="6FA1626F"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708" w:type="dxa"/>
            <w:shd w:val="clear" w:color="auto" w:fill="auto"/>
            <w:vAlign w:val="center"/>
            <w:hideMark/>
          </w:tcPr>
          <w:p w14:paraId="1D4A394F"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670" w:type="dxa"/>
            <w:shd w:val="clear" w:color="auto" w:fill="auto"/>
            <w:vAlign w:val="center"/>
            <w:hideMark/>
          </w:tcPr>
          <w:p w14:paraId="43853E47"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628" w:type="dxa"/>
            <w:shd w:val="clear" w:color="auto" w:fill="auto"/>
            <w:vAlign w:val="center"/>
            <w:hideMark/>
          </w:tcPr>
          <w:p w14:paraId="69B2F492"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r>
      <w:tr w:rsidR="001E7AEF" w:rsidRPr="00A67437" w14:paraId="33124FF2" w14:textId="77777777" w:rsidTr="001E7AEF">
        <w:trPr>
          <w:trHeight w:val="300"/>
        </w:trPr>
        <w:tc>
          <w:tcPr>
            <w:tcW w:w="7265" w:type="dxa"/>
            <w:shd w:val="clear" w:color="auto" w:fill="auto"/>
            <w:vAlign w:val="center"/>
            <w:hideMark/>
          </w:tcPr>
          <w:p w14:paraId="47A5DD0C"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स्टेडियम में फुटबॉल, बास्केटबॉल और अन्य खेल देखने के लिए|</w:t>
            </w:r>
          </w:p>
        </w:tc>
        <w:tc>
          <w:tcPr>
            <w:tcW w:w="567" w:type="dxa"/>
            <w:shd w:val="clear" w:color="auto" w:fill="auto"/>
            <w:vAlign w:val="center"/>
            <w:hideMark/>
          </w:tcPr>
          <w:p w14:paraId="411DE502"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707" w:type="dxa"/>
            <w:shd w:val="clear" w:color="auto" w:fill="auto"/>
            <w:vAlign w:val="center"/>
            <w:hideMark/>
          </w:tcPr>
          <w:p w14:paraId="32E75ACA"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708" w:type="dxa"/>
            <w:shd w:val="clear" w:color="auto" w:fill="auto"/>
            <w:vAlign w:val="center"/>
            <w:hideMark/>
          </w:tcPr>
          <w:p w14:paraId="7092C1C9"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670" w:type="dxa"/>
            <w:shd w:val="clear" w:color="auto" w:fill="auto"/>
            <w:vAlign w:val="center"/>
            <w:hideMark/>
          </w:tcPr>
          <w:p w14:paraId="49212405"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628" w:type="dxa"/>
            <w:shd w:val="clear" w:color="auto" w:fill="auto"/>
            <w:vAlign w:val="center"/>
            <w:hideMark/>
          </w:tcPr>
          <w:p w14:paraId="176FB227"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r>
      <w:tr w:rsidR="001E7AEF" w:rsidRPr="00A67437" w14:paraId="52FA96F3" w14:textId="77777777" w:rsidTr="001E7AEF">
        <w:trPr>
          <w:trHeight w:val="300"/>
        </w:trPr>
        <w:tc>
          <w:tcPr>
            <w:tcW w:w="7265" w:type="dxa"/>
            <w:shd w:val="clear" w:color="auto" w:fill="auto"/>
            <w:vAlign w:val="center"/>
            <w:hideMark/>
          </w:tcPr>
          <w:p w14:paraId="6091BF38"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किसी के लिए प्रतीक्षा करना (जैसे दोस्त)/ या तो उनके घर में/ या किसी अनजान जगह पर|</w:t>
            </w:r>
          </w:p>
        </w:tc>
        <w:tc>
          <w:tcPr>
            <w:tcW w:w="567" w:type="dxa"/>
            <w:shd w:val="clear" w:color="auto" w:fill="auto"/>
            <w:vAlign w:val="center"/>
            <w:hideMark/>
          </w:tcPr>
          <w:p w14:paraId="5261AC0C"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707" w:type="dxa"/>
            <w:shd w:val="clear" w:color="auto" w:fill="auto"/>
            <w:vAlign w:val="center"/>
            <w:hideMark/>
          </w:tcPr>
          <w:p w14:paraId="081226FF"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708" w:type="dxa"/>
            <w:shd w:val="clear" w:color="auto" w:fill="auto"/>
            <w:vAlign w:val="center"/>
            <w:hideMark/>
          </w:tcPr>
          <w:p w14:paraId="3B6EC7EC"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670" w:type="dxa"/>
            <w:shd w:val="clear" w:color="auto" w:fill="auto"/>
            <w:vAlign w:val="center"/>
            <w:hideMark/>
          </w:tcPr>
          <w:p w14:paraId="23F886EC"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628" w:type="dxa"/>
            <w:shd w:val="clear" w:color="auto" w:fill="auto"/>
            <w:vAlign w:val="center"/>
            <w:hideMark/>
          </w:tcPr>
          <w:p w14:paraId="105CCB94"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r>
      <w:tr w:rsidR="001E7AEF" w:rsidRPr="00A67437" w14:paraId="37FE6944" w14:textId="77777777" w:rsidTr="001E7AEF">
        <w:trPr>
          <w:trHeight w:val="300"/>
        </w:trPr>
        <w:tc>
          <w:tcPr>
            <w:tcW w:w="7265" w:type="dxa"/>
            <w:shd w:val="clear" w:color="auto" w:fill="auto"/>
            <w:vAlign w:val="center"/>
            <w:hideMark/>
          </w:tcPr>
          <w:p w14:paraId="727DCC3B"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संगीत, रेडियो, धार्मिक व्याख्यान सुनना|</w:t>
            </w:r>
          </w:p>
        </w:tc>
        <w:tc>
          <w:tcPr>
            <w:tcW w:w="567" w:type="dxa"/>
            <w:shd w:val="clear" w:color="auto" w:fill="auto"/>
            <w:vAlign w:val="center"/>
            <w:hideMark/>
          </w:tcPr>
          <w:p w14:paraId="5F10D91C"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707" w:type="dxa"/>
            <w:shd w:val="clear" w:color="auto" w:fill="auto"/>
            <w:vAlign w:val="center"/>
            <w:hideMark/>
          </w:tcPr>
          <w:p w14:paraId="2465F3BF"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708" w:type="dxa"/>
            <w:shd w:val="clear" w:color="auto" w:fill="auto"/>
            <w:vAlign w:val="center"/>
            <w:hideMark/>
          </w:tcPr>
          <w:p w14:paraId="7644A16D"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670" w:type="dxa"/>
            <w:shd w:val="clear" w:color="auto" w:fill="auto"/>
            <w:vAlign w:val="center"/>
            <w:hideMark/>
          </w:tcPr>
          <w:p w14:paraId="41F1D7E5"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628" w:type="dxa"/>
            <w:shd w:val="clear" w:color="auto" w:fill="auto"/>
            <w:vAlign w:val="center"/>
            <w:hideMark/>
          </w:tcPr>
          <w:p w14:paraId="75F44B6C"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r>
      <w:tr w:rsidR="001E7AEF" w:rsidRPr="00A67437" w14:paraId="2F32443E" w14:textId="77777777" w:rsidTr="001E7AEF">
        <w:trPr>
          <w:trHeight w:val="300"/>
        </w:trPr>
        <w:tc>
          <w:tcPr>
            <w:tcW w:w="7265" w:type="dxa"/>
            <w:shd w:val="clear" w:color="auto" w:fill="auto"/>
            <w:vAlign w:val="center"/>
            <w:hideMark/>
          </w:tcPr>
          <w:p w14:paraId="3619396F"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सोने के समय में|</w:t>
            </w:r>
          </w:p>
        </w:tc>
        <w:tc>
          <w:tcPr>
            <w:tcW w:w="567" w:type="dxa"/>
            <w:shd w:val="clear" w:color="auto" w:fill="auto"/>
            <w:vAlign w:val="center"/>
            <w:hideMark/>
          </w:tcPr>
          <w:p w14:paraId="00BD281A"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707" w:type="dxa"/>
            <w:shd w:val="clear" w:color="auto" w:fill="auto"/>
            <w:vAlign w:val="center"/>
            <w:hideMark/>
          </w:tcPr>
          <w:p w14:paraId="73B81993"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708" w:type="dxa"/>
            <w:shd w:val="clear" w:color="auto" w:fill="auto"/>
            <w:vAlign w:val="center"/>
            <w:hideMark/>
          </w:tcPr>
          <w:p w14:paraId="78BA1C14"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670" w:type="dxa"/>
            <w:shd w:val="clear" w:color="auto" w:fill="auto"/>
            <w:vAlign w:val="center"/>
            <w:hideMark/>
          </w:tcPr>
          <w:p w14:paraId="16D4246D"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628" w:type="dxa"/>
            <w:shd w:val="clear" w:color="auto" w:fill="auto"/>
            <w:vAlign w:val="center"/>
            <w:hideMark/>
          </w:tcPr>
          <w:p w14:paraId="6386387F"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r>
      <w:tr w:rsidR="001E7AEF" w:rsidRPr="00A67437" w14:paraId="6B569F60" w14:textId="77777777" w:rsidTr="001E7AEF">
        <w:trPr>
          <w:trHeight w:val="300"/>
        </w:trPr>
        <w:tc>
          <w:tcPr>
            <w:tcW w:w="7265" w:type="dxa"/>
            <w:shd w:val="clear" w:color="auto" w:fill="auto"/>
            <w:vAlign w:val="center"/>
            <w:hideMark/>
          </w:tcPr>
          <w:p w14:paraId="3670CBC7"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शैक्षणिक उद्देश्य के लिए एक पुस्तकालय में पढ़ना|</w:t>
            </w:r>
          </w:p>
        </w:tc>
        <w:tc>
          <w:tcPr>
            <w:tcW w:w="567" w:type="dxa"/>
            <w:shd w:val="clear" w:color="auto" w:fill="auto"/>
            <w:vAlign w:val="center"/>
            <w:hideMark/>
          </w:tcPr>
          <w:p w14:paraId="20464F30"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707" w:type="dxa"/>
            <w:shd w:val="clear" w:color="auto" w:fill="auto"/>
            <w:vAlign w:val="center"/>
            <w:hideMark/>
          </w:tcPr>
          <w:p w14:paraId="44589943"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708" w:type="dxa"/>
            <w:shd w:val="clear" w:color="auto" w:fill="auto"/>
            <w:vAlign w:val="center"/>
            <w:hideMark/>
          </w:tcPr>
          <w:p w14:paraId="15FC7B5B"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670" w:type="dxa"/>
            <w:shd w:val="clear" w:color="auto" w:fill="auto"/>
            <w:vAlign w:val="center"/>
            <w:hideMark/>
          </w:tcPr>
          <w:p w14:paraId="121507A3"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628" w:type="dxa"/>
            <w:shd w:val="clear" w:color="auto" w:fill="auto"/>
            <w:vAlign w:val="center"/>
            <w:hideMark/>
          </w:tcPr>
          <w:p w14:paraId="4BD2A6D2"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r>
      <w:tr w:rsidR="001E7AEF" w:rsidRPr="00A67437" w14:paraId="586BB192" w14:textId="77777777" w:rsidTr="001E7AEF">
        <w:trPr>
          <w:trHeight w:val="300"/>
        </w:trPr>
        <w:tc>
          <w:tcPr>
            <w:tcW w:w="7265" w:type="dxa"/>
            <w:shd w:val="clear" w:color="auto" w:fill="auto"/>
            <w:vAlign w:val="center"/>
            <w:hideMark/>
          </w:tcPr>
          <w:p w14:paraId="752D24F3"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अपनी कार, घरेलू उपकरणों, आदि अन्य चीजों की मरम्मत करने के लिए एक जगह पर|</w:t>
            </w:r>
          </w:p>
        </w:tc>
        <w:tc>
          <w:tcPr>
            <w:tcW w:w="567" w:type="dxa"/>
            <w:shd w:val="clear" w:color="auto" w:fill="auto"/>
            <w:vAlign w:val="center"/>
            <w:hideMark/>
          </w:tcPr>
          <w:p w14:paraId="5FEF80E0"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707" w:type="dxa"/>
            <w:shd w:val="clear" w:color="auto" w:fill="auto"/>
            <w:vAlign w:val="center"/>
            <w:hideMark/>
          </w:tcPr>
          <w:p w14:paraId="0230024C"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708" w:type="dxa"/>
            <w:shd w:val="clear" w:color="auto" w:fill="auto"/>
            <w:vAlign w:val="center"/>
            <w:hideMark/>
          </w:tcPr>
          <w:p w14:paraId="06D4C6D3"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670" w:type="dxa"/>
            <w:shd w:val="clear" w:color="auto" w:fill="auto"/>
            <w:vAlign w:val="center"/>
            <w:hideMark/>
          </w:tcPr>
          <w:p w14:paraId="2BDC3C63"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628" w:type="dxa"/>
            <w:shd w:val="clear" w:color="auto" w:fill="auto"/>
            <w:vAlign w:val="center"/>
            <w:hideMark/>
          </w:tcPr>
          <w:p w14:paraId="3B05611F"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r>
      <w:tr w:rsidR="001E7AEF" w:rsidRPr="00A67437" w14:paraId="5C4299EB" w14:textId="77777777" w:rsidTr="001E7AEF">
        <w:trPr>
          <w:trHeight w:val="300"/>
        </w:trPr>
        <w:tc>
          <w:tcPr>
            <w:tcW w:w="7265" w:type="dxa"/>
            <w:shd w:val="clear" w:color="auto" w:fill="auto"/>
            <w:vAlign w:val="center"/>
            <w:hideMark/>
          </w:tcPr>
          <w:p w14:paraId="36882553"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आप भावनात्मक तनाव का सामना कर रहे हैं|</w:t>
            </w:r>
          </w:p>
        </w:tc>
        <w:tc>
          <w:tcPr>
            <w:tcW w:w="567" w:type="dxa"/>
            <w:shd w:val="clear" w:color="auto" w:fill="auto"/>
            <w:vAlign w:val="center"/>
            <w:hideMark/>
          </w:tcPr>
          <w:p w14:paraId="200CC196"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707" w:type="dxa"/>
            <w:shd w:val="clear" w:color="auto" w:fill="auto"/>
            <w:vAlign w:val="center"/>
            <w:hideMark/>
          </w:tcPr>
          <w:p w14:paraId="246B6891"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708" w:type="dxa"/>
            <w:shd w:val="clear" w:color="auto" w:fill="auto"/>
            <w:vAlign w:val="center"/>
            <w:hideMark/>
          </w:tcPr>
          <w:p w14:paraId="47974AAF"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670" w:type="dxa"/>
            <w:shd w:val="clear" w:color="auto" w:fill="auto"/>
            <w:vAlign w:val="center"/>
            <w:hideMark/>
          </w:tcPr>
          <w:p w14:paraId="1218E468"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628" w:type="dxa"/>
            <w:shd w:val="clear" w:color="auto" w:fill="auto"/>
            <w:vAlign w:val="center"/>
            <w:hideMark/>
          </w:tcPr>
          <w:p w14:paraId="5FFF3289"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r>
      <w:tr w:rsidR="001E7AEF" w:rsidRPr="00A67437" w14:paraId="21F761A8" w14:textId="77777777" w:rsidTr="001E7AEF">
        <w:trPr>
          <w:trHeight w:val="300"/>
        </w:trPr>
        <w:tc>
          <w:tcPr>
            <w:tcW w:w="7265" w:type="dxa"/>
            <w:shd w:val="clear" w:color="auto" w:fill="auto"/>
            <w:vAlign w:val="center"/>
            <w:hideMark/>
          </w:tcPr>
          <w:p w14:paraId="0217B8A6"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शादी समारोह, जन्मदिन की पार्टी, रिसेप्शन, जैसे अन्य सामाजिक समारोहों में|</w:t>
            </w:r>
          </w:p>
        </w:tc>
        <w:tc>
          <w:tcPr>
            <w:tcW w:w="567" w:type="dxa"/>
            <w:shd w:val="clear" w:color="auto" w:fill="auto"/>
            <w:vAlign w:val="center"/>
            <w:hideMark/>
          </w:tcPr>
          <w:p w14:paraId="63135779"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707" w:type="dxa"/>
            <w:shd w:val="clear" w:color="auto" w:fill="auto"/>
            <w:vAlign w:val="center"/>
            <w:hideMark/>
          </w:tcPr>
          <w:p w14:paraId="780FAC60"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708" w:type="dxa"/>
            <w:shd w:val="clear" w:color="auto" w:fill="auto"/>
            <w:vAlign w:val="center"/>
            <w:hideMark/>
          </w:tcPr>
          <w:p w14:paraId="0C54D38B"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670" w:type="dxa"/>
            <w:shd w:val="clear" w:color="auto" w:fill="auto"/>
            <w:vAlign w:val="center"/>
            <w:hideMark/>
          </w:tcPr>
          <w:p w14:paraId="2D4427EE"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628" w:type="dxa"/>
            <w:shd w:val="clear" w:color="auto" w:fill="auto"/>
            <w:vAlign w:val="center"/>
            <w:hideMark/>
          </w:tcPr>
          <w:p w14:paraId="2ABCA44A"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r>
      <w:tr w:rsidR="001E7AEF" w:rsidRPr="00A67437" w14:paraId="4A0B0792" w14:textId="77777777" w:rsidTr="001E7AEF">
        <w:trPr>
          <w:trHeight w:val="540"/>
        </w:trPr>
        <w:tc>
          <w:tcPr>
            <w:tcW w:w="7265" w:type="dxa"/>
            <w:shd w:val="clear" w:color="auto" w:fill="auto"/>
            <w:vAlign w:val="center"/>
            <w:hideMark/>
          </w:tcPr>
          <w:p w14:paraId="2A6A3B68"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एक धार्मिक स्थान (जैसे, चर्च, मस्जिद) में बैठना और धर्मोपदेश या प्रार्थना जैसी गतिविधियाँ शुरू करना अभी बाकी है|</w:t>
            </w:r>
          </w:p>
        </w:tc>
        <w:tc>
          <w:tcPr>
            <w:tcW w:w="567" w:type="dxa"/>
            <w:shd w:val="clear" w:color="auto" w:fill="auto"/>
            <w:vAlign w:val="center"/>
            <w:hideMark/>
          </w:tcPr>
          <w:p w14:paraId="4875C24C"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707" w:type="dxa"/>
            <w:shd w:val="clear" w:color="auto" w:fill="auto"/>
            <w:vAlign w:val="center"/>
            <w:hideMark/>
          </w:tcPr>
          <w:p w14:paraId="68ABBC51"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708" w:type="dxa"/>
            <w:shd w:val="clear" w:color="auto" w:fill="auto"/>
            <w:vAlign w:val="center"/>
            <w:hideMark/>
          </w:tcPr>
          <w:p w14:paraId="1F64600C"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670" w:type="dxa"/>
            <w:shd w:val="clear" w:color="auto" w:fill="auto"/>
            <w:vAlign w:val="center"/>
            <w:hideMark/>
          </w:tcPr>
          <w:p w14:paraId="68C5600F"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628" w:type="dxa"/>
            <w:shd w:val="clear" w:color="auto" w:fill="auto"/>
            <w:vAlign w:val="center"/>
            <w:hideMark/>
          </w:tcPr>
          <w:p w14:paraId="77030606"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r>
      <w:tr w:rsidR="001E7AEF" w:rsidRPr="00A67437" w14:paraId="17AA95BF" w14:textId="77777777" w:rsidTr="001E7AEF">
        <w:trPr>
          <w:trHeight w:val="300"/>
        </w:trPr>
        <w:tc>
          <w:tcPr>
            <w:tcW w:w="7265" w:type="dxa"/>
            <w:shd w:val="clear" w:color="auto" w:fill="auto"/>
            <w:vAlign w:val="center"/>
            <w:hideMark/>
          </w:tcPr>
          <w:p w14:paraId="242E3B64"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उन लोगों के बारे में और जानने की जरूरत है जिनसे आप बाहर मिलते हैं|</w:t>
            </w:r>
          </w:p>
        </w:tc>
        <w:tc>
          <w:tcPr>
            <w:tcW w:w="567" w:type="dxa"/>
            <w:shd w:val="clear" w:color="auto" w:fill="auto"/>
            <w:vAlign w:val="center"/>
            <w:hideMark/>
          </w:tcPr>
          <w:p w14:paraId="1CA92C85"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707" w:type="dxa"/>
            <w:shd w:val="clear" w:color="auto" w:fill="auto"/>
            <w:vAlign w:val="center"/>
            <w:hideMark/>
          </w:tcPr>
          <w:p w14:paraId="211D9ED8"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708" w:type="dxa"/>
            <w:shd w:val="clear" w:color="auto" w:fill="auto"/>
            <w:vAlign w:val="center"/>
            <w:hideMark/>
          </w:tcPr>
          <w:p w14:paraId="0863849C"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670" w:type="dxa"/>
            <w:shd w:val="clear" w:color="auto" w:fill="auto"/>
            <w:vAlign w:val="center"/>
            <w:hideMark/>
          </w:tcPr>
          <w:p w14:paraId="6CE31ABA"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628" w:type="dxa"/>
            <w:shd w:val="clear" w:color="auto" w:fill="auto"/>
            <w:vAlign w:val="center"/>
            <w:hideMark/>
          </w:tcPr>
          <w:p w14:paraId="5F854B67"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r>
      <w:tr w:rsidR="001E7AEF" w:rsidRPr="00A67437" w14:paraId="64FF4EFA" w14:textId="77777777" w:rsidTr="001E7AEF">
        <w:trPr>
          <w:trHeight w:val="300"/>
        </w:trPr>
        <w:tc>
          <w:tcPr>
            <w:tcW w:w="7265" w:type="dxa"/>
            <w:shd w:val="clear" w:color="auto" w:fill="auto"/>
            <w:vAlign w:val="center"/>
            <w:hideMark/>
          </w:tcPr>
          <w:p w14:paraId="063F8660"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दोस्तों / परिवार / सहकर्मियों के साथ मस्ती करते हुए|</w:t>
            </w:r>
          </w:p>
        </w:tc>
        <w:tc>
          <w:tcPr>
            <w:tcW w:w="567" w:type="dxa"/>
            <w:shd w:val="clear" w:color="auto" w:fill="auto"/>
            <w:vAlign w:val="center"/>
            <w:hideMark/>
          </w:tcPr>
          <w:p w14:paraId="4E12B703"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707" w:type="dxa"/>
            <w:shd w:val="clear" w:color="auto" w:fill="auto"/>
            <w:vAlign w:val="center"/>
            <w:hideMark/>
          </w:tcPr>
          <w:p w14:paraId="3F03D963"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708" w:type="dxa"/>
            <w:shd w:val="clear" w:color="auto" w:fill="auto"/>
            <w:vAlign w:val="center"/>
            <w:hideMark/>
          </w:tcPr>
          <w:p w14:paraId="11B78901"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670" w:type="dxa"/>
            <w:shd w:val="clear" w:color="auto" w:fill="auto"/>
            <w:vAlign w:val="center"/>
            <w:hideMark/>
          </w:tcPr>
          <w:p w14:paraId="490F9D44"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628" w:type="dxa"/>
            <w:shd w:val="clear" w:color="auto" w:fill="auto"/>
            <w:vAlign w:val="center"/>
            <w:hideMark/>
          </w:tcPr>
          <w:p w14:paraId="7711127D"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r>
      <w:tr w:rsidR="001E7AEF" w:rsidRPr="00A67437" w14:paraId="06D015E1" w14:textId="77777777" w:rsidTr="001E7AEF">
        <w:trPr>
          <w:trHeight w:val="300"/>
        </w:trPr>
        <w:tc>
          <w:tcPr>
            <w:tcW w:w="7265" w:type="dxa"/>
            <w:shd w:val="clear" w:color="auto" w:fill="auto"/>
            <w:vAlign w:val="center"/>
            <w:hideMark/>
          </w:tcPr>
          <w:p w14:paraId="3185B98B"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घर पर टीवी देखना, समाचार, फुटबॉल, फिल्में, खेल, अन्य चीजें|</w:t>
            </w:r>
          </w:p>
        </w:tc>
        <w:tc>
          <w:tcPr>
            <w:tcW w:w="567" w:type="dxa"/>
            <w:shd w:val="clear" w:color="auto" w:fill="auto"/>
            <w:vAlign w:val="center"/>
            <w:hideMark/>
          </w:tcPr>
          <w:p w14:paraId="722BD279"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707" w:type="dxa"/>
            <w:shd w:val="clear" w:color="auto" w:fill="auto"/>
            <w:vAlign w:val="center"/>
            <w:hideMark/>
          </w:tcPr>
          <w:p w14:paraId="16366904"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708" w:type="dxa"/>
            <w:shd w:val="clear" w:color="auto" w:fill="auto"/>
            <w:vAlign w:val="center"/>
            <w:hideMark/>
          </w:tcPr>
          <w:p w14:paraId="40677813"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670" w:type="dxa"/>
            <w:shd w:val="clear" w:color="auto" w:fill="auto"/>
            <w:vAlign w:val="center"/>
            <w:hideMark/>
          </w:tcPr>
          <w:p w14:paraId="5C763E87"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628" w:type="dxa"/>
            <w:shd w:val="clear" w:color="auto" w:fill="auto"/>
            <w:vAlign w:val="center"/>
            <w:hideMark/>
          </w:tcPr>
          <w:p w14:paraId="3F49A1C7"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r>
      <w:tr w:rsidR="001E7AEF" w:rsidRPr="00A67437" w14:paraId="0C696E78" w14:textId="77777777" w:rsidTr="001E7AEF">
        <w:trPr>
          <w:trHeight w:val="300"/>
        </w:trPr>
        <w:tc>
          <w:tcPr>
            <w:tcW w:w="7265" w:type="dxa"/>
            <w:shd w:val="clear" w:color="auto" w:fill="auto"/>
            <w:vAlign w:val="center"/>
            <w:hideMark/>
          </w:tcPr>
          <w:p w14:paraId="77E41042"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आप सिनेमा घर में फिल्म देख रहे हो|</w:t>
            </w:r>
          </w:p>
        </w:tc>
        <w:tc>
          <w:tcPr>
            <w:tcW w:w="567" w:type="dxa"/>
            <w:shd w:val="clear" w:color="auto" w:fill="auto"/>
            <w:vAlign w:val="center"/>
            <w:hideMark/>
          </w:tcPr>
          <w:p w14:paraId="0350A4AC"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707" w:type="dxa"/>
            <w:shd w:val="clear" w:color="auto" w:fill="auto"/>
            <w:vAlign w:val="center"/>
            <w:hideMark/>
          </w:tcPr>
          <w:p w14:paraId="47CA1527"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708" w:type="dxa"/>
            <w:shd w:val="clear" w:color="auto" w:fill="auto"/>
            <w:vAlign w:val="center"/>
            <w:hideMark/>
          </w:tcPr>
          <w:p w14:paraId="2E9A5BA1"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670" w:type="dxa"/>
            <w:shd w:val="clear" w:color="auto" w:fill="auto"/>
            <w:vAlign w:val="center"/>
            <w:hideMark/>
          </w:tcPr>
          <w:p w14:paraId="72B9ED87"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628" w:type="dxa"/>
            <w:shd w:val="clear" w:color="auto" w:fill="auto"/>
            <w:vAlign w:val="center"/>
            <w:hideMark/>
          </w:tcPr>
          <w:p w14:paraId="61DA3D2A"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r>
      <w:tr w:rsidR="001E7AEF" w:rsidRPr="00A67437" w14:paraId="03EA6501" w14:textId="77777777" w:rsidTr="001E7AEF">
        <w:trPr>
          <w:trHeight w:val="300"/>
        </w:trPr>
        <w:tc>
          <w:tcPr>
            <w:tcW w:w="7265" w:type="dxa"/>
            <w:shd w:val="clear" w:color="auto" w:fill="auto"/>
            <w:vAlign w:val="center"/>
            <w:hideMark/>
          </w:tcPr>
          <w:p w14:paraId="43BFAEE3"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कम से कम 2 मिनट के लिए कार / बस / ट्रेन में प्रतीक्षा कर रहे यात्री के रूप में|</w:t>
            </w:r>
          </w:p>
        </w:tc>
        <w:tc>
          <w:tcPr>
            <w:tcW w:w="567" w:type="dxa"/>
            <w:shd w:val="clear" w:color="auto" w:fill="auto"/>
            <w:vAlign w:val="center"/>
            <w:hideMark/>
          </w:tcPr>
          <w:p w14:paraId="2BA50445"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707" w:type="dxa"/>
            <w:shd w:val="clear" w:color="auto" w:fill="auto"/>
            <w:vAlign w:val="center"/>
            <w:hideMark/>
          </w:tcPr>
          <w:p w14:paraId="74A1A1AE"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708" w:type="dxa"/>
            <w:shd w:val="clear" w:color="auto" w:fill="auto"/>
            <w:vAlign w:val="center"/>
            <w:hideMark/>
          </w:tcPr>
          <w:p w14:paraId="77C48F83"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670" w:type="dxa"/>
            <w:shd w:val="clear" w:color="auto" w:fill="auto"/>
            <w:vAlign w:val="center"/>
            <w:hideMark/>
          </w:tcPr>
          <w:p w14:paraId="4AC285CE"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628" w:type="dxa"/>
            <w:shd w:val="clear" w:color="auto" w:fill="auto"/>
            <w:vAlign w:val="center"/>
            <w:hideMark/>
          </w:tcPr>
          <w:p w14:paraId="23941B5C"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r>
      <w:tr w:rsidR="001E7AEF" w:rsidRPr="00A67437" w14:paraId="7C17AA82" w14:textId="77777777" w:rsidTr="001E7AEF">
        <w:trPr>
          <w:trHeight w:val="300"/>
        </w:trPr>
        <w:tc>
          <w:tcPr>
            <w:tcW w:w="7265" w:type="dxa"/>
            <w:shd w:val="clear" w:color="auto" w:fill="auto"/>
            <w:vAlign w:val="center"/>
            <w:hideMark/>
          </w:tcPr>
          <w:p w14:paraId="52317CE7"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आप अपने कार्यालय में कम से कम 2 मिनट के लिए अपने बॉस / शिक्षक की प्रतीक्षा कर रहे हों|</w:t>
            </w:r>
          </w:p>
        </w:tc>
        <w:tc>
          <w:tcPr>
            <w:tcW w:w="567" w:type="dxa"/>
            <w:shd w:val="clear" w:color="auto" w:fill="auto"/>
            <w:vAlign w:val="center"/>
            <w:hideMark/>
          </w:tcPr>
          <w:p w14:paraId="4F9183D5"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707" w:type="dxa"/>
            <w:shd w:val="clear" w:color="auto" w:fill="auto"/>
            <w:vAlign w:val="center"/>
            <w:hideMark/>
          </w:tcPr>
          <w:p w14:paraId="1C7B5B06"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708" w:type="dxa"/>
            <w:shd w:val="clear" w:color="auto" w:fill="auto"/>
            <w:vAlign w:val="center"/>
            <w:hideMark/>
          </w:tcPr>
          <w:p w14:paraId="435FA416"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670" w:type="dxa"/>
            <w:shd w:val="clear" w:color="auto" w:fill="auto"/>
            <w:vAlign w:val="center"/>
            <w:hideMark/>
          </w:tcPr>
          <w:p w14:paraId="4726AE98"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628" w:type="dxa"/>
            <w:shd w:val="clear" w:color="auto" w:fill="auto"/>
            <w:vAlign w:val="center"/>
            <w:hideMark/>
          </w:tcPr>
          <w:p w14:paraId="3204C573"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r>
      <w:tr w:rsidR="001E7AEF" w:rsidRPr="00A67437" w14:paraId="4147402E" w14:textId="77777777" w:rsidTr="001E7AEF">
        <w:trPr>
          <w:trHeight w:val="300"/>
        </w:trPr>
        <w:tc>
          <w:tcPr>
            <w:tcW w:w="7265" w:type="dxa"/>
            <w:shd w:val="clear" w:color="auto" w:fill="auto"/>
            <w:vAlign w:val="center"/>
            <w:hideMark/>
          </w:tcPr>
          <w:p w14:paraId="32F54659"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पैसे की चुनौतियों का सामना करना|</w:t>
            </w:r>
          </w:p>
        </w:tc>
        <w:tc>
          <w:tcPr>
            <w:tcW w:w="567" w:type="dxa"/>
            <w:shd w:val="clear" w:color="auto" w:fill="auto"/>
            <w:vAlign w:val="center"/>
            <w:hideMark/>
          </w:tcPr>
          <w:p w14:paraId="06988766"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707" w:type="dxa"/>
            <w:shd w:val="clear" w:color="auto" w:fill="auto"/>
            <w:vAlign w:val="center"/>
            <w:hideMark/>
          </w:tcPr>
          <w:p w14:paraId="248EF6F9"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708" w:type="dxa"/>
            <w:shd w:val="clear" w:color="auto" w:fill="auto"/>
            <w:vAlign w:val="center"/>
            <w:hideMark/>
          </w:tcPr>
          <w:p w14:paraId="1BA57AA9"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670" w:type="dxa"/>
            <w:shd w:val="clear" w:color="auto" w:fill="auto"/>
            <w:vAlign w:val="center"/>
            <w:hideMark/>
          </w:tcPr>
          <w:p w14:paraId="365F74D2"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628" w:type="dxa"/>
            <w:shd w:val="clear" w:color="auto" w:fill="auto"/>
            <w:vAlign w:val="center"/>
            <w:hideMark/>
          </w:tcPr>
          <w:p w14:paraId="07116473"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r>
      <w:tr w:rsidR="001E7AEF" w:rsidRPr="00A67437" w14:paraId="39D35F18" w14:textId="77777777" w:rsidTr="001E7AEF">
        <w:trPr>
          <w:trHeight w:val="300"/>
        </w:trPr>
        <w:tc>
          <w:tcPr>
            <w:tcW w:w="7265" w:type="dxa"/>
            <w:shd w:val="clear" w:color="auto" w:fill="auto"/>
            <w:vAlign w:val="center"/>
            <w:hideMark/>
          </w:tcPr>
          <w:p w14:paraId="65760B96"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ऑनलाइन स्कूल / नौकरी से संबंधित काम (परियोजना / होमवर्क)|</w:t>
            </w:r>
          </w:p>
        </w:tc>
        <w:tc>
          <w:tcPr>
            <w:tcW w:w="567" w:type="dxa"/>
            <w:shd w:val="clear" w:color="auto" w:fill="auto"/>
            <w:vAlign w:val="center"/>
            <w:hideMark/>
          </w:tcPr>
          <w:p w14:paraId="7CA76263"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707" w:type="dxa"/>
            <w:shd w:val="clear" w:color="auto" w:fill="auto"/>
            <w:vAlign w:val="center"/>
            <w:hideMark/>
          </w:tcPr>
          <w:p w14:paraId="3C767B8F"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708" w:type="dxa"/>
            <w:shd w:val="clear" w:color="auto" w:fill="auto"/>
            <w:vAlign w:val="center"/>
            <w:hideMark/>
          </w:tcPr>
          <w:p w14:paraId="286EDFB6"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670" w:type="dxa"/>
            <w:shd w:val="clear" w:color="auto" w:fill="auto"/>
            <w:vAlign w:val="center"/>
            <w:hideMark/>
          </w:tcPr>
          <w:p w14:paraId="40891CE3"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c>
          <w:tcPr>
            <w:tcW w:w="628" w:type="dxa"/>
            <w:shd w:val="clear" w:color="auto" w:fill="auto"/>
            <w:vAlign w:val="center"/>
            <w:hideMark/>
          </w:tcPr>
          <w:p w14:paraId="67260D26" w14:textId="77777777" w:rsidR="001E7AEF" w:rsidRPr="00A67437" w:rsidRDefault="001E7AEF" w:rsidP="001E7AEF">
            <w:pPr>
              <w:spacing w:after="0" w:line="240" w:lineRule="auto"/>
              <w:rPr>
                <w:rFonts w:ascii="Nirmala UI" w:eastAsia="Times New Roman" w:hAnsi="Nirmala UI" w:cs="Nirmala UI"/>
                <w:color w:val="000000"/>
                <w:sz w:val="18"/>
                <w:szCs w:val="18"/>
                <w:lang w:eastAsia="en-IN"/>
              </w:rPr>
            </w:pPr>
            <w:r w:rsidRPr="00A67437">
              <w:rPr>
                <w:rFonts w:ascii="Nirmala UI" w:eastAsia="Times New Roman" w:hAnsi="Nirmala UI" w:cs="Nirmala UI"/>
                <w:color w:val="000000"/>
                <w:sz w:val="18"/>
                <w:szCs w:val="18"/>
                <w:lang w:eastAsia="en-IN"/>
              </w:rPr>
              <w:t> </w:t>
            </w:r>
          </w:p>
        </w:tc>
      </w:tr>
    </w:tbl>
    <w:p w14:paraId="7CF3F1F5" w14:textId="77777777" w:rsidR="001E7AEF" w:rsidRDefault="001E7AEF" w:rsidP="001E7AEF">
      <w:pPr>
        <w:rPr>
          <w:rFonts w:ascii="Nirmala UI" w:hAnsi="Nirmala UI" w:cs="Nirmala UI"/>
          <w:sz w:val="18"/>
          <w:szCs w:val="18"/>
        </w:rPr>
      </w:pPr>
    </w:p>
    <w:p w14:paraId="359646D4" w14:textId="33114601" w:rsidR="001E7AEF" w:rsidRDefault="001E7AEF" w:rsidP="001E7AEF">
      <w:pPr>
        <w:rPr>
          <w:rFonts w:ascii="Nirmala UI" w:hAnsi="Nirmala UI" w:cs="Nirmala UI"/>
          <w:sz w:val="18"/>
          <w:szCs w:val="18"/>
        </w:rPr>
      </w:pPr>
      <w:r w:rsidRPr="00A67437">
        <w:rPr>
          <w:rFonts w:ascii="Nirmala UI" w:hAnsi="Nirmala UI" w:cs="Nirmala UI" w:hint="cs"/>
          <w:sz w:val="18"/>
          <w:szCs w:val="18"/>
        </w:rPr>
        <w:t>आप</w:t>
      </w:r>
      <w:r w:rsidRPr="00A67437">
        <w:rPr>
          <w:rFonts w:ascii="Nirmala UI" w:hAnsi="Nirmala UI" w:cs="Nirmala UI"/>
          <w:sz w:val="18"/>
          <w:szCs w:val="18"/>
        </w:rPr>
        <w:t xml:space="preserve"> </w:t>
      </w:r>
      <w:r w:rsidRPr="00A67437">
        <w:rPr>
          <w:rFonts w:ascii="Nirmala UI" w:hAnsi="Nirmala UI" w:cs="Nirmala UI" w:hint="cs"/>
          <w:sz w:val="18"/>
          <w:szCs w:val="18"/>
        </w:rPr>
        <w:t>दैनिक</w:t>
      </w:r>
      <w:r w:rsidRPr="00A67437">
        <w:rPr>
          <w:rFonts w:ascii="Nirmala UI" w:hAnsi="Nirmala UI" w:cs="Nirmala UI"/>
          <w:sz w:val="18"/>
          <w:szCs w:val="18"/>
        </w:rPr>
        <w:t xml:space="preserve"> </w:t>
      </w:r>
      <w:r w:rsidRPr="00A67437">
        <w:rPr>
          <w:rFonts w:ascii="Nirmala UI" w:hAnsi="Nirmala UI" w:cs="Nirmala UI" w:hint="cs"/>
          <w:sz w:val="18"/>
          <w:szCs w:val="18"/>
        </w:rPr>
        <w:t>जीवन</w:t>
      </w:r>
      <w:r w:rsidRPr="00A67437">
        <w:rPr>
          <w:rFonts w:ascii="Nirmala UI" w:hAnsi="Nirmala UI" w:cs="Nirmala UI"/>
          <w:sz w:val="18"/>
          <w:szCs w:val="18"/>
        </w:rPr>
        <w:t xml:space="preserve"> </w:t>
      </w:r>
      <w:r w:rsidRPr="00A67437">
        <w:rPr>
          <w:rFonts w:ascii="Nirmala UI" w:hAnsi="Nirmala UI" w:cs="Nirmala UI" w:hint="cs"/>
          <w:sz w:val="18"/>
          <w:szCs w:val="18"/>
        </w:rPr>
        <w:t>में</w:t>
      </w:r>
      <w:r w:rsidRPr="00A67437">
        <w:rPr>
          <w:rFonts w:ascii="Nirmala UI" w:hAnsi="Nirmala UI" w:cs="Nirmala UI"/>
          <w:sz w:val="18"/>
          <w:szCs w:val="18"/>
        </w:rPr>
        <w:t xml:space="preserve"> </w:t>
      </w:r>
      <w:r w:rsidRPr="00A67437">
        <w:rPr>
          <w:rFonts w:ascii="Nirmala UI" w:hAnsi="Nirmala UI" w:cs="Nirmala UI" w:hint="cs"/>
          <w:sz w:val="18"/>
          <w:szCs w:val="18"/>
        </w:rPr>
        <w:t>इंटरनेट</w:t>
      </w:r>
      <w:r w:rsidRPr="00A67437">
        <w:rPr>
          <w:rFonts w:ascii="Nirmala UI" w:hAnsi="Nirmala UI" w:cs="Nirmala UI"/>
          <w:sz w:val="18"/>
          <w:szCs w:val="18"/>
        </w:rPr>
        <w:t xml:space="preserve"> </w:t>
      </w:r>
      <w:r w:rsidRPr="00A67437">
        <w:rPr>
          <w:rFonts w:ascii="Nirmala UI" w:hAnsi="Nirmala UI" w:cs="Nirmala UI" w:hint="cs"/>
          <w:sz w:val="18"/>
          <w:szCs w:val="18"/>
        </w:rPr>
        <w:t>का</w:t>
      </w:r>
      <w:r w:rsidRPr="00A67437">
        <w:rPr>
          <w:rFonts w:ascii="Nirmala UI" w:hAnsi="Nirmala UI" w:cs="Nirmala UI"/>
          <w:sz w:val="18"/>
          <w:szCs w:val="18"/>
        </w:rPr>
        <w:t xml:space="preserve"> </w:t>
      </w:r>
      <w:r w:rsidRPr="00A67437">
        <w:rPr>
          <w:rFonts w:ascii="Nirmala UI" w:hAnsi="Nirmala UI" w:cs="Nirmala UI" w:hint="cs"/>
          <w:sz w:val="18"/>
          <w:szCs w:val="18"/>
        </w:rPr>
        <w:t>उपयोग</w:t>
      </w:r>
      <w:r w:rsidRPr="00A67437">
        <w:rPr>
          <w:rFonts w:ascii="Nirmala UI" w:hAnsi="Nirmala UI" w:cs="Nirmala UI"/>
          <w:sz w:val="18"/>
          <w:szCs w:val="18"/>
        </w:rPr>
        <w:t xml:space="preserve"> </w:t>
      </w:r>
      <w:r w:rsidRPr="00A67437">
        <w:rPr>
          <w:rFonts w:ascii="Nirmala UI" w:hAnsi="Nirmala UI" w:cs="Nirmala UI" w:hint="cs"/>
          <w:sz w:val="18"/>
          <w:szCs w:val="18"/>
        </w:rPr>
        <w:t>क्यों</w:t>
      </w:r>
      <w:r w:rsidRPr="00A67437">
        <w:rPr>
          <w:rFonts w:ascii="Nirmala UI" w:hAnsi="Nirmala UI" w:cs="Nirmala UI"/>
          <w:sz w:val="18"/>
          <w:szCs w:val="18"/>
        </w:rPr>
        <w:t xml:space="preserve"> </w:t>
      </w:r>
      <w:r w:rsidRPr="00A67437">
        <w:rPr>
          <w:rFonts w:ascii="Nirmala UI" w:hAnsi="Nirmala UI" w:cs="Nirmala UI" w:hint="cs"/>
          <w:sz w:val="18"/>
          <w:szCs w:val="18"/>
        </w:rPr>
        <w:t>करते</w:t>
      </w:r>
      <w:r w:rsidRPr="00A67437">
        <w:rPr>
          <w:rFonts w:ascii="Nirmala UI" w:hAnsi="Nirmala UI" w:cs="Nirmala UI"/>
          <w:sz w:val="18"/>
          <w:szCs w:val="18"/>
        </w:rPr>
        <w:t xml:space="preserve"> </w:t>
      </w:r>
      <w:r w:rsidRPr="00A67437">
        <w:rPr>
          <w:rFonts w:ascii="Nirmala UI" w:hAnsi="Nirmala UI" w:cs="Nirmala UI" w:hint="cs"/>
          <w:sz w:val="18"/>
          <w:szCs w:val="18"/>
        </w:rPr>
        <w:t>हैं</w:t>
      </w:r>
      <w:r w:rsidRPr="00A67437">
        <w:rPr>
          <w:rFonts w:ascii="Nirmala UI" w:hAnsi="Nirmala UI" w:cs="Nirmala UI"/>
          <w:sz w:val="18"/>
          <w:szCs w:val="18"/>
        </w:rPr>
        <w:t>? (</w:t>
      </w:r>
      <w:r w:rsidRPr="00A67437">
        <w:rPr>
          <w:rFonts w:ascii="Nirmala UI" w:hAnsi="Nirmala UI" w:cs="Nirmala UI" w:hint="cs"/>
          <w:sz w:val="18"/>
          <w:szCs w:val="18"/>
        </w:rPr>
        <w:t>आप</w:t>
      </w:r>
      <w:r w:rsidRPr="00A67437">
        <w:rPr>
          <w:rFonts w:ascii="Nirmala UI" w:hAnsi="Nirmala UI" w:cs="Nirmala UI"/>
          <w:sz w:val="18"/>
          <w:szCs w:val="18"/>
        </w:rPr>
        <w:t xml:space="preserve"> </w:t>
      </w:r>
      <w:r w:rsidRPr="00A67437">
        <w:rPr>
          <w:rFonts w:ascii="Nirmala UI" w:hAnsi="Nirmala UI" w:cs="Nirmala UI" w:hint="cs"/>
          <w:sz w:val="18"/>
          <w:szCs w:val="18"/>
        </w:rPr>
        <w:t>कई</w:t>
      </w:r>
      <w:r w:rsidRPr="00A67437">
        <w:rPr>
          <w:rFonts w:ascii="Nirmala UI" w:hAnsi="Nirmala UI" w:cs="Nirmala UI"/>
          <w:sz w:val="18"/>
          <w:szCs w:val="18"/>
        </w:rPr>
        <w:t xml:space="preserve"> </w:t>
      </w:r>
      <w:r w:rsidRPr="00A67437">
        <w:rPr>
          <w:rFonts w:ascii="Nirmala UI" w:hAnsi="Nirmala UI" w:cs="Nirmala UI" w:hint="cs"/>
          <w:sz w:val="18"/>
          <w:szCs w:val="18"/>
        </w:rPr>
        <w:t>विकल्प</w:t>
      </w:r>
      <w:r w:rsidRPr="00A67437">
        <w:rPr>
          <w:rFonts w:ascii="Nirmala UI" w:hAnsi="Nirmala UI" w:cs="Nirmala UI"/>
          <w:sz w:val="18"/>
          <w:szCs w:val="18"/>
        </w:rPr>
        <w:t xml:space="preserve"> </w:t>
      </w:r>
      <w:r w:rsidRPr="00A67437">
        <w:rPr>
          <w:rFonts w:ascii="Nirmala UI" w:hAnsi="Nirmala UI" w:cs="Nirmala UI" w:hint="cs"/>
          <w:sz w:val="18"/>
          <w:szCs w:val="18"/>
        </w:rPr>
        <w:t>चुन</w:t>
      </w:r>
      <w:r w:rsidRPr="00A67437">
        <w:rPr>
          <w:rFonts w:ascii="Nirmala UI" w:hAnsi="Nirmala UI" w:cs="Nirmala UI"/>
          <w:sz w:val="18"/>
          <w:szCs w:val="18"/>
        </w:rPr>
        <w:t xml:space="preserve"> </w:t>
      </w:r>
      <w:r w:rsidRPr="00A67437">
        <w:rPr>
          <w:rFonts w:ascii="Nirmala UI" w:hAnsi="Nirmala UI" w:cs="Nirmala UI" w:hint="cs"/>
          <w:sz w:val="18"/>
          <w:szCs w:val="18"/>
        </w:rPr>
        <w:t>सकते</w:t>
      </w:r>
      <w:r w:rsidRPr="00A67437">
        <w:rPr>
          <w:rFonts w:ascii="Nirmala UI" w:hAnsi="Nirmala UI" w:cs="Nirmala UI"/>
          <w:sz w:val="18"/>
          <w:szCs w:val="18"/>
        </w:rPr>
        <w:t xml:space="preserve"> </w:t>
      </w:r>
      <w:r w:rsidRPr="00A67437">
        <w:rPr>
          <w:rFonts w:ascii="Nirmala UI" w:hAnsi="Nirmala UI" w:cs="Nirmala UI" w:hint="cs"/>
          <w:sz w:val="18"/>
          <w:szCs w:val="18"/>
        </w:rPr>
        <w:t>हैं</w:t>
      </w:r>
      <w:r w:rsidRPr="00A67437">
        <w:rPr>
          <w:rFonts w:ascii="Nirmala UI" w:hAnsi="Nirmala UI" w:cs="Nirmala UI"/>
          <w:sz w:val="18"/>
          <w:szCs w:val="18"/>
        </w:rPr>
        <w:t>)</w:t>
      </w:r>
    </w:p>
    <w:p w14:paraId="38B75ACC" w14:textId="77777777" w:rsidR="001E7AEF" w:rsidRDefault="001E7AEF" w:rsidP="001E7AEF">
      <w:pPr>
        <w:rPr>
          <w:rFonts w:ascii="Nirmala UI" w:hAnsi="Nirmala UI" w:cs="Nirmala UI"/>
          <w:sz w:val="18"/>
          <w:szCs w:val="18"/>
        </w:rPr>
      </w:pPr>
    </w:p>
    <w:tbl>
      <w:tblPr>
        <w:tblW w:w="10480" w:type="dxa"/>
        <w:tblBorders>
          <w:top w:val="single" w:sz="4" w:space="0" w:color="auto"/>
          <w:left w:val="single" w:sz="8" w:space="0" w:color="auto"/>
          <w:bottom w:val="single" w:sz="8" w:space="0" w:color="auto"/>
          <w:right w:val="single" w:sz="8" w:space="0" w:color="auto"/>
          <w:insideH w:val="single" w:sz="4" w:space="0" w:color="auto"/>
          <w:insideV w:val="single" w:sz="4" w:space="0" w:color="auto"/>
        </w:tblBorders>
        <w:tblLook w:val="04A0" w:firstRow="1" w:lastRow="0" w:firstColumn="1" w:lastColumn="0" w:noHBand="0" w:noVBand="1"/>
      </w:tblPr>
      <w:tblGrid>
        <w:gridCol w:w="2217"/>
        <w:gridCol w:w="4091"/>
        <w:gridCol w:w="2078"/>
        <w:gridCol w:w="2094"/>
      </w:tblGrid>
      <w:tr w:rsidR="001E7AEF" w:rsidRPr="00F1226E" w14:paraId="17D2DA8A" w14:textId="77777777" w:rsidTr="001E7AEF">
        <w:trPr>
          <w:trHeight w:val="330"/>
        </w:trPr>
        <w:tc>
          <w:tcPr>
            <w:tcW w:w="2217" w:type="dxa"/>
            <w:shd w:val="clear" w:color="auto" w:fill="auto"/>
            <w:noWrap/>
            <w:vAlign w:val="center"/>
            <w:hideMark/>
          </w:tcPr>
          <w:p w14:paraId="6128128C" w14:textId="77777777" w:rsidR="001E7AEF" w:rsidRPr="00F1226E" w:rsidRDefault="001E7AEF" w:rsidP="001E7AEF">
            <w:pPr>
              <w:spacing w:after="0" w:line="240" w:lineRule="auto"/>
              <w:rPr>
                <w:rFonts w:ascii="Nirmala UI" w:eastAsia="Times New Roman" w:hAnsi="Nirmala UI" w:cs="Nirmala UI"/>
                <w:color w:val="000000"/>
                <w:sz w:val="18"/>
                <w:szCs w:val="18"/>
                <w:lang w:eastAsia="en-IN"/>
              </w:rPr>
            </w:pPr>
            <w:r w:rsidRPr="00F1226E">
              <w:rPr>
                <w:rFonts w:ascii="Nirmala UI" w:eastAsia="Times New Roman" w:hAnsi="Nirmala UI" w:cs="Nirmala UI"/>
                <w:color w:val="000000"/>
                <w:sz w:val="18"/>
                <w:szCs w:val="18"/>
                <w:lang w:eastAsia="en-IN"/>
              </w:rPr>
              <w:t>O जागरूकता फैलाना</w:t>
            </w:r>
          </w:p>
        </w:tc>
        <w:tc>
          <w:tcPr>
            <w:tcW w:w="4091" w:type="dxa"/>
            <w:shd w:val="clear" w:color="auto" w:fill="auto"/>
            <w:noWrap/>
            <w:vAlign w:val="center"/>
            <w:hideMark/>
          </w:tcPr>
          <w:p w14:paraId="595C7567" w14:textId="77777777" w:rsidR="001E7AEF" w:rsidRPr="00F1226E" w:rsidRDefault="001E7AEF" w:rsidP="001E7AEF">
            <w:pPr>
              <w:spacing w:after="0" w:line="240" w:lineRule="auto"/>
              <w:rPr>
                <w:rFonts w:ascii="Nirmala UI" w:eastAsia="Times New Roman" w:hAnsi="Nirmala UI" w:cs="Nirmala UI"/>
                <w:color w:val="000000"/>
                <w:sz w:val="18"/>
                <w:szCs w:val="18"/>
                <w:lang w:eastAsia="en-IN"/>
              </w:rPr>
            </w:pPr>
            <w:r w:rsidRPr="00F1226E">
              <w:rPr>
                <w:rFonts w:ascii="Nirmala UI" w:eastAsia="Times New Roman" w:hAnsi="Nirmala UI" w:cs="Nirmala UI"/>
                <w:color w:val="000000"/>
                <w:sz w:val="18"/>
                <w:szCs w:val="18"/>
                <w:lang w:eastAsia="en-IN"/>
              </w:rPr>
              <w:t xml:space="preserve">O आप एक नई नौकरी खोज रहे हैं                     </w:t>
            </w:r>
          </w:p>
        </w:tc>
        <w:tc>
          <w:tcPr>
            <w:tcW w:w="2078" w:type="dxa"/>
            <w:shd w:val="clear" w:color="auto" w:fill="auto"/>
            <w:noWrap/>
            <w:vAlign w:val="center"/>
            <w:hideMark/>
          </w:tcPr>
          <w:p w14:paraId="4B10C383" w14:textId="77777777" w:rsidR="001E7AEF" w:rsidRPr="00F1226E" w:rsidRDefault="001E7AEF" w:rsidP="001E7AEF">
            <w:pPr>
              <w:spacing w:after="0" w:line="240" w:lineRule="auto"/>
              <w:rPr>
                <w:rFonts w:ascii="Nirmala UI" w:eastAsia="Times New Roman" w:hAnsi="Nirmala UI" w:cs="Nirmala UI"/>
                <w:color w:val="000000"/>
                <w:sz w:val="18"/>
                <w:szCs w:val="18"/>
                <w:lang w:eastAsia="en-IN"/>
              </w:rPr>
            </w:pPr>
            <w:r w:rsidRPr="00F1226E">
              <w:rPr>
                <w:rFonts w:ascii="Nirmala UI" w:eastAsia="Times New Roman" w:hAnsi="Nirmala UI" w:cs="Nirmala UI"/>
                <w:color w:val="000000"/>
                <w:sz w:val="18"/>
                <w:szCs w:val="18"/>
                <w:lang w:eastAsia="en-IN"/>
              </w:rPr>
              <w:t>O घर से काम</w:t>
            </w:r>
          </w:p>
        </w:tc>
        <w:tc>
          <w:tcPr>
            <w:tcW w:w="2094" w:type="dxa"/>
            <w:shd w:val="clear" w:color="auto" w:fill="auto"/>
            <w:noWrap/>
            <w:vAlign w:val="center"/>
            <w:hideMark/>
          </w:tcPr>
          <w:p w14:paraId="5D296349" w14:textId="77777777" w:rsidR="001E7AEF" w:rsidRPr="00F1226E" w:rsidRDefault="001E7AEF" w:rsidP="001E7AEF">
            <w:pPr>
              <w:spacing w:after="0" w:line="240" w:lineRule="auto"/>
              <w:rPr>
                <w:rFonts w:ascii="Nirmala UI" w:eastAsia="Times New Roman" w:hAnsi="Nirmala UI" w:cs="Nirmala UI"/>
                <w:color w:val="000000"/>
                <w:sz w:val="18"/>
                <w:szCs w:val="18"/>
                <w:lang w:eastAsia="en-IN"/>
              </w:rPr>
            </w:pPr>
            <w:r w:rsidRPr="00F1226E">
              <w:rPr>
                <w:rFonts w:ascii="Nirmala UI" w:eastAsia="Times New Roman" w:hAnsi="Nirmala UI" w:cs="Nirmala UI"/>
                <w:color w:val="000000"/>
                <w:sz w:val="18"/>
                <w:szCs w:val="18"/>
                <w:lang w:eastAsia="en-IN"/>
              </w:rPr>
              <w:t>O वक़्त काटना</w:t>
            </w:r>
          </w:p>
        </w:tc>
      </w:tr>
      <w:tr w:rsidR="001E7AEF" w:rsidRPr="00F1226E" w14:paraId="003857D2" w14:textId="77777777" w:rsidTr="001E7AEF">
        <w:trPr>
          <w:trHeight w:val="630"/>
        </w:trPr>
        <w:tc>
          <w:tcPr>
            <w:tcW w:w="2217" w:type="dxa"/>
            <w:shd w:val="clear" w:color="auto" w:fill="auto"/>
            <w:noWrap/>
            <w:vAlign w:val="center"/>
          </w:tcPr>
          <w:p w14:paraId="0F168CA5" w14:textId="77777777" w:rsidR="001E7AEF" w:rsidRPr="001107DB" w:rsidRDefault="001E7AEF" w:rsidP="001E7AEF">
            <w:pPr>
              <w:rPr>
                <w:rFonts w:ascii="Calibri" w:hAnsi="Calibri" w:cs="Calibri"/>
                <w:color w:val="000000"/>
              </w:rPr>
            </w:pPr>
            <w:r>
              <w:rPr>
                <w:rFonts w:ascii="Nirmala UI" w:eastAsia="Times New Roman" w:hAnsi="Nirmala UI" w:cs="Nirmala UI"/>
                <w:color w:val="000000"/>
                <w:sz w:val="18"/>
                <w:szCs w:val="18"/>
                <w:lang w:eastAsia="en-IN"/>
              </w:rPr>
              <w:t xml:space="preserve">O </w:t>
            </w:r>
            <w:r w:rsidRPr="00F1226E">
              <w:rPr>
                <w:rFonts w:ascii="Nirmala UI" w:hAnsi="Nirmala UI" w:cs="Nirmala UI"/>
                <w:color w:val="000000"/>
                <w:sz w:val="18"/>
                <w:szCs w:val="18"/>
              </w:rPr>
              <w:t>व्यवसाय</w:t>
            </w:r>
            <w:r w:rsidRPr="00F1226E">
              <w:rPr>
                <w:rFonts w:ascii="Calibri" w:hAnsi="Calibri" w:cs="Calibri"/>
                <w:color w:val="000000"/>
                <w:sz w:val="18"/>
                <w:szCs w:val="18"/>
              </w:rPr>
              <w:t xml:space="preserve"> </w:t>
            </w:r>
            <w:r w:rsidRPr="00F1226E">
              <w:rPr>
                <w:rFonts w:ascii="Nirmala UI" w:hAnsi="Nirmala UI" w:cs="Nirmala UI"/>
                <w:color w:val="000000"/>
                <w:sz w:val="18"/>
                <w:szCs w:val="18"/>
              </w:rPr>
              <w:t>को</w:t>
            </w:r>
            <w:r w:rsidRPr="00F1226E">
              <w:rPr>
                <w:rFonts w:ascii="Calibri" w:hAnsi="Calibri" w:cs="Calibri"/>
                <w:color w:val="000000"/>
                <w:sz w:val="18"/>
                <w:szCs w:val="18"/>
              </w:rPr>
              <w:t xml:space="preserve"> </w:t>
            </w:r>
            <w:r>
              <w:rPr>
                <w:rFonts w:ascii="Calibri" w:hAnsi="Calibri" w:cs="Calibri"/>
                <w:color w:val="000000"/>
                <w:sz w:val="18"/>
                <w:szCs w:val="18"/>
              </w:rPr>
              <w:t xml:space="preserve">              </w:t>
            </w:r>
            <w:r w:rsidRPr="00F1226E">
              <w:rPr>
                <w:rFonts w:ascii="Nirmala UI" w:hAnsi="Nirmala UI" w:cs="Nirmala UI"/>
                <w:color w:val="000000"/>
                <w:sz w:val="18"/>
                <w:szCs w:val="18"/>
              </w:rPr>
              <w:t>बढ़ावा</w:t>
            </w:r>
            <w:r w:rsidRPr="00F1226E">
              <w:rPr>
                <w:rFonts w:ascii="Calibri" w:hAnsi="Calibri" w:cs="Calibri"/>
                <w:color w:val="000000"/>
                <w:sz w:val="18"/>
                <w:szCs w:val="18"/>
              </w:rPr>
              <w:t xml:space="preserve"> </w:t>
            </w:r>
            <w:r w:rsidRPr="00F1226E">
              <w:rPr>
                <w:rFonts w:ascii="Nirmala UI" w:hAnsi="Nirmala UI" w:cs="Nirmala UI"/>
                <w:color w:val="000000"/>
                <w:sz w:val="18"/>
                <w:szCs w:val="18"/>
              </w:rPr>
              <w:t>देना</w:t>
            </w:r>
            <w:r w:rsidRPr="00F1226E">
              <w:rPr>
                <w:rFonts w:ascii="Calibri" w:hAnsi="Calibri" w:cs="Calibri"/>
                <w:color w:val="000000"/>
                <w:sz w:val="18"/>
                <w:szCs w:val="18"/>
              </w:rPr>
              <w:t xml:space="preserve"> </w:t>
            </w:r>
          </w:p>
        </w:tc>
        <w:tc>
          <w:tcPr>
            <w:tcW w:w="4091" w:type="dxa"/>
            <w:shd w:val="clear" w:color="auto" w:fill="auto"/>
            <w:noWrap/>
            <w:vAlign w:val="center"/>
          </w:tcPr>
          <w:p w14:paraId="6F1E455E" w14:textId="77777777" w:rsidR="001E7AEF" w:rsidRPr="00F1226E" w:rsidRDefault="001E7AEF" w:rsidP="001E7AEF">
            <w:pPr>
              <w:spacing w:after="0" w:line="240" w:lineRule="auto"/>
              <w:rPr>
                <w:rFonts w:ascii="Nirmala UI" w:eastAsia="Times New Roman" w:hAnsi="Nirmala UI" w:cs="Nirmala UI"/>
                <w:color w:val="000000"/>
                <w:sz w:val="18"/>
                <w:szCs w:val="18"/>
                <w:lang w:eastAsia="en-IN"/>
              </w:rPr>
            </w:pPr>
            <w:r w:rsidRPr="00F1226E">
              <w:rPr>
                <w:rFonts w:ascii="Nirmala UI" w:eastAsia="Times New Roman" w:hAnsi="Nirmala UI" w:cs="Nirmala UI"/>
                <w:color w:val="000000"/>
                <w:sz w:val="18"/>
                <w:szCs w:val="18"/>
                <w:lang w:eastAsia="en-IN"/>
              </w:rPr>
              <w:t>O  संवाद/संपर्क</w:t>
            </w:r>
            <w:r w:rsidRPr="00F1226E">
              <w:rPr>
                <w:rFonts w:ascii="Arial" w:eastAsia="Times New Roman" w:hAnsi="Arial" w:cs="Arial"/>
                <w:color w:val="000000"/>
                <w:sz w:val="18"/>
                <w:szCs w:val="18"/>
                <w:lang w:eastAsia="en-IN"/>
              </w:rPr>
              <w:t xml:space="preserve"> </w:t>
            </w:r>
            <w:r w:rsidRPr="00F1226E">
              <w:rPr>
                <w:rFonts w:ascii="Nirmala UI" w:eastAsia="Times New Roman" w:hAnsi="Nirmala UI" w:cs="Nirmala UI"/>
                <w:color w:val="000000"/>
                <w:sz w:val="18"/>
                <w:szCs w:val="18"/>
                <w:lang w:eastAsia="en-IN"/>
              </w:rPr>
              <w:t xml:space="preserve">करना                      </w:t>
            </w:r>
          </w:p>
        </w:tc>
        <w:tc>
          <w:tcPr>
            <w:tcW w:w="2078" w:type="dxa"/>
            <w:shd w:val="clear" w:color="auto" w:fill="auto"/>
            <w:noWrap/>
            <w:vAlign w:val="center"/>
          </w:tcPr>
          <w:p w14:paraId="77582686" w14:textId="77777777" w:rsidR="001E7AEF" w:rsidRPr="00F1226E" w:rsidRDefault="001E7AEF" w:rsidP="001E7AEF">
            <w:pPr>
              <w:spacing w:after="0" w:line="240" w:lineRule="auto"/>
              <w:rPr>
                <w:rFonts w:ascii="Nirmala UI" w:eastAsia="Times New Roman" w:hAnsi="Nirmala UI" w:cs="Nirmala UI"/>
                <w:color w:val="000000"/>
                <w:sz w:val="18"/>
                <w:szCs w:val="18"/>
                <w:lang w:eastAsia="en-IN"/>
              </w:rPr>
            </w:pPr>
            <w:r w:rsidRPr="00F1226E">
              <w:rPr>
                <w:rFonts w:ascii="Nirmala UI" w:eastAsia="Times New Roman" w:hAnsi="Nirmala UI" w:cs="Nirmala UI"/>
                <w:color w:val="000000"/>
                <w:sz w:val="18"/>
                <w:szCs w:val="18"/>
                <w:lang w:eastAsia="en-IN"/>
              </w:rPr>
              <w:t>O खेल</w:t>
            </w:r>
          </w:p>
        </w:tc>
        <w:tc>
          <w:tcPr>
            <w:tcW w:w="2094" w:type="dxa"/>
            <w:shd w:val="clear" w:color="auto" w:fill="auto"/>
            <w:noWrap/>
            <w:vAlign w:val="center"/>
          </w:tcPr>
          <w:p w14:paraId="0BCADACB" w14:textId="77777777" w:rsidR="001E7AEF" w:rsidRPr="00F1226E" w:rsidRDefault="001E7AEF" w:rsidP="001E7AEF">
            <w:pPr>
              <w:spacing w:after="0" w:line="240" w:lineRule="auto"/>
              <w:rPr>
                <w:rFonts w:ascii="Nirmala UI" w:eastAsia="Times New Roman" w:hAnsi="Nirmala UI" w:cs="Nirmala UI"/>
                <w:color w:val="000000"/>
                <w:sz w:val="18"/>
                <w:szCs w:val="18"/>
                <w:lang w:eastAsia="en-IN"/>
              </w:rPr>
            </w:pPr>
            <w:r w:rsidRPr="00F1226E">
              <w:rPr>
                <w:rFonts w:ascii="Nirmala UI" w:eastAsia="Times New Roman" w:hAnsi="Nirmala UI" w:cs="Nirmala UI"/>
                <w:color w:val="000000"/>
                <w:sz w:val="18"/>
                <w:szCs w:val="18"/>
                <w:lang w:eastAsia="en-IN"/>
              </w:rPr>
              <w:t>O टीवी देखना</w:t>
            </w:r>
          </w:p>
        </w:tc>
      </w:tr>
      <w:tr w:rsidR="001E7AEF" w:rsidRPr="00F1226E" w14:paraId="2510FC4C" w14:textId="77777777" w:rsidTr="001E7AEF">
        <w:trPr>
          <w:trHeight w:val="330"/>
        </w:trPr>
        <w:tc>
          <w:tcPr>
            <w:tcW w:w="2217" w:type="dxa"/>
            <w:shd w:val="clear" w:color="auto" w:fill="auto"/>
            <w:noWrap/>
            <w:vAlign w:val="center"/>
            <w:hideMark/>
          </w:tcPr>
          <w:p w14:paraId="0C8DBE00" w14:textId="77777777" w:rsidR="001E7AEF" w:rsidRPr="00F1226E" w:rsidRDefault="001E7AEF" w:rsidP="001E7AEF">
            <w:pPr>
              <w:spacing w:after="0" w:line="240" w:lineRule="auto"/>
              <w:rPr>
                <w:rFonts w:ascii="Nirmala UI" w:eastAsia="Times New Roman" w:hAnsi="Nirmala UI" w:cs="Nirmala UI"/>
                <w:color w:val="000000"/>
                <w:sz w:val="18"/>
                <w:szCs w:val="18"/>
                <w:lang w:eastAsia="en-IN"/>
              </w:rPr>
            </w:pPr>
            <w:r w:rsidRPr="00F1226E">
              <w:rPr>
                <w:rFonts w:ascii="Nirmala UI" w:eastAsia="Times New Roman" w:hAnsi="Nirmala UI" w:cs="Nirmala UI"/>
                <w:color w:val="000000"/>
                <w:sz w:val="18"/>
                <w:szCs w:val="18"/>
                <w:lang w:eastAsia="en-IN"/>
              </w:rPr>
              <w:t xml:space="preserve">O अकेलापन कम करना                                </w:t>
            </w:r>
          </w:p>
        </w:tc>
        <w:tc>
          <w:tcPr>
            <w:tcW w:w="4091" w:type="dxa"/>
            <w:shd w:val="clear" w:color="auto" w:fill="auto"/>
            <w:noWrap/>
            <w:vAlign w:val="center"/>
            <w:hideMark/>
          </w:tcPr>
          <w:p w14:paraId="34BECE02" w14:textId="77777777" w:rsidR="001E7AEF" w:rsidRPr="00F1226E" w:rsidRDefault="001E7AEF" w:rsidP="001E7AEF">
            <w:pPr>
              <w:spacing w:after="0" w:line="240" w:lineRule="auto"/>
              <w:rPr>
                <w:rFonts w:ascii="Nirmala UI" w:eastAsia="Times New Roman" w:hAnsi="Nirmala UI" w:cs="Nirmala UI"/>
                <w:color w:val="000000"/>
                <w:sz w:val="18"/>
                <w:szCs w:val="18"/>
                <w:lang w:eastAsia="en-IN"/>
              </w:rPr>
            </w:pPr>
            <w:r w:rsidRPr="00F1226E">
              <w:rPr>
                <w:rFonts w:ascii="Nirmala UI" w:eastAsia="Times New Roman" w:hAnsi="Nirmala UI" w:cs="Nirmala UI"/>
                <w:color w:val="000000"/>
                <w:sz w:val="18"/>
                <w:szCs w:val="18"/>
                <w:lang w:eastAsia="en-IN"/>
              </w:rPr>
              <w:t xml:space="preserve">O जानकारी फैलाना                       </w:t>
            </w:r>
          </w:p>
        </w:tc>
        <w:tc>
          <w:tcPr>
            <w:tcW w:w="2078" w:type="dxa"/>
            <w:shd w:val="clear" w:color="auto" w:fill="auto"/>
            <w:noWrap/>
            <w:vAlign w:val="center"/>
            <w:hideMark/>
          </w:tcPr>
          <w:p w14:paraId="16F1F9F0" w14:textId="77777777" w:rsidR="001E7AEF" w:rsidRPr="00F1226E" w:rsidRDefault="001E7AEF" w:rsidP="001E7AEF">
            <w:pPr>
              <w:spacing w:after="0" w:line="240" w:lineRule="auto"/>
              <w:rPr>
                <w:rFonts w:ascii="Nirmala UI" w:eastAsia="Times New Roman" w:hAnsi="Nirmala UI" w:cs="Nirmala UI"/>
                <w:color w:val="000000"/>
                <w:sz w:val="18"/>
                <w:szCs w:val="18"/>
                <w:lang w:eastAsia="en-IN"/>
              </w:rPr>
            </w:pPr>
            <w:r w:rsidRPr="00F1226E">
              <w:rPr>
                <w:rFonts w:ascii="Nirmala UI" w:eastAsia="Times New Roman" w:hAnsi="Nirmala UI" w:cs="Nirmala UI"/>
                <w:color w:val="000000"/>
                <w:sz w:val="18"/>
                <w:szCs w:val="18"/>
                <w:lang w:eastAsia="en-IN"/>
              </w:rPr>
              <w:t>O ऑनलाइन लेनदेन</w:t>
            </w:r>
          </w:p>
        </w:tc>
        <w:tc>
          <w:tcPr>
            <w:tcW w:w="2094" w:type="dxa"/>
            <w:shd w:val="clear" w:color="auto" w:fill="auto"/>
            <w:noWrap/>
            <w:vAlign w:val="center"/>
            <w:hideMark/>
          </w:tcPr>
          <w:p w14:paraId="5C0E20E6" w14:textId="77777777" w:rsidR="001E7AEF" w:rsidRPr="00F1226E" w:rsidRDefault="001E7AEF" w:rsidP="001E7AEF">
            <w:pPr>
              <w:spacing w:after="0" w:line="240" w:lineRule="auto"/>
              <w:rPr>
                <w:rFonts w:ascii="Nirmala UI" w:eastAsia="Times New Roman" w:hAnsi="Nirmala UI" w:cs="Nirmala UI"/>
                <w:color w:val="000000"/>
                <w:sz w:val="18"/>
                <w:szCs w:val="18"/>
                <w:lang w:eastAsia="en-IN"/>
              </w:rPr>
            </w:pPr>
            <w:r w:rsidRPr="00F1226E">
              <w:rPr>
                <w:rFonts w:ascii="Nirmala UI" w:eastAsia="Times New Roman" w:hAnsi="Nirmala UI" w:cs="Nirmala UI"/>
                <w:color w:val="000000"/>
                <w:sz w:val="18"/>
                <w:szCs w:val="18"/>
                <w:lang w:eastAsia="en-IN"/>
              </w:rPr>
              <w:t>O मनोरंजन</w:t>
            </w:r>
          </w:p>
        </w:tc>
      </w:tr>
      <w:tr w:rsidR="001E7AEF" w:rsidRPr="00F1226E" w14:paraId="0C94030A" w14:textId="77777777" w:rsidTr="001E7AEF">
        <w:trPr>
          <w:trHeight w:val="330"/>
        </w:trPr>
        <w:tc>
          <w:tcPr>
            <w:tcW w:w="2217" w:type="dxa"/>
            <w:shd w:val="clear" w:color="auto" w:fill="auto"/>
            <w:noWrap/>
            <w:vAlign w:val="center"/>
            <w:hideMark/>
          </w:tcPr>
          <w:p w14:paraId="17ABBE96" w14:textId="77777777" w:rsidR="001E7AEF" w:rsidRPr="00F1226E" w:rsidRDefault="001E7AEF" w:rsidP="001E7AEF">
            <w:pPr>
              <w:spacing w:after="0" w:line="240" w:lineRule="auto"/>
              <w:rPr>
                <w:rFonts w:ascii="Nirmala UI" w:eastAsia="Times New Roman" w:hAnsi="Nirmala UI" w:cs="Nirmala UI"/>
                <w:color w:val="000000"/>
                <w:sz w:val="18"/>
                <w:szCs w:val="18"/>
                <w:lang w:eastAsia="en-IN"/>
              </w:rPr>
            </w:pPr>
            <w:r w:rsidRPr="00F1226E">
              <w:rPr>
                <w:rFonts w:ascii="Nirmala UI" w:eastAsia="Times New Roman" w:hAnsi="Nirmala UI" w:cs="Nirmala UI"/>
                <w:color w:val="000000"/>
                <w:sz w:val="18"/>
                <w:szCs w:val="18"/>
                <w:lang w:eastAsia="en-IN"/>
              </w:rPr>
              <w:t>O तनाव कम करना</w:t>
            </w:r>
          </w:p>
        </w:tc>
        <w:tc>
          <w:tcPr>
            <w:tcW w:w="4091" w:type="dxa"/>
            <w:shd w:val="clear" w:color="auto" w:fill="auto"/>
            <w:noWrap/>
            <w:vAlign w:val="center"/>
            <w:hideMark/>
          </w:tcPr>
          <w:p w14:paraId="32BB4534" w14:textId="77777777" w:rsidR="001E7AEF" w:rsidRPr="00F1226E" w:rsidRDefault="001E7AEF" w:rsidP="001E7AEF">
            <w:pPr>
              <w:spacing w:after="0" w:line="240" w:lineRule="auto"/>
              <w:rPr>
                <w:rFonts w:ascii="Nirmala UI" w:eastAsia="Times New Roman" w:hAnsi="Nirmala UI" w:cs="Nirmala UI"/>
                <w:color w:val="000000"/>
                <w:sz w:val="18"/>
                <w:szCs w:val="18"/>
                <w:lang w:eastAsia="en-IN"/>
              </w:rPr>
            </w:pPr>
            <w:r w:rsidRPr="00F1226E">
              <w:rPr>
                <w:rFonts w:ascii="Nirmala UI" w:eastAsia="Times New Roman" w:hAnsi="Nirmala UI" w:cs="Nirmala UI"/>
                <w:color w:val="000000"/>
                <w:sz w:val="18"/>
                <w:szCs w:val="18"/>
                <w:lang w:eastAsia="en-IN"/>
              </w:rPr>
              <w:t>O एक से अधिक कार्य को संभालनाअध्ययन का उद्देश्य</w:t>
            </w:r>
          </w:p>
        </w:tc>
        <w:tc>
          <w:tcPr>
            <w:tcW w:w="2078" w:type="dxa"/>
            <w:shd w:val="clear" w:color="auto" w:fill="auto"/>
            <w:noWrap/>
            <w:vAlign w:val="center"/>
            <w:hideMark/>
          </w:tcPr>
          <w:p w14:paraId="555AA505" w14:textId="77777777" w:rsidR="001E7AEF" w:rsidRPr="00F1226E" w:rsidRDefault="001E7AEF" w:rsidP="001E7AEF">
            <w:pPr>
              <w:spacing w:after="0" w:line="240" w:lineRule="auto"/>
              <w:rPr>
                <w:rFonts w:ascii="Nirmala UI" w:eastAsia="Times New Roman" w:hAnsi="Nirmala UI" w:cs="Nirmala UI"/>
                <w:color w:val="000000"/>
                <w:sz w:val="18"/>
                <w:szCs w:val="18"/>
                <w:lang w:eastAsia="en-IN"/>
              </w:rPr>
            </w:pPr>
            <w:r w:rsidRPr="00F1226E">
              <w:rPr>
                <w:rFonts w:ascii="Nirmala UI" w:eastAsia="Times New Roman" w:hAnsi="Nirmala UI" w:cs="Nirmala UI"/>
                <w:color w:val="000000"/>
                <w:sz w:val="18"/>
                <w:szCs w:val="18"/>
                <w:lang w:eastAsia="en-IN"/>
              </w:rPr>
              <w:t>O ऑनलाइन</w:t>
            </w:r>
            <w:r>
              <w:rPr>
                <w:rFonts w:ascii="Nirmala UI" w:eastAsia="Times New Roman" w:hAnsi="Nirmala UI" w:cs="Nirmala UI"/>
                <w:color w:val="000000"/>
                <w:sz w:val="18"/>
                <w:szCs w:val="18"/>
                <w:lang w:eastAsia="en-IN"/>
              </w:rPr>
              <w:t xml:space="preserve"> </w:t>
            </w:r>
            <w:r w:rsidRPr="00F1226E">
              <w:rPr>
                <w:rFonts w:ascii="Nirmala UI" w:eastAsia="Times New Roman" w:hAnsi="Nirmala UI" w:cs="Nirmala UI"/>
                <w:color w:val="000000"/>
                <w:sz w:val="18"/>
                <w:szCs w:val="18"/>
                <w:lang w:eastAsia="en-IN"/>
              </w:rPr>
              <w:t>खरीदारी</w:t>
            </w:r>
          </w:p>
        </w:tc>
        <w:tc>
          <w:tcPr>
            <w:tcW w:w="2094" w:type="dxa"/>
            <w:shd w:val="clear" w:color="auto" w:fill="auto"/>
            <w:noWrap/>
            <w:vAlign w:val="center"/>
            <w:hideMark/>
          </w:tcPr>
          <w:p w14:paraId="11799573" w14:textId="77777777" w:rsidR="001E7AEF" w:rsidRDefault="001E7AEF" w:rsidP="001E7AEF">
            <w:pPr>
              <w:spacing w:after="0" w:line="240" w:lineRule="auto"/>
              <w:rPr>
                <w:rFonts w:ascii="Nirmala UI" w:eastAsia="Times New Roman" w:hAnsi="Nirmala UI" w:cs="Nirmala UI"/>
                <w:color w:val="000000"/>
                <w:sz w:val="18"/>
                <w:szCs w:val="18"/>
                <w:lang w:eastAsia="en-IN"/>
              </w:rPr>
            </w:pPr>
            <w:r w:rsidRPr="00F1226E">
              <w:rPr>
                <w:rFonts w:ascii="Nirmala UI" w:eastAsia="Times New Roman" w:hAnsi="Nirmala UI" w:cs="Nirmala UI"/>
                <w:color w:val="000000"/>
                <w:sz w:val="18"/>
                <w:szCs w:val="18"/>
                <w:lang w:eastAsia="en-IN"/>
              </w:rPr>
              <w:t>O फ़ोटो / वीडियो साझा</w:t>
            </w:r>
          </w:p>
          <w:p w14:paraId="00670E16" w14:textId="77777777" w:rsidR="001E7AEF" w:rsidRPr="00F1226E" w:rsidRDefault="001E7AEF" w:rsidP="001E7AEF">
            <w:pPr>
              <w:spacing w:after="0" w:line="240" w:lineRule="auto"/>
              <w:rPr>
                <w:rFonts w:ascii="Nirmala UI" w:eastAsia="Times New Roman" w:hAnsi="Nirmala UI" w:cs="Nirmala UI"/>
                <w:color w:val="000000"/>
                <w:sz w:val="18"/>
                <w:szCs w:val="18"/>
                <w:lang w:eastAsia="en-IN"/>
              </w:rPr>
            </w:pPr>
            <w:r w:rsidRPr="00F1226E">
              <w:rPr>
                <w:rFonts w:ascii="Nirmala UI" w:eastAsia="Times New Roman" w:hAnsi="Nirmala UI" w:cs="Nirmala UI"/>
                <w:color w:val="000000"/>
                <w:sz w:val="18"/>
                <w:szCs w:val="18"/>
                <w:lang w:eastAsia="en-IN"/>
              </w:rPr>
              <w:t xml:space="preserve"> करना</w:t>
            </w:r>
          </w:p>
        </w:tc>
      </w:tr>
      <w:tr w:rsidR="001E7AEF" w:rsidRPr="00F1226E" w14:paraId="76236422" w14:textId="77777777" w:rsidTr="001E7AEF">
        <w:trPr>
          <w:trHeight w:val="330"/>
        </w:trPr>
        <w:tc>
          <w:tcPr>
            <w:tcW w:w="2217" w:type="dxa"/>
            <w:shd w:val="clear" w:color="auto" w:fill="auto"/>
            <w:noWrap/>
            <w:vAlign w:val="center"/>
            <w:hideMark/>
          </w:tcPr>
          <w:p w14:paraId="25454E15" w14:textId="77777777" w:rsidR="001E7AEF" w:rsidRPr="00F1226E" w:rsidRDefault="001E7AEF" w:rsidP="001E7AEF">
            <w:pPr>
              <w:spacing w:after="0" w:line="240" w:lineRule="auto"/>
              <w:rPr>
                <w:rFonts w:ascii="Nirmala UI" w:eastAsia="Times New Roman" w:hAnsi="Nirmala UI" w:cs="Nirmala UI"/>
                <w:color w:val="000000"/>
                <w:sz w:val="18"/>
                <w:szCs w:val="18"/>
                <w:lang w:eastAsia="en-IN"/>
              </w:rPr>
            </w:pPr>
            <w:r w:rsidRPr="00F1226E">
              <w:rPr>
                <w:rFonts w:ascii="Nirmala UI" w:eastAsia="Times New Roman" w:hAnsi="Nirmala UI" w:cs="Nirmala UI"/>
                <w:color w:val="000000"/>
                <w:sz w:val="18"/>
                <w:szCs w:val="18"/>
                <w:lang w:eastAsia="en-IN"/>
              </w:rPr>
              <w:t>O नई चीज़ें सीखना</w:t>
            </w:r>
          </w:p>
        </w:tc>
        <w:tc>
          <w:tcPr>
            <w:tcW w:w="4091" w:type="dxa"/>
            <w:shd w:val="clear" w:color="auto" w:fill="auto"/>
            <w:noWrap/>
            <w:vAlign w:val="center"/>
            <w:hideMark/>
          </w:tcPr>
          <w:p w14:paraId="6ED14D5D" w14:textId="77777777" w:rsidR="001E7AEF" w:rsidRPr="00F1226E" w:rsidRDefault="001E7AEF" w:rsidP="001E7AEF">
            <w:pPr>
              <w:spacing w:after="0" w:line="240" w:lineRule="auto"/>
              <w:rPr>
                <w:rFonts w:ascii="Nirmala UI" w:eastAsia="Times New Roman" w:hAnsi="Nirmala UI" w:cs="Nirmala UI"/>
                <w:color w:val="000000"/>
                <w:sz w:val="18"/>
                <w:szCs w:val="18"/>
                <w:lang w:eastAsia="en-IN"/>
              </w:rPr>
            </w:pPr>
            <w:r w:rsidRPr="00F1226E">
              <w:rPr>
                <w:rFonts w:ascii="Nirmala UI" w:eastAsia="Times New Roman" w:hAnsi="Nirmala UI" w:cs="Nirmala UI"/>
                <w:color w:val="000000"/>
                <w:sz w:val="18"/>
                <w:szCs w:val="18"/>
                <w:lang w:eastAsia="en-IN"/>
              </w:rPr>
              <w:t>O कौशल / रचनात्मकता में सुधार</w:t>
            </w:r>
          </w:p>
        </w:tc>
        <w:tc>
          <w:tcPr>
            <w:tcW w:w="2078" w:type="dxa"/>
            <w:shd w:val="clear" w:color="auto" w:fill="auto"/>
            <w:noWrap/>
            <w:vAlign w:val="center"/>
            <w:hideMark/>
          </w:tcPr>
          <w:p w14:paraId="6E91E041" w14:textId="77777777" w:rsidR="001E7AEF" w:rsidRPr="00F1226E" w:rsidRDefault="001E7AEF" w:rsidP="001E7AEF">
            <w:pPr>
              <w:spacing w:after="0" w:line="240" w:lineRule="auto"/>
              <w:rPr>
                <w:rFonts w:ascii="Nirmala UI" w:eastAsia="Times New Roman" w:hAnsi="Nirmala UI" w:cs="Nirmala UI"/>
                <w:color w:val="000000"/>
                <w:sz w:val="18"/>
                <w:szCs w:val="18"/>
                <w:lang w:eastAsia="en-IN"/>
              </w:rPr>
            </w:pPr>
            <w:r w:rsidRPr="00F1226E">
              <w:rPr>
                <w:rFonts w:ascii="Nirmala UI" w:eastAsia="Times New Roman" w:hAnsi="Nirmala UI" w:cs="Nirmala UI"/>
                <w:color w:val="000000"/>
                <w:sz w:val="18"/>
                <w:szCs w:val="18"/>
                <w:lang w:eastAsia="en-IN"/>
              </w:rPr>
              <w:t>O संगीत सुनना</w:t>
            </w:r>
          </w:p>
        </w:tc>
        <w:tc>
          <w:tcPr>
            <w:tcW w:w="2094" w:type="dxa"/>
            <w:shd w:val="clear" w:color="auto" w:fill="auto"/>
            <w:noWrap/>
            <w:vAlign w:val="center"/>
            <w:hideMark/>
          </w:tcPr>
          <w:p w14:paraId="6D5522C2" w14:textId="77777777" w:rsidR="001E7AEF" w:rsidRPr="00F1226E" w:rsidRDefault="001E7AEF" w:rsidP="001E7AEF">
            <w:pPr>
              <w:spacing w:after="0" w:line="240" w:lineRule="auto"/>
              <w:rPr>
                <w:rFonts w:ascii="Nirmala UI" w:eastAsia="Times New Roman" w:hAnsi="Nirmala UI" w:cs="Nirmala UI"/>
                <w:color w:val="000000"/>
                <w:sz w:val="18"/>
                <w:szCs w:val="18"/>
                <w:lang w:eastAsia="en-IN"/>
              </w:rPr>
            </w:pPr>
            <w:r w:rsidRPr="00F1226E">
              <w:rPr>
                <w:rFonts w:ascii="Nirmala UI" w:eastAsia="Times New Roman" w:hAnsi="Nirmala UI" w:cs="Nirmala UI"/>
                <w:color w:val="000000"/>
                <w:sz w:val="18"/>
                <w:szCs w:val="18"/>
                <w:lang w:eastAsia="en-IN"/>
              </w:rPr>
              <w:t>O डेटिंग</w:t>
            </w:r>
          </w:p>
        </w:tc>
      </w:tr>
    </w:tbl>
    <w:p w14:paraId="46C56FB3" w14:textId="77777777" w:rsidR="001E7AEF" w:rsidRPr="00A67437" w:rsidRDefault="001E7AEF" w:rsidP="001E7AEF">
      <w:pPr>
        <w:rPr>
          <w:rFonts w:ascii="Nirmala UI" w:hAnsi="Nirmala UI" w:cs="Nirmala UI"/>
          <w:sz w:val="18"/>
          <w:szCs w:val="18"/>
        </w:rPr>
      </w:pPr>
    </w:p>
    <w:p w14:paraId="409BE7BA" w14:textId="77777777" w:rsidR="001E7AEF" w:rsidRDefault="001E7AEF" w:rsidP="001E7AEF">
      <w:pPr>
        <w:rPr>
          <w:rFonts w:ascii="Nirmala UI" w:hAnsi="Nirmala UI" w:cs="Nirmala UI"/>
          <w:sz w:val="18"/>
          <w:szCs w:val="18"/>
        </w:rPr>
      </w:pPr>
    </w:p>
    <w:p w14:paraId="189EB655" w14:textId="3789E827" w:rsidR="001E7AEF" w:rsidRDefault="001E7AEF" w:rsidP="001E7AEF">
      <w:pPr>
        <w:rPr>
          <w:rFonts w:ascii="Nirmala UI" w:hAnsi="Nirmala UI" w:cs="Nirmala UI"/>
          <w:sz w:val="18"/>
          <w:szCs w:val="18"/>
        </w:rPr>
      </w:pPr>
      <w:r w:rsidRPr="002B7AF0">
        <w:rPr>
          <w:rFonts w:ascii="Nirmala UI" w:hAnsi="Nirmala UI" w:cs="Nirmala UI" w:hint="cs"/>
          <w:sz w:val="18"/>
          <w:szCs w:val="18"/>
        </w:rPr>
        <w:t>क्या</w:t>
      </w:r>
      <w:r w:rsidRPr="002B7AF0">
        <w:rPr>
          <w:rFonts w:ascii="Nirmala UI" w:hAnsi="Nirmala UI" w:cs="Nirmala UI"/>
          <w:sz w:val="18"/>
          <w:szCs w:val="18"/>
        </w:rPr>
        <w:t xml:space="preserve"> </w:t>
      </w:r>
      <w:r w:rsidRPr="002B7AF0">
        <w:rPr>
          <w:rFonts w:ascii="Nirmala UI" w:hAnsi="Nirmala UI" w:cs="Nirmala UI" w:hint="cs"/>
          <w:sz w:val="18"/>
          <w:szCs w:val="18"/>
        </w:rPr>
        <w:t>आपने</w:t>
      </w:r>
      <w:r w:rsidRPr="002B7AF0">
        <w:rPr>
          <w:rFonts w:ascii="Nirmala UI" w:hAnsi="Nirmala UI" w:cs="Nirmala UI"/>
          <w:sz w:val="18"/>
          <w:szCs w:val="18"/>
        </w:rPr>
        <w:t xml:space="preserve"> </w:t>
      </w:r>
      <w:r w:rsidRPr="002B7AF0">
        <w:rPr>
          <w:rFonts w:ascii="Nirmala UI" w:hAnsi="Nirmala UI" w:cs="Nirmala UI" w:hint="cs"/>
          <w:sz w:val="18"/>
          <w:szCs w:val="18"/>
        </w:rPr>
        <w:t>इंटरनेट</w:t>
      </w:r>
      <w:r w:rsidRPr="002B7AF0">
        <w:rPr>
          <w:rFonts w:ascii="Nirmala UI" w:hAnsi="Nirmala UI" w:cs="Nirmala UI"/>
          <w:sz w:val="18"/>
          <w:szCs w:val="18"/>
        </w:rPr>
        <w:t xml:space="preserve"> </w:t>
      </w:r>
      <w:r w:rsidRPr="002B7AF0">
        <w:rPr>
          <w:rFonts w:ascii="Nirmala UI" w:hAnsi="Nirmala UI" w:cs="Nirmala UI" w:hint="cs"/>
          <w:sz w:val="18"/>
          <w:szCs w:val="18"/>
        </w:rPr>
        <w:t>का</w:t>
      </w:r>
      <w:r w:rsidRPr="002B7AF0">
        <w:rPr>
          <w:rFonts w:ascii="Nirmala UI" w:hAnsi="Nirmala UI" w:cs="Nirmala UI"/>
          <w:sz w:val="18"/>
          <w:szCs w:val="18"/>
        </w:rPr>
        <w:t xml:space="preserve"> </w:t>
      </w:r>
      <w:r w:rsidRPr="002B7AF0">
        <w:rPr>
          <w:rFonts w:ascii="Nirmala UI" w:hAnsi="Nirmala UI" w:cs="Nirmala UI" w:hint="cs"/>
          <w:sz w:val="18"/>
          <w:szCs w:val="18"/>
        </w:rPr>
        <w:t>उपयोग</w:t>
      </w:r>
      <w:r w:rsidRPr="002B7AF0">
        <w:rPr>
          <w:rFonts w:ascii="Nirmala UI" w:hAnsi="Nirmala UI" w:cs="Nirmala UI"/>
          <w:sz w:val="18"/>
          <w:szCs w:val="18"/>
        </w:rPr>
        <w:t xml:space="preserve"> </w:t>
      </w:r>
      <w:r w:rsidRPr="002B7AF0">
        <w:rPr>
          <w:rFonts w:ascii="Nirmala UI" w:hAnsi="Nirmala UI" w:cs="Nirmala UI" w:hint="cs"/>
          <w:sz w:val="18"/>
          <w:szCs w:val="18"/>
        </w:rPr>
        <w:t>करके</w:t>
      </w:r>
      <w:r w:rsidRPr="002B7AF0">
        <w:rPr>
          <w:rFonts w:ascii="Nirmala UI" w:hAnsi="Nirmala UI" w:cs="Nirmala UI"/>
          <w:sz w:val="18"/>
          <w:szCs w:val="18"/>
        </w:rPr>
        <w:t xml:space="preserve"> </w:t>
      </w:r>
      <w:r w:rsidRPr="002B7AF0">
        <w:rPr>
          <w:rFonts w:ascii="Nirmala UI" w:hAnsi="Nirmala UI" w:cs="Nirmala UI" w:hint="cs"/>
          <w:sz w:val="18"/>
          <w:szCs w:val="18"/>
        </w:rPr>
        <w:t>इस</w:t>
      </w:r>
      <w:r w:rsidRPr="002B7AF0">
        <w:rPr>
          <w:rFonts w:ascii="Nirmala UI" w:hAnsi="Nirmala UI" w:cs="Nirmala UI"/>
          <w:sz w:val="18"/>
          <w:szCs w:val="18"/>
        </w:rPr>
        <w:t xml:space="preserve"> </w:t>
      </w:r>
      <w:r w:rsidRPr="002B7AF0">
        <w:rPr>
          <w:rFonts w:ascii="Nirmala UI" w:hAnsi="Nirmala UI" w:cs="Nirmala UI" w:hint="cs"/>
          <w:sz w:val="18"/>
          <w:szCs w:val="18"/>
        </w:rPr>
        <w:t>प्रकार</w:t>
      </w:r>
      <w:r w:rsidRPr="002B7AF0">
        <w:rPr>
          <w:rFonts w:ascii="Nirmala UI" w:hAnsi="Nirmala UI" w:cs="Nirmala UI"/>
          <w:sz w:val="18"/>
          <w:szCs w:val="18"/>
        </w:rPr>
        <w:t xml:space="preserve"> </w:t>
      </w:r>
      <w:r w:rsidRPr="002B7AF0">
        <w:rPr>
          <w:rFonts w:ascii="Nirmala UI" w:hAnsi="Nirmala UI" w:cs="Nirmala UI" w:hint="cs"/>
          <w:sz w:val="18"/>
          <w:szCs w:val="18"/>
        </w:rPr>
        <w:t>की</w:t>
      </w:r>
      <w:r w:rsidRPr="002B7AF0">
        <w:rPr>
          <w:rFonts w:ascii="Nirmala UI" w:hAnsi="Nirmala UI" w:cs="Nirmala UI"/>
          <w:sz w:val="18"/>
          <w:szCs w:val="18"/>
        </w:rPr>
        <w:t xml:space="preserve"> </w:t>
      </w:r>
      <w:r w:rsidRPr="002B7AF0">
        <w:rPr>
          <w:rFonts w:ascii="Nirmala UI" w:hAnsi="Nirmala UI" w:cs="Nirmala UI" w:hint="cs"/>
          <w:sz w:val="18"/>
          <w:szCs w:val="18"/>
        </w:rPr>
        <w:t>समस्याओं</w:t>
      </w:r>
      <w:r w:rsidRPr="002B7AF0">
        <w:rPr>
          <w:rFonts w:ascii="Nirmala UI" w:hAnsi="Nirmala UI" w:cs="Nirmala UI"/>
          <w:sz w:val="18"/>
          <w:szCs w:val="18"/>
        </w:rPr>
        <w:t xml:space="preserve"> </w:t>
      </w:r>
      <w:r w:rsidRPr="002B7AF0">
        <w:rPr>
          <w:rFonts w:ascii="Nirmala UI" w:hAnsi="Nirmala UI" w:cs="Nirmala UI" w:hint="cs"/>
          <w:sz w:val="18"/>
          <w:szCs w:val="18"/>
        </w:rPr>
        <w:t>का</w:t>
      </w:r>
      <w:r w:rsidRPr="002B7AF0">
        <w:rPr>
          <w:rFonts w:ascii="Nirmala UI" w:hAnsi="Nirmala UI" w:cs="Nirmala UI"/>
          <w:sz w:val="18"/>
          <w:szCs w:val="18"/>
        </w:rPr>
        <w:t xml:space="preserve"> </w:t>
      </w:r>
      <w:r w:rsidRPr="002B7AF0">
        <w:rPr>
          <w:rFonts w:ascii="Nirmala UI" w:hAnsi="Nirmala UI" w:cs="Nirmala UI" w:hint="cs"/>
          <w:sz w:val="18"/>
          <w:szCs w:val="18"/>
        </w:rPr>
        <w:t>सामना</w:t>
      </w:r>
      <w:r w:rsidRPr="002B7AF0">
        <w:rPr>
          <w:rFonts w:ascii="Nirmala UI" w:hAnsi="Nirmala UI" w:cs="Nirmala UI"/>
          <w:sz w:val="18"/>
          <w:szCs w:val="18"/>
        </w:rPr>
        <w:t xml:space="preserve"> </w:t>
      </w:r>
      <w:r w:rsidRPr="002B7AF0">
        <w:rPr>
          <w:rFonts w:ascii="Nirmala UI" w:hAnsi="Nirmala UI" w:cs="Nirmala UI" w:hint="cs"/>
          <w:sz w:val="18"/>
          <w:szCs w:val="18"/>
        </w:rPr>
        <w:t>किया</w:t>
      </w:r>
      <w:r w:rsidRPr="002B7AF0">
        <w:rPr>
          <w:rFonts w:ascii="Nirmala UI" w:hAnsi="Nirmala UI" w:cs="Nirmala UI"/>
          <w:sz w:val="18"/>
          <w:szCs w:val="18"/>
        </w:rPr>
        <w:t xml:space="preserve"> / </w:t>
      </w:r>
      <w:r w:rsidRPr="002B7AF0">
        <w:rPr>
          <w:rFonts w:ascii="Nirmala UI" w:hAnsi="Nirmala UI" w:cs="Nirmala UI" w:hint="cs"/>
          <w:sz w:val="18"/>
          <w:szCs w:val="18"/>
        </w:rPr>
        <w:t>सुना</w:t>
      </w:r>
      <w:r w:rsidRPr="002B7AF0">
        <w:rPr>
          <w:rFonts w:ascii="Nirmala UI" w:hAnsi="Nirmala UI" w:cs="Nirmala UI"/>
          <w:sz w:val="18"/>
          <w:szCs w:val="18"/>
        </w:rPr>
        <w:t xml:space="preserve"> </w:t>
      </w:r>
      <w:r w:rsidRPr="002B7AF0">
        <w:rPr>
          <w:rFonts w:ascii="Nirmala UI" w:hAnsi="Nirmala UI" w:cs="Nirmala UI" w:hint="cs"/>
          <w:sz w:val="18"/>
          <w:szCs w:val="18"/>
        </w:rPr>
        <w:t>है</w:t>
      </w:r>
      <w:r w:rsidRPr="002B7AF0">
        <w:rPr>
          <w:rFonts w:ascii="Nirmala UI" w:hAnsi="Nirmala UI" w:cs="Nirmala UI"/>
          <w:sz w:val="18"/>
          <w:szCs w:val="18"/>
        </w:rPr>
        <w:t>? (</w:t>
      </w:r>
      <w:r w:rsidRPr="002B7AF0">
        <w:rPr>
          <w:rFonts w:ascii="Nirmala UI" w:hAnsi="Nirmala UI" w:cs="Nirmala UI" w:hint="cs"/>
          <w:sz w:val="18"/>
          <w:szCs w:val="18"/>
        </w:rPr>
        <w:t>आप</w:t>
      </w:r>
      <w:r w:rsidRPr="002B7AF0">
        <w:rPr>
          <w:rFonts w:ascii="Nirmala UI" w:hAnsi="Nirmala UI" w:cs="Nirmala UI"/>
          <w:sz w:val="18"/>
          <w:szCs w:val="18"/>
        </w:rPr>
        <w:t xml:space="preserve"> </w:t>
      </w:r>
      <w:r w:rsidRPr="002B7AF0">
        <w:rPr>
          <w:rFonts w:ascii="Nirmala UI" w:hAnsi="Nirmala UI" w:cs="Nirmala UI" w:hint="cs"/>
          <w:sz w:val="18"/>
          <w:szCs w:val="18"/>
        </w:rPr>
        <w:t>कई</w:t>
      </w:r>
      <w:r w:rsidRPr="002B7AF0">
        <w:rPr>
          <w:rFonts w:ascii="Nirmala UI" w:hAnsi="Nirmala UI" w:cs="Nirmala UI"/>
          <w:sz w:val="18"/>
          <w:szCs w:val="18"/>
        </w:rPr>
        <w:t xml:space="preserve"> </w:t>
      </w:r>
      <w:r w:rsidRPr="002B7AF0">
        <w:rPr>
          <w:rFonts w:ascii="Nirmala UI" w:hAnsi="Nirmala UI" w:cs="Nirmala UI" w:hint="cs"/>
          <w:sz w:val="18"/>
          <w:szCs w:val="18"/>
        </w:rPr>
        <w:t>विकल्प</w:t>
      </w:r>
      <w:r w:rsidRPr="002B7AF0">
        <w:rPr>
          <w:rFonts w:ascii="Nirmala UI" w:hAnsi="Nirmala UI" w:cs="Nirmala UI"/>
          <w:sz w:val="18"/>
          <w:szCs w:val="18"/>
        </w:rPr>
        <w:t xml:space="preserve"> </w:t>
      </w:r>
      <w:r w:rsidRPr="002B7AF0">
        <w:rPr>
          <w:rFonts w:ascii="Nirmala UI" w:hAnsi="Nirmala UI" w:cs="Nirmala UI" w:hint="cs"/>
          <w:sz w:val="18"/>
          <w:szCs w:val="18"/>
        </w:rPr>
        <w:t>चुन</w:t>
      </w:r>
      <w:r w:rsidRPr="002B7AF0">
        <w:rPr>
          <w:rFonts w:ascii="Nirmala UI" w:hAnsi="Nirmala UI" w:cs="Nirmala UI"/>
          <w:sz w:val="18"/>
          <w:szCs w:val="18"/>
        </w:rPr>
        <w:t xml:space="preserve"> </w:t>
      </w:r>
      <w:r w:rsidRPr="002B7AF0">
        <w:rPr>
          <w:rFonts w:ascii="Nirmala UI" w:hAnsi="Nirmala UI" w:cs="Nirmala UI" w:hint="cs"/>
          <w:sz w:val="18"/>
          <w:szCs w:val="18"/>
        </w:rPr>
        <w:t>सकते</w:t>
      </w:r>
      <w:r w:rsidRPr="002B7AF0">
        <w:rPr>
          <w:rFonts w:ascii="Nirmala UI" w:hAnsi="Nirmala UI" w:cs="Nirmala UI"/>
          <w:sz w:val="18"/>
          <w:szCs w:val="18"/>
        </w:rPr>
        <w:t xml:space="preserve"> </w:t>
      </w:r>
      <w:r w:rsidRPr="002B7AF0">
        <w:rPr>
          <w:rFonts w:ascii="Nirmala UI" w:hAnsi="Nirmala UI" w:cs="Nirmala UI" w:hint="cs"/>
          <w:sz w:val="18"/>
          <w:szCs w:val="18"/>
        </w:rPr>
        <w:t>हैं</w:t>
      </w:r>
      <w:r w:rsidRPr="002B7AF0">
        <w:rPr>
          <w:rFonts w:ascii="Nirmala UI" w:hAnsi="Nirmala UI" w:cs="Nirmala UI"/>
          <w:sz w:val="18"/>
          <w:szCs w:val="18"/>
        </w:rPr>
        <w:t>)</w:t>
      </w:r>
    </w:p>
    <w:tbl>
      <w:tblPr>
        <w:tblW w:w="9340" w:type="dxa"/>
        <w:tblBorders>
          <w:top w:val="single" w:sz="4" w:space="0" w:color="auto"/>
          <w:left w:val="single" w:sz="8" w:space="0" w:color="auto"/>
          <w:bottom w:val="single" w:sz="8" w:space="0" w:color="auto"/>
          <w:right w:val="single" w:sz="8" w:space="0" w:color="auto"/>
          <w:insideH w:val="single" w:sz="4" w:space="0" w:color="auto"/>
          <w:insideV w:val="single" w:sz="4" w:space="0" w:color="auto"/>
        </w:tblBorders>
        <w:tblLook w:val="04A0" w:firstRow="1" w:lastRow="0" w:firstColumn="1" w:lastColumn="0" w:noHBand="0" w:noVBand="1"/>
      </w:tblPr>
      <w:tblGrid>
        <w:gridCol w:w="3063"/>
        <w:gridCol w:w="2050"/>
        <w:gridCol w:w="2435"/>
        <w:gridCol w:w="1792"/>
      </w:tblGrid>
      <w:tr w:rsidR="001E7AEF" w:rsidRPr="002B7AF0" w14:paraId="21FF17C7" w14:textId="77777777" w:rsidTr="001E7AEF">
        <w:trPr>
          <w:trHeight w:val="300"/>
        </w:trPr>
        <w:tc>
          <w:tcPr>
            <w:tcW w:w="3063" w:type="dxa"/>
            <w:shd w:val="clear" w:color="auto" w:fill="auto"/>
            <w:noWrap/>
            <w:vAlign w:val="center"/>
            <w:hideMark/>
          </w:tcPr>
          <w:p w14:paraId="1BC58DE8" w14:textId="77777777" w:rsidR="001E7AEF" w:rsidRPr="002B7AF0" w:rsidRDefault="001E7AEF" w:rsidP="001E7AEF">
            <w:pPr>
              <w:spacing w:after="0" w:line="240" w:lineRule="auto"/>
              <w:rPr>
                <w:rFonts w:ascii="Nirmala UI" w:eastAsia="Times New Roman" w:hAnsi="Nirmala UI" w:cs="Nirmala UI"/>
                <w:color w:val="000000"/>
                <w:sz w:val="18"/>
                <w:szCs w:val="18"/>
                <w:lang w:eastAsia="en-IN"/>
              </w:rPr>
            </w:pPr>
            <w:r w:rsidRPr="002B7AF0">
              <w:rPr>
                <w:rFonts w:ascii="Nirmala UI" w:eastAsia="Times New Roman" w:hAnsi="Nirmala UI" w:cs="Nirmala UI"/>
                <w:color w:val="000000"/>
                <w:sz w:val="18"/>
                <w:szCs w:val="18"/>
                <w:lang w:eastAsia="en-IN"/>
              </w:rPr>
              <w:t>O</w:t>
            </w:r>
            <w:r>
              <w:rPr>
                <w:rFonts w:ascii="Nirmala UI" w:eastAsia="Times New Roman" w:hAnsi="Nirmala UI" w:cs="Nirmala UI"/>
                <w:color w:val="000000"/>
                <w:sz w:val="18"/>
                <w:szCs w:val="18"/>
                <w:lang w:eastAsia="en-IN"/>
              </w:rPr>
              <w:t xml:space="preserve"> </w:t>
            </w:r>
            <w:r w:rsidRPr="002B7AF0">
              <w:rPr>
                <w:rFonts w:ascii="Nirmala UI" w:eastAsia="Times New Roman" w:hAnsi="Nirmala UI" w:cs="Nirmala UI"/>
                <w:color w:val="000000"/>
                <w:sz w:val="18"/>
                <w:szCs w:val="18"/>
                <w:lang w:eastAsia="en-IN"/>
              </w:rPr>
              <w:t xml:space="preserve">ध्यान की कमी                              </w:t>
            </w:r>
          </w:p>
        </w:tc>
        <w:tc>
          <w:tcPr>
            <w:tcW w:w="2050" w:type="dxa"/>
            <w:shd w:val="clear" w:color="auto" w:fill="auto"/>
            <w:noWrap/>
            <w:vAlign w:val="center"/>
            <w:hideMark/>
          </w:tcPr>
          <w:p w14:paraId="04E1CB83" w14:textId="77777777" w:rsidR="001E7AEF" w:rsidRPr="002B7AF0" w:rsidRDefault="001E7AEF" w:rsidP="001E7AEF">
            <w:pPr>
              <w:spacing w:after="0" w:line="240" w:lineRule="auto"/>
              <w:rPr>
                <w:rFonts w:ascii="Nirmala UI" w:eastAsia="Times New Roman" w:hAnsi="Nirmala UI" w:cs="Nirmala UI"/>
                <w:color w:val="000000"/>
                <w:sz w:val="18"/>
                <w:szCs w:val="18"/>
                <w:lang w:eastAsia="en-IN"/>
              </w:rPr>
            </w:pPr>
            <w:r w:rsidRPr="002B7AF0">
              <w:rPr>
                <w:rFonts w:ascii="Nirmala UI" w:eastAsia="Times New Roman" w:hAnsi="Nirmala UI" w:cs="Nirmala UI"/>
                <w:color w:val="000000"/>
                <w:sz w:val="18"/>
                <w:szCs w:val="18"/>
                <w:lang w:eastAsia="en-IN"/>
              </w:rPr>
              <w:t>O रुचि खोना</w:t>
            </w:r>
          </w:p>
        </w:tc>
        <w:tc>
          <w:tcPr>
            <w:tcW w:w="2435" w:type="dxa"/>
            <w:shd w:val="clear" w:color="auto" w:fill="auto"/>
            <w:noWrap/>
            <w:vAlign w:val="center"/>
            <w:hideMark/>
          </w:tcPr>
          <w:p w14:paraId="654905FA" w14:textId="77777777" w:rsidR="001E7AEF" w:rsidRPr="002B7AF0" w:rsidRDefault="001E7AEF" w:rsidP="001E7AEF">
            <w:pPr>
              <w:spacing w:after="0" w:line="240" w:lineRule="auto"/>
              <w:rPr>
                <w:rFonts w:ascii="Nirmala UI" w:eastAsia="Times New Roman" w:hAnsi="Nirmala UI" w:cs="Nirmala UI"/>
                <w:color w:val="000000"/>
                <w:sz w:val="18"/>
                <w:szCs w:val="18"/>
                <w:lang w:eastAsia="en-IN"/>
              </w:rPr>
            </w:pPr>
            <w:r w:rsidRPr="002B7AF0">
              <w:rPr>
                <w:rFonts w:ascii="Nirmala UI" w:eastAsia="Times New Roman" w:hAnsi="Nirmala UI" w:cs="Nirmala UI"/>
                <w:color w:val="000000"/>
                <w:sz w:val="18"/>
                <w:szCs w:val="18"/>
                <w:lang w:eastAsia="en-IN"/>
              </w:rPr>
              <w:t>O लत</w:t>
            </w:r>
          </w:p>
        </w:tc>
        <w:tc>
          <w:tcPr>
            <w:tcW w:w="1792" w:type="dxa"/>
            <w:shd w:val="clear" w:color="auto" w:fill="auto"/>
            <w:noWrap/>
            <w:vAlign w:val="center"/>
            <w:hideMark/>
          </w:tcPr>
          <w:p w14:paraId="3D773A29" w14:textId="77777777" w:rsidR="001E7AEF" w:rsidRPr="002B7AF0" w:rsidRDefault="001E7AEF" w:rsidP="001E7AEF">
            <w:pPr>
              <w:spacing w:after="0" w:line="240" w:lineRule="auto"/>
              <w:rPr>
                <w:rFonts w:ascii="Nirmala UI" w:eastAsia="Times New Roman" w:hAnsi="Nirmala UI" w:cs="Nirmala UI"/>
                <w:color w:val="000000"/>
                <w:sz w:val="18"/>
                <w:szCs w:val="18"/>
                <w:lang w:eastAsia="en-IN"/>
              </w:rPr>
            </w:pPr>
            <w:r w:rsidRPr="002B7AF0">
              <w:rPr>
                <w:rFonts w:ascii="Nirmala UI" w:eastAsia="Times New Roman" w:hAnsi="Nirmala UI" w:cs="Nirmala UI"/>
                <w:color w:val="000000"/>
                <w:sz w:val="18"/>
                <w:szCs w:val="18"/>
                <w:lang w:eastAsia="en-IN"/>
              </w:rPr>
              <w:t>O</w:t>
            </w:r>
            <w:r>
              <w:rPr>
                <w:rFonts w:ascii="Nirmala UI" w:eastAsia="Times New Roman" w:hAnsi="Nirmala UI" w:cs="Nirmala UI"/>
                <w:color w:val="000000"/>
                <w:sz w:val="18"/>
                <w:szCs w:val="18"/>
                <w:lang w:eastAsia="en-IN"/>
              </w:rPr>
              <w:t xml:space="preserve"> </w:t>
            </w:r>
            <w:r w:rsidRPr="002B7AF0">
              <w:rPr>
                <w:rFonts w:ascii="Nirmala UI" w:eastAsia="Times New Roman" w:hAnsi="Nirmala UI" w:cs="Nirmala UI"/>
                <w:color w:val="000000"/>
                <w:sz w:val="18"/>
                <w:szCs w:val="18"/>
                <w:lang w:eastAsia="en-IN"/>
              </w:rPr>
              <w:t>झूठा विज्ञापन</w:t>
            </w:r>
          </w:p>
        </w:tc>
      </w:tr>
      <w:tr w:rsidR="001E7AEF" w:rsidRPr="002B7AF0" w14:paraId="5822D3FF" w14:textId="77777777" w:rsidTr="001E7AEF">
        <w:trPr>
          <w:trHeight w:val="300"/>
        </w:trPr>
        <w:tc>
          <w:tcPr>
            <w:tcW w:w="3063" w:type="dxa"/>
            <w:shd w:val="clear" w:color="auto" w:fill="auto"/>
            <w:noWrap/>
            <w:vAlign w:val="center"/>
            <w:hideMark/>
          </w:tcPr>
          <w:p w14:paraId="524001D0" w14:textId="77777777" w:rsidR="001E7AEF" w:rsidRPr="002B7AF0" w:rsidRDefault="001E7AEF" w:rsidP="001E7AEF">
            <w:pPr>
              <w:spacing w:after="0" w:line="240" w:lineRule="auto"/>
              <w:rPr>
                <w:rFonts w:ascii="Nirmala UI" w:eastAsia="Times New Roman" w:hAnsi="Nirmala UI" w:cs="Nirmala UI"/>
                <w:color w:val="000000"/>
                <w:sz w:val="18"/>
                <w:szCs w:val="18"/>
                <w:lang w:eastAsia="en-IN"/>
              </w:rPr>
            </w:pPr>
            <w:r w:rsidRPr="002B7AF0">
              <w:rPr>
                <w:rFonts w:ascii="Nirmala UI" w:eastAsia="Times New Roman" w:hAnsi="Nirmala UI" w:cs="Nirmala UI"/>
                <w:color w:val="000000"/>
                <w:sz w:val="18"/>
                <w:szCs w:val="18"/>
                <w:lang w:eastAsia="en-IN"/>
              </w:rPr>
              <w:t>O</w:t>
            </w:r>
            <w:r>
              <w:rPr>
                <w:rFonts w:ascii="Nirmala UI" w:eastAsia="Times New Roman" w:hAnsi="Nirmala UI" w:cs="Nirmala UI"/>
                <w:color w:val="000000"/>
                <w:sz w:val="18"/>
                <w:szCs w:val="18"/>
                <w:lang w:eastAsia="en-IN"/>
              </w:rPr>
              <w:t xml:space="preserve"> </w:t>
            </w:r>
            <w:r w:rsidRPr="002B7AF0">
              <w:rPr>
                <w:rFonts w:ascii="Nirmala UI" w:eastAsia="Times New Roman" w:hAnsi="Nirmala UI" w:cs="Nirmala UI"/>
                <w:color w:val="000000"/>
                <w:sz w:val="18"/>
                <w:szCs w:val="18"/>
                <w:lang w:eastAsia="en-IN"/>
              </w:rPr>
              <w:t xml:space="preserve">ध्यान भंग                     </w:t>
            </w:r>
          </w:p>
        </w:tc>
        <w:tc>
          <w:tcPr>
            <w:tcW w:w="2050" w:type="dxa"/>
            <w:shd w:val="clear" w:color="auto" w:fill="auto"/>
            <w:noWrap/>
            <w:vAlign w:val="center"/>
            <w:hideMark/>
          </w:tcPr>
          <w:p w14:paraId="7C925E34" w14:textId="77777777" w:rsidR="001E7AEF" w:rsidRPr="002B7AF0" w:rsidRDefault="001E7AEF" w:rsidP="001E7AEF">
            <w:pPr>
              <w:spacing w:after="0" w:line="240" w:lineRule="auto"/>
              <w:rPr>
                <w:rFonts w:ascii="Nirmala UI" w:eastAsia="Times New Roman" w:hAnsi="Nirmala UI" w:cs="Nirmala UI"/>
                <w:color w:val="000000"/>
                <w:sz w:val="18"/>
                <w:szCs w:val="18"/>
                <w:lang w:eastAsia="en-IN"/>
              </w:rPr>
            </w:pPr>
            <w:r w:rsidRPr="002B7AF0">
              <w:rPr>
                <w:rFonts w:ascii="Nirmala UI" w:eastAsia="Times New Roman" w:hAnsi="Nirmala UI" w:cs="Nirmala UI"/>
                <w:color w:val="000000"/>
                <w:sz w:val="18"/>
                <w:szCs w:val="18"/>
                <w:lang w:eastAsia="en-IN"/>
              </w:rPr>
              <w:t>O समय का नुकसान</w:t>
            </w:r>
          </w:p>
        </w:tc>
        <w:tc>
          <w:tcPr>
            <w:tcW w:w="2435" w:type="dxa"/>
            <w:shd w:val="clear" w:color="auto" w:fill="auto"/>
            <w:noWrap/>
            <w:vAlign w:val="center"/>
            <w:hideMark/>
          </w:tcPr>
          <w:p w14:paraId="1634E256" w14:textId="77777777" w:rsidR="001E7AEF" w:rsidRPr="002B7AF0" w:rsidRDefault="001E7AEF" w:rsidP="001E7AEF">
            <w:pPr>
              <w:spacing w:after="0" w:line="240" w:lineRule="auto"/>
              <w:rPr>
                <w:rFonts w:ascii="Nirmala UI" w:eastAsia="Times New Roman" w:hAnsi="Nirmala UI" w:cs="Nirmala UI"/>
                <w:color w:val="000000"/>
                <w:sz w:val="18"/>
                <w:szCs w:val="18"/>
                <w:lang w:eastAsia="en-IN"/>
              </w:rPr>
            </w:pPr>
            <w:r w:rsidRPr="002B7AF0">
              <w:rPr>
                <w:rFonts w:ascii="Nirmala UI" w:eastAsia="Times New Roman" w:hAnsi="Nirmala UI" w:cs="Nirmala UI"/>
                <w:color w:val="000000"/>
                <w:sz w:val="18"/>
                <w:szCs w:val="18"/>
                <w:lang w:eastAsia="en-IN"/>
              </w:rPr>
              <w:t>O</w:t>
            </w:r>
            <w:r>
              <w:rPr>
                <w:rFonts w:ascii="Nirmala UI" w:eastAsia="Times New Roman" w:hAnsi="Nirmala UI" w:cs="Nirmala UI"/>
                <w:color w:val="000000"/>
                <w:sz w:val="18"/>
                <w:szCs w:val="18"/>
                <w:lang w:eastAsia="en-IN"/>
              </w:rPr>
              <w:t xml:space="preserve"> </w:t>
            </w:r>
            <w:r w:rsidRPr="002B7AF0">
              <w:rPr>
                <w:rFonts w:ascii="Nirmala UI" w:eastAsia="Times New Roman" w:hAnsi="Nirmala UI" w:cs="Nirmala UI"/>
                <w:color w:val="000000"/>
                <w:sz w:val="18"/>
                <w:szCs w:val="18"/>
                <w:lang w:eastAsia="en-IN"/>
              </w:rPr>
              <w:t>दरार</w:t>
            </w:r>
          </w:p>
        </w:tc>
        <w:tc>
          <w:tcPr>
            <w:tcW w:w="1792" w:type="dxa"/>
            <w:shd w:val="clear" w:color="auto" w:fill="auto"/>
            <w:noWrap/>
            <w:vAlign w:val="center"/>
            <w:hideMark/>
          </w:tcPr>
          <w:p w14:paraId="05DBB106" w14:textId="77777777" w:rsidR="001E7AEF" w:rsidRPr="002B7AF0" w:rsidRDefault="001E7AEF" w:rsidP="001E7AEF">
            <w:pPr>
              <w:spacing w:after="0" w:line="240" w:lineRule="auto"/>
              <w:rPr>
                <w:rFonts w:ascii="Nirmala UI" w:eastAsia="Times New Roman" w:hAnsi="Nirmala UI" w:cs="Nirmala UI"/>
                <w:color w:val="000000"/>
                <w:sz w:val="18"/>
                <w:szCs w:val="18"/>
                <w:lang w:eastAsia="en-IN"/>
              </w:rPr>
            </w:pPr>
            <w:r w:rsidRPr="002B7AF0">
              <w:rPr>
                <w:rFonts w:ascii="Nirmala UI" w:eastAsia="Times New Roman" w:hAnsi="Nirmala UI" w:cs="Nirmala UI"/>
                <w:color w:val="000000"/>
                <w:sz w:val="18"/>
                <w:szCs w:val="18"/>
                <w:lang w:eastAsia="en-IN"/>
              </w:rPr>
              <w:t>O</w:t>
            </w:r>
            <w:r>
              <w:rPr>
                <w:rFonts w:ascii="Nirmala UI" w:eastAsia="Times New Roman" w:hAnsi="Nirmala UI" w:cs="Nirmala UI"/>
                <w:color w:val="000000"/>
                <w:sz w:val="18"/>
                <w:szCs w:val="18"/>
                <w:lang w:eastAsia="en-IN"/>
              </w:rPr>
              <w:t xml:space="preserve"> </w:t>
            </w:r>
            <w:r w:rsidRPr="002B7AF0">
              <w:rPr>
                <w:rFonts w:ascii="Nirmala UI" w:eastAsia="Times New Roman" w:hAnsi="Nirmala UI" w:cs="Nirmala UI"/>
                <w:color w:val="000000"/>
                <w:sz w:val="18"/>
                <w:szCs w:val="18"/>
                <w:lang w:eastAsia="en-IN"/>
              </w:rPr>
              <w:t>स्वास्थ्य समस्या</w:t>
            </w:r>
          </w:p>
        </w:tc>
      </w:tr>
      <w:tr w:rsidR="001E7AEF" w:rsidRPr="002B7AF0" w14:paraId="19C7CAD6" w14:textId="77777777" w:rsidTr="001E7AEF">
        <w:trPr>
          <w:trHeight w:val="300"/>
        </w:trPr>
        <w:tc>
          <w:tcPr>
            <w:tcW w:w="3063" w:type="dxa"/>
            <w:shd w:val="clear" w:color="auto" w:fill="auto"/>
            <w:noWrap/>
            <w:vAlign w:val="center"/>
            <w:hideMark/>
          </w:tcPr>
          <w:p w14:paraId="4B2BCCE8" w14:textId="77777777" w:rsidR="001E7AEF" w:rsidRPr="002B7AF0" w:rsidRDefault="001E7AEF" w:rsidP="001E7AEF">
            <w:pPr>
              <w:spacing w:after="0" w:line="240" w:lineRule="auto"/>
              <w:rPr>
                <w:rFonts w:ascii="Nirmala UI" w:eastAsia="Times New Roman" w:hAnsi="Nirmala UI" w:cs="Nirmala UI"/>
                <w:color w:val="000000"/>
                <w:sz w:val="18"/>
                <w:szCs w:val="18"/>
                <w:lang w:eastAsia="en-IN"/>
              </w:rPr>
            </w:pPr>
            <w:r w:rsidRPr="002B7AF0">
              <w:rPr>
                <w:rFonts w:ascii="Nirmala UI" w:eastAsia="Times New Roman" w:hAnsi="Nirmala UI" w:cs="Nirmala UI"/>
                <w:color w:val="000000"/>
                <w:sz w:val="18"/>
                <w:szCs w:val="18"/>
                <w:lang w:eastAsia="en-IN"/>
              </w:rPr>
              <w:t>O</w:t>
            </w:r>
            <w:r>
              <w:rPr>
                <w:rFonts w:ascii="Nirmala UI" w:eastAsia="Times New Roman" w:hAnsi="Nirmala UI" w:cs="Nirmala UI"/>
                <w:color w:val="000000"/>
                <w:sz w:val="18"/>
                <w:szCs w:val="18"/>
                <w:lang w:eastAsia="en-IN"/>
              </w:rPr>
              <w:t xml:space="preserve"> </w:t>
            </w:r>
            <w:r w:rsidRPr="002B7AF0">
              <w:rPr>
                <w:rFonts w:ascii="Nirmala UI" w:eastAsia="Times New Roman" w:hAnsi="Nirmala UI" w:cs="Nirmala UI"/>
                <w:color w:val="000000"/>
                <w:sz w:val="18"/>
                <w:szCs w:val="18"/>
                <w:lang w:eastAsia="en-IN"/>
              </w:rPr>
              <w:t xml:space="preserve">बढ़ता तनाव                </w:t>
            </w:r>
          </w:p>
        </w:tc>
        <w:tc>
          <w:tcPr>
            <w:tcW w:w="2050" w:type="dxa"/>
            <w:shd w:val="clear" w:color="auto" w:fill="auto"/>
            <w:noWrap/>
            <w:vAlign w:val="center"/>
            <w:hideMark/>
          </w:tcPr>
          <w:p w14:paraId="6A60B001" w14:textId="77777777" w:rsidR="001E7AEF" w:rsidRPr="002B7AF0" w:rsidRDefault="001E7AEF" w:rsidP="001E7AEF">
            <w:pPr>
              <w:spacing w:after="0" w:line="240" w:lineRule="auto"/>
              <w:rPr>
                <w:rFonts w:ascii="Nirmala UI" w:eastAsia="Times New Roman" w:hAnsi="Nirmala UI" w:cs="Nirmala UI"/>
                <w:color w:val="000000"/>
                <w:sz w:val="18"/>
                <w:szCs w:val="18"/>
                <w:lang w:eastAsia="en-IN"/>
              </w:rPr>
            </w:pPr>
            <w:r w:rsidRPr="002B7AF0">
              <w:rPr>
                <w:rFonts w:ascii="Nirmala UI" w:eastAsia="Times New Roman" w:hAnsi="Nirmala UI" w:cs="Nirmala UI"/>
                <w:color w:val="000000"/>
                <w:sz w:val="18"/>
                <w:szCs w:val="18"/>
                <w:lang w:eastAsia="en-IN"/>
              </w:rPr>
              <w:t>O रिश्ते के मुद्दे</w:t>
            </w:r>
          </w:p>
        </w:tc>
        <w:tc>
          <w:tcPr>
            <w:tcW w:w="2435" w:type="dxa"/>
            <w:shd w:val="clear" w:color="auto" w:fill="auto"/>
            <w:noWrap/>
            <w:vAlign w:val="center"/>
            <w:hideMark/>
          </w:tcPr>
          <w:p w14:paraId="1A4CFA65" w14:textId="77777777" w:rsidR="001E7AEF" w:rsidRPr="002B7AF0" w:rsidRDefault="001E7AEF" w:rsidP="001E7AEF">
            <w:pPr>
              <w:spacing w:after="0" w:line="240" w:lineRule="auto"/>
              <w:rPr>
                <w:rFonts w:ascii="Nirmala UI" w:eastAsia="Times New Roman" w:hAnsi="Nirmala UI" w:cs="Nirmala UI"/>
                <w:color w:val="000000"/>
                <w:sz w:val="18"/>
                <w:szCs w:val="18"/>
                <w:lang w:eastAsia="en-IN"/>
              </w:rPr>
            </w:pPr>
            <w:r w:rsidRPr="002B7AF0">
              <w:rPr>
                <w:rFonts w:ascii="Nirmala UI" w:eastAsia="Times New Roman" w:hAnsi="Nirmala UI" w:cs="Nirmala UI"/>
                <w:color w:val="000000"/>
                <w:sz w:val="18"/>
                <w:szCs w:val="18"/>
                <w:lang w:eastAsia="en-IN"/>
              </w:rPr>
              <w:t>O साइबर बदमाशी</w:t>
            </w:r>
          </w:p>
        </w:tc>
        <w:tc>
          <w:tcPr>
            <w:tcW w:w="1792" w:type="dxa"/>
            <w:shd w:val="clear" w:color="auto" w:fill="auto"/>
            <w:noWrap/>
            <w:vAlign w:val="bottom"/>
            <w:hideMark/>
          </w:tcPr>
          <w:p w14:paraId="162EBAFA" w14:textId="77777777" w:rsidR="001E7AEF" w:rsidRPr="002B7AF0" w:rsidRDefault="001E7AEF" w:rsidP="001E7AEF">
            <w:pPr>
              <w:spacing w:after="0" w:line="240" w:lineRule="auto"/>
              <w:rPr>
                <w:rFonts w:ascii="Calibri" w:eastAsia="Times New Roman" w:hAnsi="Calibri" w:cs="Calibri"/>
                <w:color w:val="000000"/>
                <w:sz w:val="18"/>
                <w:szCs w:val="18"/>
                <w:lang w:eastAsia="en-IN"/>
              </w:rPr>
            </w:pPr>
            <w:r w:rsidRPr="002B7AF0">
              <w:rPr>
                <w:rFonts w:ascii="Calibri" w:eastAsia="Times New Roman" w:hAnsi="Calibri" w:cs="Calibri"/>
                <w:color w:val="000000"/>
                <w:sz w:val="18"/>
                <w:szCs w:val="18"/>
                <w:lang w:eastAsia="en-IN"/>
              </w:rPr>
              <w:t> </w:t>
            </w:r>
          </w:p>
        </w:tc>
      </w:tr>
      <w:tr w:rsidR="001E7AEF" w:rsidRPr="002B7AF0" w14:paraId="0EB3CB38" w14:textId="77777777" w:rsidTr="001E7AEF">
        <w:trPr>
          <w:trHeight w:val="300"/>
        </w:trPr>
        <w:tc>
          <w:tcPr>
            <w:tcW w:w="3063" w:type="dxa"/>
            <w:shd w:val="clear" w:color="auto" w:fill="auto"/>
            <w:noWrap/>
            <w:vAlign w:val="center"/>
            <w:hideMark/>
          </w:tcPr>
          <w:p w14:paraId="20BD2832" w14:textId="77777777" w:rsidR="001E7AEF" w:rsidRPr="002B7AF0" w:rsidRDefault="001E7AEF" w:rsidP="001E7AEF">
            <w:pPr>
              <w:spacing w:after="0" w:line="240" w:lineRule="auto"/>
              <w:rPr>
                <w:rFonts w:ascii="Nirmala UI" w:eastAsia="Times New Roman" w:hAnsi="Nirmala UI" w:cs="Nirmala UI"/>
                <w:color w:val="000000"/>
                <w:sz w:val="18"/>
                <w:szCs w:val="18"/>
                <w:lang w:eastAsia="en-IN"/>
              </w:rPr>
            </w:pPr>
            <w:r w:rsidRPr="002B7AF0">
              <w:rPr>
                <w:rFonts w:ascii="Nirmala UI" w:eastAsia="Times New Roman" w:hAnsi="Nirmala UI" w:cs="Nirmala UI"/>
                <w:color w:val="000000"/>
                <w:sz w:val="18"/>
                <w:szCs w:val="18"/>
                <w:lang w:eastAsia="en-IN"/>
              </w:rPr>
              <w:t>O</w:t>
            </w:r>
            <w:r>
              <w:rPr>
                <w:rFonts w:ascii="Nirmala UI" w:eastAsia="Times New Roman" w:hAnsi="Nirmala UI" w:cs="Nirmala UI"/>
                <w:color w:val="000000"/>
                <w:sz w:val="18"/>
                <w:szCs w:val="18"/>
                <w:lang w:eastAsia="en-IN"/>
              </w:rPr>
              <w:t xml:space="preserve"> </w:t>
            </w:r>
            <w:r w:rsidRPr="002B7AF0">
              <w:rPr>
                <w:rFonts w:ascii="Nirmala UI" w:eastAsia="Times New Roman" w:hAnsi="Nirmala UI" w:cs="Nirmala UI"/>
                <w:color w:val="000000"/>
                <w:sz w:val="18"/>
                <w:szCs w:val="18"/>
                <w:lang w:eastAsia="en-IN"/>
              </w:rPr>
              <w:t>नींद की कमी / रात को देर से सोना</w:t>
            </w:r>
          </w:p>
        </w:tc>
        <w:tc>
          <w:tcPr>
            <w:tcW w:w="2050" w:type="dxa"/>
            <w:shd w:val="clear" w:color="auto" w:fill="auto"/>
            <w:noWrap/>
            <w:vAlign w:val="center"/>
            <w:hideMark/>
          </w:tcPr>
          <w:p w14:paraId="13BBBF56" w14:textId="77777777" w:rsidR="001E7AEF" w:rsidRPr="002B7AF0" w:rsidRDefault="001E7AEF" w:rsidP="001E7AEF">
            <w:pPr>
              <w:spacing w:after="0" w:line="240" w:lineRule="auto"/>
              <w:rPr>
                <w:rFonts w:ascii="Nirmala UI" w:eastAsia="Times New Roman" w:hAnsi="Nirmala UI" w:cs="Nirmala UI"/>
                <w:color w:val="000000"/>
                <w:sz w:val="18"/>
                <w:szCs w:val="18"/>
                <w:lang w:eastAsia="en-IN"/>
              </w:rPr>
            </w:pPr>
            <w:r w:rsidRPr="002B7AF0">
              <w:rPr>
                <w:rFonts w:ascii="Nirmala UI" w:eastAsia="Times New Roman" w:hAnsi="Nirmala UI" w:cs="Nirmala UI"/>
                <w:color w:val="000000"/>
                <w:sz w:val="18"/>
                <w:szCs w:val="18"/>
                <w:lang w:eastAsia="en-IN"/>
              </w:rPr>
              <w:t>O</w:t>
            </w:r>
            <w:r>
              <w:rPr>
                <w:rFonts w:ascii="Nirmala UI" w:eastAsia="Times New Roman" w:hAnsi="Nirmala UI" w:cs="Nirmala UI"/>
                <w:color w:val="000000"/>
                <w:sz w:val="18"/>
                <w:szCs w:val="18"/>
                <w:lang w:eastAsia="en-IN"/>
              </w:rPr>
              <w:t xml:space="preserve"> </w:t>
            </w:r>
            <w:r w:rsidRPr="002B7AF0">
              <w:rPr>
                <w:rFonts w:ascii="Nirmala UI" w:eastAsia="Times New Roman" w:hAnsi="Nirmala UI" w:cs="Nirmala UI"/>
                <w:color w:val="000000"/>
                <w:sz w:val="18"/>
                <w:szCs w:val="18"/>
                <w:lang w:eastAsia="en-IN"/>
              </w:rPr>
              <w:t>गोपनीयता भंग</w:t>
            </w:r>
          </w:p>
        </w:tc>
        <w:tc>
          <w:tcPr>
            <w:tcW w:w="2435" w:type="dxa"/>
            <w:shd w:val="clear" w:color="auto" w:fill="auto"/>
            <w:noWrap/>
            <w:vAlign w:val="center"/>
            <w:hideMark/>
          </w:tcPr>
          <w:p w14:paraId="24A8106C" w14:textId="77777777" w:rsidR="001E7AEF" w:rsidRPr="002B7AF0" w:rsidRDefault="001E7AEF" w:rsidP="001E7AEF">
            <w:pPr>
              <w:spacing w:after="0" w:line="240" w:lineRule="auto"/>
              <w:rPr>
                <w:rFonts w:ascii="Nirmala UI" w:eastAsia="Times New Roman" w:hAnsi="Nirmala UI" w:cs="Nirmala UI"/>
                <w:color w:val="000000"/>
                <w:sz w:val="18"/>
                <w:szCs w:val="18"/>
                <w:lang w:eastAsia="en-IN"/>
              </w:rPr>
            </w:pPr>
            <w:r w:rsidRPr="002B7AF0">
              <w:rPr>
                <w:rFonts w:ascii="Nirmala UI" w:eastAsia="Times New Roman" w:hAnsi="Nirmala UI" w:cs="Nirmala UI"/>
                <w:color w:val="000000"/>
                <w:sz w:val="18"/>
                <w:szCs w:val="18"/>
                <w:lang w:eastAsia="en-IN"/>
              </w:rPr>
              <w:t>O</w:t>
            </w:r>
            <w:r>
              <w:rPr>
                <w:rFonts w:ascii="Nirmala UI" w:eastAsia="Times New Roman" w:hAnsi="Nirmala UI" w:cs="Nirmala UI"/>
                <w:color w:val="000000"/>
                <w:sz w:val="18"/>
                <w:szCs w:val="18"/>
                <w:lang w:eastAsia="en-IN"/>
              </w:rPr>
              <w:t xml:space="preserve"> </w:t>
            </w:r>
            <w:r w:rsidRPr="002B7AF0">
              <w:rPr>
                <w:rFonts w:ascii="Nirmala UI" w:eastAsia="Times New Roman" w:hAnsi="Nirmala UI" w:cs="Nirmala UI"/>
                <w:color w:val="000000"/>
                <w:sz w:val="18"/>
                <w:szCs w:val="18"/>
                <w:lang w:eastAsia="en-IN"/>
              </w:rPr>
              <w:t>स्कैम / प्रैंक / फेक कॉल</w:t>
            </w:r>
          </w:p>
        </w:tc>
        <w:tc>
          <w:tcPr>
            <w:tcW w:w="1792" w:type="dxa"/>
            <w:shd w:val="clear" w:color="auto" w:fill="auto"/>
            <w:noWrap/>
            <w:vAlign w:val="bottom"/>
            <w:hideMark/>
          </w:tcPr>
          <w:p w14:paraId="5E8AD254" w14:textId="77777777" w:rsidR="001E7AEF" w:rsidRPr="002B7AF0" w:rsidRDefault="001E7AEF" w:rsidP="001E7AEF">
            <w:pPr>
              <w:spacing w:after="0" w:line="240" w:lineRule="auto"/>
              <w:rPr>
                <w:rFonts w:ascii="Calibri" w:eastAsia="Times New Roman" w:hAnsi="Calibri" w:cs="Calibri"/>
                <w:color w:val="000000"/>
                <w:sz w:val="18"/>
                <w:szCs w:val="18"/>
                <w:lang w:eastAsia="en-IN"/>
              </w:rPr>
            </w:pPr>
            <w:r w:rsidRPr="002B7AF0">
              <w:rPr>
                <w:rFonts w:ascii="Calibri" w:eastAsia="Times New Roman" w:hAnsi="Calibri" w:cs="Calibri"/>
                <w:color w:val="000000"/>
                <w:sz w:val="18"/>
                <w:szCs w:val="18"/>
                <w:lang w:eastAsia="en-IN"/>
              </w:rPr>
              <w:t> </w:t>
            </w:r>
          </w:p>
        </w:tc>
      </w:tr>
      <w:tr w:rsidR="001E7AEF" w:rsidRPr="002B7AF0" w14:paraId="5D551D33" w14:textId="77777777" w:rsidTr="001E7AEF">
        <w:trPr>
          <w:trHeight w:val="300"/>
        </w:trPr>
        <w:tc>
          <w:tcPr>
            <w:tcW w:w="3063" w:type="dxa"/>
            <w:shd w:val="clear" w:color="auto" w:fill="auto"/>
            <w:noWrap/>
            <w:vAlign w:val="center"/>
            <w:hideMark/>
          </w:tcPr>
          <w:p w14:paraId="2287C9A2" w14:textId="77777777" w:rsidR="001E7AEF" w:rsidRPr="002B7AF0" w:rsidRDefault="001E7AEF" w:rsidP="001E7AEF">
            <w:pPr>
              <w:spacing w:after="0" w:line="240" w:lineRule="auto"/>
              <w:rPr>
                <w:rFonts w:ascii="Nirmala UI" w:eastAsia="Times New Roman" w:hAnsi="Nirmala UI" w:cs="Nirmala UI"/>
                <w:color w:val="000000"/>
                <w:sz w:val="18"/>
                <w:szCs w:val="18"/>
                <w:lang w:eastAsia="en-IN"/>
              </w:rPr>
            </w:pPr>
            <w:r w:rsidRPr="002B7AF0">
              <w:rPr>
                <w:rFonts w:ascii="Nirmala UI" w:eastAsia="Times New Roman" w:hAnsi="Nirmala UI" w:cs="Nirmala UI"/>
                <w:color w:val="000000"/>
                <w:sz w:val="18"/>
                <w:szCs w:val="18"/>
                <w:lang w:eastAsia="en-IN"/>
              </w:rPr>
              <w:t>O</w:t>
            </w:r>
            <w:r>
              <w:rPr>
                <w:rFonts w:ascii="Nirmala UI" w:eastAsia="Times New Roman" w:hAnsi="Nirmala UI" w:cs="Nirmala UI"/>
                <w:color w:val="000000"/>
                <w:sz w:val="18"/>
                <w:szCs w:val="18"/>
                <w:lang w:eastAsia="en-IN"/>
              </w:rPr>
              <w:t xml:space="preserve"> </w:t>
            </w:r>
            <w:r w:rsidRPr="002B7AF0">
              <w:rPr>
                <w:rFonts w:ascii="Nirmala UI" w:eastAsia="Times New Roman" w:hAnsi="Nirmala UI" w:cs="Nirmala UI"/>
                <w:color w:val="000000"/>
                <w:sz w:val="18"/>
                <w:szCs w:val="18"/>
                <w:lang w:eastAsia="en-IN"/>
              </w:rPr>
              <w:t xml:space="preserve">विचार शक्ति को कम करना                  </w:t>
            </w:r>
          </w:p>
        </w:tc>
        <w:tc>
          <w:tcPr>
            <w:tcW w:w="2050" w:type="dxa"/>
            <w:shd w:val="clear" w:color="auto" w:fill="auto"/>
            <w:noWrap/>
            <w:vAlign w:val="center"/>
            <w:hideMark/>
          </w:tcPr>
          <w:p w14:paraId="4E4F1EB9" w14:textId="77777777" w:rsidR="001E7AEF" w:rsidRPr="002B7AF0" w:rsidRDefault="001E7AEF" w:rsidP="001E7AEF">
            <w:pPr>
              <w:spacing w:after="0" w:line="240" w:lineRule="auto"/>
              <w:rPr>
                <w:rFonts w:ascii="Nirmala UI" w:eastAsia="Times New Roman" w:hAnsi="Nirmala UI" w:cs="Nirmala UI"/>
                <w:color w:val="000000"/>
                <w:sz w:val="18"/>
                <w:szCs w:val="18"/>
                <w:lang w:eastAsia="en-IN"/>
              </w:rPr>
            </w:pPr>
            <w:r w:rsidRPr="002B7AF0">
              <w:rPr>
                <w:rFonts w:ascii="Nirmala UI" w:eastAsia="Times New Roman" w:hAnsi="Nirmala UI" w:cs="Nirmala UI"/>
                <w:color w:val="000000"/>
                <w:sz w:val="18"/>
                <w:szCs w:val="18"/>
                <w:lang w:eastAsia="en-IN"/>
              </w:rPr>
              <w:t>O</w:t>
            </w:r>
            <w:r>
              <w:rPr>
                <w:rFonts w:ascii="Nirmala UI" w:eastAsia="Times New Roman" w:hAnsi="Nirmala UI" w:cs="Nirmala UI"/>
                <w:color w:val="000000"/>
                <w:sz w:val="18"/>
                <w:szCs w:val="18"/>
                <w:lang w:eastAsia="en-IN"/>
              </w:rPr>
              <w:t xml:space="preserve"> </w:t>
            </w:r>
            <w:r w:rsidRPr="002B7AF0">
              <w:rPr>
                <w:rFonts w:ascii="Nirmala UI" w:eastAsia="Times New Roman" w:hAnsi="Nirmala UI" w:cs="Nirmala UI"/>
                <w:color w:val="000000"/>
                <w:sz w:val="18"/>
                <w:szCs w:val="18"/>
                <w:lang w:eastAsia="en-IN"/>
              </w:rPr>
              <w:t xml:space="preserve">भरोसा की कमी </w:t>
            </w:r>
          </w:p>
        </w:tc>
        <w:tc>
          <w:tcPr>
            <w:tcW w:w="2435" w:type="dxa"/>
            <w:shd w:val="clear" w:color="auto" w:fill="auto"/>
            <w:noWrap/>
            <w:vAlign w:val="center"/>
            <w:hideMark/>
          </w:tcPr>
          <w:p w14:paraId="4C5A7500" w14:textId="77777777" w:rsidR="001E7AEF" w:rsidRPr="002B7AF0" w:rsidRDefault="001E7AEF" w:rsidP="001E7AEF">
            <w:pPr>
              <w:spacing w:after="0" w:line="240" w:lineRule="auto"/>
              <w:rPr>
                <w:rFonts w:ascii="Nirmala UI" w:eastAsia="Times New Roman" w:hAnsi="Nirmala UI" w:cs="Nirmala UI"/>
                <w:color w:val="000000"/>
                <w:sz w:val="18"/>
                <w:szCs w:val="18"/>
                <w:lang w:eastAsia="en-IN"/>
              </w:rPr>
            </w:pPr>
            <w:r w:rsidRPr="002B7AF0">
              <w:rPr>
                <w:rFonts w:ascii="Nirmala UI" w:eastAsia="Times New Roman" w:hAnsi="Nirmala UI" w:cs="Nirmala UI"/>
                <w:color w:val="000000"/>
                <w:sz w:val="18"/>
                <w:szCs w:val="18"/>
                <w:lang w:eastAsia="en-IN"/>
              </w:rPr>
              <w:t>O</w:t>
            </w:r>
            <w:r>
              <w:rPr>
                <w:rFonts w:ascii="Nirmala UI" w:eastAsia="Times New Roman" w:hAnsi="Nirmala UI" w:cs="Nirmala UI"/>
                <w:color w:val="000000"/>
                <w:sz w:val="18"/>
                <w:szCs w:val="18"/>
                <w:lang w:eastAsia="en-IN"/>
              </w:rPr>
              <w:t xml:space="preserve"> </w:t>
            </w:r>
            <w:r w:rsidRPr="002B7AF0">
              <w:rPr>
                <w:rFonts w:ascii="Nirmala UI" w:eastAsia="Times New Roman" w:hAnsi="Nirmala UI" w:cs="Nirmala UI"/>
                <w:color w:val="000000"/>
                <w:sz w:val="18"/>
                <w:szCs w:val="18"/>
                <w:lang w:eastAsia="en-IN"/>
              </w:rPr>
              <w:t>नकली पहचान</w:t>
            </w:r>
          </w:p>
        </w:tc>
        <w:tc>
          <w:tcPr>
            <w:tcW w:w="1792" w:type="dxa"/>
            <w:shd w:val="clear" w:color="auto" w:fill="auto"/>
            <w:noWrap/>
            <w:vAlign w:val="bottom"/>
            <w:hideMark/>
          </w:tcPr>
          <w:p w14:paraId="45475A04" w14:textId="77777777" w:rsidR="001E7AEF" w:rsidRPr="002B7AF0" w:rsidRDefault="001E7AEF" w:rsidP="001E7AEF">
            <w:pPr>
              <w:spacing w:after="0" w:line="240" w:lineRule="auto"/>
              <w:rPr>
                <w:rFonts w:ascii="Calibri" w:eastAsia="Times New Roman" w:hAnsi="Calibri" w:cs="Calibri"/>
                <w:color w:val="000000"/>
                <w:sz w:val="18"/>
                <w:szCs w:val="18"/>
                <w:lang w:eastAsia="en-IN"/>
              </w:rPr>
            </w:pPr>
            <w:r w:rsidRPr="002B7AF0">
              <w:rPr>
                <w:rFonts w:ascii="Calibri" w:eastAsia="Times New Roman" w:hAnsi="Calibri" w:cs="Calibri"/>
                <w:color w:val="000000"/>
                <w:sz w:val="18"/>
                <w:szCs w:val="18"/>
                <w:lang w:eastAsia="en-IN"/>
              </w:rPr>
              <w:t> </w:t>
            </w:r>
          </w:p>
        </w:tc>
      </w:tr>
    </w:tbl>
    <w:p w14:paraId="254E0DE3" w14:textId="77777777" w:rsidR="001E7AEF" w:rsidRDefault="001E7AEF" w:rsidP="001E7AEF">
      <w:pPr>
        <w:rPr>
          <w:rFonts w:ascii="Nirmala UI" w:hAnsi="Nirmala UI" w:cs="Nirmala UI"/>
          <w:sz w:val="18"/>
          <w:szCs w:val="18"/>
        </w:rPr>
      </w:pPr>
    </w:p>
    <w:p w14:paraId="3E778792" w14:textId="77777777" w:rsidR="001E7AEF" w:rsidRPr="002B7AF0" w:rsidRDefault="001E7AEF" w:rsidP="001E7AEF">
      <w:pPr>
        <w:rPr>
          <w:rFonts w:ascii="Nirmala UI" w:hAnsi="Nirmala UI" w:cs="Nirmala UI"/>
          <w:sz w:val="18"/>
          <w:szCs w:val="18"/>
        </w:rPr>
      </w:pPr>
      <w:r w:rsidRPr="002B7AF0">
        <w:rPr>
          <w:rFonts w:ascii="Nirmala UI" w:hAnsi="Nirmala UI" w:cs="Nirmala UI" w:hint="cs"/>
          <w:sz w:val="18"/>
          <w:szCs w:val="18"/>
        </w:rPr>
        <w:t>क्या</w:t>
      </w:r>
      <w:r w:rsidRPr="002B7AF0">
        <w:rPr>
          <w:rFonts w:ascii="Nirmala UI" w:hAnsi="Nirmala UI" w:cs="Nirmala UI"/>
          <w:sz w:val="18"/>
          <w:szCs w:val="18"/>
        </w:rPr>
        <w:t xml:space="preserve"> </w:t>
      </w:r>
      <w:r w:rsidRPr="002B7AF0">
        <w:rPr>
          <w:rFonts w:ascii="Nirmala UI" w:hAnsi="Nirmala UI" w:cs="Nirmala UI" w:hint="cs"/>
          <w:sz w:val="18"/>
          <w:szCs w:val="18"/>
        </w:rPr>
        <w:t>आपको</w:t>
      </w:r>
      <w:r w:rsidRPr="002B7AF0">
        <w:rPr>
          <w:rFonts w:ascii="Nirmala UI" w:hAnsi="Nirmala UI" w:cs="Nirmala UI"/>
          <w:sz w:val="18"/>
          <w:szCs w:val="18"/>
        </w:rPr>
        <w:t xml:space="preserve"> </w:t>
      </w:r>
      <w:r w:rsidRPr="002B7AF0">
        <w:rPr>
          <w:rFonts w:ascii="Nirmala UI" w:hAnsi="Nirmala UI" w:cs="Nirmala UI" w:hint="cs"/>
          <w:sz w:val="18"/>
          <w:szCs w:val="18"/>
        </w:rPr>
        <w:t>लगता</w:t>
      </w:r>
      <w:r w:rsidRPr="002B7AF0">
        <w:rPr>
          <w:rFonts w:ascii="Nirmala UI" w:hAnsi="Nirmala UI" w:cs="Nirmala UI"/>
          <w:sz w:val="18"/>
          <w:szCs w:val="18"/>
        </w:rPr>
        <w:t xml:space="preserve"> </w:t>
      </w:r>
      <w:r w:rsidRPr="002B7AF0">
        <w:rPr>
          <w:rFonts w:ascii="Nirmala UI" w:hAnsi="Nirmala UI" w:cs="Nirmala UI" w:hint="cs"/>
          <w:sz w:val="18"/>
          <w:szCs w:val="18"/>
        </w:rPr>
        <w:t>है</w:t>
      </w:r>
      <w:r w:rsidRPr="002B7AF0">
        <w:rPr>
          <w:rFonts w:ascii="Nirmala UI" w:hAnsi="Nirmala UI" w:cs="Nirmala UI"/>
          <w:sz w:val="18"/>
          <w:szCs w:val="18"/>
        </w:rPr>
        <w:t xml:space="preserve"> </w:t>
      </w:r>
      <w:r w:rsidRPr="002B7AF0">
        <w:rPr>
          <w:rFonts w:ascii="Nirmala UI" w:hAnsi="Nirmala UI" w:cs="Nirmala UI" w:hint="cs"/>
          <w:sz w:val="18"/>
          <w:szCs w:val="18"/>
        </w:rPr>
        <w:t>कि</w:t>
      </w:r>
      <w:r w:rsidRPr="002B7AF0">
        <w:rPr>
          <w:rFonts w:ascii="Nirmala UI" w:hAnsi="Nirmala UI" w:cs="Nirmala UI"/>
          <w:sz w:val="18"/>
          <w:szCs w:val="18"/>
        </w:rPr>
        <w:t xml:space="preserve"> </w:t>
      </w:r>
      <w:r w:rsidRPr="002B7AF0">
        <w:rPr>
          <w:rFonts w:ascii="Nirmala UI" w:hAnsi="Nirmala UI" w:cs="Nirmala UI" w:hint="cs"/>
          <w:sz w:val="18"/>
          <w:szCs w:val="18"/>
        </w:rPr>
        <w:t>आप</w:t>
      </w:r>
      <w:r w:rsidRPr="002B7AF0">
        <w:rPr>
          <w:rFonts w:ascii="Nirmala UI" w:hAnsi="Nirmala UI" w:cs="Nirmala UI"/>
          <w:sz w:val="18"/>
          <w:szCs w:val="18"/>
        </w:rPr>
        <w:t xml:space="preserve"> </w:t>
      </w:r>
      <w:r w:rsidRPr="002B7AF0">
        <w:rPr>
          <w:rFonts w:ascii="Nirmala UI" w:hAnsi="Nirmala UI" w:cs="Nirmala UI" w:hint="cs"/>
          <w:sz w:val="18"/>
          <w:szCs w:val="18"/>
        </w:rPr>
        <w:t>इंटरनेट</w:t>
      </w:r>
      <w:r w:rsidRPr="002B7AF0">
        <w:rPr>
          <w:rFonts w:ascii="Nirmala UI" w:hAnsi="Nirmala UI" w:cs="Nirmala UI"/>
          <w:sz w:val="18"/>
          <w:szCs w:val="18"/>
        </w:rPr>
        <w:t xml:space="preserve"> </w:t>
      </w:r>
      <w:r w:rsidRPr="002B7AF0">
        <w:rPr>
          <w:rFonts w:ascii="Nirmala UI" w:hAnsi="Nirmala UI" w:cs="Nirmala UI" w:hint="cs"/>
          <w:sz w:val="18"/>
          <w:szCs w:val="18"/>
        </w:rPr>
        <w:t>पर</w:t>
      </w:r>
      <w:r w:rsidRPr="002B7AF0">
        <w:rPr>
          <w:rFonts w:ascii="Nirmala UI" w:hAnsi="Nirmala UI" w:cs="Nirmala UI"/>
          <w:sz w:val="18"/>
          <w:szCs w:val="18"/>
        </w:rPr>
        <w:t xml:space="preserve"> </w:t>
      </w:r>
      <w:r w:rsidRPr="002B7AF0">
        <w:rPr>
          <w:rFonts w:ascii="Nirmala UI" w:hAnsi="Nirmala UI" w:cs="Nirmala UI" w:hint="cs"/>
          <w:sz w:val="18"/>
          <w:szCs w:val="18"/>
        </w:rPr>
        <w:t>निर्भर</w:t>
      </w:r>
      <w:r w:rsidRPr="002B7AF0">
        <w:rPr>
          <w:rFonts w:ascii="Nirmala UI" w:hAnsi="Nirmala UI" w:cs="Nirmala UI"/>
          <w:sz w:val="18"/>
          <w:szCs w:val="18"/>
        </w:rPr>
        <w:t xml:space="preserve"> </w:t>
      </w:r>
      <w:r w:rsidRPr="002B7AF0">
        <w:rPr>
          <w:rFonts w:ascii="Nirmala UI" w:hAnsi="Nirmala UI" w:cs="Nirmala UI" w:hint="cs"/>
          <w:sz w:val="18"/>
          <w:szCs w:val="18"/>
        </w:rPr>
        <w:t>हैं</w:t>
      </w:r>
      <w:r w:rsidRPr="002B7AF0">
        <w:rPr>
          <w:rFonts w:ascii="Nirmala UI" w:hAnsi="Nirmala UI" w:cs="Nirmala UI"/>
          <w:sz w:val="18"/>
          <w:szCs w:val="18"/>
        </w:rPr>
        <w:t>?</w:t>
      </w:r>
    </w:p>
    <w:p w14:paraId="0A98B82B" w14:textId="77777777" w:rsidR="001E7AEF" w:rsidRPr="002B7AF0" w:rsidRDefault="001E7AEF" w:rsidP="001E7AEF">
      <w:pPr>
        <w:pStyle w:val="ListParagraph"/>
        <w:numPr>
          <w:ilvl w:val="0"/>
          <w:numId w:val="19"/>
        </w:numPr>
        <w:rPr>
          <w:rFonts w:ascii="Nirmala UI" w:hAnsi="Nirmala UI" w:cs="Nirmala UI"/>
          <w:sz w:val="18"/>
          <w:szCs w:val="18"/>
        </w:rPr>
      </w:pPr>
      <w:r w:rsidRPr="002B7AF0">
        <w:rPr>
          <w:rFonts w:ascii="Nirmala UI" w:hAnsi="Nirmala UI" w:cs="Nirmala UI" w:hint="cs"/>
          <w:sz w:val="18"/>
          <w:szCs w:val="18"/>
        </w:rPr>
        <w:t>हाँ</w:t>
      </w:r>
      <w:r w:rsidRPr="002B7AF0">
        <w:rPr>
          <w:rFonts w:ascii="Nirmala UI" w:hAnsi="Nirmala UI" w:cs="Nirmala UI"/>
          <w:sz w:val="18"/>
          <w:szCs w:val="18"/>
        </w:rPr>
        <w:t xml:space="preserve"> |</w:t>
      </w:r>
    </w:p>
    <w:p w14:paraId="1FDE1214" w14:textId="77777777" w:rsidR="001E7AEF" w:rsidRPr="002B7AF0" w:rsidRDefault="001E7AEF" w:rsidP="001E7AEF">
      <w:pPr>
        <w:pStyle w:val="ListParagraph"/>
        <w:numPr>
          <w:ilvl w:val="0"/>
          <w:numId w:val="19"/>
        </w:numPr>
        <w:rPr>
          <w:rFonts w:ascii="Nirmala UI" w:hAnsi="Nirmala UI" w:cs="Nirmala UI"/>
          <w:sz w:val="18"/>
          <w:szCs w:val="18"/>
        </w:rPr>
      </w:pPr>
      <w:r w:rsidRPr="002B7AF0">
        <w:rPr>
          <w:rFonts w:ascii="Nirmala UI" w:hAnsi="Nirmala UI" w:cs="Nirmala UI" w:hint="cs"/>
          <w:sz w:val="18"/>
          <w:szCs w:val="18"/>
        </w:rPr>
        <w:t>नहीं</w:t>
      </w:r>
      <w:r w:rsidRPr="002B7AF0">
        <w:rPr>
          <w:rFonts w:ascii="Nirmala UI" w:hAnsi="Nirmala UI" w:cs="Nirmala UI"/>
          <w:sz w:val="18"/>
          <w:szCs w:val="18"/>
        </w:rPr>
        <w:t xml:space="preserve"> |</w:t>
      </w:r>
    </w:p>
    <w:p w14:paraId="2568558B" w14:textId="77777777" w:rsidR="001E7AEF" w:rsidRPr="002B7AF0" w:rsidRDefault="001E7AEF" w:rsidP="001E7AEF">
      <w:pPr>
        <w:pStyle w:val="ListParagraph"/>
        <w:rPr>
          <w:rFonts w:ascii="Nirmala UI" w:hAnsi="Nirmala UI" w:cs="Nirmala UI"/>
          <w:sz w:val="18"/>
          <w:szCs w:val="18"/>
        </w:rPr>
      </w:pPr>
    </w:p>
    <w:p w14:paraId="2EA68BE4" w14:textId="77777777" w:rsidR="001E7AEF" w:rsidRPr="002B7AF0" w:rsidRDefault="001E7AEF" w:rsidP="001E7AEF">
      <w:pPr>
        <w:rPr>
          <w:rFonts w:ascii="Nirmala UI" w:hAnsi="Nirmala UI" w:cs="Nirmala UI"/>
          <w:sz w:val="18"/>
          <w:szCs w:val="18"/>
        </w:rPr>
      </w:pPr>
      <w:r w:rsidRPr="002B7AF0">
        <w:rPr>
          <w:rFonts w:ascii="Nirmala UI" w:hAnsi="Nirmala UI" w:cs="Nirmala UI" w:hint="cs"/>
          <w:sz w:val="18"/>
          <w:szCs w:val="18"/>
        </w:rPr>
        <w:t>गोपनीयता</w:t>
      </w:r>
      <w:r w:rsidRPr="002B7AF0">
        <w:rPr>
          <w:rFonts w:ascii="Nirmala UI" w:hAnsi="Nirmala UI" w:cs="Nirmala UI"/>
          <w:sz w:val="18"/>
          <w:szCs w:val="18"/>
        </w:rPr>
        <w:t xml:space="preserve"> </w:t>
      </w:r>
      <w:r w:rsidRPr="002B7AF0">
        <w:rPr>
          <w:rFonts w:ascii="Nirmala UI" w:hAnsi="Nirmala UI" w:cs="Nirmala UI" w:hint="cs"/>
          <w:sz w:val="18"/>
          <w:szCs w:val="18"/>
        </w:rPr>
        <w:t>की</w:t>
      </w:r>
      <w:r w:rsidRPr="002B7AF0">
        <w:rPr>
          <w:rFonts w:ascii="Nirmala UI" w:hAnsi="Nirmala UI" w:cs="Nirmala UI"/>
          <w:sz w:val="18"/>
          <w:szCs w:val="18"/>
        </w:rPr>
        <w:t xml:space="preserve"> </w:t>
      </w:r>
      <w:r w:rsidRPr="002B7AF0">
        <w:rPr>
          <w:rFonts w:ascii="Nirmala UI" w:hAnsi="Nirmala UI" w:cs="Nirmala UI" w:hint="cs"/>
          <w:sz w:val="18"/>
          <w:szCs w:val="18"/>
        </w:rPr>
        <w:t>चिंता</w:t>
      </w:r>
      <w:r w:rsidRPr="002B7AF0">
        <w:rPr>
          <w:rFonts w:ascii="Nirmala UI" w:hAnsi="Nirmala UI" w:cs="Nirmala UI"/>
          <w:sz w:val="18"/>
          <w:szCs w:val="18"/>
        </w:rPr>
        <w:t xml:space="preserve"> </w:t>
      </w:r>
      <w:r w:rsidRPr="002B7AF0">
        <w:rPr>
          <w:rFonts w:ascii="Nirmala UI" w:hAnsi="Nirmala UI" w:cs="Nirmala UI" w:hint="cs"/>
          <w:sz w:val="18"/>
          <w:szCs w:val="18"/>
        </w:rPr>
        <w:t>और</w:t>
      </w:r>
      <w:r w:rsidRPr="002B7AF0">
        <w:rPr>
          <w:rFonts w:ascii="Nirmala UI" w:hAnsi="Nirmala UI" w:cs="Nirmala UI"/>
          <w:sz w:val="18"/>
          <w:szCs w:val="18"/>
        </w:rPr>
        <w:t xml:space="preserve"> </w:t>
      </w:r>
      <w:r w:rsidRPr="002B7AF0">
        <w:rPr>
          <w:rFonts w:ascii="Nirmala UI" w:hAnsi="Nirmala UI" w:cs="Nirmala UI" w:hint="cs"/>
          <w:sz w:val="18"/>
          <w:szCs w:val="18"/>
        </w:rPr>
        <w:t>जोखिम</w:t>
      </w:r>
      <w:r w:rsidRPr="002B7AF0">
        <w:rPr>
          <w:rFonts w:ascii="Nirmala UI" w:hAnsi="Nirmala UI" w:cs="Nirmala UI"/>
          <w:sz w:val="18"/>
          <w:szCs w:val="18"/>
        </w:rPr>
        <w:t xml:space="preserve"> </w:t>
      </w:r>
      <w:r w:rsidRPr="002B7AF0">
        <w:rPr>
          <w:rFonts w:ascii="Nirmala UI" w:hAnsi="Nirmala UI" w:cs="Nirmala UI" w:hint="cs"/>
          <w:sz w:val="18"/>
          <w:szCs w:val="18"/>
        </w:rPr>
        <w:t>के</w:t>
      </w:r>
      <w:r w:rsidRPr="002B7AF0">
        <w:rPr>
          <w:rFonts w:ascii="Nirmala UI" w:hAnsi="Nirmala UI" w:cs="Nirmala UI"/>
          <w:sz w:val="18"/>
          <w:szCs w:val="18"/>
        </w:rPr>
        <w:t xml:space="preserve"> </w:t>
      </w:r>
      <w:r w:rsidRPr="002B7AF0">
        <w:rPr>
          <w:rFonts w:ascii="Nirmala UI" w:hAnsi="Nirmala UI" w:cs="Nirmala UI" w:hint="cs"/>
          <w:sz w:val="18"/>
          <w:szCs w:val="18"/>
        </w:rPr>
        <w:t>बारे</w:t>
      </w:r>
      <w:r w:rsidRPr="002B7AF0">
        <w:rPr>
          <w:rFonts w:ascii="Nirmala UI" w:hAnsi="Nirmala UI" w:cs="Nirmala UI"/>
          <w:sz w:val="18"/>
          <w:szCs w:val="18"/>
        </w:rPr>
        <w:t xml:space="preserve"> </w:t>
      </w:r>
      <w:r w:rsidRPr="002B7AF0">
        <w:rPr>
          <w:rFonts w:ascii="Nirmala UI" w:hAnsi="Nirmala UI" w:cs="Nirmala UI" w:hint="cs"/>
          <w:sz w:val="18"/>
          <w:szCs w:val="18"/>
        </w:rPr>
        <w:t>में</w:t>
      </w:r>
      <w:r w:rsidRPr="002B7AF0">
        <w:rPr>
          <w:rFonts w:ascii="Nirmala UI" w:hAnsi="Nirmala UI" w:cs="Nirmala UI"/>
          <w:sz w:val="18"/>
          <w:szCs w:val="18"/>
        </w:rPr>
        <w:t xml:space="preserve"> </w:t>
      </w:r>
      <w:r w:rsidRPr="002B7AF0">
        <w:rPr>
          <w:rFonts w:ascii="Nirmala UI" w:hAnsi="Nirmala UI" w:cs="Nirmala UI" w:hint="cs"/>
          <w:sz w:val="18"/>
          <w:szCs w:val="18"/>
        </w:rPr>
        <w:t>आपकी</w:t>
      </w:r>
      <w:r w:rsidRPr="002B7AF0">
        <w:rPr>
          <w:rFonts w:ascii="Nirmala UI" w:hAnsi="Nirmala UI" w:cs="Nirmala UI"/>
          <w:sz w:val="18"/>
          <w:szCs w:val="18"/>
        </w:rPr>
        <w:t xml:space="preserve"> </w:t>
      </w:r>
      <w:r w:rsidRPr="002B7AF0">
        <w:rPr>
          <w:rFonts w:ascii="Nirmala UI" w:hAnsi="Nirmala UI" w:cs="Nirmala UI" w:hint="cs"/>
          <w:sz w:val="18"/>
          <w:szCs w:val="18"/>
        </w:rPr>
        <w:t>क्या</w:t>
      </w:r>
      <w:r w:rsidRPr="002B7AF0">
        <w:rPr>
          <w:rFonts w:ascii="Nirmala UI" w:hAnsi="Nirmala UI" w:cs="Nirmala UI"/>
          <w:sz w:val="18"/>
          <w:szCs w:val="18"/>
        </w:rPr>
        <w:t xml:space="preserve"> </w:t>
      </w:r>
      <w:r w:rsidRPr="002B7AF0">
        <w:rPr>
          <w:rFonts w:ascii="Nirmala UI" w:hAnsi="Nirmala UI" w:cs="Nirmala UI" w:hint="cs"/>
          <w:sz w:val="18"/>
          <w:szCs w:val="18"/>
        </w:rPr>
        <w:t>राय</w:t>
      </w:r>
      <w:r w:rsidRPr="002B7AF0">
        <w:rPr>
          <w:rFonts w:ascii="Nirmala UI" w:hAnsi="Nirmala UI" w:cs="Nirmala UI"/>
          <w:sz w:val="18"/>
          <w:szCs w:val="18"/>
        </w:rPr>
        <w:t xml:space="preserve"> </w:t>
      </w:r>
      <w:r w:rsidRPr="002B7AF0">
        <w:rPr>
          <w:rFonts w:ascii="Nirmala UI" w:hAnsi="Nirmala UI" w:cs="Nirmala UI" w:hint="cs"/>
          <w:sz w:val="18"/>
          <w:szCs w:val="18"/>
        </w:rPr>
        <w:t>है</w:t>
      </w:r>
      <w:r w:rsidRPr="002B7AF0">
        <w:rPr>
          <w:rFonts w:ascii="Nirmala UI" w:hAnsi="Nirmala UI" w:cs="Nirmala UI"/>
          <w:sz w:val="18"/>
          <w:szCs w:val="18"/>
        </w:rPr>
        <w:t>?</w:t>
      </w:r>
    </w:p>
    <w:p w14:paraId="46516DDD" w14:textId="77777777" w:rsidR="001E7AEF" w:rsidRPr="002B7AF0" w:rsidRDefault="001E7AEF" w:rsidP="001E7AEF">
      <w:pPr>
        <w:pStyle w:val="ListParagraph"/>
        <w:numPr>
          <w:ilvl w:val="0"/>
          <w:numId w:val="20"/>
        </w:numPr>
        <w:rPr>
          <w:rFonts w:ascii="Nirmala UI" w:hAnsi="Nirmala UI" w:cs="Nirmala UI"/>
          <w:sz w:val="18"/>
          <w:szCs w:val="18"/>
        </w:rPr>
      </w:pPr>
      <w:r w:rsidRPr="002B7AF0">
        <w:rPr>
          <w:rFonts w:ascii="Nirmala UI" w:hAnsi="Nirmala UI" w:cs="Nirmala UI" w:hint="cs"/>
          <w:sz w:val="18"/>
          <w:szCs w:val="18"/>
        </w:rPr>
        <w:t>मुझे</w:t>
      </w:r>
      <w:r w:rsidRPr="002B7AF0">
        <w:rPr>
          <w:rFonts w:ascii="Nirmala UI" w:hAnsi="Nirmala UI" w:cs="Nirmala UI"/>
          <w:sz w:val="18"/>
          <w:szCs w:val="18"/>
        </w:rPr>
        <w:t xml:space="preserve"> </w:t>
      </w:r>
      <w:r w:rsidRPr="002B7AF0">
        <w:rPr>
          <w:rFonts w:ascii="Nirmala UI" w:hAnsi="Nirmala UI" w:cs="Nirmala UI" w:hint="cs"/>
          <w:sz w:val="18"/>
          <w:szCs w:val="18"/>
        </w:rPr>
        <w:t>जोखिम</w:t>
      </w:r>
      <w:r w:rsidRPr="002B7AF0">
        <w:rPr>
          <w:rFonts w:ascii="Nirmala UI" w:hAnsi="Nirmala UI" w:cs="Nirmala UI"/>
          <w:sz w:val="18"/>
          <w:szCs w:val="18"/>
        </w:rPr>
        <w:t xml:space="preserve"> </w:t>
      </w:r>
      <w:r w:rsidRPr="002B7AF0">
        <w:rPr>
          <w:rFonts w:ascii="Nirmala UI" w:hAnsi="Nirmala UI" w:cs="Nirmala UI" w:hint="cs"/>
          <w:sz w:val="18"/>
          <w:szCs w:val="18"/>
        </w:rPr>
        <w:t>के</w:t>
      </w:r>
      <w:r w:rsidRPr="002B7AF0">
        <w:rPr>
          <w:rFonts w:ascii="Nirmala UI" w:hAnsi="Nirmala UI" w:cs="Nirmala UI"/>
          <w:sz w:val="18"/>
          <w:szCs w:val="18"/>
        </w:rPr>
        <w:t xml:space="preserve"> </w:t>
      </w:r>
      <w:r w:rsidRPr="002B7AF0">
        <w:rPr>
          <w:rFonts w:ascii="Nirmala UI" w:hAnsi="Nirmala UI" w:cs="Nirmala UI" w:hint="cs"/>
          <w:sz w:val="18"/>
          <w:szCs w:val="18"/>
        </w:rPr>
        <w:t>बारे</w:t>
      </w:r>
      <w:r w:rsidRPr="002B7AF0">
        <w:rPr>
          <w:rFonts w:ascii="Nirmala UI" w:hAnsi="Nirmala UI" w:cs="Nirmala UI"/>
          <w:sz w:val="18"/>
          <w:szCs w:val="18"/>
        </w:rPr>
        <w:t xml:space="preserve"> </w:t>
      </w:r>
      <w:r w:rsidRPr="002B7AF0">
        <w:rPr>
          <w:rFonts w:ascii="Nirmala UI" w:hAnsi="Nirmala UI" w:cs="Nirmala UI" w:hint="cs"/>
          <w:sz w:val="18"/>
          <w:szCs w:val="18"/>
        </w:rPr>
        <w:t>में</w:t>
      </w:r>
      <w:r w:rsidRPr="002B7AF0">
        <w:rPr>
          <w:rFonts w:ascii="Nirmala UI" w:hAnsi="Nirmala UI" w:cs="Nirmala UI"/>
          <w:sz w:val="18"/>
          <w:szCs w:val="18"/>
        </w:rPr>
        <w:t xml:space="preserve"> </w:t>
      </w:r>
      <w:r w:rsidRPr="002B7AF0">
        <w:rPr>
          <w:rFonts w:ascii="Nirmala UI" w:hAnsi="Nirmala UI" w:cs="Nirmala UI" w:hint="cs"/>
          <w:sz w:val="18"/>
          <w:szCs w:val="18"/>
        </w:rPr>
        <w:t>पता</w:t>
      </w:r>
      <w:r w:rsidRPr="002B7AF0">
        <w:rPr>
          <w:rFonts w:ascii="Nirmala UI" w:hAnsi="Nirmala UI" w:cs="Nirmala UI"/>
          <w:sz w:val="18"/>
          <w:szCs w:val="18"/>
        </w:rPr>
        <w:t xml:space="preserve"> </w:t>
      </w:r>
      <w:r w:rsidRPr="002B7AF0">
        <w:rPr>
          <w:rFonts w:ascii="Nirmala UI" w:hAnsi="Nirmala UI" w:cs="Nirmala UI" w:hint="cs"/>
          <w:sz w:val="18"/>
          <w:szCs w:val="18"/>
        </w:rPr>
        <w:t>है</w:t>
      </w:r>
      <w:r w:rsidRPr="002B7AF0">
        <w:rPr>
          <w:rFonts w:ascii="Nirmala UI" w:hAnsi="Nirmala UI" w:cs="Nirmala UI"/>
          <w:sz w:val="18"/>
          <w:szCs w:val="18"/>
        </w:rPr>
        <w:t>|</w:t>
      </w:r>
    </w:p>
    <w:p w14:paraId="3CF08E6D" w14:textId="77777777" w:rsidR="001E7AEF" w:rsidRPr="002B7AF0" w:rsidRDefault="001E7AEF" w:rsidP="001E7AEF">
      <w:pPr>
        <w:pStyle w:val="ListParagraph"/>
        <w:numPr>
          <w:ilvl w:val="0"/>
          <w:numId w:val="20"/>
        </w:numPr>
        <w:rPr>
          <w:rFonts w:ascii="Nirmala UI" w:hAnsi="Nirmala UI" w:cs="Nirmala UI"/>
          <w:sz w:val="18"/>
          <w:szCs w:val="18"/>
        </w:rPr>
      </w:pPr>
      <w:r w:rsidRPr="002B7AF0">
        <w:rPr>
          <w:rFonts w:ascii="Nirmala UI" w:hAnsi="Nirmala UI" w:cs="Nirmala UI" w:hint="cs"/>
          <w:sz w:val="18"/>
          <w:szCs w:val="18"/>
        </w:rPr>
        <w:t>मुझे</w:t>
      </w:r>
      <w:r w:rsidRPr="002B7AF0">
        <w:rPr>
          <w:rFonts w:ascii="Nirmala UI" w:hAnsi="Nirmala UI" w:cs="Nirmala UI"/>
          <w:sz w:val="18"/>
          <w:szCs w:val="18"/>
        </w:rPr>
        <w:t xml:space="preserve"> </w:t>
      </w:r>
      <w:r w:rsidRPr="002B7AF0">
        <w:rPr>
          <w:rFonts w:ascii="Nirmala UI" w:hAnsi="Nirmala UI" w:cs="Nirmala UI" w:hint="cs"/>
          <w:sz w:val="18"/>
          <w:szCs w:val="18"/>
        </w:rPr>
        <w:t>जोखिम</w:t>
      </w:r>
      <w:r w:rsidRPr="002B7AF0">
        <w:rPr>
          <w:rFonts w:ascii="Nirmala UI" w:hAnsi="Nirmala UI" w:cs="Nirmala UI"/>
          <w:sz w:val="18"/>
          <w:szCs w:val="18"/>
        </w:rPr>
        <w:t xml:space="preserve"> </w:t>
      </w:r>
      <w:r w:rsidRPr="002B7AF0">
        <w:rPr>
          <w:rFonts w:ascii="Nirmala UI" w:hAnsi="Nirmala UI" w:cs="Nirmala UI" w:hint="cs"/>
          <w:sz w:val="18"/>
          <w:szCs w:val="18"/>
        </w:rPr>
        <w:t>के</w:t>
      </w:r>
      <w:r w:rsidRPr="002B7AF0">
        <w:rPr>
          <w:rFonts w:ascii="Nirmala UI" w:hAnsi="Nirmala UI" w:cs="Nirmala UI"/>
          <w:sz w:val="18"/>
          <w:szCs w:val="18"/>
        </w:rPr>
        <w:t xml:space="preserve"> </w:t>
      </w:r>
      <w:r w:rsidRPr="002B7AF0">
        <w:rPr>
          <w:rFonts w:ascii="Nirmala UI" w:hAnsi="Nirmala UI" w:cs="Nirmala UI" w:hint="cs"/>
          <w:sz w:val="18"/>
          <w:szCs w:val="18"/>
        </w:rPr>
        <w:t>बारे</w:t>
      </w:r>
      <w:r w:rsidRPr="002B7AF0">
        <w:rPr>
          <w:rFonts w:ascii="Nirmala UI" w:hAnsi="Nirmala UI" w:cs="Nirmala UI"/>
          <w:sz w:val="18"/>
          <w:szCs w:val="18"/>
        </w:rPr>
        <w:t xml:space="preserve"> </w:t>
      </w:r>
      <w:r w:rsidRPr="002B7AF0">
        <w:rPr>
          <w:rFonts w:ascii="Nirmala UI" w:hAnsi="Nirmala UI" w:cs="Nirmala UI" w:hint="cs"/>
          <w:sz w:val="18"/>
          <w:szCs w:val="18"/>
        </w:rPr>
        <w:t>में</w:t>
      </w:r>
      <w:r w:rsidRPr="002B7AF0">
        <w:rPr>
          <w:rFonts w:ascii="Nirmala UI" w:hAnsi="Nirmala UI" w:cs="Nirmala UI"/>
          <w:sz w:val="18"/>
          <w:szCs w:val="18"/>
        </w:rPr>
        <w:t xml:space="preserve"> </w:t>
      </w:r>
      <w:r w:rsidRPr="002B7AF0">
        <w:rPr>
          <w:rFonts w:ascii="Nirmala UI" w:hAnsi="Nirmala UI" w:cs="Nirmala UI" w:hint="cs"/>
          <w:sz w:val="18"/>
          <w:szCs w:val="18"/>
        </w:rPr>
        <w:t>जानकारी</w:t>
      </w:r>
      <w:r w:rsidRPr="002B7AF0">
        <w:rPr>
          <w:rFonts w:ascii="Nirmala UI" w:hAnsi="Nirmala UI" w:cs="Nirmala UI"/>
          <w:sz w:val="18"/>
          <w:szCs w:val="18"/>
        </w:rPr>
        <w:t xml:space="preserve"> </w:t>
      </w:r>
      <w:r w:rsidRPr="002B7AF0">
        <w:rPr>
          <w:rFonts w:ascii="Nirmala UI" w:hAnsi="Nirmala UI" w:cs="Nirmala UI" w:hint="cs"/>
          <w:sz w:val="18"/>
          <w:szCs w:val="18"/>
        </w:rPr>
        <w:t>नहीं</w:t>
      </w:r>
      <w:r w:rsidRPr="002B7AF0">
        <w:rPr>
          <w:rFonts w:ascii="Nirmala UI" w:hAnsi="Nirmala UI" w:cs="Nirmala UI"/>
          <w:sz w:val="18"/>
          <w:szCs w:val="18"/>
        </w:rPr>
        <w:t xml:space="preserve"> </w:t>
      </w:r>
      <w:r w:rsidRPr="002B7AF0">
        <w:rPr>
          <w:rFonts w:ascii="Nirmala UI" w:hAnsi="Nirmala UI" w:cs="Nirmala UI" w:hint="cs"/>
          <w:sz w:val="18"/>
          <w:szCs w:val="18"/>
        </w:rPr>
        <w:t>है</w:t>
      </w:r>
      <w:r w:rsidRPr="002B7AF0">
        <w:rPr>
          <w:rFonts w:ascii="Nirmala UI" w:hAnsi="Nirmala UI" w:cs="Nirmala UI"/>
          <w:sz w:val="18"/>
          <w:szCs w:val="18"/>
        </w:rPr>
        <w:t>|</w:t>
      </w:r>
    </w:p>
    <w:p w14:paraId="7394CEF3" w14:textId="77777777" w:rsidR="001E7AEF" w:rsidRPr="002B7AF0" w:rsidRDefault="001E7AEF" w:rsidP="001E7AEF">
      <w:pPr>
        <w:pStyle w:val="ListParagraph"/>
        <w:numPr>
          <w:ilvl w:val="0"/>
          <w:numId w:val="20"/>
        </w:numPr>
        <w:rPr>
          <w:rFonts w:ascii="Nirmala UI" w:hAnsi="Nirmala UI" w:cs="Nirmala UI"/>
          <w:sz w:val="18"/>
          <w:szCs w:val="18"/>
        </w:rPr>
      </w:pPr>
      <w:r w:rsidRPr="002B7AF0">
        <w:rPr>
          <w:rFonts w:ascii="Nirmala UI" w:hAnsi="Nirmala UI" w:cs="Nirmala UI" w:hint="cs"/>
          <w:sz w:val="18"/>
          <w:szCs w:val="18"/>
        </w:rPr>
        <w:t>मैं</w:t>
      </w:r>
      <w:r w:rsidRPr="002B7AF0">
        <w:rPr>
          <w:rFonts w:ascii="Nirmala UI" w:hAnsi="Nirmala UI" w:cs="Nirmala UI"/>
          <w:sz w:val="18"/>
          <w:szCs w:val="18"/>
        </w:rPr>
        <w:t xml:space="preserve"> </w:t>
      </w:r>
      <w:r w:rsidRPr="002B7AF0">
        <w:rPr>
          <w:rFonts w:ascii="Nirmala UI" w:hAnsi="Nirmala UI" w:cs="Nirmala UI" w:hint="cs"/>
          <w:sz w:val="18"/>
          <w:szCs w:val="18"/>
        </w:rPr>
        <w:t>जोखिम</w:t>
      </w:r>
      <w:r w:rsidRPr="002B7AF0">
        <w:rPr>
          <w:rFonts w:ascii="Nirmala UI" w:hAnsi="Nirmala UI" w:cs="Nirmala UI"/>
          <w:sz w:val="18"/>
          <w:szCs w:val="18"/>
        </w:rPr>
        <w:t xml:space="preserve"> </w:t>
      </w:r>
      <w:r w:rsidRPr="002B7AF0">
        <w:rPr>
          <w:rFonts w:ascii="Nirmala UI" w:hAnsi="Nirmala UI" w:cs="Nirmala UI" w:hint="cs"/>
          <w:sz w:val="18"/>
          <w:szCs w:val="18"/>
        </w:rPr>
        <w:t>के</w:t>
      </w:r>
      <w:r w:rsidRPr="002B7AF0">
        <w:rPr>
          <w:rFonts w:ascii="Nirmala UI" w:hAnsi="Nirmala UI" w:cs="Nirmala UI"/>
          <w:sz w:val="18"/>
          <w:szCs w:val="18"/>
        </w:rPr>
        <w:t xml:space="preserve"> </w:t>
      </w:r>
      <w:r w:rsidRPr="002B7AF0">
        <w:rPr>
          <w:rFonts w:ascii="Nirmala UI" w:hAnsi="Nirmala UI" w:cs="Nirmala UI" w:hint="cs"/>
          <w:sz w:val="18"/>
          <w:szCs w:val="18"/>
        </w:rPr>
        <w:t>बारे</w:t>
      </w:r>
      <w:r w:rsidRPr="002B7AF0">
        <w:rPr>
          <w:rFonts w:ascii="Nirmala UI" w:hAnsi="Nirmala UI" w:cs="Nirmala UI"/>
          <w:sz w:val="18"/>
          <w:szCs w:val="18"/>
        </w:rPr>
        <w:t xml:space="preserve"> </w:t>
      </w:r>
      <w:r w:rsidRPr="002B7AF0">
        <w:rPr>
          <w:rFonts w:ascii="Nirmala UI" w:hAnsi="Nirmala UI" w:cs="Nirmala UI" w:hint="cs"/>
          <w:sz w:val="18"/>
          <w:szCs w:val="18"/>
        </w:rPr>
        <w:t>में</w:t>
      </w:r>
      <w:r w:rsidRPr="002B7AF0">
        <w:rPr>
          <w:rFonts w:ascii="Nirmala UI" w:hAnsi="Nirmala UI" w:cs="Nirmala UI"/>
          <w:sz w:val="18"/>
          <w:szCs w:val="18"/>
        </w:rPr>
        <w:t xml:space="preserve"> </w:t>
      </w:r>
      <w:r w:rsidRPr="002B7AF0">
        <w:rPr>
          <w:rFonts w:ascii="Nirmala UI" w:hAnsi="Nirmala UI" w:cs="Nirmala UI" w:hint="cs"/>
          <w:sz w:val="18"/>
          <w:szCs w:val="18"/>
        </w:rPr>
        <w:t>जागरूक</w:t>
      </w:r>
      <w:r w:rsidRPr="002B7AF0">
        <w:rPr>
          <w:rFonts w:ascii="Nirmala UI" w:hAnsi="Nirmala UI" w:cs="Nirmala UI"/>
          <w:sz w:val="18"/>
          <w:szCs w:val="18"/>
        </w:rPr>
        <w:t xml:space="preserve"> </w:t>
      </w:r>
      <w:r w:rsidRPr="002B7AF0">
        <w:rPr>
          <w:rFonts w:ascii="Nirmala UI" w:hAnsi="Nirmala UI" w:cs="Nirmala UI" w:hint="cs"/>
          <w:sz w:val="18"/>
          <w:szCs w:val="18"/>
        </w:rPr>
        <w:t>और</w:t>
      </w:r>
      <w:r w:rsidRPr="002B7AF0">
        <w:rPr>
          <w:rFonts w:ascii="Nirmala UI" w:hAnsi="Nirmala UI" w:cs="Nirmala UI"/>
          <w:sz w:val="18"/>
          <w:szCs w:val="18"/>
        </w:rPr>
        <w:t xml:space="preserve"> </w:t>
      </w:r>
      <w:r w:rsidRPr="002B7AF0">
        <w:rPr>
          <w:rFonts w:ascii="Nirmala UI" w:hAnsi="Nirmala UI" w:cs="Nirmala UI" w:hint="cs"/>
          <w:sz w:val="18"/>
          <w:szCs w:val="18"/>
        </w:rPr>
        <w:t>चिंतित</w:t>
      </w:r>
      <w:r w:rsidRPr="002B7AF0">
        <w:rPr>
          <w:rFonts w:ascii="Nirmala UI" w:hAnsi="Nirmala UI" w:cs="Nirmala UI"/>
          <w:sz w:val="18"/>
          <w:szCs w:val="18"/>
        </w:rPr>
        <w:t xml:space="preserve"> </w:t>
      </w:r>
      <w:r w:rsidRPr="002B7AF0">
        <w:rPr>
          <w:rFonts w:ascii="Nirmala UI" w:hAnsi="Nirmala UI" w:cs="Nirmala UI" w:hint="cs"/>
          <w:sz w:val="18"/>
          <w:szCs w:val="18"/>
        </w:rPr>
        <w:t>हूं</w:t>
      </w:r>
      <w:r w:rsidRPr="002B7AF0">
        <w:rPr>
          <w:rFonts w:ascii="Nirmala UI" w:hAnsi="Nirmala UI" w:cs="Nirmala UI"/>
          <w:sz w:val="18"/>
          <w:szCs w:val="18"/>
        </w:rPr>
        <w:t>|</w:t>
      </w:r>
    </w:p>
    <w:p w14:paraId="2ED43AF0" w14:textId="77777777" w:rsidR="001E7AEF" w:rsidRPr="002B7AF0" w:rsidRDefault="001E7AEF" w:rsidP="001E7AEF">
      <w:pPr>
        <w:pStyle w:val="ListParagraph"/>
        <w:numPr>
          <w:ilvl w:val="0"/>
          <w:numId w:val="20"/>
        </w:numPr>
        <w:rPr>
          <w:rFonts w:ascii="Nirmala UI" w:hAnsi="Nirmala UI" w:cs="Nirmala UI"/>
          <w:sz w:val="18"/>
          <w:szCs w:val="18"/>
        </w:rPr>
      </w:pPr>
      <w:r w:rsidRPr="002B7AF0">
        <w:rPr>
          <w:rFonts w:ascii="Nirmala UI" w:hAnsi="Nirmala UI" w:cs="Nirmala UI" w:hint="cs"/>
          <w:sz w:val="18"/>
          <w:szCs w:val="18"/>
        </w:rPr>
        <w:t>मैं</w:t>
      </w:r>
      <w:r w:rsidRPr="002B7AF0">
        <w:rPr>
          <w:rFonts w:ascii="Nirmala UI" w:hAnsi="Nirmala UI" w:cs="Nirmala UI"/>
          <w:sz w:val="18"/>
          <w:szCs w:val="18"/>
        </w:rPr>
        <w:t xml:space="preserve"> </w:t>
      </w:r>
      <w:r w:rsidRPr="002B7AF0">
        <w:rPr>
          <w:rFonts w:ascii="Nirmala UI" w:hAnsi="Nirmala UI" w:cs="Nirmala UI" w:hint="cs"/>
          <w:sz w:val="18"/>
          <w:szCs w:val="18"/>
        </w:rPr>
        <w:t>जागरूक</w:t>
      </w:r>
      <w:r w:rsidRPr="002B7AF0">
        <w:rPr>
          <w:rFonts w:ascii="Nirmala UI" w:hAnsi="Nirmala UI" w:cs="Nirmala UI"/>
          <w:sz w:val="18"/>
          <w:szCs w:val="18"/>
        </w:rPr>
        <w:t xml:space="preserve"> </w:t>
      </w:r>
      <w:r w:rsidRPr="002B7AF0">
        <w:rPr>
          <w:rFonts w:ascii="Nirmala UI" w:hAnsi="Nirmala UI" w:cs="Nirmala UI" w:hint="cs"/>
          <w:sz w:val="18"/>
          <w:szCs w:val="18"/>
        </w:rPr>
        <w:t>हूं</w:t>
      </w:r>
      <w:r w:rsidRPr="002B7AF0">
        <w:rPr>
          <w:rFonts w:ascii="Nirmala UI" w:hAnsi="Nirmala UI" w:cs="Nirmala UI"/>
          <w:sz w:val="18"/>
          <w:szCs w:val="18"/>
        </w:rPr>
        <w:t xml:space="preserve"> </w:t>
      </w:r>
      <w:r w:rsidRPr="002B7AF0">
        <w:rPr>
          <w:rFonts w:ascii="Nirmala UI" w:hAnsi="Nirmala UI" w:cs="Nirmala UI" w:hint="cs"/>
          <w:sz w:val="18"/>
          <w:szCs w:val="18"/>
        </w:rPr>
        <w:t>लेकिन</w:t>
      </w:r>
      <w:r w:rsidRPr="002B7AF0">
        <w:rPr>
          <w:rFonts w:ascii="Nirmala UI" w:hAnsi="Nirmala UI" w:cs="Nirmala UI"/>
          <w:sz w:val="18"/>
          <w:szCs w:val="18"/>
        </w:rPr>
        <w:t xml:space="preserve"> </w:t>
      </w:r>
      <w:r w:rsidRPr="002B7AF0">
        <w:rPr>
          <w:rFonts w:ascii="Nirmala UI" w:hAnsi="Nirmala UI" w:cs="Nirmala UI" w:hint="cs"/>
          <w:sz w:val="18"/>
          <w:szCs w:val="18"/>
        </w:rPr>
        <w:t>जोखिम</w:t>
      </w:r>
      <w:r w:rsidRPr="002B7AF0">
        <w:rPr>
          <w:rFonts w:ascii="Nirmala UI" w:hAnsi="Nirmala UI" w:cs="Nirmala UI"/>
          <w:sz w:val="18"/>
          <w:szCs w:val="18"/>
        </w:rPr>
        <w:t xml:space="preserve"> </w:t>
      </w:r>
      <w:r w:rsidRPr="002B7AF0">
        <w:rPr>
          <w:rFonts w:ascii="Nirmala UI" w:hAnsi="Nirmala UI" w:cs="Nirmala UI" w:hint="cs"/>
          <w:sz w:val="18"/>
          <w:szCs w:val="18"/>
        </w:rPr>
        <w:t>के</w:t>
      </w:r>
      <w:r w:rsidRPr="002B7AF0">
        <w:rPr>
          <w:rFonts w:ascii="Nirmala UI" w:hAnsi="Nirmala UI" w:cs="Nirmala UI"/>
          <w:sz w:val="18"/>
          <w:szCs w:val="18"/>
        </w:rPr>
        <w:t xml:space="preserve"> </w:t>
      </w:r>
      <w:r w:rsidRPr="002B7AF0">
        <w:rPr>
          <w:rFonts w:ascii="Nirmala UI" w:hAnsi="Nirmala UI" w:cs="Nirmala UI" w:hint="cs"/>
          <w:sz w:val="18"/>
          <w:szCs w:val="18"/>
        </w:rPr>
        <w:t>बारे</w:t>
      </w:r>
      <w:r w:rsidRPr="002B7AF0">
        <w:rPr>
          <w:rFonts w:ascii="Nirmala UI" w:hAnsi="Nirmala UI" w:cs="Nirmala UI"/>
          <w:sz w:val="18"/>
          <w:szCs w:val="18"/>
        </w:rPr>
        <w:t xml:space="preserve"> </w:t>
      </w:r>
      <w:r w:rsidRPr="002B7AF0">
        <w:rPr>
          <w:rFonts w:ascii="Nirmala UI" w:hAnsi="Nirmala UI" w:cs="Nirmala UI" w:hint="cs"/>
          <w:sz w:val="18"/>
          <w:szCs w:val="18"/>
        </w:rPr>
        <w:t>में</w:t>
      </w:r>
      <w:r w:rsidRPr="002B7AF0">
        <w:rPr>
          <w:rFonts w:ascii="Nirmala UI" w:hAnsi="Nirmala UI" w:cs="Nirmala UI"/>
          <w:sz w:val="18"/>
          <w:szCs w:val="18"/>
        </w:rPr>
        <w:t xml:space="preserve"> </w:t>
      </w:r>
      <w:r w:rsidRPr="002B7AF0">
        <w:rPr>
          <w:rFonts w:ascii="Nirmala UI" w:hAnsi="Nirmala UI" w:cs="Nirmala UI" w:hint="cs"/>
          <w:sz w:val="18"/>
          <w:szCs w:val="18"/>
        </w:rPr>
        <w:t>चिंतित</w:t>
      </w:r>
      <w:r w:rsidRPr="002B7AF0">
        <w:rPr>
          <w:rFonts w:ascii="Nirmala UI" w:hAnsi="Nirmala UI" w:cs="Nirmala UI"/>
          <w:sz w:val="18"/>
          <w:szCs w:val="18"/>
        </w:rPr>
        <w:t xml:space="preserve"> </w:t>
      </w:r>
      <w:r w:rsidRPr="002B7AF0">
        <w:rPr>
          <w:rFonts w:ascii="Nirmala UI" w:hAnsi="Nirmala UI" w:cs="Nirmala UI" w:hint="cs"/>
          <w:sz w:val="18"/>
          <w:szCs w:val="18"/>
        </w:rPr>
        <w:t>नहीं</w:t>
      </w:r>
      <w:r w:rsidRPr="002B7AF0">
        <w:rPr>
          <w:rFonts w:ascii="Nirmala UI" w:hAnsi="Nirmala UI" w:cs="Nirmala UI"/>
          <w:sz w:val="18"/>
          <w:szCs w:val="18"/>
        </w:rPr>
        <w:t xml:space="preserve"> </w:t>
      </w:r>
      <w:r w:rsidRPr="002B7AF0">
        <w:rPr>
          <w:rFonts w:ascii="Nirmala UI" w:hAnsi="Nirmala UI" w:cs="Nirmala UI" w:hint="cs"/>
          <w:sz w:val="18"/>
          <w:szCs w:val="18"/>
        </w:rPr>
        <w:t>हूं</w:t>
      </w:r>
      <w:r w:rsidRPr="002B7AF0">
        <w:rPr>
          <w:rFonts w:ascii="Nirmala UI" w:hAnsi="Nirmala UI" w:cs="Nirmala UI"/>
          <w:sz w:val="18"/>
          <w:szCs w:val="18"/>
        </w:rPr>
        <w:t>|</w:t>
      </w:r>
    </w:p>
    <w:p w14:paraId="1EE5CA01" w14:textId="77777777" w:rsidR="001E7AEF" w:rsidRPr="002B7AF0" w:rsidRDefault="001E7AEF" w:rsidP="001E7AEF">
      <w:pPr>
        <w:pStyle w:val="ListParagraph"/>
        <w:rPr>
          <w:rFonts w:ascii="Nirmala UI" w:hAnsi="Nirmala UI" w:cs="Nirmala UI"/>
          <w:sz w:val="18"/>
          <w:szCs w:val="18"/>
        </w:rPr>
      </w:pPr>
    </w:p>
    <w:p w14:paraId="70834068" w14:textId="77777777" w:rsidR="001E7AEF" w:rsidRDefault="001E7AEF" w:rsidP="001E7AEF">
      <w:pPr>
        <w:rPr>
          <w:rFonts w:ascii="Nirmala UI" w:hAnsi="Nirmala UI" w:cs="Nirmala UI"/>
          <w:sz w:val="18"/>
          <w:szCs w:val="18"/>
        </w:rPr>
      </w:pPr>
      <w:r w:rsidRPr="002B7AF0">
        <w:rPr>
          <w:rFonts w:ascii="Nirmala UI" w:hAnsi="Nirmala UI" w:cs="Nirmala UI" w:hint="cs"/>
          <w:sz w:val="18"/>
          <w:szCs w:val="18"/>
        </w:rPr>
        <w:t>निम्नलिखित</w:t>
      </w:r>
      <w:r w:rsidRPr="002B7AF0">
        <w:rPr>
          <w:rFonts w:ascii="Nirmala UI" w:hAnsi="Nirmala UI" w:cs="Nirmala UI"/>
          <w:sz w:val="18"/>
          <w:szCs w:val="18"/>
        </w:rPr>
        <w:t xml:space="preserve"> </w:t>
      </w:r>
      <w:r w:rsidRPr="002B7AF0">
        <w:rPr>
          <w:rFonts w:ascii="Nirmala UI" w:hAnsi="Nirmala UI" w:cs="Nirmala UI" w:hint="cs"/>
          <w:sz w:val="18"/>
          <w:szCs w:val="18"/>
        </w:rPr>
        <w:t>के</w:t>
      </w:r>
      <w:r w:rsidRPr="002B7AF0">
        <w:rPr>
          <w:rFonts w:ascii="Nirmala UI" w:hAnsi="Nirmala UI" w:cs="Nirmala UI"/>
          <w:sz w:val="18"/>
          <w:szCs w:val="18"/>
        </w:rPr>
        <w:t xml:space="preserve"> </w:t>
      </w:r>
      <w:r w:rsidRPr="002B7AF0">
        <w:rPr>
          <w:rFonts w:ascii="Nirmala UI" w:hAnsi="Nirmala UI" w:cs="Nirmala UI" w:hint="cs"/>
          <w:sz w:val="18"/>
          <w:szCs w:val="18"/>
        </w:rPr>
        <w:t>बारे</w:t>
      </w:r>
      <w:r w:rsidRPr="002B7AF0">
        <w:rPr>
          <w:rFonts w:ascii="Nirmala UI" w:hAnsi="Nirmala UI" w:cs="Nirmala UI"/>
          <w:sz w:val="18"/>
          <w:szCs w:val="18"/>
        </w:rPr>
        <w:t xml:space="preserve"> </w:t>
      </w:r>
      <w:r w:rsidRPr="002B7AF0">
        <w:rPr>
          <w:rFonts w:ascii="Nirmala UI" w:hAnsi="Nirmala UI" w:cs="Nirmala UI" w:hint="cs"/>
          <w:sz w:val="18"/>
          <w:szCs w:val="18"/>
        </w:rPr>
        <w:t>में</w:t>
      </w:r>
      <w:r w:rsidRPr="002B7AF0">
        <w:rPr>
          <w:rFonts w:ascii="Nirmala UI" w:hAnsi="Nirmala UI" w:cs="Nirmala UI"/>
          <w:sz w:val="18"/>
          <w:szCs w:val="18"/>
        </w:rPr>
        <w:t xml:space="preserve"> </w:t>
      </w:r>
      <w:r w:rsidRPr="002B7AF0">
        <w:rPr>
          <w:rFonts w:ascii="Nirmala UI" w:hAnsi="Nirmala UI" w:cs="Nirmala UI" w:hint="cs"/>
          <w:sz w:val="18"/>
          <w:szCs w:val="18"/>
        </w:rPr>
        <w:t>आपके</w:t>
      </w:r>
      <w:r w:rsidRPr="002B7AF0">
        <w:rPr>
          <w:rFonts w:ascii="Nirmala UI" w:hAnsi="Nirmala UI" w:cs="Nirmala UI"/>
          <w:sz w:val="18"/>
          <w:szCs w:val="18"/>
        </w:rPr>
        <w:t xml:space="preserve"> </w:t>
      </w:r>
      <w:r w:rsidRPr="002B7AF0">
        <w:rPr>
          <w:rFonts w:ascii="Nirmala UI" w:hAnsi="Nirmala UI" w:cs="Nirmala UI" w:hint="cs"/>
          <w:sz w:val="18"/>
          <w:szCs w:val="18"/>
        </w:rPr>
        <w:t>क्या</w:t>
      </w:r>
      <w:r w:rsidRPr="002B7AF0">
        <w:rPr>
          <w:rFonts w:ascii="Nirmala UI" w:hAnsi="Nirmala UI" w:cs="Nirmala UI"/>
          <w:sz w:val="18"/>
          <w:szCs w:val="18"/>
        </w:rPr>
        <w:t xml:space="preserve"> </w:t>
      </w:r>
      <w:r w:rsidRPr="002B7AF0">
        <w:rPr>
          <w:rFonts w:ascii="Nirmala UI" w:hAnsi="Nirmala UI" w:cs="Nirmala UI" w:hint="cs"/>
          <w:sz w:val="18"/>
          <w:szCs w:val="18"/>
        </w:rPr>
        <w:t>विचार</w:t>
      </w:r>
      <w:r w:rsidRPr="002B7AF0">
        <w:rPr>
          <w:rFonts w:ascii="Nirmala UI" w:hAnsi="Nirmala UI" w:cs="Nirmala UI"/>
          <w:sz w:val="18"/>
          <w:szCs w:val="18"/>
        </w:rPr>
        <w:t xml:space="preserve"> </w:t>
      </w:r>
      <w:r w:rsidRPr="002B7AF0">
        <w:rPr>
          <w:rFonts w:ascii="Nirmala UI" w:hAnsi="Nirmala UI" w:cs="Nirmala UI" w:hint="cs"/>
          <w:sz w:val="18"/>
          <w:szCs w:val="18"/>
        </w:rPr>
        <w:t>हैं</w:t>
      </w:r>
      <w:r w:rsidRPr="002B7AF0">
        <w:rPr>
          <w:rFonts w:ascii="Nirmala UI" w:hAnsi="Nirmala UI" w:cs="Nirmala UI"/>
          <w:sz w:val="18"/>
          <w:szCs w:val="18"/>
        </w:rPr>
        <w:t xml:space="preserve">? </w:t>
      </w:r>
      <w:r w:rsidRPr="002B7AF0">
        <w:rPr>
          <w:rFonts w:ascii="Nirmala UI" w:hAnsi="Nirmala UI" w:cs="Nirmala UI" w:hint="cs"/>
          <w:sz w:val="18"/>
          <w:szCs w:val="18"/>
        </w:rPr>
        <w:t>यह</w:t>
      </w:r>
      <w:r w:rsidRPr="002B7AF0">
        <w:rPr>
          <w:rFonts w:ascii="Nirmala UI" w:hAnsi="Nirmala UI" w:cs="Nirmala UI"/>
          <w:sz w:val="18"/>
          <w:szCs w:val="18"/>
        </w:rPr>
        <w:t xml:space="preserve"> </w:t>
      </w:r>
      <w:r w:rsidRPr="002B7AF0">
        <w:rPr>
          <w:rFonts w:ascii="Nirmala UI" w:hAnsi="Nirmala UI" w:cs="Nirmala UI" w:hint="cs"/>
          <w:sz w:val="18"/>
          <w:szCs w:val="18"/>
        </w:rPr>
        <w:t>मुझे</w:t>
      </w:r>
      <w:r w:rsidRPr="002B7AF0">
        <w:rPr>
          <w:rFonts w:ascii="Nirmala UI" w:hAnsi="Nirmala UI" w:cs="Nirmala UI"/>
          <w:sz w:val="18"/>
          <w:szCs w:val="18"/>
        </w:rPr>
        <w:t xml:space="preserve"> </w:t>
      </w:r>
      <w:r w:rsidRPr="002B7AF0">
        <w:rPr>
          <w:rFonts w:ascii="Nirmala UI" w:hAnsi="Nirmala UI" w:cs="Nirmala UI" w:hint="cs"/>
          <w:sz w:val="18"/>
          <w:szCs w:val="18"/>
        </w:rPr>
        <w:t>परेशान</w:t>
      </w:r>
      <w:r w:rsidRPr="002B7AF0">
        <w:rPr>
          <w:rFonts w:ascii="Nirmala UI" w:hAnsi="Nirmala UI" w:cs="Nirmala UI"/>
          <w:sz w:val="18"/>
          <w:szCs w:val="18"/>
        </w:rPr>
        <w:t xml:space="preserve"> </w:t>
      </w:r>
      <w:r w:rsidRPr="002B7AF0">
        <w:rPr>
          <w:rFonts w:ascii="Nirmala UI" w:hAnsi="Nirmala UI" w:cs="Nirmala UI" w:hint="cs"/>
          <w:sz w:val="18"/>
          <w:szCs w:val="18"/>
        </w:rPr>
        <w:t>करता</w:t>
      </w:r>
      <w:r w:rsidRPr="002B7AF0">
        <w:rPr>
          <w:rFonts w:ascii="Nirmala UI" w:hAnsi="Nirmala UI" w:cs="Nirmala UI"/>
          <w:sz w:val="18"/>
          <w:szCs w:val="18"/>
        </w:rPr>
        <w:t xml:space="preserve"> </w:t>
      </w:r>
      <w:r w:rsidRPr="002B7AF0">
        <w:rPr>
          <w:rFonts w:ascii="Nirmala UI" w:hAnsi="Nirmala UI" w:cs="Nirmala UI" w:hint="cs"/>
          <w:sz w:val="18"/>
          <w:szCs w:val="18"/>
        </w:rPr>
        <w:t>है</w:t>
      </w:r>
      <w:r w:rsidRPr="002B7AF0">
        <w:rPr>
          <w:rFonts w:ascii="Nirmala UI" w:hAnsi="Nirmala UI" w:cs="Nirmala UI"/>
          <w:sz w:val="18"/>
          <w:szCs w:val="18"/>
        </w:rPr>
        <w:t xml:space="preserve"> </w:t>
      </w:r>
      <w:r w:rsidRPr="002B7AF0">
        <w:rPr>
          <w:rFonts w:ascii="Nirmala UI" w:hAnsi="Nirmala UI" w:cs="Nirmala UI" w:hint="cs"/>
          <w:sz w:val="18"/>
          <w:szCs w:val="18"/>
        </w:rPr>
        <w:t>जब</w:t>
      </w:r>
      <w:r w:rsidRPr="002B7AF0">
        <w:rPr>
          <w:rFonts w:ascii="Nirmala UI" w:hAnsi="Nirmala UI" w:cs="Nirmala UI"/>
          <w:sz w:val="18"/>
          <w:szCs w:val="18"/>
        </w:rPr>
        <w:t xml:space="preserve"> ……</w:t>
      </w:r>
    </w:p>
    <w:tbl>
      <w:tblPr>
        <w:tblW w:w="10480" w:type="dxa"/>
        <w:tblBorders>
          <w:top w:val="single" w:sz="4" w:space="0" w:color="auto"/>
          <w:left w:val="single" w:sz="8" w:space="0" w:color="auto"/>
          <w:bottom w:val="single" w:sz="8" w:space="0" w:color="auto"/>
          <w:right w:val="single" w:sz="8" w:space="0" w:color="auto"/>
          <w:insideH w:val="single" w:sz="4" w:space="0" w:color="auto"/>
          <w:insideV w:val="single" w:sz="4" w:space="0" w:color="auto"/>
        </w:tblBorders>
        <w:tblLook w:val="04A0" w:firstRow="1" w:lastRow="0" w:firstColumn="1" w:lastColumn="0" w:noHBand="0" w:noVBand="1"/>
      </w:tblPr>
      <w:tblGrid>
        <w:gridCol w:w="5999"/>
        <w:gridCol w:w="894"/>
        <w:gridCol w:w="894"/>
        <w:gridCol w:w="905"/>
        <w:gridCol w:w="833"/>
        <w:gridCol w:w="955"/>
      </w:tblGrid>
      <w:tr w:rsidR="001E7AEF" w:rsidRPr="00276DFB" w14:paraId="206EBDA1" w14:textId="77777777" w:rsidTr="001E7AEF">
        <w:trPr>
          <w:trHeight w:val="1091"/>
        </w:trPr>
        <w:tc>
          <w:tcPr>
            <w:tcW w:w="5999" w:type="dxa"/>
            <w:shd w:val="clear" w:color="auto" w:fill="FFFFFF" w:themeFill="background1"/>
            <w:vAlign w:val="center"/>
            <w:hideMark/>
          </w:tcPr>
          <w:p w14:paraId="764AD0E3"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r w:rsidRPr="00276DFB">
              <w:rPr>
                <w:rFonts w:ascii="Nirmala UI" w:eastAsia="Times New Roman" w:hAnsi="Nirmala UI" w:cs="Nirmala UI"/>
                <w:color w:val="000000"/>
                <w:sz w:val="18"/>
                <w:szCs w:val="18"/>
                <w:lang w:eastAsia="en-IN"/>
              </w:rPr>
              <w:t> </w:t>
            </w:r>
          </w:p>
        </w:tc>
        <w:tc>
          <w:tcPr>
            <w:tcW w:w="894" w:type="dxa"/>
            <w:shd w:val="clear" w:color="auto" w:fill="FFFFFF" w:themeFill="background1"/>
            <w:vAlign w:val="center"/>
            <w:hideMark/>
          </w:tcPr>
          <w:p w14:paraId="2F3C7F17"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r w:rsidRPr="00276DFB">
              <w:rPr>
                <w:rFonts w:ascii="Nirmala UI" w:eastAsia="Times New Roman" w:hAnsi="Nirmala UI" w:cs="Nirmala UI"/>
                <w:color w:val="000000"/>
                <w:sz w:val="18"/>
                <w:szCs w:val="18"/>
                <w:lang w:eastAsia="en-IN"/>
              </w:rPr>
              <w:t>पूरी तरह से    सहमत</w:t>
            </w:r>
          </w:p>
        </w:tc>
        <w:tc>
          <w:tcPr>
            <w:tcW w:w="894" w:type="dxa"/>
            <w:shd w:val="clear" w:color="auto" w:fill="FFFFFF" w:themeFill="background1"/>
            <w:vAlign w:val="center"/>
            <w:hideMark/>
          </w:tcPr>
          <w:p w14:paraId="3EE45B1D"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r w:rsidRPr="00276DFB">
              <w:rPr>
                <w:rFonts w:ascii="Nirmala UI" w:eastAsia="Times New Roman" w:hAnsi="Nirmala UI" w:cs="Nirmala UI"/>
                <w:color w:val="000000"/>
                <w:sz w:val="18"/>
                <w:szCs w:val="18"/>
                <w:lang w:eastAsia="en-IN"/>
              </w:rPr>
              <w:t xml:space="preserve">    सहमत</w:t>
            </w:r>
          </w:p>
        </w:tc>
        <w:tc>
          <w:tcPr>
            <w:tcW w:w="905" w:type="dxa"/>
            <w:shd w:val="clear" w:color="auto" w:fill="FFFFFF" w:themeFill="background1"/>
            <w:vAlign w:val="center"/>
            <w:hideMark/>
          </w:tcPr>
          <w:p w14:paraId="5988457E"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r w:rsidRPr="00276DFB">
              <w:rPr>
                <w:rFonts w:ascii="Nirmala UI" w:eastAsia="Times New Roman" w:hAnsi="Nirmala UI" w:cs="Nirmala UI"/>
                <w:color w:val="000000"/>
                <w:sz w:val="18"/>
                <w:szCs w:val="18"/>
                <w:lang w:eastAsia="en-IN"/>
              </w:rPr>
              <w:t>न इस बात से सहमत है और न ही असहमत</w:t>
            </w:r>
          </w:p>
        </w:tc>
        <w:tc>
          <w:tcPr>
            <w:tcW w:w="833" w:type="dxa"/>
            <w:shd w:val="clear" w:color="auto" w:fill="FFFFFF" w:themeFill="background1"/>
            <w:vAlign w:val="center"/>
            <w:hideMark/>
          </w:tcPr>
          <w:p w14:paraId="5BDEEA6F"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r w:rsidRPr="00276DFB">
              <w:rPr>
                <w:rFonts w:ascii="Nirmala UI" w:eastAsia="Times New Roman" w:hAnsi="Nirmala UI" w:cs="Nirmala UI"/>
                <w:color w:val="000000"/>
                <w:sz w:val="18"/>
                <w:szCs w:val="18"/>
                <w:lang w:eastAsia="en-IN"/>
              </w:rPr>
              <w:t xml:space="preserve">  असहमत</w:t>
            </w:r>
          </w:p>
        </w:tc>
        <w:tc>
          <w:tcPr>
            <w:tcW w:w="955" w:type="dxa"/>
            <w:shd w:val="clear" w:color="auto" w:fill="FFFFFF" w:themeFill="background1"/>
            <w:vAlign w:val="center"/>
            <w:hideMark/>
          </w:tcPr>
          <w:p w14:paraId="11D4813D"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r w:rsidRPr="00276DFB">
              <w:rPr>
                <w:rFonts w:ascii="Nirmala UI" w:eastAsia="Times New Roman" w:hAnsi="Nirmala UI" w:cs="Nirmala UI"/>
                <w:color w:val="000000"/>
                <w:sz w:val="18"/>
                <w:szCs w:val="18"/>
                <w:lang w:eastAsia="en-IN"/>
              </w:rPr>
              <w:t>पूरी तरह से असहमत</w:t>
            </w:r>
          </w:p>
        </w:tc>
      </w:tr>
      <w:tr w:rsidR="001E7AEF" w:rsidRPr="00276DFB" w14:paraId="48A21A4A" w14:textId="77777777" w:rsidTr="001E7AEF">
        <w:trPr>
          <w:trHeight w:val="306"/>
        </w:trPr>
        <w:tc>
          <w:tcPr>
            <w:tcW w:w="5999" w:type="dxa"/>
            <w:shd w:val="clear" w:color="auto" w:fill="FFFFFF" w:themeFill="background1"/>
            <w:vAlign w:val="center"/>
            <w:hideMark/>
          </w:tcPr>
          <w:p w14:paraId="536D935E"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r w:rsidRPr="00276DFB">
              <w:rPr>
                <w:rFonts w:ascii="Nirmala UI" w:eastAsia="Times New Roman" w:hAnsi="Nirmala UI" w:cs="Nirmala UI"/>
                <w:color w:val="000000"/>
                <w:sz w:val="18"/>
                <w:szCs w:val="18"/>
                <w:lang w:eastAsia="en-IN"/>
              </w:rPr>
              <w:t>सोशल मीडिया प्लेटफॉर्म या साइट मुझसे व्यक्तिगत जानकारी प्रदान करने के लिए कहते हैं|</w:t>
            </w:r>
          </w:p>
        </w:tc>
        <w:tc>
          <w:tcPr>
            <w:tcW w:w="894" w:type="dxa"/>
            <w:shd w:val="clear" w:color="auto" w:fill="FFFFFF" w:themeFill="background1"/>
            <w:vAlign w:val="center"/>
            <w:hideMark/>
          </w:tcPr>
          <w:p w14:paraId="2DBB5ABC"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r w:rsidRPr="00276DFB">
              <w:rPr>
                <w:rFonts w:ascii="Nirmala UI" w:eastAsia="Times New Roman" w:hAnsi="Nirmala UI" w:cs="Nirmala UI"/>
                <w:color w:val="000000"/>
                <w:sz w:val="18"/>
                <w:szCs w:val="18"/>
                <w:lang w:eastAsia="en-IN"/>
              </w:rPr>
              <w:t> </w:t>
            </w:r>
          </w:p>
        </w:tc>
        <w:tc>
          <w:tcPr>
            <w:tcW w:w="894" w:type="dxa"/>
            <w:shd w:val="clear" w:color="auto" w:fill="FFFFFF" w:themeFill="background1"/>
            <w:vAlign w:val="center"/>
            <w:hideMark/>
          </w:tcPr>
          <w:p w14:paraId="0794B31F"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r w:rsidRPr="00276DFB">
              <w:rPr>
                <w:rFonts w:ascii="Nirmala UI" w:eastAsia="Times New Roman" w:hAnsi="Nirmala UI" w:cs="Nirmala UI"/>
                <w:color w:val="000000"/>
                <w:sz w:val="18"/>
                <w:szCs w:val="18"/>
                <w:lang w:eastAsia="en-IN"/>
              </w:rPr>
              <w:t> </w:t>
            </w:r>
          </w:p>
        </w:tc>
        <w:tc>
          <w:tcPr>
            <w:tcW w:w="905" w:type="dxa"/>
            <w:shd w:val="clear" w:color="auto" w:fill="FFFFFF" w:themeFill="background1"/>
            <w:vAlign w:val="center"/>
            <w:hideMark/>
          </w:tcPr>
          <w:p w14:paraId="6EA8510D"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r w:rsidRPr="00276DFB">
              <w:rPr>
                <w:rFonts w:ascii="Nirmala UI" w:eastAsia="Times New Roman" w:hAnsi="Nirmala UI" w:cs="Nirmala UI"/>
                <w:color w:val="000000"/>
                <w:sz w:val="18"/>
                <w:szCs w:val="18"/>
                <w:lang w:eastAsia="en-IN"/>
              </w:rPr>
              <w:t> </w:t>
            </w:r>
          </w:p>
        </w:tc>
        <w:tc>
          <w:tcPr>
            <w:tcW w:w="833" w:type="dxa"/>
            <w:shd w:val="clear" w:color="auto" w:fill="FFFFFF" w:themeFill="background1"/>
            <w:vAlign w:val="center"/>
            <w:hideMark/>
          </w:tcPr>
          <w:p w14:paraId="4A3A40AE"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r w:rsidRPr="00276DFB">
              <w:rPr>
                <w:rFonts w:ascii="Nirmala UI" w:eastAsia="Times New Roman" w:hAnsi="Nirmala UI" w:cs="Nirmala UI"/>
                <w:color w:val="000000"/>
                <w:sz w:val="18"/>
                <w:szCs w:val="18"/>
                <w:lang w:eastAsia="en-IN"/>
              </w:rPr>
              <w:t> </w:t>
            </w:r>
          </w:p>
        </w:tc>
        <w:tc>
          <w:tcPr>
            <w:tcW w:w="955" w:type="dxa"/>
            <w:shd w:val="clear" w:color="auto" w:fill="FFFFFF" w:themeFill="background1"/>
            <w:vAlign w:val="center"/>
            <w:hideMark/>
          </w:tcPr>
          <w:p w14:paraId="37D02ED9"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r w:rsidRPr="00276DFB">
              <w:rPr>
                <w:rFonts w:ascii="Nirmala UI" w:eastAsia="Times New Roman" w:hAnsi="Nirmala UI" w:cs="Nirmala UI"/>
                <w:color w:val="000000"/>
                <w:sz w:val="18"/>
                <w:szCs w:val="18"/>
                <w:lang w:eastAsia="en-IN"/>
              </w:rPr>
              <w:t> </w:t>
            </w:r>
          </w:p>
        </w:tc>
      </w:tr>
      <w:tr w:rsidR="001E7AEF" w:rsidRPr="00276DFB" w14:paraId="0FC17088" w14:textId="77777777" w:rsidTr="001E7AEF">
        <w:trPr>
          <w:trHeight w:val="552"/>
        </w:trPr>
        <w:tc>
          <w:tcPr>
            <w:tcW w:w="5999" w:type="dxa"/>
            <w:shd w:val="clear" w:color="auto" w:fill="FFFFFF" w:themeFill="background1"/>
            <w:vAlign w:val="center"/>
            <w:hideMark/>
          </w:tcPr>
          <w:p w14:paraId="0DD77276"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r w:rsidRPr="00276DFB">
              <w:rPr>
                <w:rFonts w:ascii="Nirmala UI" w:eastAsia="Times New Roman" w:hAnsi="Nirmala UI" w:cs="Nirmala UI"/>
                <w:color w:val="000000"/>
                <w:sz w:val="18"/>
                <w:szCs w:val="18"/>
                <w:lang w:eastAsia="en-IN"/>
              </w:rPr>
              <w:t>विभिन्न ऑनलाइन प्लेटफ़ॉर्म मेरी व्यक्तिगत जानकारी को अपने डेटाबेस में संग्रहीत /</w:t>
            </w:r>
            <w:r w:rsidRPr="00276DFB">
              <w:rPr>
                <w:rFonts w:ascii="Calibri" w:eastAsia="Times New Roman" w:hAnsi="Calibri" w:cs="Calibri"/>
                <w:color w:val="000000"/>
                <w:sz w:val="18"/>
                <w:szCs w:val="18"/>
                <w:lang w:eastAsia="en-IN"/>
              </w:rPr>
              <w:t xml:space="preserve"> </w:t>
            </w:r>
            <w:r w:rsidRPr="00276DFB">
              <w:rPr>
                <w:rFonts w:ascii="Nirmala UI" w:eastAsia="Times New Roman" w:hAnsi="Nirmala UI" w:cs="Nirmala UI"/>
                <w:color w:val="000000"/>
                <w:sz w:val="18"/>
                <w:szCs w:val="18"/>
                <w:lang w:eastAsia="en-IN"/>
              </w:rPr>
              <w:t>जमा करते है, या बेचते हैं|</w:t>
            </w:r>
          </w:p>
        </w:tc>
        <w:tc>
          <w:tcPr>
            <w:tcW w:w="894" w:type="dxa"/>
            <w:shd w:val="clear" w:color="auto" w:fill="FFFFFF" w:themeFill="background1"/>
            <w:vAlign w:val="center"/>
            <w:hideMark/>
          </w:tcPr>
          <w:p w14:paraId="1D4EC9B9"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r w:rsidRPr="00276DFB">
              <w:rPr>
                <w:rFonts w:ascii="Nirmala UI" w:eastAsia="Times New Roman" w:hAnsi="Nirmala UI" w:cs="Nirmala UI"/>
                <w:color w:val="000000"/>
                <w:sz w:val="18"/>
                <w:szCs w:val="18"/>
                <w:lang w:eastAsia="en-IN"/>
              </w:rPr>
              <w:t> </w:t>
            </w:r>
          </w:p>
        </w:tc>
        <w:tc>
          <w:tcPr>
            <w:tcW w:w="894" w:type="dxa"/>
            <w:shd w:val="clear" w:color="auto" w:fill="FFFFFF" w:themeFill="background1"/>
            <w:vAlign w:val="center"/>
            <w:hideMark/>
          </w:tcPr>
          <w:p w14:paraId="729D822A"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r w:rsidRPr="00276DFB">
              <w:rPr>
                <w:rFonts w:ascii="Nirmala UI" w:eastAsia="Times New Roman" w:hAnsi="Nirmala UI" w:cs="Nirmala UI"/>
                <w:color w:val="000000"/>
                <w:sz w:val="18"/>
                <w:szCs w:val="18"/>
                <w:lang w:eastAsia="en-IN"/>
              </w:rPr>
              <w:t> </w:t>
            </w:r>
          </w:p>
        </w:tc>
        <w:tc>
          <w:tcPr>
            <w:tcW w:w="905" w:type="dxa"/>
            <w:shd w:val="clear" w:color="auto" w:fill="FFFFFF" w:themeFill="background1"/>
            <w:vAlign w:val="center"/>
            <w:hideMark/>
          </w:tcPr>
          <w:p w14:paraId="1F977BCC"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r w:rsidRPr="00276DFB">
              <w:rPr>
                <w:rFonts w:ascii="Nirmala UI" w:eastAsia="Times New Roman" w:hAnsi="Nirmala UI" w:cs="Nirmala UI"/>
                <w:color w:val="000000"/>
                <w:sz w:val="18"/>
                <w:szCs w:val="18"/>
                <w:lang w:eastAsia="en-IN"/>
              </w:rPr>
              <w:t> </w:t>
            </w:r>
          </w:p>
        </w:tc>
        <w:tc>
          <w:tcPr>
            <w:tcW w:w="833" w:type="dxa"/>
            <w:shd w:val="clear" w:color="auto" w:fill="FFFFFF" w:themeFill="background1"/>
            <w:vAlign w:val="center"/>
            <w:hideMark/>
          </w:tcPr>
          <w:p w14:paraId="11750260"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r w:rsidRPr="00276DFB">
              <w:rPr>
                <w:rFonts w:ascii="Nirmala UI" w:eastAsia="Times New Roman" w:hAnsi="Nirmala UI" w:cs="Nirmala UI"/>
                <w:color w:val="000000"/>
                <w:sz w:val="18"/>
                <w:szCs w:val="18"/>
                <w:lang w:eastAsia="en-IN"/>
              </w:rPr>
              <w:t> </w:t>
            </w:r>
          </w:p>
        </w:tc>
        <w:tc>
          <w:tcPr>
            <w:tcW w:w="955" w:type="dxa"/>
            <w:shd w:val="clear" w:color="auto" w:fill="FFFFFF" w:themeFill="background1"/>
            <w:vAlign w:val="center"/>
            <w:hideMark/>
          </w:tcPr>
          <w:p w14:paraId="50E8D85E"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r w:rsidRPr="00276DFB">
              <w:rPr>
                <w:rFonts w:ascii="Nirmala UI" w:eastAsia="Times New Roman" w:hAnsi="Nirmala UI" w:cs="Nirmala UI"/>
                <w:color w:val="000000"/>
                <w:sz w:val="18"/>
                <w:szCs w:val="18"/>
                <w:lang w:eastAsia="en-IN"/>
              </w:rPr>
              <w:t> </w:t>
            </w:r>
          </w:p>
        </w:tc>
      </w:tr>
      <w:tr w:rsidR="001E7AEF" w:rsidRPr="00276DFB" w14:paraId="445FC965" w14:textId="77777777" w:rsidTr="001E7AEF">
        <w:trPr>
          <w:trHeight w:val="450"/>
        </w:trPr>
        <w:tc>
          <w:tcPr>
            <w:tcW w:w="5999" w:type="dxa"/>
            <w:vMerge w:val="restart"/>
            <w:shd w:val="clear" w:color="auto" w:fill="FFFFFF" w:themeFill="background1"/>
            <w:vAlign w:val="center"/>
            <w:hideMark/>
          </w:tcPr>
          <w:p w14:paraId="0B06D7D8"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r w:rsidRPr="00276DFB">
              <w:rPr>
                <w:rFonts w:ascii="Nirmala UI" w:eastAsia="Times New Roman" w:hAnsi="Nirmala UI" w:cs="Nirmala UI"/>
                <w:color w:val="000000"/>
                <w:sz w:val="18"/>
                <w:szCs w:val="18"/>
                <w:lang w:eastAsia="en-IN"/>
              </w:rPr>
              <w:t>मेरी संग्रहीत/</w:t>
            </w:r>
            <w:r w:rsidRPr="00276DFB">
              <w:rPr>
                <w:rFonts w:ascii="Calibri" w:eastAsia="Times New Roman" w:hAnsi="Calibri" w:cs="Calibri"/>
                <w:color w:val="000000"/>
                <w:sz w:val="18"/>
                <w:szCs w:val="18"/>
                <w:lang w:eastAsia="en-IN"/>
              </w:rPr>
              <w:t xml:space="preserve"> </w:t>
            </w:r>
            <w:r w:rsidRPr="00276DFB">
              <w:rPr>
                <w:rFonts w:ascii="Nirmala UI" w:eastAsia="Times New Roman" w:hAnsi="Nirmala UI" w:cs="Nirmala UI"/>
                <w:color w:val="000000"/>
                <w:sz w:val="18"/>
                <w:szCs w:val="18"/>
                <w:lang w:eastAsia="en-IN"/>
              </w:rPr>
              <w:t>जमा व्यक्तिगत जानकारी सुरक्षित नहीं है।</w:t>
            </w:r>
          </w:p>
        </w:tc>
        <w:tc>
          <w:tcPr>
            <w:tcW w:w="894" w:type="dxa"/>
            <w:vMerge w:val="restart"/>
            <w:shd w:val="clear" w:color="auto" w:fill="FFFFFF" w:themeFill="background1"/>
            <w:vAlign w:val="center"/>
            <w:hideMark/>
          </w:tcPr>
          <w:p w14:paraId="2093230E"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r w:rsidRPr="00276DFB">
              <w:rPr>
                <w:rFonts w:ascii="Nirmala UI" w:eastAsia="Times New Roman" w:hAnsi="Nirmala UI" w:cs="Nirmala UI"/>
                <w:color w:val="000000"/>
                <w:sz w:val="18"/>
                <w:szCs w:val="18"/>
                <w:lang w:eastAsia="en-IN"/>
              </w:rPr>
              <w:t> </w:t>
            </w:r>
          </w:p>
        </w:tc>
        <w:tc>
          <w:tcPr>
            <w:tcW w:w="894" w:type="dxa"/>
            <w:vMerge w:val="restart"/>
            <w:shd w:val="clear" w:color="auto" w:fill="FFFFFF" w:themeFill="background1"/>
            <w:vAlign w:val="center"/>
            <w:hideMark/>
          </w:tcPr>
          <w:p w14:paraId="47B4A2A8"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r w:rsidRPr="00276DFB">
              <w:rPr>
                <w:rFonts w:ascii="Nirmala UI" w:eastAsia="Times New Roman" w:hAnsi="Nirmala UI" w:cs="Nirmala UI"/>
                <w:color w:val="000000"/>
                <w:sz w:val="18"/>
                <w:szCs w:val="18"/>
                <w:lang w:eastAsia="en-IN"/>
              </w:rPr>
              <w:t> </w:t>
            </w:r>
          </w:p>
        </w:tc>
        <w:tc>
          <w:tcPr>
            <w:tcW w:w="905" w:type="dxa"/>
            <w:vMerge w:val="restart"/>
            <w:shd w:val="clear" w:color="auto" w:fill="FFFFFF" w:themeFill="background1"/>
            <w:vAlign w:val="center"/>
            <w:hideMark/>
          </w:tcPr>
          <w:p w14:paraId="77D0E750"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r w:rsidRPr="00276DFB">
              <w:rPr>
                <w:rFonts w:ascii="Nirmala UI" w:eastAsia="Times New Roman" w:hAnsi="Nirmala UI" w:cs="Nirmala UI"/>
                <w:color w:val="000000"/>
                <w:sz w:val="18"/>
                <w:szCs w:val="18"/>
                <w:lang w:eastAsia="en-IN"/>
              </w:rPr>
              <w:t> </w:t>
            </w:r>
          </w:p>
        </w:tc>
        <w:tc>
          <w:tcPr>
            <w:tcW w:w="833" w:type="dxa"/>
            <w:vMerge w:val="restart"/>
            <w:shd w:val="clear" w:color="auto" w:fill="FFFFFF" w:themeFill="background1"/>
            <w:vAlign w:val="center"/>
            <w:hideMark/>
          </w:tcPr>
          <w:p w14:paraId="2446D190"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r w:rsidRPr="00276DFB">
              <w:rPr>
                <w:rFonts w:ascii="Nirmala UI" w:eastAsia="Times New Roman" w:hAnsi="Nirmala UI" w:cs="Nirmala UI"/>
                <w:color w:val="000000"/>
                <w:sz w:val="18"/>
                <w:szCs w:val="18"/>
                <w:lang w:eastAsia="en-IN"/>
              </w:rPr>
              <w:t> </w:t>
            </w:r>
          </w:p>
        </w:tc>
        <w:tc>
          <w:tcPr>
            <w:tcW w:w="955" w:type="dxa"/>
            <w:vMerge w:val="restart"/>
            <w:shd w:val="clear" w:color="auto" w:fill="FFFFFF" w:themeFill="background1"/>
            <w:vAlign w:val="center"/>
            <w:hideMark/>
          </w:tcPr>
          <w:p w14:paraId="4BE2518F"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r w:rsidRPr="00276DFB">
              <w:rPr>
                <w:rFonts w:ascii="Nirmala UI" w:eastAsia="Times New Roman" w:hAnsi="Nirmala UI" w:cs="Nirmala UI"/>
                <w:color w:val="000000"/>
                <w:sz w:val="18"/>
                <w:szCs w:val="18"/>
                <w:lang w:eastAsia="en-IN"/>
              </w:rPr>
              <w:t> </w:t>
            </w:r>
          </w:p>
        </w:tc>
      </w:tr>
      <w:tr w:rsidR="001E7AEF" w:rsidRPr="00276DFB" w14:paraId="50FDDF63" w14:textId="77777777" w:rsidTr="001E7AEF">
        <w:trPr>
          <w:trHeight w:val="450"/>
        </w:trPr>
        <w:tc>
          <w:tcPr>
            <w:tcW w:w="5999" w:type="dxa"/>
            <w:vMerge/>
            <w:shd w:val="clear" w:color="auto" w:fill="FFFFFF" w:themeFill="background1"/>
            <w:vAlign w:val="center"/>
            <w:hideMark/>
          </w:tcPr>
          <w:p w14:paraId="29BDF77E"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p>
        </w:tc>
        <w:tc>
          <w:tcPr>
            <w:tcW w:w="894" w:type="dxa"/>
            <w:vMerge/>
            <w:shd w:val="clear" w:color="auto" w:fill="FFFFFF" w:themeFill="background1"/>
            <w:vAlign w:val="center"/>
            <w:hideMark/>
          </w:tcPr>
          <w:p w14:paraId="77CC6168"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p>
        </w:tc>
        <w:tc>
          <w:tcPr>
            <w:tcW w:w="894" w:type="dxa"/>
            <w:vMerge/>
            <w:shd w:val="clear" w:color="auto" w:fill="FFFFFF" w:themeFill="background1"/>
            <w:vAlign w:val="center"/>
            <w:hideMark/>
          </w:tcPr>
          <w:p w14:paraId="76C1BB4E"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p>
        </w:tc>
        <w:tc>
          <w:tcPr>
            <w:tcW w:w="905" w:type="dxa"/>
            <w:vMerge/>
            <w:shd w:val="clear" w:color="auto" w:fill="FFFFFF" w:themeFill="background1"/>
            <w:vAlign w:val="center"/>
            <w:hideMark/>
          </w:tcPr>
          <w:p w14:paraId="013B882A"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p>
        </w:tc>
        <w:tc>
          <w:tcPr>
            <w:tcW w:w="833" w:type="dxa"/>
            <w:vMerge/>
            <w:shd w:val="clear" w:color="auto" w:fill="FFFFFF" w:themeFill="background1"/>
            <w:vAlign w:val="center"/>
            <w:hideMark/>
          </w:tcPr>
          <w:p w14:paraId="63E36B3A"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p>
        </w:tc>
        <w:tc>
          <w:tcPr>
            <w:tcW w:w="955" w:type="dxa"/>
            <w:vMerge/>
            <w:shd w:val="clear" w:color="auto" w:fill="FFFFFF" w:themeFill="background1"/>
            <w:vAlign w:val="center"/>
            <w:hideMark/>
          </w:tcPr>
          <w:p w14:paraId="26958436"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p>
        </w:tc>
      </w:tr>
      <w:tr w:rsidR="001E7AEF" w:rsidRPr="00276DFB" w14:paraId="1369B470" w14:textId="77777777" w:rsidTr="001E7AEF">
        <w:trPr>
          <w:trHeight w:val="306"/>
        </w:trPr>
        <w:tc>
          <w:tcPr>
            <w:tcW w:w="5999" w:type="dxa"/>
            <w:shd w:val="clear" w:color="auto" w:fill="FFFFFF" w:themeFill="background1"/>
            <w:vAlign w:val="center"/>
            <w:hideMark/>
          </w:tcPr>
          <w:p w14:paraId="366FB5A7"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r w:rsidRPr="00276DFB">
              <w:rPr>
                <w:rFonts w:ascii="Nirmala UI" w:eastAsia="Times New Roman" w:hAnsi="Nirmala UI" w:cs="Nirmala UI"/>
                <w:color w:val="000000"/>
                <w:sz w:val="18"/>
                <w:szCs w:val="18"/>
                <w:lang w:eastAsia="en-IN"/>
              </w:rPr>
              <w:t>मेरी संग्रहीत/ जमा व्यक्तिगत जानकारी का उपयोग अनधिकृत कर्मियों द्वारा किया जाता है।</w:t>
            </w:r>
          </w:p>
        </w:tc>
        <w:tc>
          <w:tcPr>
            <w:tcW w:w="894" w:type="dxa"/>
            <w:shd w:val="clear" w:color="auto" w:fill="FFFFFF" w:themeFill="background1"/>
            <w:vAlign w:val="center"/>
            <w:hideMark/>
          </w:tcPr>
          <w:p w14:paraId="76989597"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r w:rsidRPr="00276DFB">
              <w:rPr>
                <w:rFonts w:ascii="Nirmala UI" w:eastAsia="Times New Roman" w:hAnsi="Nirmala UI" w:cs="Nirmala UI"/>
                <w:color w:val="000000"/>
                <w:sz w:val="18"/>
                <w:szCs w:val="18"/>
                <w:lang w:eastAsia="en-IN"/>
              </w:rPr>
              <w:t> </w:t>
            </w:r>
          </w:p>
        </w:tc>
        <w:tc>
          <w:tcPr>
            <w:tcW w:w="894" w:type="dxa"/>
            <w:shd w:val="clear" w:color="auto" w:fill="FFFFFF" w:themeFill="background1"/>
            <w:vAlign w:val="center"/>
            <w:hideMark/>
          </w:tcPr>
          <w:p w14:paraId="56AFBE76"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r w:rsidRPr="00276DFB">
              <w:rPr>
                <w:rFonts w:ascii="Nirmala UI" w:eastAsia="Times New Roman" w:hAnsi="Nirmala UI" w:cs="Nirmala UI"/>
                <w:color w:val="000000"/>
                <w:sz w:val="18"/>
                <w:szCs w:val="18"/>
                <w:lang w:eastAsia="en-IN"/>
              </w:rPr>
              <w:t> </w:t>
            </w:r>
          </w:p>
        </w:tc>
        <w:tc>
          <w:tcPr>
            <w:tcW w:w="905" w:type="dxa"/>
            <w:shd w:val="clear" w:color="auto" w:fill="FFFFFF" w:themeFill="background1"/>
            <w:vAlign w:val="center"/>
            <w:hideMark/>
          </w:tcPr>
          <w:p w14:paraId="2F2A9168"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r w:rsidRPr="00276DFB">
              <w:rPr>
                <w:rFonts w:ascii="Nirmala UI" w:eastAsia="Times New Roman" w:hAnsi="Nirmala UI" w:cs="Nirmala UI"/>
                <w:color w:val="000000"/>
                <w:sz w:val="18"/>
                <w:szCs w:val="18"/>
                <w:lang w:eastAsia="en-IN"/>
              </w:rPr>
              <w:t> </w:t>
            </w:r>
          </w:p>
        </w:tc>
        <w:tc>
          <w:tcPr>
            <w:tcW w:w="833" w:type="dxa"/>
            <w:shd w:val="clear" w:color="auto" w:fill="FFFFFF" w:themeFill="background1"/>
            <w:vAlign w:val="center"/>
            <w:hideMark/>
          </w:tcPr>
          <w:p w14:paraId="0F1902C6"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r w:rsidRPr="00276DFB">
              <w:rPr>
                <w:rFonts w:ascii="Nirmala UI" w:eastAsia="Times New Roman" w:hAnsi="Nirmala UI" w:cs="Nirmala UI"/>
                <w:color w:val="000000"/>
                <w:sz w:val="18"/>
                <w:szCs w:val="18"/>
                <w:lang w:eastAsia="en-IN"/>
              </w:rPr>
              <w:t> </w:t>
            </w:r>
          </w:p>
        </w:tc>
        <w:tc>
          <w:tcPr>
            <w:tcW w:w="955" w:type="dxa"/>
            <w:shd w:val="clear" w:color="auto" w:fill="FFFFFF" w:themeFill="background1"/>
            <w:vAlign w:val="center"/>
            <w:hideMark/>
          </w:tcPr>
          <w:p w14:paraId="4D8C1E0D"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r w:rsidRPr="00276DFB">
              <w:rPr>
                <w:rFonts w:ascii="Nirmala UI" w:eastAsia="Times New Roman" w:hAnsi="Nirmala UI" w:cs="Nirmala UI"/>
                <w:color w:val="000000"/>
                <w:sz w:val="18"/>
                <w:szCs w:val="18"/>
                <w:lang w:eastAsia="en-IN"/>
              </w:rPr>
              <w:t> </w:t>
            </w:r>
          </w:p>
        </w:tc>
      </w:tr>
      <w:tr w:rsidR="001E7AEF" w:rsidRPr="00276DFB" w14:paraId="3F8A7693" w14:textId="77777777" w:rsidTr="001E7AEF">
        <w:trPr>
          <w:trHeight w:val="306"/>
        </w:trPr>
        <w:tc>
          <w:tcPr>
            <w:tcW w:w="5999" w:type="dxa"/>
            <w:shd w:val="clear" w:color="auto" w:fill="FFFFFF" w:themeFill="background1"/>
            <w:vAlign w:val="center"/>
            <w:hideMark/>
          </w:tcPr>
          <w:p w14:paraId="593BECC0"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r w:rsidRPr="00276DFB">
              <w:rPr>
                <w:rFonts w:ascii="Nirmala UI" w:eastAsia="Times New Roman" w:hAnsi="Nirmala UI" w:cs="Nirmala UI"/>
                <w:color w:val="000000"/>
                <w:sz w:val="18"/>
                <w:szCs w:val="18"/>
                <w:lang w:eastAsia="en-IN"/>
              </w:rPr>
              <w:t>मुझे अपनी जानकारी पर नियंत्रण नहीं है।</w:t>
            </w:r>
          </w:p>
        </w:tc>
        <w:tc>
          <w:tcPr>
            <w:tcW w:w="894" w:type="dxa"/>
            <w:shd w:val="clear" w:color="auto" w:fill="FFFFFF" w:themeFill="background1"/>
            <w:vAlign w:val="center"/>
            <w:hideMark/>
          </w:tcPr>
          <w:p w14:paraId="6AF66733"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r w:rsidRPr="00276DFB">
              <w:rPr>
                <w:rFonts w:ascii="Nirmala UI" w:eastAsia="Times New Roman" w:hAnsi="Nirmala UI" w:cs="Nirmala UI"/>
                <w:color w:val="000000"/>
                <w:sz w:val="18"/>
                <w:szCs w:val="18"/>
                <w:lang w:eastAsia="en-IN"/>
              </w:rPr>
              <w:t> </w:t>
            </w:r>
          </w:p>
        </w:tc>
        <w:tc>
          <w:tcPr>
            <w:tcW w:w="894" w:type="dxa"/>
            <w:shd w:val="clear" w:color="auto" w:fill="FFFFFF" w:themeFill="background1"/>
            <w:vAlign w:val="center"/>
            <w:hideMark/>
          </w:tcPr>
          <w:p w14:paraId="09E20D7C"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r w:rsidRPr="00276DFB">
              <w:rPr>
                <w:rFonts w:ascii="Nirmala UI" w:eastAsia="Times New Roman" w:hAnsi="Nirmala UI" w:cs="Nirmala UI"/>
                <w:color w:val="000000"/>
                <w:sz w:val="18"/>
                <w:szCs w:val="18"/>
                <w:lang w:eastAsia="en-IN"/>
              </w:rPr>
              <w:t> </w:t>
            </w:r>
          </w:p>
        </w:tc>
        <w:tc>
          <w:tcPr>
            <w:tcW w:w="905" w:type="dxa"/>
            <w:shd w:val="clear" w:color="auto" w:fill="FFFFFF" w:themeFill="background1"/>
            <w:vAlign w:val="center"/>
            <w:hideMark/>
          </w:tcPr>
          <w:p w14:paraId="402C0E8F"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r w:rsidRPr="00276DFB">
              <w:rPr>
                <w:rFonts w:ascii="Nirmala UI" w:eastAsia="Times New Roman" w:hAnsi="Nirmala UI" w:cs="Nirmala UI"/>
                <w:color w:val="000000"/>
                <w:sz w:val="18"/>
                <w:szCs w:val="18"/>
                <w:lang w:eastAsia="en-IN"/>
              </w:rPr>
              <w:t> </w:t>
            </w:r>
          </w:p>
        </w:tc>
        <w:tc>
          <w:tcPr>
            <w:tcW w:w="833" w:type="dxa"/>
            <w:shd w:val="clear" w:color="auto" w:fill="FFFFFF" w:themeFill="background1"/>
            <w:vAlign w:val="center"/>
            <w:hideMark/>
          </w:tcPr>
          <w:p w14:paraId="75376CD9"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r w:rsidRPr="00276DFB">
              <w:rPr>
                <w:rFonts w:ascii="Nirmala UI" w:eastAsia="Times New Roman" w:hAnsi="Nirmala UI" w:cs="Nirmala UI"/>
                <w:color w:val="000000"/>
                <w:sz w:val="18"/>
                <w:szCs w:val="18"/>
                <w:lang w:eastAsia="en-IN"/>
              </w:rPr>
              <w:t> </w:t>
            </w:r>
          </w:p>
        </w:tc>
        <w:tc>
          <w:tcPr>
            <w:tcW w:w="955" w:type="dxa"/>
            <w:shd w:val="clear" w:color="auto" w:fill="FFFFFF" w:themeFill="background1"/>
            <w:vAlign w:val="center"/>
            <w:hideMark/>
          </w:tcPr>
          <w:p w14:paraId="6A57A60F"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r w:rsidRPr="00276DFB">
              <w:rPr>
                <w:rFonts w:ascii="Nirmala UI" w:eastAsia="Times New Roman" w:hAnsi="Nirmala UI" w:cs="Nirmala UI"/>
                <w:color w:val="000000"/>
                <w:sz w:val="18"/>
                <w:szCs w:val="18"/>
                <w:lang w:eastAsia="en-IN"/>
              </w:rPr>
              <w:t> </w:t>
            </w:r>
          </w:p>
        </w:tc>
      </w:tr>
      <w:tr w:rsidR="001E7AEF" w:rsidRPr="00276DFB" w14:paraId="03F1928E" w14:textId="77777777" w:rsidTr="001E7AEF">
        <w:trPr>
          <w:trHeight w:val="306"/>
        </w:trPr>
        <w:tc>
          <w:tcPr>
            <w:tcW w:w="5999" w:type="dxa"/>
            <w:shd w:val="clear" w:color="auto" w:fill="FFFFFF" w:themeFill="background1"/>
            <w:vAlign w:val="center"/>
            <w:hideMark/>
          </w:tcPr>
          <w:p w14:paraId="3DF3B92C"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r w:rsidRPr="00276DFB">
              <w:rPr>
                <w:rFonts w:ascii="Nirmala UI" w:eastAsia="Times New Roman" w:hAnsi="Nirmala UI" w:cs="Nirmala UI"/>
                <w:color w:val="000000"/>
                <w:sz w:val="18"/>
                <w:szCs w:val="18"/>
                <w:lang w:eastAsia="en-IN"/>
              </w:rPr>
              <w:t>मैं कई ऑनलाइन प्लेटफ़ॉर्म की गोपनीयता नीतियों को नहीं समझ पा रहा हूं।</w:t>
            </w:r>
          </w:p>
        </w:tc>
        <w:tc>
          <w:tcPr>
            <w:tcW w:w="894" w:type="dxa"/>
            <w:shd w:val="clear" w:color="auto" w:fill="FFFFFF" w:themeFill="background1"/>
            <w:vAlign w:val="center"/>
            <w:hideMark/>
          </w:tcPr>
          <w:p w14:paraId="4A13A9AC"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r w:rsidRPr="00276DFB">
              <w:rPr>
                <w:rFonts w:ascii="Nirmala UI" w:eastAsia="Times New Roman" w:hAnsi="Nirmala UI" w:cs="Nirmala UI"/>
                <w:color w:val="000000"/>
                <w:sz w:val="18"/>
                <w:szCs w:val="18"/>
                <w:lang w:eastAsia="en-IN"/>
              </w:rPr>
              <w:t> </w:t>
            </w:r>
          </w:p>
        </w:tc>
        <w:tc>
          <w:tcPr>
            <w:tcW w:w="894" w:type="dxa"/>
            <w:shd w:val="clear" w:color="auto" w:fill="FFFFFF" w:themeFill="background1"/>
            <w:vAlign w:val="center"/>
            <w:hideMark/>
          </w:tcPr>
          <w:p w14:paraId="6F60F968"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r w:rsidRPr="00276DFB">
              <w:rPr>
                <w:rFonts w:ascii="Nirmala UI" w:eastAsia="Times New Roman" w:hAnsi="Nirmala UI" w:cs="Nirmala UI"/>
                <w:color w:val="000000"/>
                <w:sz w:val="18"/>
                <w:szCs w:val="18"/>
                <w:lang w:eastAsia="en-IN"/>
              </w:rPr>
              <w:t> </w:t>
            </w:r>
          </w:p>
        </w:tc>
        <w:tc>
          <w:tcPr>
            <w:tcW w:w="905" w:type="dxa"/>
            <w:shd w:val="clear" w:color="auto" w:fill="FFFFFF" w:themeFill="background1"/>
            <w:vAlign w:val="center"/>
            <w:hideMark/>
          </w:tcPr>
          <w:p w14:paraId="764D0762"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r w:rsidRPr="00276DFB">
              <w:rPr>
                <w:rFonts w:ascii="Nirmala UI" w:eastAsia="Times New Roman" w:hAnsi="Nirmala UI" w:cs="Nirmala UI"/>
                <w:color w:val="000000"/>
                <w:sz w:val="18"/>
                <w:szCs w:val="18"/>
                <w:lang w:eastAsia="en-IN"/>
              </w:rPr>
              <w:t> </w:t>
            </w:r>
          </w:p>
        </w:tc>
        <w:tc>
          <w:tcPr>
            <w:tcW w:w="833" w:type="dxa"/>
            <w:shd w:val="clear" w:color="auto" w:fill="FFFFFF" w:themeFill="background1"/>
            <w:vAlign w:val="center"/>
            <w:hideMark/>
          </w:tcPr>
          <w:p w14:paraId="04213D81"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r w:rsidRPr="00276DFB">
              <w:rPr>
                <w:rFonts w:ascii="Nirmala UI" w:eastAsia="Times New Roman" w:hAnsi="Nirmala UI" w:cs="Nirmala UI"/>
                <w:color w:val="000000"/>
                <w:sz w:val="18"/>
                <w:szCs w:val="18"/>
                <w:lang w:eastAsia="en-IN"/>
              </w:rPr>
              <w:t> </w:t>
            </w:r>
          </w:p>
        </w:tc>
        <w:tc>
          <w:tcPr>
            <w:tcW w:w="955" w:type="dxa"/>
            <w:shd w:val="clear" w:color="auto" w:fill="FFFFFF" w:themeFill="background1"/>
            <w:vAlign w:val="center"/>
            <w:hideMark/>
          </w:tcPr>
          <w:p w14:paraId="0A413DEE" w14:textId="77777777" w:rsidR="001E7AEF" w:rsidRPr="00276DFB" w:rsidRDefault="001E7AEF" w:rsidP="001E7AEF">
            <w:pPr>
              <w:spacing w:after="0" w:line="240" w:lineRule="auto"/>
              <w:rPr>
                <w:rFonts w:ascii="Nirmala UI" w:eastAsia="Times New Roman" w:hAnsi="Nirmala UI" w:cs="Nirmala UI"/>
                <w:color w:val="000000"/>
                <w:sz w:val="18"/>
                <w:szCs w:val="18"/>
                <w:lang w:eastAsia="en-IN"/>
              </w:rPr>
            </w:pPr>
            <w:r w:rsidRPr="00276DFB">
              <w:rPr>
                <w:rFonts w:ascii="Nirmala UI" w:eastAsia="Times New Roman" w:hAnsi="Nirmala UI" w:cs="Nirmala UI"/>
                <w:color w:val="000000"/>
                <w:sz w:val="18"/>
                <w:szCs w:val="18"/>
                <w:lang w:eastAsia="en-IN"/>
              </w:rPr>
              <w:t> </w:t>
            </w:r>
          </w:p>
        </w:tc>
      </w:tr>
    </w:tbl>
    <w:p w14:paraId="659002D0" w14:textId="77777777" w:rsidR="001E7AEF" w:rsidRDefault="001E7AEF" w:rsidP="001E7AEF">
      <w:pPr>
        <w:rPr>
          <w:rFonts w:ascii="Nirmala UI" w:hAnsi="Nirmala UI" w:cs="Nirmala UI"/>
          <w:sz w:val="18"/>
          <w:szCs w:val="18"/>
        </w:rPr>
      </w:pPr>
    </w:p>
    <w:p w14:paraId="60C8CC5D" w14:textId="77777777" w:rsidR="001E7AEF" w:rsidRPr="00276DFB" w:rsidRDefault="001E7AEF" w:rsidP="001E7AEF">
      <w:pPr>
        <w:rPr>
          <w:sz w:val="18"/>
          <w:szCs w:val="18"/>
        </w:rPr>
      </w:pPr>
      <w:r w:rsidRPr="00276DFB">
        <w:rPr>
          <w:rFonts w:ascii="Nirmala UI" w:hAnsi="Nirmala UI" w:cs="Nirmala UI"/>
          <w:sz w:val="18"/>
          <w:szCs w:val="18"/>
        </w:rPr>
        <w:t>आपके</w:t>
      </w:r>
      <w:r w:rsidRPr="00276DFB">
        <w:rPr>
          <w:sz w:val="18"/>
          <w:szCs w:val="18"/>
        </w:rPr>
        <w:t xml:space="preserve"> </w:t>
      </w:r>
      <w:r w:rsidRPr="00276DFB">
        <w:rPr>
          <w:rFonts w:ascii="Nirmala UI" w:hAnsi="Nirmala UI" w:cs="Nirmala UI"/>
          <w:sz w:val="18"/>
          <w:szCs w:val="18"/>
        </w:rPr>
        <w:t>अनुसार</w:t>
      </w:r>
      <w:r w:rsidRPr="00276DFB">
        <w:rPr>
          <w:sz w:val="18"/>
          <w:szCs w:val="18"/>
        </w:rPr>
        <w:t xml:space="preserve"> </w:t>
      </w:r>
      <w:r w:rsidRPr="00276DFB">
        <w:rPr>
          <w:rFonts w:ascii="Nirmala UI" w:hAnsi="Nirmala UI" w:cs="Nirmala UI"/>
          <w:sz w:val="18"/>
          <w:szCs w:val="18"/>
        </w:rPr>
        <w:t>भारत</w:t>
      </w:r>
      <w:r w:rsidRPr="00276DFB">
        <w:rPr>
          <w:sz w:val="18"/>
          <w:szCs w:val="18"/>
        </w:rPr>
        <w:t xml:space="preserve"> </w:t>
      </w:r>
      <w:r w:rsidRPr="00276DFB">
        <w:rPr>
          <w:rFonts w:ascii="Nirmala UI" w:hAnsi="Nirmala UI" w:cs="Nirmala UI"/>
          <w:sz w:val="18"/>
          <w:szCs w:val="18"/>
        </w:rPr>
        <w:t>में</w:t>
      </w:r>
      <w:r w:rsidRPr="00276DFB">
        <w:rPr>
          <w:sz w:val="18"/>
          <w:szCs w:val="18"/>
        </w:rPr>
        <w:t xml:space="preserve"> </w:t>
      </w:r>
      <w:r w:rsidRPr="00276DFB">
        <w:rPr>
          <w:rFonts w:ascii="Nirmala UI" w:hAnsi="Nirmala UI" w:cs="Nirmala UI"/>
          <w:sz w:val="18"/>
          <w:szCs w:val="18"/>
        </w:rPr>
        <w:t>इंटरनेट</w:t>
      </w:r>
      <w:r w:rsidRPr="00276DFB">
        <w:rPr>
          <w:sz w:val="18"/>
          <w:szCs w:val="18"/>
        </w:rPr>
        <w:t xml:space="preserve"> </w:t>
      </w:r>
      <w:r w:rsidRPr="00276DFB">
        <w:rPr>
          <w:rFonts w:ascii="Nirmala UI" w:hAnsi="Nirmala UI" w:cs="Nirmala UI"/>
          <w:sz w:val="18"/>
          <w:szCs w:val="18"/>
        </w:rPr>
        <w:t>को</w:t>
      </w:r>
      <w:r w:rsidRPr="00276DFB">
        <w:rPr>
          <w:sz w:val="18"/>
          <w:szCs w:val="18"/>
        </w:rPr>
        <w:t xml:space="preserve">  </w:t>
      </w:r>
      <w:r w:rsidRPr="00276DFB">
        <w:rPr>
          <w:rFonts w:ascii="Nirmala UI" w:hAnsi="Nirmala UI" w:cs="Nirmala UI"/>
          <w:sz w:val="18"/>
          <w:szCs w:val="18"/>
        </w:rPr>
        <w:t>सेंसर(</w:t>
      </w:r>
      <w:r w:rsidRPr="00276DFB">
        <w:rPr>
          <w:rFonts w:ascii="Nirmala UI" w:hAnsi="Nirmala UI" w:cs="Nirmala UI" w:hint="cs"/>
          <w:sz w:val="18"/>
          <w:szCs w:val="18"/>
        </w:rPr>
        <w:t>निरीक्षक</w:t>
      </w:r>
      <w:r w:rsidRPr="00276DFB">
        <w:rPr>
          <w:rFonts w:ascii="Nirmala UI" w:hAnsi="Nirmala UI" w:cs="Nirmala UI"/>
          <w:sz w:val="18"/>
          <w:szCs w:val="18"/>
        </w:rPr>
        <w:t>)</w:t>
      </w:r>
      <w:r w:rsidRPr="00276DFB">
        <w:rPr>
          <w:sz w:val="18"/>
          <w:szCs w:val="18"/>
        </w:rPr>
        <w:t xml:space="preserve"> </w:t>
      </w:r>
      <w:r w:rsidRPr="00276DFB">
        <w:rPr>
          <w:rFonts w:ascii="Nirmala UI" w:hAnsi="Nirmala UI" w:cs="Nirmala UI"/>
          <w:sz w:val="18"/>
          <w:szCs w:val="18"/>
        </w:rPr>
        <w:t>किया</w:t>
      </w:r>
      <w:r w:rsidRPr="00276DFB">
        <w:rPr>
          <w:sz w:val="18"/>
          <w:szCs w:val="18"/>
        </w:rPr>
        <w:t xml:space="preserve"> </w:t>
      </w:r>
      <w:r w:rsidRPr="00276DFB">
        <w:rPr>
          <w:rFonts w:ascii="Nirmala UI" w:hAnsi="Nirmala UI" w:cs="Nirmala UI"/>
          <w:sz w:val="18"/>
          <w:szCs w:val="18"/>
        </w:rPr>
        <w:t>जाना</w:t>
      </w:r>
      <w:r w:rsidRPr="00276DFB">
        <w:rPr>
          <w:sz w:val="18"/>
          <w:szCs w:val="18"/>
        </w:rPr>
        <w:t xml:space="preserve"> </w:t>
      </w:r>
      <w:r w:rsidRPr="00276DFB">
        <w:rPr>
          <w:rFonts w:ascii="Nirmala UI" w:hAnsi="Nirmala UI" w:cs="Nirmala UI"/>
          <w:sz w:val="18"/>
          <w:szCs w:val="18"/>
        </w:rPr>
        <w:t>चाहिए</w:t>
      </w:r>
      <w:r w:rsidRPr="00276DFB">
        <w:rPr>
          <w:sz w:val="18"/>
          <w:szCs w:val="18"/>
        </w:rPr>
        <w:t>?</w:t>
      </w:r>
    </w:p>
    <w:p w14:paraId="1254EDB8" w14:textId="77777777" w:rsidR="001E7AEF" w:rsidRPr="00276DFB" w:rsidRDefault="001E7AEF" w:rsidP="001E7AEF">
      <w:pPr>
        <w:pStyle w:val="ListParagraph"/>
        <w:numPr>
          <w:ilvl w:val="0"/>
          <w:numId w:val="21"/>
        </w:numPr>
        <w:rPr>
          <w:sz w:val="18"/>
          <w:szCs w:val="18"/>
        </w:rPr>
      </w:pPr>
      <w:r w:rsidRPr="00276DFB">
        <w:rPr>
          <w:rFonts w:ascii="Nirmala UI" w:hAnsi="Nirmala UI" w:cs="Nirmala UI"/>
          <w:sz w:val="18"/>
          <w:szCs w:val="18"/>
        </w:rPr>
        <w:t>हाँ</w:t>
      </w:r>
    </w:p>
    <w:p w14:paraId="5F306ED4" w14:textId="77777777" w:rsidR="001E7AEF" w:rsidRPr="00276DFB" w:rsidRDefault="001E7AEF" w:rsidP="001E7AEF">
      <w:pPr>
        <w:pStyle w:val="ListParagraph"/>
        <w:numPr>
          <w:ilvl w:val="0"/>
          <w:numId w:val="21"/>
        </w:numPr>
        <w:rPr>
          <w:sz w:val="18"/>
          <w:szCs w:val="18"/>
        </w:rPr>
      </w:pPr>
      <w:r w:rsidRPr="00276DFB">
        <w:rPr>
          <w:rFonts w:ascii="Nirmala UI" w:hAnsi="Nirmala UI" w:cs="Nirmala UI"/>
          <w:sz w:val="18"/>
          <w:szCs w:val="18"/>
        </w:rPr>
        <w:t xml:space="preserve">नहीं    </w:t>
      </w:r>
    </w:p>
    <w:p w14:paraId="6018A3B0" w14:textId="77777777" w:rsidR="001E7AEF" w:rsidRDefault="001E7AEF" w:rsidP="001E7AEF">
      <w:pPr>
        <w:rPr>
          <w:sz w:val="18"/>
          <w:szCs w:val="18"/>
        </w:rPr>
      </w:pPr>
      <w:r w:rsidRPr="00276DFB">
        <w:rPr>
          <w:rFonts w:ascii="Nirmala UI" w:hAnsi="Nirmala UI" w:cs="Nirmala UI"/>
          <w:sz w:val="18"/>
          <w:szCs w:val="18"/>
        </w:rPr>
        <w:t>इंटरनेट</w:t>
      </w:r>
      <w:r w:rsidRPr="00276DFB">
        <w:rPr>
          <w:sz w:val="18"/>
          <w:szCs w:val="18"/>
        </w:rPr>
        <w:t xml:space="preserve"> </w:t>
      </w:r>
      <w:r w:rsidRPr="00276DFB">
        <w:rPr>
          <w:rFonts w:ascii="Nirmala UI" w:hAnsi="Nirmala UI" w:cs="Nirmala UI"/>
          <w:sz w:val="18"/>
          <w:szCs w:val="18"/>
        </w:rPr>
        <w:t>पर</w:t>
      </w:r>
      <w:r w:rsidRPr="00276DFB">
        <w:rPr>
          <w:sz w:val="18"/>
          <w:szCs w:val="18"/>
        </w:rPr>
        <w:t xml:space="preserve"> </w:t>
      </w:r>
      <w:r w:rsidRPr="00276DFB">
        <w:rPr>
          <w:rFonts w:ascii="Nirmala UI" w:hAnsi="Nirmala UI" w:cs="Nirmala UI"/>
          <w:sz w:val="18"/>
          <w:szCs w:val="18"/>
        </w:rPr>
        <w:t>किन</w:t>
      </w:r>
      <w:r w:rsidRPr="00276DFB">
        <w:rPr>
          <w:sz w:val="18"/>
          <w:szCs w:val="18"/>
        </w:rPr>
        <w:t xml:space="preserve"> </w:t>
      </w:r>
      <w:r w:rsidRPr="00276DFB">
        <w:rPr>
          <w:rFonts w:ascii="Nirmala UI" w:hAnsi="Nirmala UI" w:cs="Nirmala UI"/>
          <w:sz w:val="18"/>
          <w:szCs w:val="18"/>
        </w:rPr>
        <w:t>प्लेटफॉर्मों</w:t>
      </w:r>
      <w:r w:rsidRPr="00276DFB">
        <w:rPr>
          <w:sz w:val="18"/>
          <w:szCs w:val="18"/>
        </w:rPr>
        <w:t xml:space="preserve"> </w:t>
      </w:r>
      <w:r w:rsidRPr="00276DFB">
        <w:rPr>
          <w:rFonts w:ascii="Nirmala UI" w:hAnsi="Nirmala UI" w:cs="Nirmala UI"/>
          <w:sz w:val="18"/>
          <w:szCs w:val="18"/>
        </w:rPr>
        <w:t>पर</w:t>
      </w:r>
      <w:r w:rsidRPr="00276DFB">
        <w:rPr>
          <w:sz w:val="18"/>
          <w:szCs w:val="18"/>
        </w:rPr>
        <w:t xml:space="preserve"> </w:t>
      </w:r>
      <w:r w:rsidRPr="00276DFB">
        <w:rPr>
          <w:rFonts w:ascii="Nirmala UI" w:hAnsi="Nirmala UI" w:cs="Nirmala UI"/>
          <w:sz w:val="18"/>
          <w:szCs w:val="18"/>
        </w:rPr>
        <w:t>सरकार</w:t>
      </w:r>
      <w:r w:rsidRPr="00276DFB">
        <w:rPr>
          <w:sz w:val="18"/>
          <w:szCs w:val="18"/>
        </w:rPr>
        <w:t xml:space="preserve"> </w:t>
      </w:r>
      <w:r w:rsidRPr="00276DFB">
        <w:rPr>
          <w:rFonts w:ascii="Nirmala UI" w:hAnsi="Nirmala UI" w:cs="Nirmala UI"/>
          <w:sz w:val="18"/>
          <w:szCs w:val="18"/>
        </w:rPr>
        <w:t>को</w:t>
      </w:r>
      <w:r w:rsidRPr="00276DFB">
        <w:rPr>
          <w:sz w:val="18"/>
          <w:szCs w:val="18"/>
        </w:rPr>
        <w:t xml:space="preserve"> </w:t>
      </w:r>
      <w:r w:rsidRPr="00276DFB">
        <w:rPr>
          <w:rFonts w:ascii="Nirmala UI" w:hAnsi="Nirmala UI" w:cs="Nirmala UI"/>
          <w:sz w:val="18"/>
          <w:szCs w:val="18"/>
        </w:rPr>
        <w:t>सेंसरशिप((</w:t>
      </w:r>
      <w:r w:rsidRPr="00276DFB">
        <w:rPr>
          <w:rFonts w:ascii="Nirmala UI" w:hAnsi="Nirmala UI" w:cs="Nirmala UI" w:hint="cs"/>
          <w:sz w:val="18"/>
          <w:szCs w:val="18"/>
        </w:rPr>
        <w:t>निरीक्षक</w:t>
      </w:r>
      <w:r w:rsidRPr="00276DFB">
        <w:rPr>
          <w:rFonts w:ascii="Nirmala UI" w:hAnsi="Nirmala UI" w:cs="Nirmala UI"/>
          <w:sz w:val="18"/>
          <w:szCs w:val="18"/>
        </w:rPr>
        <w:t>)</w:t>
      </w:r>
      <w:r w:rsidRPr="00276DFB">
        <w:rPr>
          <w:sz w:val="18"/>
          <w:szCs w:val="18"/>
        </w:rPr>
        <w:t xml:space="preserve">  </w:t>
      </w:r>
      <w:r w:rsidRPr="00276DFB">
        <w:rPr>
          <w:rFonts w:ascii="Nirmala UI" w:hAnsi="Nirmala UI" w:cs="Nirmala UI"/>
          <w:sz w:val="18"/>
          <w:szCs w:val="18"/>
        </w:rPr>
        <w:t>लागू</w:t>
      </w:r>
      <w:r w:rsidRPr="00276DFB">
        <w:rPr>
          <w:sz w:val="18"/>
          <w:szCs w:val="18"/>
        </w:rPr>
        <w:t xml:space="preserve"> </w:t>
      </w:r>
      <w:r w:rsidRPr="00276DFB">
        <w:rPr>
          <w:rFonts w:ascii="Nirmala UI" w:hAnsi="Nirmala UI" w:cs="Nirmala UI"/>
          <w:sz w:val="18"/>
          <w:szCs w:val="18"/>
        </w:rPr>
        <w:t>करनी</w:t>
      </w:r>
      <w:r w:rsidRPr="00276DFB">
        <w:rPr>
          <w:sz w:val="18"/>
          <w:szCs w:val="18"/>
        </w:rPr>
        <w:t xml:space="preserve"> </w:t>
      </w:r>
      <w:r w:rsidRPr="00276DFB">
        <w:rPr>
          <w:rFonts w:ascii="Nirmala UI" w:hAnsi="Nirmala UI" w:cs="Nirmala UI"/>
          <w:sz w:val="18"/>
          <w:szCs w:val="18"/>
        </w:rPr>
        <w:t>चाहिए</w:t>
      </w:r>
      <w:r w:rsidRPr="00276DFB">
        <w:rPr>
          <w:sz w:val="18"/>
          <w:szCs w:val="18"/>
        </w:rPr>
        <w:t>?</w:t>
      </w:r>
    </w:p>
    <w:tbl>
      <w:tblPr>
        <w:tblW w:w="10338" w:type="dxa"/>
        <w:tblLook w:val="04A0" w:firstRow="1" w:lastRow="0" w:firstColumn="1" w:lastColumn="0" w:noHBand="0" w:noVBand="1"/>
      </w:tblPr>
      <w:tblGrid>
        <w:gridCol w:w="5377"/>
        <w:gridCol w:w="4961"/>
      </w:tblGrid>
      <w:tr w:rsidR="001E7AEF" w:rsidRPr="009746B9" w14:paraId="6C7A4406" w14:textId="77777777" w:rsidTr="001E7AEF">
        <w:trPr>
          <w:trHeight w:val="300"/>
        </w:trPr>
        <w:tc>
          <w:tcPr>
            <w:tcW w:w="537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C4C8DA0" w14:textId="77777777" w:rsidR="001E7AEF" w:rsidRPr="009746B9" w:rsidRDefault="001E7AEF" w:rsidP="001E7AEF">
            <w:pPr>
              <w:spacing w:after="0" w:line="240" w:lineRule="auto"/>
              <w:rPr>
                <w:rFonts w:ascii="Nirmala UI" w:eastAsia="Times New Roman" w:hAnsi="Nirmala UI" w:cs="Nirmala UI"/>
                <w:color w:val="000000"/>
                <w:sz w:val="18"/>
                <w:szCs w:val="18"/>
                <w:lang w:eastAsia="en-IN"/>
              </w:rPr>
            </w:pPr>
            <w:r w:rsidRPr="009746B9">
              <w:rPr>
                <w:rFonts w:ascii="Nirmala UI" w:eastAsia="Times New Roman" w:hAnsi="Nirmala UI" w:cs="Nirmala UI"/>
                <w:color w:val="000000"/>
                <w:sz w:val="18"/>
                <w:szCs w:val="18"/>
                <w:lang w:eastAsia="en-IN"/>
              </w:rPr>
              <w:t>O व्यक्तिगत</w:t>
            </w:r>
            <w:r w:rsidRPr="009746B9">
              <w:rPr>
                <w:rFonts w:ascii="Calibri" w:eastAsia="Times New Roman" w:hAnsi="Calibri" w:cs="Calibri"/>
                <w:color w:val="000000"/>
                <w:sz w:val="18"/>
                <w:szCs w:val="18"/>
                <w:lang w:eastAsia="en-IN"/>
              </w:rPr>
              <w:t xml:space="preserve"> </w:t>
            </w:r>
            <w:r w:rsidRPr="009746B9">
              <w:rPr>
                <w:rFonts w:ascii="Nirmala UI" w:eastAsia="Times New Roman" w:hAnsi="Nirmala UI" w:cs="Nirmala UI"/>
                <w:color w:val="000000"/>
                <w:sz w:val="18"/>
                <w:szCs w:val="18"/>
                <w:lang w:eastAsia="en-IN"/>
              </w:rPr>
              <w:t>जानकारी</w:t>
            </w:r>
            <w:r w:rsidRPr="009746B9">
              <w:rPr>
                <w:rFonts w:ascii="Calibri" w:eastAsia="Times New Roman" w:hAnsi="Calibri" w:cs="Calibri"/>
                <w:color w:val="000000"/>
                <w:sz w:val="18"/>
                <w:szCs w:val="18"/>
                <w:lang w:eastAsia="en-IN"/>
              </w:rPr>
              <w:t xml:space="preserve"> </w:t>
            </w:r>
            <w:r w:rsidRPr="009746B9">
              <w:rPr>
                <w:rFonts w:ascii="Nirmala UI" w:eastAsia="Times New Roman" w:hAnsi="Nirmala UI" w:cs="Nirmala UI"/>
                <w:color w:val="000000"/>
                <w:sz w:val="18"/>
                <w:szCs w:val="18"/>
                <w:lang w:eastAsia="en-IN"/>
              </w:rPr>
              <w:t>भेजना</w:t>
            </w:r>
          </w:p>
        </w:tc>
        <w:tc>
          <w:tcPr>
            <w:tcW w:w="4961" w:type="dxa"/>
            <w:tcBorders>
              <w:top w:val="single" w:sz="8" w:space="0" w:color="auto"/>
              <w:left w:val="nil"/>
              <w:bottom w:val="single" w:sz="8" w:space="0" w:color="auto"/>
              <w:right w:val="single" w:sz="8" w:space="0" w:color="auto"/>
            </w:tcBorders>
            <w:shd w:val="clear" w:color="auto" w:fill="auto"/>
            <w:noWrap/>
            <w:vAlign w:val="center"/>
            <w:hideMark/>
          </w:tcPr>
          <w:p w14:paraId="0FE2022D" w14:textId="77777777" w:rsidR="001E7AEF" w:rsidRPr="009746B9" w:rsidRDefault="001E7AEF" w:rsidP="001E7AEF">
            <w:pPr>
              <w:spacing w:after="0" w:line="240" w:lineRule="auto"/>
              <w:rPr>
                <w:rFonts w:ascii="Nirmala UI" w:eastAsia="Times New Roman" w:hAnsi="Nirmala UI" w:cs="Nirmala UI"/>
                <w:color w:val="000000"/>
                <w:sz w:val="18"/>
                <w:szCs w:val="18"/>
                <w:lang w:eastAsia="en-IN"/>
              </w:rPr>
            </w:pPr>
            <w:r w:rsidRPr="009746B9">
              <w:rPr>
                <w:rFonts w:ascii="Nirmala UI" w:eastAsia="Times New Roman" w:hAnsi="Nirmala UI" w:cs="Nirmala UI"/>
                <w:color w:val="000000"/>
                <w:sz w:val="18"/>
                <w:szCs w:val="18"/>
                <w:lang w:eastAsia="en-IN"/>
              </w:rPr>
              <w:t>O सोशल</w:t>
            </w:r>
            <w:r w:rsidRPr="009746B9">
              <w:rPr>
                <w:rFonts w:ascii="Calibri" w:eastAsia="Times New Roman" w:hAnsi="Calibri" w:cs="Calibri"/>
                <w:color w:val="000000"/>
                <w:sz w:val="18"/>
                <w:szCs w:val="18"/>
                <w:lang w:eastAsia="en-IN"/>
              </w:rPr>
              <w:t xml:space="preserve"> </w:t>
            </w:r>
            <w:r w:rsidRPr="009746B9">
              <w:rPr>
                <w:rFonts w:ascii="Nirmala UI" w:eastAsia="Times New Roman" w:hAnsi="Nirmala UI" w:cs="Nirmala UI"/>
                <w:color w:val="000000"/>
                <w:sz w:val="18"/>
                <w:szCs w:val="18"/>
                <w:lang w:eastAsia="en-IN"/>
              </w:rPr>
              <w:t>मीडिया</w:t>
            </w:r>
            <w:r w:rsidRPr="009746B9">
              <w:rPr>
                <w:rFonts w:ascii="Calibri" w:eastAsia="Times New Roman" w:hAnsi="Calibri" w:cs="Calibri"/>
                <w:color w:val="000000"/>
                <w:sz w:val="18"/>
                <w:szCs w:val="18"/>
                <w:lang w:eastAsia="en-IN"/>
              </w:rPr>
              <w:t xml:space="preserve"> </w:t>
            </w:r>
            <w:r w:rsidRPr="009746B9">
              <w:rPr>
                <w:rFonts w:ascii="Nirmala UI" w:eastAsia="Times New Roman" w:hAnsi="Nirmala UI" w:cs="Nirmala UI"/>
                <w:color w:val="000000"/>
                <w:sz w:val="18"/>
                <w:szCs w:val="18"/>
                <w:lang w:eastAsia="en-IN"/>
              </w:rPr>
              <w:t>पर</w:t>
            </w:r>
            <w:r w:rsidRPr="009746B9">
              <w:rPr>
                <w:rFonts w:ascii="Calibri" w:eastAsia="Times New Roman" w:hAnsi="Calibri" w:cs="Calibri"/>
                <w:color w:val="000000"/>
                <w:sz w:val="18"/>
                <w:szCs w:val="18"/>
                <w:lang w:eastAsia="en-IN"/>
              </w:rPr>
              <w:t xml:space="preserve"> </w:t>
            </w:r>
            <w:r w:rsidRPr="009746B9">
              <w:rPr>
                <w:rFonts w:ascii="Nirmala UI" w:eastAsia="Times New Roman" w:hAnsi="Nirmala UI" w:cs="Nirmala UI"/>
                <w:color w:val="000000"/>
                <w:sz w:val="18"/>
                <w:szCs w:val="18"/>
                <w:lang w:eastAsia="en-IN"/>
              </w:rPr>
              <w:t>फर्जी</w:t>
            </w:r>
            <w:r w:rsidRPr="009746B9">
              <w:rPr>
                <w:rFonts w:ascii="Calibri" w:eastAsia="Times New Roman" w:hAnsi="Calibri" w:cs="Calibri"/>
                <w:color w:val="000000"/>
                <w:sz w:val="18"/>
                <w:szCs w:val="18"/>
                <w:lang w:eastAsia="en-IN"/>
              </w:rPr>
              <w:t xml:space="preserve"> </w:t>
            </w:r>
            <w:r w:rsidRPr="009746B9">
              <w:rPr>
                <w:rFonts w:ascii="Nirmala UI" w:eastAsia="Times New Roman" w:hAnsi="Nirmala UI" w:cs="Nirmala UI"/>
                <w:color w:val="000000"/>
                <w:sz w:val="18"/>
                <w:szCs w:val="18"/>
                <w:lang w:eastAsia="en-IN"/>
              </w:rPr>
              <w:t>आईडी</w:t>
            </w:r>
            <w:r w:rsidRPr="009746B9">
              <w:rPr>
                <w:rFonts w:ascii="Calibri" w:eastAsia="Times New Roman" w:hAnsi="Calibri" w:cs="Calibri"/>
                <w:color w:val="000000"/>
                <w:sz w:val="18"/>
                <w:szCs w:val="18"/>
                <w:lang w:eastAsia="en-IN"/>
              </w:rPr>
              <w:t xml:space="preserve"> </w:t>
            </w:r>
            <w:r w:rsidRPr="009746B9">
              <w:rPr>
                <w:rFonts w:ascii="Nirmala UI" w:eastAsia="Times New Roman" w:hAnsi="Nirmala UI" w:cs="Nirmala UI"/>
                <w:color w:val="000000"/>
                <w:sz w:val="18"/>
                <w:szCs w:val="18"/>
                <w:lang w:eastAsia="en-IN"/>
              </w:rPr>
              <w:t>का</w:t>
            </w:r>
            <w:r w:rsidRPr="009746B9">
              <w:rPr>
                <w:rFonts w:ascii="Calibri" w:eastAsia="Times New Roman" w:hAnsi="Calibri" w:cs="Calibri"/>
                <w:color w:val="000000"/>
                <w:sz w:val="18"/>
                <w:szCs w:val="18"/>
                <w:lang w:eastAsia="en-IN"/>
              </w:rPr>
              <w:t xml:space="preserve"> </w:t>
            </w:r>
            <w:r w:rsidRPr="009746B9">
              <w:rPr>
                <w:rFonts w:ascii="Nirmala UI" w:eastAsia="Times New Roman" w:hAnsi="Nirmala UI" w:cs="Nirmala UI"/>
                <w:color w:val="000000"/>
                <w:sz w:val="18"/>
                <w:szCs w:val="18"/>
                <w:lang w:eastAsia="en-IN"/>
              </w:rPr>
              <w:t>निर्माण</w:t>
            </w:r>
          </w:p>
        </w:tc>
      </w:tr>
      <w:tr w:rsidR="001E7AEF" w:rsidRPr="009746B9" w14:paraId="13020017" w14:textId="77777777" w:rsidTr="001E7AEF">
        <w:trPr>
          <w:trHeight w:val="300"/>
        </w:trPr>
        <w:tc>
          <w:tcPr>
            <w:tcW w:w="5377" w:type="dxa"/>
            <w:tcBorders>
              <w:top w:val="nil"/>
              <w:left w:val="single" w:sz="8" w:space="0" w:color="auto"/>
              <w:bottom w:val="single" w:sz="8" w:space="0" w:color="auto"/>
              <w:right w:val="single" w:sz="8" w:space="0" w:color="auto"/>
            </w:tcBorders>
            <w:shd w:val="clear" w:color="auto" w:fill="auto"/>
            <w:noWrap/>
            <w:vAlign w:val="center"/>
            <w:hideMark/>
          </w:tcPr>
          <w:p w14:paraId="2990858E" w14:textId="77777777" w:rsidR="001E7AEF" w:rsidRPr="009746B9" w:rsidRDefault="001E7AEF" w:rsidP="001E7AEF">
            <w:pPr>
              <w:spacing w:after="0" w:line="240" w:lineRule="auto"/>
              <w:rPr>
                <w:rFonts w:ascii="Nirmala UI" w:eastAsia="Times New Roman" w:hAnsi="Nirmala UI" w:cs="Nirmala UI"/>
                <w:color w:val="000000"/>
                <w:sz w:val="18"/>
                <w:szCs w:val="18"/>
                <w:lang w:eastAsia="en-IN"/>
              </w:rPr>
            </w:pPr>
            <w:r w:rsidRPr="009746B9">
              <w:rPr>
                <w:rFonts w:ascii="Nirmala UI" w:eastAsia="Times New Roman" w:hAnsi="Nirmala UI" w:cs="Nirmala UI"/>
                <w:color w:val="000000"/>
                <w:sz w:val="18"/>
                <w:szCs w:val="18"/>
                <w:lang w:eastAsia="en-IN"/>
              </w:rPr>
              <w:t>O फेक</w:t>
            </w:r>
            <w:r w:rsidRPr="009746B9">
              <w:rPr>
                <w:rFonts w:ascii="Calibri" w:eastAsia="Times New Roman" w:hAnsi="Calibri" w:cs="Calibri"/>
                <w:color w:val="000000"/>
                <w:sz w:val="18"/>
                <w:szCs w:val="18"/>
                <w:lang w:eastAsia="en-IN"/>
              </w:rPr>
              <w:t xml:space="preserve"> </w:t>
            </w:r>
            <w:r w:rsidRPr="009746B9">
              <w:rPr>
                <w:rFonts w:ascii="Nirmala UI" w:eastAsia="Times New Roman" w:hAnsi="Nirmala UI" w:cs="Nirmala UI"/>
                <w:color w:val="000000"/>
                <w:sz w:val="18"/>
                <w:szCs w:val="18"/>
                <w:lang w:eastAsia="en-IN"/>
              </w:rPr>
              <w:t>न्यूज</w:t>
            </w:r>
          </w:p>
        </w:tc>
        <w:tc>
          <w:tcPr>
            <w:tcW w:w="4961" w:type="dxa"/>
            <w:tcBorders>
              <w:top w:val="nil"/>
              <w:left w:val="nil"/>
              <w:bottom w:val="single" w:sz="8" w:space="0" w:color="auto"/>
              <w:right w:val="single" w:sz="8" w:space="0" w:color="auto"/>
            </w:tcBorders>
            <w:shd w:val="clear" w:color="auto" w:fill="auto"/>
            <w:noWrap/>
            <w:vAlign w:val="center"/>
            <w:hideMark/>
          </w:tcPr>
          <w:p w14:paraId="2860574D" w14:textId="77777777" w:rsidR="001E7AEF" w:rsidRPr="009746B9" w:rsidRDefault="001E7AEF" w:rsidP="001E7AEF">
            <w:pPr>
              <w:spacing w:after="0" w:line="240" w:lineRule="auto"/>
              <w:rPr>
                <w:rFonts w:ascii="Nirmala UI" w:eastAsia="Times New Roman" w:hAnsi="Nirmala UI" w:cs="Nirmala UI"/>
                <w:color w:val="000000"/>
                <w:sz w:val="18"/>
                <w:szCs w:val="18"/>
                <w:lang w:eastAsia="en-IN"/>
              </w:rPr>
            </w:pPr>
            <w:r w:rsidRPr="009746B9">
              <w:rPr>
                <w:rFonts w:ascii="Nirmala UI" w:eastAsia="Times New Roman" w:hAnsi="Nirmala UI" w:cs="Nirmala UI"/>
                <w:color w:val="000000"/>
                <w:sz w:val="18"/>
                <w:szCs w:val="18"/>
                <w:lang w:eastAsia="en-IN"/>
              </w:rPr>
              <w:t>O यूट्यूब</w:t>
            </w:r>
            <w:r w:rsidRPr="009746B9">
              <w:rPr>
                <w:rFonts w:ascii="Calibri" w:eastAsia="Times New Roman" w:hAnsi="Calibri" w:cs="Calibri"/>
                <w:color w:val="000000"/>
                <w:sz w:val="18"/>
                <w:szCs w:val="18"/>
                <w:lang w:eastAsia="en-IN"/>
              </w:rPr>
              <w:t xml:space="preserve"> </w:t>
            </w:r>
            <w:r w:rsidRPr="009746B9">
              <w:rPr>
                <w:rFonts w:ascii="Nirmala UI" w:eastAsia="Times New Roman" w:hAnsi="Nirmala UI" w:cs="Nirmala UI"/>
                <w:color w:val="000000"/>
                <w:sz w:val="18"/>
                <w:szCs w:val="18"/>
                <w:lang w:eastAsia="en-IN"/>
              </w:rPr>
              <w:t>चैनलों</w:t>
            </w:r>
            <w:r w:rsidRPr="009746B9">
              <w:rPr>
                <w:rFonts w:ascii="Calibri" w:eastAsia="Times New Roman" w:hAnsi="Calibri" w:cs="Calibri"/>
                <w:color w:val="000000"/>
                <w:sz w:val="18"/>
                <w:szCs w:val="18"/>
                <w:lang w:eastAsia="en-IN"/>
              </w:rPr>
              <w:t xml:space="preserve"> </w:t>
            </w:r>
            <w:r w:rsidRPr="009746B9">
              <w:rPr>
                <w:rFonts w:ascii="Nirmala UI" w:eastAsia="Times New Roman" w:hAnsi="Nirmala UI" w:cs="Nirmala UI"/>
                <w:color w:val="000000"/>
                <w:sz w:val="18"/>
                <w:szCs w:val="18"/>
                <w:lang w:eastAsia="en-IN"/>
              </w:rPr>
              <w:t>पर</w:t>
            </w:r>
            <w:r w:rsidRPr="009746B9">
              <w:rPr>
                <w:rFonts w:ascii="Calibri" w:eastAsia="Times New Roman" w:hAnsi="Calibri" w:cs="Calibri"/>
                <w:color w:val="000000"/>
                <w:sz w:val="18"/>
                <w:szCs w:val="18"/>
                <w:lang w:eastAsia="en-IN"/>
              </w:rPr>
              <w:t xml:space="preserve"> </w:t>
            </w:r>
            <w:r w:rsidRPr="009746B9">
              <w:rPr>
                <w:rFonts w:ascii="Nirmala UI" w:eastAsia="Times New Roman" w:hAnsi="Nirmala UI" w:cs="Nirmala UI"/>
                <w:color w:val="000000"/>
                <w:sz w:val="18"/>
                <w:szCs w:val="18"/>
                <w:lang w:eastAsia="en-IN"/>
              </w:rPr>
              <w:t>हिंसक</w:t>
            </w:r>
            <w:r w:rsidRPr="009746B9">
              <w:rPr>
                <w:rFonts w:ascii="Calibri" w:eastAsia="Times New Roman" w:hAnsi="Calibri" w:cs="Calibri"/>
                <w:color w:val="000000"/>
                <w:sz w:val="18"/>
                <w:szCs w:val="18"/>
                <w:lang w:eastAsia="en-IN"/>
              </w:rPr>
              <w:t xml:space="preserve"> / </w:t>
            </w:r>
            <w:r w:rsidRPr="009746B9">
              <w:rPr>
                <w:rFonts w:ascii="Nirmala UI" w:eastAsia="Times New Roman" w:hAnsi="Nirmala UI" w:cs="Nirmala UI"/>
                <w:color w:val="000000"/>
                <w:sz w:val="18"/>
                <w:szCs w:val="18"/>
                <w:lang w:eastAsia="en-IN"/>
              </w:rPr>
              <w:t>अपमानजनक</w:t>
            </w:r>
            <w:r w:rsidRPr="009746B9">
              <w:rPr>
                <w:rFonts w:ascii="Calibri" w:eastAsia="Times New Roman" w:hAnsi="Calibri" w:cs="Calibri"/>
                <w:color w:val="000000"/>
                <w:sz w:val="18"/>
                <w:szCs w:val="18"/>
                <w:lang w:eastAsia="en-IN"/>
              </w:rPr>
              <w:t xml:space="preserve"> / </w:t>
            </w:r>
            <w:r w:rsidRPr="009746B9">
              <w:rPr>
                <w:rFonts w:ascii="Nirmala UI" w:eastAsia="Times New Roman" w:hAnsi="Nirmala UI" w:cs="Nirmala UI"/>
                <w:color w:val="000000"/>
                <w:sz w:val="18"/>
                <w:szCs w:val="18"/>
                <w:lang w:eastAsia="en-IN"/>
              </w:rPr>
              <w:t>नग्नता</w:t>
            </w:r>
            <w:r w:rsidRPr="009746B9">
              <w:rPr>
                <w:rFonts w:ascii="Calibri" w:eastAsia="Times New Roman" w:hAnsi="Calibri" w:cs="Calibri"/>
                <w:color w:val="000000"/>
                <w:sz w:val="18"/>
                <w:szCs w:val="18"/>
                <w:lang w:eastAsia="en-IN"/>
              </w:rPr>
              <w:t xml:space="preserve"> </w:t>
            </w:r>
            <w:r w:rsidRPr="009746B9">
              <w:rPr>
                <w:rFonts w:ascii="Nirmala UI" w:eastAsia="Times New Roman" w:hAnsi="Nirmala UI" w:cs="Nirmala UI"/>
                <w:color w:val="000000"/>
                <w:sz w:val="18"/>
                <w:szCs w:val="18"/>
                <w:lang w:eastAsia="en-IN"/>
              </w:rPr>
              <w:t>सामग्री</w:t>
            </w:r>
          </w:p>
        </w:tc>
      </w:tr>
      <w:tr w:rsidR="001E7AEF" w:rsidRPr="009746B9" w14:paraId="41CB091C" w14:textId="77777777" w:rsidTr="001E7AEF">
        <w:trPr>
          <w:trHeight w:val="300"/>
        </w:trPr>
        <w:tc>
          <w:tcPr>
            <w:tcW w:w="5377" w:type="dxa"/>
            <w:tcBorders>
              <w:top w:val="nil"/>
              <w:left w:val="single" w:sz="8" w:space="0" w:color="auto"/>
              <w:bottom w:val="single" w:sz="8" w:space="0" w:color="auto"/>
              <w:right w:val="single" w:sz="8" w:space="0" w:color="auto"/>
            </w:tcBorders>
            <w:shd w:val="clear" w:color="auto" w:fill="auto"/>
            <w:noWrap/>
            <w:vAlign w:val="center"/>
            <w:hideMark/>
          </w:tcPr>
          <w:p w14:paraId="4ECA2109" w14:textId="77777777" w:rsidR="001E7AEF" w:rsidRPr="009746B9" w:rsidRDefault="001E7AEF" w:rsidP="001E7AEF">
            <w:pPr>
              <w:spacing w:after="0" w:line="240" w:lineRule="auto"/>
              <w:rPr>
                <w:rFonts w:ascii="Nirmala UI" w:eastAsia="Times New Roman" w:hAnsi="Nirmala UI" w:cs="Nirmala UI"/>
                <w:color w:val="000000"/>
                <w:sz w:val="18"/>
                <w:szCs w:val="18"/>
                <w:lang w:eastAsia="en-IN"/>
              </w:rPr>
            </w:pPr>
            <w:r w:rsidRPr="009746B9">
              <w:rPr>
                <w:rFonts w:ascii="Nirmala UI" w:eastAsia="Times New Roman" w:hAnsi="Nirmala UI" w:cs="Nirmala UI"/>
                <w:color w:val="000000"/>
                <w:sz w:val="18"/>
                <w:szCs w:val="18"/>
                <w:lang w:eastAsia="en-IN"/>
              </w:rPr>
              <w:t>O सोशल</w:t>
            </w:r>
            <w:r w:rsidRPr="009746B9">
              <w:rPr>
                <w:rFonts w:ascii="Calibri" w:eastAsia="Times New Roman" w:hAnsi="Calibri" w:cs="Calibri"/>
                <w:color w:val="000000"/>
                <w:sz w:val="18"/>
                <w:szCs w:val="18"/>
                <w:lang w:eastAsia="en-IN"/>
              </w:rPr>
              <w:t xml:space="preserve"> </w:t>
            </w:r>
            <w:r w:rsidRPr="009746B9">
              <w:rPr>
                <w:rFonts w:ascii="Nirmala UI" w:eastAsia="Times New Roman" w:hAnsi="Nirmala UI" w:cs="Nirmala UI"/>
                <w:color w:val="000000"/>
                <w:sz w:val="18"/>
                <w:szCs w:val="18"/>
                <w:lang w:eastAsia="en-IN"/>
              </w:rPr>
              <w:t>मीडिया</w:t>
            </w:r>
            <w:r w:rsidRPr="009746B9">
              <w:rPr>
                <w:rFonts w:ascii="Calibri" w:eastAsia="Times New Roman" w:hAnsi="Calibri" w:cs="Calibri"/>
                <w:color w:val="000000"/>
                <w:sz w:val="18"/>
                <w:szCs w:val="18"/>
                <w:lang w:eastAsia="en-IN"/>
              </w:rPr>
              <w:t xml:space="preserve"> </w:t>
            </w:r>
            <w:r w:rsidRPr="009746B9">
              <w:rPr>
                <w:rFonts w:ascii="Nirmala UI" w:eastAsia="Times New Roman" w:hAnsi="Nirmala UI" w:cs="Nirmala UI"/>
                <w:color w:val="000000"/>
                <w:sz w:val="18"/>
                <w:szCs w:val="18"/>
                <w:lang w:eastAsia="en-IN"/>
              </w:rPr>
              <w:t>पर</w:t>
            </w:r>
            <w:r w:rsidRPr="009746B9">
              <w:rPr>
                <w:rFonts w:ascii="Calibri" w:eastAsia="Times New Roman" w:hAnsi="Calibri" w:cs="Calibri"/>
                <w:color w:val="000000"/>
                <w:sz w:val="18"/>
                <w:szCs w:val="18"/>
                <w:lang w:eastAsia="en-IN"/>
              </w:rPr>
              <w:t xml:space="preserve"> </w:t>
            </w:r>
            <w:r w:rsidRPr="009746B9">
              <w:rPr>
                <w:rFonts w:ascii="Nirmala UI" w:eastAsia="Times New Roman" w:hAnsi="Nirmala UI" w:cs="Nirmala UI"/>
                <w:color w:val="000000"/>
                <w:sz w:val="18"/>
                <w:szCs w:val="18"/>
                <w:lang w:eastAsia="en-IN"/>
              </w:rPr>
              <w:t>टिप्पणियों</w:t>
            </w:r>
            <w:r w:rsidRPr="009746B9">
              <w:rPr>
                <w:rFonts w:ascii="Calibri" w:eastAsia="Times New Roman" w:hAnsi="Calibri" w:cs="Calibri"/>
                <w:color w:val="000000"/>
                <w:sz w:val="18"/>
                <w:szCs w:val="18"/>
                <w:lang w:eastAsia="en-IN"/>
              </w:rPr>
              <w:t xml:space="preserve"> </w:t>
            </w:r>
            <w:r w:rsidRPr="009746B9">
              <w:rPr>
                <w:rFonts w:ascii="Nirmala UI" w:eastAsia="Times New Roman" w:hAnsi="Nirmala UI" w:cs="Nirmala UI"/>
                <w:color w:val="000000"/>
                <w:sz w:val="18"/>
                <w:szCs w:val="18"/>
                <w:lang w:eastAsia="en-IN"/>
              </w:rPr>
              <w:t>में</w:t>
            </w:r>
            <w:r w:rsidRPr="009746B9">
              <w:rPr>
                <w:rFonts w:ascii="Calibri" w:eastAsia="Times New Roman" w:hAnsi="Calibri" w:cs="Calibri"/>
                <w:color w:val="000000"/>
                <w:sz w:val="18"/>
                <w:szCs w:val="18"/>
                <w:lang w:eastAsia="en-IN"/>
              </w:rPr>
              <w:t xml:space="preserve"> </w:t>
            </w:r>
            <w:r w:rsidRPr="009746B9">
              <w:rPr>
                <w:rFonts w:ascii="Nirmala UI" w:eastAsia="Times New Roman" w:hAnsi="Nirmala UI" w:cs="Nirmala UI"/>
                <w:color w:val="000000"/>
                <w:sz w:val="18"/>
                <w:szCs w:val="18"/>
                <w:lang w:eastAsia="en-IN"/>
              </w:rPr>
              <w:t>अभद्र</w:t>
            </w:r>
            <w:r w:rsidRPr="009746B9">
              <w:rPr>
                <w:rFonts w:ascii="Calibri" w:eastAsia="Times New Roman" w:hAnsi="Calibri" w:cs="Calibri"/>
                <w:color w:val="000000"/>
                <w:sz w:val="18"/>
                <w:szCs w:val="18"/>
                <w:lang w:eastAsia="en-IN"/>
              </w:rPr>
              <w:t xml:space="preserve"> </w:t>
            </w:r>
            <w:r w:rsidRPr="009746B9">
              <w:rPr>
                <w:rFonts w:ascii="Nirmala UI" w:eastAsia="Times New Roman" w:hAnsi="Nirmala UI" w:cs="Nirmala UI"/>
                <w:color w:val="000000"/>
                <w:sz w:val="18"/>
                <w:szCs w:val="18"/>
                <w:lang w:eastAsia="en-IN"/>
              </w:rPr>
              <w:t>भाषा</w:t>
            </w:r>
            <w:r w:rsidRPr="009746B9">
              <w:rPr>
                <w:rFonts w:ascii="Calibri" w:eastAsia="Times New Roman" w:hAnsi="Calibri" w:cs="Calibri"/>
                <w:color w:val="000000"/>
                <w:sz w:val="18"/>
                <w:szCs w:val="18"/>
                <w:lang w:eastAsia="en-IN"/>
              </w:rPr>
              <w:t xml:space="preserve"> </w:t>
            </w:r>
            <w:r w:rsidRPr="009746B9">
              <w:rPr>
                <w:rFonts w:ascii="Nirmala UI" w:eastAsia="Times New Roman" w:hAnsi="Nirmala UI" w:cs="Nirmala UI"/>
                <w:color w:val="000000"/>
                <w:sz w:val="18"/>
                <w:szCs w:val="18"/>
                <w:lang w:eastAsia="en-IN"/>
              </w:rPr>
              <w:t>का</w:t>
            </w:r>
            <w:r w:rsidRPr="009746B9">
              <w:rPr>
                <w:rFonts w:ascii="Calibri" w:eastAsia="Times New Roman" w:hAnsi="Calibri" w:cs="Calibri"/>
                <w:color w:val="000000"/>
                <w:sz w:val="18"/>
                <w:szCs w:val="18"/>
                <w:lang w:eastAsia="en-IN"/>
              </w:rPr>
              <w:t xml:space="preserve"> </w:t>
            </w:r>
            <w:r w:rsidRPr="009746B9">
              <w:rPr>
                <w:rFonts w:ascii="Nirmala UI" w:eastAsia="Times New Roman" w:hAnsi="Nirmala UI" w:cs="Nirmala UI"/>
                <w:color w:val="000000"/>
                <w:sz w:val="18"/>
                <w:szCs w:val="18"/>
                <w:lang w:eastAsia="en-IN"/>
              </w:rPr>
              <w:t>इस्तेमाल</w:t>
            </w:r>
            <w:r w:rsidRPr="009746B9">
              <w:rPr>
                <w:rFonts w:ascii="Calibri" w:eastAsia="Times New Roman" w:hAnsi="Calibri" w:cs="Calibri"/>
                <w:color w:val="000000"/>
                <w:sz w:val="18"/>
                <w:szCs w:val="18"/>
                <w:lang w:eastAsia="en-IN"/>
              </w:rPr>
              <w:t xml:space="preserve"> </w:t>
            </w:r>
            <w:r w:rsidRPr="009746B9">
              <w:rPr>
                <w:rFonts w:ascii="Nirmala UI" w:eastAsia="Times New Roman" w:hAnsi="Nirmala UI" w:cs="Nirmala UI"/>
                <w:color w:val="000000"/>
                <w:sz w:val="18"/>
                <w:szCs w:val="18"/>
                <w:lang w:eastAsia="en-IN"/>
              </w:rPr>
              <w:t>किया</w:t>
            </w:r>
            <w:r w:rsidRPr="009746B9">
              <w:rPr>
                <w:rFonts w:ascii="Calibri" w:eastAsia="Times New Roman" w:hAnsi="Calibri" w:cs="Calibri"/>
                <w:color w:val="000000"/>
                <w:sz w:val="18"/>
                <w:szCs w:val="18"/>
                <w:lang w:eastAsia="en-IN"/>
              </w:rPr>
              <w:t xml:space="preserve"> </w:t>
            </w:r>
            <w:r w:rsidRPr="009746B9">
              <w:rPr>
                <w:rFonts w:ascii="Nirmala UI" w:eastAsia="Times New Roman" w:hAnsi="Nirmala UI" w:cs="Nirmala UI"/>
                <w:color w:val="000000"/>
                <w:sz w:val="18"/>
                <w:szCs w:val="18"/>
                <w:lang w:eastAsia="en-IN"/>
              </w:rPr>
              <w:t>गया</w:t>
            </w:r>
          </w:p>
        </w:tc>
        <w:tc>
          <w:tcPr>
            <w:tcW w:w="4961" w:type="dxa"/>
            <w:tcBorders>
              <w:top w:val="nil"/>
              <w:left w:val="nil"/>
              <w:bottom w:val="single" w:sz="8" w:space="0" w:color="auto"/>
              <w:right w:val="single" w:sz="8" w:space="0" w:color="auto"/>
            </w:tcBorders>
            <w:shd w:val="clear" w:color="auto" w:fill="auto"/>
            <w:noWrap/>
            <w:vAlign w:val="center"/>
            <w:hideMark/>
          </w:tcPr>
          <w:p w14:paraId="3B623654" w14:textId="77777777" w:rsidR="001E7AEF" w:rsidRPr="009746B9" w:rsidRDefault="001E7AEF" w:rsidP="001E7AEF">
            <w:pPr>
              <w:spacing w:after="0" w:line="240" w:lineRule="auto"/>
              <w:rPr>
                <w:rFonts w:ascii="Nirmala UI" w:eastAsia="Times New Roman" w:hAnsi="Nirmala UI" w:cs="Nirmala UI"/>
                <w:color w:val="000000"/>
                <w:sz w:val="18"/>
                <w:szCs w:val="18"/>
                <w:lang w:eastAsia="en-IN"/>
              </w:rPr>
            </w:pPr>
            <w:r w:rsidRPr="009746B9">
              <w:rPr>
                <w:rFonts w:ascii="Nirmala UI" w:eastAsia="Times New Roman" w:hAnsi="Nirmala UI" w:cs="Nirmala UI"/>
                <w:color w:val="000000"/>
                <w:sz w:val="18"/>
                <w:szCs w:val="18"/>
                <w:lang w:eastAsia="en-IN"/>
              </w:rPr>
              <w:t>Oअनधिकृत</w:t>
            </w:r>
            <w:r w:rsidRPr="009746B9">
              <w:rPr>
                <w:rFonts w:ascii="Calibri" w:eastAsia="Times New Roman" w:hAnsi="Calibri" w:cs="Calibri"/>
                <w:color w:val="000000"/>
                <w:sz w:val="18"/>
                <w:szCs w:val="18"/>
                <w:lang w:eastAsia="en-IN"/>
              </w:rPr>
              <w:t xml:space="preserve"> </w:t>
            </w:r>
            <w:r w:rsidRPr="009746B9">
              <w:rPr>
                <w:rFonts w:ascii="Nirmala UI" w:eastAsia="Times New Roman" w:hAnsi="Nirmala UI" w:cs="Nirmala UI"/>
                <w:color w:val="000000"/>
                <w:sz w:val="18"/>
                <w:szCs w:val="18"/>
                <w:lang w:eastAsia="en-IN"/>
              </w:rPr>
              <w:t>डाउनलोडिंग</w:t>
            </w:r>
            <w:r w:rsidRPr="009746B9">
              <w:rPr>
                <w:rFonts w:ascii="Calibri" w:eastAsia="Times New Roman" w:hAnsi="Calibri" w:cs="Calibri"/>
                <w:color w:val="000000"/>
                <w:sz w:val="18"/>
                <w:szCs w:val="18"/>
                <w:lang w:eastAsia="en-IN"/>
              </w:rPr>
              <w:t xml:space="preserve"> </w:t>
            </w:r>
            <w:r w:rsidRPr="009746B9">
              <w:rPr>
                <w:rFonts w:ascii="Nirmala UI" w:eastAsia="Times New Roman" w:hAnsi="Nirmala UI" w:cs="Nirmala UI"/>
                <w:color w:val="000000"/>
                <w:sz w:val="18"/>
                <w:szCs w:val="18"/>
                <w:lang w:eastAsia="en-IN"/>
              </w:rPr>
              <w:t>साइटें</w:t>
            </w:r>
          </w:p>
        </w:tc>
      </w:tr>
      <w:tr w:rsidR="001E7AEF" w:rsidRPr="009746B9" w14:paraId="747EAD2E" w14:textId="77777777" w:rsidTr="001E7AEF">
        <w:trPr>
          <w:trHeight w:val="300"/>
        </w:trPr>
        <w:tc>
          <w:tcPr>
            <w:tcW w:w="5377" w:type="dxa"/>
            <w:tcBorders>
              <w:top w:val="nil"/>
              <w:left w:val="single" w:sz="8" w:space="0" w:color="auto"/>
              <w:bottom w:val="single" w:sz="8" w:space="0" w:color="auto"/>
              <w:right w:val="single" w:sz="8" w:space="0" w:color="auto"/>
            </w:tcBorders>
            <w:shd w:val="clear" w:color="auto" w:fill="auto"/>
            <w:noWrap/>
            <w:vAlign w:val="center"/>
            <w:hideMark/>
          </w:tcPr>
          <w:p w14:paraId="252953C9" w14:textId="77777777" w:rsidR="001E7AEF" w:rsidRPr="009746B9" w:rsidRDefault="001E7AEF" w:rsidP="001E7AEF">
            <w:pPr>
              <w:spacing w:after="0" w:line="240" w:lineRule="auto"/>
              <w:rPr>
                <w:rFonts w:ascii="Nirmala UI" w:eastAsia="Times New Roman" w:hAnsi="Nirmala UI" w:cs="Nirmala UI"/>
                <w:color w:val="000000"/>
                <w:sz w:val="18"/>
                <w:szCs w:val="18"/>
                <w:lang w:eastAsia="en-IN"/>
              </w:rPr>
            </w:pPr>
            <w:r w:rsidRPr="009746B9">
              <w:rPr>
                <w:rFonts w:ascii="Nirmala UI" w:eastAsia="Times New Roman" w:hAnsi="Nirmala UI" w:cs="Nirmala UI"/>
                <w:color w:val="000000"/>
                <w:sz w:val="18"/>
                <w:szCs w:val="18"/>
                <w:lang w:eastAsia="en-IN"/>
              </w:rPr>
              <w:t>O सोशल</w:t>
            </w:r>
            <w:r w:rsidRPr="009746B9">
              <w:rPr>
                <w:rFonts w:ascii="Calibri" w:eastAsia="Times New Roman" w:hAnsi="Calibri" w:cs="Calibri"/>
                <w:color w:val="000000"/>
                <w:sz w:val="18"/>
                <w:szCs w:val="18"/>
                <w:lang w:eastAsia="en-IN"/>
              </w:rPr>
              <w:t xml:space="preserve"> </w:t>
            </w:r>
            <w:r w:rsidRPr="009746B9">
              <w:rPr>
                <w:rFonts w:ascii="Nirmala UI" w:eastAsia="Times New Roman" w:hAnsi="Nirmala UI" w:cs="Nirmala UI"/>
                <w:color w:val="000000"/>
                <w:sz w:val="18"/>
                <w:szCs w:val="18"/>
                <w:lang w:eastAsia="en-IN"/>
              </w:rPr>
              <w:t>मीडिया</w:t>
            </w:r>
            <w:r w:rsidRPr="009746B9">
              <w:rPr>
                <w:rFonts w:ascii="Calibri" w:eastAsia="Times New Roman" w:hAnsi="Calibri" w:cs="Calibri"/>
                <w:color w:val="000000"/>
                <w:sz w:val="18"/>
                <w:szCs w:val="18"/>
                <w:lang w:eastAsia="en-IN"/>
              </w:rPr>
              <w:t xml:space="preserve"> </w:t>
            </w:r>
            <w:r w:rsidRPr="009746B9">
              <w:rPr>
                <w:rFonts w:ascii="Nirmala UI" w:eastAsia="Times New Roman" w:hAnsi="Nirmala UI" w:cs="Nirmala UI"/>
                <w:color w:val="000000"/>
                <w:sz w:val="18"/>
                <w:szCs w:val="18"/>
                <w:lang w:eastAsia="en-IN"/>
              </w:rPr>
              <w:t>पर</w:t>
            </w:r>
            <w:r w:rsidRPr="009746B9">
              <w:rPr>
                <w:rFonts w:ascii="Calibri" w:eastAsia="Times New Roman" w:hAnsi="Calibri" w:cs="Calibri"/>
                <w:color w:val="000000"/>
                <w:sz w:val="18"/>
                <w:szCs w:val="18"/>
                <w:lang w:eastAsia="en-IN"/>
              </w:rPr>
              <w:t xml:space="preserve"> </w:t>
            </w:r>
            <w:r w:rsidRPr="009746B9">
              <w:rPr>
                <w:rFonts w:ascii="Nirmala UI" w:eastAsia="Times New Roman" w:hAnsi="Nirmala UI" w:cs="Nirmala UI"/>
                <w:color w:val="000000"/>
                <w:sz w:val="18"/>
                <w:szCs w:val="18"/>
                <w:lang w:eastAsia="en-IN"/>
              </w:rPr>
              <w:t>वीडियो</w:t>
            </w:r>
            <w:r w:rsidRPr="009746B9">
              <w:rPr>
                <w:rFonts w:ascii="Calibri" w:eastAsia="Times New Roman" w:hAnsi="Calibri" w:cs="Calibri"/>
                <w:color w:val="000000"/>
                <w:sz w:val="18"/>
                <w:szCs w:val="18"/>
                <w:lang w:eastAsia="en-IN"/>
              </w:rPr>
              <w:t xml:space="preserve"> </w:t>
            </w:r>
            <w:r w:rsidRPr="009746B9">
              <w:rPr>
                <w:rFonts w:ascii="Nirmala UI" w:eastAsia="Times New Roman" w:hAnsi="Nirmala UI" w:cs="Nirmala UI"/>
                <w:color w:val="000000"/>
                <w:sz w:val="18"/>
                <w:szCs w:val="18"/>
                <w:lang w:eastAsia="en-IN"/>
              </w:rPr>
              <w:t>में</w:t>
            </w:r>
            <w:r w:rsidRPr="009746B9">
              <w:rPr>
                <w:rFonts w:ascii="Calibri" w:eastAsia="Times New Roman" w:hAnsi="Calibri" w:cs="Calibri"/>
                <w:color w:val="000000"/>
                <w:sz w:val="18"/>
                <w:szCs w:val="18"/>
                <w:lang w:eastAsia="en-IN"/>
              </w:rPr>
              <w:t xml:space="preserve"> </w:t>
            </w:r>
            <w:r w:rsidRPr="009746B9">
              <w:rPr>
                <w:rFonts w:ascii="Nirmala UI" w:eastAsia="Times New Roman" w:hAnsi="Nirmala UI" w:cs="Nirmala UI"/>
                <w:color w:val="000000"/>
                <w:sz w:val="18"/>
                <w:szCs w:val="18"/>
                <w:lang w:eastAsia="en-IN"/>
              </w:rPr>
              <w:t>अभद्र</w:t>
            </w:r>
            <w:r w:rsidRPr="009746B9">
              <w:rPr>
                <w:rFonts w:ascii="Calibri" w:eastAsia="Times New Roman" w:hAnsi="Calibri" w:cs="Calibri"/>
                <w:color w:val="000000"/>
                <w:sz w:val="18"/>
                <w:szCs w:val="18"/>
                <w:lang w:eastAsia="en-IN"/>
              </w:rPr>
              <w:t xml:space="preserve"> </w:t>
            </w:r>
            <w:r w:rsidRPr="009746B9">
              <w:rPr>
                <w:rFonts w:ascii="Nirmala UI" w:eastAsia="Times New Roman" w:hAnsi="Nirmala UI" w:cs="Nirmala UI"/>
                <w:color w:val="000000"/>
                <w:sz w:val="18"/>
                <w:szCs w:val="18"/>
                <w:lang w:eastAsia="en-IN"/>
              </w:rPr>
              <w:t>भाषा</w:t>
            </w:r>
            <w:r w:rsidRPr="009746B9">
              <w:rPr>
                <w:rFonts w:ascii="Calibri" w:eastAsia="Times New Roman" w:hAnsi="Calibri" w:cs="Calibri"/>
                <w:color w:val="000000"/>
                <w:sz w:val="18"/>
                <w:szCs w:val="18"/>
                <w:lang w:eastAsia="en-IN"/>
              </w:rPr>
              <w:t xml:space="preserve"> </w:t>
            </w:r>
            <w:r w:rsidRPr="009746B9">
              <w:rPr>
                <w:rFonts w:ascii="Nirmala UI" w:eastAsia="Times New Roman" w:hAnsi="Nirmala UI" w:cs="Nirmala UI"/>
                <w:color w:val="000000"/>
                <w:sz w:val="18"/>
                <w:szCs w:val="18"/>
                <w:lang w:eastAsia="en-IN"/>
              </w:rPr>
              <w:t>का</w:t>
            </w:r>
            <w:r w:rsidRPr="009746B9">
              <w:rPr>
                <w:rFonts w:ascii="Calibri" w:eastAsia="Times New Roman" w:hAnsi="Calibri" w:cs="Calibri"/>
                <w:color w:val="000000"/>
                <w:sz w:val="18"/>
                <w:szCs w:val="18"/>
                <w:lang w:eastAsia="en-IN"/>
              </w:rPr>
              <w:t xml:space="preserve"> </w:t>
            </w:r>
            <w:r w:rsidRPr="009746B9">
              <w:rPr>
                <w:rFonts w:ascii="Nirmala UI" w:eastAsia="Times New Roman" w:hAnsi="Nirmala UI" w:cs="Nirmala UI"/>
                <w:color w:val="000000"/>
                <w:sz w:val="18"/>
                <w:szCs w:val="18"/>
                <w:lang w:eastAsia="en-IN"/>
              </w:rPr>
              <w:t>प्रयोग</w:t>
            </w:r>
            <w:r w:rsidRPr="009746B9">
              <w:rPr>
                <w:rFonts w:ascii="Calibri" w:eastAsia="Times New Roman" w:hAnsi="Calibri" w:cs="Calibri"/>
                <w:color w:val="000000"/>
                <w:sz w:val="18"/>
                <w:szCs w:val="18"/>
                <w:lang w:eastAsia="en-IN"/>
              </w:rPr>
              <w:t xml:space="preserve"> </w:t>
            </w:r>
            <w:r w:rsidRPr="009746B9">
              <w:rPr>
                <w:rFonts w:ascii="Nirmala UI" w:eastAsia="Times New Roman" w:hAnsi="Nirmala UI" w:cs="Nirmala UI"/>
                <w:color w:val="000000"/>
                <w:sz w:val="18"/>
                <w:szCs w:val="18"/>
                <w:lang w:eastAsia="en-IN"/>
              </w:rPr>
              <w:t>किया</w:t>
            </w:r>
            <w:r w:rsidRPr="009746B9">
              <w:rPr>
                <w:rFonts w:ascii="Calibri" w:eastAsia="Times New Roman" w:hAnsi="Calibri" w:cs="Calibri"/>
                <w:color w:val="000000"/>
                <w:sz w:val="18"/>
                <w:szCs w:val="18"/>
                <w:lang w:eastAsia="en-IN"/>
              </w:rPr>
              <w:t xml:space="preserve"> </w:t>
            </w:r>
            <w:r w:rsidRPr="009746B9">
              <w:rPr>
                <w:rFonts w:ascii="Nirmala UI" w:eastAsia="Times New Roman" w:hAnsi="Nirmala UI" w:cs="Nirmala UI"/>
                <w:color w:val="000000"/>
                <w:sz w:val="18"/>
                <w:szCs w:val="18"/>
                <w:lang w:eastAsia="en-IN"/>
              </w:rPr>
              <w:t>गया</w:t>
            </w:r>
          </w:p>
        </w:tc>
        <w:tc>
          <w:tcPr>
            <w:tcW w:w="4961" w:type="dxa"/>
            <w:tcBorders>
              <w:top w:val="nil"/>
              <w:left w:val="nil"/>
              <w:bottom w:val="single" w:sz="8" w:space="0" w:color="auto"/>
              <w:right w:val="single" w:sz="8" w:space="0" w:color="auto"/>
            </w:tcBorders>
            <w:shd w:val="clear" w:color="auto" w:fill="auto"/>
            <w:noWrap/>
            <w:vAlign w:val="center"/>
            <w:hideMark/>
          </w:tcPr>
          <w:p w14:paraId="3D800CFA" w14:textId="77777777" w:rsidR="001E7AEF" w:rsidRPr="009746B9" w:rsidRDefault="001E7AEF" w:rsidP="001E7AEF">
            <w:pPr>
              <w:spacing w:after="0" w:line="240" w:lineRule="auto"/>
              <w:rPr>
                <w:rFonts w:ascii="Nirmala UI" w:eastAsia="Times New Roman" w:hAnsi="Nirmala UI" w:cs="Nirmala UI"/>
                <w:color w:val="000000"/>
                <w:sz w:val="18"/>
                <w:szCs w:val="18"/>
                <w:lang w:eastAsia="en-IN"/>
              </w:rPr>
            </w:pPr>
            <w:r w:rsidRPr="009746B9">
              <w:rPr>
                <w:rFonts w:ascii="Nirmala UI" w:eastAsia="Times New Roman" w:hAnsi="Nirmala UI" w:cs="Nirmala UI"/>
                <w:color w:val="000000"/>
                <w:sz w:val="18"/>
                <w:szCs w:val="18"/>
                <w:lang w:eastAsia="en-IN"/>
              </w:rPr>
              <w:t>Oअन्य:__________________________________</w:t>
            </w:r>
          </w:p>
        </w:tc>
      </w:tr>
    </w:tbl>
    <w:p w14:paraId="3AC6C029" w14:textId="77777777" w:rsidR="001E7AEF" w:rsidRPr="00276DFB" w:rsidRDefault="001E7AEF" w:rsidP="001E7AEF">
      <w:pPr>
        <w:rPr>
          <w:sz w:val="18"/>
          <w:szCs w:val="18"/>
        </w:rPr>
      </w:pPr>
    </w:p>
    <w:p w14:paraId="75C6C7DF" w14:textId="77777777" w:rsidR="001E7AEF" w:rsidRDefault="001E7AEF" w:rsidP="001E7AEF">
      <w:pPr>
        <w:rPr>
          <w:sz w:val="18"/>
          <w:szCs w:val="18"/>
        </w:rPr>
      </w:pPr>
      <w:r w:rsidRPr="00276DFB">
        <w:rPr>
          <w:sz w:val="18"/>
          <w:szCs w:val="18"/>
        </w:rPr>
        <w:t>"</w:t>
      </w:r>
      <w:r w:rsidRPr="00276DFB">
        <w:rPr>
          <w:rFonts w:ascii="Nirmala UI" w:hAnsi="Nirmala UI" w:cs="Nirmala UI"/>
          <w:sz w:val="18"/>
          <w:szCs w:val="18"/>
        </w:rPr>
        <w:t>इंटरनेट</w:t>
      </w:r>
      <w:r w:rsidRPr="00276DFB">
        <w:rPr>
          <w:sz w:val="18"/>
          <w:szCs w:val="18"/>
        </w:rPr>
        <w:t xml:space="preserve">, </w:t>
      </w:r>
      <w:r w:rsidRPr="00276DFB">
        <w:rPr>
          <w:rFonts w:ascii="Nirmala UI" w:hAnsi="Nirmala UI" w:cs="Nirmala UI"/>
          <w:sz w:val="18"/>
          <w:szCs w:val="18"/>
        </w:rPr>
        <w:t>मोबाइल</w:t>
      </w:r>
      <w:r w:rsidRPr="00276DFB">
        <w:rPr>
          <w:sz w:val="18"/>
          <w:szCs w:val="18"/>
        </w:rPr>
        <w:t xml:space="preserve"> </w:t>
      </w:r>
      <w:r w:rsidRPr="00276DFB">
        <w:rPr>
          <w:rFonts w:ascii="Nirmala UI" w:hAnsi="Nirmala UI" w:cs="Nirmala UI"/>
          <w:sz w:val="18"/>
          <w:szCs w:val="18"/>
        </w:rPr>
        <w:t>फोन</w:t>
      </w:r>
      <w:r w:rsidRPr="00276DFB">
        <w:rPr>
          <w:sz w:val="18"/>
          <w:szCs w:val="18"/>
        </w:rPr>
        <w:t xml:space="preserve"> </w:t>
      </w:r>
      <w:r w:rsidRPr="00276DFB">
        <w:rPr>
          <w:rFonts w:ascii="Nirmala UI" w:hAnsi="Nirmala UI" w:cs="Nirmala UI"/>
          <w:sz w:val="18"/>
          <w:szCs w:val="18"/>
        </w:rPr>
        <w:t>रेप्स</w:t>
      </w:r>
      <w:r w:rsidRPr="00276DFB">
        <w:rPr>
          <w:sz w:val="18"/>
          <w:szCs w:val="18"/>
        </w:rPr>
        <w:t xml:space="preserve"> </w:t>
      </w:r>
      <w:r w:rsidRPr="00276DFB">
        <w:rPr>
          <w:rFonts w:ascii="Nirmala UI" w:hAnsi="Nirmala UI" w:cs="Nirmala UI"/>
          <w:sz w:val="18"/>
          <w:szCs w:val="18"/>
        </w:rPr>
        <w:t>के</w:t>
      </w:r>
      <w:r w:rsidRPr="00276DFB">
        <w:rPr>
          <w:sz w:val="18"/>
          <w:szCs w:val="18"/>
        </w:rPr>
        <w:t xml:space="preserve"> </w:t>
      </w:r>
      <w:r w:rsidRPr="00276DFB">
        <w:rPr>
          <w:rFonts w:ascii="Nirmala UI" w:hAnsi="Nirmala UI" w:cs="Nirmala UI"/>
          <w:sz w:val="18"/>
          <w:szCs w:val="18"/>
        </w:rPr>
        <w:t>लिए</w:t>
      </w:r>
      <w:r w:rsidRPr="00276DFB">
        <w:rPr>
          <w:sz w:val="18"/>
          <w:szCs w:val="18"/>
        </w:rPr>
        <w:t xml:space="preserve"> </w:t>
      </w:r>
      <w:r w:rsidRPr="00276DFB">
        <w:rPr>
          <w:rFonts w:ascii="Nirmala UI" w:hAnsi="Nirmala UI" w:cs="Nirmala UI"/>
          <w:sz w:val="18"/>
          <w:szCs w:val="18"/>
        </w:rPr>
        <w:t>जिम्मेदार</w:t>
      </w:r>
      <w:r w:rsidRPr="00276DFB">
        <w:rPr>
          <w:sz w:val="18"/>
          <w:szCs w:val="18"/>
        </w:rPr>
        <w:t xml:space="preserve"> </w:t>
      </w:r>
      <w:r w:rsidRPr="00276DFB">
        <w:rPr>
          <w:rFonts w:ascii="Nirmala UI" w:hAnsi="Nirmala UI" w:cs="Nirmala UI"/>
          <w:sz w:val="18"/>
          <w:szCs w:val="18"/>
        </w:rPr>
        <w:t>हैं</w:t>
      </w:r>
      <w:r w:rsidRPr="00276DFB">
        <w:rPr>
          <w:sz w:val="18"/>
          <w:szCs w:val="18"/>
        </w:rPr>
        <w:t>"</w:t>
      </w:r>
      <w:r w:rsidRPr="00276DFB">
        <w:rPr>
          <w:rFonts w:hint="cs"/>
          <w:sz w:val="18"/>
          <w:szCs w:val="18"/>
        </w:rPr>
        <w:t xml:space="preserve"> </w:t>
      </w:r>
      <w:r w:rsidRPr="00276DFB">
        <w:rPr>
          <w:rFonts w:ascii="Nirmala UI" w:hAnsi="Nirmala UI" w:cs="Nirmala UI"/>
          <w:sz w:val="18"/>
          <w:szCs w:val="18"/>
        </w:rPr>
        <w:t>इस</w:t>
      </w:r>
      <w:r w:rsidRPr="00276DFB">
        <w:rPr>
          <w:sz w:val="18"/>
          <w:szCs w:val="18"/>
        </w:rPr>
        <w:t xml:space="preserve"> </w:t>
      </w:r>
      <w:r w:rsidRPr="00276DFB">
        <w:rPr>
          <w:rFonts w:ascii="Nirmala UI" w:hAnsi="Nirmala UI" w:cs="Nirmala UI"/>
          <w:sz w:val="18"/>
          <w:szCs w:val="18"/>
        </w:rPr>
        <w:t>कथन/</w:t>
      </w:r>
      <w:r w:rsidRPr="00276DFB">
        <w:rPr>
          <w:rFonts w:hint="cs"/>
          <w:sz w:val="18"/>
          <w:szCs w:val="18"/>
        </w:rPr>
        <w:t xml:space="preserve"> </w:t>
      </w:r>
      <w:r w:rsidRPr="00276DFB">
        <w:rPr>
          <w:rFonts w:ascii="Nirmala UI" w:hAnsi="Nirmala UI" w:cs="Nirmala UI" w:hint="cs"/>
          <w:sz w:val="18"/>
          <w:szCs w:val="18"/>
        </w:rPr>
        <w:t>बयान</w:t>
      </w:r>
      <w:r w:rsidRPr="00276DFB">
        <w:rPr>
          <w:sz w:val="18"/>
          <w:szCs w:val="18"/>
        </w:rPr>
        <w:t xml:space="preserve"> </w:t>
      </w:r>
      <w:r w:rsidRPr="00276DFB">
        <w:rPr>
          <w:rFonts w:ascii="Nirmala UI" w:hAnsi="Nirmala UI" w:cs="Nirmala UI"/>
          <w:sz w:val="18"/>
          <w:szCs w:val="18"/>
        </w:rPr>
        <w:t>के</w:t>
      </w:r>
      <w:r w:rsidRPr="00276DFB">
        <w:rPr>
          <w:sz w:val="18"/>
          <w:szCs w:val="18"/>
        </w:rPr>
        <w:t xml:space="preserve"> </w:t>
      </w:r>
      <w:r w:rsidRPr="00276DFB">
        <w:rPr>
          <w:rFonts w:ascii="Nirmala UI" w:hAnsi="Nirmala UI" w:cs="Nirmala UI"/>
          <w:sz w:val="18"/>
          <w:szCs w:val="18"/>
        </w:rPr>
        <w:t>बारे</w:t>
      </w:r>
      <w:r w:rsidRPr="00276DFB">
        <w:rPr>
          <w:sz w:val="18"/>
          <w:szCs w:val="18"/>
        </w:rPr>
        <w:t xml:space="preserve"> </w:t>
      </w:r>
      <w:r w:rsidRPr="00276DFB">
        <w:rPr>
          <w:rFonts w:ascii="Nirmala UI" w:hAnsi="Nirmala UI" w:cs="Nirmala UI"/>
          <w:sz w:val="18"/>
          <w:szCs w:val="18"/>
        </w:rPr>
        <w:t>में</w:t>
      </w:r>
      <w:r w:rsidRPr="00276DFB">
        <w:rPr>
          <w:sz w:val="18"/>
          <w:szCs w:val="18"/>
        </w:rPr>
        <w:t xml:space="preserve"> </w:t>
      </w:r>
      <w:r w:rsidRPr="00276DFB">
        <w:rPr>
          <w:rFonts w:ascii="Nirmala UI" w:hAnsi="Nirmala UI" w:cs="Nirmala UI"/>
          <w:sz w:val="18"/>
          <w:szCs w:val="18"/>
        </w:rPr>
        <w:t>आपकी</w:t>
      </w:r>
      <w:r w:rsidRPr="00276DFB">
        <w:rPr>
          <w:sz w:val="18"/>
          <w:szCs w:val="18"/>
        </w:rPr>
        <w:t xml:space="preserve"> </w:t>
      </w:r>
      <w:r w:rsidRPr="00276DFB">
        <w:rPr>
          <w:rFonts w:ascii="Nirmala UI" w:hAnsi="Nirmala UI" w:cs="Nirmala UI"/>
          <w:sz w:val="18"/>
          <w:szCs w:val="18"/>
        </w:rPr>
        <w:t>क्या</w:t>
      </w:r>
      <w:r w:rsidRPr="00276DFB">
        <w:rPr>
          <w:sz w:val="18"/>
          <w:szCs w:val="18"/>
        </w:rPr>
        <w:t xml:space="preserve"> </w:t>
      </w:r>
      <w:r w:rsidRPr="00276DFB">
        <w:rPr>
          <w:rFonts w:ascii="Nirmala UI" w:hAnsi="Nirmala UI" w:cs="Nirmala UI"/>
          <w:sz w:val="18"/>
          <w:szCs w:val="18"/>
        </w:rPr>
        <w:t>राय</w:t>
      </w:r>
      <w:r w:rsidRPr="00276DFB">
        <w:rPr>
          <w:sz w:val="18"/>
          <w:szCs w:val="18"/>
        </w:rPr>
        <w:t xml:space="preserve"> </w:t>
      </w:r>
      <w:r>
        <w:rPr>
          <w:sz w:val="18"/>
          <w:szCs w:val="18"/>
        </w:rPr>
        <w:t xml:space="preserve"> </w:t>
      </w:r>
      <w:r w:rsidRPr="00276DFB">
        <w:rPr>
          <w:rFonts w:ascii="Nirmala UI" w:hAnsi="Nirmala UI" w:cs="Nirmala UI"/>
          <w:sz w:val="18"/>
          <w:szCs w:val="18"/>
        </w:rPr>
        <w:t>है</w:t>
      </w:r>
      <w:r w:rsidRPr="00276DFB">
        <w:rPr>
          <w:sz w:val="18"/>
          <w:szCs w:val="18"/>
        </w:rPr>
        <w:t>?</w:t>
      </w:r>
    </w:p>
    <w:p w14:paraId="65EEB430" w14:textId="4987C062" w:rsidR="001E7AEF" w:rsidRDefault="001E7AEF" w:rsidP="001E7AEF">
      <w:pPr>
        <w:rPr>
          <w:sz w:val="18"/>
          <w:szCs w:val="18"/>
        </w:rPr>
      </w:pPr>
      <w:r w:rsidRPr="00276DFB">
        <w:rPr>
          <w:sz w:val="18"/>
          <w:szCs w:val="18"/>
        </w:rPr>
        <w:t>_________________________________________________________________________</w:t>
      </w:r>
    </w:p>
    <w:p w14:paraId="77EC4551" w14:textId="1A20DF8D" w:rsidR="001E7AEF" w:rsidRDefault="001E7AEF" w:rsidP="001E7AEF">
      <w:pPr>
        <w:rPr>
          <w:sz w:val="18"/>
          <w:szCs w:val="18"/>
        </w:rPr>
      </w:pPr>
    </w:p>
    <w:tbl>
      <w:tblPr>
        <w:tblW w:w="11152" w:type="dxa"/>
        <w:tblLook w:val="04A0" w:firstRow="1" w:lastRow="0" w:firstColumn="1" w:lastColumn="0" w:noHBand="0" w:noVBand="1"/>
      </w:tblPr>
      <w:tblGrid>
        <w:gridCol w:w="11152"/>
      </w:tblGrid>
      <w:tr w:rsidR="003123A1" w:rsidRPr="00EC7FF0" w14:paraId="4FB520BE" w14:textId="77777777" w:rsidTr="003123A1">
        <w:trPr>
          <w:trHeight w:val="288"/>
        </w:trPr>
        <w:tc>
          <w:tcPr>
            <w:tcW w:w="11152" w:type="dxa"/>
            <w:tcBorders>
              <w:top w:val="nil"/>
              <w:left w:val="nil"/>
              <w:bottom w:val="nil"/>
              <w:right w:val="nil"/>
            </w:tcBorders>
            <w:shd w:val="clear" w:color="auto" w:fill="auto"/>
            <w:noWrap/>
            <w:vAlign w:val="bottom"/>
            <w:hideMark/>
          </w:tcPr>
          <w:p w14:paraId="6B4EF90C" w14:textId="77777777" w:rsidR="003123A1" w:rsidRPr="00EC7FF0" w:rsidRDefault="003123A1" w:rsidP="003123A1">
            <w:pPr>
              <w:spacing w:after="0" w:line="240" w:lineRule="auto"/>
              <w:rPr>
                <w:rFonts w:ascii="Calibri" w:eastAsia="Times New Roman" w:hAnsi="Calibri" w:cs="Calibri"/>
                <w:b/>
                <w:bCs/>
                <w:color w:val="000000"/>
                <w:sz w:val="28"/>
                <w:szCs w:val="28"/>
                <w:lang w:eastAsia="en-IN"/>
              </w:rPr>
            </w:pPr>
            <w:r>
              <w:rPr>
                <w:rFonts w:ascii="Calibri" w:eastAsia="Times New Roman" w:hAnsi="Calibri" w:cs="Calibri"/>
                <w:b/>
                <w:bCs/>
                <w:color w:val="000000"/>
                <w:sz w:val="28"/>
                <w:szCs w:val="28"/>
                <w:lang w:eastAsia="en-IN"/>
              </w:rPr>
              <w:t xml:space="preserve">                                 </w:t>
            </w:r>
            <w:r w:rsidRPr="00EC7FF0">
              <w:rPr>
                <w:rFonts w:ascii="Calibri" w:eastAsia="Times New Roman" w:hAnsi="Calibri" w:cs="Calibri"/>
                <w:b/>
                <w:bCs/>
                <w:color w:val="000000"/>
                <w:sz w:val="28"/>
                <w:szCs w:val="28"/>
                <w:lang w:eastAsia="en-IN"/>
              </w:rPr>
              <w:t xml:space="preserve">Internet Intertwining The World </w:t>
            </w:r>
          </w:p>
        </w:tc>
      </w:tr>
      <w:tr w:rsidR="003123A1" w:rsidRPr="003123A1" w14:paraId="4A860AB2" w14:textId="77777777" w:rsidTr="003123A1">
        <w:trPr>
          <w:trHeight w:val="288"/>
        </w:trPr>
        <w:tc>
          <w:tcPr>
            <w:tcW w:w="11152" w:type="dxa"/>
            <w:tcBorders>
              <w:top w:val="nil"/>
              <w:left w:val="nil"/>
              <w:bottom w:val="nil"/>
              <w:right w:val="nil"/>
            </w:tcBorders>
            <w:shd w:val="clear" w:color="auto" w:fill="auto"/>
            <w:noWrap/>
            <w:vAlign w:val="bottom"/>
            <w:hideMark/>
          </w:tcPr>
          <w:p w14:paraId="72B5FBB4" w14:textId="77777777" w:rsidR="003123A1" w:rsidRPr="003123A1" w:rsidRDefault="003123A1" w:rsidP="003123A1">
            <w:pPr>
              <w:spacing w:after="0" w:line="240" w:lineRule="auto"/>
              <w:rPr>
                <w:rFonts w:eastAsia="Times New Roman" w:cstheme="minorHAnsi"/>
                <w:sz w:val="18"/>
                <w:szCs w:val="18"/>
                <w:lang w:eastAsia="en-IN"/>
              </w:rPr>
            </w:pPr>
            <w:r w:rsidRPr="003123A1">
              <w:rPr>
                <w:rFonts w:eastAsia="Times New Roman" w:cstheme="minorHAnsi"/>
                <w:sz w:val="18"/>
                <w:szCs w:val="18"/>
                <w:lang w:eastAsia="en-IN"/>
              </w:rPr>
              <w:t>Q1)  Gender  :  O Male   O  Female  O Other</w:t>
            </w:r>
          </w:p>
        </w:tc>
      </w:tr>
      <w:tr w:rsidR="003123A1" w:rsidRPr="003123A1" w14:paraId="46CB99D8" w14:textId="77777777" w:rsidTr="003123A1">
        <w:trPr>
          <w:trHeight w:val="288"/>
        </w:trPr>
        <w:tc>
          <w:tcPr>
            <w:tcW w:w="11152" w:type="dxa"/>
            <w:tcBorders>
              <w:top w:val="nil"/>
              <w:left w:val="nil"/>
              <w:bottom w:val="nil"/>
              <w:right w:val="nil"/>
            </w:tcBorders>
            <w:shd w:val="clear" w:color="auto" w:fill="auto"/>
            <w:noWrap/>
            <w:vAlign w:val="bottom"/>
          </w:tcPr>
          <w:p w14:paraId="1355347F"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Q2)  Age :  __________</w:t>
            </w:r>
          </w:p>
        </w:tc>
      </w:tr>
      <w:tr w:rsidR="003123A1" w:rsidRPr="003123A1" w14:paraId="3C80EE90" w14:textId="77777777" w:rsidTr="003123A1">
        <w:trPr>
          <w:trHeight w:val="288"/>
        </w:trPr>
        <w:tc>
          <w:tcPr>
            <w:tcW w:w="11152" w:type="dxa"/>
            <w:tcBorders>
              <w:top w:val="nil"/>
              <w:left w:val="nil"/>
              <w:bottom w:val="nil"/>
              <w:right w:val="nil"/>
            </w:tcBorders>
            <w:shd w:val="clear" w:color="auto" w:fill="auto"/>
            <w:noWrap/>
            <w:vAlign w:val="bottom"/>
          </w:tcPr>
          <w:p w14:paraId="0BD9C5AB" w14:textId="77777777" w:rsidR="003123A1" w:rsidRPr="003123A1" w:rsidRDefault="003123A1" w:rsidP="003123A1">
            <w:pPr>
              <w:spacing w:after="0" w:line="240" w:lineRule="auto"/>
              <w:rPr>
                <w:rFonts w:eastAsia="Times New Roman" w:cstheme="minorHAnsi"/>
                <w:sz w:val="18"/>
                <w:szCs w:val="18"/>
                <w:lang w:eastAsia="en-IN"/>
              </w:rPr>
            </w:pPr>
            <w:r w:rsidRPr="003123A1">
              <w:rPr>
                <w:rFonts w:eastAsia="Times New Roman" w:cstheme="minorHAnsi"/>
                <w:sz w:val="18"/>
                <w:szCs w:val="18"/>
                <w:lang w:eastAsia="en-IN"/>
              </w:rPr>
              <w:t>Q3)  Type  of Family :- O Nuclear  O Joint   O Single</w:t>
            </w:r>
          </w:p>
        </w:tc>
      </w:tr>
      <w:tr w:rsidR="003123A1" w:rsidRPr="003123A1" w14:paraId="55890176" w14:textId="77777777" w:rsidTr="003123A1">
        <w:trPr>
          <w:trHeight w:val="288"/>
        </w:trPr>
        <w:tc>
          <w:tcPr>
            <w:tcW w:w="11152" w:type="dxa"/>
            <w:tcBorders>
              <w:top w:val="nil"/>
              <w:left w:val="nil"/>
              <w:bottom w:val="nil"/>
              <w:right w:val="nil"/>
            </w:tcBorders>
            <w:shd w:val="clear" w:color="auto" w:fill="auto"/>
            <w:noWrap/>
            <w:vAlign w:val="bottom"/>
          </w:tcPr>
          <w:p w14:paraId="394CE20E"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Q4) Educational Qualification (currently pursuing inclusive)</w:t>
            </w:r>
          </w:p>
        </w:tc>
      </w:tr>
      <w:tr w:rsidR="003123A1" w:rsidRPr="003123A1" w14:paraId="0AB862B0" w14:textId="77777777" w:rsidTr="003123A1">
        <w:trPr>
          <w:trHeight w:val="288"/>
        </w:trPr>
        <w:tc>
          <w:tcPr>
            <w:tcW w:w="11152" w:type="dxa"/>
            <w:tcBorders>
              <w:top w:val="nil"/>
              <w:left w:val="nil"/>
              <w:bottom w:val="nil"/>
              <w:right w:val="nil"/>
            </w:tcBorders>
            <w:shd w:val="clear" w:color="auto" w:fill="auto"/>
            <w:noWrap/>
            <w:vAlign w:val="bottom"/>
          </w:tcPr>
          <w:p w14:paraId="0409E58F" w14:textId="77777777" w:rsidR="003123A1" w:rsidRPr="003123A1" w:rsidRDefault="003123A1" w:rsidP="003123A1">
            <w:pPr>
              <w:spacing w:after="0" w:line="240" w:lineRule="auto"/>
              <w:rPr>
                <w:rFonts w:eastAsia="Times New Roman" w:cstheme="minorHAnsi"/>
                <w:sz w:val="18"/>
                <w:szCs w:val="18"/>
                <w:lang w:eastAsia="en-IN"/>
              </w:rPr>
            </w:pPr>
            <w:r w:rsidRPr="003123A1">
              <w:rPr>
                <w:rFonts w:eastAsia="Times New Roman" w:cstheme="minorHAnsi"/>
                <w:sz w:val="18"/>
                <w:szCs w:val="18"/>
                <w:lang w:eastAsia="en-IN"/>
              </w:rPr>
              <w:t>O Upto SSC  O Upto HSC   O Graduation  O Post graduation  O Other</w:t>
            </w:r>
          </w:p>
        </w:tc>
      </w:tr>
      <w:tr w:rsidR="003123A1" w:rsidRPr="003123A1" w14:paraId="6F6A7FBA" w14:textId="77777777" w:rsidTr="003123A1">
        <w:trPr>
          <w:trHeight w:val="288"/>
        </w:trPr>
        <w:tc>
          <w:tcPr>
            <w:tcW w:w="11152" w:type="dxa"/>
            <w:tcBorders>
              <w:top w:val="nil"/>
              <w:left w:val="nil"/>
              <w:bottom w:val="nil"/>
              <w:right w:val="nil"/>
            </w:tcBorders>
            <w:shd w:val="clear" w:color="auto" w:fill="auto"/>
            <w:noWrap/>
            <w:vAlign w:val="bottom"/>
          </w:tcPr>
          <w:p w14:paraId="5EAEB534"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Q5)  Occupation:-</w:t>
            </w:r>
          </w:p>
        </w:tc>
      </w:tr>
      <w:tr w:rsidR="003123A1" w:rsidRPr="003123A1" w14:paraId="647003D5" w14:textId="77777777" w:rsidTr="003123A1">
        <w:trPr>
          <w:trHeight w:val="288"/>
        </w:trPr>
        <w:tc>
          <w:tcPr>
            <w:tcW w:w="11152" w:type="dxa"/>
            <w:tcBorders>
              <w:top w:val="nil"/>
              <w:left w:val="nil"/>
              <w:bottom w:val="nil"/>
              <w:right w:val="nil"/>
            </w:tcBorders>
            <w:shd w:val="clear" w:color="auto" w:fill="auto"/>
            <w:noWrap/>
            <w:vAlign w:val="bottom"/>
          </w:tcPr>
          <w:p w14:paraId="63B2FBBA" w14:textId="77777777" w:rsidR="003123A1" w:rsidRPr="003123A1" w:rsidRDefault="003123A1" w:rsidP="003123A1">
            <w:pPr>
              <w:spacing w:after="0" w:line="240" w:lineRule="auto"/>
              <w:rPr>
                <w:rFonts w:eastAsia="Times New Roman" w:cstheme="minorHAnsi"/>
                <w:sz w:val="18"/>
                <w:szCs w:val="18"/>
                <w:lang w:eastAsia="en-IN"/>
              </w:rPr>
            </w:pPr>
            <w:r w:rsidRPr="003123A1">
              <w:rPr>
                <w:rFonts w:ascii="Times New Roman" w:eastAsia="Times New Roman" w:hAnsi="Times New Roman" w:cs="Times New Roman"/>
                <w:sz w:val="18"/>
                <w:szCs w:val="18"/>
                <w:lang w:eastAsia="en-IN"/>
              </w:rPr>
              <w:t xml:space="preserve"> </w:t>
            </w:r>
            <w:r w:rsidRPr="003123A1">
              <w:rPr>
                <w:rFonts w:eastAsia="Times New Roman" w:cstheme="minorHAnsi"/>
                <w:sz w:val="18"/>
                <w:szCs w:val="18"/>
                <w:lang w:eastAsia="en-IN"/>
              </w:rPr>
              <w:t xml:space="preserve">O Student  O Service O Business O House Wife/Husband </w:t>
            </w:r>
          </w:p>
        </w:tc>
      </w:tr>
      <w:tr w:rsidR="003123A1" w:rsidRPr="003123A1" w14:paraId="4D38AC87" w14:textId="77777777" w:rsidTr="003123A1">
        <w:trPr>
          <w:trHeight w:val="288"/>
        </w:trPr>
        <w:tc>
          <w:tcPr>
            <w:tcW w:w="11152" w:type="dxa"/>
            <w:tcBorders>
              <w:top w:val="nil"/>
              <w:left w:val="nil"/>
              <w:bottom w:val="nil"/>
              <w:right w:val="nil"/>
            </w:tcBorders>
            <w:shd w:val="clear" w:color="auto" w:fill="auto"/>
            <w:noWrap/>
            <w:vAlign w:val="bottom"/>
          </w:tcPr>
          <w:p w14:paraId="384FE67C"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xml:space="preserve"> O Other(specify):_______________</w:t>
            </w:r>
          </w:p>
          <w:p w14:paraId="6C49F04C"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p>
          <w:tbl>
            <w:tblPr>
              <w:tblW w:w="9955" w:type="dxa"/>
              <w:tblLook w:val="04A0" w:firstRow="1" w:lastRow="0" w:firstColumn="1" w:lastColumn="0" w:noHBand="0" w:noVBand="1"/>
            </w:tblPr>
            <w:tblGrid>
              <w:gridCol w:w="5796"/>
              <w:gridCol w:w="757"/>
              <w:gridCol w:w="708"/>
              <w:gridCol w:w="1134"/>
              <w:gridCol w:w="709"/>
              <w:gridCol w:w="851"/>
            </w:tblGrid>
            <w:tr w:rsidR="003123A1" w:rsidRPr="003123A1" w14:paraId="32AFDB21" w14:textId="77777777" w:rsidTr="003123A1">
              <w:trPr>
                <w:trHeight w:val="288"/>
              </w:trPr>
              <w:tc>
                <w:tcPr>
                  <w:tcW w:w="5796" w:type="dxa"/>
                  <w:tcBorders>
                    <w:top w:val="nil"/>
                    <w:left w:val="nil"/>
                    <w:bottom w:val="nil"/>
                    <w:right w:val="nil"/>
                  </w:tcBorders>
                  <w:shd w:val="clear" w:color="auto" w:fill="auto"/>
                  <w:noWrap/>
                  <w:vAlign w:val="bottom"/>
                  <w:hideMark/>
                </w:tcPr>
                <w:p w14:paraId="6B9477DC"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Q6) How often do you use the Internet in the following situation?</w:t>
                  </w:r>
                </w:p>
              </w:tc>
              <w:tc>
                <w:tcPr>
                  <w:tcW w:w="757" w:type="dxa"/>
                  <w:tcBorders>
                    <w:top w:val="nil"/>
                    <w:left w:val="nil"/>
                    <w:bottom w:val="nil"/>
                    <w:right w:val="nil"/>
                  </w:tcBorders>
                  <w:shd w:val="clear" w:color="auto" w:fill="auto"/>
                  <w:noWrap/>
                  <w:vAlign w:val="bottom"/>
                  <w:hideMark/>
                </w:tcPr>
                <w:p w14:paraId="39C734A0"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p>
              </w:tc>
              <w:tc>
                <w:tcPr>
                  <w:tcW w:w="708" w:type="dxa"/>
                  <w:tcBorders>
                    <w:top w:val="nil"/>
                    <w:left w:val="nil"/>
                    <w:bottom w:val="nil"/>
                    <w:right w:val="nil"/>
                  </w:tcBorders>
                  <w:shd w:val="clear" w:color="auto" w:fill="auto"/>
                  <w:noWrap/>
                  <w:vAlign w:val="bottom"/>
                  <w:hideMark/>
                </w:tcPr>
                <w:p w14:paraId="2A3AA1C9" w14:textId="77777777" w:rsidR="003123A1" w:rsidRPr="003123A1" w:rsidRDefault="003123A1" w:rsidP="003123A1">
                  <w:pPr>
                    <w:spacing w:after="0" w:line="240" w:lineRule="auto"/>
                    <w:rPr>
                      <w:rFonts w:ascii="Times New Roman" w:eastAsia="Times New Roman" w:hAnsi="Times New Roman" w:cs="Times New Roman"/>
                      <w:sz w:val="18"/>
                      <w:szCs w:val="18"/>
                      <w:lang w:eastAsia="en-IN"/>
                    </w:rPr>
                  </w:pPr>
                </w:p>
              </w:tc>
              <w:tc>
                <w:tcPr>
                  <w:tcW w:w="1134" w:type="dxa"/>
                  <w:tcBorders>
                    <w:top w:val="nil"/>
                    <w:left w:val="nil"/>
                    <w:bottom w:val="nil"/>
                    <w:right w:val="nil"/>
                  </w:tcBorders>
                  <w:shd w:val="clear" w:color="auto" w:fill="auto"/>
                  <w:noWrap/>
                  <w:vAlign w:val="bottom"/>
                  <w:hideMark/>
                </w:tcPr>
                <w:p w14:paraId="265D76AF" w14:textId="77777777" w:rsidR="003123A1" w:rsidRPr="003123A1" w:rsidRDefault="003123A1" w:rsidP="003123A1">
                  <w:pPr>
                    <w:spacing w:after="0" w:line="240" w:lineRule="auto"/>
                    <w:rPr>
                      <w:rFonts w:ascii="Times New Roman" w:eastAsia="Times New Roman" w:hAnsi="Times New Roman" w:cs="Times New Roman"/>
                      <w:sz w:val="18"/>
                      <w:szCs w:val="18"/>
                      <w:lang w:eastAsia="en-IN"/>
                    </w:rPr>
                  </w:pPr>
                </w:p>
              </w:tc>
              <w:tc>
                <w:tcPr>
                  <w:tcW w:w="709" w:type="dxa"/>
                  <w:tcBorders>
                    <w:top w:val="nil"/>
                    <w:left w:val="nil"/>
                    <w:bottom w:val="nil"/>
                    <w:right w:val="nil"/>
                  </w:tcBorders>
                  <w:shd w:val="clear" w:color="auto" w:fill="auto"/>
                  <w:noWrap/>
                  <w:vAlign w:val="bottom"/>
                  <w:hideMark/>
                </w:tcPr>
                <w:p w14:paraId="6A9EE92B" w14:textId="77777777" w:rsidR="003123A1" w:rsidRPr="003123A1" w:rsidRDefault="003123A1" w:rsidP="003123A1">
                  <w:pPr>
                    <w:spacing w:after="0" w:line="240" w:lineRule="auto"/>
                    <w:rPr>
                      <w:rFonts w:ascii="Times New Roman" w:eastAsia="Times New Roman" w:hAnsi="Times New Roman" w:cs="Times New Roman"/>
                      <w:sz w:val="18"/>
                      <w:szCs w:val="18"/>
                      <w:lang w:eastAsia="en-IN"/>
                    </w:rPr>
                  </w:pPr>
                </w:p>
              </w:tc>
              <w:tc>
                <w:tcPr>
                  <w:tcW w:w="851" w:type="dxa"/>
                  <w:tcBorders>
                    <w:top w:val="nil"/>
                    <w:left w:val="nil"/>
                    <w:bottom w:val="nil"/>
                    <w:right w:val="nil"/>
                  </w:tcBorders>
                  <w:shd w:val="clear" w:color="auto" w:fill="auto"/>
                  <w:noWrap/>
                  <w:vAlign w:val="bottom"/>
                  <w:hideMark/>
                </w:tcPr>
                <w:p w14:paraId="6D640F67" w14:textId="77777777" w:rsidR="003123A1" w:rsidRPr="003123A1" w:rsidRDefault="003123A1" w:rsidP="003123A1">
                  <w:pPr>
                    <w:spacing w:after="0" w:line="240" w:lineRule="auto"/>
                    <w:rPr>
                      <w:rFonts w:ascii="Times New Roman" w:eastAsia="Times New Roman" w:hAnsi="Times New Roman" w:cs="Times New Roman"/>
                      <w:sz w:val="18"/>
                      <w:szCs w:val="18"/>
                      <w:lang w:eastAsia="en-IN"/>
                    </w:rPr>
                  </w:pPr>
                </w:p>
              </w:tc>
            </w:tr>
            <w:tr w:rsidR="003123A1" w:rsidRPr="003123A1" w14:paraId="38C2094B" w14:textId="77777777" w:rsidTr="003123A1">
              <w:trPr>
                <w:trHeight w:val="288"/>
              </w:trPr>
              <w:tc>
                <w:tcPr>
                  <w:tcW w:w="5796" w:type="dxa"/>
                  <w:tcBorders>
                    <w:top w:val="nil"/>
                    <w:left w:val="nil"/>
                    <w:bottom w:val="nil"/>
                    <w:right w:val="nil"/>
                  </w:tcBorders>
                  <w:shd w:val="clear" w:color="auto" w:fill="auto"/>
                  <w:noWrap/>
                  <w:vAlign w:val="bottom"/>
                  <w:hideMark/>
                </w:tcPr>
                <w:p w14:paraId="1F764C72" w14:textId="77777777" w:rsidR="003123A1" w:rsidRPr="003123A1" w:rsidRDefault="003123A1" w:rsidP="003123A1">
                  <w:pPr>
                    <w:spacing w:after="0" w:line="240" w:lineRule="auto"/>
                    <w:rPr>
                      <w:rFonts w:ascii="Times New Roman" w:eastAsia="Times New Roman" w:hAnsi="Times New Roman" w:cs="Times New Roman"/>
                      <w:sz w:val="18"/>
                      <w:szCs w:val="18"/>
                      <w:lang w:eastAsia="en-IN"/>
                    </w:rPr>
                  </w:pPr>
                </w:p>
              </w:tc>
              <w:tc>
                <w:tcPr>
                  <w:tcW w:w="757" w:type="dxa"/>
                  <w:tcBorders>
                    <w:top w:val="nil"/>
                    <w:left w:val="nil"/>
                    <w:bottom w:val="nil"/>
                    <w:right w:val="nil"/>
                  </w:tcBorders>
                  <w:shd w:val="clear" w:color="auto" w:fill="auto"/>
                  <w:noWrap/>
                  <w:vAlign w:val="bottom"/>
                  <w:hideMark/>
                </w:tcPr>
                <w:p w14:paraId="185F6185" w14:textId="77777777" w:rsidR="003123A1" w:rsidRPr="003123A1" w:rsidRDefault="003123A1" w:rsidP="003123A1">
                  <w:pPr>
                    <w:spacing w:after="0" w:line="240" w:lineRule="auto"/>
                    <w:rPr>
                      <w:rFonts w:ascii="Times New Roman" w:eastAsia="Times New Roman" w:hAnsi="Times New Roman" w:cs="Times New Roman"/>
                      <w:sz w:val="18"/>
                      <w:szCs w:val="18"/>
                      <w:lang w:eastAsia="en-IN"/>
                    </w:rPr>
                  </w:pPr>
                </w:p>
              </w:tc>
              <w:tc>
                <w:tcPr>
                  <w:tcW w:w="708" w:type="dxa"/>
                  <w:tcBorders>
                    <w:top w:val="nil"/>
                    <w:left w:val="nil"/>
                    <w:bottom w:val="nil"/>
                    <w:right w:val="nil"/>
                  </w:tcBorders>
                  <w:shd w:val="clear" w:color="auto" w:fill="auto"/>
                  <w:noWrap/>
                  <w:vAlign w:val="bottom"/>
                  <w:hideMark/>
                </w:tcPr>
                <w:p w14:paraId="1E2CF652" w14:textId="77777777" w:rsidR="003123A1" w:rsidRPr="003123A1" w:rsidRDefault="003123A1" w:rsidP="003123A1">
                  <w:pPr>
                    <w:spacing w:after="0" w:line="240" w:lineRule="auto"/>
                    <w:rPr>
                      <w:rFonts w:ascii="Times New Roman" w:eastAsia="Times New Roman" w:hAnsi="Times New Roman" w:cs="Times New Roman"/>
                      <w:sz w:val="18"/>
                      <w:szCs w:val="18"/>
                      <w:lang w:eastAsia="en-IN"/>
                    </w:rPr>
                  </w:pPr>
                </w:p>
              </w:tc>
              <w:tc>
                <w:tcPr>
                  <w:tcW w:w="1134" w:type="dxa"/>
                  <w:tcBorders>
                    <w:top w:val="nil"/>
                    <w:left w:val="nil"/>
                    <w:bottom w:val="nil"/>
                    <w:right w:val="nil"/>
                  </w:tcBorders>
                  <w:shd w:val="clear" w:color="auto" w:fill="auto"/>
                  <w:noWrap/>
                  <w:vAlign w:val="bottom"/>
                  <w:hideMark/>
                </w:tcPr>
                <w:p w14:paraId="3DF27ACF" w14:textId="77777777" w:rsidR="003123A1" w:rsidRPr="003123A1" w:rsidRDefault="003123A1" w:rsidP="003123A1">
                  <w:pPr>
                    <w:spacing w:after="0" w:line="240" w:lineRule="auto"/>
                    <w:rPr>
                      <w:rFonts w:ascii="Times New Roman" w:eastAsia="Times New Roman" w:hAnsi="Times New Roman" w:cs="Times New Roman"/>
                      <w:sz w:val="18"/>
                      <w:szCs w:val="18"/>
                      <w:lang w:eastAsia="en-IN"/>
                    </w:rPr>
                  </w:pPr>
                </w:p>
              </w:tc>
              <w:tc>
                <w:tcPr>
                  <w:tcW w:w="709" w:type="dxa"/>
                  <w:tcBorders>
                    <w:top w:val="nil"/>
                    <w:left w:val="nil"/>
                    <w:bottom w:val="nil"/>
                    <w:right w:val="nil"/>
                  </w:tcBorders>
                  <w:shd w:val="clear" w:color="auto" w:fill="auto"/>
                  <w:noWrap/>
                  <w:vAlign w:val="bottom"/>
                  <w:hideMark/>
                </w:tcPr>
                <w:p w14:paraId="1A5E3AEE" w14:textId="77777777" w:rsidR="003123A1" w:rsidRPr="003123A1" w:rsidRDefault="003123A1" w:rsidP="003123A1">
                  <w:pPr>
                    <w:spacing w:after="0" w:line="240" w:lineRule="auto"/>
                    <w:rPr>
                      <w:rFonts w:ascii="Times New Roman" w:eastAsia="Times New Roman" w:hAnsi="Times New Roman" w:cs="Times New Roman"/>
                      <w:sz w:val="18"/>
                      <w:szCs w:val="18"/>
                      <w:lang w:eastAsia="en-IN"/>
                    </w:rPr>
                  </w:pPr>
                </w:p>
              </w:tc>
              <w:tc>
                <w:tcPr>
                  <w:tcW w:w="851" w:type="dxa"/>
                  <w:tcBorders>
                    <w:top w:val="nil"/>
                    <w:left w:val="nil"/>
                    <w:bottom w:val="nil"/>
                    <w:right w:val="nil"/>
                  </w:tcBorders>
                  <w:shd w:val="clear" w:color="auto" w:fill="auto"/>
                  <w:noWrap/>
                  <w:vAlign w:val="bottom"/>
                  <w:hideMark/>
                </w:tcPr>
                <w:p w14:paraId="2C078D3C" w14:textId="77777777" w:rsidR="003123A1" w:rsidRPr="003123A1" w:rsidRDefault="003123A1" w:rsidP="003123A1">
                  <w:pPr>
                    <w:spacing w:after="0" w:line="240" w:lineRule="auto"/>
                    <w:rPr>
                      <w:rFonts w:ascii="Times New Roman" w:eastAsia="Times New Roman" w:hAnsi="Times New Roman" w:cs="Times New Roman"/>
                      <w:sz w:val="18"/>
                      <w:szCs w:val="18"/>
                      <w:lang w:eastAsia="en-IN"/>
                    </w:rPr>
                  </w:pPr>
                </w:p>
              </w:tc>
            </w:tr>
            <w:tr w:rsidR="003123A1" w:rsidRPr="003123A1" w14:paraId="157DA551" w14:textId="77777777" w:rsidTr="003123A1">
              <w:trPr>
                <w:trHeight w:val="288"/>
              </w:trPr>
              <w:tc>
                <w:tcPr>
                  <w:tcW w:w="5796" w:type="dxa"/>
                  <w:tcBorders>
                    <w:top w:val="nil"/>
                    <w:left w:val="nil"/>
                    <w:bottom w:val="nil"/>
                    <w:right w:val="nil"/>
                  </w:tcBorders>
                  <w:shd w:val="clear" w:color="auto" w:fill="auto"/>
                  <w:noWrap/>
                  <w:vAlign w:val="bottom"/>
                  <w:hideMark/>
                </w:tcPr>
                <w:p w14:paraId="06EB5B90"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When you are at…....</w:t>
                  </w:r>
                </w:p>
              </w:tc>
              <w:tc>
                <w:tcPr>
                  <w:tcW w:w="757" w:type="dxa"/>
                  <w:tcBorders>
                    <w:top w:val="nil"/>
                    <w:left w:val="nil"/>
                    <w:bottom w:val="nil"/>
                    <w:right w:val="nil"/>
                  </w:tcBorders>
                  <w:shd w:val="clear" w:color="auto" w:fill="auto"/>
                  <w:noWrap/>
                  <w:vAlign w:val="bottom"/>
                  <w:hideMark/>
                </w:tcPr>
                <w:p w14:paraId="0E246A93"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p>
              </w:tc>
              <w:tc>
                <w:tcPr>
                  <w:tcW w:w="708" w:type="dxa"/>
                  <w:tcBorders>
                    <w:top w:val="nil"/>
                    <w:left w:val="nil"/>
                    <w:bottom w:val="nil"/>
                    <w:right w:val="nil"/>
                  </w:tcBorders>
                  <w:shd w:val="clear" w:color="auto" w:fill="auto"/>
                  <w:noWrap/>
                  <w:vAlign w:val="bottom"/>
                  <w:hideMark/>
                </w:tcPr>
                <w:p w14:paraId="261932EA" w14:textId="77777777" w:rsidR="003123A1" w:rsidRPr="003123A1" w:rsidRDefault="003123A1" w:rsidP="003123A1">
                  <w:pPr>
                    <w:spacing w:after="0" w:line="240" w:lineRule="auto"/>
                    <w:rPr>
                      <w:rFonts w:ascii="Times New Roman" w:eastAsia="Times New Roman" w:hAnsi="Times New Roman" w:cs="Times New Roman"/>
                      <w:sz w:val="18"/>
                      <w:szCs w:val="18"/>
                      <w:lang w:eastAsia="en-IN"/>
                    </w:rPr>
                  </w:pPr>
                </w:p>
              </w:tc>
              <w:tc>
                <w:tcPr>
                  <w:tcW w:w="1134" w:type="dxa"/>
                  <w:tcBorders>
                    <w:top w:val="nil"/>
                    <w:left w:val="nil"/>
                    <w:bottom w:val="nil"/>
                    <w:right w:val="nil"/>
                  </w:tcBorders>
                  <w:shd w:val="clear" w:color="auto" w:fill="auto"/>
                  <w:noWrap/>
                  <w:vAlign w:val="bottom"/>
                  <w:hideMark/>
                </w:tcPr>
                <w:p w14:paraId="2FC3069D" w14:textId="77777777" w:rsidR="003123A1" w:rsidRPr="003123A1" w:rsidRDefault="003123A1" w:rsidP="003123A1">
                  <w:pPr>
                    <w:spacing w:after="0" w:line="240" w:lineRule="auto"/>
                    <w:rPr>
                      <w:rFonts w:ascii="Times New Roman" w:eastAsia="Times New Roman" w:hAnsi="Times New Roman" w:cs="Times New Roman"/>
                      <w:sz w:val="18"/>
                      <w:szCs w:val="18"/>
                      <w:lang w:eastAsia="en-IN"/>
                    </w:rPr>
                  </w:pPr>
                </w:p>
              </w:tc>
              <w:tc>
                <w:tcPr>
                  <w:tcW w:w="709" w:type="dxa"/>
                  <w:tcBorders>
                    <w:top w:val="nil"/>
                    <w:left w:val="nil"/>
                    <w:bottom w:val="nil"/>
                    <w:right w:val="nil"/>
                  </w:tcBorders>
                  <w:shd w:val="clear" w:color="auto" w:fill="auto"/>
                  <w:noWrap/>
                  <w:vAlign w:val="bottom"/>
                  <w:hideMark/>
                </w:tcPr>
                <w:p w14:paraId="67E17313" w14:textId="77777777" w:rsidR="003123A1" w:rsidRPr="003123A1" w:rsidRDefault="003123A1" w:rsidP="003123A1">
                  <w:pPr>
                    <w:spacing w:after="0" w:line="240" w:lineRule="auto"/>
                    <w:rPr>
                      <w:rFonts w:ascii="Times New Roman" w:eastAsia="Times New Roman" w:hAnsi="Times New Roman" w:cs="Times New Roman"/>
                      <w:sz w:val="18"/>
                      <w:szCs w:val="18"/>
                      <w:lang w:eastAsia="en-IN"/>
                    </w:rPr>
                  </w:pPr>
                </w:p>
              </w:tc>
              <w:tc>
                <w:tcPr>
                  <w:tcW w:w="851" w:type="dxa"/>
                  <w:tcBorders>
                    <w:top w:val="nil"/>
                    <w:left w:val="nil"/>
                    <w:bottom w:val="nil"/>
                    <w:right w:val="nil"/>
                  </w:tcBorders>
                  <w:shd w:val="clear" w:color="auto" w:fill="auto"/>
                  <w:noWrap/>
                  <w:vAlign w:val="bottom"/>
                  <w:hideMark/>
                </w:tcPr>
                <w:p w14:paraId="4F088907" w14:textId="77777777" w:rsidR="003123A1" w:rsidRPr="003123A1" w:rsidRDefault="003123A1" w:rsidP="003123A1">
                  <w:pPr>
                    <w:spacing w:after="0" w:line="240" w:lineRule="auto"/>
                    <w:rPr>
                      <w:rFonts w:ascii="Times New Roman" w:eastAsia="Times New Roman" w:hAnsi="Times New Roman" w:cs="Times New Roman"/>
                      <w:sz w:val="18"/>
                      <w:szCs w:val="18"/>
                      <w:lang w:eastAsia="en-IN"/>
                    </w:rPr>
                  </w:pPr>
                </w:p>
              </w:tc>
            </w:tr>
            <w:tr w:rsidR="003123A1" w:rsidRPr="003123A1" w14:paraId="082FA38D" w14:textId="77777777" w:rsidTr="003123A1">
              <w:trPr>
                <w:trHeight w:val="288"/>
              </w:trPr>
              <w:tc>
                <w:tcPr>
                  <w:tcW w:w="5796" w:type="dxa"/>
                  <w:tcBorders>
                    <w:top w:val="nil"/>
                    <w:left w:val="nil"/>
                    <w:bottom w:val="nil"/>
                    <w:right w:val="nil"/>
                  </w:tcBorders>
                  <w:shd w:val="clear" w:color="auto" w:fill="auto"/>
                  <w:noWrap/>
                  <w:vAlign w:val="bottom"/>
                  <w:hideMark/>
                </w:tcPr>
                <w:p w14:paraId="103BCAC1" w14:textId="77777777" w:rsidR="003123A1" w:rsidRPr="003123A1" w:rsidRDefault="003123A1" w:rsidP="003123A1">
                  <w:pPr>
                    <w:spacing w:after="0" w:line="240" w:lineRule="auto"/>
                    <w:rPr>
                      <w:rFonts w:ascii="Times New Roman" w:eastAsia="Times New Roman" w:hAnsi="Times New Roman" w:cs="Times New Roman"/>
                      <w:sz w:val="18"/>
                      <w:szCs w:val="18"/>
                      <w:lang w:eastAsia="en-IN"/>
                    </w:rPr>
                  </w:pPr>
                </w:p>
              </w:tc>
              <w:tc>
                <w:tcPr>
                  <w:tcW w:w="757" w:type="dxa"/>
                  <w:tcBorders>
                    <w:top w:val="nil"/>
                    <w:left w:val="nil"/>
                    <w:bottom w:val="nil"/>
                    <w:right w:val="nil"/>
                  </w:tcBorders>
                  <w:shd w:val="clear" w:color="auto" w:fill="auto"/>
                  <w:noWrap/>
                  <w:vAlign w:val="bottom"/>
                  <w:hideMark/>
                </w:tcPr>
                <w:p w14:paraId="60DDF5AC" w14:textId="77777777" w:rsidR="003123A1" w:rsidRPr="003123A1" w:rsidRDefault="003123A1" w:rsidP="003123A1">
                  <w:pPr>
                    <w:spacing w:after="0" w:line="240" w:lineRule="auto"/>
                    <w:rPr>
                      <w:rFonts w:ascii="Times New Roman" w:eastAsia="Times New Roman" w:hAnsi="Times New Roman" w:cs="Times New Roman"/>
                      <w:sz w:val="18"/>
                      <w:szCs w:val="18"/>
                      <w:lang w:eastAsia="en-IN"/>
                    </w:rPr>
                  </w:pPr>
                </w:p>
              </w:tc>
              <w:tc>
                <w:tcPr>
                  <w:tcW w:w="708" w:type="dxa"/>
                  <w:tcBorders>
                    <w:top w:val="nil"/>
                    <w:left w:val="nil"/>
                    <w:bottom w:val="nil"/>
                    <w:right w:val="nil"/>
                  </w:tcBorders>
                  <w:shd w:val="clear" w:color="auto" w:fill="auto"/>
                  <w:noWrap/>
                  <w:vAlign w:val="bottom"/>
                  <w:hideMark/>
                </w:tcPr>
                <w:p w14:paraId="3E26C417" w14:textId="77777777" w:rsidR="003123A1" w:rsidRPr="003123A1" w:rsidRDefault="003123A1" w:rsidP="003123A1">
                  <w:pPr>
                    <w:spacing w:after="0" w:line="240" w:lineRule="auto"/>
                    <w:rPr>
                      <w:rFonts w:ascii="Times New Roman" w:eastAsia="Times New Roman" w:hAnsi="Times New Roman" w:cs="Times New Roman"/>
                      <w:sz w:val="18"/>
                      <w:szCs w:val="18"/>
                      <w:lang w:eastAsia="en-IN"/>
                    </w:rPr>
                  </w:pPr>
                </w:p>
              </w:tc>
              <w:tc>
                <w:tcPr>
                  <w:tcW w:w="1134" w:type="dxa"/>
                  <w:tcBorders>
                    <w:top w:val="nil"/>
                    <w:left w:val="nil"/>
                    <w:bottom w:val="nil"/>
                    <w:right w:val="nil"/>
                  </w:tcBorders>
                  <w:shd w:val="clear" w:color="auto" w:fill="auto"/>
                  <w:noWrap/>
                  <w:vAlign w:val="bottom"/>
                  <w:hideMark/>
                </w:tcPr>
                <w:p w14:paraId="703D82D0" w14:textId="77777777" w:rsidR="003123A1" w:rsidRPr="003123A1" w:rsidRDefault="003123A1" w:rsidP="003123A1">
                  <w:pPr>
                    <w:spacing w:after="0" w:line="240" w:lineRule="auto"/>
                    <w:rPr>
                      <w:rFonts w:ascii="Times New Roman" w:eastAsia="Times New Roman" w:hAnsi="Times New Roman" w:cs="Times New Roman"/>
                      <w:sz w:val="18"/>
                      <w:szCs w:val="18"/>
                      <w:lang w:eastAsia="en-IN"/>
                    </w:rPr>
                  </w:pPr>
                </w:p>
              </w:tc>
              <w:tc>
                <w:tcPr>
                  <w:tcW w:w="709" w:type="dxa"/>
                  <w:tcBorders>
                    <w:top w:val="nil"/>
                    <w:left w:val="nil"/>
                    <w:bottom w:val="nil"/>
                    <w:right w:val="nil"/>
                  </w:tcBorders>
                  <w:shd w:val="clear" w:color="auto" w:fill="auto"/>
                  <w:noWrap/>
                  <w:vAlign w:val="bottom"/>
                  <w:hideMark/>
                </w:tcPr>
                <w:p w14:paraId="02D06B50" w14:textId="77777777" w:rsidR="003123A1" w:rsidRPr="003123A1" w:rsidRDefault="003123A1" w:rsidP="003123A1">
                  <w:pPr>
                    <w:spacing w:after="0" w:line="240" w:lineRule="auto"/>
                    <w:rPr>
                      <w:rFonts w:ascii="Times New Roman" w:eastAsia="Times New Roman" w:hAnsi="Times New Roman" w:cs="Times New Roman"/>
                      <w:sz w:val="18"/>
                      <w:szCs w:val="18"/>
                      <w:lang w:eastAsia="en-IN"/>
                    </w:rPr>
                  </w:pPr>
                </w:p>
              </w:tc>
              <w:tc>
                <w:tcPr>
                  <w:tcW w:w="851" w:type="dxa"/>
                  <w:tcBorders>
                    <w:top w:val="nil"/>
                    <w:left w:val="nil"/>
                    <w:bottom w:val="nil"/>
                    <w:right w:val="nil"/>
                  </w:tcBorders>
                  <w:shd w:val="clear" w:color="auto" w:fill="auto"/>
                  <w:noWrap/>
                  <w:vAlign w:val="bottom"/>
                  <w:hideMark/>
                </w:tcPr>
                <w:p w14:paraId="10B19862" w14:textId="77777777" w:rsidR="003123A1" w:rsidRPr="003123A1" w:rsidRDefault="003123A1" w:rsidP="003123A1">
                  <w:pPr>
                    <w:spacing w:after="0" w:line="240" w:lineRule="auto"/>
                    <w:rPr>
                      <w:rFonts w:ascii="Times New Roman" w:eastAsia="Times New Roman" w:hAnsi="Times New Roman" w:cs="Times New Roman"/>
                      <w:sz w:val="18"/>
                      <w:szCs w:val="18"/>
                      <w:lang w:eastAsia="en-IN"/>
                    </w:rPr>
                  </w:pPr>
                </w:p>
              </w:tc>
            </w:tr>
            <w:tr w:rsidR="003123A1" w:rsidRPr="003123A1" w14:paraId="3080D5C7" w14:textId="77777777" w:rsidTr="003123A1">
              <w:trPr>
                <w:trHeight w:val="288"/>
              </w:trPr>
              <w:tc>
                <w:tcPr>
                  <w:tcW w:w="57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A20854" w14:textId="77777777" w:rsidR="003123A1" w:rsidRPr="003123A1" w:rsidRDefault="003123A1" w:rsidP="003123A1">
                  <w:pPr>
                    <w:spacing w:after="0" w:line="240" w:lineRule="auto"/>
                    <w:rPr>
                      <w:rFonts w:ascii="Calibri" w:eastAsia="Times New Roman" w:hAnsi="Calibri" w:cs="Calibri"/>
                      <w:i/>
                      <w:iCs/>
                      <w:color w:val="000000"/>
                      <w:sz w:val="18"/>
                      <w:szCs w:val="18"/>
                      <w:lang w:eastAsia="en-IN"/>
                    </w:rPr>
                  </w:pPr>
                  <w:r w:rsidRPr="003123A1">
                    <w:rPr>
                      <w:rFonts w:ascii="Calibri" w:eastAsia="Times New Roman" w:hAnsi="Calibri" w:cs="Calibri"/>
                      <w:i/>
                      <w:iCs/>
                      <w:color w:val="000000"/>
                      <w:sz w:val="18"/>
                      <w:szCs w:val="18"/>
                      <w:lang w:eastAsia="en-IN"/>
                    </w:rPr>
                    <w:t> </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14:paraId="31264985" w14:textId="77777777" w:rsidR="003123A1" w:rsidRPr="003123A1" w:rsidRDefault="003123A1" w:rsidP="003123A1">
                  <w:pPr>
                    <w:spacing w:after="0" w:line="240" w:lineRule="auto"/>
                    <w:jc w:val="center"/>
                    <w:rPr>
                      <w:rFonts w:ascii="Calibri" w:eastAsia="Times New Roman" w:hAnsi="Calibri" w:cs="Calibri"/>
                      <w:b/>
                      <w:bCs/>
                      <w:color w:val="000000"/>
                      <w:sz w:val="18"/>
                      <w:szCs w:val="18"/>
                      <w:lang w:eastAsia="en-IN"/>
                    </w:rPr>
                  </w:pPr>
                  <w:r w:rsidRPr="003123A1">
                    <w:rPr>
                      <w:rFonts w:ascii="Calibri" w:eastAsia="Times New Roman" w:hAnsi="Calibri" w:cs="Calibri"/>
                      <w:b/>
                      <w:bCs/>
                      <w:color w:val="000000"/>
                      <w:sz w:val="18"/>
                      <w:szCs w:val="18"/>
                      <w:lang w:eastAsia="en-IN"/>
                    </w:rPr>
                    <w:t>Never</w:t>
                  </w:r>
                </w:p>
              </w:tc>
              <w:tc>
                <w:tcPr>
                  <w:tcW w:w="708" w:type="dxa"/>
                  <w:tcBorders>
                    <w:top w:val="single" w:sz="4" w:space="0" w:color="auto"/>
                    <w:left w:val="nil"/>
                    <w:bottom w:val="single" w:sz="4" w:space="0" w:color="auto"/>
                    <w:right w:val="single" w:sz="4" w:space="0" w:color="auto"/>
                  </w:tcBorders>
                  <w:shd w:val="clear" w:color="auto" w:fill="auto"/>
                  <w:noWrap/>
                  <w:vAlign w:val="bottom"/>
                  <w:hideMark/>
                </w:tcPr>
                <w:p w14:paraId="24DF4657" w14:textId="77777777" w:rsidR="003123A1" w:rsidRPr="003123A1" w:rsidRDefault="003123A1" w:rsidP="003123A1">
                  <w:pPr>
                    <w:spacing w:after="0" w:line="240" w:lineRule="auto"/>
                    <w:jc w:val="center"/>
                    <w:rPr>
                      <w:rFonts w:ascii="Calibri" w:eastAsia="Times New Roman" w:hAnsi="Calibri" w:cs="Calibri"/>
                      <w:b/>
                      <w:bCs/>
                      <w:color w:val="000000"/>
                      <w:sz w:val="18"/>
                      <w:szCs w:val="18"/>
                      <w:lang w:eastAsia="en-IN"/>
                    </w:rPr>
                  </w:pPr>
                  <w:r w:rsidRPr="003123A1">
                    <w:rPr>
                      <w:rFonts w:ascii="Calibri" w:eastAsia="Times New Roman" w:hAnsi="Calibri" w:cs="Calibri"/>
                      <w:b/>
                      <w:bCs/>
                      <w:color w:val="000000"/>
                      <w:sz w:val="18"/>
                      <w:szCs w:val="18"/>
                      <w:lang w:eastAsia="en-IN"/>
                    </w:rPr>
                    <w:t>Rarely</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249A34F9" w14:textId="77777777" w:rsidR="003123A1" w:rsidRPr="003123A1" w:rsidRDefault="003123A1" w:rsidP="003123A1">
                  <w:pPr>
                    <w:spacing w:after="0" w:line="240" w:lineRule="auto"/>
                    <w:jc w:val="center"/>
                    <w:rPr>
                      <w:rFonts w:ascii="Calibri" w:eastAsia="Times New Roman" w:hAnsi="Calibri" w:cs="Calibri"/>
                      <w:b/>
                      <w:bCs/>
                      <w:color w:val="000000"/>
                      <w:sz w:val="18"/>
                      <w:szCs w:val="18"/>
                      <w:lang w:eastAsia="en-IN"/>
                    </w:rPr>
                  </w:pPr>
                  <w:r w:rsidRPr="003123A1">
                    <w:rPr>
                      <w:rFonts w:ascii="Calibri" w:eastAsia="Times New Roman" w:hAnsi="Calibri" w:cs="Calibri"/>
                      <w:b/>
                      <w:bCs/>
                      <w:color w:val="000000"/>
                      <w:sz w:val="18"/>
                      <w:szCs w:val="18"/>
                      <w:lang w:eastAsia="en-IN"/>
                    </w:rPr>
                    <w:t>Sometimes</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14:paraId="4AEF053B" w14:textId="77777777" w:rsidR="003123A1" w:rsidRPr="003123A1" w:rsidRDefault="003123A1" w:rsidP="003123A1">
                  <w:pPr>
                    <w:spacing w:after="0" w:line="240" w:lineRule="auto"/>
                    <w:jc w:val="center"/>
                    <w:rPr>
                      <w:rFonts w:ascii="Calibri" w:eastAsia="Times New Roman" w:hAnsi="Calibri" w:cs="Calibri"/>
                      <w:b/>
                      <w:bCs/>
                      <w:color w:val="000000"/>
                      <w:sz w:val="18"/>
                      <w:szCs w:val="18"/>
                      <w:lang w:eastAsia="en-IN"/>
                    </w:rPr>
                  </w:pPr>
                  <w:r w:rsidRPr="003123A1">
                    <w:rPr>
                      <w:rFonts w:ascii="Calibri" w:eastAsia="Times New Roman" w:hAnsi="Calibri" w:cs="Calibri"/>
                      <w:b/>
                      <w:bCs/>
                      <w:color w:val="000000"/>
                      <w:sz w:val="18"/>
                      <w:szCs w:val="18"/>
                      <w:lang w:eastAsia="en-IN"/>
                    </w:rPr>
                    <w:t>Often</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14:paraId="4EA87AEE" w14:textId="77777777" w:rsidR="003123A1" w:rsidRPr="003123A1" w:rsidRDefault="003123A1" w:rsidP="003123A1">
                  <w:pPr>
                    <w:spacing w:after="0" w:line="240" w:lineRule="auto"/>
                    <w:jc w:val="center"/>
                    <w:rPr>
                      <w:rFonts w:ascii="Calibri" w:eastAsia="Times New Roman" w:hAnsi="Calibri" w:cs="Calibri"/>
                      <w:b/>
                      <w:bCs/>
                      <w:color w:val="000000"/>
                      <w:sz w:val="18"/>
                      <w:szCs w:val="18"/>
                      <w:lang w:eastAsia="en-IN"/>
                    </w:rPr>
                  </w:pPr>
                  <w:r w:rsidRPr="003123A1">
                    <w:rPr>
                      <w:rFonts w:ascii="Calibri" w:eastAsia="Times New Roman" w:hAnsi="Calibri" w:cs="Calibri"/>
                      <w:b/>
                      <w:bCs/>
                      <w:color w:val="000000"/>
                      <w:sz w:val="18"/>
                      <w:szCs w:val="18"/>
                      <w:lang w:eastAsia="en-IN"/>
                    </w:rPr>
                    <w:t>Always</w:t>
                  </w:r>
                </w:p>
              </w:tc>
            </w:tr>
            <w:tr w:rsidR="003123A1" w:rsidRPr="003123A1" w14:paraId="04B5CA44" w14:textId="77777777" w:rsidTr="003123A1">
              <w:trPr>
                <w:trHeight w:val="288"/>
              </w:trPr>
              <w:tc>
                <w:tcPr>
                  <w:tcW w:w="5796" w:type="dxa"/>
                  <w:tcBorders>
                    <w:top w:val="nil"/>
                    <w:left w:val="single" w:sz="4" w:space="0" w:color="auto"/>
                    <w:bottom w:val="single" w:sz="4" w:space="0" w:color="auto"/>
                    <w:right w:val="single" w:sz="4" w:space="0" w:color="auto"/>
                  </w:tcBorders>
                  <w:shd w:val="clear" w:color="auto" w:fill="auto"/>
                  <w:noWrap/>
                  <w:vAlign w:val="bottom"/>
                  <w:hideMark/>
                </w:tcPr>
                <w:p w14:paraId="5995FA8C" w14:textId="77777777" w:rsidR="003123A1" w:rsidRPr="003123A1" w:rsidRDefault="003123A1" w:rsidP="003123A1">
                  <w:pPr>
                    <w:spacing w:after="0" w:line="240" w:lineRule="auto"/>
                    <w:rPr>
                      <w:rFonts w:ascii="Calibri" w:eastAsia="Times New Roman" w:hAnsi="Calibri" w:cs="Calibri"/>
                      <w:i/>
                      <w:iCs/>
                      <w:color w:val="000000"/>
                      <w:sz w:val="18"/>
                      <w:szCs w:val="18"/>
                      <w:lang w:eastAsia="en-IN"/>
                    </w:rPr>
                  </w:pPr>
                  <w:r w:rsidRPr="003123A1">
                    <w:rPr>
                      <w:rFonts w:ascii="Calibri" w:eastAsia="Times New Roman" w:hAnsi="Calibri" w:cs="Calibri"/>
                      <w:i/>
                      <w:iCs/>
                      <w:color w:val="000000"/>
                      <w:sz w:val="18"/>
                      <w:szCs w:val="18"/>
                      <w:lang w:eastAsia="en-IN"/>
                    </w:rPr>
                    <w:t>At a seminar/workshop /meeting/lecture</w:t>
                  </w:r>
                </w:p>
              </w:tc>
              <w:tc>
                <w:tcPr>
                  <w:tcW w:w="757" w:type="dxa"/>
                  <w:tcBorders>
                    <w:top w:val="nil"/>
                    <w:left w:val="nil"/>
                    <w:bottom w:val="single" w:sz="4" w:space="0" w:color="auto"/>
                    <w:right w:val="single" w:sz="4" w:space="0" w:color="auto"/>
                  </w:tcBorders>
                  <w:shd w:val="clear" w:color="auto" w:fill="auto"/>
                  <w:noWrap/>
                  <w:vAlign w:val="bottom"/>
                  <w:hideMark/>
                </w:tcPr>
                <w:p w14:paraId="69B9C318"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708" w:type="dxa"/>
                  <w:tcBorders>
                    <w:top w:val="nil"/>
                    <w:left w:val="nil"/>
                    <w:bottom w:val="single" w:sz="4" w:space="0" w:color="auto"/>
                    <w:right w:val="single" w:sz="4" w:space="0" w:color="auto"/>
                  </w:tcBorders>
                  <w:shd w:val="clear" w:color="auto" w:fill="auto"/>
                  <w:noWrap/>
                  <w:vAlign w:val="bottom"/>
                  <w:hideMark/>
                </w:tcPr>
                <w:p w14:paraId="167E61B0"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1134" w:type="dxa"/>
                  <w:tcBorders>
                    <w:top w:val="nil"/>
                    <w:left w:val="nil"/>
                    <w:bottom w:val="single" w:sz="4" w:space="0" w:color="auto"/>
                    <w:right w:val="single" w:sz="4" w:space="0" w:color="auto"/>
                  </w:tcBorders>
                  <w:shd w:val="clear" w:color="auto" w:fill="auto"/>
                  <w:noWrap/>
                  <w:vAlign w:val="bottom"/>
                  <w:hideMark/>
                </w:tcPr>
                <w:p w14:paraId="09765AFB"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709" w:type="dxa"/>
                  <w:tcBorders>
                    <w:top w:val="nil"/>
                    <w:left w:val="nil"/>
                    <w:bottom w:val="single" w:sz="4" w:space="0" w:color="auto"/>
                    <w:right w:val="single" w:sz="4" w:space="0" w:color="auto"/>
                  </w:tcBorders>
                  <w:shd w:val="clear" w:color="auto" w:fill="auto"/>
                  <w:noWrap/>
                  <w:vAlign w:val="bottom"/>
                  <w:hideMark/>
                </w:tcPr>
                <w:p w14:paraId="1C8D11F2"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851" w:type="dxa"/>
                  <w:tcBorders>
                    <w:top w:val="nil"/>
                    <w:left w:val="nil"/>
                    <w:bottom w:val="single" w:sz="4" w:space="0" w:color="auto"/>
                    <w:right w:val="single" w:sz="4" w:space="0" w:color="auto"/>
                  </w:tcBorders>
                  <w:shd w:val="clear" w:color="auto" w:fill="auto"/>
                  <w:noWrap/>
                  <w:vAlign w:val="bottom"/>
                  <w:hideMark/>
                </w:tcPr>
                <w:p w14:paraId="6AF644AE"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r>
            <w:tr w:rsidR="003123A1" w:rsidRPr="003123A1" w14:paraId="2717FA9D" w14:textId="77777777" w:rsidTr="003123A1">
              <w:trPr>
                <w:trHeight w:val="288"/>
              </w:trPr>
              <w:tc>
                <w:tcPr>
                  <w:tcW w:w="5796" w:type="dxa"/>
                  <w:tcBorders>
                    <w:top w:val="nil"/>
                    <w:left w:val="single" w:sz="4" w:space="0" w:color="auto"/>
                    <w:bottom w:val="single" w:sz="4" w:space="0" w:color="auto"/>
                    <w:right w:val="single" w:sz="4" w:space="0" w:color="auto"/>
                  </w:tcBorders>
                  <w:shd w:val="clear" w:color="auto" w:fill="auto"/>
                  <w:noWrap/>
                  <w:vAlign w:val="bottom"/>
                  <w:hideMark/>
                </w:tcPr>
                <w:p w14:paraId="4D1D3A57" w14:textId="77777777" w:rsidR="003123A1" w:rsidRPr="003123A1" w:rsidRDefault="003123A1" w:rsidP="003123A1">
                  <w:pPr>
                    <w:spacing w:after="0" w:line="240" w:lineRule="auto"/>
                    <w:rPr>
                      <w:rFonts w:ascii="Calibri" w:eastAsia="Times New Roman" w:hAnsi="Calibri" w:cs="Calibri"/>
                      <w:i/>
                      <w:iCs/>
                      <w:color w:val="000000"/>
                      <w:sz w:val="18"/>
                      <w:szCs w:val="18"/>
                      <w:lang w:eastAsia="en-IN"/>
                    </w:rPr>
                  </w:pPr>
                  <w:r w:rsidRPr="003123A1">
                    <w:rPr>
                      <w:rFonts w:ascii="Calibri" w:eastAsia="Times New Roman" w:hAnsi="Calibri" w:cs="Calibri"/>
                      <w:i/>
                      <w:iCs/>
                      <w:color w:val="000000"/>
                      <w:sz w:val="18"/>
                      <w:szCs w:val="18"/>
                      <w:lang w:eastAsia="en-IN"/>
                    </w:rPr>
                    <w:t>At home sitting idly</w:t>
                  </w:r>
                </w:p>
              </w:tc>
              <w:tc>
                <w:tcPr>
                  <w:tcW w:w="757" w:type="dxa"/>
                  <w:tcBorders>
                    <w:top w:val="nil"/>
                    <w:left w:val="nil"/>
                    <w:bottom w:val="single" w:sz="4" w:space="0" w:color="auto"/>
                    <w:right w:val="single" w:sz="4" w:space="0" w:color="auto"/>
                  </w:tcBorders>
                  <w:shd w:val="clear" w:color="auto" w:fill="auto"/>
                  <w:noWrap/>
                  <w:vAlign w:val="bottom"/>
                  <w:hideMark/>
                </w:tcPr>
                <w:p w14:paraId="7553F8D0"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708" w:type="dxa"/>
                  <w:tcBorders>
                    <w:top w:val="nil"/>
                    <w:left w:val="nil"/>
                    <w:bottom w:val="single" w:sz="4" w:space="0" w:color="auto"/>
                    <w:right w:val="single" w:sz="4" w:space="0" w:color="auto"/>
                  </w:tcBorders>
                  <w:shd w:val="clear" w:color="auto" w:fill="auto"/>
                  <w:noWrap/>
                  <w:vAlign w:val="bottom"/>
                  <w:hideMark/>
                </w:tcPr>
                <w:p w14:paraId="317D4244"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1134" w:type="dxa"/>
                  <w:tcBorders>
                    <w:top w:val="nil"/>
                    <w:left w:val="nil"/>
                    <w:bottom w:val="single" w:sz="4" w:space="0" w:color="auto"/>
                    <w:right w:val="single" w:sz="4" w:space="0" w:color="auto"/>
                  </w:tcBorders>
                  <w:shd w:val="clear" w:color="auto" w:fill="auto"/>
                  <w:noWrap/>
                  <w:vAlign w:val="bottom"/>
                  <w:hideMark/>
                </w:tcPr>
                <w:p w14:paraId="2D640A8A"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709" w:type="dxa"/>
                  <w:tcBorders>
                    <w:top w:val="nil"/>
                    <w:left w:val="nil"/>
                    <w:bottom w:val="single" w:sz="4" w:space="0" w:color="auto"/>
                    <w:right w:val="single" w:sz="4" w:space="0" w:color="auto"/>
                  </w:tcBorders>
                  <w:shd w:val="clear" w:color="auto" w:fill="auto"/>
                  <w:noWrap/>
                  <w:vAlign w:val="bottom"/>
                  <w:hideMark/>
                </w:tcPr>
                <w:p w14:paraId="71F50FD2"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851" w:type="dxa"/>
                  <w:tcBorders>
                    <w:top w:val="nil"/>
                    <w:left w:val="nil"/>
                    <w:bottom w:val="single" w:sz="4" w:space="0" w:color="auto"/>
                    <w:right w:val="single" w:sz="4" w:space="0" w:color="auto"/>
                  </w:tcBorders>
                  <w:shd w:val="clear" w:color="auto" w:fill="auto"/>
                  <w:noWrap/>
                  <w:vAlign w:val="bottom"/>
                  <w:hideMark/>
                </w:tcPr>
                <w:p w14:paraId="616CD443"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r>
            <w:tr w:rsidR="003123A1" w:rsidRPr="003123A1" w14:paraId="73E5E005" w14:textId="77777777" w:rsidTr="003123A1">
              <w:trPr>
                <w:trHeight w:val="288"/>
              </w:trPr>
              <w:tc>
                <w:tcPr>
                  <w:tcW w:w="5796" w:type="dxa"/>
                  <w:tcBorders>
                    <w:top w:val="nil"/>
                    <w:left w:val="single" w:sz="4" w:space="0" w:color="auto"/>
                    <w:bottom w:val="single" w:sz="4" w:space="0" w:color="auto"/>
                    <w:right w:val="single" w:sz="4" w:space="0" w:color="auto"/>
                  </w:tcBorders>
                  <w:shd w:val="clear" w:color="auto" w:fill="auto"/>
                  <w:vAlign w:val="center"/>
                  <w:hideMark/>
                </w:tcPr>
                <w:p w14:paraId="5DF61E91" w14:textId="77777777" w:rsidR="003123A1" w:rsidRPr="003123A1" w:rsidRDefault="003123A1" w:rsidP="003123A1">
                  <w:pPr>
                    <w:spacing w:after="0" w:line="240" w:lineRule="auto"/>
                    <w:rPr>
                      <w:rFonts w:ascii="Calibri" w:eastAsia="Times New Roman" w:hAnsi="Calibri" w:cs="Calibri"/>
                      <w:i/>
                      <w:iCs/>
                      <w:color w:val="000000"/>
                      <w:sz w:val="18"/>
                      <w:szCs w:val="18"/>
                      <w:lang w:eastAsia="en-IN"/>
                    </w:rPr>
                  </w:pPr>
                  <w:r w:rsidRPr="003123A1">
                    <w:rPr>
                      <w:rFonts w:ascii="Calibri" w:eastAsia="Times New Roman" w:hAnsi="Calibri" w:cs="Calibri"/>
                      <w:i/>
                      <w:iCs/>
                      <w:color w:val="000000"/>
                      <w:sz w:val="18"/>
                      <w:szCs w:val="18"/>
                      <w:lang w:eastAsia="en-IN"/>
                    </w:rPr>
                    <w:t>Need to reduce your mental stress</w:t>
                  </w:r>
                </w:p>
              </w:tc>
              <w:tc>
                <w:tcPr>
                  <w:tcW w:w="757" w:type="dxa"/>
                  <w:tcBorders>
                    <w:top w:val="nil"/>
                    <w:left w:val="nil"/>
                    <w:bottom w:val="single" w:sz="4" w:space="0" w:color="auto"/>
                    <w:right w:val="single" w:sz="4" w:space="0" w:color="auto"/>
                  </w:tcBorders>
                  <w:shd w:val="clear" w:color="auto" w:fill="auto"/>
                  <w:noWrap/>
                  <w:vAlign w:val="bottom"/>
                  <w:hideMark/>
                </w:tcPr>
                <w:p w14:paraId="45FF9018"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708" w:type="dxa"/>
                  <w:tcBorders>
                    <w:top w:val="nil"/>
                    <w:left w:val="nil"/>
                    <w:bottom w:val="single" w:sz="4" w:space="0" w:color="auto"/>
                    <w:right w:val="single" w:sz="4" w:space="0" w:color="auto"/>
                  </w:tcBorders>
                  <w:shd w:val="clear" w:color="auto" w:fill="auto"/>
                  <w:noWrap/>
                  <w:vAlign w:val="bottom"/>
                  <w:hideMark/>
                </w:tcPr>
                <w:p w14:paraId="7847C660"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1134" w:type="dxa"/>
                  <w:tcBorders>
                    <w:top w:val="nil"/>
                    <w:left w:val="nil"/>
                    <w:bottom w:val="single" w:sz="4" w:space="0" w:color="auto"/>
                    <w:right w:val="single" w:sz="4" w:space="0" w:color="auto"/>
                  </w:tcBorders>
                  <w:shd w:val="clear" w:color="auto" w:fill="auto"/>
                  <w:noWrap/>
                  <w:vAlign w:val="bottom"/>
                  <w:hideMark/>
                </w:tcPr>
                <w:p w14:paraId="74925306"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709" w:type="dxa"/>
                  <w:tcBorders>
                    <w:top w:val="nil"/>
                    <w:left w:val="nil"/>
                    <w:bottom w:val="single" w:sz="4" w:space="0" w:color="auto"/>
                    <w:right w:val="single" w:sz="4" w:space="0" w:color="auto"/>
                  </w:tcBorders>
                  <w:shd w:val="clear" w:color="auto" w:fill="auto"/>
                  <w:noWrap/>
                  <w:vAlign w:val="bottom"/>
                  <w:hideMark/>
                </w:tcPr>
                <w:p w14:paraId="2C87FAA7"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851" w:type="dxa"/>
                  <w:tcBorders>
                    <w:top w:val="nil"/>
                    <w:left w:val="nil"/>
                    <w:bottom w:val="single" w:sz="4" w:space="0" w:color="auto"/>
                    <w:right w:val="single" w:sz="4" w:space="0" w:color="auto"/>
                  </w:tcBorders>
                  <w:shd w:val="clear" w:color="auto" w:fill="auto"/>
                  <w:noWrap/>
                  <w:vAlign w:val="bottom"/>
                  <w:hideMark/>
                </w:tcPr>
                <w:p w14:paraId="77A79AAD"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r>
            <w:tr w:rsidR="003123A1" w:rsidRPr="003123A1" w14:paraId="7F528760" w14:textId="77777777" w:rsidTr="003123A1">
              <w:trPr>
                <w:trHeight w:val="288"/>
              </w:trPr>
              <w:tc>
                <w:tcPr>
                  <w:tcW w:w="5796" w:type="dxa"/>
                  <w:tcBorders>
                    <w:top w:val="nil"/>
                    <w:left w:val="single" w:sz="4" w:space="0" w:color="auto"/>
                    <w:bottom w:val="single" w:sz="4" w:space="0" w:color="auto"/>
                    <w:right w:val="single" w:sz="4" w:space="0" w:color="auto"/>
                  </w:tcBorders>
                  <w:shd w:val="clear" w:color="auto" w:fill="auto"/>
                  <w:vAlign w:val="center"/>
                  <w:hideMark/>
                </w:tcPr>
                <w:p w14:paraId="54D025B6" w14:textId="77777777" w:rsidR="003123A1" w:rsidRPr="003123A1" w:rsidRDefault="003123A1" w:rsidP="003123A1">
                  <w:pPr>
                    <w:spacing w:after="0" w:line="240" w:lineRule="auto"/>
                    <w:rPr>
                      <w:rFonts w:ascii="Calibri" w:eastAsia="Times New Roman" w:hAnsi="Calibri" w:cs="Calibri"/>
                      <w:i/>
                      <w:iCs/>
                      <w:color w:val="000000"/>
                      <w:sz w:val="18"/>
                      <w:szCs w:val="18"/>
                      <w:lang w:eastAsia="en-IN"/>
                    </w:rPr>
                  </w:pPr>
                  <w:r w:rsidRPr="003123A1">
                    <w:rPr>
                      <w:rFonts w:ascii="Calibri" w:eastAsia="Times New Roman" w:hAnsi="Calibri" w:cs="Calibri"/>
                      <w:i/>
                      <w:iCs/>
                      <w:color w:val="000000"/>
                      <w:sz w:val="18"/>
                      <w:szCs w:val="18"/>
                      <w:lang w:eastAsia="en-IN"/>
                    </w:rPr>
                    <w:t>At the stadium to watch football, basketball etc.</w:t>
                  </w:r>
                </w:p>
              </w:tc>
              <w:tc>
                <w:tcPr>
                  <w:tcW w:w="757" w:type="dxa"/>
                  <w:tcBorders>
                    <w:top w:val="nil"/>
                    <w:left w:val="nil"/>
                    <w:bottom w:val="single" w:sz="4" w:space="0" w:color="auto"/>
                    <w:right w:val="single" w:sz="4" w:space="0" w:color="auto"/>
                  </w:tcBorders>
                  <w:shd w:val="clear" w:color="auto" w:fill="auto"/>
                  <w:noWrap/>
                  <w:vAlign w:val="bottom"/>
                  <w:hideMark/>
                </w:tcPr>
                <w:p w14:paraId="5043A7BC"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708" w:type="dxa"/>
                  <w:tcBorders>
                    <w:top w:val="nil"/>
                    <w:left w:val="nil"/>
                    <w:bottom w:val="single" w:sz="4" w:space="0" w:color="auto"/>
                    <w:right w:val="single" w:sz="4" w:space="0" w:color="auto"/>
                  </w:tcBorders>
                  <w:shd w:val="clear" w:color="auto" w:fill="auto"/>
                  <w:noWrap/>
                  <w:vAlign w:val="bottom"/>
                  <w:hideMark/>
                </w:tcPr>
                <w:p w14:paraId="4E86B15C"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1134" w:type="dxa"/>
                  <w:tcBorders>
                    <w:top w:val="nil"/>
                    <w:left w:val="nil"/>
                    <w:bottom w:val="single" w:sz="4" w:space="0" w:color="auto"/>
                    <w:right w:val="single" w:sz="4" w:space="0" w:color="auto"/>
                  </w:tcBorders>
                  <w:shd w:val="clear" w:color="auto" w:fill="auto"/>
                  <w:noWrap/>
                  <w:vAlign w:val="bottom"/>
                  <w:hideMark/>
                </w:tcPr>
                <w:p w14:paraId="204EFD00"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709" w:type="dxa"/>
                  <w:tcBorders>
                    <w:top w:val="nil"/>
                    <w:left w:val="nil"/>
                    <w:bottom w:val="single" w:sz="4" w:space="0" w:color="auto"/>
                    <w:right w:val="single" w:sz="4" w:space="0" w:color="auto"/>
                  </w:tcBorders>
                  <w:shd w:val="clear" w:color="auto" w:fill="auto"/>
                  <w:noWrap/>
                  <w:vAlign w:val="bottom"/>
                  <w:hideMark/>
                </w:tcPr>
                <w:p w14:paraId="114CB608"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851" w:type="dxa"/>
                  <w:tcBorders>
                    <w:top w:val="nil"/>
                    <w:left w:val="nil"/>
                    <w:bottom w:val="single" w:sz="4" w:space="0" w:color="auto"/>
                    <w:right w:val="single" w:sz="4" w:space="0" w:color="auto"/>
                  </w:tcBorders>
                  <w:shd w:val="clear" w:color="auto" w:fill="auto"/>
                  <w:noWrap/>
                  <w:vAlign w:val="bottom"/>
                  <w:hideMark/>
                </w:tcPr>
                <w:p w14:paraId="46EFF9E4"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r>
            <w:tr w:rsidR="003123A1" w:rsidRPr="003123A1" w14:paraId="68608D02" w14:textId="77777777" w:rsidTr="003123A1">
              <w:trPr>
                <w:trHeight w:val="576"/>
              </w:trPr>
              <w:tc>
                <w:tcPr>
                  <w:tcW w:w="5796" w:type="dxa"/>
                  <w:tcBorders>
                    <w:top w:val="nil"/>
                    <w:left w:val="single" w:sz="4" w:space="0" w:color="auto"/>
                    <w:bottom w:val="single" w:sz="4" w:space="0" w:color="auto"/>
                    <w:right w:val="single" w:sz="4" w:space="0" w:color="auto"/>
                  </w:tcBorders>
                  <w:shd w:val="clear" w:color="auto" w:fill="auto"/>
                  <w:vAlign w:val="center"/>
                  <w:hideMark/>
                </w:tcPr>
                <w:p w14:paraId="1C206F21" w14:textId="77777777" w:rsidR="003123A1" w:rsidRPr="003123A1" w:rsidRDefault="003123A1" w:rsidP="003123A1">
                  <w:pPr>
                    <w:spacing w:after="0" w:line="240" w:lineRule="auto"/>
                    <w:rPr>
                      <w:rFonts w:ascii="Calibri" w:eastAsia="Times New Roman" w:hAnsi="Calibri" w:cs="Calibri"/>
                      <w:i/>
                      <w:iCs/>
                      <w:color w:val="000000"/>
                      <w:sz w:val="18"/>
                      <w:szCs w:val="18"/>
                      <w:lang w:eastAsia="en-IN"/>
                    </w:rPr>
                  </w:pPr>
                  <w:r w:rsidRPr="003123A1">
                    <w:rPr>
                      <w:rFonts w:ascii="Calibri" w:eastAsia="Times New Roman" w:hAnsi="Calibri" w:cs="Calibri"/>
                      <w:i/>
                      <w:iCs/>
                      <w:color w:val="000000"/>
                      <w:sz w:val="18"/>
                      <w:szCs w:val="18"/>
                      <w:lang w:eastAsia="en-IN"/>
                    </w:rPr>
                    <w:t>Waiting for someone (e.g., friends) either in their house or at a prearranged place</w:t>
                  </w:r>
                </w:p>
              </w:tc>
              <w:tc>
                <w:tcPr>
                  <w:tcW w:w="757" w:type="dxa"/>
                  <w:tcBorders>
                    <w:top w:val="nil"/>
                    <w:left w:val="nil"/>
                    <w:bottom w:val="single" w:sz="4" w:space="0" w:color="auto"/>
                    <w:right w:val="single" w:sz="4" w:space="0" w:color="auto"/>
                  </w:tcBorders>
                  <w:shd w:val="clear" w:color="auto" w:fill="auto"/>
                  <w:noWrap/>
                  <w:vAlign w:val="bottom"/>
                  <w:hideMark/>
                </w:tcPr>
                <w:p w14:paraId="23540534"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708" w:type="dxa"/>
                  <w:tcBorders>
                    <w:top w:val="nil"/>
                    <w:left w:val="nil"/>
                    <w:bottom w:val="single" w:sz="4" w:space="0" w:color="auto"/>
                    <w:right w:val="single" w:sz="4" w:space="0" w:color="auto"/>
                  </w:tcBorders>
                  <w:shd w:val="clear" w:color="auto" w:fill="auto"/>
                  <w:noWrap/>
                  <w:vAlign w:val="bottom"/>
                  <w:hideMark/>
                </w:tcPr>
                <w:p w14:paraId="695868EA"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1134" w:type="dxa"/>
                  <w:tcBorders>
                    <w:top w:val="nil"/>
                    <w:left w:val="nil"/>
                    <w:bottom w:val="single" w:sz="4" w:space="0" w:color="auto"/>
                    <w:right w:val="single" w:sz="4" w:space="0" w:color="auto"/>
                  </w:tcBorders>
                  <w:shd w:val="clear" w:color="auto" w:fill="auto"/>
                  <w:noWrap/>
                  <w:vAlign w:val="bottom"/>
                  <w:hideMark/>
                </w:tcPr>
                <w:p w14:paraId="7FBDCEB7"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709" w:type="dxa"/>
                  <w:tcBorders>
                    <w:top w:val="nil"/>
                    <w:left w:val="nil"/>
                    <w:bottom w:val="single" w:sz="4" w:space="0" w:color="auto"/>
                    <w:right w:val="single" w:sz="4" w:space="0" w:color="auto"/>
                  </w:tcBorders>
                  <w:shd w:val="clear" w:color="auto" w:fill="auto"/>
                  <w:noWrap/>
                  <w:vAlign w:val="bottom"/>
                  <w:hideMark/>
                </w:tcPr>
                <w:p w14:paraId="2FB05065"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851" w:type="dxa"/>
                  <w:tcBorders>
                    <w:top w:val="nil"/>
                    <w:left w:val="nil"/>
                    <w:bottom w:val="single" w:sz="4" w:space="0" w:color="auto"/>
                    <w:right w:val="single" w:sz="4" w:space="0" w:color="auto"/>
                  </w:tcBorders>
                  <w:shd w:val="clear" w:color="auto" w:fill="auto"/>
                  <w:noWrap/>
                  <w:vAlign w:val="bottom"/>
                  <w:hideMark/>
                </w:tcPr>
                <w:p w14:paraId="1A090DBB"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r>
            <w:tr w:rsidR="003123A1" w:rsidRPr="003123A1" w14:paraId="4964C2B8" w14:textId="77777777" w:rsidTr="003123A1">
              <w:trPr>
                <w:trHeight w:val="288"/>
              </w:trPr>
              <w:tc>
                <w:tcPr>
                  <w:tcW w:w="5796" w:type="dxa"/>
                  <w:tcBorders>
                    <w:top w:val="nil"/>
                    <w:left w:val="single" w:sz="4" w:space="0" w:color="auto"/>
                    <w:bottom w:val="single" w:sz="4" w:space="0" w:color="auto"/>
                    <w:right w:val="single" w:sz="4" w:space="0" w:color="auto"/>
                  </w:tcBorders>
                  <w:shd w:val="clear" w:color="auto" w:fill="auto"/>
                  <w:vAlign w:val="center"/>
                  <w:hideMark/>
                </w:tcPr>
                <w:p w14:paraId="5B0E69E8" w14:textId="77777777" w:rsidR="003123A1" w:rsidRPr="003123A1" w:rsidRDefault="003123A1" w:rsidP="003123A1">
                  <w:pPr>
                    <w:spacing w:after="0" w:line="240" w:lineRule="auto"/>
                    <w:rPr>
                      <w:rFonts w:ascii="Calibri" w:eastAsia="Times New Roman" w:hAnsi="Calibri" w:cs="Calibri"/>
                      <w:i/>
                      <w:iCs/>
                      <w:color w:val="000000"/>
                      <w:sz w:val="18"/>
                      <w:szCs w:val="18"/>
                      <w:lang w:eastAsia="en-IN"/>
                    </w:rPr>
                  </w:pPr>
                  <w:r w:rsidRPr="003123A1">
                    <w:rPr>
                      <w:rFonts w:ascii="Calibri" w:eastAsia="Times New Roman" w:hAnsi="Calibri" w:cs="Calibri"/>
                      <w:i/>
                      <w:iCs/>
                      <w:color w:val="000000"/>
                      <w:sz w:val="18"/>
                      <w:szCs w:val="18"/>
                      <w:lang w:eastAsia="en-IN"/>
                    </w:rPr>
                    <w:t>Listening to music, radio, religious lectures etc</w:t>
                  </w:r>
                </w:p>
              </w:tc>
              <w:tc>
                <w:tcPr>
                  <w:tcW w:w="757" w:type="dxa"/>
                  <w:tcBorders>
                    <w:top w:val="nil"/>
                    <w:left w:val="nil"/>
                    <w:bottom w:val="single" w:sz="4" w:space="0" w:color="auto"/>
                    <w:right w:val="single" w:sz="4" w:space="0" w:color="auto"/>
                  </w:tcBorders>
                  <w:shd w:val="clear" w:color="auto" w:fill="auto"/>
                  <w:noWrap/>
                  <w:vAlign w:val="bottom"/>
                  <w:hideMark/>
                </w:tcPr>
                <w:p w14:paraId="5301BD80"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708" w:type="dxa"/>
                  <w:tcBorders>
                    <w:top w:val="nil"/>
                    <w:left w:val="nil"/>
                    <w:bottom w:val="single" w:sz="4" w:space="0" w:color="auto"/>
                    <w:right w:val="single" w:sz="4" w:space="0" w:color="auto"/>
                  </w:tcBorders>
                  <w:shd w:val="clear" w:color="auto" w:fill="auto"/>
                  <w:noWrap/>
                  <w:vAlign w:val="bottom"/>
                  <w:hideMark/>
                </w:tcPr>
                <w:p w14:paraId="04CFB7A3"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1134" w:type="dxa"/>
                  <w:tcBorders>
                    <w:top w:val="nil"/>
                    <w:left w:val="nil"/>
                    <w:bottom w:val="single" w:sz="4" w:space="0" w:color="auto"/>
                    <w:right w:val="single" w:sz="4" w:space="0" w:color="auto"/>
                  </w:tcBorders>
                  <w:shd w:val="clear" w:color="auto" w:fill="auto"/>
                  <w:noWrap/>
                  <w:vAlign w:val="bottom"/>
                  <w:hideMark/>
                </w:tcPr>
                <w:p w14:paraId="2FC49D6A"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709" w:type="dxa"/>
                  <w:tcBorders>
                    <w:top w:val="nil"/>
                    <w:left w:val="nil"/>
                    <w:bottom w:val="single" w:sz="4" w:space="0" w:color="auto"/>
                    <w:right w:val="single" w:sz="4" w:space="0" w:color="auto"/>
                  </w:tcBorders>
                  <w:shd w:val="clear" w:color="auto" w:fill="auto"/>
                  <w:noWrap/>
                  <w:vAlign w:val="bottom"/>
                  <w:hideMark/>
                </w:tcPr>
                <w:p w14:paraId="24D7C400"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851" w:type="dxa"/>
                  <w:tcBorders>
                    <w:top w:val="nil"/>
                    <w:left w:val="nil"/>
                    <w:bottom w:val="single" w:sz="4" w:space="0" w:color="auto"/>
                    <w:right w:val="single" w:sz="4" w:space="0" w:color="auto"/>
                  </w:tcBorders>
                  <w:shd w:val="clear" w:color="auto" w:fill="auto"/>
                  <w:noWrap/>
                  <w:vAlign w:val="bottom"/>
                  <w:hideMark/>
                </w:tcPr>
                <w:p w14:paraId="0486FB56"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r>
            <w:tr w:rsidR="003123A1" w:rsidRPr="003123A1" w14:paraId="11C52894" w14:textId="77777777" w:rsidTr="003123A1">
              <w:trPr>
                <w:trHeight w:val="288"/>
              </w:trPr>
              <w:tc>
                <w:tcPr>
                  <w:tcW w:w="5796" w:type="dxa"/>
                  <w:tcBorders>
                    <w:top w:val="nil"/>
                    <w:left w:val="single" w:sz="4" w:space="0" w:color="auto"/>
                    <w:bottom w:val="single" w:sz="4" w:space="0" w:color="auto"/>
                    <w:right w:val="single" w:sz="4" w:space="0" w:color="auto"/>
                  </w:tcBorders>
                  <w:shd w:val="clear" w:color="auto" w:fill="auto"/>
                  <w:vAlign w:val="center"/>
                  <w:hideMark/>
                </w:tcPr>
                <w:p w14:paraId="398EFAB0" w14:textId="77777777" w:rsidR="003123A1" w:rsidRPr="003123A1" w:rsidRDefault="003123A1" w:rsidP="003123A1">
                  <w:pPr>
                    <w:spacing w:after="0" w:line="240" w:lineRule="auto"/>
                    <w:rPr>
                      <w:rFonts w:ascii="Calibri" w:eastAsia="Times New Roman" w:hAnsi="Calibri" w:cs="Calibri"/>
                      <w:i/>
                      <w:iCs/>
                      <w:color w:val="000000"/>
                      <w:sz w:val="18"/>
                      <w:szCs w:val="18"/>
                      <w:lang w:eastAsia="en-IN"/>
                    </w:rPr>
                  </w:pPr>
                  <w:r w:rsidRPr="003123A1">
                    <w:rPr>
                      <w:rFonts w:ascii="Calibri" w:eastAsia="Times New Roman" w:hAnsi="Calibri" w:cs="Calibri"/>
                      <w:i/>
                      <w:iCs/>
                      <w:color w:val="000000"/>
                      <w:sz w:val="18"/>
                      <w:szCs w:val="18"/>
                      <w:lang w:eastAsia="en-IN"/>
                    </w:rPr>
                    <w:t>In bed about to sleep</w:t>
                  </w:r>
                </w:p>
              </w:tc>
              <w:tc>
                <w:tcPr>
                  <w:tcW w:w="757" w:type="dxa"/>
                  <w:tcBorders>
                    <w:top w:val="nil"/>
                    <w:left w:val="nil"/>
                    <w:bottom w:val="single" w:sz="4" w:space="0" w:color="auto"/>
                    <w:right w:val="single" w:sz="4" w:space="0" w:color="auto"/>
                  </w:tcBorders>
                  <w:shd w:val="clear" w:color="auto" w:fill="auto"/>
                  <w:noWrap/>
                  <w:vAlign w:val="bottom"/>
                  <w:hideMark/>
                </w:tcPr>
                <w:p w14:paraId="3D3416B7"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708" w:type="dxa"/>
                  <w:tcBorders>
                    <w:top w:val="nil"/>
                    <w:left w:val="nil"/>
                    <w:bottom w:val="single" w:sz="4" w:space="0" w:color="auto"/>
                    <w:right w:val="single" w:sz="4" w:space="0" w:color="auto"/>
                  </w:tcBorders>
                  <w:shd w:val="clear" w:color="auto" w:fill="auto"/>
                  <w:noWrap/>
                  <w:vAlign w:val="bottom"/>
                  <w:hideMark/>
                </w:tcPr>
                <w:p w14:paraId="12585016"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1134" w:type="dxa"/>
                  <w:tcBorders>
                    <w:top w:val="nil"/>
                    <w:left w:val="nil"/>
                    <w:bottom w:val="single" w:sz="4" w:space="0" w:color="auto"/>
                    <w:right w:val="single" w:sz="4" w:space="0" w:color="auto"/>
                  </w:tcBorders>
                  <w:shd w:val="clear" w:color="auto" w:fill="auto"/>
                  <w:noWrap/>
                  <w:vAlign w:val="bottom"/>
                  <w:hideMark/>
                </w:tcPr>
                <w:p w14:paraId="61051B28"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709" w:type="dxa"/>
                  <w:tcBorders>
                    <w:top w:val="nil"/>
                    <w:left w:val="nil"/>
                    <w:bottom w:val="single" w:sz="4" w:space="0" w:color="auto"/>
                    <w:right w:val="single" w:sz="4" w:space="0" w:color="auto"/>
                  </w:tcBorders>
                  <w:shd w:val="clear" w:color="auto" w:fill="auto"/>
                  <w:noWrap/>
                  <w:vAlign w:val="bottom"/>
                  <w:hideMark/>
                </w:tcPr>
                <w:p w14:paraId="1BEFAC18"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851" w:type="dxa"/>
                  <w:tcBorders>
                    <w:top w:val="nil"/>
                    <w:left w:val="nil"/>
                    <w:bottom w:val="single" w:sz="4" w:space="0" w:color="auto"/>
                    <w:right w:val="single" w:sz="4" w:space="0" w:color="auto"/>
                  </w:tcBorders>
                  <w:shd w:val="clear" w:color="auto" w:fill="auto"/>
                  <w:noWrap/>
                  <w:vAlign w:val="bottom"/>
                  <w:hideMark/>
                </w:tcPr>
                <w:p w14:paraId="54A9D109"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r>
            <w:tr w:rsidR="003123A1" w:rsidRPr="003123A1" w14:paraId="04BF332D" w14:textId="77777777" w:rsidTr="003123A1">
              <w:trPr>
                <w:trHeight w:val="576"/>
              </w:trPr>
              <w:tc>
                <w:tcPr>
                  <w:tcW w:w="5796" w:type="dxa"/>
                  <w:tcBorders>
                    <w:top w:val="nil"/>
                    <w:left w:val="single" w:sz="4" w:space="0" w:color="auto"/>
                    <w:bottom w:val="single" w:sz="4" w:space="0" w:color="auto"/>
                    <w:right w:val="single" w:sz="4" w:space="0" w:color="auto"/>
                  </w:tcBorders>
                  <w:shd w:val="clear" w:color="auto" w:fill="auto"/>
                  <w:vAlign w:val="center"/>
                  <w:hideMark/>
                </w:tcPr>
                <w:p w14:paraId="53B2753B" w14:textId="77777777" w:rsidR="003123A1" w:rsidRPr="003123A1" w:rsidRDefault="003123A1" w:rsidP="003123A1">
                  <w:pPr>
                    <w:spacing w:after="0" w:line="240" w:lineRule="auto"/>
                    <w:rPr>
                      <w:rFonts w:ascii="Calibri" w:eastAsia="Times New Roman" w:hAnsi="Calibri" w:cs="Calibri"/>
                      <w:i/>
                      <w:iCs/>
                      <w:color w:val="000000"/>
                      <w:sz w:val="18"/>
                      <w:szCs w:val="18"/>
                      <w:lang w:eastAsia="en-IN"/>
                    </w:rPr>
                  </w:pPr>
                  <w:r w:rsidRPr="003123A1">
                    <w:rPr>
                      <w:rFonts w:ascii="Calibri" w:eastAsia="Times New Roman" w:hAnsi="Calibri" w:cs="Calibri"/>
                      <w:i/>
                      <w:iCs/>
                      <w:color w:val="000000"/>
                      <w:sz w:val="18"/>
                      <w:szCs w:val="18"/>
                      <w:lang w:eastAsia="en-IN"/>
                    </w:rPr>
                    <w:t>Reading in the library for academic purpose e.g., recommended text for class</w:t>
                  </w:r>
                </w:p>
              </w:tc>
              <w:tc>
                <w:tcPr>
                  <w:tcW w:w="757" w:type="dxa"/>
                  <w:tcBorders>
                    <w:top w:val="nil"/>
                    <w:left w:val="nil"/>
                    <w:bottom w:val="single" w:sz="4" w:space="0" w:color="auto"/>
                    <w:right w:val="single" w:sz="4" w:space="0" w:color="auto"/>
                  </w:tcBorders>
                  <w:shd w:val="clear" w:color="auto" w:fill="auto"/>
                  <w:noWrap/>
                  <w:vAlign w:val="bottom"/>
                  <w:hideMark/>
                </w:tcPr>
                <w:p w14:paraId="00482C82"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708" w:type="dxa"/>
                  <w:tcBorders>
                    <w:top w:val="nil"/>
                    <w:left w:val="nil"/>
                    <w:bottom w:val="single" w:sz="4" w:space="0" w:color="auto"/>
                    <w:right w:val="single" w:sz="4" w:space="0" w:color="auto"/>
                  </w:tcBorders>
                  <w:shd w:val="clear" w:color="auto" w:fill="auto"/>
                  <w:noWrap/>
                  <w:vAlign w:val="bottom"/>
                  <w:hideMark/>
                </w:tcPr>
                <w:p w14:paraId="6BE0230F"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1134" w:type="dxa"/>
                  <w:tcBorders>
                    <w:top w:val="nil"/>
                    <w:left w:val="nil"/>
                    <w:bottom w:val="single" w:sz="4" w:space="0" w:color="auto"/>
                    <w:right w:val="single" w:sz="4" w:space="0" w:color="auto"/>
                  </w:tcBorders>
                  <w:shd w:val="clear" w:color="auto" w:fill="auto"/>
                  <w:noWrap/>
                  <w:vAlign w:val="bottom"/>
                  <w:hideMark/>
                </w:tcPr>
                <w:p w14:paraId="10ADDA42"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709" w:type="dxa"/>
                  <w:tcBorders>
                    <w:top w:val="nil"/>
                    <w:left w:val="nil"/>
                    <w:bottom w:val="single" w:sz="4" w:space="0" w:color="auto"/>
                    <w:right w:val="single" w:sz="4" w:space="0" w:color="auto"/>
                  </w:tcBorders>
                  <w:shd w:val="clear" w:color="auto" w:fill="auto"/>
                  <w:noWrap/>
                  <w:vAlign w:val="bottom"/>
                  <w:hideMark/>
                </w:tcPr>
                <w:p w14:paraId="789AD5BD"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851" w:type="dxa"/>
                  <w:tcBorders>
                    <w:top w:val="nil"/>
                    <w:left w:val="nil"/>
                    <w:bottom w:val="single" w:sz="4" w:space="0" w:color="auto"/>
                    <w:right w:val="single" w:sz="4" w:space="0" w:color="auto"/>
                  </w:tcBorders>
                  <w:shd w:val="clear" w:color="auto" w:fill="auto"/>
                  <w:noWrap/>
                  <w:vAlign w:val="bottom"/>
                  <w:hideMark/>
                </w:tcPr>
                <w:p w14:paraId="6706A39A"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r>
            <w:tr w:rsidR="003123A1" w:rsidRPr="003123A1" w14:paraId="0980542D" w14:textId="77777777" w:rsidTr="003123A1">
              <w:trPr>
                <w:trHeight w:val="288"/>
              </w:trPr>
              <w:tc>
                <w:tcPr>
                  <w:tcW w:w="5796" w:type="dxa"/>
                  <w:tcBorders>
                    <w:top w:val="nil"/>
                    <w:left w:val="single" w:sz="4" w:space="0" w:color="auto"/>
                    <w:bottom w:val="single" w:sz="4" w:space="0" w:color="auto"/>
                    <w:right w:val="single" w:sz="4" w:space="0" w:color="auto"/>
                  </w:tcBorders>
                  <w:shd w:val="clear" w:color="auto" w:fill="auto"/>
                  <w:vAlign w:val="center"/>
                  <w:hideMark/>
                </w:tcPr>
                <w:p w14:paraId="361AEBDD" w14:textId="77777777" w:rsidR="003123A1" w:rsidRPr="003123A1" w:rsidRDefault="003123A1" w:rsidP="003123A1">
                  <w:pPr>
                    <w:spacing w:after="0" w:line="240" w:lineRule="auto"/>
                    <w:rPr>
                      <w:rFonts w:ascii="Calibri" w:eastAsia="Times New Roman" w:hAnsi="Calibri" w:cs="Calibri"/>
                      <w:i/>
                      <w:iCs/>
                      <w:color w:val="000000"/>
                      <w:sz w:val="18"/>
                      <w:szCs w:val="18"/>
                      <w:lang w:eastAsia="en-IN"/>
                    </w:rPr>
                  </w:pPr>
                  <w:r w:rsidRPr="003123A1">
                    <w:rPr>
                      <w:rFonts w:ascii="Calibri" w:eastAsia="Times New Roman" w:hAnsi="Calibri" w:cs="Calibri"/>
                      <w:i/>
                      <w:iCs/>
                      <w:color w:val="000000"/>
                      <w:sz w:val="18"/>
                      <w:szCs w:val="18"/>
                      <w:lang w:eastAsia="en-IN"/>
                    </w:rPr>
                    <w:t>At a place to repair your car, house appliances, etc</w:t>
                  </w:r>
                </w:p>
              </w:tc>
              <w:tc>
                <w:tcPr>
                  <w:tcW w:w="757" w:type="dxa"/>
                  <w:tcBorders>
                    <w:top w:val="nil"/>
                    <w:left w:val="nil"/>
                    <w:bottom w:val="single" w:sz="4" w:space="0" w:color="auto"/>
                    <w:right w:val="single" w:sz="4" w:space="0" w:color="auto"/>
                  </w:tcBorders>
                  <w:shd w:val="clear" w:color="auto" w:fill="auto"/>
                  <w:noWrap/>
                  <w:vAlign w:val="bottom"/>
                  <w:hideMark/>
                </w:tcPr>
                <w:p w14:paraId="41D73EB3"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708" w:type="dxa"/>
                  <w:tcBorders>
                    <w:top w:val="nil"/>
                    <w:left w:val="nil"/>
                    <w:bottom w:val="single" w:sz="4" w:space="0" w:color="auto"/>
                    <w:right w:val="single" w:sz="4" w:space="0" w:color="auto"/>
                  </w:tcBorders>
                  <w:shd w:val="clear" w:color="auto" w:fill="auto"/>
                  <w:noWrap/>
                  <w:vAlign w:val="bottom"/>
                  <w:hideMark/>
                </w:tcPr>
                <w:p w14:paraId="798D2274"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1134" w:type="dxa"/>
                  <w:tcBorders>
                    <w:top w:val="nil"/>
                    <w:left w:val="nil"/>
                    <w:bottom w:val="single" w:sz="4" w:space="0" w:color="auto"/>
                    <w:right w:val="single" w:sz="4" w:space="0" w:color="auto"/>
                  </w:tcBorders>
                  <w:shd w:val="clear" w:color="auto" w:fill="auto"/>
                  <w:noWrap/>
                  <w:vAlign w:val="bottom"/>
                  <w:hideMark/>
                </w:tcPr>
                <w:p w14:paraId="366FBCA5"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709" w:type="dxa"/>
                  <w:tcBorders>
                    <w:top w:val="nil"/>
                    <w:left w:val="nil"/>
                    <w:bottom w:val="single" w:sz="4" w:space="0" w:color="auto"/>
                    <w:right w:val="single" w:sz="4" w:space="0" w:color="auto"/>
                  </w:tcBorders>
                  <w:shd w:val="clear" w:color="auto" w:fill="auto"/>
                  <w:noWrap/>
                  <w:vAlign w:val="bottom"/>
                  <w:hideMark/>
                </w:tcPr>
                <w:p w14:paraId="77A4CD32"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851" w:type="dxa"/>
                  <w:tcBorders>
                    <w:top w:val="nil"/>
                    <w:left w:val="nil"/>
                    <w:bottom w:val="single" w:sz="4" w:space="0" w:color="auto"/>
                    <w:right w:val="single" w:sz="4" w:space="0" w:color="auto"/>
                  </w:tcBorders>
                  <w:shd w:val="clear" w:color="auto" w:fill="auto"/>
                  <w:noWrap/>
                  <w:vAlign w:val="bottom"/>
                  <w:hideMark/>
                </w:tcPr>
                <w:p w14:paraId="0860ED68"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r>
            <w:tr w:rsidR="003123A1" w:rsidRPr="003123A1" w14:paraId="418E072B" w14:textId="77777777" w:rsidTr="003123A1">
              <w:trPr>
                <w:trHeight w:val="288"/>
              </w:trPr>
              <w:tc>
                <w:tcPr>
                  <w:tcW w:w="5796" w:type="dxa"/>
                  <w:tcBorders>
                    <w:top w:val="nil"/>
                    <w:left w:val="single" w:sz="4" w:space="0" w:color="auto"/>
                    <w:bottom w:val="single" w:sz="4" w:space="0" w:color="auto"/>
                    <w:right w:val="single" w:sz="4" w:space="0" w:color="auto"/>
                  </w:tcBorders>
                  <w:shd w:val="clear" w:color="auto" w:fill="auto"/>
                  <w:vAlign w:val="center"/>
                  <w:hideMark/>
                </w:tcPr>
                <w:p w14:paraId="1B29E7F7" w14:textId="77777777" w:rsidR="003123A1" w:rsidRPr="003123A1" w:rsidRDefault="003123A1" w:rsidP="003123A1">
                  <w:pPr>
                    <w:spacing w:after="0" w:line="240" w:lineRule="auto"/>
                    <w:rPr>
                      <w:rFonts w:ascii="Calibri" w:eastAsia="Times New Roman" w:hAnsi="Calibri" w:cs="Calibri"/>
                      <w:i/>
                      <w:iCs/>
                      <w:color w:val="000000"/>
                      <w:sz w:val="18"/>
                      <w:szCs w:val="18"/>
                      <w:lang w:eastAsia="en-IN"/>
                    </w:rPr>
                  </w:pPr>
                  <w:r w:rsidRPr="003123A1">
                    <w:rPr>
                      <w:rFonts w:ascii="Calibri" w:eastAsia="Times New Roman" w:hAnsi="Calibri" w:cs="Calibri"/>
                      <w:i/>
                      <w:iCs/>
                      <w:color w:val="000000"/>
                      <w:sz w:val="18"/>
                      <w:szCs w:val="18"/>
                      <w:lang w:eastAsia="en-IN"/>
                    </w:rPr>
                    <w:t>Facing emotional stress</w:t>
                  </w:r>
                </w:p>
              </w:tc>
              <w:tc>
                <w:tcPr>
                  <w:tcW w:w="757" w:type="dxa"/>
                  <w:tcBorders>
                    <w:top w:val="nil"/>
                    <w:left w:val="nil"/>
                    <w:bottom w:val="single" w:sz="4" w:space="0" w:color="auto"/>
                    <w:right w:val="single" w:sz="4" w:space="0" w:color="auto"/>
                  </w:tcBorders>
                  <w:shd w:val="clear" w:color="auto" w:fill="auto"/>
                  <w:noWrap/>
                  <w:vAlign w:val="bottom"/>
                  <w:hideMark/>
                </w:tcPr>
                <w:p w14:paraId="31B4A940"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708" w:type="dxa"/>
                  <w:tcBorders>
                    <w:top w:val="nil"/>
                    <w:left w:val="nil"/>
                    <w:bottom w:val="single" w:sz="4" w:space="0" w:color="auto"/>
                    <w:right w:val="single" w:sz="4" w:space="0" w:color="auto"/>
                  </w:tcBorders>
                  <w:shd w:val="clear" w:color="auto" w:fill="auto"/>
                  <w:noWrap/>
                  <w:vAlign w:val="bottom"/>
                  <w:hideMark/>
                </w:tcPr>
                <w:p w14:paraId="7ACDD0C4"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1134" w:type="dxa"/>
                  <w:tcBorders>
                    <w:top w:val="nil"/>
                    <w:left w:val="nil"/>
                    <w:bottom w:val="single" w:sz="4" w:space="0" w:color="auto"/>
                    <w:right w:val="single" w:sz="4" w:space="0" w:color="auto"/>
                  </w:tcBorders>
                  <w:shd w:val="clear" w:color="auto" w:fill="auto"/>
                  <w:noWrap/>
                  <w:vAlign w:val="bottom"/>
                  <w:hideMark/>
                </w:tcPr>
                <w:p w14:paraId="44CEEB36"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709" w:type="dxa"/>
                  <w:tcBorders>
                    <w:top w:val="nil"/>
                    <w:left w:val="nil"/>
                    <w:bottom w:val="single" w:sz="4" w:space="0" w:color="auto"/>
                    <w:right w:val="single" w:sz="4" w:space="0" w:color="auto"/>
                  </w:tcBorders>
                  <w:shd w:val="clear" w:color="auto" w:fill="auto"/>
                  <w:noWrap/>
                  <w:vAlign w:val="bottom"/>
                  <w:hideMark/>
                </w:tcPr>
                <w:p w14:paraId="512241C5"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851" w:type="dxa"/>
                  <w:tcBorders>
                    <w:top w:val="nil"/>
                    <w:left w:val="nil"/>
                    <w:bottom w:val="single" w:sz="4" w:space="0" w:color="auto"/>
                    <w:right w:val="single" w:sz="4" w:space="0" w:color="auto"/>
                  </w:tcBorders>
                  <w:shd w:val="clear" w:color="auto" w:fill="auto"/>
                  <w:noWrap/>
                  <w:vAlign w:val="bottom"/>
                  <w:hideMark/>
                </w:tcPr>
                <w:p w14:paraId="2A420386"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r>
            <w:tr w:rsidR="003123A1" w:rsidRPr="003123A1" w14:paraId="09BF77A7" w14:textId="77777777" w:rsidTr="003123A1">
              <w:trPr>
                <w:trHeight w:val="576"/>
              </w:trPr>
              <w:tc>
                <w:tcPr>
                  <w:tcW w:w="5796" w:type="dxa"/>
                  <w:tcBorders>
                    <w:top w:val="nil"/>
                    <w:left w:val="single" w:sz="4" w:space="0" w:color="auto"/>
                    <w:bottom w:val="single" w:sz="4" w:space="0" w:color="auto"/>
                    <w:right w:val="single" w:sz="4" w:space="0" w:color="auto"/>
                  </w:tcBorders>
                  <w:shd w:val="clear" w:color="auto" w:fill="auto"/>
                  <w:vAlign w:val="center"/>
                  <w:hideMark/>
                </w:tcPr>
                <w:p w14:paraId="00B5CE26" w14:textId="77777777" w:rsidR="003123A1" w:rsidRPr="003123A1" w:rsidRDefault="003123A1" w:rsidP="003123A1">
                  <w:pPr>
                    <w:spacing w:after="0" w:line="240" w:lineRule="auto"/>
                    <w:rPr>
                      <w:rFonts w:ascii="Calibri" w:eastAsia="Times New Roman" w:hAnsi="Calibri" w:cs="Calibri"/>
                      <w:i/>
                      <w:iCs/>
                      <w:color w:val="000000"/>
                      <w:sz w:val="18"/>
                      <w:szCs w:val="18"/>
                      <w:lang w:eastAsia="en-IN"/>
                    </w:rPr>
                  </w:pPr>
                  <w:r w:rsidRPr="003123A1">
                    <w:rPr>
                      <w:rFonts w:ascii="Calibri" w:eastAsia="Times New Roman" w:hAnsi="Calibri" w:cs="Calibri"/>
                      <w:i/>
                      <w:iCs/>
                      <w:color w:val="000000"/>
                      <w:sz w:val="18"/>
                      <w:szCs w:val="18"/>
                      <w:lang w:eastAsia="en-IN"/>
                    </w:rPr>
                    <w:t>At a social gathering like wedding ceremony, birthday party, reception etc.</w:t>
                  </w:r>
                </w:p>
              </w:tc>
              <w:tc>
                <w:tcPr>
                  <w:tcW w:w="757" w:type="dxa"/>
                  <w:tcBorders>
                    <w:top w:val="nil"/>
                    <w:left w:val="nil"/>
                    <w:bottom w:val="single" w:sz="4" w:space="0" w:color="auto"/>
                    <w:right w:val="single" w:sz="4" w:space="0" w:color="auto"/>
                  </w:tcBorders>
                  <w:shd w:val="clear" w:color="auto" w:fill="auto"/>
                  <w:noWrap/>
                  <w:vAlign w:val="bottom"/>
                  <w:hideMark/>
                </w:tcPr>
                <w:p w14:paraId="59B22CE5"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708" w:type="dxa"/>
                  <w:tcBorders>
                    <w:top w:val="nil"/>
                    <w:left w:val="nil"/>
                    <w:bottom w:val="single" w:sz="4" w:space="0" w:color="auto"/>
                    <w:right w:val="single" w:sz="4" w:space="0" w:color="auto"/>
                  </w:tcBorders>
                  <w:shd w:val="clear" w:color="auto" w:fill="auto"/>
                  <w:noWrap/>
                  <w:vAlign w:val="bottom"/>
                  <w:hideMark/>
                </w:tcPr>
                <w:p w14:paraId="237123A9"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1134" w:type="dxa"/>
                  <w:tcBorders>
                    <w:top w:val="nil"/>
                    <w:left w:val="nil"/>
                    <w:bottom w:val="single" w:sz="4" w:space="0" w:color="auto"/>
                    <w:right w:val="single" w:sz="4" w:space="0" w:color="auto"/>
                  </w:tcBorders>
                  <w:shd w:val="clear" w:color="auto" w:fill="auto"/>
                  <w:noWrap/>
                  <w:vAlign w:val="bottom"/>
                  <w:hideMark/>
                </w:tcPr>
                <w:p w14:paraId="4671E0DD"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709" w:type="dxa"/>
                  <w:tcBorders>
                    <w:top w:val="nil"/>
                    <w:left w:val="nil"/>
                    <w:bottom w:val="single" w:sz="4" w:space="0" w:color="auto"/>
                    <w:right w:val="single" w:sz="4" w:space="0" w:color="auto"/>
                  </w:tcBorders>
                  <w:shd w:val="clear" w:color="auto" w:fill="auto"/>
                  <w:noWrap/>
                  <w:vAlign w:val="bottom"/>
                  <w:hideMark/>
                </w:tcPr>
                <w:p w14:paraId="19CC494B"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851" w:type="dxa"/>
                  <w:tcBorders>
                    <w:top w:val="nil"/>
                    <w:left w:val="nil"/>
                    <w:bottom w:val="single" w:sz="4" w:space="0" w:color="auto"/>
                    <w:right w:val="single" w:sz="4" w:space="0" w:color="auto"/>
                  </w:tcBorders>
                  <w:shd w:val="clear" w:color="auto" w:fill="auto"/>
                  <w:noWrap/>
                  <w:vAlign w:val="bottom"/>
                  <w:hideMark/>
                </w:tcPr>
                <w:p w14:paraId="4D246EE7"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r>
            <w:tr w:rsidR="003123A1" w:rsidRPr="003123A1" w14:paraId="6098362B" w14:textId="77777777" w:rsidTr="003123A1">
              <w:trPr>
                <w:trHeight w:val="576"/>
              </w:trPr>
              <w:tc>
                <w:tcPr>
                  <w:tcW w:w="5796" w:type="dxa"/>
                  <w:tcBorders>
                    <w:top w:val="nil"/>
                    <w:left w:val="single" w:sz="4" w:space="0" w:color="auto"/>
                    <w:bottom w:val="single" w:sz="4" w:space="0" w:color="auto"/>
                    <w:right w:val="single" w:sz="4" w:space="0" w:color="auto"/>
                  </w:tcBorders>
                  <w:shd w:val="clear" w:color="auto" w:fill="auto"/>
                  <w:vAlign w:val="center"/>
                  <w:hideMark/>
                </w:tcPr>
                <w:p w14:paraId="115DEC15" w14:textId="77777777" w:rsidR="003123A1" w:rsidRPr="003123A1" w:rsidRDefault="003123A1" w:rsidP="003123A1">
                  <w:pPr>
                    <w:spacing w:after="0" w:line="240" w:lineRule="auto"/>
                    <w:rPr>
                      <w:rFonts w:ascii="Calibri" w:eastAsia="Times New Roman" w:hAnsi="Calibri" w:cs="Calibri"/>
                      <w:i/>
                      <w:iCs/>
                      <w:color w:val="000000"/>
                      <w:sz w:val="18"/>
                      <w:szCs w:val="18"/>
                      <w:lang w:eastAsia="en-IN"/>
                    </w:rPr>
                  </w:pPr>
                  <w:r w:rsidRPr="003123A1">
                    <w:rPr>
                      <w:rFonts w:ascii="Calibri" w:eastAsia="Times New Roman" w:hAnsi="Calibri" w:cs="Calibri"/>
                      <w:i/>
                      <w:iCs/>
                      <w:color w:val="000000"/>
                      <w:sz w:val="18"/>
                      <w:szCs w:val="18"/>
                      <w:lang w:eastAsia="en-IN"/>
                    </w:rPr>
                    <w:t>Sitting in a religious place (e.g., church, mosque) and activities like sermon or prayer is yet to start.</w:t>
                  </w:r>
                </w:p>
              </w:tc>
              <w:tc>
                <w:tcPr>
                  <w:tcW w:w="757" w:type="dxa"/>
                  <w:tcBorders>
                    <w:top w:val="nil"/>
                    <w:left w:val="nil"/>
                    <w:bottom w:val="single" w:sz="4" w:space="0" w:color="auto"/>
                    <w:right w:val="single" w:sz="4" w:space="0" w:color="auto"/>
                  </w:tcBorders>
                  <w:shd w:val="clear" w:color="auto" w:fill="auto"/>
                  <w:noWrap/>
                  <w:vAlign w:val="bottom"/>
                  <w:hideMark/>
                </w:tcPr>
                <w:p w14:paraId="5B368DC3"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708" w:type="dxa"/>
                  <w:tcBorders>
                    <w:top w:val="nil"/>
                    <w:left w:val="nil"/>
                    <w:bottom w:val="single" w:sz="4" w:space="0" w:color="auto"/>
                    <w:right w:val="single" w:sz="4" w:space="0" w:color="auto"/>
                  </w:tcBorders>
                  <w:shd w:val="clear" w:color="auto" w:fill="auto"/>
                  <w:noWrap/>
                  <w:vAlign w:val="bottom"/>
                  <w:hideMark/>
                </w:tcPr>
                <w:p w14:paraId="56E94B27"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1134" w:type="dxa"/>
                  <w:tcBorders>
                    <w:top w:val="nil"/>
                    <w:left w:val="nil"/>
                    <w:bottom w:val="single" w:sz="4" w:space="0" w:color="auto"/>
                    <w:right w:val="single" w:sz="4" w:space="0" w:color="auto"/>
                  </w:tcBorders>
                  <w:shd w:val="clear" w:color="auto" w:fill="auto"/>
                  <w:noWrap/>
                  <w:vAlign w:val="bottom"/>
                  <w:hideMark/>
                </w:tcPr>
                <w:p w14:paraId="4EF504CA"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709" w:type="dxa"/>
                  <w:tcBorders>
                    <w:top w:val="nil"/>
                    <w:left w:val="nil"/>
                    <w:bottom w:val="single" w:sz="4" w:space="0" w:color="auto"/>
                    <w:right w:val="single" w:sz="4" w:space="0" w:color="auto"/>
                  </w:tcBorders>
                  <w:shd w:val="clear" w:color="auto" w:fill="auto"/>
                  <w:noWrap/>
                  <w:vAlign w:val="bottom"/>
                  <w:hideMark/>
                </w:tcPr>
                <w:p w14:paraId="28C58942"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851" w:type="dxa"/>
                  <w:tcBorders>
                    <w:top w:val="nil"/>
                    <w:left w:val="nil"/>
                    <w:bottom w:val="single" w:sz="4" w:space="0" w:color="auto"/>
                    <w:right w:val="single" w:sz="4" w:space="0" w:color="auto"/>
                  </w:tcBorders>
                  <w:shd w:val="clear" w:color="auto" w:fill="auto"/>
                  <w:noWrap/>
                  <w:vAlign w:val="bottom"/>
                  <w:hideMark/>
                </w:tcPr>
                <w:p w14:paraId="3D2F7494"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r>
            <w:tr w:rsidR="003123A1" w:rsidRPr="003123A1" w14:paraId="3402D448" w14:textId="77777777" w:rsidTr="003123A1">
              <w:trPr>
                <w:trHeight w:val="288"/>
              </w:trPr>
              <w:tc>
                <w:tcPr>
                  <w:tcW w:w="5796" w:type="dxa"/>
                  <w:tcBorders>
                    <w:top w:val="nil"/>
                    <w:left w:val="single" w:sz="4" w:space="0" w:color="auto"/>
                    <w:bottom w:val="single" w:sz="4" w:space="0" w:color="auto"/>
                    <w:right w:val="single" w:sz="4" w:space="0" w:color="auto"/>
                  </w:tcBorders>
                  <w:shd w:val="clear" w:color="auto" w:fill="auto"/>
                  <w:vAlign w:val="center"/>
                  <w:hideMark/>
                </w:tcPr>
                <w:p w14:paraId="4A62F8BF" w14:textId="77777777" w:rsidR="003123A1" w:rsidRPr="003123A1" w:rsidRDefault="003123A1" w:rsidP="003123A1">
                  <w:pPr>
                    <w:spacing w:after="0" w:line="240" w:lineRule="auto"/>
                    <w:rPr>
                      <w:rFonts w:ascii="Calibri" w:eastAsia="Times New Roman" w:hAnsi="Calibri" w:cs="Calibri"/>
                      <w:i/>
                      <w:iCs/>
                      <w:color w:val="000000"/>
                      <w:sz w:val="18"/>
                      <w:szCs w:val="18"/>
                      <w:lang w:eastAsia="en-IN"/>
                    </w:rPr>
                  </w:pPr>
                  <w:r w:rsidRPr="003123A1">
                    <w:rPr>
                      <w:rFonts w:ascii="Calibri" w:eastAsia="Times New Roman" w:hAnsi="Calibri" w:cs="Calibri"/>
                      <w:i/>
                      <w:iCs/>
                      <w:color w:val="000000"/>
                      <w:sz w:val="18"/>
                      <w:szCs w:val="18"/>
                      <w:lang w:eastAsia="en-IN"/>
                    </w:rPr>
                    <w:t>Need to find out more about people you met offline</w:t>
                  </w:r>
                </w:p>
              </w:tc>
              <w:tc>
                <w:tcPr>
                  <w:tcW w:w="757" w:type="dxa"/>
                  <w:tcBorders>
                    <w:top w:val="nil"/>
                    <w:left w:val="nil"/>
                    <w:bottom w:val="single" w:sz="4" w:space="0" w:color="auto"/>
                    <w:right w:val="single" w:sz="4" w:space="0" w:color="auto"/>
                  </w:tcBorders>
                  <w:shd w:val="clear" w:color="auto" w:fill="auto"/>
                  <w:noWrap/>
                  <w:vAlign w:val="bottom"/>
                  <w:hideMark/>
                </w:tcPr>
                <w:p w14:paraId="51ED8B28"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708" w:type="dxa"/>
                  <w:tcBorders>
                    <w:top w:val="nil"/>
                    <w:left w:val="nil"/>
                    <w:bottom w:val="single" w:sz="4" w:space="0" w:color="auto"/>
                    <w:right w:val="single" w:sz="4" w:space="0" w:color="auto"/>
                  </w:tcBorders>
                  <w:shd w:val="clear" w:color="auto" w:fill="auto"/>
                  <w:noWrap/>
                  <w:vAlign w:val="bottom"/>
                  <w:hideMark/>
                </w:tcPr>
                <w:p w14:paraId="21005A38"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1134" w:type="dxa"/>
                  <w:tcBorders>
                    <w:top w:val="nil"/>
                    <w:left w:val="nil"/>
                    <w:bottom w:val="single" w:sz="4" w:space="0" w:color="auto"/>
                    <w:right w:val="single" w:sz="4" w:space="0" w:color="auto"/>
                  </w:tcBorders>
                  <w:shd w:val="clear" w:color="auto" w:fill="auto"/>
                  <w:noWrap/>
                  <w:vAlign w:val="bottom"/>
                  <w:hideMark/>
                </w:tcPr>
                <w:p w14:paraId="2591E445"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709" w:type="dxa"/>
                  <w:tcBorders>
                    <w:top w:val="nil"/>
                    <w:left w:val="nil"/>
                    <w:bottom w:val="single" w:sz="4" w:space="0" w:color="auto"/>
                    <w:right w:val="single" w:sz="4" w:space="0" w:color="auto"/>
                  </w:tcBorders>
                  <w:shd w:val="clear" w:color="auto" w:fill="auto"/>
                  <w:noWrap/>
                  <w:vAlign w:val="bottom"/>
                  <w:hideMark/>
                </w:tcPr>
                <w:p w14:paraId="68EF014F"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851" w:type="dxa"/>
                  <w:tcBorders>
                    <w:top w:val="nil"/>
                    <w:left w:val="nil"/>
                    <w:bottom w:val="single" w:sz="4" w:space="0" w:color="auto"/>
                    <w:right w:val="single" w:sz="4" w:space="0" w:color="auto"/>
                  </w:tcBorders>
                  <w:shd w:val="clear" w:color="auto" w:fill="auto"/>
                  <w:noWrap/>
                  <w:vAlign w:val="bottom"/>
                  <w:hideMark/>
                </w:tcPr>
                <w:p w14:paraId="34121029"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r>
            <w:tr w:rsidR="003123A1" w:rsidRPr="003123A1" w14:paraId="2F22DA61" w14:textId="77777777" w:rsidTr="003123A1">
              <w:trPr>
                <w:trHeight w:val="288"/>
              </w:trPr>
              <w:tc>
                <w:tcPr>
                  <w:tcW w:w="5796" w:type="dxa"/>
                  <w:tcBorders>
                    <w:top w:val="nil"/>
                    <w:left w:val="single" w:sz="4" w:space="0" w:color="auto"/>
                    <w:bottom w:val="single" w:sz="4" w:space="0" w:color="auto"/>
                    <w:right w:val="single" w:sz="4" w:space="0" w:color="auto"/>
                  </w:tcBorders>
                  <w:shd w:val="clear" w:color="auto" w:fill="auto"/>
                  <w:vAlign w:val="center"/>
                  <w:hideMark/>
                </w:tcPr>
                <w:p w14:paraId="6B968A65" w14:textId="77777777" w:rsidR="003123A1" w:rsidRPr="003123A1" w:rsidRDefault="003123A1" w:rsidP="003123A1">
                  <w:pPr>
                    <w:spacing w:after="0" w:line="240" w:lineRule="auto"/>
                    <w:rPr>
                      <w:rFonts w:ascii="Calibri" w:eastAsia="Times New Roman" w:hAnsi="Calibri" w:cs="Calibri"/>
                      <w:i/>
                      <w:iCs/>
                      <w:color w:val="000000"/>
                      <w:sz w:val="18"/>
                      <w:szCs w:val="18"/>
                      <w:lang w:eastAsia="en-IN"/>
                    </w:rPr>
                  </w:pPr>
                  <w:r w:rsidRPr="003123A1">
                    <w:rPr>
                      <w:rFonts w:ascii="Calibri" w:eastAsia="Times New Roman" w:hAnsi="Calibri" w:cs="Calibri"/>
                      <w:i/>
                      <w:iCs/>
                      <w:color w:val="000000"/>
                      <w:sz w:val="18"/>
                      <w:szCs w:val="18"/>
                      <w:lang w:eastAsia="en-IN"/>
                    </w:rPr>
                    <w:t>In the company of friends/family/colleagues having fun</w:t>
                  </w:r>
                </w:p>
              </w:tc>
              <w:tc>
                <w:tcPr>
                  <w:tcW w:w="757" w:type="dxa"/>
                  <w:tcBorders>
                    <w:top w:val="nil"/>
                    <w:left w:val="nil"/>
                    <w:bottom w:val="single" w:sz="4" w:space="0" w:color="auto"/>
                    <w:right w:val="single" w:sz="4" w:space="0" w:color="auto"/>
                  </w:tcBorders>
                  <w:shd w:val="clear" w:color="auto" w:fill="auto"/>
                  <w:noWrap/>
                  <w:vAlign w:val="bottom"/>
                  <w:hideMark/>
                </w:tcPr>
                <w:p w14:paraId="09484665"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708" w:type="dxa"/>
                  <w:tcBorders>
                    <w:top w:val="nil"/>
                    <w:left w:val="nil"/>
                    <w:bottom w:val="single" w:sz="4" w:space="0" w:color="auto"/>
                    <w:right w:val="single" w:sz="4" w:space="0" w:color="auto"/>
                  </w:tcBorders>
                  <w:shd w:val="clear" w:color="auto" w:fill="auto"/>
                  <w:noWrap/>
                  <w:vAlign w:val="bottom"/>
                  <w:hideMark/>
                </w:tcPr>
                <w:p w14:paraId="34C1545A"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1134" w:type="dxa"/>
                  <w:tcBorders>
                    <w:top w:val="nil"/>
                    <w:left w:val="nil"/>
                    <w:bottom w:val="single" w:sz="4" w:space="0" w:color="auto"/>
                    <w:right w:val="single" w:sz="4" w:space="0" w:color="auto"/>
                  </w:tcBorders>
                  <w:shd w:val="clear" w:color="auto" w:fill="auto"/>
                  <w:noWrap/>
                  <w:vAlign w:val="bottom"/>
                  <w:hideMark/>
                </w:tcPr>
                <w:p w14:paraId="77CDDB5B"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709" w:type="dxa"/>
                  <w:tcBorders>
                    <w:top w:val="nil"/>
                    <w:left w:val="nil"/>
                    <w:bottom w:val="single" w:sz="4" w:space="0" w:color="auto"/>
                    <w:right w:val="single" w:sz="4" w:space="0" w:color="auto"/>
                  </w:tcBorders>
                  <w:shd w:val="clear" w:color="auto" w:fill="auto"/>
                  <w:noWrap/>
                  <w:vAlign w:val="bottom"/>
                  <w:hideMark/>
                </w:tcPr>
                <w:p w14:paraId="2F652A05"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851" w:type="dxa"/>
                  <w:tcBorders>
                    <w:top w:val="nil"/>
                    <w:left w:val="nil"/>
                    <w:bottom w:val="single" w:sz="4" w:space="0" w:color="auto"/>
                    <w:right w:val="single" w:sz="4" w:space="0" w:color="auto"/>
                  </w:tcBorders>
                  <w:shd w:val="clear" w:color="auto" w:fill="auto"/>
                  <w:noWrap/>
                  <w:vAlign w:val="bottom"/>
                  <w:hideMark/>
                </w:tcPr>
                <w:p w14:paraId="5709D450"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r>
            <w:tr w:rsidR="003123A1" w:rsidRPr="003123A1" w14:paraId="5E6E90C3" w14:textId="77777777" w:rsidTr="003123A1">
              <w:trPr>
                <w:trHeight w:val="288"/>
              </w:trPr>
              <w:tc>
                <w:tcPr>
                  <w:tcW w:w="5796" w:type="dxa"/>
                  <w:tcBorders>
                    <w:top w:val="nil"/>
                    <w:left w:val="single" w:sz="4" w:space="0" w:color="auto"/>
                    <w:bottom w:val="single" w:sz="4" w:space="0" w:color="auto"/>
                    <w:right w:val="single" w:sz="4" w:space="0" w:color="auto"/>
                  </w:tcBorders>
                  <w:shd w:val="clear" w:color="auto" w:fill="auto"/>
                  <w:vAlign w:val="center"/>
                  <w:hideMark/>
                </w:tcPr>
                <w:p w14:paraId="6720827E" w14:textId="77777777" w:rsidR="003123A1" w:rsidRPr="003123A1" w:rsidRDefault="003123A1" w:rsidP="003123A1">
                  <w:pPr>
                    <w:spacing w:after="0" w:line="240" w:lineRule="auto"/>
                    <w:rPr>
                      <w:rFonts w:ascii="Calibri" w:eastAsia="Times New Roman" w:hAnsi="Calibri" w:cs="Calibri"/>
                      <w:i/>
                      <w:iCs/>
                      <w:color w:val="000000"/>
                      <w:sz w:val="18"/>
                      <w:szCs w:val="18"/>
                      <w:lang w:eastAsia="en-IN"/>
                    </w:rPr>
                  </w:pPr>
                  <w:r w:rsidRPr="003123A1">
                    <w:rPr>
                      <w:rFonts w:ascii="Calibri" w:eastAsia="Times New Roman" w:hAnsi="Calibri" w:cs="Calibri"/>
                      <w:i/>
                      <w:iCs/>
                      <w:color w:val="000000"/>
                      <w:sz w:val="18"/>
                      <w:szCs w:val="18"/>
                      <w:lang w:eastAsia="en-IN"/>
                    </w:rPr>
                    <w:t>At home Watching TV, news, football, films, sports, etc.</w:t>
                  </w:r>
                </w:p>
              </w:tc>
              <w:tc>
                <w:tcPr>
                  <w:tcW w:w="757" w:type="dxa"/>
                  <w:tcBorders>
                    <w:top w:val="nil"/>
                    <w:left w:val="nil"/>
                    <w:bottom w:val="single" w:sz="4" w:space="0" w:color="auto"/>
                    <w:right w:val="single" w:sz="4" w:space="0" w:color="auto"/>
                  </w:tcBorders>
                  <w:shd w:val="clear" w:color="auto" w:fill="auto"/>
                  <w:noWrap/>
                  <w:vAlign w:val="bottom"/>
                  <w:hideMark/>
                </w:tcPr>
                <w:p w14:paraId="653B1202"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708" w:type="dxa"/>
                  <w:tcBorders>
                    <w:top w:val="nil"/>
                    <w:left w:val="nil"/>
                    <w:bottom w:val="single" w:sz="4" w:space="0" w:color="auto"/>
                    <w:right w:val="single" w:sz="4" w:space="0" w:color="auto"/>
                  </w:tcBorders>
                  <w:shd w:val="clear" w:color="auto" w:fill="auto"/>
                  <w:noWrap/>
                  <w:vAlign w:val="bottom"/>
                  <w:hideMark/>
                </w:tcPr>
                <w:p w14:paraId="262EC8B2"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1134" w:type="dxa"/>
                  <w:tcBorders>
                    <w:top w:val="nil"/>
                    <w:left w:val="nil"/>
                    <w:bottom w:val="single" w:sz="4" w:space="0" w:color="auto"/>
                    <w:right w:val="single" w:sz="4" w:space="0" w:color="auto"/>
                  </w:tcBorders>
                  <w:shd w:val="clear" w:color="auto" w:fill="auto"/>
                  <w:noWrap/>
                  <w:vAlign w:val="bottom"/>
                  <w:hideMark/>
                </w:tcPr>
                <w:p w14:paraId="6BD612B4"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709" w:type="dxa"/>
                  <w:tcBorders>
                    <w:top w:val="nil"/>
                    <w:left w:val="nil"/>
                    <w:bottom w:val="single" w:sz="4" w:space="0" w:color="auto"/>
                    <w:right w:val="single" w:sz="4" w:space="0" w:color="auto"/>
                  </w:tcBorders>
                  <w:shd w:val="clear" w:color="auto" w:fill="auto"/>
                  <w:noWrap/>
                  <w:vAlign w:val="bottom"/>
                  <w:hideMark/>
                </w:tcPr>
                <w:p w14:paraId="0E986C85"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851" w:type="dxa"/>
                  <w:tcBorders>
                    <w:top w:val="nil"/>
                    <w:left w:val="nil"/>
                    <w:bottom w:val="single" w:sz="4" w:space="0" w:color="auto"/>
                    <w:right w:val="single" w:sz="4" w:space="0" w:color="auto"/>
                  </w:tcBorders>
                  <w:shd w:val="clear" w:color="auto" w:fill="auto"/>
                  <w:noWrap/>
                  <w:vAlign w:val="bottom"/>
                  <w:hideMark/>
                </w:tcPr>
                <w:p w14:paraId="0887D7CD"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r>
            <w:tr w:rsidR="003123A1" w:rsidRPr="003123A1" w14:paraId="0578098C" w14:textId="77777777" w:rsidTr="003123A1">
              <w:trPr>
                <w:trHeight w:val="288"/>
              </w:trPr>
              <w:tc>
                <w:tcPr>
                  <w:tcW w:w="5796" w:type="dxa"/>
                  <w:tcBorders>
                    <w:top w:val="nil"/>
                    <w:left w:val="single" w:sz="4" w:space="0" w:color="auto"/>
                    <w:bottom w:val="single" w:sz="4" w:space="0" w:color="auto"/>
                    <w:right w:val="single" w:sz="4" w:space="0" w:color="auto"/>
                  </w:tcBorders>
                  <w:shd w:val="clear" w:color="auto" w:fill="auto"/>
                  <w:vAlign w:val="center"/>
                  <w:hideMark/>
                </w:tcPr>
                <w:p w14:paraId="52B47902" w14:textId="77777777" w:rsidR="003123A1" w:rsidRPr="003123A1" w:rsidRDefault="003123A1" w:rsidP="003123A1">
                  <w:pPr>
                    <w:spacing w:after="0" w:line="240" w:lineRule="auto"/>
                    <w:rPr>
                      <w:rFonts w:ascii="Calibri" w:eastAsia="Times New Roman" w:hAnsi="Calibri" w:cs="Calibri"/>
                      <w:i/>
                      <w:iCs/>
                      <w:color w:val="000000"/>
                      <w:sz w:val="18"/>
                      <w:szCs w:val="18"/>
                      <w:lang w:eastAsia="en-IN"/>
                    </w:rPr>
                  </w:pPr>
                  <w:r w:rsidRPr="003123A1">
                    <w:rPr>
                      <w:rFonts w:ascii="Calibri" w:eastAsia="Times New Roman" w:hAnsi="Calibri" w:cs="Calibri"/>
                      <w:i/>
                      <w:iCs/>
                      <w:color w:val="000000"/>
                      <w:sz w:val="18"/>
                      <w:szCs w:val="18"/>
                      <w:lang w:eastAsia="en-IN"/>
                    </w:rPr>
                    <w:t>Go to the cinema house to watch movie(s)</w:t>
                  </w:r>
                </w:p>
              </w:tc>
              <w:tc>
                <w:tcPr>
                  <w:tcW w:w="757" w:type="dxa"/>
                  <w:tcBorders>
                    <w:top w:val="nil"/>
                    <w:left w:val="nil"/>
                    <w:bottom w:val="single" w:sz="4" w:space="0" w:color="auto"/>
                    <w:right w:val="single" w:sz="4" w:space="0" w:color="auto"/>
                  </w:tcBorders>
                  <w:shd w:val="clear" w:color="auto" w:fill="auto"/>
                  <w:noWrap/>
                  <w:vAlign w:val="bottom"/>
                  <w:hideMark/>
                </w:tcPr>
                <w:p w14:paraId="70931857"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708" w:type="dxa"/>
                  <w:tcBorders>
                    <w:top w:val="nil"/>
                    <w:left w:val="nil"/>
                    <w:bottom w:val="single" w:sz="4" w:space="0" w:color="auto"/>
                    <w:right w:val="single" w:sz="4" w:space="0" w:color="auto"/>
                  </w:tcBorders>
                  <w:shd w:val="clear" w:color="auto" w:fill="auto"/>
                  <w:noWrap/>
                  <w:vAlign w:val="bottom"/>
                  <w:hideMark/>
                </w:tcPr>
                <w:p w14:paraId="5619C0E8"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1134" w:type="dxa"/>
                  <w:tcBorders>
                    <w:top w:val="nil"/>
                    <w:left w:val="nil"/>
                    <w:bottom w:val="single" w:sz="4" w:space="0" w:color="auto"/>
                    <w:right w:val="single" w:sz="4" w:space="0" w:color="auto"/>
                  </w:tcBorders>
                  <w:shd w:val="clear" w:color="auto" w:fill="auto"/>
                  <w:noWrap/>
                  <w:vAlign w:val="bottom"/>
                  <w:hideMark/>
                </w:tcPr>
                <w:p w14:paraId="350A7580"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709" w:type="dxa"/>
                  <w:tcBorders>
                    <w:top w:val="nil"/>
                    <w:left w:val="nil"/>
                    <w:bottom w:val="single" w:sz="4" w:space="0" w:color="auto"/>
                    <w:right w:val="single" w:sz="4" w:space="0" w:color="auto"/>
                  </w:tcBorders>
                  <w:shd w:val="clear" w:color="auto" w:fill="auto"/>
                  <w:noWrap/>
                  <w:vAlign w:val="bottom"/>
                  <w:hideMark/>
                </w:tcPr>
                <w:p w14:paraId="6D4A7495"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851" w:type="dxa"/>
                  <w:tcBorders>
                    <w:top w:val="nil"/>
                    <w:left w:val="nil"/>
                    <w:bottom w:val="single" w:sz="4" w:space="0" w:color="auto"/>
                    <w:right w:val="single" w:sz="4" w:space="0" w:color="auto"/>
                  </w:tcBorders>
                  <w:shd w:val="clear" w:color="auto" w:fill="auto"/>
                  <w:noWrap/>
                  <w:vAlign w:val="bottom"/>
                  <w:hideMark/>
                </w:tcPr>
                <w:p w14:paraId="5C676419"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r>
            <w:tr w:rsidR="003123A1" w:rsidRPr="003123A1" w14:paraId="12477978" w14:textId="77777777" w:rsidTr="003123A1">
              <w:trPr>
                <w:trHeight w:val="288"/>
              </w:trPr>
              <w:tc>
                <w:tcPr>
                  <w:tcW w:w="5796" w:type="dxa"/>
                  <w:tcBorders>
                    <w:top w:val="nil"/>
                    <w:left w:val="single" w:sz="4" w:space="0" w:color="auto"/>
                    <w:bottom w:val="single" w:sz="4" w:space="0" w:color="auto"/>
                    <w:right w:val="single" w:sz="4" w:space="0" w:color="auto"/>
                  </w:tcBorders>
                  <w:shd w:val="clear" w:color="auto" w:fill="auto"/>
                  <w:vAlign w:val="center"/>
                  <w:hideMark/>
                </w:tcPr>
                <w:p w14:paraId="6912FA00" w14:textId="77777777" w:rsidR="003123A1" w:rsidRPr="003123A1" w:rsidRDefault="003123A1" w:rsidP="003123A1">
                  <w:pPr>
                    <w:spacing w:after="0" w:line="240" w:lineRule="auto"/>
                    <w:rPr>
                      <w:rFonts w:ascii="Calibri" w:eastAsia="Times New Roman" w:hAnsi="Calibri" w:cs="Calibri"/>
                      <w:i/>
                      <w:iCs/>
                      <w:color w:val="000000"/>
                      <w:sz w:val="18"/>
                      <w:szCs w:val="18"/>
                      <w:lang w:eastAsia="en-IN"/>
                    </w:rPr>
                  </w:pPr>
                  <w:r w:rsidRPr="003123A1">
                    <w:rPr>
                      <w:rFonts w:ascii="Calibri" w:eastAsia="Times New Roman" w:hAnsi="Calibri" w:cs="Calibri"/>
                      <w:i/>
                      <w:iCs/>
                      <w:color w:val="000000"/>
                      <w:sz w:val="18"/>
                      <w:szCs w:val="18"/>
                      <w:lang w:eastAsia="en-IN"/>
                    </w:rPr>
                    <w:t>A passenger in a car/bus/train for at least 2 min</w:t>
                  </w:r>
                </w:p>
              </w:tc>
              <w:tc>
                <w:tcPr>
                  <w:tcW w:w="757" w:type="dxa"/>
                  <w:tcBorders>
                    <w:top w:val="nil"/>
                    <w:left w:val="nil"/>
                    <w:bottom w:val="single" w:sz="4" w:space="0" w:color="auto"/>
                    <w:right w:val="single" w:sz="4" w:space="0" w:color="auto"/>
                  </w:tcBorders>
                  <w:shd w:val="clear" w:color="auto" w:fill="auto"/>
                  <w:noWrap/>
                  <w:vAlign w:val="bottom"/>
                  <w:hideMark/>
                </w:tcPr>
                <w:p w14:paraId="180DD068"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708" w:type="dxa"/>
                  <w:tcBorders>
                    <w:top w:val="nil"/>
                    <w:left w:val="nil"/>
                    <w:bottom w:val="single" w:sz="4" w:space="0" w:color="auto"/>
                    <w:right w:val="single" w:sz="4" w:space="0" w:color="auto"/>
                  </w:tcBorders>
                  <w:shd w:val="clear" w:color="auto" w:fill="auto"/>
                  <w:noWrap/>
                  <w:vAlign w:val="bottom"/>
                  <w:hideMark/>
                </w:tcPr>
                <w:p w14:paraId="6500E9AA"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1134" w:type="dxa"/>
                  <w:tcBorders>
                    <w:top w:val="nil"/>
                    <w:left w:val="nil"/>
                    <w:bottom w:val="single" w:sz="4" w:space="0" w:color="auto"/>
                    <w:right w:val="single" w:sz="4" w:space="0" w:color="auto"/>
                  </w:tcBorders>
                  <w:shd w:val="clear" w:color="auto" w:fill="auto"/>
                  <w:noWrap/>
                  <w:vAlign w:val="bottom"/>
                  <w:hideMark/>
                </w:tcPr>
                <w:p w14:paraId="6F110E53"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709" w:type="dxa"/>
                  <w:tcBorders>
                    <w:top w:val="nil"/>
                    <w:left w:val="nil"/>
                    <w:bottom w:val="single" w:sz="4" w:space="0" w:color="auto"/>
                    <w:right w:val="single" w:sz="4" w:space="0" w:color="auto"/>
                  </w:tcBorders>
                  <w:shd w:val="clear" w:color="auto" w:fill="auto"/>
                  <w:noWrap/>
                  <w:vAlign w:val="bottom"/>
                  <w:hideMark/>
                </w:tcPr>
                <w:p w14:paraId="7C5F71BF"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851" w:type="dxa"/>
                  <w:tcBorders>
                    <w:top w:val="nil"/>
                    <w:left w:val="nil"/>
                    <w:bottom w:val="single" w:sz="4" w:space="0" w:color="auto"/>
                    <w:right w:val="single" w:sz="4" w:space="0" w:color="auto"/>
                  </w:tcBorders>
                  <w:shd w:val="clear" w:color="auto" w:fill="auto"/>
                  <w:noWrap/>
                  <w:vAlign w:val="bottom"/>
                  <w:hideMark/>
                </w:tcPr>
                <w:p w14:paraId="749BA64B"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r>
            <w:tr w:rsidR="003123A1" w:rsidRPr="003123A1" w14:paraId="2EB9BD9A" w14:textId="77777777" w:rsidTr="003123A1">
              <w:trPr>
                <w:trHeight w:val="288"/>
              </w:trPr>
              <w:tc>
                <w:tcPr>
                  <w:tcW w:w="5796" w:type="dxa"/>
                  <w:tcBorders>
                    <w:top w:val="nil"/>
                    <w:left w:val="single" w:sz="4" w:space="0" w:color="auto"/>
                    <w:bottom w:val="single" w:sz="4" w:space="0" w:color="auto"/>
                    <w:right w:val="single" w:sz="4" w:space="0" w:color="auto"/>
                  </w:tcBorders>
                  <w:shd w:val="clear" w:color="auto" w:fill="auto"/>
                  <w:vAlign w:val="center"/>
                  <w:hideMark/>
                </w:tcPr>
                <w:p w14:paraId="5B0BAB90" w14:textId="77777777" w:rsidR="003123A1" w:rsidRPr="003123A1" w:rsidRDefault="003123A1" w:rsidP="003123A1">
                  <w:pPr>
                    <w:spacing w:after="0" w:line="240" w:lineRule="auto"/>
                    <w:rPr>
                      <w:rFonts w:ascii="Calibri" w:eastAsia="Times New Roman" w:hAnsi="Calibri" w:cs="Calibri"/>
                      <w:i/>
                      <w:iCs/>
                      <w:color w:val="000000"/>
                      <w:sz w:val="18"/>
                      <w:szCs w:val="18"/>
                      <w:lang w:eastAsia="en-IN"/>
                    </w:rPr>
                  </w:pPr>
                  <w:r w:rsidRPr="003123A1">
                    <w:rPr>
                      <w:rFonts w:ascii="Calibri" w:eastAsia="Times New Roman" w:hAnsi="Calibri" w:cs="Calibri"/>
                      <w:i/>
                      <w:iCs/>
                      <w:color w:val="000000"/>
                      <w:sz w:val="18"/>
                      <w:szCs w:val="18"/>
                      <w:lang w:eastAsia="en-IN"/>
                    </w:rPr>
                    <w:t>Waiting for your boss/teacher in her office for at least 2 min</w:t>
                  </w:r>
                </w:p>
              </w:tc>
              <w:tc>
                <w:tcPr>
                  <w:tcW w:w="757" w:type="dxa"/>
                  <w:tcBorders>
                    <w:top w:val="nil"/>
                    <w:left w:val="nil"/>
                    <w:bottom w:val="single" w:sz="4" w:space="0" w:color="auto"/>
                    <w:right w:val="single" w:sz="4" w:space="0" w:color="auto"/>
                  </w:tcBorders>
                  <w:shd w:val="clear" w:color="auto" w:fill="auto"/>
                  <w:noWrap/>
                  <w:vAlign w:val="bottom"/>
                  <w:hideMark/>
                </w:tcPr>
                <w:p w14:paraId="69C18B47"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708" w:type="dxa"/>
                  <w:tcBorders>
                    <w:top w:val="nil"/>
                    <w:left w:val="nil"/>
                    <w:bottom w:val="single" w:sz="4" w:space="0" w:color="auto"/>
                    <w:right w:val="single" w:sz="4" w:space="0" w:color="auto"/>
                  </w:tcBorders>
                  <w:shd w:val="clear" w:color="auto" w:fill="auto"/>
                  <w:noWrap/>
                  <w:vAlign w:val="bottom"/>
                  <w:hideMark/>
                </w:tcPr>
                <w:p w14:paraId="41090613"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1134" w:type="dxa"/>
                  <w:tcBorders>
                    <w:top w:val="nil"/>
                    <w:left w:val="nil"/>
                    <w:bottom w:val="single" w:sz="4" w:space="0" w:color="auto"/>
                    <w:right w:val="single" w:sz="4" w:space="0" w:color="auto"/>
                  </w:tcBorders>
                  <w:shd w:val="clear" w:color="auto" w:fill="auto"/>
                  <w:noWrap/>
                  <w:vAlign w:val="bottom"/>
                  <w:hideMark/>
                </w:tcPr>
                <w:p w14:paraId="123AD43B"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709" w:type="dxa"/>
                  <w:tcBorders>
                    <w:top w:val="nil"/>
                    <w:left w:val="nil"/>
                    <w:bottom w:val="single" w:sz="4" w:space="0" w:color="auto"/>
                    <w:right w:val="single" w:sz="4" w:space="0" w:color="auto"/>
                  </w:tcBorders>
                  <w:shd w:val="clear" w:color="auto" w:fill="auto"/>
                  <w:noWrap/>
                  <w:vAlign w:val="bottom"/>
                  <w:hideMark/>
                </w:tcPr>
                <w:p w14:paraId="75ECA04A"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851" w:type="dxa"/>
                  <w:tcBorders>
                    <w:top w:val="nil"/>
                    <w:left w:val="nil"/>
                    <w:bottom w:val="single" w:sz="4" w:space="0" w:color="auto"/>
                    <w:right w:val="single" w:sz="4" w:space="0" w:color="auto"/>
                  </w:tcBorders>
                  <w:shd w:val="clear" w:color="auto" w:fill="auto"/>
                  <w:noWrap/>
                  <w:vAlign w:val="bottom"/>
                  <w:hideMark/>
                </w:tcPr>
                <w:p w14:paraId="11CE3451"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r>
            <w:tr w:rsidR="003123A1" w:rsidRPr="003123A1" w14:paraId="008E1C97" w14:textId="77777777" w:rsidTr="003123A1">
              <w:trPr>
                <w:trHeight w:val="288"/>
              </w:trPr>
              <w:tc>
                <w:tcPr>
                  <w:tcW w:w="5796" w:type="dxa"/>
                  <w:tcBorders>
                    <w:top w:val="nil"/>
                    <w:left w:val="single" w:sz="4" w:space="0" w:color="auto"/>
                    <w:bottom w:val="single" w:sz="4" w:space="0" w:color="auto"/>
                    <w:right w:val="single" w:sz="4" w:space="0" w:color="auto"/>
                  </w:tcBorders>
                  <w:shd w:val="clear" w:color="auto" w:fill="auto"/>
                  <w:vAlign w:val="center"/>
                  <w:hideMark/>
                </w:tcPr>
                <w:p w14:paraId="26AB7CF0" w14:textId="77777777" w:rsidR="003123A1" w:rsidRPr="003123A1" w:rsidRDefault="003123A1" w:rsidP="003123A1">
                  <w:pPr>
                    <w:spacing w:after="0" w:line="240" w:lineRule="auto"/>
                    <w:rPr>
                      <w:rFonts w:ascii="Calibri" w:eastAsia="Times New Roman" w:hAnsi="Calibri" w:cs="Calibri"/>
                      <w:i/>
                      <w:iCs/>
                      <w:color w:val="000000"/>
                      <w:sz w:val="18"/>
                      <w:szCs w:val="18"/>
                      <w:lang w:eastAsia="en-IN"/>
                    </w:rPr>
                  </w:pPr>
                  <w:r w:rsidRPr="003123A1">
                    <w:rPr>
                      <w:rFonts w:ascii="Calibri" w:eastAsia="Times New Roman" w:hAnsi="Calibri" w:cs="Calibri"/>
                      <w:i/>
                      <w:iCs/>
                      <w:color w:val="000000"/>
                      <w:sz w:val="18"/>
                      <w:szCs w:val="18"/>
                      <w:lang w:eastAsia="en-IN"/>
                    </w:rPr>
                    <w:t>Facing financial challenges</w:t>
                  </w:r>
                </w:p>
              </w:tc>
              <w:tc>
                <w:tcPr>
                  <w:tcW w:w="757" w:type="dxa"/>
                  <w:tcBorders>
                    <w:top w:val="nil"/>
                    <w:left w:val="nil"/>
                    <w:bottom w:val="single" w:sz="4" w:space="0" w:color="auto"/>
                    <w:right w:val="single" w:sz="4" w:space="0" w:color="auto"/>
                  </w:tcBorders>
                  <w:shd w:val="clear" w:color="auto" w:fill="auto"/>
                  <w:noWrap/>
                  <w:vAlign w:val="bottom"/>
                  <w:hideMark/>
                </w:tcPr>
                <w:p w14:paraId="1BE4BB50"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708" w:type="dxa"/>
                  <w:tcBorders>
                    <w:top w:val="nil"/>
                    <w:left w:val="nil"/>
                    <w:bottom w:val="single" w:sz="4" w:space="0" w:color="auto"/>
                    <w:right w:val="single" w:sz="4" w:space="0" w:color="auto"/>
                  </w:tcBorders>
                  <w:shd w:val="clear" w:color="auto" w:fill="auto"/>
                  <w:noWrap/>
                  <w:vAlign w:val="bottom"/>
                  <w:hideMark/>
                </w:tcPr>
                <w:p w14:paraId="30F2A16A"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1134" w:type="dxa"/>
                  <w:tcBorders>
                    <w:top w:val="nil"/>
                    <w:left w:val="nil"/>
                    <w:bottom w:val="single" w:sz="4" w:space="0" w:color="auto"/>
                    <w:right w:val="single" w:sz="4" w:space="0" w:color="auto"/>
                  </w:tcBorders>
                  <w:shd w:val="clear" w:color="auto" w:fill="auto"/>
                  <w:noWrap/>
                  <w:vAlign w:val="bottom"/>
                  <w:hideMark/>
                </w:tcPr>
                <w:p w14:paraId="67271F92"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709" w:type="dxa"/>
                  <w:tcBorders>
                    <w:top w:val="nil"/>
                    <w:left w:val="nil"/>
                    <w:bottom w:val="single" w:sz="4" w:space="0" w:color="auto"/>
                    <w:right w:val="single" w:sz="4" w:space="0" w:color="auto"/>
                  </w:tcBorders>
                  <w:shd w:val="clear" w:color="auto" w:fill="auto"/>
                  <w:noWrap/>
                  <w:vAlign w:val="bottom"/>
                  <w:hideMark/>
                </w:tcPr>
                <w:p w14:paraId="62F3097D"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851" w:type="dxa"/>
                  <w:tcBorders>
                    <w:top w:val="nil"/>
                    <w:left w:val="nil"/>
                    <w:bottom w:val="single" w:sz="4" w:space="0" w:color="auto"/>
                    <w:right w:val="single" w:sz="4" w:space="0" w:color="auto"/>
                  </w:tcBorders>
                  <w:shd w:val="clear" w:color="auto" w:fill="auto"/>
                  <w:noWrap/>
                  <w:vAlign w:val="bottom"/>
                  <w:hideMark/>
                </w:tcPr>
                <w:p w14:paraId="20BFFE5E"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r>
            <w:tr w:rsidR="003123A1" w:rsidRPr="003123A1" w14:paraId="510452DA" w14:textId="77777777" w:rsidTr="003123A1">
              <w:trPr>
                <w:trHeight w:val="348"/>
              </w:trPr>
              <w:tc>
                <w:tcPr>
                  <w:tcW w:w="5796" w:type="dxa"/>
                  <w:tcBorders>
                    <w:top w:val="nil"/>
                    <w:left w:val="single" w:sz="4" w:space="0" w:color="auto"/>
                    <w:bottom w:val="single" w:sz="4" w:space="0" w:color="auto"/>
                    <w:right w:val="single" w:sz="4" w:space="0" w:color="auto"/>
                  </w:tcBorders>
                  <w:shd w:val="clear" w:color="auto" w:fill="auto"/>
                  <w:vAlign w:val="center"/>
                  <w:hideMark/>
                </w:tcPr>
                <w:p w14:paraId="66EB886C" w14:textId="77777777" w:rsidR="003123A1" w:rsidRPr="003123A1" w:rsidRDefault="003123A1" w:rsidP="003123A1">
                  <w:pPr>
                    <w:spacing w:after="0" w:line="240" w:lineRule="auto"/>
                    <w:rPr>
                      <w:rFonts w:ascii="Calibri" w:eastAsia="Times New Roman" w:hAnsi="Calibri" w:cs="Calibri"/>
                      <w:i/>
                      <w:iCs/>
                      <w:color w:val="000000"/>
                      <w:sz w:val="18"/>
                      <w:szCs w:val="18"/>
                      <w:lang w:eastAsia="en-IN"/>
                    </w:rPr>
                  </w:pPr>
                  <w:r w:rsidRPr="003123A1">
                    <w:rPr>
                      <w:rFonts w:ascii="Calibri" w:eastAsia="Times New Roman" w:hAnsi="Calibri" w:cs="Calibri"/>
                      <w:i/>
                      <w:iCs/>
                      <w:color w:val="000000"/>
                      <w:sz w:val="18"/>
                      <w:szCs w:val="18"/>
                      <w:lang w:eastAsia="en-IN"/>
                    </w:rPr>
                    <w:t>Online school/ job-related work (project/homework)</w:t>
                  </w:r>
                </w:p>
              </w:tc>
              <w:tc>
                <w:tcPr>
                  <w:tcW w:w="757" w:type="dxa"/>
                  <w:tcBorders>
                    <w:top w:val="nil"/>
                    <w:left w:val="nil"/>
                    <w:bottom w:val="single" w:sz="4" w:space="0" w:color="auto"/>
                    <w:right w:val="single" w:sz="4" w:space="0" w:color="auto"/>
                  </w:tcBorders>
                  <w:shd w:val="clear" w:color="auto" w:fill="auto"/>
                  <w:noWrap/>
                  <w:vAlign w:val="bottom"/>
                  <w:hideMark/>
                </w:tcPr>
                <w:p w14:paraId="74DD8095"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708" w:type="dxa"/>
                  <w:tcBorders>
                    <w:top w:val="nil"/>
                    <w:left w:val="nil"/>
                    <w:bottom w:val="single" w:sz="4" w:space="0" w:color="auto"/>
                    <w:right w:val="single" w:sz="4" w:space="0" w:color="auto"/>
                  </w:tcBorders>
                  <w:shd w:val="clear" w:color="auto" w:fill="auto"/>
                  <w:noWrap/>
                  <w:vAlign w:val="bottom"/>
                  <w:hideMark/>
                </w:tcPr>
                <w:p w14:paraId="709AC844"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1134" w:type="dxa"/>
                  <w:tcBorders>
                    <w:top w:val="nil"/>
                    <w:left w:val="nil"/>
                    <w:bottom w:val="single" w:sz="4" w:space="0" w:color="auto"/>
                    <w:right w:val="single" w:sz="4" w:space="0" w:color="auto"/>
                  </w:tcBorders>
                  <w:shd w:val="clear" w:color="auto" w:fill="auto"/>
                  <w:noWrap/>
                  <w:vAlign w:val="bottom"/>
                  <w:hideMark/>
                </w:tcPr>
                <w:p w14:paraId="7D01C785"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709" w:type="dxa"/>
                  <w:tcBorders>
                    <w:top w:val="nil"/>
                    <w:left w:val="nil"/>
                    <w:bottom w:val="single" w:sz="4" w:space="0" w:color="auto"/>
                    <w:right w:val="single" w:sz="4" w:space="0" w:color="auto"/>
                  </w:tcBorders>
                  <w:shd w:val="clear" w:color="auto" w:fill="auto"/>
                  <w:noWrap/>
                  <w:vAlign w:val="bottom"/>
                  <w:hideMark/>
                </w:tcPr>
                <w:p w14:paraId="48502C08"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c>
                <w:tcPr>
                  <w:tcW w:w="851" w:type="dxa"/>
                  <w:tcBorders>
                    <w:top w:val="nil"/>
                    <w:left w:val="nil"/>
                    <w:bottom w:val="single" w:sz="4" w:space="0" w:color="auto"/>
                    <w:right w:val="single" w:sz="4" w:space="0" w:color="auto"/>
                  </w:tcBorders>
                  <w:shd w:val="clear" w:color="auto" w:fill="auto"/>
                  <w:noWrap/>
                  <w:vAlign w:val="bottom"/>
                  <w:hideMark/>
                </w:tcPr>
                <w:p w14:paraId="46B60C57"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 </w:t>
                  </w:r>
                </w:p>
              </w:tc>
            </w:tr>
          </w:tbl>
          <w:p w14:paraId="2DEB4898"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p>
          <w:p w14:paraId="364CA910"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Q7) Why do you use the Internet Daily (You can tick multiple options)</w:t>
            </w:r>
          </w:p>
          <w:p w14:paraId="35FEAD58"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p>
          <w:tbl>
            <w:tblPr>
              <w:tblW w:w="10375" w:type="dxa"/>
              <w:tblLook w:val="04A0" w:firstRow="1" w:lastRow="0" w:firstColumn="1" w:lastColumn="0" w:noHBand="0" w:noVBand="1"/>
            </w:tblPr>
            <w:tblGrid>
              <w:gridCol w:w="2552"/>
              <w:gridCol w:w="2933"/>
              <w:gridCol w:w="2449"/>
              <w:gridCol w:w="2441"/>
            </w:tblGrid>
            <w:tr w:rsidR="003123A1" w:rsidRPr="003123A1" w14:paraId="79DD58C1" w14:textId="77777777" w:rsidTr="004625FD">
              <w:trPr>
                <w:trHeight w:val="288"/>
              </w:trPr>
              <w:tc>
                <w:tcPr>
                  <w:tcW w:w="25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4CDD58" w14:textId="77777777" w:rsidR="003123A1" w:rsidRPr="003123A1" w:rsidRDefault="003123A1" w:rsidP="003123A1">
                  <w:pPr>
                    <w:pStyle w:val="ListParagraph"/>
                    <w:numPr>
                      <w:ilvl w:val="0"/>
                      <w:numId w:val="22"/>
                    </w:numPr>
                    <w:spacing w:after="0" w:line="240" w:lineRule="auto"/>
                    <w:ind w:left="773"/>
                    <w:rPr>
                      <w:rFonts w:ascii="Wingdings" w:hAnsi="Wingdings"/>
                      <w:sz w:val="18"/>
                      <w:szCs w:val="18"/>
                    </w:rPr>
                  </w:pPr>
                  <w:r w:rsidRPr="003123A1">
                    <w:rPr>
                      <w:rFonts w:ascii="Calibri" w:eastAsia="Times New Roman" w:hAnsi="Calibri" w:cs="Calibri"/>
                      <w:color w:val="000000"/>
                      <w:sz w:val="18"/>
                      <w:szCs w:val="18"/>
                      <w:lang w:eastAsia="en-IN"/>
                    </w:rPr>
                    <w:t>Spreading awareness</w:t>
                  </w:r>
                </w:p>
              </w:tc>
              <w:tc>
                <w:tcPr>
                  <w:tcW w:w="2933" w:type="dxa"/>
                  <w:tcBorders>
                    <w:top w:val="single" w:sz="4" w:space="0" w:color="auto"/>
                    <w:left w:val="nil"/>
                    <w:bottom w:val="single" w:sz="4" w:space="0" w:color="auto"/>
                    <w:right w:val="single" w:sz="4" w:space="0" w:color="auto"/>
                  </w:tcBorders>
                  <w:shd w:val="clear" w:color="auto" w:fill="auto"/>
                  <w:vAlign w:val="center"/>
                  <w:hideMark/>
                </w:tcPr>
                <w:p w14:paraId="4DD41A50" w14:textId="77777777" w:rsidR="003123A1" w:rsidRPr="003123A1" w:rsidRDefault="003123A1" w:rsidP="003123A1">
                  <w:pPr>
                    <w:pStyle w:val="ListParagraph"/>
                    <w:numPr>
                      <w:ilvl w:val="0"/>
                      <w:numId w:val="23"/>
                    </w:num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Finding jobs</w:t>
                  </w:r>
                </w:p>
              </w:tc>
              <w:tc>
                <w:tcPr>
                  <w:tcW w:w="2449" w:type="dxa"/>
                  <w:tcBorders>
                    <w:top w:val="single" w:sz="4" w:space="0" w:color="auto"/>
                    <w:left w:val="nil"/>
                    <w:bottom w:val="single" w:sz="4" w:space="0" w:color="auto"/>
                    <w:right w:val="single" w:sz="4" w:space="0" w:color="auto"/>
                  </w:tcBorders>
                  <w:shd w:val="clear" w:color="auto" w:fill="auto"/>
                  <w:vAlign w:val="center"/>
                  <w:hideMark/>
                </w:tcPr>
                <w:p w14:paraId="5D024262" w14:textId="77777777" w:rsidR="003123A1" w:rsidRPr="003123A1" w:rsidRDefault="003123A1" w:rsidP="003123A1">
                  <w:pPr>
                    <w:pStyle w:val="ListParagraph"/>
                    <w:numPr>
                      <w:ilvl w:val="0"/>
                      <w:numId w:val="24"/>
                    </w:num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Dating</w:t>
                  </w:r>
                </w:p>
              </w:tc>
              <w:tc>
                <w:tcPr>
                  <w:tcW w:w="2441" w:type="dxa"/>
                  <w:tcBorders>
                    <w:top w:val="single" w:sz="4" w:space="0" w:color="auto"/>
                    <w:left w:val="nil"/>
                    <w:bottom w:val="single" w:sz="4" w:space="0" w:color="auto"/>
                    <w:right w:val="single" w:sz="4" w:space="0" w:color="auto"/>
                  </w:tcBorders>
                  <w:shd w:val="clear" w:color="auto" w:fill="auto"/>
                  <w:vAlign w:val="center"/>
                  <w:hideMark/>
                </w:tcPr>
                <w:p w14:paraId="3AB982D8" w14:textId="77777777" w:rsidR="003123A1" w:rsidRPr="003123A1" w:rsidRDefault="003123A1" w:rsidP="003123A1">
                  <w:pPr>
                    <w:pStyle w:val="ListParagraph"/>
                    <w:numPr>
                      <w:ilvl w:val="0"/>
                      <w:numId w:val="24"/>
                    </w:num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Hearing music</w:t>
                  </w:r>
                </w:p>
              </w:tc>
            </w:tr>
            <w:tr w:rsidR="003123A1" w:rsidRPr="003123A1" w14:paraId="2317FD40" w14:textId="77777777" w:rsidTr="004625FD">
              <w:trPr>
                <w:trHeight w:val="348"/>
              </w:trPr>
              <w:tc>
                <w:tcPr>
                  <w:tcW w:w="2552" w:type="dxa"/>
                  <w:tcBorders>
                    <w:top w:val="nil"/>
                    <w:left w:val="single" w:sz="4" w:space="0" w:color="auto"/>
                    <w:bottom w:val="single" w:sz="4" w:space="0" w:color="auto"/>
                    <w:right w:val="single" w:sz="4" w:space="0" w:color="auto"/>
                  </w:tcBorders>
                  <w:shd w:val="clear" w:color="auto" w:fill="auto"/>
                  <w:vAlign w:val="center"/>
                  <w:hideMark/>
                </w:tcPr>
                <w:p w14:paraId="3BA2DE79" w14:textId="77777777" w:rsidR="003123A1" w:rsidRPr="003123A1" w:rsidRDefault="003123A1" w:rsidP="003123A1">
                  <w:pPr>
                    <w:pStyle w:val="ListParagraph"/>
                    <w:numPr>
                      <w:ilvl w:val="0"/>
                      <w:numId w:val="25"/>
                    </w:num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Promote business</w:t>
                  </w:r>
                </w:p>
              </w:tc>
              <w:tc>
                <w:tcPr>
                  <w:tcW w:w="2933" w:type="dxa"/>
                  <w:tcBorders>
                    <w:top w:val="nil"/>
                    <w:left w:val="nil"/>
                    <w:bottom w:val="single" w:sz="4" w:space="0" w:color="auto"/>
                    <w:right w:val="single" w:sz="4" w:space="0" w:color="auto"/>
                  </w:tcBorders>
                  <w:shd w:val="clear" w:color="auto" w:fill="auto"/>
                  <w:vAlign w:val="center"/>
                  <w:hideMark/>
                </w:tcPr>
                <w:p w14:paraId="723D9342" w14:textId="77777777" w:rsidR="003123A1" w:rsidRPr="003123A1" w:rsidRDefault="003123A1" w:rsidP="003123A1">
                  <w:pPr>
                    <w:pStyle w:val="ListParagraph"/>
                    <w:numPr>
                      <w:ilvl w:val="0"/>
                      <w:numId w:val="25"/>
                    </w:num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Communication</w:t>
                  </w:r>
                </w:p>
              </w:tc>
              <w:tc>
                <w:tcPr>
                  <w:tcW w:w="2449" w:type="dxa"/>
                  <w:tcBorders>
                    <w:top w:val="nil"/>
                    <w:left w:val="nil"/>
                    <w:bottom w:val="single" w:sz="4" w:space="0" w:color="auto"/>
                    <w:right w:val="single" w:sz="4" w:space="0" w:color="auto"/>
                  </w:tcBorders>
                  <w:shd w:val="clear" w:color="auto" w:fill="auto"/>
                  <w:vAlign w:val="center"/>
                  <w:hideMark/>
                </w:tcPr>
                <w:p w14:paraId="3F4739DF" w14:textId="77777777" w:rsidR="003123A1" w:rsidRPr="003123A1" w:rsidRDefault="003123A1" w:rsidP="003123A1">
                  <w:pPr>
                    <w:pStyle w:val="ListParagraph"/>
                    <w:numPr>
                      <w:ilvl w:val="0"/>
                      <w:numId w:val="24"/>
                    </w:num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Work from home</w:t>
                  </w:r>
                </w:p>
              </w:tc>
              <w:tc>
                <w:tcPr>
                  <w:tcW w:w="2441" w:type="dxa"/>
                  <w:tcBorders>
                    <w:top w:val="nil"/>
                    <w:left w:val="nil"/>
                    <w:bottom w:val="single" w:sz="4" w:space="0" w:color="auto"/>
                    <w:right w:val="single" w:sz="4" w:space="0" w:color="auto"/>
                  </w:tcBorders>
                  <w:shd w:val="clear" w:color="auto" w:fill="auto"/>
                  <w:vAlign w:val="center"/>
                  <w:hideMark/>
                </w:tcPr>
                <w:p w14:paraId="2A83F342" w14:textId="77777777" w:rsidR="003123A1" w:rsidRPr="003123A1" w:rsidRDefault="003123A1" w:rsidP="003123A1">
                  <w:pPr>
                    <w:pStyle w:val="ListParagraph"/>
                    <w:numPr>
                      <w:ilvl w:val="0"/>
                      <w:numId w:val="24"/>
                    </w:num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Passing time</w:t>
                  </w:r>
                </w:p>
              </w:tc>
            </w:tr>
            <w:tr w:rsidR="003123A1" w:rsidRPr="003123A1" w14:paraId="44D780F1" w14:textId="77777777" w:rsidTr="004625FD">
              <w:trPr>
                <w:trHeight w:val="288"/>
              </w:trPr>
              <w:tc>
                <w:tcPr>
                  <w:tcW w:w="2552" w:type="dxa"/>
                  <w:tcBorders>
                    <w:top w:val="nil"/>
                    <w:left w:val="single" w:sz="4" w:space="0" w:color="auto"/>
                    <w:bottom w:val="single" w:sz="4" w:space="0" w:color="auto"/>
                    <w:right w:val="single" w:sz="4" w:space="0" w:color="auto"/>
                  </w:tcBorders>
                  <w:shd w:val="clear" w:color="auto" w:fill="auto"/>
                  <w:vAlign w:val="center"/>
                  <w:hideMark/>
                </w:tcPr>
                <w:p w14:paraId="6A5B44A8" w14:textId="77777777" w:rsidR="003123A1" w:rsidRPr="003123A1" w:rsidRDefault="003123A1" w:rsidP="003123A1">
                  <w:pPr>
                    <w:pStyle w:val="ListParagraph"/>
                    <w:numPr>
                      <w:ilvl w:val="0"/>
                      <w:numId w:val="25"/>
                    </w:num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Reduce loneliness</w:t>
                  </w:r>
                </w:p>
              </w:tc>
              <w:tc>
                <w:tcPr>
                  <w:tcW w:w="2933" w:type="dxa"/>
                  <w:tcBorders>
                    <w:top w:val="nil"/>
                    <w:left w:val="nil"/>
                    <w:bottom w:val="single" w:sz="4" w:space="0" w:color="auto"/>
                    <w:right w:val="single" w:sz="4" w:space="0" w:color="auto"/>
                  </w:tcBorders>
                  <w:shd w:val="clear" w:color="auto" w:fill="auto"/>
                  <w:vAlign w:val="center"/>
                  <w:hideMark/>
                </w:tcPr>
                <w:p w14:paraId="4A65DB04" w14:textId="77777777" w:rsidR="003123A1" w:rsidRPr="003123A1" w:rsidRDefault="003123A1" w:rsidP="003123A1">
                  <w:pPr>
                    <w:pStyle w:val="ListParagraph"/>
                    <w:numPr>
                      <w:ilvl w:val="0"/>
                      <w:numId w:val="25"/>
                    </w:num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Sharing information</w:t>
                  </w:r>
                </w:p>
              </w:tc>
              <w:tc>
                <w:tcPr>
                  <w:tcW w:w="2449" w:type="dxa"/>
                  <w:tcBorders>
                    <w:top w:val="nil"/>
                    <w:left w:val="nil"/>
                    <w:bottom w:val="single" w:sz="4" w:space="0" w:color="auto"/>
                    <w:right w:val="single" w:sz="4" w:space="0" w:color="auto"/>
                  </w:tcBorders>
                  <w:shd w:val="clear" w:color="auto" w:fill="auto"/>
                  <w:vAlign w:val="center"/>
                  <w:hideMark/>
                </w:tcPr>
                <w:p w14:paraId="408FF734" w14:textId="77777777" w:rsidR="003123A1" w:rsidRPr="003123A1" w:rsidRDefault="003123A1" w:rsidP="003123A1">
                  <w:pPr>
                    <w:pStyle w:val="ListParagraph"/>
                    <w:numPr>
                      <w:ilvl w:val="0"/>
                      <w:numId w:val="24"/>
                    </w:num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Gaming</w:t>
                  </w:r>
                </w:p>
              </w:tc>
              <w:tc>
                <w:tcPr>
                  <w:tcW w:w="2441" w:type="dxa"/>
                  <w:tcBorders>
                    <w:top w:val="nil"/>
                    <w:left w:val="nil"/>
                    <w:bottom w:val="single" w:sz="4" w:space="0" w:color="auto"/>
                    <w:right w:val="single" w:sz="4" w:space="0" w:color="auto"/>
                  </w:tcBorders>
                  <w:shd w:val="clear" w:color="auto" w:fill="auto"/>
                  <w:vAlign w:val="center"/>
                  <w:hideMark/>
                </w:tcPr>
                <w:p w14:paraId="6E0B5C0E" w14:textId="77777777" w:rsidR="003123A1" w:rsidRPr="003123A1" w:rsidRDefault="003123A1" w:rsidP="003123A1">
                  <w:pPr>
                    <w:pStyle w:val="ListParagraph"/>
                    <w:numPr>
                      <w:ilvl w:val="0"/>
                      <w:numId w:val="24"/>
                    </w:num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Watching tv</w:t>
                  </w:r>
                </w:p>
              </w:tc>
            </w:tr>
            <w:tr w:rsidR="003123A1" w:rsidRPr="003123A1" w14:paraId="6086614E" w14:textId="77777777" w:rsidTr="004625FD">
              <w:trPr>
                <w:trHeight w:val="288"/>
              </w:trPr>
              <w:tc>
                <w:tcPr>
                  <w:tcW w:w="2552" w:type="dxa"/>
                  <w:tcBorders>
                    <w:top w:val="nil"/>
                    <w:left w:val="single" w:sz="4" w:space="0" w:color="auto"/>
                    <w:bottom w:val="single" w:sz="4" w:space="0" w:color="auto"/>
                    <w:right w:val="single" w:sz="4" w:space="0" w:color="auto"/>
                  </w:tcBorders>
                  <w:shd w:val="clear" w:color="auto" w:fill="auto"/>
                  <w:vAlign w:val="center"/>
                  <w:hideMark/>
                </w:tcPr>
                <w:p w14:paraId="1A7A8122" w14:textId="77777777" w:rsidR="003123A1" w:rsidRPr="003123A1" w:rsidRDefault="003123A1" w:rsidP="003123A1">
                  <w:pPr>
                    <w:pStyle w:val="ListParagraph"/>
                    <w:numPr>
                      <w:ilvl w:val="0"/>
                      <w:numId w:val="25"/>
                    </w:num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Reduce Stress</w:t>
                  </w:r>
                </w:p>
              </w:tc>
              <w:tc>
                <w:tcPr>
                  <w:tcW w:w="2933" w:type="dxa"/>
                  <w:tcBorders>
                    <w:top w:val="nil"/>
                    <w:left w:val="nil"/>
                    <w:bottom w:val="single" w:sz="4" w:space="0" w:color="auto"/>
                    <w:right w:val="single" w:sz="4" w:space="0" w:color="auto"/>
                  </w:tcBorders>
                  <w:shd w:val="clear" w:color="auto" w:fill="auto"/>
                  <w:vAlign w:val="center"/>
                  <w:hideMark/>
                </w:tcPr>
                <w:p w14:paraId="68B8B82F" w14:textId="77777777" w:rsidR="003123A1" w:rsidRPr="003123A1" w:rsidRDefault="003123A1" w:rsidP="003123A1">
                  <w:pPr>
                    <w:pStyle w:val="ListParagraph"/>
                    <w:numPr>
                      <w:ilvl w:val="0"/>
                      <w:numId w:val="25"/>
                    </w:num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Managing task</w:t>
                  </w:r>
                </w:p>
              </w:tc>
              <w:tc>
                <w:tcPr>
                  <w:tcW w:w="2449" w:type="dxa"/>
                  <w:tcBorders>
                    <w:top w:val="nil"/>
                    <w:left w:val="nil"/>
                    <w:bottom w:val="single" w:sz="4" w:space="0" w:color="auto"/>
                    <w:right w:val="single" w:sz="4" w:space="0" w:color="auto"/>
                  </w:tcBorders>
                  <w:shd w:val="clear" w:color="auto" w:fill="auto"/>
                  <w:vAlign w:val="center"/>
                  <w:hideMark/>
                </w:tcPr>
                <w:p w14:paraId="117EE42E" w14:textId="77777777" w:rsidR="003123A1" w:rsidRPr="003123A1" w:rsidRDefault="003123A1" w:rsidP="003123A1">
                  <w:pPr>
                    <w:pStyle w:val="ListParagraph"/>
                    <w:numPr>
                      <w:ilvl w:val="0"/>
                      <w:numId w:val="24"/>
                    </w:num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Online transaction</w:t>
                  </w:r>
                </w:p>
              </w:tc>
              <w:tc>
                <w:tcPr>
                  <w:tcW w:w="2441" w:type="dxa"/>
                  <w:tcBorders>
                    <w:top w:val="nil"/>
                    <w:left w:val="nil"/>
                    <w:bottom w:val="single" w:sz="4" w:space="0" w:color="auto"/>
                    <w:right w:val="single" w:sz="4" w:space="0" w:color="auto"/>
                  </w:tcBorders>
                  <w:shd w:val="clear" w:color="auto" w:fill="auto"/>
                  <w:vAlign w:val="center"/>
                  <w:hideMark/>
                </w:tcPr>
                <w:p w14:paraId="4C046AEA" w14:textId="77777777" w:rsidR="003123A1" w:rsidRPr="003123A1" w:rsidRDefault="003123A1" w:rsidP="003123A1">
                  <w:pPr>
                    <w:pStyle w:val="ListParagraph"/>
                    <w:numPr>
                      <w:ilvl w:val="0"/>
                      <w:numId w:val="24"/>
                    </w:num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Entertainment</w:t>
                  </w:r>
                </w:p>
              </w:tc>
            </w:tr>
            <w:tr w:rsidR="003123A1" w:rsidRPr="003123A1" w14:paraId="78BD960C" w14:textId="77777777" w:rsidTr="004625FD">
              <w:trPr>
                <w:trHeight w:val="288"/>
              </w:trPr>
              <w:tc>
                <w:tcPr>
                  <w:tcW w:w="2552" w:type="dxa"/>
                  <w:tcBorders>
                    <w:top w:val="nil"/>
                    <w:left w:val="single" w:sz="4" w:space="0" w:color="auto"/>
                    <w:bottom w:val="single" w:sz="4" w:space="0" w:color="auto"/>
                    <w:right w:val="single" w:sz="4" w:space="0" w:color="auto"/>
                  </w:tcBorders>
                  <w:shd w:val="clear" w:color="auto" w:fill="auto"/>
                  <w:vAlign w:val="center"/>
                  <w:hideMark/>
                </w:tcPr>
                <w:p w14:paraId="1E4FE66C" w14:textId="77777777" w:rsidR="003123A1" w:rsidRPr="003123A1" w:rsidRDefault="003123A1" w:rsidP="003123A1">
                  <w:pPr>
                    <w:pStyle w:val="ListParagraph"/>
                    <w:numPr>
                      <w:ilvl w:val="0"/>
                      <w:numId w:val="26"/>
                    </w:num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Learning new things</w:t>
                  </w:r>
                </w:p>
              </w:tc>
              <w:tc>
                <w:tcPr>
                  <w:tcW w:w="2933" w:type="dxa"/>
                  <w:tcBorders>
                    <w:top w:val="nil"/>
                    <w:left w:val="nil"/>
                    <w:bottom w:val="single" w:sz="4" w:space="0" w:color="auto"/>
                    <w:right w:val="single" w:sz="4" w:space="0" w:color="auto"/>
                  </w:tcBorders>
                  <w:shd w:val="clear" w:color="auto" w:fill="auto"/>
                  <w:vAlign w:val="center"/>
                  <w:hideMark/>
                </w:tcPr>
                <w:p w14:paraId="7A478516" w14:textId="77777777" w:rsidR="003123A1" w:rsidRPr="003123A1" w:rsidRDefault="003123A1" w:rsidP="003123A1">
                  <w:pPr>
                    <w:pStyle w:val="ListParagraph"/>
                    <w:numPr>
                      <w:ilvl w:val="0"/>
                      <w:numId w:val="26"/>
                    </w:num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Study purpose</w:t>
                  </w:r>
                </w:p>
              </w:tc>
              <w:tc>
                <w:tcPr>
                  <w:tcW w:w="2449" w:type="dxa"/>
                  <w:tcBorders>
                    <w:top w:val="nil"/>
                    <w:left w:val="nil"/>
                    <w:bottom w:val="single" w:sz="4" w:space="0" w:color="auto"/>
                    <w:right w:val="single" w:sz="4" w:space="0" w:color="auto"/>
                  </w:tcBorders>
                  <w:shd w:val="clear" w:color="auto" w:fill="auto"/>
                  <w:vAlign w:val="center"/>
                  <w:hideMark/>
                </w:tcPr>
                <w:p w14:paraId="24C9A49D" w14:textId="77777777" w:rsidR="003123A1" w:rsidRPr="003123A1" w:rsidRDefault="003123A1" w:rsidP="003123A1">
                  <w:pPr>
                    <w:pStyle w:val="ListParagraph"/>
                    <w:numPr>
                      <w:ilvl w:val="0"/>
                      <w:numId w:val="24"/>
                    </w:num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Online shopping</w:t>
                  </w:r>
                </w:p>
              </w:tc>
              <w:tc>
                <w:tcPr>
                  <w:tcW w:w="2441" w:type="dxa"/>
                  <w:tcBorders>
                    <w:top w:val="nil"/>
                    <w:left w:val="nil"/>
                    <w:bottom w:val="single" w:sz="4" w:space="0" w:color="auto"/>
                    <w:right w:val="single" w:sz="4" w:space="0" w:color="auto"/>
                  </w:tcBorders>
                  <w:shd w:val="clear" w:color="auto" w:fill="auto"/>
                  <w:vAlign w:val="center"/>
                  <w:hideMark/>
                </w:tcPr>
                <w:p w14:paraId="66BCEC2E" w14:textId="77777777" w:rsidR="003123A1" w:rsidRPr="003123A1" w:rsidRDefault="003123A1" w:rsidP="003123A1">
                  <w:pPr>
                    <w:pStyle w:val="ListParagraph"/>
                    <w:numPr>
                      <w:ilvl w:val="0"/>
                      <w:numId w:val="24"/>
                    </w:numPr>
                    <w:spacing w:after="0" w:line="240" w:lineRule="auto"/>
                    <w:rPr>
                      <w:rFonts w:ascii="Calibri" w:eastAsia="Times New Roman" w:hAnsi="Calibri" w:cs="Calibri"/>
                      <w:color w:val="000000"/>
                      <w:sz w:val="18"/>
                      <w:szCs w:val="18"/>
                      <w:lang w:eastAsia="en-IN"/>
                    </w:rPr>
                  </w:pPr>
                  <w:r w:rsidRPr="003123A1">
                    <w:rPr>
                      <w:rFonts w:ascii="Calibri" w:eastAsia="Times New Roman" w:hAnsi="Calibri" w:cs="Calibri"/>
                      <w:color w:val="000000"/>
                      <w:sz w:val="18"/>
                      <w:szCs w:val="18"/>
                      <w:lang w:eastAsia="en-IN"/>
                    </w:rPr>
                    <w:t>Share photos/videos</w:t>
                  </w:r>
                </w:p>
              </w:tc>
            </w:tr>
          </w:tbl>
          <w:p w14:paraId="1C32356F" w14:textId="77777777" w:rsidR="003123A1" w:rsidRPr="003123A1" w:rsidRDefault="003123A1" w:rsidP="003123A1">
            <w:pPr>
              <w:spacing w:after="0" w:line="240" w:lineRule="auto"/>
              <w:rPr>
                <w:rFonts w:ascii="Calibri" w:eastAsia="Times New Roman" w:hAnsi="Calibri" w:cs="Calibri"/>
                <w:color w:val="000000"/>
                <w:sz w:val="18"/>
                <w:szCs w:val="18"/>
                <w:lang w:eastAsia="en-IN"/>
              </w:rPr>
            </w:pPr>
          </w:p>
        </w:tc>
      </w:tr>
      <w:tr w:rsidR="003123A1" w:rsidRPr="003123A1" w14:paraId="2E4F4120" w14:textId="77777777" w:rsidTr="003123A1">
        <w:trPr>
          <w:trHeight w:val="288"/>
        </w:trPr>
        <w:tc>
          <w:tcPr>
            <w:tcW w:w="11152" w:type="dxa"/>
            <w:tcBorders>
              <w:top w:val="nil"/>
              <w:left w:val="nil"/>
              <w:bottom w:val="nil"/>
              <w:right w:val="nil"/>
            </w:tcBorders>
            <w:shd w:val="clear" w:color="auto" w:fill="auto"/>
            <w:noWrap/>
            <w:vAlign w:val="bottom"/>
            <w:hideMark/>
          </w:tcPr>
          <w:p w14:paraId="123FA2A5" w14:textId="77777777" w:rsidR="003123A1" w:rsidRPr="003123A1" w:rsidRDefault="003123A1" w:rsidP="003123A1">
            <w:pPr>
              <w:spacing w:after="0" w:line="240" w:lineRule="auto"/>
              <w:rPr>
                <w:rFonts w:ascii="Times New Roman" w:eastAsia="Times New Roman" w:hAnsi="Times New Roman" w:cs="Times New Roman"/>
                <w:sz w:val="18"/>
                <w:szCs w:val="18"/>
                <w:lang w:eastAsia="en-IN"/>
              </w:rPr>
            </w:pPr>
          </w:p>
        </w:tc>
      </w:tr>
    </w:tbl>
    <w:p w14:paraId="7A2CDEF7" w14:textId="77777777" w:rsidR="001E7AEF" w:rsidRPr="003123A1" w:rsidRDefault="001E7AEF" w:rsidP="001E7AEF">
      <w:pPr>
        <w:rPr>
          <w:sz w:val="18"/>
          <w:szCs w:val="18"/>
        </w:rPr>
      </w:pPr>
    </w:p>
    <w:p w14:paraId="644283CF" w14:textId="77777777" w:rsidR="001E7AEF" w:rsidRPr="003123A1" w:rsidRDefault="001E7AEF" w:rsidP="001351F8">
      <w:pPr>
        <w:rPr>
          <w:b/>
          <w:bCs/>
          <w:sz w:val="18"/>
          <w:szCs w:val="18"/>
          <w:lang w:val="en-US"/>
        </w:rPr>
      </w:pPr>
    </w:p>
    <w:p w14:paraId="418EB4BE" w14:textId="77777777" w:rsidR="00ED5DF8" w:rsidRPr="003123A1" w:rsidRDefault="00ED5DF8" w:rsidP="00ED5DF8">
      <w:pPr>
        <w:rPr>
          <w:sz w:val="18"/>
          <w:szCs w:val="18"/>
          <w:lang w:val="en-US"/>
        </w:rPr>
      </w:pPr>
    </w:p>
    <w:p w14:paraId="00C2617A" w14:textId="77777777" w:rsidR="004625FD" w:rsidRPr="002A44D8" w:rsidRDefault="004625FD" w:rsidP="004625FD">
      <w:pPr>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Q8) Have you faced/heard these types of problems by using internet? (you can tick multiple options)</w:t>
      </w:r>
    </w:p>
    <w:tbl>
      <w:tblPr>
        <w:tblW w:w="10343" w:type="dxa"/>
        <w:tblLook w:val="04A0" w:firstRow="1" w:lastRow="0" w:firstColumn="1" w:lastColumn="0" w:noHBand="0" w:noVBand="1"/>
      </w:tblPr>
      <w:tblGrid>
        <w:gridCol w:w="2654"/>
        <w:gridCol w:w="2470"/>
        <w:gridCol w:w="2471"/>
        <w:gridCol w:w="2748"/>
      </w:tblGrid>
      <w:tr w:rsidR="004625FD" w:rsidRPr="002A44D8" w14:paraId="58CEF666" w14:textId="77777777" w:rsidTr="004625FD">
        <w:trPr>
          <w:trHeight w:val="288"/>
        </w:trPr>
        <w:tc>
          <w:tcPr>
            <w:tcW w:w="26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223B32" w14:textId="77777777" w:rsidR="004625FD" w:rsidRPr="002A44D8" w:rsidRDefault="004625FD" w:rsidP="004625FD">
            <w:pPr>
              <w:pStyle w:val="ListParagraph"/>
              <w:numPr>
                <w:ilvl w:val="0"/>
                <w:numId w:val="27"/>
              </w:num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Lack of concentration</w:t>
            </w:r>
          </w:p>
        </w:tc>
        <w:tc>
          <w:tcPr>
            <w:tcW w:w="2470" w:type="dxa"/>
            <w:tcBorders>
              <w:top w:val="single" w:sz="4" w:space="0" w:color="auto"/>
              <w:left w:val="nil"/>
              <w:bottom w:val="single" w:sz="4" w:space="0" w:color="auto"/>
              <w:right w:val="single" w:sz="4" w:space="0" w:color="auto"/>
            </w:tcBorders>
            <w:shd w:val="clear" w:color="auto" w:fill="auto"/>
            <w:vAlign w:val="center"/>
            <w:hideMark/>
          </w:tcPr>
          <w:p w14:paraId="0845B7A6" w14:textId="77777777" w:rsidR="004625FD" w:rsidRPr="002A44D8" w:rsidRDefault="004625FD" w:rsidP="004625FD">
            <w:pPr>
              <w:pStyle w:val="ListParagraph"/>
              <w:numPr>
                <w:ilvl w:val="0"/>
                <w:numId w:val="27"/>
              </w:num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Loss of interest</w:t>
            </w:r>
          </w:p>
        </w:tc>
        <w:tc>
          <w:tcPr>
            <w:tcW w:w="2471" w:type="dxa"/>
            <w:tcBorders>
              <w:top w:val="single" w:sz="4" w:space="0" w:color="auto"/>
              <w:left w:val="nil"/>
              <w:bottom w:val="single" w:sz="4" w:space="0" w:color="auto"/>
              <w:right w:val="single" w:sz="4" w:space="0" w:color="auto"/>
            </w:tcBorders>
            <w:shd w:val="clear" w:color="auto" w:fill="auto"/>
            <w:vAlign w:val="center"/>
            <w:hideMark/>
          </w:tcPr>
          <w:p w14:paraId="75A30902" w14:textId="77777777" w:rsidR="004625FD" w:rsidRPr="002A44D8" w:rsidRDefault="004625FD" w:rsidP="004625FD">
            <w:pPr>
              <w:pStyle w:val="ListParagraph"/>
              <w:numPr>
                <w:ilvl w:val="0"/>
                <w:numId w:val="27"/>
              </w:num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Addiction</w:t>
            </w:r>
          </w:p>
        </w:tc>
        <w:tc>
          <w:tcPr>
            <w:tcW w:w="2748" w:type="dxa"/>
            <w:tcBorders>
              <w:top w:val="single" w:sz="4" w:space="0" w:color="auto"/>
              <w:left w:val="nil"/>
              <w:bottom w:val="single" w:sz="4" w:space="0" w:color="auto"/>
              <w:right w:val="single" w:sz="4" w:space="0" w:color="auto"/>
            </w:tcBorders>
            <w:shd w:val="clear" w:color="auto" w:fill="auto"/>
            <w:vAlign w:val="center"/>
            <w:hideMark/>
          </w:tcPr>
          <w:p w14:paraId="0A9D8A4A" w14:textId="77777777" w:rsidR="004625FD" w:rsidRPr="002A44D8" w:rsidRDefault="004625FD" w:rsidP="004625FD">
            <w:pPr>
              <w:pStyle w:val="ListParagraph"/>
              <w:numPr>
                <w:ilvl w:val="0"/>
                <w:numId w:val="27"/>
              </w:num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Lack of sleep / sleeping late at night.</w:t>
            </w:r>
          </w:p>
        </w:tc>
      </w:tr>
      <w:tr w:rsidR="004625FD" w:rsidRPr="002A44D8" w14:paraId="728F5BA3" w14:textId="77777777" w:rsidTr="004625FD">
        <w:trPr>
          <w:trHeight w:val="288"/>
        </w:trPr>
        <w:tc>
          <w:tcPr>
            <w:tcW w:w="2654" w:type="dxa"/>
            <w:tcBorders>
              <w:top w:val="nil"/>
              <w:left w:val="single" w:sz="4" w:space="0" w:color="auto"/>
              <w:bottom w:val="single" w:sz="4" w:space="0" w:color="auto"/>
              <w:right w:val="single" w:sz="4" w:space="0" w:color="auto"/>
            </w:tcBorders>
            <w:shd w:val="clear" w:color="auto" w:fill="auto"/>
            <w:vAlign w:val="center"/>
            <w:hideMark/>
          </w:tcPr>
          <w:p w14:paraId="16CF85C4" w14:textId="77777777" w:rsidR="004625FD" w:rsidRPr="002A44D8" w:rsidRDefault="004625FD" w:rsidP="004625FD">
            <w:pPr>
              <w:pStyle w:val="ListParagraph"/>
              <w:numPr>
                <w:ilvl w:val="0"/>
                <w:numId w:val="27"/>
              </w:num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Distraction</w:t>
            </w:r>
          </w:p>
        </w:tc>
        <w:tc>
          <w:tcPr>
            <w:tcW w:w="2470" w:type="dxa"/>
            <w:tcBorders>
              <w:top w:val="nil"/>
              <w:left w:val="nil"/>
              <w:bottom w:val="single" w:sz="4" w:space="0" w:color="auto"/>
              <w:right w:val="single" w:sz="4" w:space="0" w:color="auto"/>
            </w:tcBorders>
            <w:shd w:val="clear" w:color="auto" w:fill="auto"/>
            <w:vAlign w:val="center"/>
            <w:hideMark/>
          </w:tcPr>
          <w:p w14:paraId="324B7A75" w14:textId="77777777" w:rsidR="004625FD" w:rsidRPr="002A44D8" w:rsidRDefault="004625FD" w:rsidP="004625FD">
            <w:pPr>
              <w:pStyle w:val="ListParagraph"/>
              <w:numPr>
                <w:ilvl w:val="0"/>
                <w:numId w:val="27"/>
              </w:num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Loss of time</w:t>
            </w:r>
          </w:p>
        </w:tc>
        <w:tc>
          <w:tcPr>
            <w:tcW w:w="2471" w:type="dxa"/>
            <w:tcBorders>
              <w:top w:val="nil"/>
              <w:left w:val="nil"/>
              <w:bottom w:val="single" w:sz="4" w:space="0" w:color="auto"/>
              <w:right w:val="single" w:sz="4" w:space="0" w:color="auto"/>
            </w:tcBorders>
            <w:shd w:val="clear" w:color="auto" w:fill="auto"/>
            <w:vAlign w:val="center"/>
            <w:hideMark/>
          </w:tcPr>
          <w:p w14:paraId="14A5B492" w14:textId="77777777" w:rsidR="004625FD" w:rsidRPr="002A44D8" w:rsidRDefault="004625FD" w:rsidP="004625FD">
            <w:pPr>
              <w:pStyle w:val="ListParagraph"/>
              <w:numPr>
                <w:ilvl w:val="0"/>
                <w:numId w:val="27"/>
              </w:num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Disconnection</w:t>
            </w:r>
          </w:p>
        </w:tc>
        <w:tc>
          <w:tcPr>
            <w:tcW w:w="2748" w:type="dxa"/>
            <w:tcBorders>
              <w:top w:val="nil"/>
              <w:left w:val="nil"/>
              <w:bottom w:val="single" w:sz="4" w:space="0" w:color="auto"/>
              <w:right w:val="single" w:sz="4" w:space="0" w:color="auto"/>
            </w:tcBorders>
            <w:shd w:val="clear" w:color="auto" w:fill="auto"/>
            <w:noWrap/>
            <w:vAlign w:val="bottom"/>
            <w:hideMark/>
          </w:tcPr>
          <w:p w14:paraId="340D0541" w14:textId="77777777" w:rsidR="004625FD" w:rsidRPr="002A44D8" w:rsidRDefault="004625FD" w:rsidP="004625FD">
            <w:pPr>
              <w:pStyle w:val="ListParagraph"/>
              <w:numPr>
                <w:ilvl w:val="0"/>
                <w:numId w:val="27"/>
              </w:num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Scam/prank/Fake calls</w:t>
            </w:r>
          </w:p>
        </w:tc>
      </w:tr>
      <w:tr w:rsidR="004625FD" w:rsidRPr="002A44D8" w14:paraId="5863B3DB" w14:textId="77777777" w:rsidTr="004625FD">
        <w:trPr>
          <w:trHeight w:val="288"/>
        </w:trPr>
        <w:tc>
          <w:tcPr>
            <w:tcW w:w="2654" w:type="dxa"/>
            <w:tcBorders>
              <w:top w:val="nil"/>
              <w:left w:val="single" w:sz="4" w:space="0" w:color="auto"/>
              <w:bottom w:val="single" w:sz="4" w:space="0" w:color="auto"/>
              <w:right w:val="single" w:sz="4" w:space="0" w:color="auto"/>
            </w:tcBorders>
            <w:shd w:val="clear" w:color="auto" w:fill="auto"/>
            <w:vAlign w:val="center"/>
            <w:hideMark/>
          </w:tcPr>
          <w:p w14:paraId="00BB71EE" w14:textId="77777777" w:rsidR="004625FD" w:rsidRPr="002A44D8" w:rsidRDefault="004625FD" w:rsidP="004625FD">
            <w:pPr>
              <w:pStyle w:val="ListParagraph"/>
              <w:numPr>
                <w:ilvl w:val="0"/>
                <w:numId w:val="27"/>
              </w:num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Increase stress</w:t>
            </w:r>
          </w:p>
        </w:tc>
        <w:tc>
          <w:tcPr>
            <w:tcW w:w="2470" w:type="dxa"/>
            <w:tcBorders>
              <w:top w:val="nil"/>
              <w:left w:val="nil"/>
              <w:bottom w:val="single" w:sz="4" w:space="0" w:color="auto"/>
              <w:right w:val="single" w:sz="4" w:space="0" w:color="auto"/>
            </w:tcBorders>
            <w:shd w:val="clear" w:color="auto" w:fill="auto"/>
            <w:vAlign w:val="center"/>
            <w:hideMark/>
          </w:tcPr>
          <w:p w14:paraId="320E78BA" w14:textId="77777777" w:rsidR="004625FD" w:rsidRPr="002A44D8" w:rsidRDefault="004625FD" w:rsidP="004625FD">
            <w:pPr>
              <w:pStyle w:val="ListParagraph"/>
              <w:numPr>
                <w:ilvl w:val="0"/>
                <w:numId w:val="27"/>
              </w:num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Relationship issue</w:t>
            </w:r>
          </w:p>
        </w:tc>
        <w:tc>
          <w:tcPr>
            <w:tcW w:w="2471" w:type="dxa"/>
            <w:tcBorders>
              <w:top w:val="nil"/>
              <w:left w:val="nil"/>
              <w:bottom w:val="single" w:sz="4" w:space="0" w:color="auto"/>
              <w:right w:val="single" w:sz="4" w:space="0" w:color="auto"/>
            </w:tcBorders>
            <w:shd w:val="clear" w:color="auto" w:fill="auto"/>
            <w:vAlign w:val="center"/>
            <w:hideMark/>
          </w:tcPr>
          <w:p w14:paraId="703A3310" w14:textId="77777777" w:rsidR="004625FD" w:rsidRPr="002A44D8" w:rsidRDefault="004625FD" w:rsidP="004625FD">
            <w:pPr>
              <w:pStyle w:val="ListParagraph"/>
              <w:numPr>
                <w:ilvl w:val="0"/>
                <w:numId w:val="27"/>
              </w:num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Cyber bullying</w:t>
            </w:r>
          </w:p>
        </w:tc>
        <w:tc>
          <w:tcPr>
            <w:tcW w:w="2748" w:type="dxa"/>
            <w:tcBorders>
              <w:top w:val="nil"/>
              <w:left w:val="nil"/>
              <w:bottom w:val="nil"/>
              <w:right w:val="nil"/>
            </w:tcBorders>
            <w:shd w:val="clear" w:color="auto" w:fill="auto"/>
            <w:noWrap/>
            <w:vAlign w:val="bottom"/>
            <w:hideMark/>
          </w:tcPr>
          <w:p w14:paraId="03C5DAB3" w14:textId="77777777" w:rsidR="004625FD" w:rsidRPr="002A44D8" w:rsidRDefault="004625FD" w:rsidP="00A06E8B">
            <w:pPr>
              <w:spacing w:after="0" w:line="240" w:lineRule="auto"/>
              <w:ind w:left="360"/>
              <w:rPr>
                <w:rFonts w:ascii="Calibri" w:eastAsia="Times New Roman" w:hAnsi="Calibri" w:cs="Calibri"/>
                <w:color w:val="000000"/>
                <w:sz w:val="18"/>
                <w:szCs w:val="18"/>
                <w:lang w:eastAsia="en-IN"/>
              </w:rPr>
            </w:pPr>
          </w:p>
        </w:tc>
      </w:tr>
      <w:tr w:rsidR="004625FD" w:rsidRPr="002A44D8" w14:paraId="0D164C3C" w14:textId="77777777" w:rsidTr="004625FD">
        <w:trPr>
          <w:trHeight w:val="288"/>
        </w:trPr>
        <w:tc>
          <w:tcPr>
            <w:tcW w:w="2654" w:type="dxa"/>
            <w:tcBorders>
              <w:top w:val="nil"/>
              <w:left w:val="single" w:sz="4" w:space="0" w:color="auto"/>
              <w:bottom w:val="single" w:sz="4" w:space="0" w:color="auto"/>
              <w:right w:val="single" w:sz="4" w:space="0" w:color="auto"/>
            </w:tcBorders>
            <w:shd w:val="clear" w:color="auto" w:fill="auto"/>
            <w:vAlign w:val="center"/>
            <w:hideMark/>
          </w:tcPr>
          <w:p w14:paraId="03F7C68F" w14:textId="77777777" w:rsidR="004625FD" w:rsidRPr="002A44D8" w:rsidRDefault="004625FD" w:rsidP="004625FD">
            <w:pPr>
              <w:pStyle w:val="ListParagraph"/>
              <w:numPr>
                <w:ilvl w:val="0"/>
                <w:numId w:val="27"/>
              </w:num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False Advertisement</w:t>
            </w:r>
          </w:p>
        </w:tc>
        <w:tc>
          <w:tcPr>
            <w:tcW w:w="2470" w:type="dxa"/>
            <w:tcBorders>
              <w:top w:val="nil"/>
              <w:left w:val="nil"/>
              <w:bottom w:val="single" w:sz="4" w:space="0" w:color="auto"/>
              <w:right w:val="single" w:sz="4" w:space="0" w:color="auto"/>
            </w:tcBorders>
            <w:shd w:val="clear" w:color="auto" w:fill="auto"/>
            <w:vAlign w:val="center"/>
            <w:hideMark/>
          </w:tcPr>
          <w:p w14:paraId="538901F0" w14:textId="77777777" w:rsidR="004625FD" w:rsidRPr="002A44D8" w:rsidRDefault="004625FD" w:rsidP="004625FD">
            <w:pPr>
              <w:pStyle w:val="ListParagraph"/>
              <w:numPr>
                <w:ilvl w:val="0"/>
                <w:numId w:val="27"/>
              </w:num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Disturbed privacy</w:t>
            </w:r>
          </w:p>
        </w:tc>
        <w:tc>
          <w:tcPr>
            <w:tcW w:w="2471" w:type="dxa"/>
            <w:tcBorders>
              <w:top w:val="nil"/>
              <w:left w:val="nil"/>
              <w:bottom w:val="single" w:sz="4" w:space="0" w:color="auto"/>
              <w:right w:val="single" w:sz="4" w:space="0" w:color="auto"/>
            </w:tcBorders>
            <w:shd w:val="clear" w:color="auto" w:fill="auto"/>
            <w:vAlign w:val="center"/>
            <w:hideMark/>
          </w:tcPr>
          <w:p w14:paraId="4A1C318C" w14:textId="77777777" w:rsidR="004625FD" w:rsidRPr="002A44D8" w:rsidRDefault="004625FD" w:rsidP="004625FD">
            <w:pPr>
              <w:pStyle w:val="ListParagraph"/>
              <w:numPr>
                <w:ilvl w:val="0"/>
                <w:numId w:val="27"/>
              </w:num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Health issues</w:t>
            </w:r>
          </w:p>
        </w:tc>
        <w:tc>
          <w:tcPr>
            <w:tcW w:w="2748" w:type="dxa"/>
            <w:tcBorders>
              <w:top w:val="nil"/>
              <w:left w:val="nil"/>
              <w:bottom w:val="nil"/>
              <w:right w:val="nil"/>
            </w:tcBorders>
            <w:shd w:val="clear" w:color="auto" w:fill="auto"/>
            <w:noWrap/>
            <w:vAlign w:val="bottom"/>
            <w:hideMark/>
          </w:tcPr>
          <w:p w14:paraId="36A5AE23" w14:textId="77777777" w:rsidR="004625FD" w:rsidRPr="002A44D8" w:rsidRDefault="004625FD" w:rsidP="00A06E8B">
            <w:pPr>
              <w:pStyle w:val="ListParagraph"/>
              <w:spacing w:after="0" w:line="240" w:lineRule="auto"/>
              <w:rPr>
                <w:rFonts w:ascii="Calibri" w:eastAsia="Times New Roman" w:hAnsi="Calibri" w:cs="Calibri"/>
                <w:color w:val="000000"/>
                <w:sz w:val="18"/>
                <w:szCs w:val="18"/>
                <w:lang w:eastAsia="en-IN"/>
              </w:rPr>
            </w:pPr>
          </w:p>
        </w:tc>
      </w:tr>
      <w:tr w:rsidR="004625FD" w:rsidRPr="002A44D8" w14:paraId="0AD4DC5F" w14:textId="77777777" w:rsidTr="004625FD">
        <w:trPr>
          <w:trHeight w:val="288"/>
        </w:trPr>
        <w:tc>
          <w:tcPr>
            <w:tcW w:w="2654" w:type="dxa"/>
            <w:tcBorders>
              <w:top w:val="nil"/>
              <w:left w:val="single" w:sz="4" w:space="0" w:color="auto"/>
              <w:bottom w:val="single" w:sz="4" w:space="0" w:color="auto"/>
              <w:right w:val="single" w:sz="4" w:space="0" w:color="auto"/>
            </w:tcBorders>
            <w:shd w:val="clear" w:color="auto" w:fill="auto"/>
            <w:vAlign w:val="center"/>
            <w:hideMark/>
          </w:tcPr>
          <w:p w14:paraId="2B775345" w14:textId="77777777" w:rsidR="004625FD" w:rsidRPr="002A44D8" w:rsidRDefault="004625FD" w:rsidP="004625FD">
            <w:pPr>
              <w:pStyle w:val="ListParagraph"/>
              <w:numPr>
                <w:ilvl w:val="0"/>
                <w:numId w:val="27"/>
              </w:num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Reducing thinking power</w:t>
            </w:r>
          </w:p>
        </w:tc>
        <w:tc>
          <w:tcPr>
            <w:tcW w:w="2470" w:type="dxa"/>
            <w:tcBorders>
              <w:top w:val="nil"/>
              <w:left w:val="nil"/>
              <w:bottom w:val="single" w:sz="4" w:space="0" w:color="auto"/>
              <w:right w:val="single" w:sz="4" w:space="0" w:color="auto"/>
            </w:tcBorders>
            <w:shd w:val="clear" w:color="auto" w:fill="auto"/>
            <w:vAlign w:val="center"/>
            <w:hideMark/>
          </w:tcPr>
          <w:p w14:paraId="1BC23DC2" w14:textId="77777777" w:rsidR="004625FD" w:rsidRPr="002A44D8" w:rsidRDefault="004625FD" w:rsidP="004625FD">
            <w:pPr>
              <w:pStyle w:val="ListParagraph"/>
              <w:numPr>
                <w:ilvl w:val="0"/>
                <w:numId w:val="27"/>
              </w:num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Lack of trust</w:t>
            </w:r>
          </w:p>
        </w:tc>
        <w:tc>
          <w:tcPr>
            <w:tcW w:w="2471" w:type="dxa"/>
            <w:tcBorders>
              <w:top w:val="nil"/>
              <w:left w:val="nil"/>
              <w:bottom w:val="single" w:sz="4" w:space="0" w:color="auto"/>
              <w:right w:val="single" w:sz="4" w:space="0" w:color="auto"/>
            </w:tcBorders>
            <w:shd w:val="clear" w:color="auto" w:fill="auto"/>
            <w:vAlign w:val="center"/>
            <w:hideMark/>
          </w:tcPr>
          <w:p w14:paraId="05C7FE17" w14:textId="77777777" w:rsidR="004625FD" w:rsidRPr="002A44D8" w:rsidRDefault="004625FD" w:rsidP="004625FD">
            <w:pPr>
              <w:pStyle w:val="ListParagraph"/>
              <w:numPr>
                <w:ilvl w:val="0"/>
                <w:numId w:val="27"/>
              </w:num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Fake identities</w:t>
            </w:r>
          </w:p>
        </w:tc>
        <w:tc>
          <w:tcPr>
            <w:tcW w:w="2748" w:type="dxa"/>
            <w:tcBorders>
              <w:top w:val="nil"/>
              <w:left w:val="nil"/>
              <w:bottom w:val="nil"/>
              <w:right w:val="nil"/>
            </w:tcBorders>
            <w:shd w:val="clear" w:color="auto" w:fill="auto"/>
            <w:noWrap/>
            <w:vAlign w:val="bottom"/>
            <w:hideMark/>
          </w:tcPr>
          <w:p w14:paraId="646B7E30" w14:textId="77777777" w:rsidR="004625FD" w:rsidRPr="002A44D8" w:rsidRDefault="004625FD" w:rsidP="00A06E8B">
            <w:pPr>
              <w:pStyle w:val="ListParagraph"/>
              <w:spacing w:after="0" w:line="240" w:lineRule="auto"/>
              <w:rPr>
                <w:rFonts w:ascii="Calibri" w:eastAsia="Times New Roman" w:hAnsi="Calibri" w:cs="Calibri"/>
                <w:color w:val="000000"/>
                <w:sz w:val="18"/>
                <w:szCs w:val="18"/>
                <w:lang w:eastAsia="en-IN"/>
              </w:rPr>
            </w:pPr>
          </w:p>
        </w:tc>
      </w:tr>
    </w:tbl>
    <w:p w14:paraId="6F277987" w14:textId="77777777" w:rsidR="004625FD" w:rsidRDefault="004625FD" w:rsidP="004625FD">
      <w:pPr>
        <w:rPr>
          <w:sz w:val="18"/>
          <w:szCs w:val="18"/>
        </w:rPr>
      </w:pPr>
    </w:p>
    <w:p w14:paraId="2316CF54" w14:textId="46456459" w:rsidR="004625FD" w:rsidRPr="002A44D8" w:rsidRDefault="004625FD" w:rsidP="004625FD">
      <w:pPr>
        <w:rPr>
          <w:sz w:val="18"/>
          <w:szCs w:val="18"/>
        </w:rPr>
      </w:pPr>
      <w:r w:rsidRPr="002A44D8">
        <w:rPr>
          <w:sz w:val="18"/>
          <w:szCs w:val="18"/>
        </w:rPr>
        <w:t>Q9) Do you think you are dependent on the internet? * (Mark only one oval.)</w:t>
      </w:r>
    </w:p>
    <w:p w14:paraId="3D1C8070" w14:textId="77777777" w:rsidR="004625FD" w:rsidRPr="002A44D8" w:rsidRDefault="004625FD" w:rsidP="004625FD">
      <w:pPr>
        <w:pStyle w:val="ListParagraph"/>
        <w:numPr>
          <w:ilvl w:val="0"/>
          <w:numId w:val="28"/>
        </w:numPr>
        <w:rPr>
          <w:sz w:val="18"/>
          <w:szCs w:val="18"/>
        </w:rPr>
      </w:pPr>
      <w:r w:rsidRPr="002A44D8">
        <w:rPr>
          <w:sz w:val="18"/>
          <w:szCs w:val="18"/>
        </w:rPr>
        <w:t xml:space="preserve">Yes </w:t>
      </w:r>
    </w:p>
    <w:p w14:paraId="09782800" w14:textId="77777777" w:rsidR="004625FD" w:rsidRPr="002A44D8" w:rsidRDefault="004625FD" w:rsidP="004625FD">
      <w:pPr>
        <w:pStyle w:val="ListParagraph"/>
        <w:numPr>
          <w:ilvl w:val="0"/>
          <w:numId w:val="28"/>
        </w:numPr>
        <w:rPr>
          <w:sz w:val="18"/>
          <w:szCs w:val="18"/>
        </w:rPr>
      </w:pPr>
      <w:r w:rsidRPr="002A44D8">
        <w:rPr>
          <w:sz w:val="18"/>
          <w:szCs w:val="18"/>
        </w:rPr>
        <w:t>No</w:t>
      </w:r>
    </w:p>
    <w:p w14:paraId="61A33D46" w14:textId="77777777" w:rsidR="004625FD" w:rsidRPr="002A44D8" w:rsidRDefault="004625FD" w:rsidP="004625FD">
      <w:pPr>
        <w:rPr>
          <w:sz w:val="18"/>
          <w:szCs w:val="18"/>
        </w:rPr>
      </w:pPr>
      <w:r w:rsidRPr="002A44D8">
        <w:rPr>
          <w:sz w:val="18"/>
          <w:szCs w:val="18"/>
        </w:rPr>
        <w:t xml:space="preserve">Q10) What is your opinion about privacy concern and risk? * (Mark only one oval.) </w:t>
      </w:r>
    </w:p>
    <w:p w14:paraId="4E7285E3" w14:textId="77777777" w:rsidR="004625FD" w:rsidRPr="002A44D8" w:rsidRDefault="004625FD" w:rsidP="004625FD">
      <w:pPr>
        <w:pStyle w:val="ListParagraph"/>
        <w:numPr>
          <w:ilvl w:val="0"/>
          <w:numId w:val="28"/>
        </w:numPr>
        <w:rPr>
          <w:sz w:val="18"/>
          <w:szCs w:val="18"/>
        </w:rPr>
      </w:pPr>
      <w:r w:rsidRPr="002A44D8">
        <w:rPr>
          <w:sz w:val="18"/>
          <w:szCs w:val="18"/>
        </w:rPr>
        <w:t>I am aware about the risk</w:t>
      </w:r>
    </w:p>
    <w:p w14:paraId="1A873F0B" w14:textId="77777777" w:rsidR="004625FD" w:rsidRPr="002A44D8" w:rsidRDefault="004625FD" w:rsidP="004625FD">
      <w:pPr>
        <w:pStyle w:val="ListParagraph"/>
        <w:numPr>
          <w:ilvl w:val="0"/>
          <w:numId w:val="28"/>
        </w:numPr>
        <w:rPr>
          <w:sz w:val="18"/>
          <w:szCs w:val="18"/>
        </w:rPr>
      </w:pPr>
      <w:r w:rsidRPr="002A44D8">
        <w:rPr>
          <w:sz w:val="18"/>
          <w:szCs w:val="18"/>
        </w:rPr>
        <w:t>I am not aware about the risk</w:t>
      </w:r>
    </w:p>
    <w:p w14:paraId="518A39D9" w14:textId="77777777" w:rsidR="004625FD" w:rsidRPr="002A44D8" w:rsidRDefault="004625FD" w:rsidP="004625FD">
      <w:pPr>
        <w:pStyle w:val="ListParagraph"/>
        <w:numPr>
          <w:ilvl w:val="0"/>
          <w:numId w:val="28"/>
        </w:numPr>
        <w:rPr>
          <w:sz w:val="18"/>
          <w:szCs w:val="18"/>
        </w:rPr>
      </w:pPr>
      <w:r w:rsidRPr="002A44D8">
        <w:rPr>
          <w:sz w:val="18"/>
          <w:szCs w:val="18"/>
        </w:rPr>
        <w:t>I am aware and concerned about the risk</w:t>
      </w:r>
    </w:p>
    <w:p w14:paraId="3EDA2428" w14:textId="77777777" w:rsidR="004625FD" w:rsidRPr="002A44D8" w:rsidRDefault="004625FD" w:rsidP="004625FD">
      <w:pPr>
        <w:pStyle w:val="ListParagraph"/>
        <w:numPr>
          <w:ilvl w:val="0"/>
          <w:numId w:val="28"/>
        </w:numPr>
        <w:rPr>
          <w:sz w:val="18"/>
          <w:szCs w:val="18"/>
        </w:rPr>
      </w:pPr>
      <w:r w:rsidRPr="002A44D8">
        <w:rPr>
          <w:sz w:val="18"/>
          <w:szCs w:val="18"/>
        </w:rPr>
        <w:t xml:space="preserve"> I am aware but not concerned about the risk</w:t>
      </w:r>
    </w:p>
    <w:p w14:paraId="51A9E2B4" w14:textId="77777777" w:rsidR="004625FD" w:rsidRPr="002A44D8" w:rsidRDefault="004625FD" w:rsidP="004625FD">
      <w:pPr>
        <w:rPr>
          <w:sz w:val="18"/>
          <w:szCs w:val="18"/>
        </w:rPr>
      </w:pPr>
      <w:r w:rsidRPr="002A44D8">
        <w:rPr>
          <w:sz w:val="18"/>
          <w:szCs w:val="18"/>
        </w:rPr>
        <w:t>Q11) What are your views about the following? It bothers me when……………. (Tick any one option per row)</w:t>
      </w:r>
    </w:p>
    <w:tbl>
      <w:tblPr>
        <w:tblW w:w="10480" w:type="dxa"/>
        <w:tblLook w:val="04A0" w:firstRow="1" w:lastRow="0" w:firstColumn="1" w:lastColumn="0" w:noHBand="0" w:noVBand="1"/>
      </w:tblPr>
      <w:tblGrid>
        <w:gridCol w:w="5420"/>
        <w:gridCol w:w="1091"/>
        <w:gridCol w:w="992"/>
        <w:gridCol w:w="1077"/>
        <w:gridCol w:w="980"/>
        <w:gridCol w:w="920"/>
      </w:tblGrid>
      <w:tr w:rsidR="004625FD" w:rsidRPr="002A44D8" w14:paraId="106E9EFE" w14:textId="77777777" w:rsidTr="004625FD">
        <w:trPr>
          <w:trHeight w:val="300"/>
        </w:trPr>
        <w:tc>
          <w:tcPr>
            <w:tcW w:w="54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D6AFADD" w14:textId="77777777" w:rsidR="004625FD" w:rsidRPr="002A44D8" w:rsidRDefault="004625FD" w:rsidP="00A06E8B">
            <w:p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 </w:t>
            </w:r>
          </w:p>
        </w:tc>
        <w:tc>
          <w:tcPr>
            <w:tcW w:w="1091" w:type="dxa"/>
            <w:tcBorders>
              <w:top w:val="single" w:sz="8" w:space="0" w:color="auto"/>
              <w:left w:val="nil"/>
              <w:bottom w:val="single" w:sz="8" w:space="0" w:color="auto"/>
              <w:right w:val="single" w:sz="8" w:space="0" w:color="auto"/>
            </w:tcBorders>
            <w:shd w:val="clear" w:color="auto" w:fill="auto"/>
            <w:vAlign w:val="center"/>
            <w:hideMark/>
          </w:tcPr>
          <w:p w14:paraId="0C26EA92" w14:textId="77777777" w:rsidR="004625FD" w:rsidRPr="002A44D8" w:rsidRDefault="004625FD" w:rsidP="00A06E8B">
            <w:pPr>
              <w:spacing w:after="0" w:line="240" w:lineRule="auto"/>
              <w:jc w:val="center"/>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Strongly Agree</w:t>
            </w:r>
          </w:p>
        </w:tc>
        <w:tc>
          <w:tcPr>
            <w:tcW w:w="992" w:type="dxa"/>
            <w:tcBorders>
              <w:top w:val="single" w:sz="8" w:space="0" w:color="auto"/>
              <w:left w:val="nil"/>
              <w:bottom w:val="single" w:sz="8" w:space="0" w:color="auto"/>
              <w:right w:val="single" w:sz="8" w:space="0" w:color="auto"/>
            </w:tcBorders>
            <w:shd w:val="clear" w:color="auto" w:fill="auto"/>
            <w:vAlign w:val="center"/>
            <w:hideMark/>
          </w:tcPr>
          <w:p w14:paraId="4C01A74C" w14:textId="77777777" w:rsidR="004625FD" w:rsidRPr="002A44D8" w:rsidRDefault="004625FD" w:rsidP="00A06E8B">
            <w:pPr>
              <w:spacing w:after="0" w:line="240" w:lineRule="auto"/>
              <w:jc w:val="center"/>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Agree</w:t>
            </w:r>
          </w:p>
        </w:tc>
        <w:tc>
          <w:tcPr>
            <w:tcW w:w="1077" w:type="dxa"/>
            <w:tcBorders>
              <w:top w:val="single" w:sz="8" w:space="0" w:color="auto"/>
              <w:left w:val="nil"/>
              <w:bottom w:val="single" w:sz="8" w:space="0" w:color="auto"/>
              <w:right w:val="single" w:sz="8" w:space="0" w:color="auto"/>
            </w:tcBorders>
            <w:shd w:val="clear" w:color="auto" w:fill="auto"/>
            <w:vAlign w:val="center"/>
            <w:hideMark/>
          </w:tcPr>
          <w:p w14:paraId="767BFAA7" w14:textId="77777777" w:rsidR="004625FD" w:rsidRPr="002A44D8" w:rsidRDefault="004625FD" w:rsidP="00A06E8B">
            <w:pPr>
              <w:spacing w:after="0" w:line="240" w:lineRule="auto"/>
              <w:jc w:val="center"/>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Neutral</w:t>
            </w:r>
          </w:p>
        </w:tc>
        <w:tc>
          <w:tcPr>
            <w:tcW w:w="980" w:type="dxa"/>
            <w:tcBorders>
              <w:top w:val="single" w:sz="8" w:space="0" w:color="auto"/>
              <w:left w:val="nil"/>
              <w:bottom w:val="single" w:sz="8" w:space="0" w:color="auto"/>
              <w:right w:val="single" w:sz="8" w:space="0" w:color="auto"/>
            </w:tcBorders>
            <w:shd w:val="clear" w:color="auto" w:fill="auto"/>
            <w:vAlign w:val="center"/>
            <w:hideMark/>
          </w:tcPr>
          <w:p w14:paraId="0D4BD607" w14:textId="77777777" w:rsidR="004625FD" w:rsidRPr="002A44D8" w:rsidRDefault="004625FD" w:rsidP="00A06E8B">
            <w:pPr>
              <w:spacing w:after="0" w:line="240" w:lineRule="auto"/>
              <w:jc w:val="center"/>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Disagree</w:t>
            </w:r>
          </w:p>
        </w:tc>
        <w:tc>
          <w:tcPr>
            <w:tcW w:w="920" w:type="dxa"/>
            <w:tcBorders>
              <w:top w:val="single" w:sz="8" w:space="0" w:color="auto"/>
              <w:left w:val="nil"/>
              <w:bottom w:val="single" w:sz="8" w:space="0" w:color="auto"/>
              <w:right w:val="single" w:sz="8" w:space="0" w:color="auto"/>
            </w:tcBorders>
            <w:shd w:val="clear" w:color="auto" w:fill="auto"/>
            <w:vAlign w:val="center"/>
            <w:hideMark/>
          </w:tcPr>
          <w:p w14:paraId="315E79AD" w14:textId="77777777" w:rsidR="004625FD" w:rsidRPr="002A44D8" w:rsidRDefault="004625FD" w:rsidP="00A06E8B">
            <w:pPr>
              <w:spacing w:after="0" w:line="240" w:lineRule="auto"/>
              <w:jc w:val="center"/>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Strongly Disagree</w:t>
            </w:r>
          </w:p>
        </w:tc>
      </w:tr>
      <w:tr w:rsidR="004625FD" w:rsidRPr="002A44D8" w14:paraId="2B10EBFA" w14:textId="77777777" w:rsidTr="004625FD">
        <w:trPr>
          <w:trHeight w:val="588"/>
        </w:trPr>
        <w:tc>
          <w:tcPr>
            <w:tcW w:w="5420" w:type="dxa"/>
            <w:tcBorders>
              <w:top w:val="nil"/>
              <w:left w:val="single" w:sz="8" w:space="0" w:color="auto"/>
              <w:bottom w:val="single" w:sz="8" w:space="0" w:color="auto"/>
              <w:right w:val="single" w:sz="8" w:space="0" w:color="auto"/>
            </w:tcBorders>
            <w:shd w:val="clear" w:color="auto" w:fill="auto"/>
            <w:vAlign w:val="center"/>
            <w:hideMark/>
          </w:tcPr>
          <w:p w14:paraId="7ED63223" w14:textId="77777777" w:rsidR="004625FD" w:rsidRPr="002A44D8" w:rsidRDefault="004625FD" w:rsidP="00A06E8B">
            <w:p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Social media platforms or sites ask me to provide personal information.</w:t>
            </w:r>
          </w:p>
        </w:tc>
        <w:tc>
          <w:tcPr>
            <w:tcW w:w="1091" w:type="dxa"/>
            <w:tcBorders>
              <w:top w:val="nil"/>
              <w:left w:val="nil"/>
              <w:bottom w:val="single" w:sz="8" w:space="0" w:color="auto"/>
              <w:right w:val="single" w:sz="8" w:space="0" w:color="auto"/>
            </w:tcBorders>
            <w:shd w:val="clear" w:color="auto" w:fill="auto"/>
            <w:vAlign w:val="center"/>
            <w:hideMark/>
          </w:tcPr>
          <w:p w14:paraId="7A4E6DEF" w14:textId="77777777" w:rsidR="004625FD" w:rsidRPr="002A44D8" w:rsidRDefault="004625FD" w:rsidP="00A06E8B">
            <w:p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 </w:t>
            </w:r>
          </w:p>
        </w:tc>
        <w:tc>
          <w:tcPr>
            <w:tcW w:w="992" w:type="dxa"/>
            <w:tcBorders>
              <w:top w:val="nil"/>
              <w:left w:val="nil"/>
              <w:bottom w:val="single" w:sz="8" w:space="0" w:color="auto"/>
              <w:right w:val="single" w:sz="8" w:space="0" w:color="auto"/>
            </w:tcBorders>
            <w:shd w:val="clear" w:color="auto" w:fill="auto"/>
            <w:vAlign w:val="center"/>
            <w:hideMark/>
          </w:tcPr>
          <w:p w14:paraId="2DDC6888" w14:textId="77777777" w:rsidR="004625FD" w:rsidRPr="002A44D8" w:rsidRDefault="004625FD" w:rsidP="00A06E8B">
            <w:p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 </w:t>
            </w:r>
          </w:p>
        </w:tc>
        <w:tc>
          <w:tcPr>
            <w:tcW w:w="1077" w:type="dxa"/>
            <w:tcBorders>
              <w:top w:val="nil"/>
              <w:left w:val="nil"/>
              <w:bottom w:val="single" w:sz="8" w:space="0" w:color="auto"/>
              <w:right w:val="single" w:sz="8" w:space="0" w:color="auto"/>
            </w:tcBorders>
            <w:shd w:val="clear" w:color="auto" w:fill="auto"/>
            <w:vAlign w:val="center"/>
            <w:hideMark/>
          </w:tcPr>
          <w:p w14:paraId="7BA2E2DF" w14:textId="77777777" w:rsidR="004625FD" w:rsidRPr="002A44D8" w:rsidRDefault="004625FD" w:rsidP="00A06E8B">
            <w:p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 </w:t>
            </w:r>
          </w:p>
        </w:tc>
        <w:tc>
          <w:tcPr>
            <w:tcW w:w="980" w:type="dxa"/>
            <w:tcBorders>
              <w:top w:val="nil"/>
              <w:left w:val="nil"/>
              <w:bottom w:val="single" w:sz="8" w:space="0" w:color="auto"/>
              <w:right w:val="single" w:sz="8" w:space="0" w:color="auto"/>
            </w:tcBorders>
            <w:shd w:val="clear" w:color="auto" w:fill="auto"/>
            <w:vAlign w:val="center"/>
            <w:hideMark/>
          </w:tcPr>
          <w:p w14:paraId="32E6916E" w14:textId="77777777" w:rsidR="004625FD" w:rsidRPr="002A44D8" w:rsidRDefault="004625FD" w:rsidP="00A06E8B">
            <w:p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 </w:t>
            </w:r>
          </w:p>
        </w:tc>
        <w:tc>
          <w:tcPr>
            <w:tcW w:w="920" w:type="dxa"/>
            <w:tcBorders>
              <w:top w:val="nil"/>
              <w:left w:val="nil"/>
              <w:bottom w:val="single" w:sz="8" w:space="0" w:color="auto"/>
              <w:right w:val="single" w:sz="8" w:space="0" w:color="auto"/>
            </w:tcBorders>
            <w:shd w:val="clear" w:color="auto" w:fill="auto"/>
            <w:vAlign w:val="center"/>
            <w:hideMark/>
          </w:tcPr>
          <w:p w14:paraId="5265EBB9" w14:textId="77777777" w:rsidR="004625FD" w:rsidRPr="002A44D8" w:rsidRDefault="004625FD" w:rsidP="00A06E8B">
            <w:p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 </w:t>
            </w:r>
          </w:p>
        </w:tc>
      </w:tr>
      <w:tr w:rsidR="004625FD" w:rsidRPr="002A44D8" w14:paraId="2B9CD967" w14:textId="77777777" w:rsidTr="004625FD">
        <w:trPr>
          <w:trHeight w:val="588"/>
        </w:trPr>
        <w:tc>
          <w:tcPr>
            <w:tcW w:w="5420" w:type="dxa"/>
            <w:tcBorders>
              <w:top w:val="nil"/>
              <w:left w:val="single" w:sz="8" w:space="0" w:color="auto"/>
              <w:bottom w:val="single" w:sz="8" w:space="0" w:color="auto"/>
              <w:right w:val="single" w:sz="8" w:space="0" w:color="auto"/>
            </w:tcBorders>
            <w:shd w:val="clear" w:color="auto" w:fill="auto"/>
            <w:vAlign w:val="center"/>
            <w:hideMark/>
          </w:tcPr>
          <w:p w14:paraId="4339B282" w14:textId="77777777" w:rsidR="004625FD" w:rsidRPr="002A44D8" w:rsidRDefault="004625FD" w:rsidP="00A06E8B">
            <w:p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Various online platforms store or sell or share my personal information in their database.</w:t>
            </w:r>
          </w:p>
        </w:tc>
        <w:tc>
          <w:tcPr>
            <w:tcW w:w="1091" w:type="dxa"/>
            <w:tcBorders>
              <w:top w:val="nil"/>
              <w:left w:val="nil"/>
              <w:bottom w:val="single" w:sz="8" w:space="0" w:color="auto"/>
              <w:right w:val="single" w:sz="8" w:space="0" w:color="auto"/>
            </w:tcBorders>
            <w:shd w:val="clear" w:color="auto" w:fill="auto"/>
            <w:vAlign w:val="center"/>
            <w:hideMark/>
          </w:tcPr>
          <w:p w14:paraId="1781F328" w14:textId="77777777" w:rsidR="004625FD" w:rsidRPr="002A44D8" w:rsidRDefault="004625FD" w:rsidP="00A06E8B">
            <w:p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 </w:t>
            </w:r>
          </w:p>
        </w:tc>
        <w:tc>
          <w:tcPr>
            <w:tcW w:w="992" w:type="dxa"/>
            <w:tcBorders>
              <w:top w:val="nil"/>
              <w:left w:val="nil"/>
              <w:bottom w:val="single" w:sz="8" w:space="0" w:color="auto"/>
              <w:right w:val="single" w:sz="8" w:space="0" w:color="auto"/>
            </w:tcBorders>
            <w:shd w:val="clear" w:color="auto" w:fill="auto"/>
            <w:vAlign w:val="center"/>
            <w:hideMark/>
          </w:tcPr>
          <w:p w14:paraId="6F59F568" w14:textId="77777777" w:rsidR="004625FD" w:rsidRPr="002A44D8" w:rsidRDefault="004625FD" w:rsidP="00A06E8B">
            <w:p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 </w:t>
            </w:r>
          </w:p>
        </w:tc>
        <w:tc>
          <w:tcPr>
            <w:tcW w:w="1077" w:type="dxa"/>
            <w:tcBorders>
              <w:top w:val="nil"/>
              <w:left w:val="nil"/>
              <w:bottom w:val="single" w:sz="8" w:space="0" w:color="auto"/>
              <w:right w:val="single" w:sz="8" w:space="0" w:color="auto"/>
            </w:tcBorders>
            <w:shd w:val="clear" w:color="auto" w:fill="auto"/>
            <w:vAlign w:val="center"/>
            <w:hideMark/>
          </w:tcPr>
          <w:p w14:paraId="6928999B" w14:textId="77777777" w:rsidR="004625FD" w:rsidRPr="002A44D8" w:rsidRDefault="004625FD" w:rsidP="00A06E8B">
            <w:p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 </w:t>
            </w:r>
          </w:p>
        </w:tc>
        <w:tc>
          <w:tcPr>
            <w:tcW w:w="980" w:type="dxa"/>
            <w:tcBorders>
              <w:top w:val="nil"/>
              <w:left w:val="nil"/>
              <w:bottom w:val="single" w:sz="8" w:space="0" w:color="auto"/>
              <w:right w:val="single" w:sz="8" w:space="0" w:color="auto"/>
            </w:tcBorders>
            <w:shd w:val="clear" w:color="auto" w:fill="auto"/>
            <w:vAlign w:val="center"/>
            <w:hideMark/>
          </w:tcPr>
          <w:p w14:paraId="5599AED7" w14:textId="77777777" w:rsidR="004625FD" w:rsidRPr="002A44D8" w:rsidRDefault="004625FD" w:rsidP="00A06E8B">
            <w:p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 </w:t>
            </w:r>
          </w:p>
        </w:tc>
        <w:tc>
          <w:tcPr>
            <w:tcW w:w="920" w:type="dxa"/>
            <w:tcBorders>
              <w:top w:val="nil"/>
              <w:left w:val="nil"/>
              <w:bottom w:val="single" w:sz="8" w:space="0" w:color="auto"/>
              <w:right w:val="single" w:sz="8" w:space="0" w:color="auto"/>
            </w:tcBorders>
            <w:shd w:val="clear" w:color="auto" w:fill="auto"/>
            <w:vAlign w:val="center"/>
            <w:hideMark/>
          </w:tcPr>
          <w:p w14:paraId="03D55EA7" w14:textId="77777777" w:rsidR="004625FD" w:rsidRPr="002A44D8" w:rsidRDefault="004625FD" w:rsidP="00A06E8B">
            <w:p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 </w:t>
            </w:r>
          </w:p>
        </w:tc>
      </w:tr>
      <w:tr w:rsidR="004625FD" w:rsidRPr="002A44D8" w14:paraId="72F7305C" w14:textId="77777777" w:rsidTr="004625FD">
        <w:trPr>
          <w:trHeight w:val="300"/>
        </w:trPr>
        <w:tc>
          <w:tcPr>
            <w:tcW w:w="5420" w:type="dxa"/>
            <w:tcBorders>
              <w:top w:val="nil"/>
              <w:left w:val="single" w:sz="8" w:space="0" w:color="auto"/>
              <w:bottom w:val="single" w:sz="8" w:space="0" w:color="auto"/>
              <w:right w:val="single" w:sz="8" w:space="0" w:color="auto"/>
            </w:tcBorders>
            <w:shd w:val="clear" w:color="auto" w:fill="auto"/>
            <w:vAlign w:val="center"/>
            <w:hideMark/>
          </w:tcPr>
          <w:p w14:paraId="3B4D08C1" w14:textId="77777777" w:rsidR="004625FD" w:rsidRPr="002A44D8" w:rsidRDefault="004625FD" w:rsidP="00A06E8B">
            <w:p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My stored personal information is not secure.</w:t>
            </w:r>
          </w:p>
        </w:tc>
        <w:tc>
          <w:tcPr>
            <w:tcW w:w="1091" w:type="dxa"/>
            <w:tcBorders>
              <w:top w:val="nil"/>
              <w:left w:val="nil"/>
              <w:bottom w:val="single" w:sz="8" w:space="0" w:color="auto"/>
              <w:right w:val="single" w:sz="8" w:space="0" w:color="auto"/>
            </w:tcBorders>
            <w:shd w:val="clear" w:color="auto" w:fill="auto"/>
            <w:vAlign w:val="center"/>
            <w:hideMark/>
          </w:tcPr>
          <w:p w14:paraId="1555A0C5" w14:textId="77777777" w:rsidR="004625FD" w:rsidRPr="002A44D8" w:rsidRDefault="004625FD" w:rsidP="00A06E8B">
            <w:p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 </w:t>
            </w:r>
          </w:p>
        </w:tc>
        <w:tc>
          <w:tcPr>
            <w:tcW w:w="992" w:type="dxa"/>
            <w:tcBorders>
              <w:top w:val="nil"/>
              <w:left w:val="nil"/>
              <w:bottom w:val="single" w:sz="8" w:space="0" w:color="auto"/>
              <w:right w:val="single" w:sz="8" w:space="0" w:color="auto"/>
            </w:tcBorders>
            <w:shd w:val="clear" w:color="auto" w:fill="auto"/>
            <w:vAlign w:val="center"/>
            <w:hideMark/>
          </w:tcPr>
          <w:p w14:paraId="11055214" w14:textId="77777777" w:rsidR="004625FD" w:rsidRPr="002A44D8" w:rsidRDefault="004625FD" w:rsidP="00A06E8B">
            <w:p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 </w:t>
            </w:r>
          </w:p>
        </w:tc>
        <w:tc>
          <w:tcPr>
            <w:tcW w:w="1077" w:type="dxa"/>
            <w:tcBorders>
              <w:top w:val="nil"/>
              <w:left w:val="nil"/>
              <w:bottom w:val="single" w:sz="8" w:space="0" w:color="auto"/>
              <w:right w:val="single" w:sz="8" w:space="0" w:color="auto"/>
            </w:tcBorders>
            <w:shd w:val="clear" w:color="auto" w:fill="auto"/>
            <w:vAlign w:val="center"/>
            <w:hideMark/>
          </w:tcPr>
          <w:p w14:paraId="142A78B3" w14:textId="77777777" w:rsidR="004625FD" w:rsidRPr="002A44D8" w:rsidRDefault="004625FD" w:rsidP="00A06E8B">
            <w:p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 </w:t>
            </w:r>
          </w:p>
        </w:tc>
        <w:tc>
          <w:tcPr>
            <w:tcW w:w="980" w:type="dxa"/>
            <w:tcBorders>
              <w:top w:val="nil"/>
              <w:left w:val="nil"/>
              <w:bottom w:val="single" w:sz="8" w:space="0" w:color="auto"/>
              <w:right w:val="single" w:sz="8" w:space="0" w:color="auto"/>
            </w:tcBorders>
            <w:shd w:val="clear" w:color="auto" w:fill="auto"/>
            <w:vAlign w:val="center"/>
            <w:hideMark/>
          </w:tcPr>
          <w:p w14:paraId="3C651DAE" w14:textId="77777777" w:rsidR="004625FD" w:rsidRPr="002A44D8" w:rsidRDefault="004625FD" w:rsidP="00A06E8B">
            <w:p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 </w:t>
            </w:r>
          </w:p>
        </w:tc>
        <w:tc>
          <w:tcPr>
            <w:tcW w:w="920" w:type="dxa"/>
            <w:tcBorders>
              <w:top w:val="nil"/>
              <w:left w:val="nil"/>
              <w:bottom w:val="single" w:sz="8" w:space="0" w:color="auto"/>
              <w:right w:val="single" w:sz="8" w:space="0" w:color="auto"/>
            </w:tcBorders>
            <w:shd w:val="clear" w:color="auto" w:fill="auto"/>
            <w:vAlign w:val="center"/>
            <w:hideMark/>
          </w:tcPr>
          <w:p w14:paraId="0E306DF6" w14:textId="77777777" w:rsidR="004625FD" w:rsidRPr="002A44D8" w:rsidRDefault="004625FD" w:rsidP="00A06E8B">
            <w:p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 </w:t>
            </w:r>
          </w:p>
        </w:tc>
      </w:tr>
      <w:tr w:rsidR="004625FD" w:rsidRPr="002A44D8" w14:paraId="5CDA4B57" w14:textId="77777777" w:rsidTr="004625FD">
        <w:trPr>
          <w:trHeight w:val="588"/>
        </w:trPr>
        <w:tc>
          <w:tcPr>
            <w:tcW w:w="5420" w:type="dxa"/>
            <w:tcBorders>
              <w:top w:val="nil"/>
              <w:left w:val="single" w:sz="8" w:space="0" w:color="auto"/>
              <w:bottom w:val="single" w:sz="8" w:space="0" w:color="auto"/>
              <w:right w:val="single" w:sz="8" w:space="0" w:color="auto"/>
            </w:tcBorders>
            <w:shd w:val="clear" w:color="auto" w:fill="auto"/>
            <w:vAlign w:val="center"/>
            <w:hideMark/>
          </w:tcPr>
          <w:p w14:paraId="100729E4" w14:textId="77777777" w:rsidR="004625FD" w:rsidRPr="002A44D8" w:rsidRDefault="004625FD" w:rsidP="00A06E8B">
            <w:p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My stored personal information is accessible by unauthorized personnel.</w:t>
            </w:r>
          </w:p>
        </w:tc>
        <w:tc>
          <w:tcPr>
            <w:tcW w:w="1091" w:type="dxa"/>
            <w:tcBorders>
              <w:top w:val="nil"/>
              <w:left w:val="nil"/>
              <w:bottom w:val="single" w:sz="8" w:space="0" w:color="auto"/>
              <w:right w:val="single" w:sz="8" w:space="0" w:color="auto"/>
            </w:tcBorders>
            <w:shd w:val="clear" w:color="auto" w:fill="auto"/>
            <w:vAlign w:val="center"/>
            <w:hideMark/>
          </w:tcPr>
          <w:p w14:paraId="7DDEDC07" w14:textId="77777777" w:rsidR="004625FD" w:rsidRPr="002A44D8" w:rsidRDefault="004625FD" w:rsidP="00A06E8B">
            <w:p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 </w:t>
            </w:r>
          </w:p>
        </w:tc>
        <w:tc>
          <w:tcPr>
            <w:tcW w:w="992" w:type="dxa"/>
            <w:tcBorders>
              <w:top w:val="nil"/>
              <w:left w:val="nil"/>
              <w:bottom w:val="single" w:sz="8" w:space="0" w:color="auto"/>
              <w:right w:val="single" w:sz="8" w:space="0" w:color="auto"/>
            </w:tcBorders>
            <w:shd w:val="clear" w:color="auto" w:fill="auto"/>
            <w:vAlign w:val="center"/>
            <w:hideMark/>
          </w:tcPr>
          <w:p w14:paraId="69ABEE54" w14:textId="77777777" w:rsidR="004625FD" w:rsidRPr="002A44D8" w:rsidRDefault="004625FD" w:rsidP="00A06E8B">
            <w:p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 </w:t>
            </w:r>
          </w:p>
        </w:tc>
        <w:tc>
          <w:tcPr>
            <w:tcW w:w="1077" w:type="dxa"/>
            <w:tcBorders>
              <w:top w:val="nil"/>
              <w:left w:val="nil"/>
              <w:bottom w:val="single" w:sz="8" w:space="0" w:color="auto"/>
              <w:right w:val="single" w:sz="8" w:space="0" w:color="auto"/>
            </w:tcBorders>
            <w:shd w:val="clear" w:color="auto" w:fill="auto"/>
            <w:vAlign w:val="center"/>
            <w:hideMark/>
          </w:tcPr>
          <w:p w14:paraId="03E2FB0A" w14:textId="77777777" w:rsidR="004625FD" w:rsidRPr="002A44D8" w:rsidRDefault="004625FD" w:rsidP="00A06E8B">
            <w:p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 </w:t>
            </w:r>
          </w:p>
        </w:tc>
        <w:tc>
          <w:tcPr>
            <w:tcW w:w="980" w:type="dxa"/>
            <w:tcBorders>
              <w:top w:val="nil"/>
              <w:left w:val="nil"/>
              <w:bottom w:val="single" w:sz="8" w:space="0" w:color="auto"/>
              <w:right w:val="single" w:sz="8" w:space="0" w:color="auto"/>
            </w:tcBorders>
            <w:shd w:val="clear" w:color="auto" w:fill="auto"/>
            <w:vAlign w:val="center"/>
            <w:hideMark/>
          </w:tcPr>
          <w:p w14:paraId="35C55F0A" w14:textId="77777777" w:rsidR="004625FD" w:rsidRPr="002A44D8" w:rsidRDefault="004625FD" w:rsidP="00A06E8B">
            <w:p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 </w:t>
            </w:r>
          </w:p>
        </w:tc>
        <w:tc>
          <w:tcPr>
            <w:tcW w:w="920" w:type="dxa"/>
            <w:tcBorders>
              <w:top w:val="nil"/>
              <w:left w:val="nil"/>
              <w:bottom w:val="single" w:sz="8" w:space="0" w:color="auto"/>
              <w:right w:val="single" w:sz="8" w:space="0" w:color="auto"/>
            </w:tcBorders>
            <w:shd w:val="clear" w:color="auto" w:fill="auto"/>
            <w:vAlign w:val="center"/>
            <w:hideMark/>
          </w:tcPr>
          <w:p w14:paraId="6FDBC325" w14:textId="77777777" w:rsidR="004625FD" w:rsidRPr="002A44D8" w:rsidRDefault="004625FD" w:rsidP="00A06E8B">
            <w:p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 </w:t>
            </w:r>
          </w:p>
        </w:tc>
      </w:tr>
      <w:tr w:rsidR="004625FD" w:rsidRPr="002A44D8" w14:paraId="6BC01CDA" w14:textId="77777777" w:rsidTr="004625FD">
        <w:trPr>
          <w:trHeight w:val="300"/>
        </w:trPr>
        <w:tc>
          <w:tcPr>
            <w:tcW w:w="5420" w:type="dxa"/>
            <w:tcBorders>
              <w:top w:val="nil"/>
              <w:left w:val="single" w:sz="8" w:space="0" w:color="auto"/>
              <w:bottom w:val="single" w:sz="8" w:space="0" w:color="auto"/>
              <w:right w:val="single" w:sz="8" w:space="0" w:color="auto"/>
            </w:tcBorders>
            <w:shd w:val="clear" w:color="auto" w:fill="auto"/>
            <w:vAlign w:val="center"/>
            <w:hideMark/>
          </w:tcPr>
          <w:p w14:paraId="3D892DD6" w14:textId="77777777" w:rsidR="004625FD" w:rsidRPr="002A44D8" w:rsidRDefault="004625FD" w:rsidP="00A06E8B">
            <w:p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I don’t have control over my own information.</w:t>
            </w:r>
          </w:p>
        </w:tc>
        <w:tc>
          <w:tcPr>
            <w:tcW w:w="1091" w:type="dxa"/>
            <w:tcBorders>
              <w:top w:val="nil"/>
              <w:left w:val="nil"/>
              <w:bottom w:val="single" w:sz="8" w:space="0" w:color="auto"/>
              <w:right w:val="single" w:sz="8" w:space="0" w:color="auto"/>
            </w:tcBorders>
            <w:shd w:val="clear" w:color="auto" w:fill="auto"/>
            <w:vAlign w:val="center"/>
            <w:hideMark/>
          </w:tcPr>
          <w:p w14:paraId="52B02D6D" w14:textId="77777777" w:rsidR="004625FD" w:rsidRPr="002A44D8" w:rsidRDefault="004625FD" w:rsidP="00A06E8B">
            <w:p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 </w:t>
            </w:r>
          </w:p>
        </w:tc>
        <w:tc>
          <w:tcPr>
            <w:tcW w:w="992" w:type="dxa"/>
            <w:tcBorders>
              <w:top w:val="nil"/>
              <w:left w:val="nil"/>
              <w:bottom w:val="single" w:sz="8" w:space="0" w:color="auto"/>
              <w:right w:val="single" w:sz="8" w:space="0" w:color="auto"/>
            </w:tcBorders>
            <w:shd w:val="clear" w:color="auto" w:fill="auto"/>
            <w:vAlign w:val="center"/>
            <w:hideMark/>
          </w:tcPr>
          <w:p w14:paraId="4BCBA1C3" w14:textId="77777777" w:rsidR="004625FD" w:rsidRPr="002A44D8" w:rsidRDefault="004625FD" w:rsidP="00A06E8B">
            <w:p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 </w:t>
            </w:r>
          </w:p>
        </w:tc>
        <w:tc>
          <w:tcPr>
            <w:tcW w:w="1077" w:type="dxa"/>
            <w:tcBorders>
              <w:top w:val="nil"/>
              <w:left w:val="nil"/>
              <w:bottom w:val="single" w:sz="8" w:space="0" w:color="auto"/>
              <w:right w:val="single" w:sz="8" w:space="0" w:color="auto"/>
            </w:tcBorders>
            <w:shd w:val="clear" w:color="auto" w:fill="auto"/>
            <w:vAlign w:val="center"/>
            <w:hideMark/>
          </w:tcPr>
          <w:p w14:paraId="5E0996A5" w14:textId="77777777" w:rsidR="004625FD" w:rsidRPr="002A44D8" w:rsidRDefault="004625FD" w:rsidP="00A06E8B">
            <w:p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 </w:t>
            </w:r>
          </w:p>
        </w:tc>
        <w:tc>
          <w:tcPr>
            <w:tcW w:w="980" w:type="dxa"/>
            <w:tcBorders>
              <w:top w:val="nil"/>
              <w:left w:val="nil"/>
              <w:bottom w:val="single" w:sz="8" w:space="0" w:color="auto"/>
              <w:right w:val="single" w:sz="8" w:space="0" w:color="auto"/>
            </w:tcBorders>
            <w:shd w:val="clear" w:color="auto" w:fill="auto"/>
            <w:vAlign w:val="center"/>
            <w:hideMark/>
          </w:tcPr>
          <w:p w14:paraId="30E52BDB" w14:textId="77777777" w:rsidR="004625FD" w:rsidRPr="002A44D8" w:rsidRDefault="004625FD" w:rsidP="00A06E8B">
            <w:p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 </w:t>
            </w:r>
          </w:p>
        </w:tc>
        <w:tc>
          <w:tcPr>
            <w:tcW w:w="920" w:type="dxa"/>
            <w:tcBorders>
              <w:top w:val="nil"/>
              <w:left w:val="nil"/>
              <w:bottom w:val="single" w:sz="8" w:space="0" w:color="auto"/>
              <w:right w:val="single" w:sz="8" w:space="0" w:color="auto"/>
            </w:tcBorders>
            <w:shd w:val="clear" w:color="auto" w:fill="auto"/>
            <w:vAlign w:val="center"/>
            <w:hideMark/>
          </w:tcPr>
          <w:p w14:paraId="62D04A52" w14:textId="77777777" w:rsidR="004625FD" w:rsidRPr="002A44D8" w:rsidRDefault="004625FD" w:rsidP="00A06E8B">
            <w:p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 </w:t>
            </w:r>
          </w:p>
        </w:tc>
      </w:tr>
      <w:tr w:rsidR="004625FD" w:rsidRPr="002A44D8" w14:paraId="70E8B8C6" w14:textId="77777777" w:rsidTr="004625FD">
        <w:trPr>
          <w:trHeight w:val="588"/>
        </w:trPr>
        <w:tc>
          <w:tcPr>
            <w:tcW w:w="5420" w:type="dxa"/>
            <w:tcBorders>
              <w:top w:val="nil"/>
              <w:left w:val="single" w:sz="8" w:space="0" w:color="auto"/>
              <w:bottom w:val="single" w:sz="8" w:space="0" w:color="auto"/>
              <w:right w:val="single" w:sz="8" w:space="0" w:color="auto"/>
            </w:tcBorders>
            <w:shd w:val="clear" w:color="auto" w:fill="auto"/>
            <w:vAlign w:val="center"/>
            <w:hideMark/>
          </w:tcPr>
          <w:p w14:paraId="441FDB12" w14:textId="77777777" w:rsidR="004625FD" w:rsidRPr="002A44D8" w:rsidRDefault="004625FD" w:rsidP="00A06E8B">
            <w:p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I am not able to understand the privacy policies of many online platforms.</w:t>
            </w:r>
          </w:p>
        </w:tc>
        <w:tc>
          <w:tcPr>
            <w:tcW w:w="1091" w:type="dxa"/>
            <w:tcBorders>
              <w:top w:val="nil"/>
              <w:left w:val="nil"/>
              <w:bottom w:val="single" w:sz="8" w:space="0" w:color="auto"/>
              <w:right w:val="single" w:sz="8" w:space="0" w:color="auto"/>
            </w:tcBorders>
            <w:shd w:val="clear" w:color="auto" w:fill="auto"/>
            <w:vAlign w:val="center"/>
            <w:hideMark/>
          </w:tcPr>
          <w:p w14:paraId="15240F64" w14:textId="77777777" w:rsidR="004625FD" w:rsidRPr="002A44D8" w:rsidRDefault="004625FD" w:rsidP="00A06E8B">
            <w:p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 </w:t>
            </w:r>
          </w:p>
        </w:tc>
        <w:tc>
          <w:tcPr>
            <w:tcW w:w="992" w:type="dxa"/>
            <w:tcBorders>
              <w:top w:val="nil"/>
              <w:left w:val="nil"/>
              <w:bottom w:val="single" w:sz="8" w:space="0" w:color="auto"/>
              <w:right w:val="single" w:sz="8" w:space="0" w:color="auto"/>
            </w:tcBorders>
            <w:shd w:val="clear" w:color="auto" w:fill="auto"/>
            <w:vAlign w:val="center"/>
            <w:hideMark/>
          </w:tcPr>
          <w:p w14:paraId="236F3E9B" w14:textId="77777777" w:rsidR="004625FD" w:rsidRPr="002A44D8" w:rsidRDefault="004625FD" w:rsidP="00A06E8B">
            <w:p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 </w:t>
            </w:r>
          </w:p>
        </w:tc>
        <w:tc>
          <w:tcPr>
            <w:tcW w:w="1077" w:type="dxa"/>
            <w:tcBorders>
              <w:top w:val="nil"/>
              <w:left w:val="nil"/>
              <w:bottom w:val="single" w:sz="8" w:space="0" w:color="auto"/>
              <w:right w:val="single" w:sz="8" w:space="0" w:color="auto"/>
            </w:tcBorders>
            <w:shd w:val="clear" w:color="auto" w:fill="auto"/>
            <w:vAlign w:val="center"/>
            <w:hideMark/>
          </w:tcPr>
          <w:p w14:paraId="7DC17A86" w14:textId="77777777" w:rsidR="004625FD" w:rsidRPr="002A44D8" w:rsidRDefault="004625FD" w:rsidP="00A06E8B">
            <w:p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 </w:t>
            </w:r>
          </w:p>
        </w:tc>
        <w:tc>
          <w:tcPr>
            <w:tcW w:w="980" w:type="dxa"/>
            <w:tcBorders>
              <w:top w:val="nil"/>
              <w:left w:val="nil"/>
              <w:bottom w:val="single" w:sz="8" w:space="0" w:color="auto"/>
              <w:right w:val="single" w:sz="8" w:space="0" w:color="auto"/>
            </w:tcBorders>
            <w:shd w:val="clear" w:color="auto" w:fill="auto"/>
            <w:vAlign w:val="center"/>
            <w:hideMark/>
          </w:tcPr>
          <w:p w14:paraId="02866C0E" w14:textId="77777777" w:rsidR="004625FD" w:rsidRPr="002A44D8" w:rsidRDefault="004625FD" w:rsidP="00A06E8B">
            <w:p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 </w:t>
            </w:r>
          </w:p>
        </w:tc>
        <w:tc>
          <w:tcPr>
            <w:tcW w:w="920" w:type="dxa"/>
            <w:tcBorders>
              <w:top w:val="nil"/>
              <w:left w:val="nil"/>
              <w:bottom w:val="single" w:sz="8" w:space="0" w:color="auto"/>
              <w:right w:val="single" w:sz="8" w:space="0" w:color="auto"/>
            </w:tcBorders>
            <w:shd w:val="clear" w:color="auto" w:fill="auto"/>
            <w:vAlign w:val="center"/>
            <w:hideMark/>
          </w:tcPr>
          <w:p w14:paraId="79EC14D9" w14:textId="77777777" w:rsidR="004625FD" w:rsidRPr="002A44D8" w:rsidRDefault="004625FD" w:rsidP="00A06E8B">
            <w:p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 </w:t>
            </w:r>
          </w:p>
        </w:tc>
      </w:tr>
    </w:tbl>
    <w:p w14:paraId="2B058316" w14:textId="77777777" w:rsidR="004625FD" w:rsidRPr="002A44D8" w:rsidRDefault="004625FD" w:rsidP="004625FD">
      <w:pPr>
        <w:rPr>
          <w:sz w:val="18"/>
          <w:szCs w:val="18"/>
        </w:rPr>
      </w:pPr>
    </w:p>
    <w:p w14:paraId="176C1A9D" w14:textId="77777777" w:rsidR="004625FD" w:rsidRDefault="004625FD" w:rsidP="004625FD">
      <w:pPr>
        <w:rPr>
          <w:sz w:val="18"/>
          <w:szCs w:val="18"/>
        </w:rPr>
      </w:pPr>
    </w:p>
    <w:p w14:paraId="0D829FEA" w14:textId="23308507" w:rsidR="004625FD" w:rsidRPr="002A44D8" w:rsidRDefault="004625FD" w:rsidP="004625FD">
      <w:pPr>
        <w:rPr>
          <w:sz w:val="18"/>
          <w:szCs w:val="18"/>
        </w:rPr>
      </w:pPr>
      <w:r w:rsidRPr="002A44D8">
        <w:rPr>
          <w:sz w:val="18"/>
          <w:szCs w:val="18"/>
        </w:rPr>
        <w:t xml:space="preserve">Q12) According to you should internet be censored in India? * (Mark only one oval.) </w:t>
      </w:r>
    </w:p>
    <w:p w14:paraId="673D7AF8" w14:textId="77777777" w:rsidR="004625FD" w:rsidRPr="002A44D8" w:rsidRDefault="004625FD" w:rsidP="004625FD">
      <w:pPr>
        <w:pStyle w:val="ListParagraph"/>
        <w:numPr>
          <w:ilvl w:val="0"/>
          <w:numId w:val="29"/>
        </w:numPr>
        <w:rPr>
          <w:sz w:val="18"/>
          <w:szCs w:val="18"/>
        </w:rPr>
      </w:pPr>
      <w:r w:rsidRPr="002A44D8">
        <w:rPr>
          <w:sz w:val="18"/>
          <w:szCs w:val="18"/>
        </w:rPr>
        <w:t xml:space="preserve"> Yes ( If  Yes  , attempt Q)13 and Q)14)</w:t>
      </w:r>
    </w:p>
    <w:p w14:paraId="3CA36751" w14:textId="77777777" w:rsidR="004625FD" w:rsidRPr="002A44D8" w:rsidRDefault="004625FD" w:rsidP="004625FD">
      <w:pPr>
        <w:pStyle w:val="ListParagraph"/>
        <w:numPr>
          <w:ilvl w:val="0"/>
          <w:numId w:val="29"/>
        </w:numPr>
        <w:rPr>
          <w:sz w:val="18"/>
          <w:szCs w:val="18"/>
        </w:rPr>
      </w:pPr>
      <w:r w:rsidRPr="002A44D8">
        <w:rPr>
          <w:sz w:val="18"/>
          <w:szCs w:val="18"/>
        </w:rPr>
        <w:t xml:space="preserve"> No   (if   No, don’t attempt Q)13  go directly Q)14) </w:t>
      </w:r>
    </w:p>
    <w:p w14:paraId="540D7439" w14:textId="77777777" w:rsidR="004625FD" w:rsidRDefault="004625FD" w:rsidP="004625FD">
      <w:pPr>
        <w:rPr>
          <w:sz w:val="18"/>
          <w:szCs w:val="18"/>
        </w:rPr>
      </w:pPr>
    </w:p>
    <w:p w14:paraId="63BF657E" w14:textId="0D24B3AC" w:rsidR="004625FD" w:rsidRPr="002A44D8" w:rsidRDefault="004625FD" w:rsidP="004625FD">
      <w:pPr>
        <w:rPr>
          <w:sz w:val="18"/>
          <w:szCs w:val="18"/>
        </w:rPr>
      </w:pPr>
      <w:r w:rsidRPr="002A44D8">
        <w:rPr>
          <w:sz w:val="18"/>
          <w:szCs w:val="18"/>
        </w:rPr>
        <w:t>Q</w:t>
      </w:r>
      <w:r>
        <w:rPr>
          <w:sz w:val="18"/>
          <w:szCs w:val="18"/>
        </w:rPr>
        <w:t>13</w:t>
      </w:r>
      <w:r w:rsidRPr="002A44D8">
        <w:rPr>
          <w:sz w:val="18"/>
          <w:szCs w:val="18"/>
        </w:rPr>
        <w:t>) What platforms on the internet should the government apply censorship on? * (Check all that apply.)</w:t>
      </w:r>
    </w:p>
    <w:tbl>
      <w:tblPr>
        <w:tblW w:w="10600" w:type="dxa"/>
        <w:tblLook w:val="04A0" w:firstRow="1" w:lastRow="0" w:firstColumn="1" w:lastColumn="0" w:noHBand="0" w:noVBand="1"/>
      </w:tblPr>
      <w:tblGrid>
        <w:gridCol w:w="5420"/>
        <w:gridCol w:w="5180"/>
      </w:tblGrid>
      <w:tr w:rsidR="004625FD" w:rsidRPr="002A44D8" w14:paraId="7863CD6C" w14:textId="77777777" w:rsidTr="00A06E8B">
        <w:trPr>
          <w:trHeight w:val="288"/>
        </w:trPr>
        <w:tc>
          <w:tcPr>
            <w:tcW w:w="54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A56F29" w14:textId="77777777" w:rsidR="004625FD" w:rsidRPr="002A44D8" w:rsidRDefault="004625FD" w:rsidP="004625FD">
            <w:pPr>
              <w:pStyle w:val="ListParagraph"/>
              <w:numPr>
                <w:ilvl w:val="0"/>
                <w:numId w:val="30"/>
              </w:num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Access and sharing of personal information</w:t>
            </w:r>
          </w:p>
        </w:tc>
        <w:tc>
          <w:tcPr>
            <w:tcW w:w="5180" w:type="dxa"/>
            <w:tcBorders>
              <w:top w:val="single" w:sz="4" w:space="0" w:color="auto"/>
              <w:left w:val="nil"/>
              <w:bottom w:val="single" w:sz="4" w:space="0" w:color="auto"/>
              <w:right w:val="single" w:sz="4" w:space="0" w:color="auto"/>
            </w:tcBorders>
            <w:shd w:val="clear" w:color="auto" w:fill="auto"/>
            <w:vAlign w:val="center"/>
            <w:hideMark/>
          </w:tcPr>
          <w:p w14:paraId="25A65050" w14:textId="77777777" w:rsidR="004625FD" w:rsidRPr="002A44D8" w:rsidRDefault="004625FD" w:rsidP="004625FD">
            <w:pPr>
              <w:pStyle w:val="ListParagraph"/>
              <w:numPr>
                <w:ilvl w:val="0"/>
                <w:numId w:val="30"/>
              </w:num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Creation of fake ID's on social media</w:t>
            </w:r>
          </w:p>
        </w:tc>
      </w:tr>
      <w:tr w:rsidR="004625FD" w:rsidRPr="002A44D8" w14:paraId="7F9570E9" w14:textId="77777777" w:rsidTr="00A06E8B">
        <w:trPr>
          <w:trHeight w:val="288"/>
        </w:trPr>
        <w:tc>
          <w:tcPr>
            <w:tcW w:w="5420" w:type="dxa"/>
            <w:tcBorders>
              <w:top w:val="nil"/>
              <w:left w:val="single" w:sz="4" w:space="0" w:color="auto"/>
              <w:bottom w:val="single" w:sz="4" w:space="0" w:color="auto"/>
              <w:right w:val="single" w:sz="4" w:space="0" w:color="auto"/>
            </w:tcBorders>
            <w:shd w:val="clear" w:color="auto" w:fill="auto"/>
            <w:vAlign w:val="center"/>
            <w:hideMark/>
          </w:tcPr>
          <w:p w14:paraId="27CCA990" w14:textId="77777777" w:rsidR="004625FD" w:rsidRPr="002A44D8" w:rsidRDefault="004625FD" w:rsidP="004625FD">
            <w:pPr>
              <w:pStyle w:val="ListParagraph"/>
              <w:numPr>
                <w:ilvl w:val="0"/>
                <w:numId w:val="30"/>
              </w:num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Fake news</w:t>
            </w:r>
          </w:p>
        </w:tc>
        <w:tc>
          <w:tcPr>
            <w:tcW w:w="5180" w:type="dxa"/>
            <w:tcBorders>
              <w:top w:val="nil"/>
              <w:left w:val="nil"/>
              <w:bottom w:val="single" w:sz="4" w:space="0" w:color="auto"/>
              <w:right w:val="single" w:sz="4" w:space="0" w:color="auto"/>
            </w:tcBorders>
            <w:shd w:val="clear" w:color="auto" w:fill="auto"/>
            <w:vAlign w:val="center"/>
            <w:hideMark/>
          </w:tcPr>
          <w:p w14:paraId="7191C091" w14:textId="77777777" w:rsidR="004625FD" w:rsidRPr="002A44D8" w:rsidRDefault="004625FD" w:rsidP="004625FD">
            <w:pPr>
              <w:pStyle w:val="ListParagraph"/>
              <w:numPr>
                <w:ilvl w:val="0"/>
                <w:numId w:val="30"/>
              </w:num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Violent/abusive/nudity content on Youtube channels</w:t>
            </w:r>
          </w:p>
        </w:tc>
      </w:tr>
      <w:tr w:rsidR="004625FD" w:rsidRPr="002A44D8" w14:paraId="157572AF" w14:textId="77777777" w:rsidTr="00A06E8B">
        <w:trPr>
          <w:trHeight w:val="288"/>
        </w:trPr>
        <w:tc>
          <w:tcPr>
            <w:tcW w:w="5420" w:type="dxa"/>
            <w:tcBorders>
              <w:top w:val="nil"/>
              <w:left w:val="single" w:sz="4" w:space="0" w:color="auto"/>
              <w:bottom w:val="single" w:sz="4" w:space="0" w:color="auto"/>
              <w:right w:val="single" w:sz="4" w:space="0" w:color="auto"/>
            </w:tcBorders>
            <w:shd w:val="clear" w:color="auto" w:fill="auto"/>
            <w:vAlign w:val="center"/>
            <w:hideMark/>
          </w:tcPr>
          <w:p w14:paraId="23198CC3" w14:textId="77777777" w:rsidR="004625FD" w:rsidRPr="002A44D8" w:rsidRDefault="004625FD" w:rsidP="004625FD">
            <w:pPr>
              <w:pStyle w:val="ListParagraph"/>
              <w:numPr>
                <w:ilvl w:val="0"/>
                <w:numId w:val="30"/>
              </w:num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Abusive language used in comments on Social Media</w:t>
            </w:r>
          </w:p>
        </w:tc>
        <w:tc>
          <w:tcPr>
            <w:tcW w:w="5180" w:type="dxa"/>
            <w:tcBorders>
              <w:top w:val="nil"/>
              <w:left w:val="nil"/>
              <w:bottom w:val="single" w:sz="4" w:space="0" w:color="auto"/>
              <w:right w:val="single" w:sz="4" w:space="0" w:color="auto"/>
            </w:tcBorders>
            <w:shd w:val="clear" w:color="auto" w:fill="auto"/>
            <w:vAlign w:val="center"/>
            <w:hideMark/>
          </w:tcPr>
          <w:p w14:paraId="2639E0E5" w14:textId="77777777" w:rsidR="004625FD" w:rsidRPr="002A44D8" w:rsidRDefault="004625FD" w:rsidP="004625FD">
            <w:pPr>
              <w:pStyle w:val="ListParagraph"/>
              <w:numPr>
                <w:ilvl w:val="0"/>
                <w:numId w:val="30"/>
              </w:num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Pirated download sites</w:t>
            </w:r>
          </w:p>
        </w:tc>
      </w:tr>
      <w:tr w:rsidR="004625FD" w:rsidRPr="002A44D8" w14:paraId="5DCD60DB" w14:textId="77777777" w:rsidTr="00A06E8B">
        <w:trPr>
          <w:trHeight w:val="288"/>
        </w:trPr>
        <w:tc>
          <w:tcPr>
            <w:tcW w:w="5420" w:type="dxa"/>
            <w:tcBorders>
              <w:top w:val="nil"/>
              <w:left w:val="single" w:sz="4" w:space="0" w:color="auto"/>
              <w:bottom w:val="single" w:sz="4" w:space="0" w:color="auto"/>
              <w:right w:val="single" w:sz="4" w:space="0" w:color="auto"/>
            </w:tcBorders>
            <w:shd w:val="clear" w:color="auto" w:fill="auto"/>
            <w:vAlign w:val="center"/>
            <w:hideMark/>
          </w:tcPr>
          <w:p w14:paraId="55BD4D9C" w14:textId="77777777" w:rsidR="004625FD" w:rsidRPr="002A44D8" w:rsidRDefault="004625FD" w:rsidP="004625FD">
            <w:pPr>
              <w:pStyle w:val="ListParagraph"/>
              <w:numPr>
                <w:ilvl w:val="0"/>
                <w:numId w:val="30"/>
              </w:num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Abusive language used in videos on Social Media</w:t>
            </w:r>
          </w:p>
        </w:tc>
        <w:tc>
          <w:tcPr>
            <w:tcW w:w="5180" w:type="dxa"/>
            <w:tcBorders>
              <w:top w:val="nil"/>
              <w:left w:val="nil"/>
              <w:bottom w:val="single" w:sz="4" w:space="0" w:color="auto"/>
              <w:right w:val="single" w:sz="4" w:space="0" w:color="auto"/>
            </w:tcBorders>
            <w:shd w:val="clear" w:color="auto" w:fill="auto"/>
            <w:vAlign w:val="center"/>
            <w:hideMark/>
          </w:tcPr>
          <w:p w14:paraId="5A572FB0" w14:textId="77777777" w:rsidR="004625FD" w:rsidRPr="002A44D8" w:rsidRDefault="004625FD" w:rsidP="004625FD">
            <w:pPr>
              <w:pStyle w:val="ListParagraph"/>
              <w:numPr>
                <w:ilvl w:val="0"/>
                <w:numId w:val="30"/>
              </w:numPr>
              <w:spacing w:after="0" w:line="240" w:lineRule="auto"/>
              <w:rPr>
                <w:rFonts w:ascii="Calibri" w:eastAsia="Times New Roman" w:hAnsi="Calibri" w:cs="Calibri"/>
                <w:color w:val="000000"/>
                <w:sz w:val="18"/>
                <w:szCs w:val="18"/>
                <w:lang w:eastAsia="en-IN"/>
              </w:rPr>
            </w:pPr>
            <w:r w:rsidRPr="002A44D8">
              <w:rPr>
                <w:rFonts w:ascii="Calibri" w:eastAsia="Times New Roman" w:hAnsi="Calibri" w:cs="Calibri"/>
                <w:color w:val="000000"/>
                <w:sz w:val="18"/>
                <w:szCs w:val="18"/>
                <w:lang w:eastAsia="en-IN"/>
              </w:rPr>
              <w:t>Other(specify) : -  ____________________</w:t>
            </w:r>
          </w:p>
        </w:tc>
      </w:tr>
    </w:tbl>
    <w:p w14:paraId="2B099D4F" w14:textId="77777777" w:rsidR="004625FD" w:rsidRPr="002A44D8" w:rsidRDefault="004625FD" w:rsidP="004625FD">
      <w:pPr>
        <w:rPr>
          <w:sz w:val="18"/>
          <w:szCs w:val="18"/>
        </w:rPr>
      </w:pPr>
    </w:p>
    <w:p w14:paraId="2AE49AD2" w14:textId="77777777" w:rsidR="004625FD" w:rsidRPr="002A44D8" w:rsidRDefault="004625FD" w:rsidP="004625FD">
      <w:pPr>
        <w:rPr>
          <w:sz w:val="18"/>
          <w:szCs w:val="18"/>
        </w:rPr>
      </w:pPr>
      <w:r w:rsidRPr="002A44D8">
        <w:rPr>
          <w:sz w:val="18"/>
          <w:szCs w:val="18"/>
        </w:rPr>
        <w:t>Q) "Internet, mobile phones responsible for Rapes" what are your opinions about the same ?</w:t>
      </w:r>
    </w:p>
    <w:p w14:paraId="1F1429D5" w14:textId="17EFC6D1" w:rsidR="004625FD" w:rsidRDefault="004625FD" w:rsidP="004625FD">
      <w:pPr>
        <w:rPr>
          <w:sz w:val="18"/>
          <w:szCs w:val="18"/>
        </w:rPr>
      </w:pPr>
      <w:r w:rsidRPr="002A44D8">
        <w:rPr>
          <w:sz w:val="18"/>
          <w:szCs w:val="18"/>
        </w:rPr>
        <w:t>______________________________________________________________________________________________________________________________________________________________________________________________</w:t>
      </w:r>
      <w:r>
        <w:rPr>
          <w:sz w:val="18"/>
          <w:szCs w:val="18"/>
        </w:rPr>
        <w:t>__________________________________________</w:t>
      </w:r>
    </w:p>
    <w:p w14:paraId="64AAEFA7" w14:textId="69EC82C6" w:rsidR="004625FD" w:rsidRDefault="004625FD" w:rsidP="004625FD">
      <w:pPr>
        <w:rPr>
          <w:sz w:val="18"/>
          <w:szCs w:val="18"/>
        </w:rPr>
      </w:pPr>
    </w:p>
    <w:p w14:paraId="3161D460" w14:textId="52DABC3E" w:rsidR="004625FD" w:rsidRDefault="004625FD">
      <w:pPr>
        <w:rPr>
          <w:sz w:val="18"/>
          <w:szCs w:val="18"/>
        </w:rPr>
      </w:pPr>
    </w:p>
    <w:p w14:paraId="46DB6633" w14:textId="77777777" w:rsidR="004625FD" w:rsidRPr="004625FD" w:rsidRDefault="004625FD" w:rsidP="004625FD">
      <w:pPr>
        <w:rPr>
          <w:sz w:val="18"/>
          <w:szCs w:val="18"/>
        </w:rPr>
      </w:pPr>
    </w:p>
    <w:p w14:paraId="4E8D9437" w14:textId="77777777" w:rsidR="00E70B67" w:rsidRPr="007E7D20" w:rsidRDefault="00E70B67" w:rsidP="00E70B67">
      <w:pPr>
        <w:jc w:val="center"/>
        <w:rPr>
          <w:rFonts w:ascii="Cambria Math" w:hAnsi="Cambria Math"/>
          <w:b/>
          <w:bCs/>
          <w:sz w:val="28"/>
          <w:szCs w:val="28"/>
          <w:u w:val="single"/>
        </w:rPr>
      </w:pPr>
      <w:r w:rsidRPr="007E7D20">
        <w:rPr>
          <w:rFonts w:ascii="Cambria Math" w:hAnsi="Cambria Math"/>
          <w:b/>
          <w:bCs/>
          <w:sz w:val="28"/>
          <w:szCs w:val="28"/>
          <w:u w:val="single"/>
        </w:rPr>
        <w:t>Bibliography</w:t>
      </w:r>
    </w:p>
    <w:p w14:paraId="287BDD65" w14:textId="77777777" w:rsidR="00E70B67" w:rsidRPr="007E7D20" w:rsidRDefault="00E70B67" w:rsidP="00E70B67">
      <w:pPr>
        <w:rPr>
          <w:rFonts w:ascii="Cambria Math" w:hAnsi="Cambria Math"/>
          <w:sz w:val="28"/>
          <w:szCs w:val="28"/>
        </w:rPr>
      </w:pPr>
    </w:p>
    <w:p w14:paraId="32E9363F" w14:textId="77777777" w:rsidR="00E70B67" w:rsidRPr="007E7D20" w:rsidRDefault="00E70B67" w:rsidP="00E70B67">
      <w:pPr>
        <w:rPr>
          <w:rFonts w:ascii="Cambria Math" w:hAnsi="Cambria Math"/>
          <w:i/>
          <w:iCs/>
          <w:sz w:val="28"/>
          <w:szCs w:val="28"/>
        </w:rPr>
      </w:pPr>
      <w:r w:rsidRPr="007E7D20">
        <w:rPr>
          <w:rFonts w:ascii="Cambria Math" w:hAnsi="Cambria Math"/>
          <w:i/>
          <w:iCs/>
          <w:sz w:val="28"/>
          <w:szCs w:val="28"/>
        </w:rPr>
        <w:t>References For research on the topic:</w:t>
      </w:r>
    </w:p>
    <w:p w14:paraId="37D2DE76" w14:textId="77777777" w:rsidR="00E70B67" w:rsidRPr="007E7D20" w:rsidRDefault="00E37031" w:rsidP="00E70B67">
      <w:pPr>
        <w:rPr>
          <w:rFonts w:ascii="Cambria Math" w:hAnsi="Cambria Math"/>
          <w:sz w:val="28"/>
          <w:szCs w:val="28"/>
        </w:rPr>
      </w:pPr>
      <w:hyperlink r:id="rId42" w:history="1">
        <w:r w:rsidR="00E70B67" w:rsidRPr="007E7D20">
          <w:rPr>
            <w:rStyle w:val="Hyperlink"/>
            <w:rFonts w:ascii="Cambria Math" w:hAnsi="Cambria Math"/>
            <w:sz w:val="28"/>
            <w:szCs w:val="28"/>
          </w:rPr>
          <w:t>https://www.dovepress.com/relationships-between-internet-addiction-and-clinicodemographic-and-be-peer-reviewed-fulltext-article-NDT</w:t>
        </w:r>
      </w:hyperlink>
    </w:p>
    <w:p w14:paraId="2FAD2AF6" w14:textId="77777777" w:rsidR="00E70B67" w:rsidRPr="007E7D20" w:rsidRDefault="00E37031" w:rsidP="00E70B67">
      <w:pPr>
        <w:rPr>
          <w:rFonts w:ascii="Cambria Math" w:hAnsi="Cambria Math"/>
          <w:sz w:val="28"/>
          <w:szCs w:val="28"/>
        </w:rPr>
      </w:pPr>
      <w:hyperlink r:id="rId43" w:history="1">
        <w:r w:rsidR="00E70B67" w:rsidRPr="007E7D20">
          <w:rPr>
            <w:rStyle w:val="Hyperlink"/>
            <w:rFonts w:ascii="Cambria Math" w:hAnsi="Cambria Math"/>
            <w:sz w:val="28"/>
            <w:szCs w:val="28"/>
          </w:rPr>
          <w:t>https://www.surveymonkey.com/r/NZP7J8G</w:t>
        </w:r>
      </w:hyperlink>
    </w:p>
    <w:p w14:paraId="2155EDE5" w14:textId="77777777" w:rsidR="00E70B67" w:rsidRPr="007E7D20" w:rsidRDefault="00E37031" w:rsidP="00E70B67">
      <w:pPr>
        <w:rPr>
          <w:rFonts w:ascii="Cambria Math" w:hAnsi="Cambria Math"/>
          <w:sz w:val="28"/>
          <w:szCs w:val="28"/>
        </w:rPr>
      </w:pPr>
      <w:hyperlink r:id="rId44" w:history="1">
        <w:r w:rsidR="00E70B67" w:rsidRPr="007E7D20">
          <w:rPr>
            <w:rStyle w:val="Hyperlink"/>
            <w:rFonts w:ascii="Cambria Math" w:hAnsi="Cambria Math"/>
            <w:sz w:val="28"/>
            <w:szCs w:val="28"/>
          </w:rPr>
          <w:t>https://www.livemint.com/news/india/social-media-regulations-to-be-ready-by-january-2020-centre-to-supreme-court-11571664731405.html</w:t>
        </w:r>
      </w:hyperlink>
    </w:p>
    <w:p w14:paraId="78942B73" w14:textId="77777777" w:rsidR="00E70B67" w:rsidRPr="007E7D20" w:rsidRDefault="00E37031" w:rsidP="00E70B67">
      <w:pPr>
        <w:rPr>
          <w:rFonts w:ascii="Cambria Math" w:hAnsi="Cambria Math"/>
          <w:sz w:val="28"/>
          <w:szCs w:val="28"/>
        </w:rPr>
      </w:pPr>
      <w:hyperlink r:id="rId45" w:history="1">
        <w:r w:rsidR="00E70B67" w:rsidRPr="007E7D20">
          <w:rPr>
            <w:rStyle w:val="Hyperlink"/>
            <w:rFonts w:ascii="Cambria Math" w:hAnsi="Cambria Math"/>
            <w:sz w:val="28"/>
            <w:szCs w:val="28"/>
          </w:rPr>
          <w:t>https://www.debate.org/opinions/is-there-a-need-to-censor-social-media-in-our-society</w:t>
        </w:r>
      </w:hyperlink>
    </w:p>
    <w:p w14:paraId="6753E2FF" w14:textId="77777777" w:rsidR="00E70B67" w:rsidRPr="007E7D20" w:rsidRDefault="00E37031" w:rsidP="00E70B67">
      <w:pPr>
        <w:rPr>
          <w:rFonts w:ascii="Cambria Math" w:hAnsi="Cambria Math"/>
          <w:sz w:val="28"/>
          <w:szCs w:val="28"/>
        </w:rPr>
      </w:pPr>
      <w:hyperlink r:id="rId46" w:history="1">
        <w:r w:rsidR="00E70B67" w:rsidRPr="007E7D20">
          <w:rPr>
            <w:rStyle w:val="Hyperlink"/>
            <w:rFonts w:ascii="Cambria Math" w:hAnsi="Cambria Math"/>
            <w:sz w:val="28"/>
            <w:szCs w:val="28"/>
          </w:rPr>
          <w:t>https://evolvetreatment.com/blog/parents-think-teen-addicted-phone/</w:t>
        </w:r>
      </w:hyperlink>
    </w:p>
    <w:p w14:paraId="1838332C" w14:textId="77777777" w:rsidR="00E70B67" w:rsidRPr="007E7D20" w:rsidRDefault="00E37031" w:rsidP="00E70B67">
      <w:pPr>
        <w:rPr>
          <w:rFonts w:ascii="Cambria Math" w:hAnsi="Cambria Math"/>
          <w:sz w:val="28"/>
          <w:szCs w:val="28"/>
        </w:rPr>
      </w:pPr>
      <w:hyperlink r:id="rId47" w:history="1">
        <w:r w:rsidR="00E70B67" w:rsidRPr="007E7D20">
          <w:rPr>
            <w:rStyle w:val="Hyperlink"/>
            <w:rFonts w:ascii="Cambria Math" w:hAnsi="Cambria Math"/>
            <w:sz w:val="28"/>
            <w:szCs w:val="28"/>
          </w:rPr>
          <w:t>https://www.omicsonline.org/open-access/impact-of-internet-on-social-connections-in-family-system-a-surveystudy-of-residents-in-lahore-2151-6200-1000270.php?aid=89875</w:t>
        </w:r>
      </w:hyperlink>
    </w:p>
    <w:p w14:paraId="3F0FCCFE" w14:textId="77777777" w:rsidR="00E70B67" w:rsidRPr="007E7D20" w:rsidRDefault="00E70B67" w:rsidP="00E70B67">
      <w:pPr>
        <w:rPr>
          <w:rFonts w:ascii="Cambria Math" w:hAnsi="Cambria Math"/>
          <w:sz w:val="28"/>
          <w:szCs w:val="28"/>
        </w:rPr>
      </w:pPr>
    </w:p>
    <w:p w14:paraId="5C37F3FA" w14:textId="77777777" w:rsidR="00E70B67" w:rsidRPr="007E7D20" w:rsidRDefault="00E70B67" w:rsidP="00E70B67">
      <w:pPr>
        <w:rPr>
          <w:rFonts w:ascii="Cambria Math" w:hAnsi="Cambria Math"/>
          <w:i/>
          <w:iCs/>
          <w:sz w:val="28"/>
          <w:szCs w:val="28"/>
        </w:rPr>
      </w:pPr>
      <w:r w:rsidRPr="007E7D20">
        <w:rPr>
          <w:rFonts w:ascii="Cambria Math" w:hAnsi="Cambria Math"/>
          <w:i/>
          <w:iCs/>
          <w:sz w:val="28"/>
          <w:szCs w:val="28"/>
        </w:rPr>
        <w:t>Factor Analysis :</w:t>
      </w:r>
    </w:p>
    <w:p w14:paraId="6997B780" w14:textId="77777777" w:rsidR="00E70B67" w:rsidRPr="007E7D20" w:rsidRDefault="00E37031" w:rsidP="00E70B67">
      <w:pPr>
        <w:rPr>
          <w:rFonts w:ascii="Cambria Math" w:hAnsi="Cambria Math"/>
          <w:sz w:val="28"/>
          <w:szCs w:val="28"/>
        </w:rPr>
      </w:pPr>
      <w:hyperlink r:id="rId48" w:history="1">
        <w:r w:rsidR="00E70B67" w:rsidRPr="007E7D20">
          <w:rPr>
            <w:rStyle w:val="Hyperlink"/>
            <w:rFonts w:ascii="Cambria Math" w:hAnsi="Cambria Math"/>
            <w:sz w:val="28"/>
            <w:szCs w:val="28"/>
          </w:rPr>
          <w:t>https://youtu.be/5WQ9021kkEI</w:t>
        </w:r>
      </w:hyperlink>
    </w:p>
    <w:p w14:paraId="7C67A919" w14:textId="77777777" w:rsidR="00E70B67" w:rsidRPr="007E7D20" w:rsidRDefault="00E37031" w:rsidP="00E70B67">
      <w:pPr>
        <w:rPr>
          <w:rFonts w:ascii="Cambria Math" w:hAnsi="Cambria Math"/>
          <w:sz w:val="28"/>
          <w:szCs w:val="28"/>
        </w:rPr>
      </w:pPr>
      <w:hyperlink r:id="rId49" w:history="1">
        <w:r w:rsidR="00E70B67" w:rsidRPr="007E7D20">
          <w:rPr>
            <w:rStyle w:val="Hyperlink"/>
            <w:rFonts w:ascii="Cambria Math" w:hAnsi="Cambria Math"/>
            <w:sz w:val="28"/>
            <w:szCs w:val="28"/>
          </w:rPr>
          <w:t>https://youtu.be/xPyklfpiTzs</w:t>
        </w:r>
      </w:hyperlink>
    </w:p>
    <w:p w14:paraId="2FCF3119" w14:textId="77777777" w:rsidR="00E70B67" w:rsidRPr="007E7D20" w:rsidRDefault="00E37031" w:rsidP="00E70B67">
      <w:pPr>
        <w:rPr>
          <w:rFonts w:ascii="Cambria Math" w:hAnsi="Cambria Math"/>
          <w:sz w:val="28"/>
          <w:szCs w:val="28"/>
        </w:rPr>
      </w:pPr>
      <w:hyperlink r:id="rId50" w:history="1">
        <w:r w:rsidR="00E70B67" w:rsidRPr="007E7D20">
          <w:rPr>
            <w:rStyle w:val="Hyperlink"/>
            <w:rFonts w:ascii="Cambria Math" w:hAnsi="Cambria Math"/>
            <w:sz w:val="28"/>
            <w:szCs w:val="28"/>
          </w:rPr>
          <w:t>https://youtu.be/j5q1E4_wq3k</w:t>
        </w:r>
      </w:hyperlink>
    </w:p>
    <w:p w14:paraId="3A9B603A" w14:textId="77777777" w:rsidR="00E70B67" w:rsidRPr="007E7D20" w:rsidRDefault="00E37031" w:rsidP="00E70B67">
      <w:pPr>
        <w:rPr>
          <w:rFonts w:ascii="Cambria Math" w:hAnsi="Cambria Math"/>
          <w:sz w:val="28"/>
          <w:szCs w:val="28"/>
        </w:rPr>
      </w:pPr>
      <w:hyperlink r:id="rId51" w:history="1">
        <w:r w:rsidR="00E70B67" w:rsidRPr="007E7D20">
          <w:rPr>
            <w:rStyle w:val="Hyperlink"/>
            <w:rFonts w:ascii="Cambria Math" w:hAnsi="Cambria Math"/>
            <w:sz w:val="28"/>
            <w:szCs w:val="28"/>
          </w:rPr>
          <w:t>https://youtu.be/d0TZreR_yTY</w:t>
        </w:r>
      </w:hyperlink>
    </w:p>
    <w:p w14:paraId="75C76A3B" w14:textId="77777777" w:rsidR="00E70B67" w:rsidRPr="007E7D20" w:rsidRDefault="00E37031" w:rsidP="00E70B67">
      <w:pPr>
        <w:rPr>
          <w:rFonts w:ascii="Cambria Math" w:hAnsi="Cambria Math"/>
          <w:sz w:val="28"/>
          <w:szCs w:val="28"/>
        </w:rPr>
      </w:pPr>
      <w:hyperlink r:id="rId52" w:history="1">
        <w:r w:rsidR="00E70B67" w:rsidRPr="007E7D20">
          <w:rPr>
            <w:rStyle w:val="Hyperlink"/>
            <w:rFonts w:ascii="Cambria Math" w:hAnsi="Cambria Math"/>
            <w:sz w:val="28"/>
            <w:szCs w:val="28"/>
          </w:rPr>
          <w:t>https://youtu.be/UgrCLMHDMb4</w:t>
        </w:r>
      </w:hyperlink>
    </w:p>
    <w:p w14:paraId="7E435F7A" w14:textId="77777777" w:rsidR="00E70B67" w:rsidRPr="007E7D20" w:rsidRDefault="00E37031" w:rsidP="00E70B67">
      <w:pPr>
        <w:rPr>
          <w:rFonts w:ascii="Cambria Math" w:hAnsi="Cambria Math"/>
          <w:sz w:val="28"/>
          <w:szCs w:val="28"/>
        </w:rPr>
      </w:pPr>
      <w:hyperlink r:id="rId53" w:history="1">
        <w:r w:rsidR="00E70B67" w:rsidRPr="007E7D20">
          <w:rPr>
            <w:rStyle w:val="Hyperlink"/>
            <w:rFonts w:ascii="Cambria Math" w:hAnsi="Cambria Math"/>
            <w:sz w:val="28"/>
            <w:szCs w:val="28"/>
          </w:rPr>
          <w:t>https://www.theanalysisfactor.com/factor-analysis-1-introduction/</w:t>
        </w:r>
      </w:hyperlink>
    </w:p>
    <w:p w14:paraId="79B2C9DF" w14:textId="77777777" w:rsidR="00E70B67" w:rsidRPr="007E7D20" w:rsidRDefault="00E37031" w:rsidP="00E70B67">
      <w:pPr>
        <w:rPr>
          <w:rFonts w:ascii="Cambria Math" w:hAnsi="Cambria Math"/>
          <w:sz w:val="28"/>
          <w:szCs w:val="28"/>
        </w:rPr>
      </w:pPr>
      <w:hyperlink r:id="rId54" w:history="1">
        <w:r w:rsidR="00E70B67" w:rsidRPr="007E7D20">
          <w:rPr>
            <w:rStyle w:val="Hyperlink"/>
            <w:rFonts w:ascii="Cambria Math" w:hAnsi="Cambria Math"/>
            <w:sz w:val="28"/>
            <w:szCs w:val="28"/>
          </w:rPr>
          <w:t>https://www.statisticshowto.com/factor-analysis/</w:t>
        </w:r>
      </w:hyperlink>
    </w:p>
    <w:p w14:paraId="5AF76845" w14:textId="77777777" w:rsidR="00E70B67" w:rsidRPr="007E7D20" w:rsidRDefault="00E37031" w:rsidP="00E70B67">
      <w:pPr>
        <w:rPr>
          <w:rFonts w:ascii="Cambria Math" w:hAnsi="Cambria Math"/>
          <w:sz w:val="28"/>
          <w:szCs w:val="28"/>
        </w:rPr>
      </w:pPr>
      <w:hyperlink r:id="rId55" w:history="1">
        <w:r w:rsidR="00E70B67" w:rsidRPr="007E7D20">
          <w:rPr>
            <w:rStyle w:val="Hyperlink"/>
            <w:rFonts w:ascii="Cambria Math" w:hAnsi="Cambria Math"/>
            <w:sz w:val="28"/>
            <w:szCs w:val="28"/>
          </w:rPr>
          <w:t>https://stats.idre.ucla.edu/spss/seminars/introduction-to-factor-analysis/a-practical-introduction-to-factor-analysis/</w:t>
        </w:r>
      </w:hyperlink>
    </w:p>
    <w:p w14:paraId="60680D6F" w14:textId="77777777" w:rsidR="00E70B67" w:rsidRPr="007E7D20" w:rsidRDefault="00E37031" w:rsidP="00E70B67">
      <w:pPr>
        <w:rPr>
          <w:rFonts w:ascii="Cambria Math" w:hAnsi="Cambria Math"/>
          <w:sz w:val="28"/>
          <w:szCs w:val="28"/>
        </w:rPr>
      </w:pPr>
      <w:hyperlink r:id="rId56" w:history="1">
        <w:r w:rsidR="00E70B67" w:rsidRPr="007E7D20">
          <w:rPr>
            <w:rStyle w:val="Hyperlink"/>
            <w:rFonts w:ascii="Cambria Math" w:hAnsi="Cambria Math"/>
            <w:sz w:val="28"/>
            <w:szCs w:val="28"/>
          </w:rPr>
          <w:t>http://statwiki.kolobkreations.com/index.php?title=Exploratory_Factor_Analysis</w:t>
        </w:r>
      </w:hyperlink>
    </w:p>
    <w:p w14:paraId="12D84A85" w14:textId="77777777" w:rsidR="00E70B67" w:rsidRPr="007E7D20" w:rsidRDefault="00E37031" w:rsidP="00E70B67">
      <w:pPr>
        <w:rPr>
          <w:rFonts w:ascii="Cambria Math" w:hAnsi="Cambria Math"/>
          <w:sz w:val="28"/>
          <w:szCs w:val="28"/>
        </w:rPr>
      </w:pPr>
      <w:hyperlink r:id="rId57" w:history="1">
        <w:r w:rsidR="00E70B67" w:rsidRPr="007E7D20">
          <w:rPr>
            <w:rStyle w:val="Hyperlink"/>
            <w:rFonts w:ascii="Cambria Math" w:hAnsi="Cambria Math"/>
            <w:sz w:val="28"/>
            <w:szCs w:val="28"/>
          </w:rPr>
          <w:t>https://www.ibm.com/support/knowledgecenter/en/SSLVMB_24.0.0/spss/base/idh_fact_rot.html</w:t>
        </w:r>
      </w:hyperlink>
    </w:p>
    <w:p w14:paraId="0EAF9913" w14:textId="77777777" w:rsidR="00E70B67" w:rsidRPr="007E7D20" w:rsidRDefault="00E37031" w:rsidP="00E70B67">
      <w:pPr>
        <w:rPr>
          <w:rFonts w:ascii="Cambria Math" w:hAnsi="Cambria Math"/>
          <w:sz w:val="28"/>
          <w:szCs w:val="28"/>
        </w:rPr>
      </w:pPr>
      <w:hyperlink r:id="rId58" w:history="1">
        <w:r w:rsidR="00E70B67" w:rsidRPr="007E7D20">
          <w:rPr>
            <w:rStyle w:val="Hyperlink"/>
            <w:rFonts w:ascii="Cambria Math" w:hAnsi="Cambria Math"/>
            <w:sz w:val="28"/>
            <w:szCs w:val="28"/>
          </w:rPr>
          <w:t>https://www.researchgate.net/post/Factor_Analysis_Which_method_and_rotation_should_i_use</w:t>
        </w:r>
      </w:hyperlink>
    </w:p>
    <w:p w14:paraId="01902FB2" w14:textId="77777777" w:rsidR="00E70B67" w:rsidRPr="007E7D20" w:rsidRDefault="00E70B67" w:rsidP="00E70B67">
      <w:pPr>
        <w:rPr>
          <w:rFonts w:ascii="Cambria Math" w:hAnsi="Cambria Math"/>
          <w:sz w:val="28"/>
          <w:szCs w:val="28"/>
        </w:rPr>
      </w:pPr>
    </w:p>
    <w:p w14:paraId="13825F36" w14:textId="77777777" w:rsidR="00E70B67" w:rsidRPr="007E7D20" w:rsidRDefault="00E70B67" w:rsidP="00E70B67">
      <w:pPr>
        <w:rPr>
          <w:rFonts w:ascii="Cambria Math" w:hAnsi="Cambria Math"/>
          <w:i/>
          <w:iCs/>
          <w:sz w:val="28"/>
          <w:szCs w:val="28"/>
        </w:rPr>
      </w:pPr>
      <w:r w:rsidRPr="007E7D20">
        <w:rPr>
          <w:rFonts w:ascii="Cambria Math" w:hAnsi="Cambria Math"/>
          <w:i/>
          <w:iCs/>
          <w:sz w:val="28"/>
          <w:szCs w:val="28"/>
        </w:rPr>
        <w:t>Association Rules:</w:t>
      </w:r>
    </w:p>
    <w:p w14:paraId="0B8B6028" w14:textId="77777777" w:rsidR="00E70B67" w:rsidRPr="007E7D20" w:rsidRDefault="00E70B67" w:rsidP="00E70B67">
      <w:pPr>
        <w:rPr>
          <w:rFonts w:ascii="Cambria Math" w:hAnsi="Cambria Math"/>
          <w:sz w:val="28"/>
          <w:szCs w:val="28"/>
        </w:rPr>
      </w:pPr>
      <w:r w:rsidRPr="007E7D20">
        <w:rPr>
          <w:rFonts w:ascii="Cambria Math" w:hAnsi="Cambria Math"/>
          <w:sz w:val="28"/>
          <w:szCs w:val="28"/>
        </w:rPr>
        <w:t xml:space="preserve"> </w:t>
      </w:r>
      <w:hyperlink r:id="rId59" w:history="1">
        <w:r w:rsidRPr="007E7D20">
          <w:rPr>
            <w:rStyle w:val="Hyperlink"/>
            <w:rFonts w:ascii="Cambria Math" w:hAnsi="Cambria Math"/>
            <w:sz w:val="28"/>
            <w:szCs w:val="28"/>
          </w:rPr>
          <w:t>https://www.wikipedia.org/</w:t>
        </w:r>
      </w:hyperlink>
    </w:p>
    <w:p w14:paraId="7CF48CB9" w14:textId="77777777" w:rsidR="00E70B67" w:rsidRPr="007E7D20" w:rsidRDefault="00E37031" w:rsidP="00E70B67">
      <w:pPr>
        <w:rPr>
          <w:rFonts w:ascii="Cambria Math" w:hAnsi="Cambria Math"/>
          <w:sz w:val="28"/>
          <w:szCs w:val="28"/>
        </w:rPr>
      </w:pPr>
      <w:hyperlink r:id="rId60" w:history="1">
        <w:r w:rsidR="00E70B67" w:rsidRPr="007E7D20">
          <w:rPr>
            <w:rStyle w:val="Hyperlink"/>
            <w:rFonts w:ascii="Cambria Math" w:hAnsi="Cambria Math"/>
            <w:sz w:val="28"/>
            <w:szCs w:val="28"/>
          </w:rPr>
          <w:t>https://www.udemy.com/?utm_source=adwords-brand&amp;utm_medium=udemyads&amp;utm_campaign=Brand-Udemy_la.EN_cc.INDIA&amp;utm_term=_._ag_78279294239_._ad_387461093429_._de_m_._dm__._pl__._ti_kwd-310556426868_._li_1007785_._pd__._&amp;utm_term=_._pd__._kw_udemy_._&amp;matchtype=e&amp;gclid=EAIaIQobChMI58b8havP6AIVTIiPCh1uhwzFEAAYASAAEgKSDPD_BwE</w:t>
        </w:r>
      </w:hyperlink>
    </w:p>
    <w:p w14:paraId="4CC78184" w14:textId="77777777" w:rsidR="00E70B67" w:rsidRPr="007E7D20" w:rsidRDefault="00E70B67" w:rsidP="00E70B67">
      <w:pPr>
        <w:rPr>
          <w:rFonts w:ascii="Cambria Math" w:hAnsi="Cambria Math"/>
          <w:sz w:val="28"/>
          <w:szCs w:val="28"/>
        </w:rPr>
      </w:pPr>
      <w:r w:rsidRPr="007E7D20">
        <w:rPr>
          <w:rFonts w:ascii="Cambria Math" w:hAnsi="Cambria Math"/>
          <w:sz w:val="28"/>
          <w:szCs w:val="28"/>
        </w:rPr>
        <w:t xml:space="preserve"> </w:t>
      </w:r>
      <w:hyperlink r:id="rId61" w:history="1">
        <w:r w:rsidRPr="007E7D20">
          <w:rPr>
            <w:rStyle w:val="Hyperlink"/>
            <w:rFonts w:ascii="Cambria Math" w:hAnsi="Cambria Math"/>
            <w:sz w:val="28"/>
            <w:szCs w:val="28"/>
          </w:rPr>
          <w:t>https://en.wikipedia.org/wiki/Association_rule_learning</w:t>
        </w:r>
      </w:hyperlink>
    </w:p>
    <w:p w14:paraId="1CC08131" w14:textId="77777777" w:rsidR="00E70B67" w:rsidRPr="007E7D20" w:rsidRDefault="00E70B67" w:rsidP="00E70B67">
      <w:pPr>
        <w:rPr>
          <w:rFonts w:ascii="Cambria Math" w:hAnsi="Cambria Math"/>
          <w:sz w:val="28"/>
          <w:szCs w:val="28"/>
        </w:rPr>
      </w:pPr>
    </w:p>
    <w:p w14:paraId="2028FF48" w14:textId="77777777" w:rsidR="00E70B67" w:rsidRPr="007E7D20" w:rsidRDefault="00E70B67" w:rsidP="00E70B67">
      <w:pPr>
        <w:rPr>
          <w:rFonts w:ascii="Cambria Math" w:hAnsi="Cambria Math"/>
          <w:i/>
          <w:iCs/>
          <w:sz w:val="28"/>
          <w:szCs w:val="28"/>
        </w:rPr>
      </w:pPr>
      <w:r w:rsidRPr="007E7D20">
        <w:rPr>
          <w:rFonts w:ascii="Cambria Math" w:hAnsi="Cambria Math"/>
          <w:i/>
          <w:iCs/>
          <w:sz w:val="28"/>
          <w:szCs w:val="28"/>
        </w:rPr>
        <w:t>Pareto Analysis and Decision Trees:</w:t>
      </w:r>
    </w:p>
    <w:p w14:paraId="5FD635C3" w14:textId="77777777" w:rsidR="00E70B67" w:rsidRPr="007E7D20" w:rsidRDefault="00E37031" w:rsidP="00E70B67">
      <w:pPr>
        <w:rPr>
          <w:rFonts w:ascii="Cambria Math" w:hAnsi="Cambria Math"/>
          <w:sz w:val="28"/>
          <w:szCs w:val="28"/>
        </w:rPr>
      </w:pPr>
      <w:hyperlink r:id="rId62" w:history="1">
        <w:r w:rsidR="00E70B67" w:rsidRPr="007E7D20">
          <w:rPr>
            <w:rStyle w:val="Hyperlink"/>
            <w:rFonts w:ascii="Cambria Math" w:hAnsi="Cambria Math"/>
            <w:sz w:val="28"/>
            <w:szCs w:val="28"/>
          </w:rPr>
          <w:t>https://www.projectsmart.co.uk/pareto-analysis-step-by-step.php</w:t>
        </w:r>
      </w:hyperlink>
    </w:p>
    <w:p w14:paraId="37D9540E" w14:textId="77777777" w:rsidR="00E70B67" w:rsidRPr="007E7D20" w:rsidRDefault="00E37031" w:rsidP="00E70B67">
      <w:pPr>
        <w:rPr>
          <w:rFonts w:ascii="Cambria Math" w:hAnsi="Cambria Math"/>
          <w:sz w:val="28"/>
          <w:szCs w:val="28"/>
        </w:rPr>
      </w:pPr>
      <w:hyperlink r:id="rId63" w:history="1">
        <w:r w:rsidR="00E70B67" w:rsidRPr="007E7D20">
          <w:rPr>
            <w:rStyle w:val="Hyperlink"/>
            <w:rFonts w:ascii="Cambria Math" w:hAnsi="Cambria Math"/>
            <w:sz w:val="28"/>
            <w:szCs w:val="28"/>
          </w:rPr>
          <w:t>https://towardsdatascience.com/understanding-decision-trees-for-classification-python-9663d683c952</w:t>
        </w:r>
      </w:hyperlink>
    </w:p>
    <w:p w14:paraId="277A6B3D" w14:textId="77777777" w:rsidR="00E70B67" w:rsidRPr="007E7D20" w:rsidRDefault="00E37031" w:rsidP="00E70B67">
      <w:pPr>
        <w:rPr>
          <w:rFonts w:ascii="Cambria Math" w:hAnsi="Cambria Math"/>
          <w:sz w:val="28"/>
          <w:szCs w:val="28"/>
        </w:rPr>
      </w:pPr>
      <w:hyperlink r:id="rId64" w:history="1">
        <w:r w:rsidR="00E70B67" w:rsidRPr="007E7D20">
          <w:rPr>
            <w:rStyle w:val="Hyperlink"/>
            <w:rFonts w:ascii="Cambria Math" w:hAnsi="Cambria Math"/>
            <w:sz w:val="28"/>
            <w:szCs w:val="28"/>
          </w:rPr>
          <w:t>https://towardsdatascience.com/decision-tree-in-python-b433ae57fb93</w:t>
        </w:r>
      </w:hyperlink>
    </w:p>
    <w:p w14:paraId="1E70C7F2" w14:textId="77777777" w:rsidR="00E70B67" w:rsidRPr="007E7D20" w:rsidRDefault="00E37031" w:rsidP="00E70B67">
      <w:pPr>
        <w:rPr>
          <w:rFonts w:ascii="Cambria Math" w:hAnsi="Cambria Math"/>
          <w:sz w:val="28"/>
          <w:szCs w:val="28"/>
        </w:rPr>
      </w:pPr>
      <w:hyperlink r:id="rId65" w:history="1">
        <w:r w:rsidR="00E70B67" w:rsidRPr="007E7D20">
          <w:rPr>
            <w:rStyle w:val="Hyperlink"/>
            <w:rFonts w:ascii="Cambria Math" w:hAnsi="Cambria Math"/>
            <w:sz w:val="28"/>
            <w:szCs w:val="28"/>
          </w:rPr>
          <w:t>https://www.kdnuggets.com/2017/05/simplifying-decision-tree-interpretation-decision-rules-python.html</w:t>
        </w:r>
      </w:hyperlink>
    </w:p>
    <w:p w14:paraId="67B35F03" w14:textId="77777777" w:rsidR="00E70B67" w:rsidRPr="007E7D20" w:rsidRDefault="00E37031" w:rsidP="00E70B67">
      <w:pPr>
        <w:rPr>
          <w:rFonts w:ascii="Cambria Math" w:hAnsi="Cambria Math"/>
          <w:sz w:val="28"/>
          <w:szCs w:val="28"/>
        </w:rPr>
      </w:pPr>
      <w:hyperlink r:id="rId66" w:history="1">
        <w:r w:rsidR="00E70B67" w:rsidRPr="007E7D20">
          <w:rPr>
            <w:rStyle w:val="Hyperlink"/>
            <w:rFonts w:ascii="Cambria Math" w:hAnsi="Cambria Math"/>
            <w:sz w:val="28"/>
            <w:szCs w:val="28"/>
          </w:rPr>
          <w:t>https://youtu.be/eY6KCsArFdw</w:t>
        </w:r>
      </w:hyperlink>
    </w:p>
    <w:p w14:paraId="6750D698" w14:textId="77777777" w:rsidR="00E70B67" w:rsidRPr="007E7D20" w:rsidRDefault="00E70B67" w:rsidP="00E70B67">
      <w:pPr>
        <w:rPr>
          <w:rFonts w:ascii="Cambria Math" w:hAnsi="Cambria Math"/>
          <w:sz w:val="28"/>
          <w:szCs w:val="28"/>
        </w:rPr>
      </w:pPr>
    </w:p>
    <w:p w14:paraId="234583A0" w14:textId="77777777" w:rsidR="00E70B67" w:rsidRPr="007E7D20" w:rsidRDefault="00E70B67" w:rsidP="00E70B67">
      <w:pPr>
        <w:rPr>
          <w:rFonts w:ascii="Cambria Math" w:hAnsi="Cambria Math"/>
          <w:i/>
          <w:iCs/>
          <w:sz w:val="28"/>
          <w:szCs w:val="28"/>
        </w:rPr>
      </w:pPr>
      <w:r w:rsidRPr="007E7D20">
        <w:rPr>
          <w:rFonts w:ascii="Cambria Math" w:hAnsi="Cambria Math"/>
          <w:i/>
          <w:iCs/>
          <w:sz w:val="28"/>
          <w:szCs w:val="28"/>
        </w:rPr>
        <w:t>Sentiment Analysis:</w:t>
      </w:r>
    </w:p>
    <w:p w14:paraId="3CD75503" w14:textId="77777777" w:rsidR="00E70B67" w:rsidRPr="007E7D20" w:rsidRDefault="00E37031" w:rsidP="00E70B67">
      <w:pPr>
        <w:rPr>
          <w:rFonts w:ascii="Cambria Math" w:hAnsi="Cambria Math"/>
          <w:sz w:val="28"/>
          <w:szCs w:val="28"/>
        </w:rPr>
      </w:pPr>
      <w:hyperlink r:id="rId67" w:history="1">
        <w:r w:rsidR="00E70B67" w:rsidRPr="007E7D20">
          <w:rPr>
            <w:rStyle w:val="Hyperlink"/>
            <w:rFonts w:ascii="Cambria Math" w:hAnsi="Cambria Math"/>
            <w:sz w:val="28"/>
            <w:szCs w:val="28"/>
          </w:rPr>
          <w:t>https://blog.bitext.com/what-is-sentiment-analysis-and-how-does-it-work</w:t>
        </w:r>
      </w:hyperlink>
    </w:p>
    <w:p w14:paraId="2BE51D4C" w14:textId="77777777" w:rsidR="00E70B67" w:rsidRPr="007E7D20" w:rsidRDefault="00E37031" w:rsidP="00E70B67">
      <w:pPr>
        <w:rPr>
          <w:rFonts w:ascii="Cambria Math" w:hAnsi="Cambria Math"/>
          <w:sz w:val="28"/>
          <w:szCs w:val="28"/>
        </w:rPr>
      </w:pPr>
      <w:hyperlink r:id="rId68" w:history="1">
        <w:r w:rsidR="00E70B67" w:rsidRPr="007E7D20">
          <w:rPr>
            <w:rStyle w:val="Hyperlink"/>
            <w:rFonts w:ascii="Cambria Math" w:hAnsi="Cambria Math"/>
            <w:sz w:val="28"/>
            <w:szCs w:val="28"/>
          </w:rPr>
          <w:t>https://insidebigdata.com/2018/07/26/what-is-text-clustering/</w:t>
        </w:r>
      </w:hyperlink>
    </w:p>
    <w:p w14:paraId="0FA1B1D9" w14:textId="77777777" w:rsidR="00E70B67" w:rsidRPr="007E7D20" w:rsidRDefault="00E37031" w:rsidP="00E70B67">
      <w:pPr>
        <w:rPr>
          <w:rFonts w:ascii="Cambria Math" w:hAnsi="Cambria Math"/>
          <w:sz w:val="28"/>
          <w:szCs w:val="28"/>
        </w:rPr>
      </w:pPr>
      <w:hyperlink r:id="rId69" w:history="1">
        <w:r w:rsidR="00E70B67" w:rsidRPr="007E7D20">
          <w:rPr>
            <w:rStyle w:val="Hyperlink"/>
            <w:rFonts w:ascii="Cambria Math" w:hAnsi="Cambria Math"/>
            <w:sz w:val="28"/>
            <w:szCs w:val="28"/>
          </w:rPr>
          <w:t>https://reason.com/2017/07/03/the-true-link-between-porn-and-rape/?amp</w:t>
        </w:r>
      </w:hyperlink>
    </w:p>
    <w:p w14:paraId="49307F03" w14:textId="77777777" w:rsidR="00E70B67" w:rsidRPr="007E7D20" w:rsidRDefault="00E37031" w:rsidP="00E70B67">
      <w:pPr>
        <w:rPr>
          <w:rFonts w:ascii="Cambria Math" w:hAnsi="Cambria Math"/>
          <w:sz w:val="28"/>
          <w:szCs w:val="28"/>
        </w:rPr>
      </w:pPr>
      <w:hyperlink r:id="rId70" w:history="1">
        <w:r w:rsidR="00E70B67" w:rsidRPr="007E7D20">
          <w:rPr>
            <w:rStyle w:val="Hyperlink"/>
            <w:rFonts w:ascii="Cambria Math" w:hAnsi="Cambria Math"/>
            <w:sz w:val="28"/>
            <w:szCs w:val="28"/>
          </w:rPr>
          <w:t>https://www.indiatoday.in/technology/features/story/many-porn-sites-are-banned-on-jio-airtel-in-india-is-it-legal-for-people-to-access-them-despite-ban-1408033-2018-12-12</w:t>
        </w:r>
      </w:hyperlink>
    </w:p>
    <w:p w14:paraId="55D7AD18" w14:textId="77777777" w:rsidR="00ED5DF8" w:rsidRPr="004625FD" w:rsidRDefault="00ED5DF8">
      <w:pPr>
        <w:rPr>
          <w:sz w:val="18"/>
          <w:szCs w:val="18"/>
        </w:rPr>
      </w:pPr>
    </w:p>
    <w:sectPr w:rsidR="00ED5DF8" w:rsidRPr="004625FD" w:rsidSect="001E7AEF">
      <w:footerReference w:type="default" r:id="rId71"/>
      <w:pgSz w:w="11906" w:h="16838"/>
      <w:pgMar w:top="720" w:right="720" w:bottom="720" w:left="72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4CDA7D" w14:textId="77777777" w:rsidR="00E37031" w:rsidRDefault="00E37031" w:rsidP="00A57FDD">
      <w:pPr>
        <w:spacing w:after="0" w:line="240" w:lineRule="auto"/>
      </w:pPr>
      <w:r>
        <w:separator/>
      </w:r>
    </w:p>
  </w:endnote>
  <w:endnote w:type="continuationSeparator" w:id="0">
    <w:p w14:paraId="4D20F882" w14:textId="77777777" w:rsidR="00E37031" w:rsidRDefault="00E37031" w:rsidP="00A57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Nirmala UI">
    <w:altName w:val="Noto Sans Sinhala"/>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7E0F2C" w14:textId="77777777" w:rsidR="00E70B67" w:rsidRDefault="00E70B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F25972" w14:textId="77777777" w:rsidR="00E37031" w:rsidRDefault="00E37031" w:rsidP="00A57FDD">
      <w:pPr>
        <w:spacing w:after="0" w:line="240" w:lineRule="auto"/>
      </w:pPr>
      <w:r>
        <w:separator/>
      </w:r>
    </w:p>
  </w:footnote>
  <w:footnote w:type="continuationSeparator" w:id="0">
    <w:p w14:paraId="11844241" w14:textId="77777777" w:rsidR="00E37031" w:rsidRDefault="00E37031" w:rsidP="00A57F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2BA4982"/>
    <w:multiLevelType w:val="singleLevel"/>
    <w:tmpl w:val="B2BA4982"/>
    <w:lvl w:ilvl="0">
      <w:start w:val="1"/>
      <w:numFmt w:val="decimal"/>
      <w:suff w:val="space"/>
      <w:lvlText w:val="%1."/>
      <w:lvlJc w:val="left"/>
    </w:lvl>
  </w:abstractNum>
  <w:abstractNum w:abstractNumId="1" w15:restartNumberingAfterBreak="0">
    <w:nsid w:val="01985124"/>
    <w:multiLevelType w:val="hybridMultilevel"/>
    <w:tmpl w:val="2A6CFE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23A1BFA"/>
    <w:multiLevelType w:val="hybridMultilevel"/>
    <w:tmpl w:val="0332E3F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0AAB798E"/>
    <w:multiLevelType w:val="hybridMultilevel"/>
    <w:tmpl w:val="BC524926"/>
    <w:lvl w:ilvl="0" w:tplc="40090003">
      <w:start w:val="1"/>
      <w:numFmt w:val="bullet"/>
      <w:lvlText w:val="o"/>
      <w:lvlJc w:val="left"/>
      <w:pPr>
        <w:ind w:left="773" w:hanging="360"/>
      </w:pPr>
      <w:rPr>
        <w:rFonts w:ascii="Courier New" w:hAnsi="Courier New" w:cs="Courier New" w:hint="default"/>
      </w:rPr>
    </w:lvl>
    <w:lvl w:ilvl="1" w:tplc="40090003" w:tentative="1">
      <w:start w:val="1"/>
      <w:numFmt w:val="bullet"/>
      <w:lvlText w:val="o"/>
      <w:lvlJc w:val="left"/>
      <w:pPr>
        <w:ind w:left="1493" w:hanging="360"/>
      </w:pPr>
      <w:rPr>
        <w:rFonts w:ascii="Courier New" w:hAnsi="Courier New" w:cs="Courier New" w:hint="default"/>
      </w:rPr>
    </w:lvl>
    <w:lvl w:ilvl="2" w:tplc="40090005" w:tentative="1">
      <w:start w:val="1"/>
      <w:numFmt w:val="bullet"/>
      <w:lvlText w:val=""/>
      <w:lvlJc w:val="left"/>
      <w:pPr>
        <w:ind w:left="2213" w:hanging="360"/>
      </w:pPr>
      <w:rPr>
        <w:rFonts w:ascii="Wingdings" w:hAnsi="Wingdings" w:hint="default"/>
      </w:rPr>
    </w:lvl>
    <w:lvl w:ilvl="3" w:tplc="40090001" w:tentative="1">
      <w:start w:val="1"/>
      <w:numFmt w:val="bullet"/>
      <w:lvlText w:val=""/>
      <w:lvlJc w:val="left"/>
      <w:pPr>
        <w:ind w:left="2933" w:hanging="360"/>
      </w:pPr>
      <w:rPr>
        <w:rFonts w:ascii="Symbol" w:hAnsi="Symbol" w:hint="default"/>
      </w:rPr>
    </w:lvl>
    <w:lvl w:ilvl="4" w:tplc="40090003" w:tentative="1">
      <w:start w:val="1"/>
      <w:numFmt w:val="bullet"/>
      <w:lvlText w:val="o"/>
      <w:lvlJc w:val="left"/>
      <w:pPr>
        <w:ind w:left="3653" w:hanging="360"/>
      </w:pPr>
      <w:rPr>
        <w:rFonts w:ascii="Courier New" w:hAnsi="Courier New" w:cs="Courier New" w:hint="default"/>
      </w:rPr>
    </w:lvl>
    <w:lvl w:ilvl="5" w:tplc="40090005" w:tentative="1">
      <w:start w:val="1"/>
      <w:numFmt w:val="bullet"/>
      <w:lvlText w:val=""/>
      <w:lvlJc w:val="left"/>
      <w:pPr>
        <w:ind w:left="4373" w:hanging="360"/>
      </w:pPr>
      <w:rPr>
        <w:rFonts w:ascii="Wingdings" w:hAnsi="Wingdings" w:hint="default"/>
      </w:rPr>
    </w:lvl>
    <w:lvl w:ilvl="6" w:tplc="40090001" w:tentative="1">
      <w:start w:val="1"/>
      <w:numFmt w:val="bullet"/>
      <w:lvlText w:val=""/>
      <w:lvlJc w:val="left"/>
      <w:pPr>
        <w:ind w:left="5093" w:hanging="360"/>
      </w:pPr>
      <w:rPr>
        <w:rFonts w:ascii="Symbol" w:hAnsi="Symbol" w:hint="default"/>
      </w:rPr>
    </w:lvl>
    <w:lvl w:ilvl="7" w:tplc="40090003" w:tentative="1">
      <w:start w:val="1"/>
      <w:numFmt w:val="bullet"/>
      <w:lvlText w:val="o"/>
      <w:lvlJc w:val="left"/>
      <w:pPr>
        <w:ind w:left="5813" w:hanging="360"/>
      </w:pPr>
      <w:rPr>
        <w:rFonts w:ascii="Courier New" w:hAnsi="Courier New" w:cs="Courier New" w:hint="default"/>
      </w:rPr>
    </w:lvl>
    <w:lvl w:ilvl="8" w:tplc="40090005" w:tentative="1">
      <w:start w:val="1"/>
      <w:numFmt w:val="bullet"/>
      <w:lvlText w:val=""/>
      <w:lvlJc w:val="left"/>
      <w:pPr>
        <w:ind w:left="6533" w:hanging="360"/>
      </w:pPr>
      <w:rPr>
        <w:rFonts w:ascii="Wingdings" w:hAnsi="Wingdings" w:hint="default"/>
      </w:rPr>
    </w:lvl>
  </w:abstractNum>
  <w:abstractNum w:abstractNumId="4" w15:restartNumberingAfterBreak="0">
    <w:nsid w:val="0CA54F5D"/>
    <w:multiLevelType w:val="hybridMultilevel"/>
    <w:tmpl w:val="BBA409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5A0A80"/>
    <w:multiLevelType w:val="hybridMultilevel"/>
    <w:tmpl w:val="F95E3722"/>
    <w:lvl w:ilvl="0" w:tplc="82A46FBC">
      <w:start w:val="1"/>
      <w:numFmt w:val="bullet"/>
      <w:lvlText w:val="•"/>
      <w:lvlJc w:val="left"/>
      <w:pPr>
        <w:tabs>
          <w:tab w:val="num" w:pos="720"/>
        </w:tabs>
        <w:ind w:left="720" w:hanging="360"/>
      </w:pPr>
      <w:rPr>
        <w:rFonts w:ascii="Arial" w:hAnsi="Arial" w:hint="default"/>
      </w:rPr>
    </w:lvl>
    <w:lvl w:ilvl="1" w:tplc="2084F16E" w:tentative="1">
      <w:start w:val="1"/>
      <w:numFmt w:val="bullet"/>
      <w:lvlText w:val="•"/>
      <w:lvlJc w:val="left"/>
      <w:pPr>
        <w:tabs>
          <w:tab w:val="num" w:pos="1440"/>
        </w:tabs>
        <w:ind w:left="1440" w:hanging="360"/>
      </w:pPr>
      <w:rPr>
        <w:rFonts w:ascii="Arial" w:hAnsi="Arial" w:hint="default"/>
      </w:rPr>
    </w:lvl>
    <w:lvl w:ilvl="2" w:tplc="CE2AC656" w:tentative="1">
      <w:start w:val="1"/>
      <w:numFmt w:val="bullet"/>
      <w:lvlText w:val="•"/>
      <w:lvlJc w:val="left"/>
      <w:pPr>
        <w:tabs>
          <w:tab w:val="num" w:pos="2160"/>
        </w:tabs>
        <w:ind w:left="2160" w:hanging="360"/>
      </w:pPr>
      <w:rPr>
        <w:rFonts w:ascii="Arial" w:hAnsi="Arial" w:hint="default"/>
      </w:rPr>
    </w:lvl>
    <w:lvl w:ilvl="3" w:tplc="58B2029C" w:tentative="1">
      <w:start w:val="1"/>
      <w:numFmt w:val="bullet"/>
      <w:lvlText w:val="•"/>
      <w:lvlJc w:val="left"/>
      <w:pPr>
        <w:tabs>
          <w:tab w:val="num" w:pos="2880"/>
        </w:tabs>
        <w:ind w:left="2880" w:hanging="360"/>
      </w:pPr>
      <w:rPr>
        <w:rFonts w:ascii="Arial" w:hAnsi="Arial" w:hint="default"/>
      </w:rPr>
    </w:lvl>
    <w:lvl w:ilvl="4" w:tplc="54C80E8C" w:tentative="1">
      <w:start w:val="1"/>
      <w:numFmt w:val="bullet"/>
      <w:lvlText w:val="•"/>
      <w:lvlJc w:val="left"/>
      <w:pPr>
        <w:tabs>
          <w:tab w:val="num" w:pos="3600"/>
        </w:tabs>
        <w:ind w:left="3600" w:hanging="360"/>
      </w:pPr>
      <w:rPr>
        <w:rFonts w:ascii="Arial" w:hAnsi="Arial" w:hint="default"/>
      </w:rPr>
    </w:lvl>
    <w:lvl w:ilvl="5" w:tplc="92B4983A" w:tentative="1">
      <w:start w:val="1"/>
      <w:numFmt w:val="bullet"/>
      <w:lvlText w:val="•"/>
      <w:lvlJc w:val="left"/>
      <w:pPr>
        <w:tabs>
          <w:tab w:val="num" w:pos="4320"/>
        </w:tabs>
        <w:ind w:left="4320" w:hanging="360"/>
      </w:pPr>
      <w:rPr>
        <w:rFonts w:ascii="Arial" w:hAnsi="Arial" w:hint="default"/>
      </w:rPr>
    </w:lvl>
    <w:lvl w:ilvl="6" w:tplc="63CE2F68" w:tentative="1">
      <w:start w:val="1"/>
      <w:numFmt w:val="bullet"/>
      <w:lvlText w:val="•"/>
      <w:lvlJc w:val="left"/>
      <w:pPr>
        <w:tabs>
          <w:tab w:val="num" w:pos="5040"/>
        </w:tabs>
        <w:ind w:left="5040" w:hanging="360"/>
      </w:pPr>
      <w:rPr>
        <w:rFonts w:ascii="Arial" w:hAnsi="Arial" w:hint="default"/>
      </w:rPr>
    </w:lvl>
    <w:lvl w:ilvl="7" w:tplc="0AB2A044" w:tentative="1">
      <w:start w:val="1"/>
      <w:numFmt w:val="bullet"/>
      <w:lvlText w:val="•"/>
      <w:lvlJc w:val="left"/>
      <w:pPr>
        <w:tabs>
          <w:tab w:val="num" w:pos="5760"/>
        </w:tabs>
        <w:ind w:left="5760" w:hanging="360"/>
      </w:pPr>
      <w:rPr>
        <w:rFonts w:ascii="Arial" w:hAnsi="Arial" w:hint="default"/>
      </w:rPr>
    </w:lvl>
    <w:lvl w:ilvl="8" w:tplc="D28E0D2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0E377C3"/>
    <w:multiLevelType w:val="hybridMultilevel"/>
    <w:tmpl w:val="4BA43F3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5E95199"/>
    <w:multiLevelType w:val="hybridMultilevel"/>
    <w:tmpl w:val="25B01D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9440B1F"/>
    <w:multiLevelType w:val="hybridMultilevel"/>
    <w:tmpl w:val="8A0201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175350"/>
    <w:multiLevelType w:val="hybridMultilevel"/>
    <w:tmpl w:val="57F4999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CA77295"/>
    <w:multiLevelType w:val="hybridMultilevel"/>
    <w:tmpl w:val="FCE237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CF5083E"/>
    <w:multiLevelType w:val="hybridMultilevel"/>
    <w:tmpl w:val="055619A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18C2AAE"/>
    <w:multiLevelType w:val="hybridMultilevel"/>
    <w:tmpl w:val="B1E87E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8434F8C"/>
    <w:multiLevelType w:val="hybridMultilevel"/>
    <w:tmpl w:val="E47AD106"/>
    <w:lvl w:ilvl="0" w:tplc="40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605A67"/>
    <w:multiLevelType w:val="hybridMultilevel"/>
    <w:tmpl w:val="CDDA9F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436D80"/>
    <w:multiLevelType w:val="hybridMultilevel"/>
    <w:tmpl w:val="21263702"/>
    <w:lvl w:ilvl="0" w:tplc="AB0EC4F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4C362B3"/>
    <w:multiLevelType w:val="hybridMultilevel"/>
    <w:tmpl w:val="25B01D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81E23A5"/>
    <w:multiLevelType w:val="hybridMultilevel"/>
    <w:tmpl w:val="513E410A"/>
    <w:lvl w:ilvl="0" w:tplc="990E408C">
      <w:start w:val="1"/>
      <w:numFmt w:val="bullet"/>
      <w:lvlText w:val=""/>
      <w:lvlJc w:val="left"/>
      <w:pPr>
        <w:tabs>
          <w:tab w:val="num" w:pos="720"/>
        </w:tabs>
        <w:ind w:left="720" w:hanging="360"/>
      </w:pPr>
      <w:rPr>
        <w:rFonts w:ascii="Wingdings 3" w:hAnsi="Wingdings 3" w:hint="default"/>
      </w:rPr>
    </w:lvl>
    <w:lvl w:ilvl="1" w:tplc="9F16A3BA" w:tentative="1">
      <w:start w:val="1"/>
      <w:numFmt w:val="bullet"/>
      <w:lvlText w:val=""/>
      <w:lvlJc w:val="left"/>
      <w:pPr>
        <w:tabs>
          <w:tab w:val="num" w:pos="1440"/>
        </w:tabs>
        <w:ind w:left="1440" w:hanging="360"/>
      </w:pPr>
      <w:rPr>
        <w:rFonts w:ascii="Wingdings 3" w:hAnsi="Wingdings 3" w:hint="default"/>
      </w:rPr>
    </w:lvl>
    <w:lvl w:ilvl="2" w:tplc="82F67688" w:tentative="1">
      <w:start w:val="1"/>
      <w:numFmt w:val="bullet"/>
      <w:lvlText w:val=""/>
      <w:lvlJc w:val="left"/>
      <w:pPr>
        <w:tabs>
          <w:tab w:val="num" w:pos="2160"/>
        </w:tabs>
        <w:ind w:left="2160" w:hanging="360"/>
      </w:pPr>
      <w:rPr>
        <w:rFonts w:ascii="Wingdings 3" w:hAnsi="Wingdings 3" w:hint="default"/>
      </w:rPr>
    </w:lvl>
    <w:lvl w:ilvl="3" w:tplc="C20A7772" w:tentative="1">
      <w:start w:val="1"/>
      <w:numFmt w:val="bullet"/>
      <w:lvlText w:val=""/>
      <w:lvlJc w:val="left"/>
      <w:pPr>
        <w:tabs>
          <w:tab w:val="num" w:pos="2880"/>
        </w:tabs>
        <w:ind w:left="2880" w:hanging="360"/>
      </w:pPr>
      <w:rPr>
        <w:rFonts w:ascii="Wingdings 3" w:hAnsi="Wingdings 3" w:hint="default"/>
      </w:rPr>
    </w:lvl>
    <w:lvl w:ilvl="4" w:tplc="DEB2EFCC" w:tentative="1">
      <w:start w:val="1"/>
      <w:numFmt w:val="bullet"/>
      <w:lvlText w:val=""/>
      <w:lvlJc w:val="left"/>
      <w:pPr>
        <w:tabs>
          <w:tab w:val="num" w:pos="3600"/>
        </w:tabs>
        <w:ind w:left="3600" w:hanging="360"/>
      </w:pPr>
      <w:rPr>
        <w:rFonts w:ascii="Wingdings 3" w:hAnsi="Wingdings 3" w:hint="default"/>
      </w:rPr>
    </w:lvl>
    <w:lvl w:ilvl="5" w:tplc="2062B11C" w:tentative="1">
      <w:start w:val="1"/>
      <w:numFmt w:val="bullet"/>
      <w:lvlText w:val=""/>
      <w:lvlJc w:val="left"/>
      <w:pPr>
        <w:tabs>
          <w:tab w:val="num" w:pos="4320"/>
        </w:tabs>
        <w:ind w:left="4320" w:hanging="360"/>
      </w:pPr>
      <w:rPr>
        <w:rFonts w:ascii="Wingdings 3" w:hAnsi="Wingdings 3" w:hint="default"/>
      </w:rPr>
    </w:lvl>
    <w:lvl w:ilvl="6" w:tplc="F43669EE" w:tentative="1">
      <w:start w:val="1"/>
      <w:numFmt w:val="bullet"/>
      <w:lvlText w:val=""/>
      <w:lvlJc w:val="left"/>
      <w:pPr>
        <w:tabs>
          <w:tab w:val="num" w:pos="5040"/>
        </w:tabs>
        <w:ind w:left="5040" w:hanging="360"/>
      </w:pPr>
      <w:rPr>
        <w:rFonts w:ascii="Wingdings 3" w:hAnsi="Wingdings 3" w:hint="default"/>
      </w:rPr>
    </w:lvl>
    <w:lvl w:ilvl="7" w:tplc="4BC8B24E" w:tentative="1">
      <w:start w:val="1"/>
      <w:numFmt w:val="bullet"/>
      <w:lvlText w:val=""/>
      <w:lvlJc w:val="left"/>
      <w:pPr>
        <w:tabs>
          <w:tab w:val="num" w:pos="5760"/>
        </w:tabs>
        <w:ind w:left="5760" w:hanging="360"/>
      </w:pPr>
      <w:rPr>
        <w:rFonts w:ascii="Wingdings 3" w:hAnsi="Wingdings 3" w:hint="default"/>
      </w:rPr>
    </w:lvl>
    <w:lvl w:ilvl="8" w:tplc="E2E40130"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3D657A57"/>
    <w:multiLevelType w:val="hybridMultilevel"/>
    <w:tmpl w:val="72244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F329D1"/>
    <w:multiLevelType w:val="hybridMultilevel"/>
    <w:tmpl w:val="00C49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1884B28"/>
    <w:multiLevelType w:val="hybridMultilevel"/>
    <w:tmpl w:val="1A8498AC"/>
    <w:lvl w:ilvl="0" w:tplc="AB0EC4F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21842D4"/>
    <w:multiLevelType w:val="hybridMultilevel"/>
    <w:tmpl w:val="FC0E507E"/>
    <w:lvl w:ilvl="0" w:tplc="AB0EC4F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54135A"/>
    <w:multiLevelType w:val="hybridMultilevel"/>
    <w:tmpl w:val="3238DA5A"/>
    <w:lvl w:ilvl="0" w:tplc="AB0EC4F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EC5DF4"/>
    <w:multiLevelType w:val="hybridMultilevel"/>
    <w:tmpl w:val="438CA34E"/>
    <w:lvl w:ilvl="0" w:tplc="8012B812">
      <w:start w:val="1"/>
      <w:numFmt w:val="bullet"/>
      <w:lvlText w:val=""/>
      <w:lvlJc w:val="left"/>
      <w:pPr>
        <w:tabs>
          <w:tab w:val="num" w:pos="720"/>
        </w:tabs>
        <w:ind w:left="720" w:hanging="360"/>
      </w:pPr>
      <w:rPr>
        <w:rFonts w:ascii="Wingdings" w:hAnsi="Wingdings" w:hint="default"/>
      </w:rPr>
    </w:lvl>
    <w:lvl w:ilvl="1" w:tplc="048CB95A" w:tentative="1">
      <w:start w:val="1"/>
      <w:numFmt w:val="bullet"/>
      <w:lvlText w:val=""/>
      <w:lvlJc w:val="left"/>
      <w:pPr>
        <w:tabs>
          <w:tab w:val="num" w:pos="1440"/>
        </w:tabs>
        <w:ind w:left="1440" w:hanging="360"/>
      </w:pPr>
      <w:rPr>
        <w:rFonts w:ascii="Wingdings" w:hAnsi="Wingdings" w:hint="default"/>
      </w:rPr>
    </w:lvl>
    <w:lvl w:ilvl="2" w:tplc="4BBE1F5C" w:tentative="1">
      <w:start w:val="1"/>
      <w:numFmt w:val="bullet"/>
      <w:lvlText w:val=""/>
      <w:lvlJc w:val="left"/>
      <w:pPr>
        <w:tabs>
          <w:tab w:val="num" w:pos="2160"/>
        </w:tabs>
        <w:ind w:left="2160" w:hanging="360"/>
      </w:pPr>
      <w:rPr>
        <w:rFonts w:ascii="Wingdings" w:hAnsi="Wingdings" w:hint="default"/>
      </w:rPr>
    </w:lvl>
    <w:lvl w:ilvl="3" w:tplc="50E00304" w:tentative="1">
      <w:start w:val="1"/>
      <w:numFmt w:val="bullet"/>
      <w:lvlText w:val=""/>
      <w:lvlJc w:val="left"/>
      <w:pPr>
        <w:tabs>
          <w:tab w:val="num" w:pos="2880"/>
        </w:tabs>
        <w:ind w:left="2880" w:hanging="360"/>
      </w:pPr>
      <w:rPr>
        <w:rFonts w:ascii="Wingdings" w:hAnsi="Wingdings" w:hint="default"/>
      </w:rPr>
    </w:lvl>
    <w:lvl w:ilvl="4" w:tplc="EE9A4338" w:tentative="1">
      <w:start w:val="1"/>
      <w:numFmt w:val="bullet"/>
      <w:lvlText w:val=""/>
      <w:lvlJc w:val="left"/>
      <w:pPr>
        <w:tabs>
          <w:tab w:val="num" w:pos="3600"/>
        </w:tabs>
        <w:ind w:left="3600" w:hanging="360"/>
      </w:pPr>
      <w:rPr>
        <w:rFonts w:ascii="Wingdings" w:hAnsi="Wingdings" w:hint="default"/>
      </w:rPr>
    </w:lvl>
    <w:lvl w:ilvl="5" w:tplc="2BE44398" w:tentative="1">
      <w:start w:val="1"/>
      <w:numFmt w:val="bullet"/>
      <w:lvlText w:val=""/>
      <w:lvlJc w:val="left"/>
      <w:pPr>
        <w:tabs>
          <w:tab w:val="num" w:pos="4320"/>
        </w:tabs>
        <w:ind w:left="4320" w:hanging="360"/>
      </w:pPr>
      <w:rPr>
        <w:rFonts w:ascii="Wingdings" w:hAnsi="Wingdings" w:hint="default"/>
      </w:rPr>
    </w:lvl>
    <w:lvl w:ilvl="6" w:tplc="AE0CB50A" w:tentative="1">
      <w:start w:val="1"/>
      <w:numFmt w:val="bullet"/>
      <w:lvlText w:val=""/>
      <w:lvlJc w:val="left"/>
      <w:pPr>
        <w:tabs>
          <w:tab w:val="num" w:pos="5040"/>
        </w:tabs>
        <w:ind w:left="5040" w:hanging="360"/>
      </w:pPr>
      <w:rPr>
        <w:rFonts w:ascii="Wingdings" w:hAnsi="Wingdings" w:hint="default"/>
      </w:rPr>
    </w:lvl>
    <w:lvl w:ilvl="7" w:tplc="B096FDCE" w:tentative="1">
      <w:start w:val="1"/>
      <w:numFmt w:val="bullet"/>
      <w:lvlText w:val=""/>
      <w:lvlJc w:val="left"/>
      <w:pPr>
        <w:tabs>
          <w:tab w:val="num" w:pos="5760"/>
        </w:tabs>
        <w:ind w:left="5760" w:hanging="360"/>
      </w:pPr>
      <w:rPr>
        <w:rFonts w:ascii="Wingdings" w:hAnsi="Wingdings" w:hint="default"/>
      </w:rPr>
    </w:lvl>
    <w:lvl w:ilvl="8" w:tplc="5F6AE418"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AF96D3B"/>
    <w:multiLevelType w:val="hybridMultilevel"/>
    <w:tmpl w:val="10746F3A"/>
    <w:lvl w:ilvl="0" w:tplc="799CC94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D9632F9"/>
    <w:multiLevelType w:val="hybridMultilevel"/>
    <w:tmpl w:val="6C8E10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4F693BC4"/>
    <w:multiLevelType w:val="hybridMultilevel"/>
    <w:tmpl w:val="3B6E3D9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15:restartNumberingAfterBreak="0">
    <w:nsid w:val="52CC2224"/>
    <w:multiLevelType w:val="hybridMultilevel"/>
    <w:tmpl w:val="1346A2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47250FA"/>
    <w:multiLevelType w:val="hybridMultilevel"/>
    <w:tmpl w:val="B426926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15:restartNumberingAfterBreak="0">
    <w:nsid w:val="56EE25B9"/>
    <w:multiLevelType w:val="hybridMultilevel"/>
    <w:tmpl w:val="08F625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7215C28"/>
    <w:multiLevelType w:val="hybridMultilevel"/>
    <w:tmpl w:val="2BB4E8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76A44B2"/>
    <w:multiLevelType w:val="hybridMultilevel"/>
    <w:tmpl w:val="018CA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891FB7"/>
    <w:multiLevelType w:val="hybridMultilevel"/>
    <w:tmpl w:val="B82C221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7C77B7"/>
    <w:multiLevelType w:val="hybridMultilevel"/>
    <w:tmpl w:val="FC060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F047727"/>
    <w:multiLevelType w:val="hybridMultilevel"/>
    <w:tmpl w:val="8C0ADE80"/>
    <w:lvl w:ilvl="0" w:tplc="C91836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FBA2CE3"/>
    <w:multiLevelType w:val="hybridMultilevel"/>
    <w:tmpl w:val="52E2135E"/>
    <w:lvl w:ilvl="0" w:tplc="AB0EC4F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FDB1591"/>
    <w:multiLevelType w:val="hybridMultilevel"/>
    <w:tmpl w:val="2BB4E8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10A0028"/>
    <w:multiLevelType w:val="hybridMultilevel"/>
    <w:tmpl w:val="1A8E098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3D24290"/>
    <w:multiLevelType w:val="hybridMultilevel"/>
    <w:tmpl w:val="C4B4D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710C82"/>
    <w:multiLevelType w:val="hybridMultilevel"/>
    <w:tmpl w:val="DCC6205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5BF2279"/>
    <w:multiLevelType w:val="hybridMultilevel"/>
    <w:tmpl w:val="5DFC0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A842A56"/>
    <w:multiLevelType w:val="hybridMultilevel"/>
    <w:tmpl w:val="A7D05C68"/>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42" w15:restartNumberingAfterBreak="0">
    <w:nsid w:val="6CE84267"/>
    <w:multiLevelType w:val="hybridMultilevel"/>
    <w:tmpl w:val="47B207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D2E58FD"/>
    <w:multiLevelType w:val="hybridMultilevel"/>
    <w:tmpl w:val="4C384F1C"/>
    <w:lvl w:ilvl="0" w:tplc="621A0FDC">
      <w:start w:val="1"/>
      <w:numFmt w:val="bullet"/>
      <w:lvlText w:val="•"/>
      <w:lvlJc w:val="left"/>
      <w:pPr>
        <w:tabs>
          <w:tab w:val="num" w:pos="720"/>
        </w:tabs>
        <w:ind w:left="720" w:hanging="360"/>
      </w:pPr>
      <w:rPr>
        <w:rFonts w:ascii="Arial" w:hAnsi="Arial" w:hint="default"/>
      </w:rPr>
    </w:lvl>
    <w:lvl w:ilvl="1" w:tplc="EA7C3322" w:tentative="1">
      <w:start w:val="1"/>
      <w:numFmt w:val="bullet"/>
      <w:lvlText w:val="•"/>
      <w:lvlJc w:val="left"/>
      <w:pPr>
        <w:tabs>
          <w:tab w:val="num" w:pos="1440"/>
        </w:tabs>
        <w:ind w:left="1440" w:hanging="360"/>
      </w:pPr>
      <w:rPr>
        <w:rFonts w:ascii="Arial" w:hAnsi="Arial" w:hint="default"/>
      </w:rPr>
    </w:lvl>
    <w:lvl w:ilvl="2" w:tplc="11A67C48" w:tentative="1">
      <w:start w:val="1"/>
      <w:numFmt w:val="bullet"/>
      <w:lvlText w:val="•"/>
      <w:lvlJc w:val="left"/>
      <w:pPr>
        <w:tabs>
          <w:tab w:val="num" w:pos="2160"/>
        </w:tabs>
        <w:ind w:left="2160" w:hanging="360"/>
      </w:pPr>
      <w:rPr>
        <w:rFonts w:ascii="Arial" w:hAnsi="Arial" w:hint="default"/>
      </w:rPr>
    </w:lvl>
    <w:lvl w:ilvl="3" w:tplc="5C00D7A6" w:tentative="1">
      <w:start w:val="1"/>
      <w:numFmt w:val="bullet"/>
      <w:lvlText w:val="•"/>
      <w:lvlJc w:val="left"/>
      <w:pPr>
        <w:tabs>
          <w:tab w:val="num" w:pos="2880"/>
        </w:tabs>
        <w:ind w:left="2880" w:hanging="360"/>
      </w:pPr>
      <w:rPr>
        <w:rFonts w:ascii="Arial" w:hAnsi="Arial" w:hint="default"/>
      </w:rPr>
    </w:lvl>
    <w:lvl w:ilvl="4" w:tplc="9EA6CD9A" w:tentative="1">
      <w:start w:val="1"/>
      <w:numFmt w:val="bullet"/>
      <w:lvlText w:val="•"/>
      <w:lvlJc w:val="left"/>
      <w:pPr>
        <w:tabs>
          <w:tab w:val="num" w:pos="3600"/>
        </w:tabs>
        <w:ind w:left="3600" w:hanging="360"/>
      </w:pPr>
      <w:rPr>
        <w:rFonts w:ascii="Arial" w:hAnsi="Arial" w:hint="default"/>
      </w:rPr>
    </w:lvl>
    <w:lvl w:ilvl="5" w:tplc="1EA63876" w:tentative="1">
      <w:start w:val="1"/>
      <w:numFmt w:val="bullet"/>
      <w:lvlText w:val="•"/>
      <w:lvlJc w:val="left"/>
      <w:pPr>
        <w:tabs>
          <w:tab w:val="num" w:pos="4320"/>
        </w:tabs>
        <w:ind w:left="4320" w:hanging="360"/>
      </w:pPr>
      <w:rPr>
        <w:rFonts w:ascii="Arial" w:hAnsi="Arial" w:hint="default"/>
      </w:rPr>
    </w:lvl>
    <w:lvl w:ilvl="6" w:tplc="90B8790E" w:tentative="1">
      <w:start w:val="1"/>
      <w:numFmt w:val="bullet"/>
      <w:lvlText w:val="•"/>
      <w:lvlJc w:val="left"/>
      <w:pPr>
        <w:tabs>
          <w:tab w:val="num" w:pos="5040"/>
        </w:tabs>
        <w:ind w:left="5040" w:hanging="360"/>
      </w:pPr>
      <w:rPr>
        <w:rFonts w:ascii="Arial" w:hAnsi="Arial" w:hint="default"/>
      </w:rPr>
    </w:lvl>
    <w:lvl w:ilvl="7" w:tplc="7682F202" w:tentative="1">
      <w:start w:val="1"/>
      <w:numFmt w:val="bullet"/>
      <w:lvlText w:val="•"/>
      <w:lvlJc w:val="left"/>
      <w:pPr>
        <w:tabs>
          <w:tab w:val="num" w:pos="5760"/>
        </w:tabs>
        <w:ind w:left="5760" w:hanging="360"/>
      </w:pPr>
      <w:rPr>
        <w:rFonts w:ascii="Arial" w:hAnsi="Arial" w:hint="default"/>
      </w:rPr>
    </w:lvl>
    <w:lvl w:ilvl="8" w:tplc="FD3688A6"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6E2F5167"/>
    <w:multiLevelType w:val="hybridMultilevel"/>
    <w:tmpl w:val="10746F3A"/>
    <w:lvl w:ilvl="0" w:tplc="799CC94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F056D1E"/>
    <w:multiLevelType w:val="hybridMultilevel"/>
    <w:tmpl w:val="EC7858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1175B84"/>
    <w:multiLevelType w:val="hybridMultilevel"/>
    <w:tmpl w:val="FF1A13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146532A"/>
    <w:multiLevelType w:val="hybridMultilevel"/>
    <w:tmpl w:val="98DA85F0"/>
    <w:lvl w:ilvl="0" w:tplc="E312BDD0">
      <w:start w:val="1"/>
      <w:numFmt w:val="decimal"/>
      <w:lvlText w:val="%1."/>
      <w:lvlJc w:val="left"/>
      <w:pPr>
        <w:ind w:left="720" w:hanging="360"/>
      </w:pPr>
      <w:rPr>
        <w:b/>
        <w:bCs/>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E891095"/>
    <w:multiLevelType w:val="hybridMultilevel"/>
    <w:tmpl w:val="A496B586"/>
    <w:lvl w:ilvl="0" w:tplc="AB0EC4F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9"/>
  </w:num>
  <w:num w:numId="2">
    <w:abstractNumId w:val="47"/>
  </w:num>
  <w:num w:numId="3">
    <w:abstractNumId w:val="1"/>
  </w:num>
  <w:num w:numId="4">
    <w:abstractNumId w:val="28"/>
  </w:num>
  <w:num w:numId="5">
    <w:abstractNumId w:val="12"/>
  </w:num>
  <w:num w:numId="6">
    <w:abstractNumId w:val="46"/>
  </w:num>
  <w:num w:numId="7">
    <w:abstractNumId w:val="37"/>
  </w:num>
  <w:num w:numId="8">
    <w:abstractNumId w:val="32"/>
  </w:num>
  <w:num w:numId="9">
    <w:abstractNumId w:val="14"/>
  </w:num>
  <w:num w:numId="10">
    <w:abstractNumId w:val="34"/>
  </w:num>
  <w:num w:numId="11">
    <w:abstractNumId w:val="42"/>
  </w:num>
  <w:num w:numId="12">
    <w:abstractNumId w:val="26"/>
  </w:num>
  <w:num w:numId="13">
    <w:abstractNumId w:val="43"/>
  </w:num>
  <w:num w:numId="14">
    <w:abstractNumId w:val="13"/>
  </w:num>
  <w:num w:numId="15">
    <w:abstractNumId w:val="41"/>
  </w:num>
  <w:num w:numId="16">
    <w:abstractNumId w:val="31"/>
  </w:num>
  <w:num w:numId="17">
    <w:abstractNumId w:val="38"/>
  </w:num>
  <w:num w:numId="18">
    <w:abstractNumId w:val="18"/>
  </w:num>
  <w:num w:numId="19">
    <w:abstractNumId w:val="33"/>
  </w:num>
  <w:num w:numId="20">
    <w:abstractNumId w:val="27"/>
  </w:num>
  <w:num w:numId="21">
    <w:abstractNumId w:val="4"/>
  </w:num>
  <w:num w:numId="22">
    <w:abstractNumId w:val="23"/>
  </w:num>
  <w:num w:numId="23">
    <w:abstractNumId w:val="21"/>
  </w:num>
  <w:num w:numId="24">
    <w:abstractNumId w:val="15"/>
  </w:num>
  <w:num w:numId="25">
    <w:abstractNumId w:val="20"/>
  </w:num>
  <w:num w:numId="26">
    <w:abstractNumId w:val="22"/>
  </w:num>
  <w:num w:numId="27">
    <w:abstractNumId w:val="48"/>
  </w:num>
  <w:num w:numId="28">
    <w:abstractNumId w:val="3"/>
  </w:num>
  <w:num w:numId="29">
    <w:abstractNumId w:val="39"/>
  </w:num>
  <w:num w:numId="30">
    <w:abstractNumId w:val="35"/>
  </w:num>
  <w:num w:numId="31">
    <w:abstractNumId w:val="11"/>
  </w:num>
  <w:num w:numId="32">
    <w:abstractNumId w:val="6"/>
  </w:num>
  <w:num w:numId="33">
    <w:abstractNumId w:val="9"/>
  </w:num>
  <w:num w:numId="34">
    <w:abstractNumId w:val="0"/>
  </w:num>
  <w:num w:numId="35">
    <w:abstractNumId w:val="5"/>
  </w:num>
  <w:num w:numId="36">
    <w:abstractNumId w:val="45"/>
  </w:num>
  <w:num w:numId="37">
    <w:abstractNumId w:val="25"/>
  </w:num>
  <w:num w:numId="38">
    <w:abstractNumId w:val="2"/>
  </w:num>
  <w:num w:numId="39">
    <w:abstractNumId w:val="10"/>
  </w:num>
  <w:num w:numId="40">
    <w:abstractNumId w:val="17"/>
  </w:num>
  <w:num w:numId="41">
    <w:abstractNumId w:val="8"/>
  </w:num>
  <w:num w:numId="42">
    <w:abstractNumId w:val="16"/>
  </w:num>
  <w:num w:numId="43">
    <w:abstractNumId w:val="40"/>
  </w:num>
  <w:num w:numId="44">
    <w:abstractNumId w:val="36"/>
  </w:num>
  <w:num w:numId="45">
    <w:abstractNumId w:val="7"/>
  </w:num>
  <w:num w:numId="46">
    <w:abstractNumId w:val="30"/>
  </w:num>
  <w:num w:numId="47">
    <w:abstractNumId w:val="29"/>
  </w:num>
  <w:num w:numId="48">
    <w:abstractNumId w:val="24"/>
  </w:num>
  <w:num w:numId="49">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2AD"/>
    <w:rsid w:val="00031260"/>
    <w:rsid w:val="00040122"/>
    <w:rsid w:val="000772D0"/>
    <w:rsid w:val="000A3757"/>
    <w:rsid w:val="000B6776"/>
    <w:rsid w:val="000F4603"/>
    <w:rsid w:val="001167C6"/>
    <w:rsid w:val="001351F8"/>
    <w:rsid w:val="001E7AEF"/>
    <w:rsid w:val="0023076D"/>
    <w:rsid w:val="00247C9A"/>
    <w:rsid w:val="002524FE"/>
    <w:rsid w:val="002D21AA"/>
    <w:rsid w:val="002E32AD"/>
    <w:rsid w:val="003123A1"/>
    <w:rsid w:val="003F6AD6"/>
    <w:rsid w:val="004625FD"/>
    <w:rsid w:val="00482DDD"/>
    <w:rsid w:val="005A00C5"/>
    <w:rsid w:val="005B66A0"/>
    <w:rsid w:val="00604FF7"/>
    <w:rsid w:val="006124D9"/>
    <w:rsid w:val="006766F1"/>
    <w:rsid w:val="00705DD2"/>
    <w:rsid w:val="00710084"/>
    <w:rsid w:val="00763309"/>
    <w:rsid w:val="009D2E45"/>
    <w:rsid w:val="009E6CFC"/>
    <w:rsid w:val="009F4D92"/>
    <w:rsid w:val="00A06E8B"/>
    <w:rsid w:val="00A379F1"/>
    <w:rsid w:val="00A5080F"/>
    <w:rsid w:val="00A57FDD"/>
    <w:rsid w:val="00B267AA"/>
    <w:rsid w:val="00C51510"/>
    <w:rsid w:val="00C83F3B"/>
    <w:rsid w:val="00C968B6"/>
    <w:rsid w:val="00CA5187"/>
    <w:rsid w:val="00CB544C"/>
    <w:rsid w:val="00D126C6"/>
    <w:rsid w:val="00D30BDE"/>
    <w:rsid w:val="00E37031"/>
    <w:rsid w:val="00E61F89"/>
    <w:rsid w:val="00E70B67"/>
    <w:rsid w:val="00ED5DF8"/>
    <w:rsid w:val="00F65F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17D09"/>
  <w15:chartTrackingRefBased/>
  <w15:docId w15:val="{C584CF35-0970-420B-8434-F0D418CDB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2AD"/>
  </w:style>
  <w:style w:type="paragraph" w:styleId="Heading3">
    <w:name w:val="heading 3"/>
    <w:next w:val="Normal"/>
    <w:link w:val="Heading3Char"/>
    <w:uiPriority w:val="9"/>
    <w:unhideWhenUsed/>
    <w:qFormat/>
    <w:rsid w:val="009E6CFC"/>
    <w:pPr>
      <w:spacing w:beforeAutospacing="1" w:after="0" w:afterAutospacing="1"/>
      <w:outlineLvl w:val="2"/>
    </w:pPr>
    <w:rPr>
      <w:rFonts w:ascii="SimSun" w:eastAsia="SimSun" w:hAnsi="SimSun" w:cs="Times New Roman" w:hint="eastAsia"/>
      <w:b/>
      <w:bCs/>
      <w:sz w:val="27"/>
      <w:szCs w:val="27"/>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32AD"/>
    <w:pPr>
      <w:ind w:left="720"/>
      <w:contextualSpacing/>
    </w:pPr>
  </w:style>
  <w:style w:type="table" w:styleId="TableGrid">
    <w:name w:val="Table Grid"/>
    <w:basedOn w:val="TableNormal"/>
    <w:uiPriority w:val="39"/>
    <w:rsid w:val="001167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rsid w:val="00ED5DF8"/>
    <w:rPr>
      <w:i/>
      <w:iCs/>
    </w:rPr>
  </w:style>
  <w:style w:type="paragraph" w:styleId="Header">
    <w:name w:val="header"/>
    <w:basedOn w:val="Normal"/>
    <w:link w:val="HeaderChar"/>
    <w:uiPriority w:val="99"/>
    <w:unhideWhenUsed/>
    <w:rsid w:val="004625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25FD"/>
  </w:style>
  <w:style w:type="paragraph" w:styleId="NormalWeb">
    <w:name w:val="Normal (Web)"/>
    <w:basedOn w:val="Normal"/>
    <w:uiPriority w:val="99"/>
    <w:unhideWhenUsed/>
    <w:rsid w:val="00A06E8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9E6CFC"/>
    <w:rPr>
      <w:rFonts w:ascii="SimSun" w:eastAsia="SimSun" w:hAnsi="SimSun" w:cs="Times New Roman"/>
      <w:b/>
      <w:bCs/>
      <w:sz w:val="27"/>
      <w:szCs w:val="27"/>
      <w:lang w:val="en-US" w:eastAsia="zh-CN"/>
    </w:rPr>
  </w:style>
  <w:style w:type="character" w:styleId="Strong">
    <w:name w:val="Strong"/>
    <w:basedOn w:val="DefaultParagraphFont"/>
    <w:qFormat/>
    <w:rsid w:val="009E6CFC"/>
    <w:rPr>
      <w:b/>
      <w:bCs/>
    </w:rPr>
  </w:style>
  <w:style w:type="paragraph" w:styleId="Title">
    <w:name w:val="Title"/>
    <w:basedOn w:val="Normal"/>
    <w:next w:val="Normal"/>
    <w:link w:val="TitleChar"/>
    <w:qFormat/>
    <w:rsid w:val="009E6CFC"/>
    <w:pPr>
      <w:widowControl w:val="0"/>
      <w:autoSpaceDE w:val="0"/>
      <w:autoSpaceDN w:val="0"/>
      <w:adjustRightInd w:val="0"/>
      <w:spacing w:after="0" w:line="240" w:lineRule="auto"/>
      <w:contextualSpacing/>
    </w:pPr>
    <w:rPr>
      <w:rFonts w:asciiTheme="majorHAnsi" w:eastAsiaTheme="majorEastAsia" w:hAnsiTheme="majorHAnsi" w:cstheme="majorBidi"/>
      <w:spacing w:val="-10"/>
      <w:kern w:val="28"/>
      <w:sz w:val="56"/>
      <w:szCs w:val="56"/>
      <w:lang w:eastAsia="en-IN"/>
    </w:rPr>
  </w:style>
  <w:style w:type="character" w:customStyle="1" w:styleId="TitleChar">
    <w:name w:val="Title Char"/>
    <w:basedOn w:val="DefaultParagraphFont"/>
    <w:link w:val="Title"/>
    <w:rsid w:val="009E6CFC"/>
    <w:rPr>
      <w:rFonts w:asciiTheme="majorHAnsi" w:eastAsiaTheme="majorEastAsia" w:hAnsiTheme="majorHAnsi" w:cstheme="majorBidi"/>
      <w:spacing w:val="-10"/>
      <w:kern w:val="28"/>
      <w:sz w:val="56"/>
      <w:szCs w:val="56"/>
      <w:lang w:eastAsia="en-IN"/>
    </w:rPr>
  </w:style>
  <w:style w:type="paragraph" w:styleId="Footer">
    <w:name w:val="footer"/>
    <w:basedOn w:val="Normal"/>
    <w:link w:val="FooterChar"/>
    <w:uiPriority w:val="99"/>
    <w:unhideWhenUsed/>
    <w:rsid w:val="00A57F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7FDD"/>
  </w:style>
  <w:style w:type="character" w:styleId="Hyperlink">
    <w:name w:val="Hyperlink"/>
    <w:basedOn w:val="DefaultParagraphFont"/>
    <w:uiPriority w:val="99"/>
    <w:unhideWhenUsed/>
    <w:rsid w:val="00E70B6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chart" Target="charts/chart5.xml"/><Relationship Id="rId26" Type="http://schemas.openxmlformats.org/officeDocument/2006/relationships/diagramData" Target="diagrams/data2.xml"/><Relationship Id="rId39" Type="http://schemas.openxmlformats.org/officeDocument/2006/relationships/image" Target="media/image16.jpeg"/><Relationship Id="rId21" Type="http://schemas.openxmlformats.org/officeDocument/2006/relationships/image" Target="media/image4.png"/><Relationship Id="rId34" Type="http://schemas.openxmlformats.org/officeDocument/2006/relationships/image" Target="media/image11.jpeg"/><Relationship Id="rId42" Type="http://schemas.openxmlformats.org/officeDocument/2006/relationships/hyperlink" Target="https://www.dovepress.com/relationships-between-internet-addiction-and-clinicodemographic-and-be-peer-reviewed-fulltext-article-NDT" TargetMode="External"/><Relationship Id="rId47" Type="http://schemas.openxmlformats.org/officeDocument/2006/relationships/hyperlink" Target="https://www.omicsonline.org/open-access/impact-of-internet-on-social-connections-in-family-system-a-surveystudy-of-residents-in-lahore-2151-6200-1000270.php?aid=89875" TargetMode="External"/><Relationship Id="rId50" Type="http://schemas.openxmlformats.org/officeDocument/2006/relationships/hyperlink" Target="https://youtu.be/j5q1E4_wq3k" TargetMode="External"/><Relationship Id="rId55" Type="http://schemas.openxmlformats.org/officeDocument/2006/relationships/hyperlink" Target="https://stats.idre.ucla.edu/spss/seminars/introduction-to-factor-analysis/a-practical-introduction-to-factor-analysis/" TargetMode="External"/><Relationship Id="rId63" Type="http://schemas.openxmlformats.org/officeDocument/2006/relationships/hyperlink" Target="https://towardsdatascience.com/understanding-decision-trees-for-classification-python-9663d683c952" TargetMode="External"/><Relationship Id="rId68" Type="http://schemas.openxmlformats.org/officeDocument/2006/relationships/hyperlink" Target="https://insidebigdata.com/2018/07/26/what-is-text-clustering/" TargetMode="External"/><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hart" Target="charts/chart3.xml"/><Relationship Id="rId29" Type="http://schemas.openxmlformats.org/officeDocument/2006/relationships/diagramColors" Target="diagrams/colors2.xml"/><Relationship Id="rId11" Type="http://schemas.openxmlformats.org/officeDocument/2006/relationships/diagramQuickStyle" Target="diagrams/quickStyle1.xml"/><Relationship Id="rId24" Type="http://schemas.openxmlformats.org/officeDocument/2006/relationships/chart" Target="charts/chart6.xml"/><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hyperlink" Target="https://www.debate.org/opinions/is-there-a-need-to-censor-social-media-in-our-society" TargetMode="External"/><Relationship Id="rId53" Type="http://schemas.openxmlformats.org/officeDocument/2006/relationships/hyperlink" Target="https://www.theanalysisfactor.com/factor-analysis-1-introduction/" TargetMode="External"/><Relationship Id="rId58" Type="http://schemas.openxmlformats.org/officeDocument/2006/relationships/hyperlink" Target="https://www.researchgate.net/post/Factor_Analysis_Which_method_and_rotation_should_i_use" TargetMode="External"/><Relationship Id="rId66" Type="http://schemas.openxmlformats.org/officeDocument/2006/relationships/hyperlink" Target="https://youtu.be/eY6KCsArFdw" TargetMode="Externa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6.jpeg"/><Relationship Id="rId28" Type="http://schemas.openxmlformats.org/officeDocument/2006/relationships/diagramQuickStyle" Target="diagrams/quickStyle2.xml"/><Relationship Id="rId36" Type="http://schemas.openxmlformats.org/officeDocument/2006/relationships/image" Target="media/image13.jpeg"/><Relationship Id="rId49" Type="http://schemas.openxmlformats.org/officeDocument/2006/relationships/hyperlink" Target="https://youtu.be/xPyklfpiTzs" TargetMode="External"/><Relationship Id="rId57" Type="http://schemas.openxmlformats.org/officeDocument/2006/relationships/hyperlink" Target="https://www.ibm.com/support/knowledgecenter/en/SSLVMB_24.0.0/spss/base/idh_fact_rot.html" TargetMode="External"/><Relationship Id="rId61" Type="http://schemas.openxmlformats.org/officeDocument/2006/relationships/hyperlink" Target="https://en.wikipedia.org/wiki/Association_rule_learning" TargetMode="External"/><Relationship Id="rId10" Type="http://schemas.openxmlformats.org/officeDocument/2006/relationships/diagramLayout" Target="diagrams/layout1.xml"/><Relationship Id="rId19" Type="http://schemas.openxmlformats.org/officeDocument/2006/relationships/image" Target="media/image2.png"/><Relationship Id="rId31" Type="http://schemas.openxmlformats.org/officeDocument/2006/relationships/image" Target="media/image8.jpeg"/><Relationship Id="rId44" Type="http://schemas.openxmlformats.org/officeDocument/2006/relationships/hyperlink" Target="https://www.livemint.com/news/india/social-media-regulations-to-be-ready-by-january-2020-centre-to-supreme-court-11571664731405.html" TargetMode="External"/><Relationship Id="rId52" Type="http://schemas.openxmlformats.org/officeDocument/2006/relationships/hyperlink" Target="https://youtu.be/UgrCLMHDMb4" TargetMode="External"/><Relationship Id="rId60" Type="http://schemas.openxmlformats.org/officeDocument/2006/relationships/hyperlink" Target="https://www.udemy.com/?utm_source=adwords-brand&amp;utm_medium=udemyads&amp;utm_campaign=Brand-Udemy_la.EN_cc.INDIA&amp;utm_term=_._ag_78279294239_._ad_387461093429_._de_m_._dm__._pl__._ti_kwd-310556426868_._li_1007785_._pd__._&amp;utm_term=_._pd__._kw_udemy_._&amp;matchtype=e&amp;gclid=EAIaIQobChMI58b8havP6AIVTIiPCh1uhwzFEAAYASAAEgKSDPD_BwE" TargetMode="External"/><Relationship Id="rId65" Type="http://schemas.openxmlformats.org/officeDocument/2006/relationships/hyperlink" Target="https://www.kdnuggets.com/2017/05/simplifying-decision-tree-interpretation-decision-rules-python.ht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chart" Target="charts/chart1.xml"/><Relationship Id="rId22" Type="http://schemas.openxmlformats.org/officeDocument/2006/relationships/image" Target="media/image5.jpeg"/><Relationship Id="rId27" Type="http://schemas.openxmlformats.org/officeDocument/2006/relationships/diagramLayout" Target="diagrams/layout2.xml"/><Relationship Id="rId30" Type="http://schemas.microsoft.com/office/2007/relationships/diagramDrawing" Target="diagrams/drawing2.xml"/><Relationship Id="rId35" Type="http://schemas.openxmlformats.org/officeDocument/2006/relationships/image" Target="media/image12.jpeg"/><Relationship Id="rId43" Type="http://schemas.openxmlformats.org/officeDocument/2006/relationships/hyperlink" Target="https://www.surveymonkey.com/r/NZP7J8G" TargetMode="External"/><Relationship Id="rId48" Type="http://schemas.openxmlformats.org/officeDocument/2006/relationships/hyperlink" Target="https://youtu.be/5WQ9021kkEI" TargetMode="External"/><Relationship Id="rId56" Type="http://schemas.openxmlformats.org/officeDocument/2006/relationships/hyperlink" Target="http://statwiki.kolobkreations.com/index.php?title=Exploratory_Factor_Analysis" TargetMode="External"/><Relationship Id="rId64" Type="http://schemas.openxmlformats.org/officeDocument/2006/relationships/hyperlink" Target="https://towardsdatascience.com/decision-tree-in-python-b433ae57fb93" TargetMode="External"/><Relationship Id="rId69" Type="http://schemas.openxmlformats.org/officeDocument/2006/relationships/hyperlink" Target="https://reason.com/2017/07/03/the-true-link-between-porn-and-rape/?amp" TargetMode="External"/><Relationship Id="rId8" Type="http://schemas.openxmlformats.org/officeDocument/2006/relationships/image" Target="media/image1.jpeg"/><Relationship Id="rId51" Type="http://schemas.openxmlformats.org/officeDocument/2006/relationships/hyperlink" Target="https://youtu.be/d0TZreR_yTY"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chart" Target="charts/chart4.xml"/><Relationship Id="rId25" Type="http://schemas.openxmlformats.org/officeDocument/2006/relationships/image" Target="media/image7.jpeg"/><Relationship Id="rId33" Type="http://schemas.openxmlformats.org/officeDocument/2006/relationships/image" Target="media/image10.jpeg"/><Relationship Id="rId38" Type="http://schemas.openxmlformats.org/officeDocument/2006/relationships/image" Target="media/image15.jpeg"/><Relationship Id="rId46" Type="http://schemas.openxmlformats.org/officeDocument/2006/relationships/hyperlink" Target="https://evolvetreatment.com/blog/parents-think-teen-addicted-phone/" TargetMode="External"/><Relationship Id="rId59" Type="http://schemas.openxmlformats.org/officeDocument/2006/relationships/hyperlink" Target="https://www.wikipedia.org/" TargetMode="External"/><Relationship Id="rId67" Type="http://schemas.openxmlformats.org/officeDocument/2006/relationships/hyperlink" Target="https://blog.bitext.com/what-is-sentiment-analysis-and-how-does-it-work" TargetMode="External"/><Relationship Id="rId20" Type="http://schemas.openxmlformats.org/officeDocument/2006/relationships/image" Target="media/image3.png"/><Relationship Id="rId41" Type="http://schemas.openxmlformats.org/officeDocument/2006/relationships/image" Target="media/image18.jpeg"/><Relationship Id="rId54" Type="http://schemas.openxmlformats.org/officeDocument/2006/relationships/hyperlink" Target="https://www.statisticshowto.com/factor-analysis/" TargetMode="External"/><Relationship Id="rId62" Type="http://schemas.openxmlformats.org/officeDocument/2006/relationships/hyperlink" Target="https://www.projectsmart.co.uk/pareto-analysis-step-by-step.php" TargetMode="External"/><Relationship Id="rId70" Type="http://schemas.openxmlformats.org/officeDocument/2006/relationships/hyperlink" Target="https://www.indiatoday.in/technology/features/story/many-porn-sites-are-banned-on-jio-airtel-in-india-is-it-legal-for-people-to-access-them-despite-ban-1408033-2018-12-12"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yur\Documents\demo.csv"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yur\Documents\demo.csv" TargetMode="External"/><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yur\Documents\demo.csv"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ayur\Documents\demo.csv"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ayur\Documents\demo.csv"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spPr>
            <a:scene3d>
              <a:camera prst="orthographicFront"/>
              <a:lightRig rig="threePt" dir="t"/>
            </a:scene3d>
            <a:sp3d>
              <a:bevelT/>
              <a:bevelB/>
            </a:sp3d>
          </c:spPr>
          <c:dPt>
            <c:idx val="0"/>
            <c:bubble3D val="0"/>
            <c:spPr>
              <a:gradFill>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lightRig rig="threePt" dir="t"/>
              </a:scene3d>
              <a:sp3d>
                <a:bevelT/>
                <a:bevelB/>
              </a:sp3d>
            </c:spPr>
            <c:extLst>
              <c:ext xmlns:c16="http://schemas.microsoft.com/office/drawing/2014/chart" uri="{C3380CC4-5D6E-409C-BE32-E72D297353CC}">
                <c16:uniqueId val="{00000001-0B58-414E-AAFE-55AAFDAC440E}"/>
              </c:ext>
            </c:extLst>
          </c:dPt>
          <c:dPt>
            <c:idx val="1"/>
            <c:bubble3D val="0"/>
            <c:spPr>
              <a:solidFill>
                <a:srgbClr val="00B0F0"/>
              </a:solidFill>
              <a:ln>
                <a:noFill/>
              </a:ln>
              <a:effectLst>
                <a:outerShdw blurRad="57150" dist="19050" dir="5400000" algn="ctr" rotWithShape="0">
                  <a:srgbClr val="000000">
                    <a:alpha val="63000"/>
                  </a:srgbClr>
                </a:outerShdw>
              </a:effectLst>
              <a:scene3d>
                <a:camera prst="orthographicFront"/>
                <a:lightRig rig="threePt" dir="t"/>
              </a:scene3d>
              <a:sp3d>
                <a:bevelT/>
                <a:bevelB/>
              </a:sp3d>
            </c:spPr>
            <c:extLst>
              <c:ext xmlns:c16="http://schemas.microsoft.com/office/drawing/2014/chart" uri="{C3380CC4-5D6E-409C-BE32-E72D297353CC}">
                <c16:uniqueId val="{00000003-0B58-414E-AAFE-55AAFDAC440E}"/>
              </c:ext>
            </c:extLst>
          </c:dPt>
          <c:dLbls>
            <c:dLbl>
              <c:idx val="0"/>
              <c:tx>
                <c:rich>
                  <a:bodyPr rot="0" spcFirstLastPara="1" vertOverflow="ellipsis" vert="horz" wrap="square" lIns="38100" tIns="19050" rIns="504000" bIns="19050" anchor="ctr" anchorCtr="1">
                    <a:spAutoFit/>
                  </a:bodyPr>
                  <a:lstStyle/>
                  <a:p>
                    <a:pPr>
                      <a:defRPr sz="900" b="0" i="0" u="none" strike="noStrike" kern="1200" baseline="0">
                        <a:solidFill>
                          <a:srgbClr val="060606"/>
                        </a:solidFill>
                        <a:latin typeface="+mn-lt"/>
                        <a:ea typeface="+mn-ea"/>
                        <a:cs typeface="+mn-cs"/>
                      </a:defRPr>
                    </a:pPr>
                    <a:fld id="{B3B6346C-663A-4F05-8830-118FDD0C107B}" type="CATEGORYNAME">
                      <a:rPr lang="en-US"/>
                      <a:pPr>
                        <a:defRPr sz="900" b="0" i="0" u="none" strike="noStrike" kern="1200" baseline="0">
                          <a:solidFill>
                            <a:srgbClr val="060606"/>
                          </a:solidFill>
                          <a:latin typeface="+mn-lt"/>
                          <a:ea typeface="+mn-ea"/>
                          <a:cs typeface="+mn-cs"/>
                        </a:defRPr>
                      </a:pPr>
                      <a:t>[CATEGORY NAME]</a:t>
                    </a:fld>
                    <a:r>
                      <a:rPr lang="en-US" baseline="0"/>
                      <a:t>
</a:t>
                    </a:r>
                    <a:fld id="{6CE1ABD8-E914-48AE-B6B2-007825DD6D5B}" type="PERCENTAGE">
                      <a:rPr lang="en-US" baseline="0"/>
                      <a:pPr>
                        <a:defRPr sz="900" b="0" i="0" u="none" strike="noStrike" kern="1200" baseline="0">
                          <a:solidFill>
                            <a:srgbClr val="060606"/>
                          </a:solidFill>
                          <a:latin typeface="+mn-lt"/>
                          <a:ea typeface="+mn-ea"/>
                          <a:cs typeface="+mn-cs"/>
                        </a:defRPr>
                      </a:pPr>
                      <a:t>[PERCENTAGE]</a:t>
                    </a:fld>
                    <a:endParaRPr lang="en-US" baseline="0"/>
                  </a:p>
                </c:rich>
              </c:tx>
              <c:spPr>
                <a:noFill/>
                <a:ln>
                  <a:noFill/>
                </a:ln>
                <a:effectLst/>
              </c:spPr>
              <c:dLblPos val="in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c15:spPr>
                  <c15:dlblFieldTable/>
                  <c15:showDataLabelsRange val="0"/>
                </c:ext>
                <c:ext xmlns:c16="http://schemas.microsoft.com/office/drawing/2014/chart" uri="{C3380CC4-5D6E-409C-BE32-E72D297353CC}">
                  <c16:uniqueId val="{00000001-0B58-414E-AAFE-55AAFDAC440E}"/>
                </c:ext>
              </c:extLst>
            </c:dLbl>
            <c:dLbl>
              <c:idx val="1"/>
              <c:spPr>
                <a:noFill/>
                <a:ln>
                  <a:noFill/>
                </a:ln>
                <a:effectLst/>
              </c:spPr>
              <c:txPr>
                <a:bodyPr rot="0" spcFirstLastPara="1" vertOverflow="ellipsis" vert="horz" wrap="square" lIns="612000" tIns="19050" rIns="38100" bIns="19050" anchor="ctr" anchorCtr="0">
                  <a:spAutoFit/>
                </a:bodyPr>
                <a:lstStyle/>
                <a:p>
                  <a:pPr>
                    <a:defRPr sz="900" b="0" i="0" u="none" strike="noStrike" kern="1200" baseline="0">
                      <a:solidFill>
                        <a:srgbClr val="060606"/>
                      </a:solidFill>
                      <a:latin typeface="+mn-lt"/>
                      <a:ea typeface="+mn-ea"/>
                      <a:cs typeface="+mn-cs"/>
                    </a:defRPr>
                  </a:pPr>
                  <a:endParaRPr lang="en-US"/>
                </a:p>
              </c:txPr>
              <c:dLblPos val="in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rect">
                      <a:avLst/>
                    </a:prstGeom>
                  </c15:spPr>
                </c:ext>
                <c:ext xmlns:c16="http://schemas.microsoft.com/office/drawing/2014/chart" uri="{C3380CC4-5D6E-409C-BE32-E72D297353CC}">
                  <c16:uniqueId val="{00000003-0B58-414E-AAFE-55AAFDAC440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rgbClr val="060606"/>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spPr xmlns:c15="http://schemas.microsoft.com/office/drawing/2012/chart">
                  <a:prstGeom prst="rect">
                    <a:avLst/>
                  </a:prstGeom>
                </c15:spPr>
              </c:ext>
            </c:extLst>
          </c:dLbls>
          <c:cat>
            <c:strRef>
              <c:f>demo!$M$5:$M$6</c:f>
              <c:strCache>
                <c:ptCount val="2"/>
                <c:pt idx="0">
                  <c:v>Female</c:v>
                </c:pt>
                <c:pt idx="1">
                  <c:v>Male</c:v>
                </c:pt>
              </c:strCache>
            </c:strRef>
          </c:cat>
          <c:val>
            <c:numRef>
              <c:f>demo!$N$5:$N$6</c:f>
              <c:numCache>
                <c:formatCode>General</c:formatCode>
                <c:ptCount val="2"/>
                <c:pt idx="0">
                  <c:v>0.48182883900000001</c:v>
                </c:pt>
                <c:pt idx="1">
                  <c:v>0.51817116100000005</c:v>
                </c:pt>
              </c:numCache>
            </c:numRef>
          </c:val>
          <c:extLst>
            <c:ext xmlns:c16="http://schemas.microsoft.com/office/drawing/2014/chart" uri="{C3380CC4-5D6E-409C-BE32-E72D297353CC}">
              <c16:uniqueId val="{00000004-0B58-414E-AAFE-55AAFDAC440E}"/>
            </c:ext>
          </c:extLst>
        </c:ser>
        <c:dLbls>
          <c:dLblPos val="inEnd"/>
          <c:showLegendKey val="0"/>
          <c:showVal val="0"/>
          <c:showCatName val="0"/>
          <c:showSerName val="0"/>
          <c:showPercent val="1"/>
          <c:showBubbleSize val="0"/>
          <c:showLeaderLines val="1"/>
        </c:dLbls>
      </c:pie3DChart>
      <c:spPr>
        <a:noFill/>
        <a:ln>
          <a:noFill/>
        </a:ln>
        <a:effectLst/>
      </c:spPr>
    </c:plotArea>
    <c:legend>
      <c:legendPos val="b"/>
      <c:legendEntry>
        <c:idx val="0"/>
        <c:txPr>
          <a:bodyPr rot="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tx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spPr>
            <a:solidFill>
              <a:srgbClr val="00B0F0"/>
            </a:solidFill>
            <a:ln>
              <a:noFill/>
            </a:ln>
            <a:effectLst>
              <a:outerShdw blurRad="57150" dist="19050" dir="5400000" algn="ctr" rotWithShape="0">
                <a:srgbClr val="000000">
                  <a:alpha val="63000"/>
                </a:srgbClr>
              </a:outerShdw>
            </a:effectLst>
            <a:scene3d>
              <a:camera prst="orthographicFront"/>
              <a:lightRig rig="threePt" dir="t"/>
            </a:scene3d>
            <a:sp3d/>
          </c:spPr>
          <c:invertIfNegative val="0"/>
          <c:dLbls>
            <c:dLbl>
              <c:idx val="1"/>
              <c:tx>
                <c:rich>
                  <a:bodyPr/>
                  <a:lstStyle/>
                  <a:p>
                    <a:fld id="{1EBF1BC2-6F42-4C14-BC79-794094CB4D47}" type="VALUE">
                      <a:rPr lang="en-US">
                        <a:solidFill>
                          <a:schemeClr val="bg1"/>
                        </a:solidFill>
                      </a:rPr>
                      <a:pPr/>
                      <a:t>[VALUE]</a:t>
                    </a:fld>
                    <a:endParaRPr lang="en-IN"/>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A2B0-4F3E-8777-E9454FCFF04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demo!$T$130:$T$138</c:f>
              <c:strCache>
                <c:ptCount val="9"/>
                <c:pt idx="0">
                  <c:v>16-20</c:v>
                </c:pt>
                <c:pt idx="1">
                  <c:v>21-25</c:v>
                </c:pt>
                <c:pt idx="2">
                  <c:v>26-30</c:v>
                </c:pt>
                <c:pt idx="3">
                  <c:v>31-35</c:v>
                </c:pt>
                <c:pt idx="4">
                  <c:v>36-40</c:v>
                </c:pt>
                <c:pt idx="5">
                  <c:v>41-45</c:v>
                </c:pt>
                <c:pt idx="6">
                  <c:v>46-50</c:v>
                </c:pt>
                <c:pt idx="7">
                  <c:v>51-55</c:v>
                </c:pt>
                <c:pt idx="8">
                  <c:v>56-60</c:v>
                </c:pt>
              </c:strCache>
            </c:strRef>
          </c:cat>
          <c:val>
            <c:numRef>
              <c:f>demo!$U$130:$U$138</c:f>
              <c:numCache>
                <c:formatCode>General</c:formatCode>
                <c:ptCount val="9"/>
                <c:pt idx="0">
                  <c:v>154</c:v>
                </c:pt>
                <c:pt idx="1">
                  <c:v>335</c:v>
                </c:pt>
                <c:pt idx="2">
                  <c:v>205</c:v>
                </c:pt>
                <c:pt idx="3">
                  <c:v>68</c:v>
                </c:pt>
                <c:pt idx="4">
                  <c:v>38</c:v>
                </c:pt>
                <c:pt idx="5">
                  <c:v>21</c:v>
                </c:pt>
                <c:pt idx="6">
                  <c:v>8</c:v>
                </c:pt>
                <c:pt idx="7">
                  <c:v>18</c:v>
                </c:pt>
                <c:pt idx="8">
                  <c:v>5</c:v>
                </c:pt>
              </c:numCache>
            </c:numRef>
          </c:val>
          <c:extLst>
            <c:ext xmlns:c16="http://schemas.microsoft.com/office/drawing/2014/chart" uri="{C3380CC4-5D6E-409C-BE32-E72D297353CC}">
              <c16:uniqueId val="{00000009-A2B0-4F3E-8777-E9454FCFF044}"/>
            </c:ext>
          </c:extLst>
        </c:ser>
        <c:dLbls>
          <c:showLegendKey val="0"/>
          <c:showVal val="1"/>
          <c:showCatName val="0"/>
          <c:showSerName val="0"/>
          <c:showPercent val="0"/>
          <c:showBubbleSize val="0"/>
        </c:dLbls>
        <c:gapWidth val="150"/>
        <c:shape val="cylinder"/>
        <c:axId val="483959824"/>
        <c:axId val="483960784"/>
        <c:axId val="0"/>
      </c:bar3DChart>
      <c:catAx>
        <c:axId val="48395982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crossAx val="483960784"/>
        <c:crosses val="autoZero"/>
        <c:auto val="1"/>
        <c:lblAlgn val="ctr"/>
        <c:lblOffset val="100"/>
        <c:noMultiLvlLbl val="0"/>
      </c:catAx>
      <c:valAx>
        <c:axId val="483960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crossAx val="4839598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tx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spPr>
            <a:solidFill>
              <a:srgbClr val="00B0F0"/>
            </a:solidFill>
            <a:ln>
              <a:noFill/>
            </a:ln>
            <a:effectLst>
              <a:outerShdw blurRad="57150" dist="19050" dir="5400000" algn="ctr" rotWithShape="0">
                <a:srgbClr val="000000">
                  <a:alpha val="63000"/>
                </a:srgbClr>
              </a:outerShdw>
            </a:effectLst>
            <a:sp3d/>
          </c:spPr>
          <c:invertIfNegative val="0"/>
          <c:dPt>
            <c:idx val="0"/>
            <c:invertIfNegative val="0"/>
            <c:bubble3D val="0"/>
            <c:extLst>
              <c:ext xmlns:c16="http://schemas.microsoft.com/office/drawing/2014/chart" uri="{C3380CC4-5D6E-409C-BE32-E72D297353CC}">
                <c16:uniqueId val="{00000000-7B76-46E4-8A38-0C357B4C6D23}"/>
              </c:ext>
            </c:extLst>
          </c:dPt>
          <c:dPt>
            <c:idx val="1"/>
            <c:invertIfNegative val="0"/>
            <c:bubble3D val="0"/>
            <c:extLst>
              <c:ext xmlns:c16="http://schemas.microsoft.com/office/drawing/2014/chart" uri="{C3380CC4-5D6E-409C-BE32-E72D297353CC}">
                <c16:uniqueId val="{00000001-7B76-46E4-8A38-0C357B4C6D23}"/>
              </c:ext>
            </c:extLst>
          </c:dPt>
          <c:dPt>
            <c:idx val="2"/>
            <c:invertIfNegative val="0"/>
            <c:bubble3D val="0"/>
            <c:extLst>
              <c:ext xmlns:c16="http://schemas.microsoft.com/office/drawing/2014/chart" uri="{C3380CC4-5D6E-409C-BE32-E72D297353CC}">
                <c16:uniqueId val="{00000002-7B76-46E4-8A38-0C357B4C6D23}"/>
              </c:ext>
            </c:extLst>
          </c:dPt>
          <c:dLbls>
            <c:dLbl>
              <c:idx val="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7B76-46E4-8A38-0C357B4C6D23}"/>
                </c:ext>
              </c:extLst>
            </c:dLbl>
            <c:dLbl>
              <c:idx val="1"/>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B76-46E4-8A38-0C357B4C6D23}"/>
                </c:ext>
              </c:extLst>
            </c:dLbl>
            <c:dLbl>
              <c:idx val="2"/>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7B76-46E4-8A38-0C357B4C6D2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eparator> </c:separator>
            <c:showLeaderLines val="0"/>
            <c:extLst>
              <c:ext xmlns:c15="http://schemas.microsoft.com/office/drawing/2012/chart" uri="{CE6537A1-D6FC-4f65-9D91-7224C49458BB}">
                <c15:showLeaderLines val="0"/>
              </c:ext>
            </c:extLst>
          </c:dLbls>
          <c:cat>
            <c:strRef>
              <c:f>demo!$N$83:$N$85</c:f>
              <c:strCache>
                <c:ptCount val="3"/>
                <c:pt idx="0">
                  <c:v>Joint</c:v>
                </c:pt>
                <c:pt idx="1">
                  <c:v>Nuclear</c:v>
                </c:pt>
                <c:pt idx="2">
                  <c:v>Single</c:v>
                </c:pt>
              </c:strCache>
            </c:strRef>
          </c:cat>
          <c:val>
            <c:numRef>
              <c:f>demo!$O$83:$O$85</c:f>
              <c:numCache>
                <c:formatCode>General</c:formatCode>
                <c:ptCount val="3"/>
                <c:pt idx="0">
                  <c:v>293</c:v>
                </c:pt>
                <c:pt idx="1">
                  <c:v>448</c:v>
                </c:pt>
                <c:pt idx="2">
                  <c:v>112</c:v>
                </c:pt>
              </c:numCache>
            </c:numRef>
          </c:val>
          <c:extLst>
            <c:ext xmlns:c16="http://schemas.microsoft.com/office/drawing/2014/chart" uri="{C3380CC4-5D6E-409C-BE32-E72D297353CC}">
              <c16:uniqueId val="{00000003-7B76-46E4-8A38-0C357B4C6D23}"/>
            </c:ext>
          </c:extLst>
        </c:ser>
        <c:dLbls>
          <c:showLegendKey val="0"/>
          <c:showVal val="1"/>
          <c:showCatName val="0"/>
          <c:showSerName val="0"/>
          <c:showPercent val="0"/>
          <c:showBubbleSize val="0"/>
        </c:dLbls>
        <c:gapWidth val="150"/>
        <c:shape val="cylinder"/>
        <c:axId val="479589240"/>
        <c:axId val="479589880"/>
        <c:axId val="0"/>
      </c:bar3DChart>
      <c:catAx>
        <c:axId val="479589240"/>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crossAx val="479589880"/>
        <c:crosses val="autoZero"/>
        <c:auto val="1"/>
        <c:lblAlgn val="ctr"/>
        <c:lblOffset val="100"/>
        <c:noMultiLvlLbl val="0"/>
      </c:catAx>
      <c:valAx>
        <c:axId val="479589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crossAx val="4795892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tx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7.1341611144760744E-2"/>
          <c:y val="2.6248600645349437E-2"/>
          <c:w val="0.89019685039370078"/>
          <c:h val="0.83849696473891178"/>
        </c:manualLayout>
      </c:layout>
      <c:bar3DChart>
        <c:barDir val="col"/>
        <c:grouping val="stacked"/>
        <c:varyColors val="0"/>
        <c:ser>
          <c:idx val="0"/>
          <c:order val="0"/>
          <c:spPr>
            <a:solidFill>
              <a:srgbClr val="00B0F0"/>
            </a:solidFill>
            <a:ln>
              <a:noFill/>
            </a:ln>
            <a:effectLst>
              <a:outerShdw blurRad="57150" dist="19050" dir="5400000" algn="ctr" rotWithShape="0">
                <a:srgbClr val="000000">
                  <a:alpha val="63000"/>
                </a:srgbClr>
              </a:outerShdw>
            </a:effectLst>
            <a:scene3d>
              <a:camera prst="orthographicFront"/>
              <a:lightRig rig="threePt" dir="t"/>
            </a:scene3d>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demo!$K$34:$K$38</c:f>
              <c:strCache>
                <c:ptCount val="5"/>
                <c:pt idx="0">
                  <c:v>Graduate</c:v>
                </c:pt>
                <c:pt idx="1">
                  <c:v>Post Graduate</c:v>
                </c:pt>
                <c:pt idx="2">
                  <c:v>Upto HSC</c:v>
                </c:pt>
                <c:pt idx="3">
                  <c:v>Upto SSC</c:v>
                </c:pt>
                <c:pt idx="4">
                  <c:v> Others</c:v>
                </c:pt>
              </c:strCache>
            </c:strRef>
          </c:cat>
          <c:val>
            <c:numRef>
              <c:f>demo!$L$34:$L$38</c:f>
              <c:numCache>
                <c:formatCode>General</c:formatCode>
                <c:ptCount val="5"/>
                <c:pt idx="0">
                  <c:v>503</c:v>
                </c:pt>
                <c:pt idx="1">
                  <c:v>223</c:v>
                </c:pt>
                <c:pt idx="2">
                  <c:v>90</c:v>
                </c:pt>
                <c:pt idx="3">
                  <c:v>17</c:v>
                </c:pt>
                <c:pt idx="4">
                  <c:v>20</c:v>
                </c:pt>
              </c:numCache>
            </c:numRef>
          </c:val>
          <c:extLst>
            <c:ext xmlns:c16="http://schemas.microsoft.com/office/drawing/2014/chart" uri="{C3380CC4-5D6E-409C-BE32-E72D297353CC}">
              <c16:uniqueId val="{00000000-FACF-499A-B724-F6A5B3ECF217}"/>
            </c:ext>
          </c:extLst>
        </c:ser>
        <c:dLbls>
          <c:showLegendKey val="0"/>
          <c:showVal val="1"/>
          <c:showCatName val="0"/>
          <c:showSerName val="0"/>
          <c:showPercent val="0"/>
          <c:showBubbleSize val="0"/>
        </c:dLbls>
        <c:gapWidth val="150"/>
        <c:shape val="cylinder"/>
        <c:axId val="520821392"/>
        <c:axId val="520823312"/>
        <c:axId val="0"/>
      </c:bar3DChart>
      <c:catAx>
        <c:axId val="520821392"/>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crossAx val="520823312"/>
        <c:crosses val="autoZero"/>
        <c:auto val="1"/>
        <c:lblAlgn val="ctr"/>
        <c:lblOffset val="100"/>
        <c:noMultiLvlLbl val="0"/>
      </c:catAx>
      <c:valAx>
        <c:axId val="520823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crossAx val="5208213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tx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spPr>
            <a:solidFill>
              <a:srgbClr val="00B0F0"/>
            </a:solidFill>
            <a:ln>
              <a:noFill/>
            </a:ln>
            <a:effectLst>
              <a:outerShdw blurRad="57150" dist="19050" dir="5400000" algn="ctr" rotWithShape="0">
                <a:srgbClr val="000000">
                  <a:alpha val="63000"/>
                </a:srgbClr>
              </a:outerShdw>
            </a:effectLst>
            <a:sp3d/>
          </c:spPr>
          <c:invertIfNegative val="0"/>
          <c:dPt>
            <c:idx val="0"/>
            <c:invertIfNegative val="0"/>
            <c:bubble3D val="0"/>
            <c:extLst>
              <c:ext xmlns:c16="http://schemas.microsoft.com/office/drawing/2014/chart" uri="{C3380CC4-5D6E-409C-BE32-E72D297353CC}">
                <c16:uniqueId val="{00000000-42A5-4C0B-85DB-BC8D26DE56E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demo!$S$203:$S$207</c:f>
              <c:strCache>
                <c:ptCount val="5"/>
                <c:pt idx="0">
                  <c:v>Service</c:v>
                </c:pt>
                <c:pt idx="1">
                  <c:v>Student</c:v>
                </c:pt>
                <c:pt idx="2">
                  <c:v>Business</c:v>
                </c:pt>
                <c:pt idx="3">
                  <c:v>House wife/husband</c:v>
                </c:pt>
                <c:pt idx="4">
                  <c:v>others</c:v>
                </c:pt>
              </c:strCache>
            </c:strRef>
          </c:cat>
          <c:val>
            <c:numRef>
              <c:f>demo!$T$203:$T$207</c:f>
              <c:numCache>
                <c:formatCode>General</c:formatCode>
                <c:ptCount val="5"/>
                <c:pt idx="0">
                  <c:v>363</c:v>
                </c:pt>
                <c:pt idx="1">
                  <c:v>349</c:v>
                </c:pt>
                <c:pt idx="2">
                  <c:v>81</c:v>
                </c:pt>
                <c:pt idx="3">
                  <c:v>43</c:v>
                </c:pt>
                <c:pt idx="4">
                  <c:v>17</c:v>
                </c:pt>
              </c:numCache>
            </c:numRef>
          </c:val>
          <c:extLst>
            <c:ext xmlns:c16="http://schemas.microsoft.com/office/drawing/2014/chart" uri="{C3380CC4-5D6E-409C-BE32-E72D297353CC}">
              <c16:uniqueId val="{00000001-42A5-4C0B-85DB-BC8D26DE56E3}"/>
            </c:ext>
          </c:extLst>
        </c:ser>
        <c:dLbls>
          <c:showLegendKey val="0"/>
          <c:showVal val="1"/>
          <c:showCatName val="0"/>
          <c:showSerName val="0"/>
          <c:showPercent val="0"/>
          <c:showBubbleSize val="0"/>
        </c:dLbls>
        <c:gapWidth val="150"/>
        <c:shape val="cylinder"/>
        <c:axId val="520797712"/>
        <c:axId val="520799952"/>
        <c:axId val="0"/>
      </c:bar3DChart>
      <c:catAx>
        <c:axId val="520797712"/>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crossAx val="520799952"/>
        <c:crosses val="autoZero"/>
        <c:auto val="1"/>
        <c:lblAlgn val="ctr"/>
        <c:lblOffset val="100"/>
        <c:noMultiLvlLbl val="0"/>
      </c:catAx>
      <c:valAx>
        <c:axId val="520799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crossAx val="5207977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tx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manualLayout>
          <c:layoutTarget val="inner"/>
          <c:xMode val="edge"/>
          <c:yMode val="edge"/>
          <c:x val="0.30390846212901612"/>
          <c:y val="7.125255176436268E-3"/>
          <c:w val="0.43210297035320483"/>
          <c:h val="0.88841170895304755"/>
        </c:manualLayout>
      </c:layout>
      <c:doughnutChart>
        <c:varyColors val="1"/>
        <c:ser>
          <c:idx val="0"/>
          <c:order val="0"/>
          <c:tx>
            <c:strRef>
              <c:f>Sheet1!$D$9</c:f>
              <c:strCache>
                <c:ptCount val="1"/>
              </c:strCache>
            </c:strRef>
          </c:tx>
          <c:spPr>
            <a:scene3d>
              <a:camera prst="orthographicFront"/>
              <a:lightRig rig="threePt" dir="t"/>
            </a:scene3d>
            <a:sp3d>
              <a:bevelT/>
            </a:sp3d>
          </c:spPr>
          <c:dPt>
            <c:idx val="0"/>
            <c:bubble3D val="0"/>
            <c:spPr>
              <a:solidFill>
                <a:srgbClr val="00B0F0"/>
              </a:solidFill>
              <a:ln>
                <a:noFill/>
              </a:ln>
              <a:effectLst>
                <a:outerShdw blurRad="254000" sx="102000" sy="102000" algn="ctr" rotWithShape="0">
                  <a:prstClr val="black">
                    <a:alpha val="20000"/>
                  </a:prstClr>
                </a:outerShdw>
              </a:effectLst>
              <a:scene3d>
                <a:camera prst="orthographicFront"/>
                <a:lightRig rig="threePt" dir="t"/>
              </a:scene3d>
              <a:sp3d>
                <a:bevelT/>
              </a:sp3d>
            </c:spPr>
            <c:extLst>
              <c:ext xmlns:c16="http://schemas.microsoft.com/office/drawing/2014/chart" uri="{C3380CC4-5D6E-409C-BE32-E72D297353CC}">
                <c16:uniqueId val="{00000001-ECEF-41C3-A9A3-ACC9748A381B}"/>
              </c:ext>
            </c:extLst>
          </c:dPt>
          <c:dPt>
            <c:idx val="1"/>
            <c:bubble3D val="0"/>
            <c:spPr>
              <a:solidFill>
                <a:srgbClr val="006BBC"/>
              </a:solidFill>
              <a:ln>
                <a:noFill/>
              </a:ln>
              <a:effectLst>
                <a:outerShdw blurRad="254000" sx="102000" sy="102000" algn="ctr" rotWithShape="0">
                  <a:prstClr val="black">
                    <a:alpha val="20000"/>
                  </a:prstClr>
                </a:outerShdw>
              </a:effectLst>
              <a:scene3d>
                <a:camera prst="orthographicFront"/>
                <a:lightRig rig="threePt" dir="t"/>
              </a:scene3d>
              <a:sp3d>
                <a:bevelT/>
              </a:sp3d>
            </c:spPr>
            <c:extLst>
              <c:ext xmlns:c16="http://schemas.microsoft.com/office/drawing/2014/chart" uri="{C3380CC4-5D6E-409C-BE32-E72D297353CC}">
                <c16:uniqueId val="{00000003-ECEF-41C3-A9A3-ACC9748A381B}"/>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Sheet1!$C$10:$C$11</c:f>
              <c:strCache>
                <c:ptCount val="2"/>
                <c:pt idx="0">
                  <c:v>Yes</c:v>
                </c:pt>
                <c:pt idx="1">
                  <c:v>No</c:v>
                </c:pt>
              </c:strCache>
            </c:strRef>
          </c:cat>
          <c:val>
            <c:numRef>
              <c:f>Sheet1!$D$10:$D$11</c:f>
              <c:numCache>
                <c:formatCode>General</c:formatCode>
                <c:ptCount val="2"/>
                <c:pt idx="0">
                  <c:v>612</c:v>
                </c:pt>
                <c:pt idx="1">
                  <c:v>196</c:v>
                </c:pt>
              </c:numCache>
            </c:numRef>
          </c:val>
          <c:extLst>
            <c:ext xmlns:c16="http://schemas.microsoft.com/office/drawing/2014/chart" uri="{C3380CC4-5D6E-409C-BE32-E72D297353CC}">
              <c16:uniqueId val="{00000004-ECEF-41C3-A9A3-ACC9748A381B}"/>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layout>
        <c:manualLayout>
          <c:xMode val="edge"/>
          <c:yMode val="edge"/>
          <c:x val="0.77798165625603932"/>
          <c:y val="0.32227945465150187"/>
          <c:w val="0.16742104111986"/>
          <c:h val="0.15625109361329836"/>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noFill/>
    <a:ln w="9525" cap="flat" cmpd="sng" algn="ctr">
      <a:noFill/>
      <a:round/>
    </a:ln>
    <a:effectLst>
      <a:outerShdw blurRad="50800" dist="50800" dir="5400000" algn="ctr" rotWithShape="0">
        <a:schemeClr val="bg1"/>
      </a:outerShdw>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48C16167-1229-486A-B347-40F308B9AFEA}" type="doc">
      <dgm:prSet loTypeId="urn:microsoft.com/office/officeart/2005/8/layout/hierarchy1" loCatId="hierarchy" qsTypeId="urn:microsoft.com/office/officeart/2005/8/quickstyle/3d2" qsCatId="3D" csTypeId="urn:microsoft.com/office/officeart/2005/8/colors/accent1_2" csCatId="accent1" phldr="1"/>
      <dgm:spPr/>
      <dgm:t>
        <a:bodyPr/>
        <a:lstStyle/>
        <a:p>
          <a:endParaRPr lang="en-IN"/>
        </a:p>
      </dgm:t>
    </dgm:pt>
    <dgm:pt modelId="{255BC3A9-54BB-49D2-8F93-526E2C5228BB}">
      <dgm:prSet phldrT="[Text]"/>
      <dgm:spPr>
        <a:scene3d>
          <a:camera prst="orthographicFront"/>
          <a:lightRig rig="threePt" dir="t">
            <a:rot lat="0" lon="0" rev="7500000"/>
          </a:lightRig>
        </a:scene3d>
        <a:sp3d z="152400" extrusionH="63500" prstMaterial="dkEdge">
          <a:bevelT w="125400" h="36350"/>
          <a:bevelB/>
          <a:contourClr>
            <a:schemeClr val="bg1"/>
          </a:contourClr>
        </a:sp3d>
      </dgm:spPr>
      <dgm:t>
        <a:bodyPr/>
        <a:lstStyle/>
        <a:p>
          <a:pPr algn="ctr"/>
          <a:r>
            <a:rPr lang="en-IN">
              <a:solidFill>
                <a:schemeClr val="tx1"/>
              </a:solidFill>
            </a:rPr>
            <a:t>Data Collected</a:t>
          </a:r>
        </a:p>
      </dgm:t>
    </dgm:pt>
    <dgm:pt modelId="{0E2B0D5C-4D92-4DDA-B0BF-5444A722314A}" type="parTrans" cxnId="{BC5EB49F-37A3-4B77-910E-07C303252D51}">
      <dgm:prSet/>
      <dgm:spPr/>
      <dgm:t>
        <a:bodyPr/>
        <a:lstStyle/>
        <a:p>
          <a:pPr algn="ctr"/>
          <a:endParaRPr lang="en-IN"/>
        </a:p>
      </dgm:t>
    </dgm:pt>
    <dgm:pt modelId="{791AB393-7769-422E-8DA7-160603C986D5}" type="sibTrans" cxnId="{BC5EB49F-37A3-4B77-910E-07C303252D51}">
      <dgm:prSet/>
      <dgm:spPr/>
      <dgm:t>
        <a:bodyPr/>
        <a:lstStyle/>
        <a:p>
          <a:pPr algn="ctr"/>
          <a:endParaRPr lang="en-IN"/>
        </a:p>
      </dgm:t>
    </dgm:pt>
    <dgm:pt modelId="{5B0F2DDF-E9D0-4595-BAC8-A0CED34ED54A}">
      <dgm:prSet phldrT="[Text]"/>
      <dgm:spPr>
        <a:scene3d>
          <a:camera prst="orthographicFront"/>
          <a:lightRig rig="threePt" dir="t">
            <a:rot lat="0" lon="0" rev="7500000"/>
          </a:lightRig>
        </a:scene3d>
        <a:sp3d z="152400" extrusionH="63500" prstMaterial="dkEdge">
          <a:bevelT w="125400" h="36350"/>
          <a:bevelB/>
          <a:contourClr>
            <a:schemeClr val="bg1"/>
          </a:contourClr>
        </a:sp3d>
      </dgm:spPr>
      <dgm:t>
        <a:bodyPr/>
        <a:lstStyle/>
        <a:p>
          <a:pPr algn="ctr"/>
          <a:r>
            <a:rPr lang="en-IN"/>
            <a:t>Offline</a:t>
          </a:r>
        </a:p>
      </dgm:t>
    </dgm:pt>
    <dgm:pt modelId="{E5D0467C-595E-4D34-AC80-D1A8AFA22690}" type="parTrans" cxnId="{45FB1ECF-3D7C-45CB-9211-147792A61280}">
      <dgm:prSet/>
      <dgm:spPr>
        <a:scene3d>
          <a:camera prst="orthographicFront"/>
          <a:lightRig rig="threePt" dir="t">
            <a:rot lat="0" lon="0" rev="7500000"/>
          </a:lightRig>
        </a:scene3d>
        <a:sp3d z="-40000" prstMaterial="matte">
          <a:bevelT/>
          <a:bevelB/>
        </a:sp3d>
      </dgm:spPr>
      <dgm:t>
        <a:bodyPr/>
        <a:lstStyle/>
        <a:p>
          <a:pPr algn="ctr"/>
          <a:endParaRPr lang="en-IN"/>
        </a:p>
      </dgm:t>
    </dgm:pt>
    <dgm:pt modelId="{A6347C83-0966-447D-9A8B-579AED01F78A}" type="sibTrans" cxnId="{45FB1ECF-3D7C-45CB-9211-147792A61280}">
      <dgm:prSet/>
      <dgm:spPr/>
      <dgm:t>
        <a:bodyPr/>
        <a:lstStyle/>
        <a:p>
          <a:pPr algn="ctr"/>
          <a:endParaRPr lang="en-IN"/>
        </a:p>
      </dgm:t>
    </dgm:pt>
    <dgm:pt modelId="{548965AA-A20E-4512-8220-0C6B842492E8}">
      <dgm:prSet phldrT="[Text]"/>
      <dgm:spPr>
        <a:scene3d>
          <a:camera prst="orthographicFront"/>
          <a:lightRig rig="threePt" dir="t">
            <a:rot lat="0" lon="0" rev="7500000"/>
          </a:lightRig>
        </a:scene3d>
        <a:sp3d z="152400" extrusionH="63500" prstMaterial="dkEdge">
          <a:bevelT w="125400" h="36350"/>
          <a:bevelB/>
          <a:contourClr>
            <a:schemeClr val="bg1"/>
          </a:contourClr>
        </a:sp3d>
      </dgm:spPr>
      <dgm:t>
        <a:bodyPr/>
        <a:lstStyle/>
        <a:p>
          <a:pPr algn="ctr"/>
          <a:r>
            <a:rPr lang="en-IN"/>
            <a:t>English Questionnaire</a:t>
          </a:r>
        </a:p>
      </dgm:t>
    </dgm:pt>
    <dgm:pt modelId="{4247E960-4BEA-4361-9668-CBEACC2D80FF}" type="parTrans" cxnId="{7294472B-891E-4B52-9687-A3F3E9FBD6E1}">
      <dgm:prSet/>
      <dgm:spPr>
        <a:scene3d>
          <a:camera prst="orthographicFront"/>
          <a:lightRig rig="threePt" dir="t">
            <a:rot lat="0" lon="0" rev="7500000"/>
          </a:lightRig>
        </a:scene3d>
        <a:sp3d z="-40000" prstMaterial="matte">
          <a:bevelT/>
          <a:bevelB/>
        </a:sp3d>
      </dgm:spPr>
      <dgm:t>
        <a:bodyPr/>
        <a:lstStyle/>
        <a:p>
          <a:pPr algn="ctr"/>
          <a:endParaRPr lang="en-IN"/>
        </a:p>
      </dgm:t>
    </dgm:pt>
    <dgm:pt modelId="{10DCC07B-E842-4B91-8394-3244F8763DCE}" type="sibTrans" cxnId="{7294472B-891E-4B52-9687-A3F3E9FBD6E1}">
      <dgm:prSet/>
      <dgm:spPr/>
      <dgm:t>
        <a:bodyPr/>
        <a:lstStyle/>
        <a:p>
          <a:pPr algn="ctr"/>
          <a:endParaRPr lang="en-IN"/>
        </a:p>
      </dgm:t>
    </dgm:pt>
    <dgm:pt modelId="{AC4AA057-404F-434A-BE9A-5FC82E8B0229}">
      <dgm:prSet phldrT="[Text]"/>
      <dgm:spPr>
        <a:scene3d>
          <a:camera prst="orthographicFront"/>
          <a:lightRig rig="threePt" dir="t">
            <a:rot lat="0" lon="0" rev="7500000"/>
          </a:lightRig>
        </a:scene3d>
        <a:sp3d z="152400" extrusionH="63500" prstMaterial="dkEdge">
          <a:bevelT w="125400" h="36350"/>
          <a:bevelB/>
          <a:contourClr>
            <a:schemeClr val="bg1"/>
          </a:contourClr>
        </a:sp3d>
      </dgm:spPr>
      <dgm:t>
        <a:bodyPr/>
        <a:lstStyle/>
        <a:p>
          <a:pPr algn="ctr"/>
          <a:r>
            <a:rPr lang="en-IN"/>
            <a:t>Hindi Questionnaire</a:t>
          </a:r>
        </a:p>
      </dgm:t>
    </dgm:pt>
    <dgm:pt modelId="{B50DAAFD-A858-4562-BD93-486B9A7EF469}" type="parTrans" cxnId="{371BA1E6-8618-4432-8161-BF9C42553180}">
      <dgm:prSet/>
      <dgm:spPr>
        <a:scene3d>
          <a:camera prst="orthographicFront"/>
          <a:lightRig rig="threePt" dir="t">
            <a:rot lat="0" lon="0" rev="7500000"/>
          </a:lightRig>
        </a:scene3d>
        <a:sp3d z="-40000" prstMaterial="matte">
          <a:bevelT/>
          <a:bevelB/>
        </a:sp3d>
      </dgm:spPr>
      <dgm:t>
        <a:bodyPr/>
        <a:lstStyle/>
        <a:p>
          <a:pPr algn="ctr"/>
          <a:endParaRPr lang="en-IN"/>
        </a:p>
      </dgm:t>
    </dgm:pt>
    <dgm:pt modelId="{9E6A693F-EBAF-4AFC-900E-A60315B9A5F9}" type="sibTrans" cxnId="{371BA1E6-8618-4432-8161-BF9C42553180}">
      <dgm:prSet/>
      <dgm:spPr/>
      <dgm:t>
        <a:bodyPr/>
        <a:lstStyle/>
        <a:p>
          <a:pPr algn="ctr"/>
          <a:endParaRPr lang="en-IN"/>
        </a:p>
      </dgm:t>
    </dgm:pt>
    <dgm:pt modelId="{D5AD72C6-2ADE-40DB-99C1-A34AA785EB8E}">
      <dgm:prSet phldrT="[Text]"/>
      <dgm:spPr>
        <a:scene3d>
          <a:camera prst="orthographicFront"/>
          <a:lightRig rig="threePt" dir="t">
            <a:rot lat="0" lon="0" rev="7500000"/>
          </a:lightRig>
        </a:scene3d>
        <a:sp3d z="152400" extrusionH="63500" prstMaterial="dkEdge">
          <a:bevelT w="125400" h="36350"/>
          <a:bevelB/>
          <a:contourClr>
            <a:schemeClr val="bg1"/>
          </a:contourClr>
        </a:sp3d>
      </dgm:spPr>
      <dgm:t>
        <a:bodyPr/>
        <a:lstStyle/>
        <a:p>
          <a:pPr algn="ctr"/>
          <a:r>
            <a:rPr lang="en-IN"/>
            <a:t>Online</a:t>
          </a:r>
        </a:p>
      </dgm:t>
    </dgm:pt>
    <dgm:pt modelId="{2720D14B-7B3F-4210-9392-B230C11BECD1}" type="parTrans" cxnId="{D8D09F60-3D11-48B7-BC66-828238AA7E10}">
      <dgm:prSet/>
      <dgm:spPr>
        <a:scene3d>
          <a:camera prst="orthographicFront"/>
          <a:lightRig rig="threePt" dir="t">
            <a:rot lat="0" lon="0" rev="7500000"/>
          </a:lightRig>
        </a:scene3d>
        <a:sp3d z="-40000" prstMaterial="matte">
          <a:bevelT/>
          <a:bevelB/>
        </a:sp3d>
      </dgm:spPr>
      <dgm:t>
        <a:bodyPr/>
        <a:lstStyle/>
        <a:p>
          <a:pPr algn="ctr"/>
          <a:endParaRPr lang="en-IN"/>
        </a:p>
      </dgm:t>
    </dgm:pt>
    <dgm:pt modelId="{F7E12990-3904-4820-80FC-8E479DFD2884}" type="sibTrans" cxnId="{D8D09F60-3D11-48B7-BC66-828238AA7E10}">
      <dgm:prSet/>
      <dgm:spPr/>
      <dgm:t>
        <a:bodyPr/>
        <a:lstStyle/>
        <a:p>
          <a:pPr algn="ctr"/>
          <a:endParaRPr lang="en-IN"/>
        </a:p>
      </dgm:t>
    </dgm:pt>
    <dgm:pt modelId="{67FE8670-0FA9-4774-A893-208653059C02}">
      <dgm:prSet/>
      <dgm:spPr>
        <a:scene3d>
          <a:camera prst="orthographicFront"/>
          <a:lightRig rig="threePt" dir="t">
            <a:rot lat="0" lon="0" rev="7500000"/>
          </a:lightRig>
        </a:scene3d>
        <a:sp3d z="152400" extrusionH="63500" prstMaterial="dkEdge">
          <a:bevelT w="125400" h="36350"/>
          <a:bevelB/>
          <a:contourClr>
            <a:schemeClr val="bg1"/>
          </a:contourClr>
        </a:sp3d>
      </dgm:spPr>
      <dgm:t>
        <a:bodyPr/>
        <a:lstStyle/>
        <a:p>
          <a:pPr algn="ctr"/>
          <a:r>
            <a:rPr lang="en-IN"/>
            <a:t>497</a:t>
          </a:r>
        </a:p>
      </dgm:t>
    </dgm:pt>
    <dgm:pt modelId="{5E273879-051C-4538-B779-E67BD22F9AD0}" type="parTrans" cxnId="{0F2377ED-5A46-4E97-8071-696032BE9822}">
      <dgm:prSet/>
      <dgm:spPr>
        <a:scene3d>
          <a:camera prst="orthographicFront"/>
          <a:lightRig rig="threePt" dir="t">
            <a:rot lat="0" lon="0" rev="7500000"/>
          </a:lightRig>
        </a:scene3d>
        <a:sp3d z="-40000" prstMaterial="matte">
          <a:bevelT/>
          <a:bevelB/>
        </a:sp3d>
      </dgm:spPr>
      <dgm:t>
        <a:bodyPr/>
        <a:lstStyle/>
        <a:p>
          <a:pPr algn="ctr"/>
          <a:endParaRPr lang="en-IN"/>
        </a:p>
      </dgm:t>
    </dgm:pt>
    <dgm:pt modelId="{BBD5C776-966C-408B-97DA-B41ADC15FEA8}" type="sibTrans" cxnId="{0F2377ED-5A46-4E97-8071-696032BE9822}">
      <dgm:prSet/>
      <dgm:spPr/>
      <dgm:t>
        <a:bodyPr/>
        <a:lstStyle/>
        <a:p>
          <a:pPr algn="ctr"/>
          <a:endParaRPr lang="en-IN"/>
        </a:p>
      </dgm:t>
    </dgm:pt>
    <dgm:pt modelId="{55D85882-7A2C-4A69-BB25-95C479BCBF3E}">
      <dgm:prSet/>
      <dgm:spPr>
        <a:scene3d>
          <a:camera prst="orthographicFront"/>
          <a:lightRig rig="threePt" dir="t">
            <a:rot lat="0" lon="0" rev="7500000"/>
          </a:lightRig>
        </a:scene3d>
        <a:sp3d z="152400" extrusionH="63500" prstMaterial="dkEdge">
          <a:bevelT w="125400" h="36350"/>
          <a:bevelB/>
          <a:contourClr>
            <a:schemeClr val="bg1"/>
          </a:contourClr>
        </a:sp3d>
      </dgm:spPr>
      <dgm:t>
        <a:bodyPr/>
        <a:lstStyle/>
        <a:p>
          <a:pPr algn="ctr"/>
          <a:r>
            <a:rPr lang="en-IN"/>
            <a:t>53</a:t>
          </a:r>
        </a:p>
      </dgm:t>
    </dgm:pt>
    <dgm:pt modelId="{3B4CBECE-357E-4D67-A7D9-05F34A205B42}" type="parTrans" cxnId="{DCFBEDEC-92D8-440B-9AC2-22339517E10F}">
      <dgm:prSet/>
      <dgm:spPr>
        <a:scene3d>
          <a:camera prst="orthographicFront"/>
          <a:lightRig rig="threePt" dir="t">
            <a:rot lat="0" lon="0" rev="7500000"/>
          </a:lightRig>
        </a:scene3d>
        <a:sp3d z="-40000" prstMaterial="matte">
          <a:bevelT/>
          <a:bevelB/>
        </a:sp3d>
      </dgm:spPr>
      <dgm:t>
        <a:bodyPr/>
        <a:lstStyle/>
        <a:p>
          <a:pPr algn="ctr"/>
          <a:endParaRPr lang="en-IN"/>
        </a:p>
      </dgm:t>
    </dgm:pt>
    <dgm:pt modelId="{0614336C-150F-449A-AD57-F16CFC9F386E}" type="sibTrans" cxnId="{DCFBEDEC-92D8-440B-9AC2-22339517E10F}">
      <dgm:prSet/>
      <dgm:spPr/>
      <dgm:t>
        <a:bodyPr/>
        <a:lstStyle/>
        <a:p>
          <a:pPr algn="ctr"/>
          <a:endParaRPr lang="en-IN"/>
        </a:p>
      </dgm:t>
    </dgm:pt>
    <dgm:pt modelId="{5C71DCA7-3E11-424D-ACB2-956A7437A7C1}">
      <dgm:prSet phldrT="[Text]"/>
      <dgm:spPr>
        <a:scene3d>
          <a:camera prst="orthographicFront"/>
          <a:lightRig rig="threePt" dir="t">
            <a:rot lat="0" lon="0" rev="7500000"/>
          </a:lightRig>
        </a:scene3d>
        <a:sp3d z="152400" extrusionH="63500" prstMaterial="dkEdge">
          <a:bevelT w="125400" h="36350"/>
          <a:bevelB/>
          <a:contourClr>
            <a:schemeClr val="bg1"/>
          </a:contourClr>
        </a:sp3d>
      </dgm:spPr>
      <dgm:t>
        <a:bodyPr/>
        <a:lstStyle/>
        <a:p>
          <a:pPr algn="ctr"/>
          <a:r>
            <a:rPr lang="en-IN"/>
            <a:t>303</a:t>
          </a:r>
        </a:p>
      </dgm:t>
    </dgm:pt>
    <dgm:pt modelId="{AC59785E-7BA5-4E5A-B26C-0C3D36CA6B93}" type="sibTrans" cxnId="{66BA50AD-B1CB-44F2-A9E0-7C9E56933CB5}">
      <dgm:prSet/>
      <dgm:spPr/>
      <dgm:t>
        <a:bodyPr/>
        <a:lstStyle/>
        <a:p>
          <a:pPr algn="ctr"/>
          <a:endParaRPr lang="en-IN"/>
        </a:p>
      </dgm:t>
    </dgm:pt>
    <dgm:pt modelId="{FDCD7375-40C2-4AF5-AFE3-A6BFAB750A89}" type="parTrans" cxnId="{66BA50AD-B1CB-44F2-A9E0-7C9E56933CB5}">
      <dgm:prSet/>
      <dgm:spPr>
        <a:scene3d>
          <a:camera prst="orthographicFront"/>
          <a:lightRig rig="threePt" dir="t">
            <a:rot lat="0" lon="0" rev="7500000"/>
          </a:lightRig>
        </a:scene3d>
        <a:sp3d z="-40000" prstMaterial="matte">
          <a:bevelT/>
          <a:bevelB/>
        </a:sp3d>
      </dgm:spPr>
      <dgm:t>
        <a:bodyPr/>
        <a:lstStyle/>
        <a:p>
          <a:pPr algn="ctr"/>
          <a:endParaRPr lang="en-IN"/>
        </a:p>
      </dgm:t>
    </dgm:pt>
    <dgm:pt modelId="{9968074A-D80A-49E0-92A8-663AE554D431}" type="pres">
      <dgm:prSet presAssocID="{48C16167-1229-486A-B347-40F308B9AFEA}" presName="hierChild1" presStyleCnt="0">
        <dgm:presLayoutVars>
          <dgm:chPref val="1"/>
          <dgm:dir/>
          <dgm:animOne val="branch"/>
          <dgm:animLvl val="lvl"/>
          <dgm:resizeHandles/>
        </dgm:presLayoutVars>
      </dgm:prSet>
      <dgm:spPr/>
    </dgm:pt>
    <dgm:pt modelId="{C9C00A92-4CAC-4A3C-A6F1-356679ABCA9C}" type="pres">
      <dgm:prSet presAssocID="{255BC3A9-54BB-49D2-8F93-526E2C5228BB}" presName="hierRoot1" presStyleCnt="0"/>
      <dgm:spPr>
        <a:scene3d>
          <a:camera prst="orthographicFront"/>
          <a:lightRig rig="threePt" dir="t"/>
        </a:scene3d>
        <a:sp3d>
          <a:bevelT/>
          <a:bevelB/>
        </a:sp3d>
      </dgm:spPr>
    </dgm:pt>
    <dgm:pt modelId="{30420317-58D0-4CA0-A81A-00E9B0978914}" type="pres">
      <dgm:prSet presAssocID="{255BC3A9-54BB-49D2-8F93-526E2C5228BB}" presName="composite" presStyleCnt="0"/>
      <dgm:spPr>
        <a:scene3d>
          <a:camera prst="orthographicFront"/>
          <a:lightRig rig="threePt" dir="t"/>
        </a:scene3d>
        <a:sp3d>
          <a:bevelT/>
          <a:bevelB/>
        </a:sp3d>
      </dgm:spPr>
    </dgm:pt>
    <dgm:pt modelId="{1A272D71-FDDD-4567-9343-FAC6B78582EA}" type="pres">
      <dgm:prSet presAssocID="{255BC3A9-54BB-49D2-8F93-526E2C5228BB}" presName="background" presStyleLbl="node0" presStyleIdx="0" presStyleCnt="1"/>
      <dgm:spPr>
        <a:solidFill>
          <a:srgbClr val="002060"/>
        </a:solidFill>
        <a:scene3d>
          <a:camera prst="orthographicFront"/>
          <a:lightRig rig="threePt" dir="t">
            <a:rot lat="0" lon="0" rev="7500000"/>
          </a:lightRig>
        </a:scene3d>
        <a:sp3d prstMaterial="plastic">
          <a:bevelT w="127000" h="25400"/>
          <a:bevelB/>
        </a:sp3d>
      </dgm:spPr>
    </dgm:pt>
    <dgm:pt modelId="{A9CA64F4-2027-4958-A475-490827A4ED34}" type="pres">
      <dgm:prSet presAssocID="{255BC3A9-54BB-49D2-8F93-526E2C5228BB}" presName="text" presStyleLbl="fgAcc0" presStyleIdx="0" presStyleCnt="1">
        <dgm:presLayoutVars>
          <dgm:chPref val="3"/>
        </dgm:presLayoutVars>
      </dgm:prSet>
      <dgm:spPr/>
    </dgm:pt>
    <dgm:pt modelId="{814507CD-629D-4FC6-916B-519B82CE0531}" type="pres">
      <dgm:prSet presAssocID="{255BC3A9-54BB-49D2-8F93-526E2C5228BB}" presName="hierChild2" presStyleCnt="0"/>
      <dgm:spPr>
        <a:scene3d>
          <a:camera prst="orthographicFront"/>
          <a:lightRig rig="threePt" dir="t"/>
        </a:scene3d>
        <a:sp3d>
          <a:bevelT/>
          <a:bevelB/>
        </a:sp3d>
      </dgm:spPr>
    </dgm:pt>
    <dgm:pt modelId="{F9D5EA33-52D5-4622-9752-C5DE655F3DF5}" type="pres">
      <dgm:prSet presAssocID="{E5D0467C-595E-4D34-AC80-D1A8AFA22690}" presName="Name10" presStyleLbl="parChTrans1D2" presStyleIdx="0" presStyleCnt="2"/>
      <dgm:spPr/>
    </dgm:pt>
    <dgm:pt modelId="{F00E6300-C4EB-47FD-A3D9-D90376E702FC}" type="pres">
      <dgm:prSet presAssocID="{5B0F2DDF-E9D0-4595-BAC8-A0CED34ED54A}" presName="hierRoot2" presStyleCnt="0"/>
      <dgm:spPr>
        <a:scene3d>
          <a:camera prst="orthographicFront"/>
          <a:lightRig rig="threePt" dir="t"/>
        </a:scene3d>
        <a:sp3d>
          <a:bevelT/>
          <a:bevelB/>
        </a:sp3d>
      </dgm:spPr>
    </dgm:pt>
    <dgm:pt modelId="{0BC69008-8A29-4706-AA73-58F0C471FB82}" type="pres">
      <dgm:prSet presAssocID="{5B0F2DDF-E9D0-4595-BAC8-A0CED34ED54A}" presName="composite2" presStyleCnt="0"/>
      <dgm:spPr>
        <a:scene3d>
          <a:camera prst="orthographicFront"/>
          <a:lightRig rig="threePt" dir="t"/>
        </a:scene3d>
        <a:sp3d>
          <a:bevelT/>
          <a:bevelB/>
        </a:sp3d>
      </dgm:spPr>
    </dgm:pt>
    <dgm:pt modelId="{2DE25115-8911-4C50-A846-79E6F9B13F6B}" type="pres">
      <dgm:prSet presAssocID="{5B0F2DDF-E9D0-4595-BAC8-A0CED34ED54A}" presName="background2" presStyleLbl="node2" presStyleIdx="0" presStyleCnt="2"/>
      <dgm:spPr>
        <a:solidFill>
          <a:srgbClr val="002060"/>
        </a:solidFill>
        <a:scene3d>
          <a:camera prst="orthographicFront"/>
          <a:lightRig rig="threePt" dir="t">
            <a:rot lat="0" lon="0" rev="7500000"/>
          </a:lightRig>
        </a:scene3d>
        <a:sp3d prstMaterial="plastic">
          <a:bevelT w="127000" h="25400"/>
          <a:bevelB/>
        </a:sp3d>
      </dgm:spPr>
    </dgm:pt>
    <dgm:pt modelId="{F9B679B1-7CBD-4D73-9AF9-5AA9DE43454F}" type="pres">
      <dgm:prSet presAssocID="{5B0F2DDF-E9D0-4595-BAC8-A0CED34ED54A}" presName="text2" presStyleLbl="fgAcc2" presStyleIdx="0" presStyleCnt="2">
        <dgm:presLayoutVars>
          <dgm:chPref val="3"/>
        </dgm:presLayoutVars>
      </dgm:prSet>
      <dgm:spPr/>
    </dgm:pt>
    <dgm:pt modelId="{DC9D3B54-626B-4774-8171-CD2C0FCD1C2E}" type="pres">
      <dgm:prSet presAssocID="{5B0F2DDF-E9D0-4595-BAC8-A0CED34ED54A}" presName="hierChild3" presStyleCnt="0"/>
      <dgm:spPr>
        <a:scene3d>
          <a:camera prst="orthographicFront"/>
          <a:lightRig rig="threePt" dir="t"/>
        </a:scene3d>
        <a:sp3d>
          <a:bevelT/>
          <a:bevelB/>
        </a:sp3d>
      </dgm:spPr>
    </dgm:pt>
    <dgm:pt modelId="{CCD01D57-D007-41A6-8FF6-418D91D9B321}" type="pres">
      <dgm:prSet presAssocID="{4247E960-4BEA-4361-9668-CBEACC2D80FF}" presName="Name17" presStyleLbl="parChTrans1D3" presStyleIdx="0" presStyleCnt="3"/>
      <dgm:spPr/>
    </dgm:pt>
    <dgm:pt modelId="{FAF99067-D13A-46A1-A85F-576A21E9C039}" type="pres">
      <dgm:prSet presAssocID="{548965AA-A20E-4512-8220-0C6B842492E8}" presName="hierRoot3" presStyleCnt="0"/>
      <dgm:spPr>
        <a:scene3d>
          <a:camera prst="orthographicFront"/>
          <a:lightRig rig="threePt" dir="t"/>
        </a:scene3d>
        <a:sp3d>
          <a:bevelT/>
          <a:bevelB/>
        </a:sp3d>
      </dgm:spPr>
    </dgm:pt>
    <dgm:pt modelId="{561F35C2-4E02-40C7-A07F-B44EC501BA6F}" type="pres">
      <dgm:prSet presAssocID="{548965AA-A20E-4512-8220-0C6B842492E8}" presName="composite3" presStyleCnt="0"/>
      <dgm:spPr>
        <a:scene3d>
          <a:camera prst="orthographicFront"/>
          <a:lightRig rig="threePt" dir="t"/>
        </a:scene3d>
        <a:sp3d>
          <a:bevelT/>
          <a:bevelB/>
        </a:sp3d>
      </dgm:spPr>
    </dgm:pt>
    <dgm:pt modelId="{13C565C8-F536-41F9-AD7D-E06E1AE4912E}" type="pres">
      <dgm:prSet presAssocID="{548965AA-A20E-4512-8220-0C6B842492E8}" presName="background3" presStyleLbl="node3" presStyleIdx="0" presStyleCnt="3"/>
      <dgm:spPr>
        <a:solidFill>
          <a:srgbClr val="002060"/>
        </a:solidFill>
        <a:scene3d>
          <a:camera prst="orthographicFront"/>
          <a:lightRig rig="threePt" dir="t">
            <a:rot lat="0" lon="0" rev="7500000"/>
          </a:lightRig>
        </a:scene3d>
        <a:sp3d prstMaterial="plastic">
          <a:bevelT w="127000" h="25400"/>
          <a:bevelB/>
        </a:sp3d>
      </dgm:spPr>
    </dgm:pt>
    <dgm:pt modelId="{7E910769-1DB2-4086-858B-7A7814A889D6}" type="pres">
      <dgm:prSet presAssocID="{548965AA-A20E-4512-8220-0C6B842492E8}" presName="text3" presStyleLbl="fgAcc3" presStyleIdx="0" presStyleCnt="3" custLinFactNeighborX="-46806" custLinFactNeighborY="-3301">
        <dgm:presLayoutVars>
          <dgm:chPref val="3"/>
        </dgm:presLayoutVars>
      </dgm:prSet>
      <dgm:spPr/>
    </dgm:pt>
    <dgm:pt modelId="{D4B58A88-33DC-4FFF-9AAC-6A354B3BA573}" type="pres">
      <dgm:prSet presAssocID="{548965AA-A20E-4512-8220-0C6B842492E8}" presName="hierChild4" presStyleCnt="0"/>
      <dgm:spPr>
        <a:scene3d>
          <a:camera prst="orthographicFront"/>
          <a:lightRig rig="threePt" dir="t"/>
        </a:scene3d>
        <a:sp3d>
          <a:bevelT/>
          <a:bevelB/>
        </a:sp3d>
      </dgm:spPr>
    </dgm:pt>
    <dgm:pt modelId="{ECA8C002-E01D-4429-8463-2363EDBBF5E8}" type="pres">
      <dgm:prSet presAssocID="{5E273879-051C-4538-B779-E67BD22F9AD0}" presName="Name23" presStyleLbl="parChTrans1D4" presStyleIdx="0" presStyleCnt="2"/>
      <dgm:spPr/>
    </dgm:pt>
    <dgm:pt modelId="{D89B5E17-A737-49AB-800F-32753DB59364}" type="pres">
      <dgm:prSet presAssocID="{67FE8670-0FA9-4774-A893-208653059C02}" presName="hierRoot4" presStyleCnt="0"/>
      <dgm:spPr>
        <a:scene3d>
          <a:camera prst="orthographicFront"/>
          <a:lightRig rig="threePt" dir="t"/>
        </a:scene3d>
        <a:sp3d>
          <a:bevelT/>
          <a:bevelB/>
        </a:sp3d>
      </dgm:spPr>
    </dgm:pt>
    <dgm:pt modelId="{3DF31BFC-BA46-433E-83C1-24B862941A4A}" type="pres">
      <dgm:prSet presAssocID="{67FE8670-0FA9-4774-A893-208653059C02}" presName="composite4" presStyleCnt="0"/>
      <dgm:spPr>
        <a:scene3d>
          <a:camera prst="orthographicFront"/>
          <a:lightRig rig="threePt" dir="t"/>
        </a:scene3d>
        <a:sp3d>
          <a:bevelT/>
          <a:bevelB/>
        </a:sp3d>
      </dgm:spPr>
    </dgm:pt>
    <dgm:pt modelId="{5310BC3F-53F9-46B3-9098-C49CE19CC106}" type="pres">
      <dgm:prSet presAssocID="{67FE8670-0FA9-4774-A893-208653059C02}" presName="background4" presStyleLbl="node4" presStyleIdx="0" presStyleCnt="2"/>
      <dgm:spPr>
        <a:solidFill>
          <a:srgbClr val="002060"/>
        </a:solidFill>
        <a:scene3d>
          <a:camera prst="orthographicFront"/>
          <a:lightRig rig="threePt" dir="t">
            <a:rot lat="0" lon="0" rev="7500000"/>
          </a:lightRig>
        </a:scene3d>
        <a:sp3d prstMaterial="plastic">
          <a:bevelT w="127000" h="25400"/>
          <a:bevelB/>
        </a:sp3d>
      </dgm:spPr>
    </dgm:pt>
    <dgm:pt modelId="{CF320B22-2CBE-4456-BB05-20C86BD8EE0E}" type="pres">
      <dgm:prSet presAssocID="{67FE8670-0FA9-4774-A893-208653059C02}" presName="text4" presStyleLbl="fgAcc4" presStyleIdx="0" presStyleCnt="2" custLinFactNeighborX="-99901" custLinFactNeighborY="-3071">
        <dgm:presLayoutVars>
          <dgm:chPref val="3"/>
        </dgm:presLayoutVars>
      </dgm:prSet>
      <dgm:spPr/>
    </dgm:pt>
    <dgm:pt modelId="{80DA9BDE-2C70-41E8-9080-0A931AA37302}" type="pres">
      <dgm:prSet presAssocID="{67FE8670-0FA9-4774-A893-208653059C02}" presName="hierChild5" presStyleCnt="0"/>
      <dgm:spPr>
        <a:scene3d>
          <a:camera prst="orthographicFront"/>
          <a:lightRig rig="threePt" dir="t"/>
        </a:scene3d>
        <a:sp3d>
          <a:bevelT/>
          <a:bevelB/>
        </a:sp3d>
      </dgm:spPr>
    </dgm:pt>
    <dgm:pt modelId="{BB8E42CF-1287-49EF-A0CF-D11B4B0EEFFF}" type="pres">
      <dgm:prSet presAssocID="{B50DAAFD-A858-4562-BD93-486B9A7EF469}" presName="Name17" presStyleLbl="parChTrans1D3" presStyleIdx="1" presStyleCnt="3"/>
      <dgm:spPr/>
    </dgm:pt>
    <dgm:pt modelId="{DEC593B7-F192-4CB4-9FDD-BDCDD625596A}" type="pres">
      <dgm:prSet presAssocID="{AC4AA057-404F-434A-BE9A-5FC82E8B0229}" presName="hierRoot3" presStyleCnt="0"/>
      <dgm:spPr>
        <a:scene3d>
          <a:camera prst="orthographicFront"/>
          <a:lightRig rig="threePt" dir="t"/>
        </a:scene3d>
        <a:sp3d>
          <a:bevelT/>
          <a:bevelB/>
        </a:sp3d>
      </dgm:spPr>
    </dgm:pt>
    <dgm:pt modelId="{72FDA64A-DCD5-42F5-A1BF-4DE6ADC985A4}" type="pres">
      <dgm:prSet presAssocID="{AC4AA057-404F-434A-BE9A-5FC82E8B0229}" presName="composite3" presStyleCnt="0"/>
      <dgm:spPr>
        <a:scene3d>
          <a:camera prst="orthographicFront"/>
          <a:lightRig rig="threePt" dir="t"/>
        </a:scene3d>
        <a:sp3d>
          <a:bevelT/>
          <a:bevelB/>
        </a:sp3d>
      </dgm:spPr>
    </dgm:pt>
    <dgm:pt modelId="{FBFC722C-7C22-4F15-BBD1-E19E64A09DD7}" type="pres">
      <dgm:prSet presAssocID="{AC4AA057-404F-434A-BE9A-5FC82E8B0229}" presName="background3" presStyleLbl="node3" presStyleIdx="1" presStyleCnt="3"/>
      <dgm:spPr>
        <a:solidFill>
          <a:srgbClr val="002060"/>
        </a:solidFill>
        <a:scene3d>
          <a:camera prst="orthographicFront"/>
          <a:lightRig rig="threePt" dir="t">
            <a:rot lat="0" lon="0" rev="7500000"/>
          </a:lightRig>
        </a:scene3d>
        <a:sp3d prstMaterial="plastic">
          <a:bevelT w="127000" h="25400"/>
          <a:bevelB/>
        </a:sp3d>
      </dgm:spPr>
    </dgm:pt>
    <dgm:pt modelId="{602EC181-C4AA-479E-9D47-7087ABB44470}" type="pres">
      <dgm:prSet presAssocID="{AC4AA057-404F-434A-BE9A-5FC82E8B0229}" presName="text3" presStyleLbl="fgAcc3" presStyleIdx="1" presStyleCnt="3" custLinFactNeighborX="18862" custLinFactNeighborY="-1100">
        <dgm:presLayoutVars>
          <dgm:chPref val="3"/>
        </dgm:presLayoutVars>
      </dgm:prSet>
      <dgm:spPr/>
    </dgm:pt>
    <dgm:pt modelId="{E7634B4C-5157-44CF-82E5-725D5E95C55B}" type="pres">
      <dgm:prSet presAssocID="{AC4AA057-404F-434A-BE9A-5FC82E8B0229}" presName="hierChild4" presStyleCnt="0"/>
      <dgm:spPr>
        <a:scene3d>
          <a:camera prst="orthographicFront"/>
          <a:lightRig rig="threePt" dir="t"/>
        </a:scene3d>
        <a:sp3d>
          <a:bevelT/>
          <a:bevelB/>
        </a:sp3d>
      </dgm:spPr>
    </dgm:pt>
    <dgm:pt modelId="{188CE88D-492D-4503-A036-CCC7A2C22F01}" type="pres">
      <dgm:prSet presAssocID="{3B4CBECE-357E-4D67-A7D9-05F34A205B42}" presName="Name23" presStyleLbl="parChTrans1D4" presStyleIdx="1" presStyleCnt="2"/>
      <dgm:spPr/>
    </dgm:pt>
    <dgm:pt modelId="{CB01C94B-EC58-497A-B23D-2BA5B3592B1D}" type="pres">
      <dgm:prSet presAssocID="{55D85882-7A2C-4A69-BB25-95C479BCBF3E}" presName="hierRoot4" presStyleCnt="0"/>
      <dgm:spPr>
        <a:scene3d>
          <a:camera prst="orthographicFront"/>
          <a:lightRig rig="threePt" dir="t"/>
        </a:scene3d>
        <a:sp3d>
          <a:bevelT/>
          <a:bevelB/>
        </a:sp3d>
      </dgm:spPr>
    </dgm:pt>
    <dgm:pt modelId="{E46BE106-B4B7-448A-8A84-F7F730D9E2CD}" type="pres">
      <dgm:prSet presAssocID="{55D85882-7A2C-4A69-BB25-95C479BCBF3E}" presName="composite4" presStyleCnt="0"/>
      <dgm:spPr>
        <a:scene3d>
          <a:camera prst="orthographicFront"/>
          <a:lightRig rig="threePt" dir="t"/>
        </a:scene3d>
        <a:sp3d>
          <a:bevelT/>
          <a:bevelB/>
        </a:sp3d>
      </dgm:spPr>
    </dgm:pt>
    <dgm:pt modelId="{CF20B6C2-4C4D-4BAB-9B36-586471E32823}" type="pres">
      <dgm:prSet presAssocID="{55D85882-7A2C-4A69-BB25-95C479BCBF3E}" presName="background4" presStyleLbl="node4" presStyleIdx="1" presStyleCnt="2"/>
      <dgm:spPr>
        <a:solidFill>
          <a:srgbClr val="002060"/>
        </a:solidFill>
        <a:scene3d>
          <a:camera prst="orthographicFront"/>
          <a:lightRig rig="threePt" dir="t">
            <a:rot lat="0" lon="0" rev="7500000"/>
          </a:lightRig>
        </a:scene3d>
        <a:sp3d prstMaterial="plastic">
          <a:bevelT w="127000" h="25400"/>
          <a:bevelB/>
        </a:sp3d>
      </dgm:spPr>
    </dgm:pt>
    <dgm:pt modelId="{F8356F49-7220-4777-B93C-BBEA6AC68AD6}" type="pres">
      <dgm:prSet presAssocID="{55D85882-7A2C-4A69-BB25-95C479BCBF3E}" presName="text4" presStyleLbl="fgAcc4" presStyleIdx="1" presStyleCnt="2" custLinFactNeighborX="72655" custLinFactNeighborY="-870">
        <dgm:presLayoutVars>
          <dgm:chPref val="3"/>
        </dgm:presLayoutVars>
      </dgm:prSet>
      <dgm:spPr/>
    </dgm:pt>
    <dgm:pt modelId="{F1F30716-0338-44D0-B589-2E0C37CF827E}" type="pres">
      <dgm:prSet presAssocID="{55D85882-7A2C-4A69-BB25-95C479BCBF3E}" presName="hierChild5" presStyleCnt="0"/>
      <dgm:spPr>
        <a:scene3d>
          <a:camera prst="orthographicFront"/>
          <a:lightRig rig="threePt" dir="t"/>
        </a:scene3d>
        <a:sp3d>
          <a:bevelT/>
          <a:bevelB/>
        </a:sp3d>
      </dgm:spPr>
    </dgm:pt>
    <dgm:pt modelId="{B66599DB-1F3E-4E86-BF7A-35B255105E86}" type="pres">
      <dgm:prSet presAssocID="{2720D14B-7B3F-4210-9392-B230C11BECD1}" presName="Name10" presStyleLbl="parChTrans1D2" presStyleIdx="1" presStyleCnt="2"/>
      <dgm:spPr/>
    </dgm:pt>
    <dgm:pt modelId="{67226DD4-C6E2-434C-BE4A-AFE308F736FD}" type="pres">
      <dgm:prSet presAssocID="{D5AD72C6-2ADE-40DB-99C1-A34AA785EB8E}" presName="hierRoot2" presStyleCnt="0"/>
      <dgm:spPr>
        <a:scene3d>
          <a:camera prst="orthographicFront"/>
          <a:lightRig rig="threePt" dir="t"/>
        </a:scene3d>
        <a:sp3d>
          <a:bevelT/>
          <a:bevelB/>
        </a:sp3d>
      </dgm:spPr>
    </dgm:pt>
    <dgm:pt modelId="{49D4871D-D8A5-46B1-A6EA-7981F3E6C1C0}" type="pres">
      <dgm:prSet presAssocID="{D5AD72C6-2ADE-40DB-99C1-A34AA785EB8E}" presName="composite2" presStyleCnt="0"/>
      <dgm:spPr>
        <a:scene3d>
          <a:camera prst="orthographicFront"/>
          <a:lightRig rig="threePt" dir="t"/>
        </a:scene3d>
        <a:sp3d>
          <a:bevelT/>
          <a:bevelB/>
        </a:sp3d>
      </dgm:spPr>
    </dgm:pt>
    <dgm:pt modelId="{3E075763-983D-4A7F-9804-8250D677E997}" type="pres">
      <dgm:prSet presAssocID="{D5AD72C6-2ADE-40DB-99C1-A34AA785EB8E}" presName="background2" presStyleLbl="node2" presStyleIdx="1" presStyleCnt="2"/>
      <dgm:spPr>
        <a:solidFill>
          <a:srgbClr val="002060"/>
        </a:solidFill>
        <a:scene3d>
          <a:camera prst="orthographicFront"/>
          <a:lightRig rig="threePt" dir="t">
            <a:rot lat="0" lon="0" rev="7500000"/>
          </a:lightRig>
        </a:scene3d>
        <a:sp3d prstMaterial="plastic">
          <a:bevelT w="127000" h="25400"/>
          <a:bevelB/>
        </a:sp3d>
      </dgm:spPr>
    </dgm:pt>
    <dgm:pt modelId="{0C5D5B42-5B31-4A13-9ABE-6424F8CA4086}" type="pres">
      <dgm:prSet presAssocID="{D5AD72C6-2ADE-40DB-99C1-A34AA785EB8E}" presName="text2" presStyleLbl="fgAcc2" presStyleIdx="1" presStyleCnt="2">
        <dgm:presLayoutVars>
          <dgm:chPref val="3"/>
        </dgm:presLayoutVars>
      </dgm:prSet>
      <dgm:spPr/>
    </dgm:pt>
    <dgm:pt modelId="{50DE9B7C-DB4D-4BA1-886F-BAC59D30E16D}" type="pres">
      <dgm:prSet presAssocID="{D5AD72C6-2ADE-40DB-99C1-A34AA785EB8E}" presName="hierChild3" presStyleCnt="0"/>
      <dgm:spPr>
        <a:scene3d>
          <a:camera prst="orthographicFront"/>
          <a:lightRig rig="threePt" dir="t"/>
        </a:scene3d>
        <a:sp3d>
          <a:bevelT/>
          <a:bevelB/>
        </a:sp3d>
      </dgm:spPr>
    </dgm:pt>
    <dgm:pt modelId="{A9C0B6CA-DC14-4E56-B26F-6C6716CC8851}" type="pres">
      <dgm:prSet presAssocID="{FDCD7375-40C2-4AF5-AFE3-A6BFAB750A89}" presName="Name17" presStyleLbl="parChTrans1D3" presStyleIdx="2" presStyleCnt="3"/>
      <dgm:spPr/>
    </dgm:pt>
    <dgm:pt modelId="{7F62ED7F-25E6-4F77-906F-2116BCF028BE}" type="pres">
      <dgm:prSet presAssocID="{5C71DCA7-3E11-424D-ACB2-956A7437A7C1}" presName="hierRoot3" presStyleCnt="0"/>
      <dgm:spPr>
        <a:scene3d>
          <a:camera prst="orthographicFront"/>
          <a:lightRig rig="threePt" dir="t"/>
        </a:scene3d>
        <a:sp3d>
          <a:bevelT/>
          <a:bevelB/>
        </a:sp3d>
      </dgm:spPr>
    </dgm:pt>
    <dgm:pt modelId="{F60B0B52-60D4-44BE-B54F-E142DA6F9B4D}" type="pres">
      <dgm:prSet presAssocID="{5C71DCA7-3E11-424D-ACB2-956A7437A7C1}" presName="composite3" presStyleCnt="0"/>
      <dgm:spPr>
        <a:scene3d>
          <a:camera prst="orthographicFront"/>
          <a:lightRig rig="threePt" dir="t"/>
        </a:scene3d>
        <a:sp3d>
          <a:bevelT/>
          <a:bevelB/>
        </a:sp3d>
      </dgm:spPr>
    </dgm:pt>
    <dgm:pt modelId="{4BB62897-D21E-408A-AB0D-61EB0F8687E2}" type="pres">
      <dgm:prSet presAssocID="{5C71DCA7-3E11-424D-ACB2-956A7437A7C1}" presName="background3" presStyleLbl="node3" presStyleIdx="2" presStyleCnt="3"/>
      <dgm:spPr>
        <a:solidFill>
          <a:srgbClr val="002060"/>
        </a:solidFill>
        <a:scene3d>
          <a:camera prst="orthographicFront"/>
          <a:lightRig rig="threePt" dir="t">
            <a:rot lat="0" lon="0" rev="7500000"/>
          </a:lightRig>
        </a:scene3d>
        <a:sp3d prstMaterial="plastic">
          <a:bevelT w="127000" h="25400"/>
          <a:bevelB/>
        </a:sp3d>
      </dgm:spPr>
    </dgm:pt>
    <dgm:pt modelId="{6A57FFE2-5CCB-4B1C-B881-3F68EB3EC769}" type="pres">
      <dgm:prSet presAssocID="{5C71DCA7-3E11-424D-ACB2-956A7437A7C1}" presName="text3" presStyleLbl="fgAcc3" presStyleIdx="2" presStyleCnt="3" custLinFactX="6188" custLinFactNeighborX="100000" custLinFactNeighborY="-3301">
        <dgm:presLayoutVars>
          <dgm:chPref val="3"/>
        </dgm:presLayoutVars>
      </dgm:prSet>
      <dgm:spPr/>
    </dgm:pt>
    <dgm:pt modelId="{448A0C7F-E0C1-4FDE-84BD-C67CF5D2E9BA}" type="pres">
      <dgm:prSet presAssocID="{5C71DCA7-3E11-424D-ACB2-956A7437A7C1}" presName="hierChild4" presStyleCnt="0"/>
      <dgm:spPr>
        <a:scene3d>
          <a:camera prst="orthographicFront"/>
          <a:lightRig rig="threePt" dir="t"/>
        </a:scene3d>
        <a:sp3d>
          <a:bevelT/>
          <a:bevelB/>
        </a:sp3d>
      </dgm:spPr>
    </dgm:pt>
  </dgm:ptLst>
  <dgm:cxnLst>
    <dgm:cxn modelId="{FC85271C-0A71-45B0-9E70-BAE5432B102E}" type="presOf" srcId="{2720D14B-7B3F-4210-9392-B230C11BECD1}" destId="{B66599DB-1F3E-4E86-BF7A-35B255105E86}" srcOrd="0" destOrd="0" presId="urn:microsoft.com/office/officeart/2005/8/layout/hierarchy1"/>
    <dgm:cxn modelId="{8DB5B926-0D8F-460B-A73C-7D6330E14D35}" type="presOf" srcId="{B50DAAFD-A858-4562-BD93-486B9A7EF469}" destId="{BB8E42CF-1287-49EF-A0CF-D11B4B0EEFFF}" srcOrd="0" destOrd="0" presId="urn:microsoft.com/office/officeart/2005/8/layout/hierarchy1"/>
    <dgm:cxn modelId="{7294472B-891E-4B52-9687-A3F3E9FBD6E1}" srcId="{5B0F2DDF-E9D0-4595-BAC8-A0CED34ED54A}" destId="{548965AA-A20E-4512-8220-0C6B842492E8}" srcOrd="0" destOrd="0" parTransId="{4247E960-4BEA-4361-9668-CBEACC2D80FF}" sibTransId="{10DCC07B-E842-4B91-8394-3244F8763DCE}"/>
    <dgm:cxn modelId="{9112382F-DDEC-4634-BD82-F9AAFF6D9B95}" type="presOf" srcId="{AC4AA057-404F-434A-BE9A-5FC82E8B0229}" destId="{602EC181-C4AA-479E-9D47-7087ABB44470}" srcOrd="0" destOrd="0" presId="urn:microsoft.com/office/officeart/2005/8/layout/hierarchy1"/>
    <dgm:cxn modelId="{41F4CD2F-A963-4A77-8991-5B85992D191B}" type="presOf" srcId="{548965AA-A20E-4512-8220-0C6B842492E8}" destId="{7E910769-1DB2-4086-858B-7A7814A889D6}" srcOrd="0" destOrd="0" presId="urn:microsoft.com/office/officeart/2005/8/layout/hierarchy1"/>
    <dgm:cxn modelId="{97970038-9EB6-4725-9AC1-D40D5AA755A5}" type="presOf" srcId="{3B4CBECE-357E-4D67-A7D9-05F34A205B42}" destId="{188CE88D-492D-4503-A036-CCC7A2C22F01}" srcOrd="0" destOrd="0" presId="urn:microsoft.com/office/officeart/2005/8/layout/hierarchy1"/>
    <dgm:cxn modelId="{6F348D5B-DF5E-41E2-BC89-2F6443DC4D60}" type="presOf" srcId="{5B0F2DDF-E9D0-4595-BAC8-A0CED34ED54A}" destId="{F9B679B1-7CBD-4D73-9AF9-5AA9DE43454F}" srcOrd="0" destOrd="0" presId="urn:microsoft.com/office/officeart/2005/8/layout/hierarchy1"/>
    <dgm:cxn modelId="{D8D09F60-3D11-48B7-BC66-828238AA7E10}" srcId="{255BC3A9-54BB-49D2-8F93-526E2C5228BB}" destId="{D5AD72C6-2ADE-40DB-99C1-A34AA785EB8E}" srcOrd="1" destOrd="0" parTransId="{2720D14B-7B3F-4210-9392-B230C11BECD1}" sibTransId="{F7E12990-3904-4820-80FC-8E479DFD2884}"/>
    <dgm:cxn modelId="{E3C2B068-553E-49D7-A09B-91E27E0A0601}" type="presOf" srcId="{D5AD72C6-2ADE-40DB-99C1-A34AA785EB8E}" destId="{0C5D5B42-5B31-4A13-9ABE-6424F8CA4086}" srcOrd="0" destOrd="0" presId="urn:microsoft.com/office/officeart/2005/8/layout/hierarchy1"/>
    <dgm:cxn modelId="{6DF1886D-3C29-440E-B59C-5B87FFC5C6BC}" type="presOf" srcId="{FDCD7375-40C2-4AF5-AFE3-A6BFAB750A89}" destId="{A9C0B6CA-DC14-4E56-B26F-6C6716CC8851}" srcOrd="0" destOrd="0" presId="urn:microsoft.com/office/officeart/2005/8/layout/hierarchy1"/>
    <dgm:cxn modelId="{05DA0A81-81CE-430C-8F20-B943CF5D63C2}" type="presOf" srcId="{5C71DCA7-3E11-424D-ACB2-956A7437A7C1}" destId="{6A57FFE2-5CCB-4B1C-B881-3F68EB3EC769}" srcOrd="0" destOrd="0" presId="urn:microsoft.com/office/officeart/2005/8/layout/hierarchy1"/>
    <dgm:cxn modelId="{9471C589-E8DE-4DFA-B0D5-422B565B16C3}" type="presOf" srcId="{67FE8670-0FA9-4774-A893-208653059C02}" destId="{CF320B22-2CBE-4456-BB05-20C86BD8EE0E}" srcOrd="0" destOrd="0" presId="urn:microsoft.com/office/officeart/2005/8/layout/hierarchy1"/>
    <dgm:cxn modelId="{BC5EB49F-37A3-4B77-910E-07C303252D51}" srcId="{48C16167-1229-486A-B347-40F308B9AFEA}" destId="{255BC3A9-54BB-49D2-8F93-526E2C5228BB}" srcOrd="0" destOrd="0" parTransId="{0E2B0D5C-4D92-4DDA-B0BF-5444A722314A}" sibTransId="{791AB393-7769-422E-8DA7-160603C986D5}"/>
    <dgm:cxn modelId="{4E8197A1-CA9F-40F6-B033-ADA9AE2F3A84}" type="presOf" srcId="{255BC3A9-54BB-49D2-8F93-526E2C5228BB}" destId="{A9CA64F4-2027-4958-A475-490827A4ED34}" srcOrd="0" destOrd="0" presId="urn:microsoft.com/office/officeart/2005/8/layout/hierarchy1"/>
    <dgm:cxn modelId="{66BA50AD-B1CB-44F2-A9E0-7C9E56933CB5}" srcId="{D5AD72C6-2ADE-40DB-99C1-A34AA785EB8E}" destId="{5C71DCA7-3E11-424D-ACB2-956A7437A7C1}" srcOrd="0" destOrd="0" parTransId="{FDCD7375-40C2-4AF5-AFE3-A6BFAB750A89}" sibTransId="{AC59785E-7BA5-4E5A-B26C-0C3D36CA6B93}"/>
    <dgm:cxn modelId="{33924BB1-765B-4209-9E30-963E15CDA23D}" type="presOf" srcId="{E5D0467C-595E-4D34-AC80-D1A8AFA22690}" destId="{F9D5EA33-52D5-4622-9752-C5DE655F3DF5}" srcOrd="0" destOrd="0" presId="urn:microsoft.com/office/officeart/2005/8/layout/hierarchy1"/>
    <dgm:cxn modelId="{45FB1ECF-3D7C-45CB-9211-147792A61280}" srcId="{255BC3A9-54BB-49D2-8F93-526E2C5228BB}" destId="{5B0F2DDF-E9D0-4595-BAC8-A0CED34ED54A}" srcOrd="0" destOrd="0" parTransId="{E5D0467C-595E-4D34-AC80-D1A8AFA22690}" sibTransId="{A6347C83-0966-447D-9A8B-579AED01F78A}"/>
    <dgm:cxn modelId="{C2AEA4D8-A420-4E2A-9153-881AC633FF49}" type="presOf" srcId="{55D85882-7A2C-4A69-BB25-95C479BCBF3E}" destId="{F8356F49-7220-4777-B93C-BBEA6AC68AD6}" srcOrd="0" destOrd="0" presId="urn:microsoft.com/office/officeart/2005/8/layout/hierarchy1"/>
    <dgm:cxn modelId="{ECF4A4DB-C399-41D6-BF6D-757A3F650E44}" type="presOf" srcId="{5E273879-051C-4538-B779-E67BD22F9AD0}" destId="{ECA8C002-E01D-4429-8463-2363EDBBF5E8}" srcOrd="0" destOrd="0" presId="urn:microsoft.com/office/officeart/2005/8/layout/hierarchy1"/>
    <dgm:cxn modelId="{371BA1E6-8618-4432-8161-BF9C42553180}" srcId="{5B0F2DDF-E9D0-4595-BAC8-A0CED34ED54A}" destId="{AC4AA057-404F-434A-BE9A-5FC82E8B0229}" srcOrd="1" destOrd="0" parTransId="{B50DAAFD-A858-4562-BD93-486B9A7EF469}" sibTransId="{9E6A693F-EBAF-4AFC-900E-A60315B9A5F9}"/>
    <dgm:cxn modelId="{1E1CEDEC-BB7D-4C88-9FD6-1E556A0B870F}" type="presOf" srcId="{48C16167-1229-486A-B347-40F308B9AFEA}" destId="{9968074A-D80A-49E0-92A8-663AE554D431}" srcOrd="0" destOrd="0" presId="urn:microsoft.com/office/officeart/2005/8/layout/hierarchy1"/>
    <dgm:cxn modelId="{DCFBEDEC-92D8-440B-9AC2-22339517E10F}" srcId="{AC4AA057-404F-434A-BE9A-5FC82E8B0229}" destId="{55D85882-7A2C-4A69-BB25-95C479BCBF3E}" srcOrd="0" destOrd="0" parTransId="{3B4CBECE-357E-4D67-A7D9-05F34A205B42}" sibTransId="{0614336C-150F-449A-AD57-F16CFC9F386E}"/>
    <dgm:cxn modelId="{0F2377ED-5A46-4E97-8071-696032BE9822}" srcId="{548965AA-A20E-4512-8220-0C6B842492E8}" destId="{67FE8670-0FA9-4774-A893-208653059C02}" srcOrd="0" destOrd="0" parTransId="{5E273879-051C-4538-B779-E67BD22F9AD0}" sibTransId="{BBD5C776-966C-408B-97DA-B41ADC15FEA8}"/>
    <dgm:cxn modelId="{1D0225F5-432A-47CF-B513-F96D78503B33}" type="presOf" srcId="{4247E960-4BEA-4361-9668-CBEACC2D80FF}" destId="{CCD01D57-D007-41A6-8FF6-418D91D9B321}" srcOrd="0" destOrd="0" presId="urn:microsoft.com/office/officeart/2005/8/layout/hierarchy1"/>
    <dgm:cxn modelId="{0480CA7B-E4D0-4F42-9D35-5DF36E65D1E3}" type="presParOf" srcId="{9968074A-D80A-49E0-92A8-663AE554D431}" destId="{C9C00A92-4CAC-4A3C-A6F1-356679ABCA9C}" srcOrd="0" destOrd="0" presId="urn:microsoft.com/office/officeart/2005/8/layout/hierarchy1"/>
    <dgm:cxn modelId="{23C4826F-D67F-4D9A-A009-B8AF09A758A1}" type="presParOf" srcId="{C9C00A92-4CAC-4A3C-A6F1-356679ABCA9C}" destId="{30420317-58D0-4CA0-A81A-00E9B0978914}" srcOrd="0" destOrd="0" presId="urn:microsoft.com/office/officeart/2005/8/layout/hierarchy1"/>
    <dgm:cxn modelId="{BABBD91C-1DA1-4961-ABA3-C55B76F9D6CB}" type="presParOf" srcId="{30420317-58D0-4CA0-A81A-00E9B0978914}" destId="{1A272D71-FDDD-4567-9343-FAC6B78582EA}" srcOrd="0" destOrd="0" presId="urn:microsoft.com/office/officeart/2005/8/layout/hierarchy1"/>
    <dgm:cxn modelId="{DB0C8FEC-A662-46A1-A82F-E070E83C3365}" type="presParOf" srcId="{30420317-58D0-4CA0-A81A-00E9B0978914}" destId="{A9CA64F4-2027-4958-A475-490827A4ED34}" srcOrd="1" destOrd="0" presId="urn:microsoft.com/office/officeart/2005/8/layout/hierarchy1"/>
    <dgm:cxn modelId="{6FF2CC6E-812F-4C53-B843-D8691097EA22}" type="presParOf" srcId="{C9C00A92-4CAC-4A3C-A6F1-356679ABCA9C}" destId="{814507CD-629D-4FC6-916B-519B82CE0531}" srcOrd="1" destOrd="0" presId="urn:microsoft.com/office/officeart/2005/8/layout/hierarchy1"/>
    <dgm:cxn modelId="{908D52CC-137D-4DD3-86A7-2CB0A9C079C9}" type="presParOf" srcId="{814507CD-629D-4FC6-916B-519B82CE0531}" destId="{F9D5EA33-52D5-4622-9752-C5DE655F3DF5}" srcOrd="0" destOrd="0" presId="urn:microsoft.com/office/officeart/2005/8/layout/hierarchy1"/>
    <dgm:cxn modelId="{47191C15-21E2-4D8B-825C-C3A197B644A2}" type="presParOf" srcId="{814507CD-629D-4FC6-916B-519B82CE0531}" destId="{F00E6300-C4EB-47FD-A3D9-D90376E702FC}" srcOrd="1" destOrd="0" presId="urn:microsoft.com/office/officeart/2005/8/layout/hierarchy1"/>
    <dgm:cxn modelId="{E1F86964-9D21-4537-B040-CDA5E574AE2D}" type="presParOf" srcId="{F00E6300-C4EB-47FD-A3D9-D90376E702FC}" destId="{0BC69008-8A29-4706-AA73-58F0C471FB82}" srcOrd="0" destOrd="0" presId="urn:microsoft.com/office/officeart/2005/8/layout/hierarchy1"/>
    <dgm:cxn modelId="{68AE5563-CF92-4030-866F-6699C29951AD}" type="presParOf" srcId="{0BC69008-8A29-4706-AA73-58F0C471FB82}" destId="{2DE25115-8911-4C50-A846-79E6F9B13F6B}" srcOrd="0" destOrd="0" presId="urn:microsoft.com/office/officeart/2005/8/layout/hierarchy1"/>
    <dgm:cxn modelId="{13C71BBF-4FB1-4A4E-8DFC-68C50AF33185}" type="presParOf" srcId="{0BC69008-8A29-4706-AA73-58F0C471FB82}" destId="{F9B679B1-7CBD-4D73-9AF9-5AA9DE43454F}" srcOrd="1" destOrd="0" presId="urn:microsoft.com/office/officeart/2005/8/layout/hierarchy1"/>
    <dgm:cxn modelId="{AEF3691D-A72B-4D04-93B4-E302D6A670B5}" type="presParOf" srcId="{F00E6300-C4EB-47FD-A3D9-D90376E702FC}" destId="{DC9D3B54-626B-4774-8171-CD2C0FCD1C2E}" srcOrd="1" destOrd="0" presId="urn:microsoft.com/office/officeart/2005/8/layout/hierarchy1"/>
    <dgm:cxn modelId="{D476DCE3-8BDC-4063-9484-8D8D1CE3B281}" type="presParOf" srcId="{DC9D3B54-626B-4774-8171-CD2C0FCD1C2E}" destId="{CCD01D57-D007-41A6-8FF6-418D91D9B321}" srcOrd="0" destOrd="0" presId="urn:microsoft.com/office/officeart/2005/8/layout/hierarchy1"/>
    <dgm:cxn modelId="{74666D8C-555C-4698-942E-AA9DA775A166}" type="presParOf" srcId="{DC9D3B54-626B-4774-8171-CD2C0FCD1C2E}" destId="{FAF99067-D13A-46A1-A85F-576A21E9C039}" srcOrd="1" destOrd="0" presId="urn:microsoft.com/office/officeart/2005/8/layout/hierarchy1"/>
    <dgm:cxn modelId="{8583D96B-2ADC-458C-B955-5A1F7CEA2593}" type="presParOf" srcId="{FAF99067-D13A-46A1-A85F-576A21E9C039}" destId="{561F35C2-4E02-40C7-A07F-B44EC501BA6F}" srcOrd="0" destOrd="0" presId="urn:microsoft.com/office/officeart/2005/8/layout/hierarchy1"/>
    <dgm:cxn modelId="{3655962C-CB39-49CE-8B82-6678CA8BF573}" type="presParOf" srcId="{561F35C2-4E02-40C7-A07F-B44EC501BA6F}" destId="{13C565C8-F536-41F9-AD7D-E06E1AE4912E}" srcOrd="0" destOrd="0" presId="urn:microsoft.com/office/officeart/2005/8/layout/hierarchy1"/>
    <dgm:cxn modelId="{5F0C5648-DD32-4788-A892-D9996B76533C}" type="presParOf" srcId="{561F35C2-4E02-40C7-A07F-B44EC501BA6F}" destId="{7E910769-1DB2-4086-858B-7A7814A889D6}" srcOrd="1" destOrd="0" presId="urn:microsoft.com/office/officeart/2005/8/layout/hierarchy1"/>
    <dgm:cxn modelId="{CAA1C155-9CF4-4A32-A1A5-45ED5AC9F418}" type="presParOf" srcId="{FAF99067-D13A-46A1-A85F-576A21E9C039}" destId="{D4B58A88-33DC-4FFF-9AAC-6A354B3BA573}" srcOrd="1" destOrd="0" presId="urn:microsoft.com/office/officeart/2005/8/layout/hierarchy1"/>
    <dgm:cxn modelId="{BBB87DA1-721E-4B54-A916-F56A9E3C0AAA}" type="presParOf" srcId="{D4B58A88-33DC-4FFF-9AAC-6A354B3BA573}" destId="{ECA8C002-E01D-4429-8463-2363EDBBF5E8}" srcOrd="0" destOrd="0" presId="urn:microsoft.com/office/officeart/2005/8/layout/hierarchy1"/>
    <dgm:cxn modelId="{4C7B7920-B15D-4F8E-AB18-A3230DBD201D}" type="presParOf" srcId="{D4B58A88-33DC-4FFF-9AAC-6A354B3BA573}" destId="{D89B5E17-A737-49AB-800F-32753DB59364}" srcOrd="1" destOrd="0" presId="urn:microsoft.com/office/officeart/2005/8/layout/hierarchy1"/>
    <dgm:cxn modelId="{43BB6009-CA36-463B-B1DB-1D25458CF064}" type="presParOf" srcId="{D89B5E17-A737-49AB-800F-32753DB59364}" destId="{3DF31BFC-BA46-433E-83C1-24B862941A4A}" srcOrd="0" destOrd="0" presId="urn:microsoft.com/office/officeart/2005/8/layout/hierarchy1"/>
    <dgm:cxn modelId="{E17D39AE-F20B-4272-A305-823C4E83E6E6}" type="presParOf" srcId="{3DF31BFC-BA46-433E-83C1-24B862941A4A}" destId="{5310BC3F-53F9-46B3-9098-C49CE19CC106}" srcOrd="0" destOrd="0" presId="urn:microsoft.com/office/officeart/2005/8/layout/hierarchy1"/>
    <dgm:cxn modelId="{0FC947C9-667D-4D58-8A5B-8AF68B47EF12}" type="presParOf" srcId="{3DF31BFC-BA46-433E-83C1-24B862941A4A}" destId="{CF320B22-2CBE-4456-BB05-20C86BD8EE0E}" srcOrd="1" destOrd="0" presId="urn:microsoft.com/office/officeart/2005/8/layout/hierarchy1"/>
    <dgm:cxn modelId="{71CB9FC8-C8B1-4233-980A-C3D34BF56CE0}" type="presParOf" srcId="{D89B5E17-A737-49AB-800F-32753DB59364}" destId="{80DA9BDE-2C70-41E8-9080-0A931AA37302}" srcOrd="1" destOrd="0" presId="urn:microsoft.com/office/officeart/2005/8/layout/hierarchy1"/>
    <dgm:cxn modelId="{763C96DE-5A5C-4379-8567-93283E0E131A}" type="presParOf" srcId="{DC9D3B54-626B-4774-8171-CD2C0FCD1C2E}" destId="{BB8E42CF-1287-49EF-A0CF-D11B4B0EEFFF}" srcOrd="2" destOrd="0" presId="urn:microsoft.com/office/officeart/2005/8/layout/hierarchy1"/>
    <dgm:cxn modelId="{A6547381-2165-46AF-A97F-D9FB8679DC3F}" type="presParOf" srcId="{DC9D3B54-626B-4774-8171-CD2C0FCD1C2E}" destId="{DEC593B7-F192-4CB4-9FDD-BDCDD625596A}" srcOrd="3" destOrd="0" presId="urn:microsoft.com/office/officeart/2005/8/layout/hierarchy1"/>
    <dgm:cxn modelId="{36BBB048-C9A2-4094-BE1E-9E5652D4DFE8}" type="presParOf" srcId="{DEC593B7-F192-4CB4-9FDD-BDCDD625596A}" destId="{72FDA64A-DCD5-42F5-A1BF-4DE6ADC985A4}" srcOrd="0" destOrd="0" presId="urn:microsoft.com/office/officeart/2005/8/layout/hierarchy1"/>
    <dgm:cxn modelId="{FEC66AAB-CDBC-4A9A-AE0A-314E4E4D7370}" type="presParOf" srcId="{72FDA64A-DCD5-42F5-A1BF-4DE6ADC985A4}" destId="{FBFC722C-7C22-4F15-BBD1-E19E64A09DD7}" srcOrd="0" destOrd="0" presId="urn:microsoft.com/office/officeart/2005/8/layout/hierarchy1"/>
    <dgm:cxn modelId="{A066C648-C28C-4FA9-8F09-7F607596EF79}" type="presParOf" srcId="{72FDA64A-DCD5-42F5-A1BF-4DE6ADC985A4}" destId="{602EC181-C4AA-479E-9D47-7087ABB44470}" srcOrd="1" destOrd="0" presId="urn:microsoft.com/office/officeart/2005/8/layout/hierarchy1"/>
    <dgm:cxn modelId="{81C59577-8A8B-4915-9B7E-20A024B78AEC}" type="presParOf" srcId="{DEC593B7-F192-4CB4-9FDD-BDCDD625596A}" destId="{E7634B4C-5157-44CF-82E5-725D5E95C55B}" srcOrd="1" destOrd="0" presId="urn:microsoft.com/office/officeart/2005/8/layout/hierarchy1"/>
    <dgm:cxn modelId="{B43DF4A9-3066-4236-B3AB-755EB9DA770C}" type="presParOf" srcId="{E7634B4C-5157-44CF-82E5-725D5E95C55B}" destId="{188CE88D-492D-4503-A036-CCC7A2C22F01}" srcOrd="0" destOrd="0" presId="urn:microsoft.com/office/officeart/2005/8/layout/hierarchy1"/>
    <dgm:cxn modelId="{4CD07D89-83BB-4FC6-87CA-439024D4F388}" type="presParOf" srcId="{E7634B4C-5157-44CF-82E5-725D5E95C55B}" destId="{CB01C94B-EC58-497A-B23D-2BA5B3592B1D}" srcOrd="1" destOrd="0" presId="urn:microsoft.com/office/officeart/2005/8/layout/hierarchy1"/>
    <dgm:cxn modelId="{6922330B-45E8-4A16-BE20-138B58322F21}" type="presParOf" srcId="{CB01C94B-EC58-497A-B23D-2BA5B3592B1D}" destId="{E46BE106-B4B7-448A-8A84-F7F730D9E2CD}" srcOrd="0" destOrd="0" presId="urn:microsoft.com/office/officeart/2005/8/layout/hierarchy1"/>
    <dgm:cxn modelId="{819F6A98-22F4-4B80-BB0D-9FD8DB1325C2}" type="presParOf" srcId="{E46BE106-B4B7-448A-8A84-F7F730D9E2CD}" destId="{CF20B6C2-4C4D-4BAB-9B36-586471E32823}" srcOrd="0" destOrd="0" presId="urn:microsoft.com/office/officeart/2005/8/layout/hierarchy1"/>
    <dgm:cxn modelId="{0D144094-FBF3-4A34-8830-794A772941BA}" type="presParOf" srcId="{E46BE106-B4B7-448A-8A84-F7F730D9E2CD}" destId="{F8356F49-7220-4777-B93C-BBEA6AC68AD6}" srcOrd="1" destOrd="0" presId="urn:microsoft.com/office/officeart/2005/8/layout/hierarchy1"/>
    <dgm:cxn modelId="{608BADC6-C41B-481A-857B-AEDFFCAD2037}" type="presParOf" srcId="{CB01C94B-EC58-497A-B23D-2BA5B3592B1D}" destId="{F1F30716-0338-44D0-B589-2E0C37CF827E}" srcOrd="1" destOrd="0" presId="urn:microsoft.com/office/officeart/2005/8/layout/hierarchy1"/>
    <dgm:cxn modelId="{01127C49-6FBD-4E21-94D8-F996A509E186}" type="presParOf" srcId="{814507CD-629D-4FC6-916B-519B82CE0531}" destId="{B66599DB-1F3E-4E86-BF7A-35B255105E86}" srcOrd="2" destOrd="0" presId="urn:microsoft.com/office/officeart/2005/8/layout/hierarchy1"/>
    <dgm:cxn modelId="{E1349150-34DA-455D-A650-74D3C30B02A1}" type="presParOf" srcId="{814507CD-629D-4FC6-916B-519B82CE0531}" destId="{67226DD4-C6E2-434C-BE4A-AFE308F736FD}" srcOrd="3" destOrd="0" presId="urn:microsoft.com/office/officeart/2005/8/layout/hierarchy1"/>
    <dgm:cxn modelId="{CA386038-BF8B-44B2-A445-259BF6E06429}" type="presParOf" srcId="{67226DD4-C6E2-434C-BE4A-AFE308F736FD}" destId="{49D4871D-D8A5-46B1-A6EA-7981F3E6C1C0}" srcOrd="0" destOrd="0" presId="urn:microsoft.com/office/officeart/2005/8/layout/hierarchy1"/>
    <dgm:cxn modelId="{3D1B6762-C3A1-47A5-86F5-3ECEBDFF05F7}" type="presParOf" srcId="{49D4871D-D8A5-46B1-A6EA-7981F3E6C1C0}" destId="{3E075763-983D-4A7F-9804-8250D677E997}" srcOrd="0" destOrd="0" presId="urn:microsoft.com/office/officeart/2005/8/layout/hierarchy1"/>
    <dgm:cxn modelId="{014C3CC0-C24F-4B2B-8892-264347797470}" type="presParOf" srcId="{49D4871D-D8A5-46B1-A6EA-7981F3E6C1C0}" destId="{0C5D5B42-5B31-4A13-9ABE-6424F8CA4086}" srcOrd="1" destOrd="0" presId="urn:microsoft.com/office/officeart/2005/8/layout/hierarchy1"/>
    <dgm:cxn modelId="{09181042-1650-4441-8E3B-3D43BB4F5718}" type="presParOf" srcId="{67226DD4-C6E2-434C-BE4A-AFE308F736FD}" destId="{50DE9B7C-DB4D-4BA1-886F-BAC59D30E16D}" srcOrd="1" destOrd="0" presId="urn:microsoft.com/office/officeart/2005/8/layout/hierarchy1"/>
    <dgm:cxn modelId="{271C9E99-5391-458B-BD4B-71A911A661E9}" type="presParOf" srcId="{50DE9B7C-DB4D-4BA1-886F-BAC59D30E16D}" destId="{A9C0B6CA-DC14-4E56-B26F-6C6716CC8851}" srcOrd="0" destOrd="0" presId="urn:microsoft.com/office/officeart/2005/8/layout/hierarchy1"/>
    <dgm:cxn modelId="{04BAB39E-BFC5-4FD5-9EB5-E0838625E0BD}" type="presParOf" srcId="{50DE9B7C-DB4D-4BA1-886F-BAC59D30E16D}" destId="{7F62ED7F-25E6-4F77-906F-2116BCF028BE}" srcOrd="1" destOrd="0" presId="urn:microsoft.com/office/officeart/2005/8/layout/hierarchy1"/>
    <dgm:cxn modelId="{5D9BA757-A057-4BF1-B864-9E044195EFF7}" type="presParOf" srcId="{7F62ED7F-25E6-4F77-906F-2116BCF028BE}" destId="{F60B0B52-60D4-44BE-B54F-E142DA6F9B4D}" srcOrd="0" destOrd="0" presId="urn:microsoft.com/office/officeart/2005/8/layout/hierarchy1"/>
    <dgm:cxn modelId="{DBDB34A3-A061-4CB7-A0CA-706D357E40AC}" type="presParOf" srcId="{F60B0B52-60D4-44BE-B54F-E142DA6F9B4D}" destId="{4BB62897-D21E-408A-AB0D-61EB0F8687E2}" srcOrd="0" destOrd="0" presId="urn:microsoft.com/office/officeart/2005/8/layout/hierarchy1"/>
    <dgm:cxn modelId="{E447CC14-8D9D-497F-BC57-6F8EB32AA445}" type="presParOf" srcId="{F60B0B52-60D4-44BE-B54F-E142DA6F9B4D}" destId="{6A57FFE2-5CCB-4B1C-B881-3F68EB3EC769}" srcOrd="1" destOrd="0" presId="urn:microsoft.com/office/officeart/2005/8/layout/hierarchy1"/>
    <dgm:cxn modelId="{418F64FD-70E8-4F55-9F83-8D9046DD3B16}" type="presParOf" srcId="{7F62ED7F-25E6-4F77-906F-2116BCF028BE}" destId="{448A0C7F-E0C1-4FDE-84BD-C67CF5D2E9BA}" srcOrd="1" destOrd="0" presId="urn:microsoft.com/office/officeart/2005/8/layout/hierarchy1"/>
  </dgm:cxnLst>
  <dgm:bg>
    <a:noFill/>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77D31B3-3808-4FBA-8FA4-CC8D448A173E}" type="doc">
      <dgm:prSet loTypeId="urn:microsoft.com/office/officeart/2005/8/layout/orgChart1#1" loCatId="hierarchy" qsTypeId="urn:microsoft.com/office/officeart/2005/8/quickstyle/simple3#1" qsCatId="simple" csTypeId="urn:microsoft.com/office/officeart/2005/8/colors/accent1_2#1" csCatId="accent1" phldr="0"/>
      <dgm:spPr/>
      <dgm:t>
        <a:bodyPr/>
        <a:lstStyle/>
        <a:p>
          <a:endParaRPr lang="en-US"/>
        </a:p>
      </dgm:t>
    </dgm:pt>
    <dgm:pt modelId="{47C757F0-AA23-46BE-9311-EA432CDEEAA1}">
      <dgm:prSet phldrT="[Text]" phldr="0" custT="0">
        <dgm:style>
          <a:lnRef idx="1">
            <a:schemeClr val="accent5"/>
          </a:lnRef>
          <a:fillRef idx="2">
            <a:schemeClr val="accent5"/>
          </a:fillRef>
          <a:effectRef idx="1">
            <a:schemeClr val="accent5"/>
          </a:effectRef>
          <a:fontRef idx="minor">
            <a:schemeClr val="dk1"/>
          </a:fontRef>
        </dgm:style>
      </dgm:prSet>
      <dgm:spPr/>
      <dgm:t>
        <a:bodyPr vert="horz" wrap="square"/>
        <a:lstStyle/>
        <a:p>
          <a:pPr>
            <a:lnSpc>
              <a:spcPct val="100000"/>
            </a:lnSpc>
            <a:spcBef>
              <a:spcPct val="0"/>
            </a:spcBef>
            <a:spcAft>
              <a:spcPct val="35000"/>
            </a:spcAft>
          </a:pPr>
          <a:r>
            <a:rPr lang="en-IN" altLang="en-US"/>
            <a:t>Root node</a:t>
          </a:r>
        </a:p>
      </dgm:t>
    </dgm:pt>
    <dgm:pt modelId="{AB39B06D-FE6C-48B2-B5B4-77CD0C8CF7AD}" type="parTrans" cxnId="{5E8C45CF-2CD2-4FA0-AECC-294232A2CEB4}">
      <dgm:prSet/>
      <dgm:spPr/>
      <dgm:t>
        <a:bodyPr/>
        <a:lstStyle/>
        <a:p>
          <a:endParaRPr lang="en-US"/>
        </a:p>
      </dgm:t>
    </dgm:pt>
    <dgm:pt modelId="{DF0D1C21-B79E-4875-B7FA-EF183CB48B88}" type="sibTrans" cxnId="{5E8C45CF-2CD2-4FA0-AECC-294232A2CEB4}">
      <dgm:prSet/>
      <dgm:spPr/>
      <dgm:t>
        <a:bodyPr/>
        <a:lstStyle/>
        <a:p>
          <a:endParaRPr lang="en-US"/>
        </a:p>
      </dgm:t>
    </dgm:pt>
    <dgm:pt modelId="{B29BF47F-FB6F-4BB3-8B1F-25C507DDACF5}" type="asst">
      <dgm:prSet phldrT="[Text]" phldr="0" custT="0">
        <dgm:style>
          <a:lnRef idx="2">
            <a:schemeClr val="accent5"/>
          </a:lnRef>
          <a:fillRef idx="1">
            <a:schemeClr val="lt1"/>
          </a:fillRef>
          <a:effectRef idx="0">
            <a:schemeClr val="accent5"/>
          </a:effectRef>
          <a:fontRef idx="minor">
            <a:schemeClr val="dk1"/>
          </a:fontRef>
        </dgm:style>
      </dgm:prSet>
      <dgm:spPr>
        <a:solidFill>
          <a:schemeClr val="accent1">
            <a:lumMod val="60000"/>
            <a:lumOff val="40000"/>
          </a:schemeClr>
        </a:solidFill>
      </dgm:spPr>
      <dgm:t>
        <a:bodyPr vert="horz" wrap="square"/>
        <a:lstStyle/>
        <a:p>
          <a:pPr>
            <a:lnSpc>
              <a:spcPct val="100000"/>
            </a:lnSpc>
            <a:spcBef>
              <a:spcPct val="0"/>
            </a:spcBef>
            <a:spcAft>
              <a:spcPct val="35000"/>
            </a:spcAft>
          </a:pPr>
          <a:r>
            <a:rPr lang="en-IN" altLang="en-US"/>
            <a:t>E</a:t>
          </a:r>
          <a:r>
            <a:rPr lang="en-US"/>
            <a:t>ducation </a:t>
          </a:r>
          <a:r>
            <a:rPr lang="en-IN" altLang="en-US"/>
            <a:t>level Graduate , Post Graduate and others</a:t>
          </a:r>
          <a:r>
            <a:rPr lang="en-US"/>
            <a:t> </a:t>
          </a:r>
        </a:p>
      </dgm:t>
    </dgm:pt>
    <dgm:pt modelId="{4294CB15-5EAF-442A-BADC-24588A60ECFF}" type="parTrans" cxnId="{4B92A589-E4AA-4455-ACDE-020BBD9E3BCF}">
      <dgm:prSet/>
      <dgm:spPr/>
      <dgm:t>
        <a:bodyPr/>
        <a:lstStyle/>
        <a:p>
          <a:endParaRPr lang="en-US"/>
        </a:p>
      </dgm:t>
    </dgm:pt>
    <dgm:pt modelId="{4FBEC948-3FA9-4375-B83A-B44348E5F34D}" type="sibTrans" cxnId="{4B92A589-E4AA-4455-ACDE-020BBD9E3BCF}">
      <dgm:prSet/>
      <dgm:spPr/>
      <dgm:t>
        <a:bodyPr/>
        <a:lstStyle/>
        <a:p>
          <a:endParaRPr lang="en-US"/>
        </a:p>
      </dgm:t>
    </dgm:pt>
    <dgm:pt modelId="{34D41D0C-4A22-40E5-AED7-ACF58845C840}" type="asst">
      <dgm:prSet phldr="0" custT="0"/>
      <dgm:spPr>
        <a:solidFill>
          <a:schemeClr val="accent1">
            <a:lumMod val="60000"/>
            <a:lumOff val="40000"/>
          </a:schemeClr>
        </a:solidFill>
      </dgm:spPr>
      <dgm:t>
        <a:bodyPr vert="horz" wrap="square"/>
        <a:lstStyle/>
        <a:p>
          <a:pPr>
            <a:lnSpc>
              <a:spcPct val="100000"/>
            </a:lnSpc>
            <a:spcBef>
              <a:spcPct val="0"/>
            </a:spcBef>
            <a:spcAft>
              <a:spcPct val="35000"/>
            </a:spcAft>
          </a:pPr>
          <a:r>
            <a:rPr lang="en-IN"/>
            <a:t>Post Graduate ,occupation Bussiness or service</a:t>
          </a:r>
        </a:p>
      </dgm:t>
    </dgm:pt>
    <dgm:pt modelId="{A0BE40EA-D2A4-412F-A1C9-241943377DEE}" type="parTrans" cxnId="{7DF5E978-4BCD-4693-828F-2BD93ABFCB11}">
      <dgm:prSet/>
      <dgm:spPr/>
      <dgm:t>
        <a:bodyPr/>
        <a:lstStyle/>
        <a:p>
          <a:endParaRPr lang="en-IN"/>
        </a:p>
      </dgm:t>
    </dgm:pt>
    <dgm:pt modelId="{EB73D67A-C76A-46D0-A818-D9240F8CBE21}" type="sibTrans" cxnId="{7DF5E978-4BCD-4693-828F-2BD93ABFCB11}">
      <dgm:prSet/>
      <dgm:spPr/>
      <dgm:t>
        <a:bodyPr/>
        <a:lstStyle/>
        <a:p>
          <a:endParaRPr lang="en-IN"/>
        </a:p>
      </dgm:t>
    </dgm:pt>
    <dgm:pt modelId="{D0E870B8-FC56-48EA-BC96-5ED589A468D0}" type="asst">
      <dgm:prSet phldr="0" custT="0"/>
      <dgm:spPr>
        <a:solidFill>
          <a:schemeClr val="bg1">
            <a:lumMod val="65000"/>
          </a:schemeClr>
        </a:solidFill>
      </dgm:spPr>
      <dgm:t>
        <a:bodyPr vert="horz" wrap="square"/>
        <a:lstStyle/>
        <a:p>
          <a:pPr>
            <a:lnSpc>
              <a:spcPct val="100000"/>
            </a:lnSpc>
            <a:spcBef>
              <a:spcPct val="0"/>
            </a:spcBef>
            <a:spcAft>
              <a:spcPct val="35000"/>
            </a:spcAft>
          </a:pPr>
          <a:r>
            <a:rPr lang="en-IN"/>
            <a:t>Graduate, occupation service,single, age &gt;35</a:t>
          </a:r>
        </a:p>
      </dgm:t>
    </dgm:pt>
    <dgm:pt modelId="{9547F892-3902-4652-851C-F33FD03560F2}" type="parTrans" cxnId="{A9D2F263-B520-4629-8EFC-DDBECC6A1720}">
      <dgm:prSet/>
      <dgm:spPr/>
      <dgm:t>
        <a:bodyPr/>
        <a:lstStyle/>
        <a:p>
          <a:endParaRPr lang="en-IN"/>
        </a:p>
      </dgm:t>
    </dgm:pt>
    <dgm:pt modelId="{3474F03C-5701-41A4-997E-00537067ED4E}" type="sibTrans" cxnId="{A9D2F263-B520-4629-8EFC-DDBECC6A1720}">
      <dgm:prSet/>
      <dgm:spPr/>
      <dgm:t>
        <a:bodyPr/>
        <a:lstStyle/>
        <a:p>
          <a:endParaRPr lang="en-IN"/>
        </a:p>
      </dgm:t>
    </dgm:pt>
    <dgm:pt modelId="{6A469C2E-2DDB-4566-8F10-3854EC27EE28}" type="asst">
      <dgm:prSet phldr="0" custT="0"/>
      <dgm:spPr>
        <a:solidFill>
          <a:schemeClr val="bg1">
            <a:lumMod val="75000"/>
          </a:schemeClr>
        </a:solidFill>
      </dgm:spPr>
      <dgm:t>
        <a:bodyPr vert="horz" wrap="square"/>
        <a:lstStyle/>
        <a:p>
          <a:pPr>
            <a:lnSpc>
              <a:spcPct val="100000"/>
            </a:lnSpc>
            <a:spcBef>
              <a:spcPct val="0"/>
            </a:spcBef>
            <a:spcAft>
              <a:spcPct val="35000"/>
            </a:spcAft>
          </a:pPr>
          <a:r>
            <a:rPr lang="en-IN"/>
            <a:t>Education level upto SSC , Upto HSC</a:t>
          </a:r>
        </a:p>
      </dgm:t>
    </dgm:pt>
    <dgm:pt modelId="{A25D0601-D291-46ED-97D4-24BCDC9E5D29}" type="parTrans" cxnId="{2BE5AA12-AA47-415A-AC91-4F1E899FABE3}">
      <dgm:prSet/>
      <dgm:spPr/>
      <dgm:t>
        <a:bodyPr/>
        <a:lstStyle/>
        <a:p>
          <a:endParaRPr lang="en-IN"/>
        </a:p>
      </dgm:t>
    </dgm:pt>
    <dgm:pt modelId="{8F8316DC-45A9-44B0-AADE-365A5C9E6747}" type="sibTrans" cxnId="{2BE5AA12-AA47-415A-AC91-4F1E899FABE3}">
      <dgm:prSet/>
      <dgm:spPr/>
      <dgm:t>
        <a:bodyPr/>
        <a:lstStyle/>
        <a:p>
          <a:endParaRPr lang="en-IN"/>
        </a:p>
      </dgm:t>
    </dgm:pt>
    <dgm:pt modelId="{892BE6E6-CF59-4EB6-9F50-089EE1EA54B6}" type="asst">
      <dgm:prSet phldr="0" custT="0"/>
      <dgm:spPr>
        <a:solidFill>
          <a:schemeClr val="accent1">
            <a:lumMod val="60000"/>
            <a:lumOff val="40000"/>
          </a:schemeClr>
        </a:solidFill>
      </dgm:spPr>
      <dgm:t>
        <a:bodyPr vert="horz" wrap="square"/>
        <a:lstStyle/>
        <a:p>
          <a:pPr>
            <a:lnSpc>
              <a:spcPct val="100000"/>
            </a:lnSpc>
            <a:spcBef>
              <a:spcPct val="0"/>
            </a:spcBef>
            <a:spcAft>
              <a:spcPct val="35000"/>
            </a:spcAft>
          </a:pPr>
          <a:r>
            <a:rPr lang="en-IN"/>
            <a:t>upto HSC,age &lt;20</a:t>
          </a:r>
        </a:p>
      </dgm:t>
    </dgm:pt>
    <dgm:pt modelId="{F416069D-5453-47DF-B246-A91E2B8B3699}" type="parTrans" cxnId="{8786714F-9C0A-4A3E-835D-44ED34450DB6}">
      <dgm:prSet/>
      <dgm:spPr/>
      <dgm:t>
        <a:bodyPr/>
        <a:lstStyle/>
        <a:p>
          <a:endParaRPr lang="en-IN"/>
        </a:p>
      </dgm:t>
    </dgm:pt>
    <dgm:pt modelId="{E719AFA8-EEBD-4DE7-A02F-D63D272BEED4}" type="sibTrans" cxnId="{8786714F-9C0A-4A3E-835D-44ED34450DB6}">
      <dgm:prSet/>
      <dgm:spPr/>
      <dgm:t>
        <a:bodyPr/>
        <a:lstStyle/>
        <a:p>
          <a:endParaRPr lang="en-IN"/>
        </a:p>
      </dgm:t>
    </dgm:pt>
    <dgm:pt modelId="{684247C5-EE04-4E19-8B03-C34F98520790}" type="asst">
      <dgm:prSet phldr="0" custT="0"/>
      <dgm:spPr>
        <a:solidFill>
          <a:schemeClr val="bg1">
            <a:lumMod val="65000"/>
          </a:schemeClr>
        </a:solidFill>
      </dgm:spPr>
      <dgm:t>
        <a:bodyPr vert="horz" wrap="square"/>
        <a:lstStyle/>
        <a:p>
          <a:pPr>
            <a:lnSpc>
              <a:spcPct val="100000"/>
            </a:lnSpc>
            <a:spcBef>
              <a:spcPct val="0"/>
            </a:spcBef>
            <a:spcAft>
              <a:spcPct val="35000"/>
            </a:spcAft>
          </a:pPr>
          <a:r>
            <a:rPr lang="en-IN"/>
            <a:t>upto SSC,occupation service , nuclear family</a:t>
          </a:r>
        </a:p>
      </dgm:t>
    </dgm:pt>
    <dgm:pt modelId="{BE7C62AD-9144-466E-9D39-8F0D973D8E9A}" type="parTrans" cxnId="{0D086FD0-4C67-40E2-9671-2E7CADE92102}">
      <dgm:prSet/>
      <dgm:spPr/>
      <dgm:t>
        <a:bodyPr/>
        <a:lstStyle/>
        <a:p>
          <a:endParaRPr lang="en-IN"/>
        </a:p>
      </dgm:t>
    </dgm:pt>
    <dgm:pt modelId="{1BFCFB87-762E-4A2A-B1D0-9EFE38DBC44D}" type="sibTrans" cxnId="{0D086FD0-4C67-40E2-9671-2E7CADE92102}">
      <dgm:prSet/>
      <dgm:spPr/>
      <dgm:t>
        <a:bodyPr/>
        <a:lstStyle/>
        <a:p>
          <a:endParaRPr lang="en-IN"/>
        </a:p>
      </dgm:t>
    </dgm:pt>
    <dgm:pt modelId="{AC51AB00-E62C-407A-93D1-B5B544D4DBD3}" type="asst">
      <dgm:prSet phldr="0" custT="0"/>
      <dgm:spPr>
        <a:solidFill>
          <a:schemeClr val="bg1">
            <a:lumMod val="65000"/>
          </a:schemeClr>
        </a:solidFill>
      </dgm:spPr>
      <dgm:t>
        <a:bodyPr vert="horz" wrap="square"/>
        <a:lstStyle/>
        <a:p>
          <a:pPr>
            <a:lnSpc>
              <a:spcPct val="100000"/>
            </a:lnSpc>
            <a:spcBef>
              <a:spcPct val="0"/>
            </a:spcBef>
            <a:spcAft>
              <a:spcPct val="35000"/>
            </a:spcAft>
          </a:pPr>
          <a:r>
            <a:rPr lang="en-IN"/>
            <a:t>upto HSC, joint family</a:t>
          </a:r>
        </a:p>
      </dgm:t>
    </dgm:pt>
    <dgm:pt modelId="{6CBFE242-44EE-4336-B20F-FF285F35CE6A}" type="parTrans" cxnId="{0CED3127-57C0-4884-902C-8C1F6DACF511}">
      <dgm:prSet/>
      <dgm:spPr/>
      <dgm:t>
        <a:bodyPr/>
        <a:lstStyle/>
        <a:p>
          <a:endParaRPr lang="en-IN"/>
        </a:p>
      </dgm:t>
    </dgm:pt>
    <dgm:pt modelId="{BD243DB5-63F7-4E60-A4F4-8F6ED403F9C3}" type="sibTrans" cxnId="{0CED3127-57C0-4884-902C-8C1F6DACF511}">
      <dgm:prSet/>
      <dgm:spPr/>
      <dgm:t>
        <a:bodyPr/>
        <a:lstStyle/>
        <a:p>
          <a:endParaRPr lang="en-IN"/>
        </a:p>
      </dgm:t>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Lbl="node1" presStyleIdx="0" presStyleCnt="0"/>
      <dgm:spPr/>
    </dgm:pt>
    <dgm:pt modelId="{9A0FF10C-81C7-47CD-A320-768F2009480B}" type="pres">
      <dgm:prSet presAssocID="{47C757F0-AA23-46BE-9311-EA432CDEEAA1}" presName="hierChild2" presStyleCnt="0"/>
      <dgm:spPr/>
    </dgm:pt>
    <dgm:pt modelId="{0E819307-1B4E-434E-BA76-D5A4192B0663}" type="pres">
      <dgm:prSet presAssocID="{47C757F0-AA23-46BE-9311-EA432CDEEAA1}" presName="hierChild3" presStyleCnt="0"/>
      <dgm:spPr/>
    </dgm:pt>
    <dgm:pt modelId="{7CC60CE2-51D0-47DE-A469-FE4884597341}" type="pres">
      <dgm:prSet presAssocID="{4294CB15-5EAF-442A-BADC-24588A60ECFF}" presName="Name111" presStyleLbl="parChTrans1D2" presStyleIdx="0" presStyleCnt="2"/>
      <dgm:spPr/>
    </dgm:pt>
    <dgm:pt modelId="{2C28615C-654F-4C05-9383-C72EAED46321}" type="pres">
      <dgm:prSet presAssocID="{B29BF47F-FB6F-4BB3-8B1F-25C507DDACF5}" presName="hierRoot3" presStyleCnt="0">
        <dgm:presLayoutVars>
          <dgm:hierBranch val="init"/>
        </dgm:presLayoutVars>
      </dgm:prSet>
      <dgm:spPr/>
    </dgm:pt>
    <dgm:pt modelId="{531B400A-09FB-4AC6-91D5-6C58DB555D6A}" type="pres">
      <dgm:prSet presAssocID="{B29BF47F-FB6F-4BB3-8B1F-25C507DDACF5}" presName="rootComposite3" presStyleCnt="0"/>
      <dgm:spPr/>
    </dgm:pt>
    <dgm:pt modelId="{15F46F7C-8483-49B2-9069-BD47518FA3C5}" type="pres">
      <dgm:prSet presAssocID="{B29BF47F-FB6F-4BB3-8B1F-25C507DDACF5}" presName="rootText3" presStyleLbl="asst1" presStyleIdx="0" presStyleCnt="7">
        <dgm:presLayoutVars>
          <dgm:chPref val="3"/>
        </dgm:presLayoutVars>
      </dgm:prSet>
      <dgm:spPr/>
    </dgm:pt>
    <dgm:pt modelId="{84CA6990-2D5D-47C3-9020-DF2944DEADCF}" type="pres">
      <dgm:prSet presAssocID="{B29BF47F-FB6F-4BB3-8B1F-25C507DDACF5}" presName="rootConnector3" presStyleLbl="asst1" presStyleIdx="0" presStyleCnt="7"/>
      <dgm:spPr/>
    </dgm:pt>
    <dgm:pt modelId="{0851F80F-8C6D-4400-A85F-BC390C21E4EE}" type="pres">
      <dgm:prSet presAssocID="{B29BF47F-FB6F-4BB3-8B1F-25C507DDACF5}" presName="hierChild6" presStyleCnt="0"/>
      <dgm:spPr/>
    </dgm:pt>
    <dgm:pt modelId="{3025C0A7-DA6F-4394-8167-7956EFF162F0}" type="pres">
      <dgm:prSet presAssocID="{B29BF47F-FB6F-4BB3-8B1F-25C507DDACF5}" presName="hierChild7" presStyleCnt="0"/>
      <dgm:spPr/>
    </dgm:pt>
    <dgm:pt modelId="{38D10618-1282-43BC-8293-96D0D18A9A7F}" type="pres">
      <dgm:prSet presAssocID="{A0BE40EA-D2A4-412F-A1C9-241943377DEE}" presName="Name111" presStyleLbl="parChTrans1D3" presStyleIdx="0" presStyleCnt="5"/>
      <dgm:spPr/>
    </dgm:pt>
    <dgm:pt modelId="{1BD70CB9-17B7-4372-A1C9-C6579674DF79}" type="pres">
      <dgm:prSet presAssocID="{34D41D0C-4A22-40E5-AED7-ACF58845C840}" presName="hierRoot3" presStyleCnt="0">
        <dgm:presLayoutVars>
          <dgm:hierBranch val="init"/>
        </dgm:presLayoutVars>
      </dgm:prSet>
      <dgm:spPr/>
    </dgm:pt>
    <dgm:pt modelId="{1EB586A4-A4A0-4BBE-BF23-5C4F7145F984}" type="pres">
      <dgm:prSet presAssocID="{34D41D0C-4A22-40E5-AED7-ACF58845C840}" presName="rootComposite3" presStyleCnt="0"/>
      <dgm:spPr/>
    </dgm:pt>
    <dgm:pt modelId="{2AA769CA-E31E-4FC0-9BD1-BF09E8F17FB3}" type="pres">
      <dgm:prSet presAssocID="{34D41D0C-4A22-40E5-AED7-ACF58845C840}" presName="rootText3" presStyleLbl="asst1" presStyleIdx="1" presStyleCnt="7">
        <dgm:presLayoutVars>
          <dgm:chPref val="3"/>
        </dgm:presLayoutVars>
      </dgm:prSet>
      <dgm:spPr/>
    </dgm:pt>
    <dgm:pt modelId="{D4D6D3E0-0C61-40D3-BB77-57E20C708316}" type="pres">
      <dgm:prSet presAssocID="{34D41D0C-4A22-40E5-AED7-ACF58845C840}" presName="rootConnector3" presStyleLbl="asst1" presStyleIdx="1" presStyleCnt="7"/>
      <dgm:spPr/>
    </dgm:pt>
    <dgm:pt modelId="{DA260CB4-93E6-4A95-AE35-DD2CAA0830A6}" type="pres">
      <dgm:prSet presAssocID="{34D41D0C-4A22-40E5-AED7-ACF58845C840}" presName="hierChild6" presStyleCnt="0"/>
      <dgm:spPr/>
    </dgm:pt>
    <dgm:pt modelId="{C67F8E63-50BF-40D9-9BEB-9766F2D4B058}" type="pres">
      <dgm:prSet presAssocID="{34D41D0C-4A22-40E5-AED7-ACF58845C840}" presName="hierChild7" presStyleCnt="0"/>
      <dgm:spPr/>
    </dgm:pt>
    <dgm:pt modelId="{432D8FEB-87F4-4443-84BB-EE2341C618FD}" type="pres">
      <dgm:prSet presAssocID="{9547F892-3902-4652-851C-F33FD03560F2}" presName="Name111" presStyleLbl="parChTrans1D3" presStyleIdx="1" presStyleCnt="5"/>
      <dgm:spPr/>
    </dgm:pt>
    <dgm:pt modelId="{FAF676B0-D26F-40CC-9B3C-101C97AB4EA1}" type="pres">
      <dgm:prSet presAssocID="{D0E870B8-FC56-48EA-BC96-5ED589A468D0}" presName="hierRoot3" presStyleCnt="0">
        <dgm:presLayoutVars>
          <dgm:hierBranch val="init"/>
        </dgm:presLayoutVars>
      </dgm:prSet>
      <dgm:spPr/>
    </dgm:pt>
    <dgm:pt modelId="{8FCDA079-D55F-4E24-81E7-D07FF14D870C}" type="pres">
      <dgm:prSet presAssocID="{D0E870B8-FC56-48EA-BC96-5ED589A468D0}" presName="rootComposite3" presStyleCnt="0"/>
      <dgm:spPr/>
    </dgm:pt>
    <dgm:pt modelId="{46E3D664-90F6-40CE-BBA5-500BCA0323D4}" type="pres">
      <dgm:prSet presAssocID="{D0E870B8-FC56-48EA-BC96-5ED589A468D0}" presName="rootText3" presStyleLbl="asst1" presStyleIdx="2" presStyleCnt="7">
        <dgm:presLayoutVars>
          <dgm:chPref val="3"/>
        </dgm:presLayoutVars>
      </dgm:prSet>
      <dgm:spPr/>
    </dgm:pt>
    <dgm:pt modelId="{C06BDD07-45DE-4C89-96A7-D71376B09303}" type="pres">
      <dgm:prSet presAssocID="{D0E870B8-FC56-48EA-BC96-5ED589A468D0}" presName="rootConnector3" presStyleLbl="asst1" presStyleIdx="2" presStyleCnt="7"/>
      <dgm:spPr/>
    </dgm:pt>
    <dgm:pt modelId="{A5D1E535-D091-42B5-86AC-AF3DACF093B2}" type="pres">
      <dgm:prSet presAssocID="{D0E870B8-FC56-48EA-BC96-5ED589A468D0}" presName="hierChild6" presStyleCnt="0"/>
      <dgm:spPr/>
    </dgm:pt>
    <dgm:pt modelId="{76E52406-826E-42EE-93D0-9957546D4DC2}" type="pres">
      <dgm:prSet presAssocID="{D0E870B8-FC56-48EA-BC96-5ED589A468D0}" presName="hierChild7" presStyleCnt="0"/>
      <dgm:spPr/>
    </dgm:pt>
    <dgm:pt modelId="{231A96AB-542E-4BF5-921C-3B364F6B8956}" type="pres">
      <dgm:prSet presAssocID="{A25D0601-D291-46ED-97D4-24BCDC9E5D29}" presName="Name111" presStyleLbl="parChTrans1D2" presStyleIdx="1" presStyleCnt="2"/>
      <dgm:spPr/>
    </dgm:pt>
    <dgm:pt modelId="{E7F014D7-370C-4CD5-86E9-29541CDBF78B}" type="pres">
      <dgm:prSet presAssocID="{6A469C2E-2DDB-4566-8F10-3854EC27EE28}" presName="hierRoot3" presStyleCnt="0">
        <dgm:presLayoutVars>
          <dgm:hierBranch val="init"/>
        </dgm:presLayoutVars>
      </dgm:prSet>
      <dgm:spPr/>
    </dgm:pt>
    <dgm:pt modelId="{C86D31E6-8668-44A0-8EF1-E16271BF34E2}" type="pres">
      <dgm:prSet presAssocID="{6A469C2E-2DDB-4566-8F10-3854EC27EE28}" presName="rootComposite3" presStyleCnt="0"/>
      <dgm:spPr/>
    </dgm:pt>
    <dgm:pt modelId="{A1D43D4B-5430-45B0-B93D-232D0BFA3E04}" type="pres">
      <dgm:prSet presAssocID="{6A469C2E-2DDB-4566-8F10-3854EC27EE28}" presName="rootText3" presStyleLbl="asst1" presStyleIdx="3" presStyleCnt="7">
        <dgm:presLayoutVars>
          <dgm:chPref val="3"/>
        </dgm:presLayoutVars>
      </dgm:prSet>
      <dgm:spPr/>
    </dgm:pt>
    <dgm:pt modelId="{7919B765-CCDF-49B4-8A55-D45FF3EF72E3}" type="pres">
      <dgm:prSet presAssocID="{6A469C2E-2DDB-4566-8F10-3854EC27EE28}" presName="rootConnector3" presStyleLbl="asst1" presStyleIdx="3" presStyleCnt="7"/>
      <dgm:spPr/>
    </dgm:pt>
    <dgm:pt modelId="{71EE69C7-8167-475D-A4F7-72BF1661B5BD}" type="pres">
      <dgm:prSet presAssocID="{6A469C2E-2DDB-4566-8F10-3854EC27EE28}" presName="hierChild6" presStyleCnt="0"/>
      <dgm:spPr/>
    </dgm:pt>
    <dgm:pt modelId="{2A9C4213-765B-411B-85C5-35456ECE74B1}" type="pres">
      <dgm:prSet presAssocID="{6A469C2E-2DDB-4566-8F10-3854EC27EE28}" presName="hierChild7" presStyleCnt="0"/>
      <dgm:spPr/>
    </dgm:pt>
    <dgm:pt modelId="{E7135335-75CE-407F-B3CD-D45D53B8D1D3}" type="pres">
      <dgm:prSet presAssocID="{F416069D-5453-47DF-B246-A91E2B8B3699}" presName="Name111" presStyleLbl="parChTrans1D3" presStyleIdx="2" presStyleCnt="5"/>
      <dgm:spPr/>
    </dgm:pt>
    <dgm:pt modelId="{73F162E6-1B8B-4D32-97B7-086C441350E7}" type="pres">
      <dgm:prSet presAssocID="{892BE6E6-CF59-4EB6-9F50-089EE1EA54B6}" presName="hierRoot3" presStyleCnt="0">
        <dgm:presLayoutVars>
          <dgm:hierBranch val="init"/>
        </dgm:presLayoutVars>
      </dgm:prSet>
      <dgm:spPr/>
    </dgm:pt>
    <dgm:pt modelId="{4FC3256C-03F5-4B5D-91F5-9FCA083FADC8}" type="pres">
      <dgm:prSet presAssocID="{892BE6E6-CF59-4EB6-9F50-089EE1EA54B6}" presName="rootComposite3" presStyleCnt="0"/>
      <dgm:spPr/>
    </dgm:pt>
    <dgm:pt modelId="{D9C37D9F-FF7B-4714-A1E3-D1F2D953117E}" type="pres">
      <dgm:prSet presAssocID="{892BE6E6-CF59-4EB6-9F50-089EE1EA54B6}" presName="rootText3" presStyleLbl="asst1" presStyleIdx="4" presStyleCnt="7">
        <dgm:presLayoutVars>
          <dgm:chPref val="3"/>
        </dgm:presLayoutVars>
      </dgm:prSet>
      <dgm:spPr/>
    </dgm:pt>
    <dgm:pt modelId="{407C7CCE-A65F-4252-8FA5-E611D90FCB1B}" type="pres">
      <dgm:prSet presAssocID="{892BE6E6-CF59-4EB6-9F50-089EE1EA54B6}" presName="rootConnector3" presStyleLbl="asst1" presStyleIdx="4" presStyleCnt="7"/>
      <dgm:spPr/>
    </dgm:pt>
    <dgm:pt modelId="{3963C00A-78FE-4EE5-9418-B472359B64EC}" type="pres">
      <dgm:prSet presAssocID="{892BE6E6-CF59-4EB6-9F50-089EE1EA54B6}" presName="hierChild6" presStyleCnt="0"/>
      <dgm:spPr/>
    </dgm:pt>
    <dgm:pt modelId="{7AD041D0-3533-4ECC-926A-A7AE5DBE523F}" type="pres">
      <dgm:prSet presAssocID="{892BE6E6-CF59-4EB6-9F50-089EE1EA54B6}" presName="hierChild7" presStyleCnt="0"/>
      <dgm:spPr/>
    </dgm:pt>
    <dgm:pt modelId="{60D3B4D3-C5FB-488A-A2D2-3D4E722A09AE}" type="pres">
      <dgm:prSet presAssocID="{BE7C62AD-9144-466E-9D39-8F0D973D8E9A}" presName="Name111" presStyleLbl="parChTrans1D3" presStyleIdx="3" presStyleCnt="5"/>
      <dgm:spPr/>
    </dgm:pt>
    <dgm:pt modelId="{F0D27657-604F-4358-BE8D-C817B0943B49}" type="pres">
      <dgm:prSet presAssocID="{684247C5-EE04-4E19-8B03-C34F98520790}" presName="hierRoot3" presStyleCnt="0">
        <dgm:presLayoutVars>
          <dgm:hierBranch val="init"/>
        </dgm:presLayoutVars>
      </dgm:prSet>
      <dgm:spPr/>
    </dgm:pt>
    <dgm:pt modelId="{300D73E0-22C7-4D6C-95FA-4EA99EE1428D}" type="pres">
      <dgm:prSet presAssocID="{684247C5-EE04-4E19-8B03-C34F98520790}" presName="rootComposite3" presStyleCnt="0"/>
      <dgm:spPr/>
    </dgm:pt>
    <dgm:pt modelId="{4C2A13BC-3205-41F2-A882-02CA9B79DCD4}" type="pres">
      <dgm:prSet presAssocID="{684247C5-EE04-4E19-8B03-C34F98520790}" presName="rootText3" presStyleLbl="asst1" presStyleIdx="5" presStyleCnt="7">
        <dgm:presLayoutVars>
          <dgm:chPref val="3"/>
        </dgm:presLayoutVars>
      </dgm:prSet>
      <dgm:spPr/>
    </dgm:pt>
    <dgm:pt modelId="{572ABE7C-AA26-4D2C-9F38-9597A41520BE}" type="pres">
      <dgm:prSet presAssocID="{684247C5-EE04-4E19-8B03-C34F98520790}" presName="rootConnector3" presStyleLbl="asst1" presStyleIdx="5" presStyleCnt="7"/>
      <dgm:spPr/>
    </dgm:pt>
    <dgm:pt modelId="{416C15E1-CBC4-471E-88B9-262DEAB3CB37}" type="pres">
      <dgm:prSet presAssocID="{684247C5-EE04-4E19-8B03-C34F98520790}" presName="hierChild6" presStyleCnt="0"/>
      <dgm:spPr/>
    </dgm:pt>
    <dgm:pt modelId="{AA2EAB81-147C-42B1-961F-21A0102DF8F8}" type="pres">
      <dgm:prSet presAssocID="{684247C5-EE04-4E19-8B03-C34F98520790}" presName="hierChild7" presStyleCnt="0"/>
      <dgm:spPr/>
    </dgm:pt>
    <dgm:pt modelId="{2C49CD4D-99D6-42D3-A797-84F2A3506013}" type="pres">
      <dgm:prSet presAssocID="{6CBFE242-44EE-4336-B20F-FF285F35CE6A}" presName="Name111" presStyleLbl="parChTrans1D3" presStyleIdx="4" presStyleCnt="5"/>
      <dgm:spPr/>
    </dgm:pt>
    <dgm:pt modelId="{1CBDF413-33CD-4A23-B01E-724855DCC6F4}" type="pres">
      <dgm:prSet presAssocID="{AC51AB00-E62C-407A-93D1-B5B544D4DBD3}" presName="hierRoot3" presStyleCnt="0">
        <dgm:presLayoutVars>
          <dgm:hierBranch val="init"/>
        </dgm:presLayoutVars>
      </dgm:prSet>
      <dgm:spPr/>
    </dgm:pt>
    <dgm:pt modelId="{CF51C18F-987F-4578-BDB8-FE909B1E0991}" type="pres">
      <dgm:prSet presAssocID="{AC51AB00-E62C-407A-93D1-B5B544D4DBD3}" presName="rootComposite3" presStyleCnt="0"/>
      <dgm:spPr/>
    </dgm:pt>
    <dgm:pt modelId="{0FC4E664-AFD2-492D-9C6A-AD18F4F0DF75}" type="pres">
      <dgm:prSet presAssocID="{AC51AB00-E62C-407A-93D1-B5B544D4DBD3}" presName="rootText3" presStyleLbl="asst1" presStyleIdx="6" presStyleCnt="7">
        <dgm:presLayoutVars>
          <dgm:chPref val="3"/>
        </dgm:presLayoutVars>
      </dgm:prSet>
      <dgm:spPr/>
    </dgm:pt>
    <dgm:pt modelId="{8DA85656-20AC-4304-B9C9-CF302182C2F8}" type="pres">
      <dgm:prSet presAssocID="{AC51AB00-E62C-407A-93D1-B5B544D4DBD3}" presName="rootConnector3" presStyleLbl="asst1" presStyleIdx="6" presStyleCnt="7"/>
      <dgm:spPr/>
    </dgm:pt>
    <dgm:pt modelId="{56217EDE-DEAE-4500-8A01-4AF748B22B2A}" type="pres">
      <dgm:prSet presAssocID="{AC51AB00-E62C-407A-93D1-B5B544D4DBD3}" presName="hierChild6" presStyleCnt="0"/>
      <dgm:spPr/>
    </dgm:pt>
    <dgm:pt modelId="{DBF34564-BD33-49D1-9D13-2D72F6D4D3DD}" type="pres">
      <dgm:prSet presAssocID="{AC51AB00-E62C-407A-93D1-B5B544D4DBD3}" presName="hierChild7" presStyleCnt="0"/>
      <dgm:spPr/>
    </dgm:pt>
  </dgm:ptLst>
  <dgm:cxnLst>
    <dgm:cxn modelId="{5798D406-80FA-43C7-B629-A2B7CB1504EC}" type="presOf" srcId="{D0E870B8-FC56-48EA-BC96-5ED589A468D0}" destId="{8FCDA079-D55F-4E24-81E7-D07FF14D870C}" srcOrd="0" destOrd="0" presId="urn:microsoft.com/office/officeart/2005/8/layout/orgChart1#1"/>
    <dgm:cxn modelId="{2BE5AA12-AA47-415A-AC91-4F1E899FABE3}" srcId="{47C757F0-AA23-46BE-9311-EA432CDEEAA1}" destId="{6A469C2E-2DDB-4566-8F10-3854EC27EE28}" srcOrd="1" destOrd="0" parTransId="{A25D0601-D291-46ED-97D4-24BCDC9E5D29}" sibTransId="{8F8316DC-45A9-44B0-AADE-365A5C9E6747}"/>
    <dgm:cxn modelId="{6573F716-6FA1-4B99-888A-F40E6F50D4C3}" type="presOf" srcId="{6A469C2E-2DDB-4566-8F10-3854EC27EE28}" destId="{A1D43D4B-5430-45B0-B93D-232D0BFA3E04}" srcOrd="1" destOrd="0" presId="urn:microsoft.com/office/officeart/2005/8/layout/orgChart1#1"/>
    <dgm:cxn modelId="{E6DC241D-C493-407A-A126-B94A35632245}" type="presOf" srcId="{6A469C2E-2DDB-4566-8F10-3854EC27EE28}" destId="{7919B765-CCDF-49B4-8A55-D45FF3EF72E3}" srcOrd="2" destOrd="0" presId="urn:microsoft.com/office/officeart/2005/8/layout/orgChart1#1"/>
    <dgm:cxn modelId="{9BB5741E-70E7-4225-840F-B8C3A1522629}" type="presOf" srcId="{B29BF47F-FB6F-4BB3-8B1F-25C507DDACF5}" destId="{84CA6990-2D5D-47C3-9020-DF2944DEADCF}" srcOrd="2" destOrd="0" presId="urn:microsoft.com/office/officeart/2005/8/layout/orgChart1#1"/>
    <dgm:cxn modelId="{B95B7A20-92A7-4B2C-A874-80B7A48BF897}" type="presOf" srcId="{B29BF47F-FB6F-4BB3-8B1F-25C507DDACF5}" destId="{531B400A-09FB-4AC6-91D5-6C58DB555D6A}" srcOrd="0" destOrd="0" presId="urn:microsoft.com/office/officeart/2005/8/layout/orgChart1#1"/>
    <dgm:cxn modelId="{0CED3127-57C0-4884-902C-8C1F6DACF511}" srcId="{6A469C2E-2DDB-4566-8F10-3854EC27EE28}" destId="{AC51AB00-E62C-407A-93D1-B5B544D4DBD3}" srcOrd="2" destOrd="0" parTransId="{6CBFE242-44EE-4336-B20F-FF285F35CE6A}" sibTransId="{BD243DB5-63F7-4E60-A4F4-8F6ED403F9C3}"/>
    <dgm:cxn modelId="{BC675D2F-C199-46AD-A0A8-458F5FA9A735}" type="presOf" srcId="{892BE6E6-CF59-4EB6-9F50-089EE1EA54B6}" destId="{4FC3256C-03F5-4B5D-91F5-9FCA083FADC8}" srcOrd="0" destOrd="0" presId="urn:microsoft.com/office/officeart/2005/8/layout/orgChart1#1"/>
    <dgm:cxn modelId="{19C0A12F-D75A-46D9-8AA3-6CC623EF9BE7}" type="presOf" srcId="{AC51AB00-E62C-407A-93D1-B5B544D4DBD3}" destId="{CF51C18F-987F-4578-BDB8-FE909B1E0991}" srcOrd="0" destOrd="0" presId="urn:microsoft.com/office/officeart/2005/8/layout/orgChart1#1"/>
    <dgm:cxn modelId="{4B181339-F9AF-4AF2-9962-702D8287D5C5}" type="presOf" srcId="{AC51AB00-E62C-407A-93D1-B5B544D4DBD3}" destId="{0FC4E664-AFD2-492D-9C6A-AD18F4F0DF75}" srcOrd="1" destOrd="0" presId="urn:microsoft.com/office/officeart/2005/8/layout/orgChart1#1"/>
    <dgm:cxn modelId="{95258B60-DF73-4C4F-827F-FAF5463DE434}" type="presOf" srcId="{47C757F0-AA23-46BE-9311-EA432CDEEAA1}" destId="{79147750-B6BF-43FD-83A0-7ACDC9B53EFF}" srcOrd="0" destOrd="0" presId="urn:microsoft.com/office/officeart/2005/8/layout/orgChart1#1"/>
    <dgm:cxn modelId="{2881F460-1D86-4CDF-BF29-52CE7A305B56}" type="presOf" srcId="{9547F892-3902-4652-851C-F33FD03560F2}" destId="{432D8FEB-87F4-4443-84BB-EE2341C618FD}" srcOrd="0" destOrd="0" presId="urn:microsoft.com/office/officeart/2005/8/layout/orgChart1#1"/>
    <dgm:cxn modelId="{3515AB42-CE8F-4C4F-8652-BF9A0866A92F}" type="presOf" srcId="{34D41D0C-4A22-40E5-AED7-ACF58845C840}" destId="{D4D6D3E0-0C61-40D3-BB77-57E20C708316}" srcOrd="2" destOrd="0" presId="urn:microsoft.com/office/officeart/2005/8/layout/orgChart1#1"/>
    <dgm:cxn modelId="{A9D2F263-B520-4629-8EFC-DDBECC6A1720}" srcId="{B29BF47F-FB6F-4BB3-8B1F-25C507DDACF5}" destId="{D0E870B8-FC56-48EA-BC96-5ED589A468D0}" srcOrd="1" destOrd="0" parTransId="{9547F892-3902-4652-851C-F33FD03560F2}" sibTransId="{3474F03C-5701-41A4-997E-00537067ED4E}"/>
    <dgm:cxn modelId="{5E251F66-96FE-481F-AD32-A7BCC840B841}" type="presOf" srcId="{34D41D0C-4A22-40E5-AED7-ACF58845C840}" destId="{1EB586A4-A4A0-4BBE-BF23-5C4F7145F984}" srcOrd="0" destOrd="0" presId="urn:microsoft.com/office/officeart/2005/8/layout/orgChart1#1"/>
    <dgm:cxn modelId="{AAD5C268-183B-4178-B970-188E0914A38F}" type="presOf" srcId="{D0E870B8-FC56-48EA-BC96-5ED589A468D0}" destId="{C06BDD07-45DE-4C89-96A7-D71376B09303}" srcOrd="2" destOrd="0" presId="urn:microsoft.com/office/officeart/2005/8/layout/orgChart1#1"/>
    <dgm:cxn modelId="{82A75569-E8C4-406A-B357-19DAD7121908}" type="presOf" srcId="{A25D0601-D291-46ED-97D4-24BCDC9E5D29}" destId="{231A96AB-542E-4BF5-921C-3B364F6B8956}" srcOrd="0" destOrd="0" presId="urn:microsoft.com/office/officeart/2005/8/layout/orgChart1#1"/>
    <dgm:cxn modelId="{6841A469-2684-4C3F-90EE-9D29E8E3C69B}" type="presOf" srcId="{47C757F0-AA23-46BE-9311-EA432CDEEAA1}" destId="{AE79172D-D441-42BB-84EA-E3D989670DED}" srcOrd="1" destOrd="0" presId="urn:microsoft.com/office/officeart/2005/8/layout/orgChart1#1"/>
    <dgm:cxn modelId="{F7D3146D-46E3-4D42-8185-D2732E5FFC2B}" type="presOf" srcId="{47C757F0-AA23-46BE-9311-EA432CDEEAA1}" destId="{86420519-308D-4A6A-8FEA-6FB2E39BA448}" srcOrd="2" destOrd="0" presId="urn:microsoft.com/office/officeart/2005/8/layout/orgChart1#1"/>
    <dgm:cxn modelId="{56AAF94D-0573-4AEE-BE04-48F778EF8FC8}" type="presOf" srcId="{F416069D-5453-47DF-B246-A91E2B8B3699}" destId="{E7135335-75CE-407F-B3CD-D45D53B8D1D3}" srcOrd="0" destOrd="0" presId="urn:microsoft.com/office/officeart/2005/8/layout/orgChart1#1"/>
    <dgm:cxn modelId="{8786714F-9C0A-4A3E-835D-44ED34450DB6}" srcId="{6A469C2E-2DDB-4566-8F10-3854EC27EE28}" destId="{892BE6E6-CF59-4EB6-9F50-089EE1EA54B6}" srcOrd="0" destOrd="0" parTransId="{F416069D-5453-47DF-B246-A91E2B8B3699}" sibTransId="{E719AFA8-EEBD-4DE7-A02F-D63D272BEED4}"/>
    <dgm:cxn modelId="{AB3E3778-E6EB-42A1-BD76-CD166E1BC00E}" type="presOf" srcId="{892BE6E6-CF59-4EB6-9F50-089EE1EA54B6}" destId="{D9C37D9F-FF7B-4714-A1E3-D1F2D953117E}" srcOrd="1" destOrd="0" presId="urn:microsoft.com/office/officeart/2005/8/layout/orgChart1#1"/>
    <dgm:cxn modelId="{7DF5E978-4BCD-4693-828F-2BD93ABFCB11}" srcId="{B29BF47F-FB6F-4BB3-8B1F-25C507DDACF5}" destId="{34D41D0C-4A22-40E5-AED7-ACF58845C840}" srcOrd="0" destOrd="0" parTransId="{A0BE40EA-D2A4-412F-A1C9-241943377DEE}" sibTransId="{EB73D67A-C76A-46D0-A818-D9240F8CBE21}"/>
    <dgm:cxn modelId="{D9D44F79-5A52-4518-AFD5-B59DFE796AA0}" type="presOf" srcId="{BE7C62AD-9144-466E-9D39-8F0D973D8E9A}" destId="{60D3B4D3-C5FB-488A-A2D2-3D4E722A09AE}" srcOrd="0" destOrd="0" presId="urn:microsoft.com/office/officeart/2005/8/layout/orgChart1#1"/>
    <dgm:cxn modelId="{D2AB767D-3728-4633-A76A-5A861549DCBB}" type="presOf" srcId="{A77D31B3-3808-4FBA-8FA4-CC8D448A173E}" destId="{E498DC9C-C5AC-4482-A26F-3B99DC5D79F0}" srcOrd="0" destOrd="0" presId="urn:microsoft.com/office/officeart/2005/8/layout/orgChart1#1"/>
    <dgm:cxn modelId="{16EDF57E-A56C-4936-8F9F-EB4848452A69}" type="presOf" srcId="{D0E870B8-FC56-48EA-BC96-5ED589A468D0}" destId="{46E3D664-90F6-40CE-BBA5-500BCA0323D4}" srcOrd="1" destOrd="0" presId="urn:microsoft.com/office/officeart/2005/8/layout/orgChart1#1"/>
    <dgm:cxn modelId="{9496767F-C10D-4487-BF62-8F789CA9B511}" type="presOf" srcId="{34D41D0C-4A22-40E5-AED7-ACF58845C840}" destId="{2AA769CA-E31E-4FC0-9BD1-BF09E8F17FB3}" srcOrd="1" destOrd="0" presId="urn:microsoft.com/office/officeart/2005/8/layout/orgChart1#1"/>
    <dgm:cxn modelId="{E3C0FC82-4E2D-4DC3-B0E3-1C470363CD7C}" type="presOf" srcId="{4294CB15-5EAF-442A-BADC-24588A60ECFF}" destId="{7CC60CE2-51D0-47DE-A469-FE4884597341}" srcOrd="0" destOrd="0" presId="urn:microsoft.com/office/officeart/2005/8/layout/orgChart1#1"/>
    <dgm:cxn modelId="{92212E84-F750-4C05-8AD3-208C4F2CF051}" type="presOf" srcId="{892BE6E6-CF59-4EB6-9F50-089EE1EA54B6}" destId="{407C7CCE-A65F-4252-8FA5-E611D90FCB1B}" srcOrd="2" destOrd="0" presId="urn:microsoft.com/office/officeart/2005/8/layout/orgChart1#1"/>
    <dgm:cxn modelId="{4B92A589-E4AA-4455-ACDE-020BBD9E3BCF}" srcId="{47C757F0-AA23-46BE-9311-EA432CDEEAA1}" destId="{B29BF47F-FB6F-4BB3-8B1F-25C507DDACF5}" srcOrd="0" destOrd="0" parTransId="{4294CB15-5EAF-442A-BADC-24588A60ECFF}" sibTransId="{4FBEC948-3FA9-4375-B83A-B44348E5F34D}"/>
    <dgm:cxn modelId="{C0189EA3-4413-4121-8C89-9D1D842E9724}" type="presOf" srcId="{6A469C2E-2DDB-4566-8F10-3854EC27EE28}" destId="{C86D31E6-8668-44A0-8EF1-E16271BF34E2}" srcOrd="0" destOrd="0" presId="urn:microsoft.com/office/officeart/2005/8/layout/orgChart1#1"/>
    <dgm:cxn modelId="{A4FF0AAF-65A0-486A-8062-BB43E12E74D3}" type="presOf" srcId="{684247C5-EE04-4E19-8B03-C34F98520790}" destId="{572ABE7C-AA26-4D2C-9F38-9597A41520BE}" srcOrd="2" destOrd="0" presId="urn:microsoft.com/office/officeart/2005/8/layout/orgChart1#1"/>
    <dgm:cxn modelId="{F19388C3-1113-4DF4-8796-30F328223690}" type="presOf" srcId="{6CBFE242-44EE-4336-B20F-FF285F35CE6A}" destId="{2C49CD4D-99D6-42D3-A797-84F2A3506013}" srcOrd="0" destOrd="0" presId="urn:microsoft.com/office/officeart/2005/8/layout/orgChart1#1"/>
    <dgm:cxn modelId="{AFA6B9C8-07C8-44E3-AD52-EFDAEEC79DC8}" type="presOf" srcId="{B29BF47F-FB6F-4BB3-8B1F-25C507DDACF5}" destId="{15F46F7C-8483-49B2-9069-BD47518FA3C5}" srcOrd="1" destOrd="0" presId="urn:microsoft.com/office/officeart/2005/8/layout/orgChart1#1"/>
    <dgm:cxn modelId="{299768CB-8EDB-4168-BC95-0708F7068B3E}" type="presOf" srcId="{AC51AB00-E62C-407A-93D1-B5B544D4DBD3}" destId="{8DA85656-20AC-4304-B9C9-CF302182C2F8}" srcOrd="2" destOrd="0" presId="urn:microsoft.com/office/officeart/2005/8/layout/orgChart1#1"/>
    <dgm:cxn modelId="{5E8C45CF-2CD2-4FA0-AECC-294232A2CEB4}" srcId="{A77D31B3-3808-4FBA-8FA4-CC8D448A173E}" destId="{47C757F0-AA23-46BE-9311-EA432CDEEAA1}" srcOrd="0" destOrd="0" parTransId="{AB39B06D-FE6C-48B2-B5B4-77CD0C8CF7AD}" sibTransId="{DF0D1C21-B79E-4875-B7FA-EF183CB48B88}"/>
    <dgm:cxn modelId="{0D086FD0-4C67-40E2-9671-2E7CADE92102}" srcId="{6A469C2E-2DDB-4566-8F10-3854EC27EE28}" destId="{684247C5-EE04-4E19-8B03-C34F98520790}" srcOrd="1" destOrd="0" parTransId="{BE7C62AD-9144-466E-9D39-8F0D973D8E9A}" sibTransId="{1BFCFB87-762E-4A2A-B1D0-9EFE38DBC44D}"/>
    <dgm:cxn modelId="{87C5E2D2-F71D-401B-86EC-D60E3CF8FEEA}" type="presOf" srcId="{A0BE40EA-D2A4-412F-A1C9-241943377DEE}" destId="{38D10618-1282-43BC-8293-96D0D18A9A7F}" srcOrd="0" destOrd="0" presId="urn:microsoft.com/office/officeart/2005/8/layout/orgChart1#1"/>
    <dgm:cxn modelId="{8143ECEA-93D3-41FA-9907-BA3BF199CAED}" type="presOf" srcId="{684247C5-EE04-4E19-8B03-C34F98520790}" destId="{4C2A13BC-3205-41F2-A882-02CA9B79DCD4}" srcOrd="1" destOrd="0" presId="urn:microsoft.com/office/officeart/2005/8/layout/orgChart1#1"/>
    <dgm:cxn modelId="{F3CC73EC-2AE6-4010-B0D7-8C579D8B4869}" type="presOf" srcId="{684247C5-EE04-4E19-8B03-C34F98520790}" destId="{300D73E0-22C7-4D6C-95FA-4EA99EE1428D}" srcOrd="0" destOrd="0" presId="urn:microsoft.com/office/officeart/2005/8/layout/orgChart1#1"/>
    <dgm:cxn modelId="{636E0FDC-4692-47FC-A0DC-F62665D3C110}" type="presParOf" srcId="{E498DC9C-C5AC-4482-A26F-3B99DC5D79F0}" destId="{F728C3E8-5128-4BB6-90CC-A86769ECE335}" srcOrd="0" destOrd="0" presId="urn:microsoft.com/office/officeart/2005/8/layout/orgChart1#1"/>
    <dgm:cxn modelId="{59B84A31-81B8-4DF9-8F4E-7656F4ECD940}" type="presParOf" srcId="{F728C3E8-5128-4BB6-90CC-A86769ECE335}" destId="{79147750-B6BF-43FD-83A0-7ACDC9B53EFF}" srcOrd="0" destOrd="0" presId="urn:microsoft.com/office/officeart/2005/8/layout/orgChart1#1"/>
    <dgm:cxn modelId="{984AF528-99C2-4361-9459-E368CD890683}" type="presParOf" srcId="{79147750-B6BF-43FD-83A0-7ACDC9B53EFF}" destId="{AE79172D-D441-42BB-84EA-E3D989670DED}" srcOrd="0" destOrd="0" presId="urn:microsoft.com/office/officeart/2005/8/layout/orgChart1#1"/>
    <dgm:cxn modelId="{28CBB022-609A-4211-9A36-11F1AEC5A613}" type="presParOf" srcId="{79147750-B6BF-43FD-83A0-7ACDC9B53EFF}" destId="{86420519-308D-4A6A-8FEA-6FB2E39BA448}" srcOrd="1" destOrd="0" presId="urn:microsoft.com/office/officeart/2005/8/layout/orgChart1#1"/>
    <dgm:cxn modelId="{35F53F6B-D791-42E5-9BDA-0DE2CEEA8992}" type="presParOf" srcId="{F728C3E8-5128-4BB6-90CC-A86769ECE335}" destId="{9A0FF10C-81C7-47CD-A320-768F2009480B}" srcOrd="1" destOrd="0" presId="urn:microsoft.com/office/officeart/2005/8/layout/orgChart1#1"/>
    <dgm:cxn modelId="{985120BA-48D1-4962-B6ED-DECBE99A8292}" type="presParOf" srcId="{F728C3E8-5128-4BB6-90CC-A86769ECE335}" destId="{0E819307-1B4E-434E-BA76-D5A4192B0663}" srcOrd="2" destOrd="0" presId="urn:microsoft.com/office/officeart/2005/8/layout/orgChart1#1"/>
    <dgm:cxn modelId="{18F74502-B15C-4EB4-8F91-0EA84CB009AC}" type="presParOf" srcId="{0E819307-1B4E-434E-BA76-D5A4192B0663}" destId="{7CC60CE2-51D0-47DE-A469-FE4884597341}" srcOrd="0" destOrd="0" presId="urn:microsoft.com/office/officeart/2005/8/layout/orgChart1#1"/>
    <dgm:cxn modelId="{36A81F34-468E-4329-A6BB-C37CBBD1C805}" type="presParOf" srcId="{0E819307-1B4E-434E-BA76-D5A4192B0663}" destId="{2C28615C-654F-4C05-9383-C72EAED46321}" srcOrd="1" destOrd="0" presId="urn:microsoft.com/office/officeart/2005/8/layout/orgChart1#1"/>
    <dgm:cxn modelId="{AB58404C-ECDA-432A-AB05-F0A6E8A2F19C}" type="presParOf" srcId="{2C28615C-654F-4C05-9383-C72EAED46321}" destId="{531B400A-09FB-4AC6-91D5-6C58DB555D6A}" srcOrd="0" destOrd="0" presId="urn:microsoft.com/office/officeart/2005/8/layout/orgChart1#1"/>
    <dgm:cxn modelId="{2AFE8674-2B8C-418D-B422-D03932DB87E6}" type="presParOf" srcId="{531B400A-09FB-4AC6-91D5-6C58DB555D6A}" destId="{15F46F7C-8483-49B2-9069-BD47518FA3C5}" srcOrd="0" destOrd="0" presId="urn:microsoft.com/office/officeart/2005/8/layout/orgChart1#1"/>
    <dgm:cxn modelId="{34F54270-107F-491B-A337-FE2AFC4EC0B8}" type="presParOf" srcId="{531B400A-09FB-4AC6-91D5-6C58DB555D6A}" destId="{84CA6990-2D5D-47C3-9020-DF2944DEADCF}" srcOrd="1" destOrd="0" presId="urn:microsoft.com/office/officeart/2005/8/layout/orgChart1#1"/>
    <dgm:cxn modelId="{CFF2684A-2960-4899-BF43-3631663C42F2}" type="presParOf" srcId="{2C28615C-654F-4C05-9383-C72EAED46321}" destId="{0851F80F-8C6D-4400-A85F-BC390C21E4EE}" srcOrd="1" destOrd="0" presId="urn:microsoft.com/office/officeart/2005/8/layout/orgChart1#1"/>
    <dgm:cxn modelId="{90558648-BFD7-4920-AF8A-A662BDD34E79}" type="presParOf" srcId="{2C28615C-654F-4C05-9383-C72EAED46321}" destId="{3025C0A7-DA6F-4394-8167-7956EFF162F0}" srcOrd="2" destOrd="0" presId="urn:microsoft.com/office/officeart/2005/8/layout/orgChart1#1"/>
    <dgm:cxn modelId="{38FA5A08-21D3-4E90-94A7-4CD2DCA48ECE}" type="presParOf" srcId="{3025C0A7-DA6F-4394-8167-7956EFF162F0}" destId="{38D10618-1282-43BC-8293-96D0D18A9A7F}" srcOrd="0" destOrd="0" presId="urn:microsoft.com/office/officeart/2005/8/layout/orgChart1#1"/>
    <dgm:cxn modelId="{DF46CC9B-D734-41AA-B172-E4CB91B70A2C}" type="presParOf" srcId="{3025C0A7-DA6F-4394-8167-7956EFF162F0}" destId="{1BD70CB9-17B7-4372-A1C9-C6579674DF79}" srcOrd="1" destOrd="0" presId="urn:microsoft.com/office/officeart/2005/8/layout/orgChart1#1"/>
    <dgm:cxn modelId="{29F46AA6-2B1C-46C1-B3C9-8260C3AF52C6}" type="presParOf" srcId="{1BD70CB9-17B7-4372-A1C9-C6579674DF79}" destId="{1EB586A4-A4A0-4BBE-BF23-5C4F7145F984}" srcOrd="0" destOrd="0" presId="urn:microsoft.com/office/officeart/2005/8/layout/orgChart1#1"/>
    <dgm:cxn modelId="{1C16083A-1701-43B8-BF8A-FA5BC41FF537}" type="presParOf" srcId="{1EB586A4-A4A0-4BBE-BF23-5C4F7145F984}" destId="{2AA769CA-E31E-4FC0-9BD1-BF09E8F17FB3}" srcOrd="0" destOrd="0" presId="urn:microsoft.com/office/officeart/2005/8/layout/orgChart1#1"/>
    <dgm:cxn modelId="{8B8902AD-D4AD-4F01-8409-68CA43D96BAB}" type="presParOf" srcId="{1EB586A4-A4A0-4BBE-BF23-5C4F7145F984}" destId="{D4D6D3E0-0C61-40D3-BB77-57E20C708316}" srcOrd="1" destOrd="0" presId="urn:microsoft.com/office/officeart/2005/8/layout/orgChart1#1"/>
    <dgm:cxn modelId="{9B933C21-FDD2-4053-9270-1F30B765EE30}" type="presParOf" srcId="{1BD70CB9-17B7-4372-A1C9-C6579674DF79}" destId="{DA260CB4-93E6-4A95-AE35-DD2CAA0830A6}" srcOrd="1" destOrd="0" presId="urn:microsoft.com/office/officeart/2005/8/layout/orgChart1#1"/>
    <dgm:cxn modelId="{F9015226-6709-4F7E-85F2-C1B50E8FEA29}" type="presParOf" srcId="{1BD70CB9-17B7-4372-A1C9-C6579674DF79}" destId="{C67F8E63-50BF-40D9-9BEB-9766F2D4B058}" srcOrd="2" destOrd="0" presId="urn:microsoft.com/office/officeart/2005/8/layout/orgChart1#1"/>
    <dgm:cxn modelId="{A5D1624D-E63B-4EBE-A137-655BB3A2B6FD}" type="presParOf" srcId="{3025C0A7-DA6F-4394-8167-7956EFF162F0}" destId="{432D8FEB-87F4-4443-84BB-EE2341C618FD}" srcOrd="2" destOrd="0" presId="urn:microsoft.com/office/officeart/2005/8/layout/orgChart1#1"/>
    <dgm:cxn modelId="{A0888A01-CE9D-4F38-B9A8-8752CEE5891D}" type="presParOf" srcId="{3025C0A7-DA6F-4394-8167-7956EFF162F0}" destId="{FAF676B0-D26F-40CC-9B3C-101C97AB4EA1}" srcOrd="3" destOrd="0" presId="urn:microsoft.com/office/officeart/2005/8/layout/orgChart1#1"/>
    <dgm:cxn modelId="{5F9B37AC-B135-47E8-8AAB-572E1968EC6B}" type="presParOf" srcId="{FAF676B0-D26F-40CC-9B3C-101C97AB4EA1}" destId="{8FCDA079-D55F-4E24-81E7-D07FF14D870C}" srcOrd="0" destOrd="0" presId="urn:microsoft.com/office/officeart/2005/8/layout/orgChart1#1"/>
    <dgm:cxn modelId="{41F67047-5035-4DAF-8D4A-D081E6439B42}" type="presParOf" srcId="{8FCDA079-D55F-4E24-81E7-D07FF14D870C}" destId="{46E3D664-90F6-40CE-BBA5-500BCA0323D4}" srcOrd="0" destOrd="0" presId="urn:microsoft.com/office/officeart/2005/8/layout/orgChart1#1"/>
    <dgm:cxn modelId="{3EDED334-748E-43BD-AF1F-97F9711F7A69}" type="presParOf" srcId="{8FCDA079-D55F-4E24-81E7-D07FF14D870C}" destId="{C06BDD07-45DE-4C89-96A7-D71376B09303}" srcOrd="1" destOrd="0" presId="urn:microsoft.com/office/officeart/2005/8/layout/orgChart1#1"/>
    <dgm:cxn modelId="{A0F40EF3-C39A-4B5A-A524-66E32E4E366E}" type="presParOf" srcId="{FAF676B0-D26F-40CC-9B3C-101C97AB4EA1}" destId="{A5D1E535-D091-42B5-86AC-AF3DACF093B2}" srcOrd="1" destOrd="0" presId="urn:microsoft.com/office/officeart/2005/8/layout/orgChart1#1"/>
    <dgm:cxn modelId="{EDF913A8-0538-4C7E-8712-56429FC62587}" type="presParOf" srcId="{FAF676B0-D26F-40CC-9B3C-101C97AB4EA1}" destId="{76E52406-826E-42EE-93D0-9957546D4DC2}" srcOrd="2" destOrd="0" presId="urn:microsoft.com/office/officeart/2005/8/layout/orgChart1#1"/>
    <dgm:cxn modelId="{5AD461F7-CAAD-4681-AB69-7293B1CE732E}" type="presParOf" srcId="{0E819307-1B4E-434E-BA76-D5A4192B0663}" destId="{231A96AB-542E-4BF5-921C-3B364F6B8956}" srcOrd="2" destOrd="0" presId="urn:microsoft.com/office/officeart/2005/8/layout/orgChart1#1"/>
    <dgm:cxn modelId="{42C75B45-9741-422C-BCAD-65CCD3BB54BF}" type="presParOf" srcId="{0E819307-1B4E-434E-BA76-D5A4192B0663}" destId="{E7F014D7-370C-4CD5-86E9-29541CDBF78B}" srcOrd="3" destOrd="0" presId="urn:microsoft.com/office/officeart/2005/8/layout/orgChart1#1"/>
    <dgm:cxn modelId="{FA703E42-6D6D-483D-9EC2-74776F8C95D7}" type="presParOf" srcId="{E7F014D7-370C-4CD5-86E9-29541CDBF78B}" destId="{C86D31E6-8668-44A0-8EF1-E16271BF34E2}" srcOrd="0" destOrd="0" presId="urn:microsoft.com/office/officeart/2005/8/layout/orgChart1#1"/>
    <dgm:cxn modelId="{4C3421D6-5A9E-45ED-BED0-5A6514D66B07}" type="presParOf" srcId="{C86D31E6-8668-44A0-8EF1-E16271BF34E2}" destId="{A1D43D4B-5430-45B0-B93D-232D0BFA3E04}" srcOrd="0" destOrd="0" presId="urn:microsoft.com/office/officeart/2005/8/layout/orgChart1#1"/>
    <dgm:cxn modelId="{BF0B6A73-7FF5-4691-92A6-ED117BCEB344}" type="presParOf" srcId="{C86D31E6-8668-44A0-8EF1-E16271BF34E2}" destId="{7919B765-CCDF-49B4-8A55-D45FF3EF72E3}" srcOrd="1" destOrd="0" presId="urn:microsoft.com/office/officeart/2005/8/layout/orgChart1#1"/>
    <dgm:cxn modelId="{6F28E248-2535-414A-B940-C5C3AB1079E2}" type="presParOf" srcId="{E7F014D7-370C-4CD5-86E9-29541CDBF78B}" destId="{71EE69C7-8167-475D-A4F7-72BF1661B5BD}" srcOrd="1" destOrd="0" presId="urn:microsoft.com/office/officeart/2005/8/layout/orgChart1#1"/>
    <dgm:cxn modelId="{07D05048-BE16-4D67-A07C-F21135B8BDFD}" type="presParOf" srcId="{E7F014D7-370C-4CD5-86E9-29541CDBF78B}" destId="{2A9C4213-765B-411B-85C5-35456ECE74B1}" srcOrd="2" destOrd="0" presId="urn:microsoft.com/office/officeart/2005/8/layout/orgChart1#1"/>
    <dgm:cxn modelId="{640E08E3-7995-488E-95C6-9CFD2238A434}" type="presParOf" srcId="{2A9C4213-765B-411B-85C5-35456ECE74B1}" destId="{E7135335-75CE-407F-B3CD-D45D53B8D1D3}" srcOrd="0" destOrd="0" presId="urn:microsoft.com/office/officeart/2005/8/layout/orgChart1#1"/>
    <dgm:cxn modelId="{BB47D65B-4626-4A85-A5B6-0866B74CB62A}" type="presParOf" srcId="{2A9C4213-765B-411B-85C5-35456ECE74B1}" destId="{73F162E6-1B8B-4D32-97B7-086C441350E7}" srcOrd="1" destOrd="0" presId="urn:microsoft.com/office/officeart/2005/8/layout/orgChart1#1"/>
    <dgm:cxn modelId="{B49607D7-1A4F-4BF1-B8CA-7E36A9931805}" type="presParOf" srcId="{73F162E6-1B8B-4D32-97B7-086C441350E7}" destId="{4FC3256C-03F5-4B5D-91F5-9FCA083FADC8}" srcOrd="0" destOrd="0" presId="urn:microsoft.com/office/officeart/2005/8/layout/orgChart1#1"/>
    <dgm:cxn modelId="{8A0CEE97-432C-468B-887E-182B0CFC948A}" type="presParOf" srcId="{4FC3256C-03F5-4B5D-91F5-9FCA083FADC8}" destId="{D9C37D9F-FF7B-4714-A1E3-D1F2D953117E}" srcOrd="0" destOrd="0" presId="urn:microsoft.com/office/officeart/2005/8/layout/orgChart1#1"/>
    <dgm:cxn modelId="{39DF4BD0-5224-497F-B0A2-B3D3C79D680C}" type="presParOf" srcId="{4FC3256C-03F5-4B5D-91F5-9FCA083FADC8}" destId="{407C7CCE-A65F-4252-8FA5-E611D90FCB1B}" srcOrd="1" destOrd="0" presId="urn:microsoft.com/office/officeart/2005/8/layout/orgChart1#1"/>
    <dgm:cxn modelId="{99CAA97A-9FF3-45D8-A55F-B8B5C0D05544}" type="presParOf" srcId="{73F162E6-1B8B-4D32-97B7-086C441350E7}" destId="{3963C00A-78FE-4EE5-9418-B472359B64EC}" srcOrd="1" destOrd="0" presId="urn:microsoft.com/office/officeart/2005/8/layout/orgChart1#1"/>
    <dgm:cxn modelId="{D0E89179-86B1-45A4-8616-9E638B319EAA}" type="presParOf" srcId="{73F162E6-1B8B-4D32-97B7-086C441350E7}" destId="{7AD041D0-3533-4ECC-926A-A7AE5DBE523F}" srcOrd="2" destOrd="0" presId="urn:microsoft.com/office/officeart/2005/8/layout/orgChart1#1"/>
    <dgm:cxn modelId="{B41A6215-30AD-4684-9231-409E01C7AF36}" type="presParOf" srcId="{2A9C4213-765B-411B-85C5-35456ECE74B1}" destId="{60D3B4D3-C5FB-488A-A2D2-3D4E722A09AE}" srcOrd="2" destOrd="0" presId="urn:microsoft.com/office/officeart/2005/8/layout/orgChart1#1"/>
    <dgm:cxn modelId="{A8071C35-F20A-4978-BA75-5774CEB888AE}" type="presParOf" srcId="{2A9C4213-765B-411B-85C5-35456ECE74B1}" destId="{F0D27657-604F-4358-BE8D-C817B0943B49}" srcOrd="3" destOrd="0" presId="urn:microsoft.com/office/officeart/2005/8/layout/orgChart1#1"/>
    <dgm:cxn modelId="{F246E3BB-7D23-4E05-B304-1EB90DADCC3E}" type="presParOf" srcId="{F0D27657-604F-4358-BE8D-C817B0943B49}" destId="{300D73E0-22C7-4D6C-95FA-4EA99EE1428D}" srcOrd="0" destOrd="0" presId="urn:microsoft.com/office/officeart/2005/8/layout/orgChart1#1"/>
    <dgm:cxn modelId="{2D56ECF0-76AC-4F62-AC69-F6EB96D5B5A4}" type="presParOf" srcId="{300D73E0-22C7-4D6C-95FA-4EA99EE1428D}" destId="{4C2A13BC-3205-41F2-A882-02CA9B79DCD4}" srcOrd="0" destOrd="0" presId="urn:microsoft.com/office/officeart/2005/8/layout/orgChart1#1"/>
    <dgm:cxn modelId="{B5C87F03-7D40-441A-89C0-AA3A712F5A7C}" type="presParOf" srcId="{300D73E0-22C7-4D6C-95FA-4EA99EE1428D}" destId="{572ABE7C-AA26-4D2C-9F38-9597A41520BE}" srcOrd="1" destOrd="0" presId="urn:microsoft.com/office/officeart/2005/8/layout/orgChart1#1"/>
    <dgm:cxn modelId="{3312C560-F540-4D37-852F-19B14C7DB177}" type="presParOf" srcId="{F0D27657-604F-4358-BE8D-C817B0943B49}" destId="{416C15E1-CBC4-471E-88B9-262DEAB3CB37}" srcOrd="1" destOrd="0" presId="urn:microsoft.com/office/officeart/2005/8/layout/orgChart1#1"/>
    <dgm:cxn modelId="{BC547E75-D365-4F39-A228-D647B59ECC95}" type="presParOf" srcId="{F0D27657-604F-4358-BE8D-C817B0943B49}" destId="{AA2EAB81-147C-42B1-961F-21A0102DF8F8}" srcOrd="2" destOrd="0" presId="urn:microsoft.com/office/officeart/2005/8/layout/orgChart1#1"/>
    <dgm:cxn modelId="{A968D042-FA27-4958-B755-8528647E61B7}" type="presParOf" srcId="{2A9C4213-765B-411B-85C5-35456ECE74B1}" destId="{2C49CD4D-99D6-42D3-A797-84F2A3506013}" srcOrd="4" destOrd="0" presId="urn:microsoft.com/office/officeart/2005/8/layout/orgChart1#1"/>
    <dgm:cxn modelId="{900F4B11-FDC2-48E7-BD0F-1D4A95F686CD}" type="presParOf" srcId="{2A9C4213-765B-411B-85C5-35456ECE74B1}" destId="{1CBDF413-33CD-4A23-B01E-724855DCC6F4}" srcOrd="5" destOrd="0" presId="urn:microsoft.com/office/officeart/2005/8/layout/orgChart1#1"/>
    <dgm:cxn modelId="{72E9EED4-1B55-4459-B20D-B0950122D52D}" type="presParOf" srcId="{1CBDF413-33CD-4A23-B01E-724855DCC6F4}" destId="{CF51C18F-987F-4578-BDB8-FE909B1E0991}" srcOrd="0" destOrd="0" presId="urn:microsoft.com/office/officeart/2005/8/layout/orgChart1#1"/>
    <dgm:cxn modelId="{DF16B7AE-F66D-4CE4-BCF0-00FC7FBC9A10}" type="presParOf" srcId="{CF51C18F-987F-4578-BDB8-FE909B1E0991}" destId="{0FC4E664-AFD2-492D-9C6A-AD18F4F0DF75}" srcOrd="0" destOrd="0" presId="urn:microsoft.com/office/officeart/2005/8/layout/orgChart1#1"/>
    <dgm:cxn modelId="{5A7E098F-DE8E-406C-B0C2-F504E6D586A3}" type="presParOf" srcId="{CF51C18F-987F-4578-BDB8-FE909B1E0991}" destId="{8DA85656-20AC-4304-B9C9-CF302182C2F8}" srcOrd="1" destOrd="0" presId="urn:microsoft.com/office/officeart/2005/8/layout/orgChart1#1"/>
    <dgm:cxn modelId="{EF3B84AB-4258-4CE1-9705-9EB2EDD1C31F}" type="presParOf" srcId="{1CBDF413-33CD-4A23-B01E-724855DCC6F4}" destId="{56217EDE-DEAE-4500-8A01-4AF748B22B2A}" srcOrd="1" destOrd="0" presId="urn:microsoft.com/office/officeart/2005/8/layout/orgChart1#1"/>
    <dgm:cxn modelId="{90CB7F18-185A-4816-9E03-4128B8ABA889}" type="presParOf" srcId="{1CBDF413-33CD-4A23-B01E-724855DCC6F4}" destId="{DBF34564-BD33-49D1-9D13-2D72F6D4D3DD}" srcOrd="2" destOrd="0" presId="urn:microsoft.com/office/officeart/2005/8/layout/orgChart1#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C0B6CA-DC14-4E56-B26F-6C6716CC8851}">
      <dsp:nvSpPr>
        <dsp:cNvPr id="0" name=""/>
        <dsp:cNvSpPr/>
      </dsp:nvSpPr>
      <dsp:spPr>
        <a:xfrm>
          <a:off x="4161491" y="1643135"/>
          <a:ext cx="1063581" cy="283937"/>
        </a:xfrm>
        <a:custGeom>
          <a:avLst/>
          <a:gdLst/>
          <a:ahLst/>
          <a:cxnLst/>
          <a:rect l="0" t="0" r="0" b="0"/>
          <a:pathLst>
            <a:path>
              <a:moveTo>
                <a:pt x="0" y="0"/>
              </a:moveTo>
              <a:lnTo>
                <a:pt x="0" y="186470"/>
              </a:lnTo>
              <a:lnTo>
                <a:pt x="1063581" y="186470"/>
              </a:lnTo>
              <a:lnTo>
                <a:pt x="1063581" y="283937"/>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a:bevelT/>
          <a:bevelB/>
        </a:sp3d>
      </dsp:spPr>
      <dsp:style>
        <a:lnRef idx="2">
          <a:scrgbClr r="0" g="0" b="0"/>
        </a:lnRef>
        <a:fillRef idx="0">
          <a:scrgbClr r="0" g="0" b="0"/>
        </a:fillRef>
        <a:effectRef idx="0">
          <a:scrgbClr r="0" g="0" b="0"/>
        </a:effectRef>
        <a:fontRef idx="minor"/>
      </dsp:style>
    </dsp:sp>
    <dsp:sp modelId="{B66599DB-1F3E-4E86-BF7A-35B255105E86}">
      <dsp:nvSpPr>
        <dsp:cNvPr id="0" name=""/>
        <dsp:cNvSpPr/>
      </dsp:nvSpPr>
      <dsp:spPr>
        <a:xfrm>
          <a:off x="3197047" y="669047"/>
          <a:ext cx="964443" cy="305991"/>
        </a:xfrm>
        <a:custGeom>
          <a:avLst/>
          <a:gdLst/>
          <a:ahLst/>
          <a:cxnLst/>
          <a:rect l="0" t="0" r="0" b="0"/>
          <a:pathLst>
            <a:path>
              <a:moveTo>
                <a:pt x="0" y="0"/>
              </a:moveTo>
              <a:lnTo>
                <a:pt x="0" y="208524"/>
              </a:lnTo>
              <a:lnTo>
                <a:pt x="964443" y="208524"/>
              </a:lnTo>
              <a:lnTo>
                <a:pt x="964443" y="305991"/>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a:bevelT/>
          <a:bevelB/>
        </a:sp3d>
      </dsp:spPr>
      <dsp:style>
        <a:lnRef idx="2">
          <a:scrgbClr r="0" g="0" b="0"/>
        </a:lnRef>
        <a:fillRef idx="0">
          <a:scrgbClr r="0" g="0" b="0"/>
        </a:fillRef>
        <a:effectRef idx="0">
          <a:scrgbClr r="0" g="0" b="0"/>
        </a:effectRef>
        <a:fontRef idx="minor"/>
      </dsp:style>
    </dsp:sp>
    <dsp:sp modelId="{188CE88D-492D-4503-A036-CCC7A2C22F01}">
      <dsp:nvSpPr>
        <dsp:cNvPr id="0" name=""/>
        <dsp:cNvSpPr/>
      </dsp:nvSpPr>
      <dsp:spPr>
        <a:xfrm>
          <a:off x="3074017" y="2609874"/>
          <a:ext cx="565967" cy="307528"/>
        </a:xfrm>
        <a:custGeom>
          <a:avLst/>
          <a:gdLst/>
          <a:ahLst/>
          <a:cxnLst/>
          <a:rect l="0" t="0" r="0" b="0"/>
          <a:pathLst>
            <a:path>
              <a:moveTo>
                <a:pt x="0" y="0"/>
              </a:moveTo>
              <a:lnTo>
                <a:pt x="0" y="210061"/>
              </a:lnTo>
              <a:lnTo>
                <a:pt x="565967" y="210061"/>
              </a:lnTo>
              <a:lnTo>
                <a:pt x="565967" y="307528"/>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a:bevelT/>
          <a:bevelB/>
        </a:sp3d>
      </dsp:spPr>
      <dsp:style>
        <a:lnRef idx="2">
          <a:scrgbClr r="0" g="0" b="0"/>
        </a:lnRef>
        <a:fillRef idx="0">
          <a:scrgbClr r="0" g="0" b="0"/>
        </a:fillRef>
        <a:effectRef idx="0">
          <a:scrgbClr r="0" g="0" b="0"/>
        </a:effectRef>
        <a:fontRef idx="minor"/>
      </dsp:style>
    </dsp:sp>
    <dsp:sp modelId="{BB8E42CF-1287-49EF-A0CF-D11B4B0EEFFF}">
      <dsp:nvSpPr>
        <dsp:cNvPr id="0" name=""/>
        <dsp:cNvSpPr/>
      </dsp:nvSpPr>
      <dsp:spPr>
        <a:xfrm>
          <a:off x="2232603" y="1643135"/>
          <a:ext cx="841413" cy="298642"/>
        </a:xfrm>
        <a:custGeom>
          <a:avLst/>
          <a:gdLst/>
          <a:ahLst/>
          <a:cxnLst/>
          <a:rect l="0" t="0" r="0" b="0"/>
          <a:pathLst>
            <a:path>
              <a:moveTo>
                <a:pt x="0" y="0"/>
              </a:moveTo>
              <a:lnTo>
                <a:pt x="0" y="201175"/>
              </a:lnTo>
              <a:lnTo>
                <a:pt x="841413" y="201175"/>
              </a:lnTo>
              <a:lnTo>
                <a:pt x="841413" y="29864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a:bevelT/>
          <a:bevelB/>
        </a:sp3d>
      </dsp:spPr>
      <dsp:style>
        <a:lnRef idx="2">
          <a:scrgbClr r="0" g="0" b="0"/>
        </a:lnRef>
        <a:fillRef idx="0">
          <a:scrgbClr r="0" g="0" b="0"/>
        </a:fillRef>
        <a:effectRef idx="0">
          <a:scrgbClr r="0" g="0" b="0"/>
        </a:effectRef>
        <a:fontRef idx="minor"/>
      </dsp:style>
    </dsp:sp>
    <dsp:sp modelId="{ECA8C002-E01D-4429-8463-2363EDBBF5E8}">
      <dsp:nvSpPr>
        <dsp:cNvPr id="0" name=""/>
        <dsp:cNvSpPr/>
      </dsp:nvSpPr>
      <dsp:spPr>
        <a:xfrm>
          <a:off x="538562" y="2595169"/>
          <a:ext cx="558623" cy="307528"/>
        </a:xfrm>
        <a:custGeom>
          <a:avLst/>
          <a:gdLst/>
          <a:ahLst/>
          <a:cxnLst/>
          <a:rect l="0" t="0" r="0" b="0"/>
          <a:pathLst>
            <a:path>
              <a:moveTo>
                <a:pt x="558623" y="0"/>
              </a:moveTo>
              <a:lnTo>
                <a:pt x="558623" y="210061"/>
              </a:lnTo>
              <a:lnTo>
                <a:pt x="0" y="210061"/>
              </a:lnTo>
              <a:lnTo>
                <a:pt x="0" y="307528"/>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a:bevelT/>
          <a:bevelB/>
        </a:sp3d>
      </dsp:spPr>
      <dsp:style>
        <a:lnRef idx="2">
          <a:scrgbClr r="0" g="0" b="0"/>
        </a:lnRef>
        <a:fillRef idx="0">
          <a:scrgbClr r="0" g="0" b="0"/>
        </a:fillRef>
        <a:effectRef idx="0">
          <a:scrgbClr r="0" g="0" b="0"/>
        </a:effectRef>
        <a:fontRef idx="minor"/>
      </dsp:style>
    </dsp:sp>
    <dsp:sp modelId="{CCD01D57-D007-41A6-8FF6-418D91D9B321}">
      <dsp:nvSpPr>
        <dsp:cNvPr id="0" name=""/>
        <dsp:cNvSpPr/>
      </dsp:nvSpPr>
      <dsp:spPr>
        <a:xfrm>
          <a:off x="1097186" y="1643135"/>
          <a:ext cx="1135417" cy="283937"/>
        </a:xfrm>
        <a:custGeom>
          <a:avLst/>
          <a:gdLst/>
          <a:ahLst/>
          <a:cxnLst/>
          <a:rect l="0" t="0" r="0" b="0"/>
          <a:pathLst>
            <a:path>
              <a:moveTo>
                <a:pt x="1135417" y="0"/>
              </a:moveTo>
              <a:lnTo>
                <a:pt x="1135417" y="186470"/>
              </a:lnTo>
              <a:lnTo>
                <a:pt x="0" y="186470"/>
              </a:lnTo>
              <a:lnTo>
                <a:pt x="0" y="283937"/>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a:bevelT/>
          <a:bevelB/>
        </a:sp3d>
      </dsp:spPr>
      <dsp:style>
        <a:lnRef idx="2">
          <a:scrgbClr r="0" g="0" b="0"/>
        </a:lnRef>
        <a:fillRef idx="0">
          <a:scrgbClr r="0" g="0" b="0"/>
        </a:fillRef>
        <a:effectRef idx="0">
          <a:scrgbClr r="0" g="0" b="0"/>
        </a:effectRef>
        <a:fontRef idx="minor"/>
      </dsp:style>
    </dsp:sp>
    <dsp:sp modelId="{F9D5EA33-52D5-4622-9752-C5DE655F3DF5}">
      <dsp:nvSpPr>
        <dsp:cNvPr id="0" name=""/>
        <dsp:cNvSpPr/>
      </dsp:nvSpPr>
      <dsp:spPr>
        <a:xfrm>
          <a:off x="2232603" y="669047"/>
          <a:ext cx="964443" cy="305991"/>
        </a:xfrm>
        <a:custGeom>
          <a:avLst/>
          <a:gdLst/>
          <a:ahLst/>
          <a:cxnLst/>
          <a:rect l="0" t="0" r="0" b="0"/>
          <a:pathLst>
            <a:path>
              <a:moveTo>
                <a:pt x="964443" y="0"/>
              </a:moveTo>
              <a:lnTo>
                <a:pt x="964443" y="208524"/>
              </a:lnTo>
              <a:lnTo>
                <a:pt x="0" y="208524"/>
              </a:lnTo>
              <a:lnTo>
                <a:pt x="0" y="305991"/>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a:bevelT/>
          <a:bevelB/>
        </a:sp3d>
      </dsp:spPr>
      <dsp:style>
        <a:lnRef idx="2">
          <a:scrgbClr r="0" g="0" b="0"/>
        </a:lnRef>
        <a:fillRef idx="0">
          <a:scrgbClr r="0" g="0" b="0"/>
        </a:fillRef>
        <a:effectRef idx="0">
          <a:scrgbClr r="0" g="0" b="0"/>
        </a:effectRef>
        <a:fontRef idx="minor"/>
      </dsp:style>
    </dsp:sp>
    <dsp:sp modelId="{1A272D71-FDDD-4567-9343-FAC6B78582EA}">
      <dsp:nvSpPr>
        <dsp:cNvPr id="0" name=""/>
        <dsp:cNvSpPr/>
      </dsp:nvSpPr>
      <dsp:spPr>
        <a:xfrm>
          <a:off x="2670987" y="951"/>
          <a:ext cx="1052120" cy="668096"/>
        </a:xfrm>
        <a:prstGeom prst="roundRect">
          <a:avLst>
            <a:gd name="adj" fmla="val 10000"/>
          </a:avLst>
        </a:prstGeom>
        <a:solidFill>
          <a:srgbClr val="002060"/>
        </a:solidFill>
        <a:ln>
          <a:noFill/>
        </a:ln>
        <a:effectLst/>
        <a:scene3d>
          <a:camera prst="orthographicFront"/>
          <a:lightRig rig="threePt" dir="t">
            <a:rot lat="0" lon="0" rev="7500000"/>
          </a:lightRig>
        </a:scene3d>
        <a:sp3d prstMaterial="plastic">
          <a:bevelT w="127000" h="25400"/>
          <a:bevelB/>
        </a:sp3d>
      </dsp:spPr>
      <dsp:style>
        <a:lnRef idx="0">
          <a:scrgbClr r="0" g="0" b="0"/>
        </a:lnRef>
        <a:fillRef idx="3">
          <a:scrgbClr r="0" g="0" b="0"/>
        </a:fillRef>
        <a:effectRef idx="2">
          <a:scrgbClr r="0" g="0" b="0"/>
        </a:effectRef>
        <a:fontRef idx="minor">
          <a:schemeClr val="lt1"/>
        </a:fontRef>
      </dsp:style>
    </dsp:sp>
    <dsp:sp modelId="{A9CA64F4-2027-4958-A475-490827A4ED34}">
      <dsp:nvSpPr>
        <dsp:cNvPr id="0" name=""/>
        <dsp:cNvSpPr/>
      </dsp:nvSpPr>
      <dsp:spPr>
        <a:xfrm>
          <a:off x="2787889" y="112008"/>
          <a:ext cx="1052120" cy="66809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a:bevelB/>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solidFill>
                <a:schemeClr val="tx1"/>
              </a:solidFill>
            </a:rPr>
            <a:t>Data Collected</a:t>
          </a:r>
        </a:p>
      </dsp:txBody>
      <dsp:txXfrm>
        <a:off x="2807457" y="131576"/>
        <a:ext cx="1012984" cy="628960"/>
      </dsp:txXfrm>
    </dsp:sp>
    <dsp:sp modelId="{2DE25115-8911-4C50-A846-79E6F9B13F6B}">
      <dsp:nvSpPr>
        <dsp:cNvPr id="0" name=""/>
        <dsp:cNvSpPr/>
      </dsp:nvSpPr>
      <dsp:spPr>
        <a:xfrm>
          <a:off x="1706543" y="975039"/>
          <a:ext cx="1052120" cy="668096"/>
        </a:xfrm>
        <a:prstGeom prst="roundRect">
          <a:avLst>
            <a:gd name="adj" fmla="val 10000"/>
          </a:avLst>
        </a:prstGeom>
        <a:solidFill>
          <a:srgbClr val="002060"/>
        </a:solidFill>
        <a:ln>
          <a:noFill/>
        </a:ln>
        <a:effectLst/>
        <a:scene3d>
          <a:camera prst="orthographicFront"/>
          <a:lightRig rig="threePt" dir="t">
            <a:rot lat="0" lon="0" rev="7500000"/>
          </a:lightRig>
        </a:scene3d>
        <a:sp3d prstMaterial="plastic">
          <a:bevelT w="127000" h="25400"/>
          <a:bevelB/>
        </a:sp3d>
      </dsp:spPr>
      <dsp:style>
        <a:lnRef idx="0">
          <a:scrgbClr r="0" g="0" b="0"/>
        </a:lnRef>
        <a:fillRef idx="3">
          <a:scrgbClr r="0" g="0" b="0"/>
        </a:fillRef>
        <a:effectRef idx="2">
          <a:scrgbClr r="0" g="0" b="0"/>
        </a:effectRef>
        <a:fontRef idx="minor">
          <a:schemeClr val="lt1"/>
        </a:fontRef>
      </dsp:style>
    </dsp:sp>
    <dsp:sp modelId="{F9B679B1-7CBD-4D73-9AF9-5AA9DE43454F}">
      <dsp:nvSpPr>
        <dsp:cNvPr id="0" name=""/>
        <dsp:cNvSpPr/>
      </dsp:nvSpPr>
      <dsp:spPr>
        <a:xfrm>
          <a:off x="1823446" y="1086096"/>
          <a:ext cx="1052120" cy="66809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a:bevelB/>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Offline</a:t>
          </a:r>
        </a:p>
      </dsp:txBody>
      <dsp:txXfrm>
        <a:off x="1843014" y="1105664"/>
        <a:ext cx="1012984" cy="628960"/>
      </dsp:txXfrm>
    </dsp:sp>
    <dsp:sp modelId="{13C565C8-F536-41F9-AD7D-E06E1AE4912E}">
      <dsp:nvSpPr>
        <dsp:cNvPr id="0" name=""/>
        <dsp:cNvSpPr/>
      </dsp:nvSpPr>
      <dsp:spPr>
        <a:xfrm>
          <a:off x="571125" y="1927073"/>
          <a:ext cx="1052120" cy="668096"/>
        </a:xfrm>
        <a:prstGeom prst="roundRect">
          <a:avLst>
            <a:gd name="adj" fmla="val 10000"/>
          </a:avLst>
        </a:prstGeom>
        <a:solidFill>
          <a:srgbClr val="002060"/>
        </a:solidFill>
        <a:ln>
          <a:noFill/>
        </a:ln>
        <a:effectLst/>
        <a:scene3d>
          <a:camera prst="orthographicFront"/>
          <a:lightRig rig="threePt" dir="t">
            <a:rot lat="0" lon="0" rev="7500000"/>
          </a:lightRig>
        </a:scene3d>
        <a:sp3d prstMaterial="plastic">
          <a:bevelT w="127000" h="25400"/>
          <a:bevelB/>
        </a:sp3d>
      </dsp:spPr>
      <dsp:style>
        <a:lnRef idx="0">
          <a:scrgbClr r="0" g="0" b="0"/>
        </a:lnRef>
        <a:fillRef idx="3">
          <a:scrgbClr r="0" g="0" b="0"/>
        </a:fillRef>
        <a:effectRef idx="2">
          <a:scrgbClr r="0" g="0" b="0"/>
        </a:effectRef>
        <a:fontRef idx="minor">
          <a:schemeClr val="lt1"/>
        </a:fontRef>
      </dsp:style>
    </dsp:sp>
    <dsp:sp modelId="{7E910769-1DB2-4086-858B-7A7814A889D6}">
      <dsp:nvSpPr>
        <dsp:cNvPr id="0" name=""/>
        <dsp:cNvSpPr/>
      </dsp:nvSpPr>
      <dsp:spPr>
        <a:xfrm>
          <a:off x="688028" y="2038130"/>
          <a:ext cx="1052120" cy="66809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a:bevelB/>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English Questionnaire</a:t>
          </a:r>
        </a:p>
      </dsp:txBody>
      <dsp:txXfrm>
        <a:off x="707596" y="2057698"/>
        <a:ext cx="1012984" cy="628960"/>
      </dsp:txXfrm>
    </dsp:sp>
    <dsp:sp modelId="{5310BC3F-53F9-46B3-9098-C49CE19CC106}">
      <dsp:nvSpPr>
        <dsp:cNvPr id="0" name=""/>
        <dsp:cNvSpPr/>
      </dsp:nvSpPr>
      <dsp:spPr>
        <a:xfrm>
          <a:off x="12502" y="2902698"/>
          <a:ext cx="1052120" cy="668096"/>
        </a:xfrm>
        <a:prstGeom prst="roundRect">
          <a:avLst>
            <a:gd name="adj" fmla="val 10000"/>
          </a:avLst>
        </a:prstGeom>
        <a:solidFill>
          <a:srgbClr val="002060"/>
        </a:solidFill>
        <a:ln>
          <a:noFill/>
        </a:ln>
        <a:effectLst/>
        <a:scene3d>
          <a:camera prst="orthographicFront"/>
          <a:lightRig rig="threePt" dir="t">
            <a:rot lat="0" lon="0" rev="7500000"/>
          </a:lightRig>
        </a:scene3d>
        <a:sp3d prstMaterial="plastic">
          <a:bevelT w="127000" h="25400"/>
          <a:bevelB/>
        </a:sp3d>
      </dsp:spPr>
      <dsp:style>
        <a:lnRef idx="0">
          <a:scrgbClr r="0" g="0" b="0"/>
        </a:lnRef>
        <a:fillRef idx="3">
          <a:scrgbClr r="0" g="0" b="0"/>
        </a:fillRef>
        <a:effectRef idx="2">
          <a:scrgbClr r="0" g="0" b="0"/>
        </a:effectRef>
        <a:fontRef idx="minor">
          <a:schemeClr val="lt1"/>
        </a:fontRef>
      </dsp:style>
    </dsp:sp>
    <dsp:sp modelId="{CF320B22-2CBE-4456-BB05-20C86BD8EE0E}">
      <dsp:nvSpPr>
        <dsp:cNvPr id="0" name=""/>
        <dsp:cNvSpPr/>
      </dsp:nvSpPr>
      <dsp:spPr>
        <a:xfrm>
          <a:off x="129404" y="3013755"/>
          <a:ext cx="1052120" cy="66809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a:bevelB/>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497</a:t>
          </a:r>
        </a:p>
      </dsp:txBody>
      <dsp:txXfrm>
        <a:off x="148972" y="3033323"/>
        <a:ext cx="1012984" cy="628960"/>
      </dsp:txXfrm>
    </dsp:sp>
    <dsp:sp modelId="{FBFC722C-7C22-4F15-BBD1-E19E64A09DD7}">
      <dsp:nvSpPr>
        <dsp:cNvPr id="0" name=""/>
        <dsp:cNvSpPr/>
      </dsp:nvSpPr>
      <dsp:spPr>
        <a:xfrm>
          <a:off x="2547957" y="1941778"/>
          <a:ext cx="1052120" cy="668096"/>
        </a:xfrm>
        <a:prstGeom prst="roundRect">
          <a:avLst>
            <a:gd name="adj" fmla="val 10000"/>
          </a:avLst>
        </a:prstGeom>
        <a:solidFill>
          <a:srgbClr val="002060"/>
        </a:solidFill>
        <a:ln>
          <a:noFill/>
        </a:ln>
        <a:effectLst/>
        <a:scene3d>
          <a:camera prst="orthographicFront"/>
          <a:lightRig rig="threePt" dir="t">
            <a:rot lat="0" lon="0" rev="7500000"/>
          </a:lightRig>
        </a:scene3d>
        <a:sp3d prstMaterial="plastic">
          <a:bevelT w="127000" h="25400"/>
          <a:bevelB/>
        </a:sp3d>
      </dsp:spPr>
      <dsp:style>
        <a:lnRef idx="0">
          <a:scrgbClr r="0" g="0" b="0"/>
        </a:lnRef>
        <a:fillRef idx="3">
          <a:scrgbClr r="0" g="0" b="0"/>
        </a:fillRef>
        <a:effectRef idx="2">
          <a:scrgbClr r="0" g="0" b="0"/>
        </a:effectRef>
        <a:fontRef idx="minor">
          <a:schemeClr val="lt1"/>
        </a:fontRef>
      </dsp:style>
    </dsp:sp>
    <dsp:sp modelId="{602EC181-C4AA-479E-9D47-7087ABB44470}">
      <dsp:nvSpPr>
        <dsp:cNvPr id="0" name=""/>
        <dsp:cNvSpPr/>
      </dsp:nvSpPr>
      <dsp:spPr>
        <a:xfrm>
          <a:off x="2664859" y="2052835"/>
          <a:ext cx="1052120" cy="66809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a:bevelB/>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Hindi Questionnaire</a:t>
          </a:r>
        </a:p>
      </dsp:txBody>
      <dsp:txXfrm>
        <a:off x="2684427" y="2072403"/>
        <a:ext cx="1012984" cy="628960"/>
      </dsp:txXfrm>
    </dsp:sp>
    <dsp:sp modelId="{CF20B6C2-4C4D-4BAB-9B36-586471E32823}">
      <dsp:nvSpPr>
        <dsp:cNvPr id="0" name=""/>
        <dsp:cNvSpPr/>
      </dsp:nvSpPr>
      <dsp:spPr>
        <a:xfrm>
          <a:off x="3113924" y="2917402"/>
          <a:ext cx="1052120" cy="668096"/>
        </a:xfrm>
        <a:prstGeom prst="roundRect">
          <a:avLst>
            <a:gd name="adj" fmla="val 10000"/>
          </a:avLst>
        </a:prstGeom>
        <a:solidFill>
          <a:srgbClr val="002060"/>
        </a:solidFill>
        <a:ln>
          <a:noFill/>
        </a:ln>
        <a:effectLst/>
        <a:scene3d>
          <a:camera prst="orthographicFront"/>
          <a:lightRig rig="threePt" dir="t">
            <a:rot lat="0" lon="0" rev="7500000"/>
          </a:lightRig>
        </a:scene3d>
        <a:sp3d prstMaterial="plastic">
          <a:bevelT w="127000" h="25400"/>
          <a:bevelB/>
        </a:sp3d>
      </dsp:spPr>
      <dsp:style>
        <a:lnRef idx="0">
          <a:scrgbClr r="0" g="0" b="0"/>
        </a:lnRef>
        <a:fillRef idx="3">
          <a:scrgbClr r="0" g="0" b="0"/>
        </a:fillRef>
        <a:effectRef idx="2">
          <a:scrgbClr r="0" g="0" b="0"/>
        </a:effectRef>
        <a:fontRef idx="minor">
          <a:schemeClr val="lt1"/>
        </a:fontRef>
      </dsp:style>
    </dsp:sp>
    <dsp:sp modelId="{F8356F49-7220-4777-B93C-BBEA6AC68AD6}">
      <dsp:nvSpPr>
        <dsp:cNvPr id="0" name=""/>
        <dsp:cNvSpPr/>
      </dsp:nvSpPr>
      <dsp:spPr>
        <a:xfrm>
          <a:off x="3230826" y="3028460"/>
          <a:ext cx="1052120" cy="66809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a:bevelB/>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53</a:t>
          </a:r>
        </a:p>
      </dsp:txBody>
      <dsp:txXfrm>
        <a:off x="3250394" y="3048028"/>
        <a:ext cx="1012984" cy="628960"/>
      </dsp:txXfrm>
    </dsp:sp>
    <dsp:sp modelId="{3E075763-983D-4A7F-9804-8250D677E997}">
      <dsp:nvSpPr>
        <dsp:cNvPr id="0" name=""/>
        <dsp:cNvSpPr/>
      </dsp:nvSpPr>
      <dsp:spPr>
        <a:xfrm>
          <a:off x="3635431" y="975039"/>
          <a:ext cx="1052120" cy="668096"/>
        </a:xfrm>
        <a:prstGeom prst="roundRect">
          <a:avLst>
            <a:gd name="adj" fmla="val 10000"/>
          </a:avLst>
        </a:prstGeom>
        <a:solidFill>
          <a:srgbClr val="002060"/>
        </a:solidFill>
        <a:ln>
          <a:noFill/>
        </a:ln>
        <a:effectLst/>
        <a:scene3d>
          <a:camera prst="orthographicFront"/>
          <a:lightRig rig="threePt" dir="t">
            <a:rot lat="0" lon="0" rev="7500000"/>
          </a:lightRig>
        </a:scene3d>
        <a:sp3d prstMaterial="plastic">
          <a:bevelT w="127000" h="25400"/>
          <a:bevelB/>
        </a:sp3d>
      </dsp:spPr>
      <dsp:style>
        <a:lnRef idx="0">
          <a:scrgbClr r="0" g="0" b="0"/>
        </a:lnRef>
        <a:fillRef idx="3">
          <a:scrgbClr r="0" g="0" b="0"/>
        </a:fillRef>
        <a:effectRef idx="2">
          <a:scrgbClr r="0" g="0" b="0"/>
        </a:effectRef>
        <a:fontRef idx="minor">
          <a:schemeClr val="lt1"/>
        </a:fontRef>
      </dsp:style>
    </dsp:sp>
    <dsp:sp modelId="{0C5D5B42-5B31-4A13-9ABE-6424F8CA4086}">
      <dsp:nvSpPr>
        <dsp:cNvPr id="0" name=""/>
        <dsp:cNvSpPr/>
      </dsp:nvSpPr>
      <dsp:spPr>
        <a:xfrm>
          <a:off x="3752333" y="1086096"/>
          <a:ext cx="1052120" cy="66809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a:bevelB/>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Online</a:t>
          </a:r>
        </a:p>
      </dsp:txBody>
      <dsp:txXfrm>
        <a:off x="3771901" y="1105664"/>
        <a:ext cx="1012984" cy="628960"/>
      </dsp:txXfrm>
    </dsp:sp>
    <dsp:sp modelId="{4BB62897-D21E-408A-AB0D-61EB0F8687E2}">
      <dsp:nvSpPr>
        <dsp:cNvPr id="0" name=""/>
        <dsp:cNvSpPr/>
      </dsp:nvSpPr>
      <dsp:spPr>
        <a:xfrm>
          <a:off x="4699012" y="1927073"/>
          <a:ext cx="1052120" cy="668096"/>
        </a:xfrm>
        <a:prstGeom prst="roundRect">
          <a:avLst>
            <a:gd name="adj" fmla="val 10000"/>
          </a:avLst>
        </a:prstGeom>
        <a:solidFill>
          <a:srgbClr val="002060"/>
        </a:solidFill>
        <a:ln>
          <a:noFill/>
        </a:ln>
        <a:effectLst/>
        <a:scene3d>
          <a:camera prst="orthographicFront"/>
          <a:lightRig rig="threePt" dir="t">
            <a:rot lat="0" lon="0" rev="7500000"/>
          </a:lightRig>
        </a:scene3d>
        <a:sp3d prstMaterial="plastic">
          <a:bevelT w="127000" h="25400"/>
          <a:bevelB/>
        </a:sp3d>
      </dsp:spPr>
      <dsp:style>
        <a:lnRef idx="0">
          <a:scrgbClr r="0" g="0" b="0"/>
        </a:lnRef>
        <a:fillRef idx="3">
          <a:scrgbClr r="0" g="0" b="0"/>
        </a:fillRef>
        <a:effectRef idx="2">
          <a:scrgbClr r="0" g="0" b="0"/>
        </a:effectRef>
        <a:fontRef idx="minor">
          <a:schemeClr val="lt1"/>
        </a:fontRef>
      </dsp:style>
    </dsp:sp>
    <dsp:sp modelId="{6A57FFE2-5CCB-4B1C-B881-3F68EB3EC769}">
      <dsp:nvSpPr>
        <dsp:cNvPr id="0" name=""/>
        <dsp:cNvSpPr/>
      </dsp:nvSpPr>
      <dsp:spPr>
        <a:xfrm>
          <a:off x="4815914" y="2038130"/>
          <a:ext cx="1052120" cy="66809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threePt" dir="t">
            <a:rot lat="0" lon="0" rev="7500000"/>
          </a:lightRig>
        </a:scene3d>
        <a:sp3d z="152400" extrusionH="63500" prstMaterial="dkEdge">
          <a:bevelT w="125400" h="36350"/>
          <a:bevelB/>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303</a:t>
          </a:r>
        </a:p>
      </dsp:txBody>
      <dsp:txXfrm>
        <a:off x="4835482" y="2057698"/>
        <a:ext cx="1012984" cy="6289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C49CD4D-99D6-42D3-A797-84F2A3506013}">
      <dsp:nvSpPr>
        <dsp:cNvPr id="0" name=""/>
        <dsp:cNvSpPr/>
      </dsp:nvSpPr>
      <dsp:spPr>
        <a:xfrm>
          <a:off x="4898992" y="2137058"/>
          <a:ext cx="150302" cy="1674797"/>
        </a:xfrm>
        <a:custGeom>
          <a:avLst/>
          <a:gdLst/>
          <a:ahLst/>
          <a:cxnLst/>
          <a:rect l="0" t="0" r="0" b="0"/>
          <a:pathLst>
            <a:path>
              <a:moveTo>
                <a:pt x="150302" y="0"/>
              </a:moveTo>
              <a:lnTo>
                <a:pt x="150302" y="1674797"/>
              </a:lnTo>
              <a:lnTo>
                <a:pt x="0" y="16747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D3B4D3-C5FB-488A-A2D2-3D4E722A09AE}">
      <dsp:nvSpPr>
        <dsp:cNvPr id="0" name=""/>
        <dsp:cNvSpPr/>
      </dsp:nvSpPr>
      <dsp:spPr>
        <a:xfrm>
          <a:off x="5049295" y="2137058"/>
          <a:ext cx="150302" cy="658467"/>
        </a:xfrm>
        <a:custGeom>
          <a:avLst/>
          <a:gdLst/>
          <a:ahLst/>
          <a:cxnLst/>
          <a:rect l="0" t="0" r="0" b="0"/>
          <a:pathLst>
            <a:path>
              <a:moveTo>
                <a:pt x="0" y="0"/>
              </a:moveTo>
              <a:lnTo>
                <a:pt x="0" y="658467"/>
              </a:lnTo>
              <a:lnTo>
                <a:pt x="150302" y="6584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35335-75CE-407F-B3CD-D45D53B8D1D3}">
      <dsp:nvSpPr>
        <dsp:cNvPr id="0" name=""/>
        <dsp:cNvSpPr/>
      </dsp:nvSpPr>
      <dsp:spPr>
        <a:xfrm>
          <a:off x="4898992" y="2137058"/>
          <a:ext cx="150302" cy="658467"/>
        </a:xfrm>
        <a:custGeom>
          <a:avLst/>
          <a:gdLst/>
          <a:ahLst/>
          <a:cxnLst/>
          <a:rect l="0" t="0" r="0" b="0"/>
          <a:pathLst>
            <a:path>
              <a:moveTo>
                <a:pt x="150302" y="0"/>
              </a:moveTo>
              <a:lnTo>
                <a:pt x="150302" y="658467"/>
              </a:lnTo>
              <a:lnTo>
                <a:pt x="0" y="6584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1A96AB-542E-4BF5-921C-3B364F6B8956}">
      <dsp:nvSpPr>
        <dsp:cNvPr id="0" name=""/>
        <dsp:cNvSpPr/>
      </dsp:nvSpPr>
      <dsp:spPr>
        <a:xfrm>
          <a:off x="3317240" y="1120728"/>
          <a:ext cx="1016329" cy="658467"/>
        </a:xfrm>
        <a:custGeom>
          <a:avLst/>
          <a:gdLst/>
          <a:ahLst/>
          <a:cxnLst/>
          <a:rect l="0" t="0" r="0" b="0"/>
          <a:pathLst>
            <a:path>
              <a:moveTo>
                <a:pt x="0" y="0"/>
              </a:moveTo>
              <a:lnTo>
                <a:pt x="0" y="658467"/>
              </a:lnTo>
              <a:lnTo>
                <a:pt x="1016329" y="65846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2D8FEB-87F4-4443-84BB-EE2341C618FD}">
      <dsp:nvSpPr>
        <dsp:cNvPr id="0" name=""/>
        <dsp:cNvSpPr/>
      </dsp:nvSpPr>
      <dsp:spPr>
        <a:xfrm>
          <a:off x="1585184" y="2137058"/>
          <a:ext cx="150302" cy="658467"/>
        </a:xfrm>
        <a:custGeom>
          <a:avLst/>
          <a:gdLst/>
          <a:ahLst/>
          <a:cxnLst/>
          <a:rect l="0" t="0" r="0" b="0"/>
          <a:pathLst>
            <a:path>
              <a:moveTo>
                <a:pt x="0" y="0"/>
              </a:moveTo>
              <a:lnTo>
                <a:pt x="0" y="658467"/>
              </a:lnTo>
              <a:lnTo>
                <a:pt x="150302" y="6584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D10618-1282-43BC-8293-96D0D18A9A7F}">
      <dsp:nvSpPr>
        <dsp:cNvPr id="0" name=""/>
        <dsp:cNvSpPr/>
      </dsp:nvSpPr>
      <dsp:spPr>
        <a:xfrm>
          <a:off x="1434882" y="2137058"/>
          <a:ext cx="150302" cy="658467"/>
        </a:xfrm>
        <a:custGeom>
          <a:avLst/>
          <a:gdLst/>
          <a:ahLst/>
          <a:cxnLst/>
          <a:rect l="0" t="0" r="0" b="0"/>
          <a:pathLst>
            <a:path>
              <a:moveTo>
                <a:pt x="150302" y="0"/>
              </a:moveTo>
              <a:lnTo>
                <a:pt x="150302" y="658467"/>
              </a:lnTo>
              <a:lnTo>
                <a:pt x="0" y="6584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C60CE2-51D0-47DE-A469-FE4884597341}">
      <dsp:nvSpPr>
        <dsp:cNvPr id="0" name=""/>
        <dsp:cNvSpPr/>
      </dsp:nvSpPr>
      <dsp:spPr>
        <a:xfrm>
          <a:off x="2300910" y="1120728"/>
          <a:ext cx="1016329" cy="658467"/>
        </a:xfrm>
        <a:custGeom>
          <a:avLst/>
          <a:gdLst/>
          <a:ahLst/>
          <a:cxnLst/>
          <a:rect l="0" t="0" r="0" b="0"/>
          <a:pathLst>
            <a:path>
              <a:moveTo>
                <a:pt x="1016329" y="0"/>
              </a:moveTo>
              <a:lnTo>
                <a:pt x="1016329" y="658467"/>
              </a:lnTo>
              <a:lnTo>
                <a:pt x="0" y="65846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79172D-D441-42BB-84EA-E3D989670DED}">
      <dsp:nvSpPr>
        <dsp:cNvPr id="0" name=""/>
        <dsp:cNvSpPr/>
      </dsp:nvSpPr>
      <dsp:spPr>
        <a:xfrm>
          <a:off x="2601514" y="405002"/>
          <a:ext cx="1431450" cy="715725"/>
        </a:xfrm>
        <a:prstGeom prst="rect">
          <a:avLst/>
        </a:prstGeom>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w="6350" cap="flat" cmpd="sng" algn="ctr">
          <a:solidFill>
            <a:schemeClr val="accent5"/>
          </a:solidFill>
          <a:prstDash val="solid"/>
          <a:miter lim="800000"/>
        </a:ln>
        <a:effectLst/>
        <a:scene3d>
          <a:camera prst="orthographicFront"/>
          <a:lightRig rig="flat" dir="t"/>
        </a:scene3d>
        <a:sp3d/>
      </dsp:spPr>
      <dsp:style>
        <a:lnRef idx="1">
          <a:schemeClr val="accent5"/>
        </a:lnRef>
        <a:fillRef idx="2">
          <a:schemeClr val="accent5"/>
        </a:fillRef>
        <a:effectRef idx="1">
          <a:schemeClr val="accent5"/>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100000"/>
            </a:lnSpc>
            <a:spcBef>
              <a:spcPct val="0"/>
            </a:spcBef>
            <a:spcAft>
              <a:spcPct val="35000"/>
            </a:spcAft>
            <a:buNone/>
          </a:pPr>
          <a:r>
            <a:rPr lang="en-IN" altLang="en-US" sz="1200" kern="1200"/>
            <a:t>Root node</a:t>
          </a:r>
        </a:p>
      </dsp:txBody>
      <dsp:txXfrm>
        <a:off x="2601514" y="405002"/>
        <a:ext cx="1431450" cy="715725"/>
      </dsp:txXfrm>
    </dsp:sp>
    <dsp:sp modelId="{15F46F7C-8483-49B2-9069-BD47518FA3C5}">
      <dsp:nvSpPr>
        <dsp:cNvPr id="0" name=""/>
        <dsp:cNvSpPr/>
      </dsp:nvSpPr>
      <dsp:spPr>
        <a:xfrm>
          <a:off x="869459" y="1421332"/>
          <a:ext cx="1431450" cy="715725"/>
        </a:xfrm>
        <a:prstGeom prst="rect">
          <a:avLst/>
        </a:prstGeom>
        <a:solidFill>
          <a:schemeClr val="accent1">
            <a:lumMod val="60000"/>
            <a:lumOff val="40000"/>
          </a:schemeClr>
        </a:solidFill>
        <a:ln w="12700" cap="flat" cmpd="sng" algn="ctr">
          <a:solidFill>
            <a:schemeClr val="accent5"/>
          </a:solidFill>
          <a:prstDash val="solid"/>
          <a:miter lim="800000"/>
        </a:ln>
        <a:effectLst/>
        <a:scene3d>
          <a:camera prst="orthographicFront"/>
          <a:lightRig rig="flat" dir="t"/>
        </a:scene3d>
        <a:sp3d/>
      </dsp:spPr>
      <dsp:style>
        <a:lnRef idx="2">
          <a:schemeClr val="accent5"/>
        </a:lnRef>
        <a:fillRef idx="1">
          <a:schemeClr val="lt1"/>
        </a:fillRef>
        <a:effectRef idx="0">
          <a:schemeClr val="accent5"/>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100000"/>
            </a:lnSpc>
            <a:spcBef>
              <a:spcPct val="0"/>
            </a:spcBef>
            <a:spcAft>
              <a:spcPct val="35000"/>
            </a:spcAft>
            <a:buNone/>
          </a:pPr>
          <a:r>
            <a:rPr lang="en-IN" altLang="en-US" sz="1200" kern="1200"/>
            <a:t>E</a:t>
          </a:r>
          <a:r>
            <a:rPr lang="en-US" sz="1200" kern="1200"/>
            <a:t>ducation </a:t>
          </a:r>
          <a:r>
            <a:rPr lang="en-IN" altLang="en-US" sz="1200" kern="1200"/>
            <a:t>level Graduate , Post Graduate and others</a:t>
          </a:r>
          <a:r>
            <a:rPr lang="en-US" sz="1200" kern="1200"/>
            <a:t> </a:t>
          </a:r>
        </a:p>
      </dsp:txBody>
      <dsp:txXfrm>
        <a:off x="869459" y="1421332"/>
        <a:ext cx="1431450" cy="715725"/>
      </dsp:txXfrm>
    </dsp:sp>
    <dsp:sp modelId="{2AA769CA-E31E-4FC0-9BD1-BF09E8F17FB3}">
      <dsp:nvSpPr>
        <dsp:cNvPr id="0" name=""/>
        <dsp:cNvSpPr/>
      </dsp:nvSpPr>
      <dsp:spPr>
        <a:xfrm>
          <a:off x="3431" y="2437662"/>
          <a:ext cx="1431450" cy="715725"/>
        </a:xfrm>
        <a:prstGeom prst="rect">
          <a:avLst/>
        </a:prstGeom>
        <a:solidFill>
          <a:schemeClr val="accent1">
            <a:lumMod val="60000"/>
            <a:lumOff val="4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100000"/>
            </a:lnSpc>
            <a:spcBef>
              <a:spcPct val="0"/>
            </a:spcBef>
            <a:spcAft>
              <a:spcPct val="35000"/>
            </a:spcAft>
            <a:buNone/>
          </a:pPr>
          <a:r>
            <a:rPr lang="en-IN" sz="1200" kern="1200"/>
            <a:t>Post Graduate ,occupation Bussiness or service</a:t>
          </a:r>
        </a:p>
      </dsp:txBody>
      <dsp:txXfrm>
        <a:off x="3431" y="2437662"/>
        <a:ext cx="1431450" cy="715725"/>
      </dsp:txXfrm>
    </dsp:sp>
    <dsp:sp modelId="{46E3D664-90F6-40CE-BBA5-500BCA0323D4}">
      <dsp:nvSpPr>
        <dsp:cNvPr id="0" name=""/>
        <dsp:cNvSpPr/>
      </dsp:nvSpPr>
      <dsp:spPr>
        <a:xfrm>
          <a:off x="1735487" y="2437662"/>
          <a:ext cx="1431450" cy="715725"/>
        </a:xfrm>
        <a:prstGeom prst="rect">
          <a:avLst/>
        </a:prstGeom>
        <a:solidFill>
          <a:schemeClr val="bg1">
            <a:lumMod val="65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100000"/>
            </a:lnSpc>
            <a:spcBef>
              <a:spcPct val="0"/>
            </a:spcBef>
            <a:spcAft>
              <a:spcPct val="35000"/>
            </a:spcAft>
            <a:buNone/>
          </a:pPr>
          <a:r>
            <a:rPr lang="en-IN" sz="1200" kern="1200"/>
            <a:t>Graduate, occupation service,single, age &gt;35</a:t>
          </a:r>
        </a:p>
      </dsp:txBody>
      <dsp:txXfrm>
        <a:off x="1735487" y="2437662"/>
        <a:ext cx="1431450" cy="715725"/>
      </dsp:txXfrm>
    </dsp:sp>
    <dsp:sp modelId="{A1D43D4B-5430-45B0-B93D-232D0BFA3E04}">
      <dsp:nvSpPr>
        <dsp:cNvPr id="0" name=""/>
        <dsp:cNvSpPr/>
      </dsp:nvSpPr>
      <dsp:spPr>
        <a:xfrm>
          <a:off x="4333569" y="1421332"/>
          <a:ext cx="1431450" cy="715725"/>
        </a:xfrm>
        <a:prstGeom prst="rect">
          <a:avLst/>
        </a:prstGeom>
        <a:solidFill>
          <a:schemeClr val="bg1">
            <a:lumMod val="75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100000"/>
            </a:lnSpc>
            <a:spcBef>
              <a:spcPct val="0"/>
            </a:spcBef>
            <a:spcAft>
              <a:spcPct val="35000"/>
            </a:spcAft>
            <a:buNone/>
          </a:pPr>
          <a:r>
            <a:rPr lang="en-IN" sz="1200" kern="1200"/>
            <a:t>Education level upto SSC , Upto HSC</a:t>
          </a:r>
        </a:p>
      </dsp:txBody>
      <dsp:txXfrm>
        <a:off x="4333569" y="1421332"/>
        <a:ext cx="1431450" cy="715725"/>
      </dsp:txXfrm>
    </dsp:sp>
    <dsp:sp modelId="{D9C37D9F-FF7B-4714-A1E3-D1F2D953117E}">
      <dsp:nvSpPr>
        <dsp:cNvPr id="0" name=""/>
        <dsp:cNvSpPr/>
      </dsp:nvSpPr>
      <dsp:spPr>
        <a:xfrm>
          <a:off x="3467542" y="2437662"/>
          <a:ext cx="1431450" cy="715725"/>
        </a:xfrm>
        <a:prstGeom prst="rect">
          <a:avLst/>
        </a:prstGeom>
        <a:solidFill>
          <a:schemeClr val="accent1">
            <a:lumMod val="60000"/>
            <a:lumOff val="4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100000"/>
            </a:lnSpc>
            <a:spcBef>
              <a:spcPct val="0"/>
            </a:spcBef>
            <a:spcAft>
              <a:spcPct val="35000"/>
            </a:spcAft>
            <a:buNone/>
          </a:pPr>
          <a:r>
            <a:rPr lang="en-IN" sz="1200" kern="1200"/>
            <a:t>upto HSC,age &lt;20</a:t>
          </a:r>
        </a:p>
      </dsp:txBody>
      <dsp:txXfrm>
        <a:off x="3467542" y="2437662"/>
        <a:ext cx="1431450" cy="715725"/>
      </dsp:txXfrm>
    </dsp:sp>
    <dsp:sp modelId="{4C2A13BC-3205-41F2-A882-02CA9B79DCD4}">
      <dsp:nvSpPr>
        <dsp:cNvPr id="0" name=""/>
        <dsp:cNvSpPr/>
      </dsp:nvSpPr>
      <dsp:spPr>
        <a:xfrm>
          <a:off x="5199597" y="2437662"/>
          <a:ext cx="1431450" cy="715725"/>
        </a:xfrm>
        <a:prstGeom prst="rect">
          <a:avLst/>
        </a:prstGeom>
        <a:solidFill>
          <a:schemeClr val="bg1">
            <a:lumMod val="65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100000"/>
            </a:lnSpc>
            <a:spcBef>
              <a:spcPct val="0"/>
            </a:spcBef>
            <a:spcAft>
              <a:spcPct val="35000"/>
            </a:spcAft>
            <a:buNone/>
          </a:pPr>
          <a:r>
            <a:rPr lang="en-IN" sz="1200" kern="1200"/>
            <a:t>upto SSC,occupation service , nuclear family</a:t>
          </a:r>
        </a:p>
      </dsp:txBody>
      <dsp:txXfrm>
        <a:off x="5199597" y="2437662"/>
        <a:ext cx="1431450" cy="715725"/>
      </dsp:txXfrm>
    </dsp:sp>
    <dsp:sp modelId="{0FC4E664-AFD2-492D-9C6A-AD18F4F0DF75}">
      <dsp:nvSpPr>
        <dsp:cNvPr id="0" name=""/>
        <dsp:cNvSpPr/>
      </dsp:nvSpPr>
      <dsp:spPr>
        <a:xfrm>
          <a:off x="3467542" y="3453992"/>
          <a:ext cx="1431450" cy="715725"/>
        </a:xfrm>
        <a:prstGeom prst="rect">
          <a:avLst/>
        </a:prstGeom>
        <a:solidFill>
          <a:schemeClr val="bg1">
            <a:lumMod val="65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100000"/>
            </a:lnSpc>
            <a:spcBef>
              <a:spcPct val="0"/>
            </a:spcBef>
            <a:spcAft>
              <a:spcPct val="35000"/>
            </a:spcAft>
            <a:buNone/>
          </a:pPr>
          <a:r>
            <a:rPr lang="en-IN" sz="1200" kern="1200"/>
            <a:t>upto HSC, joint family</a:t>
          </a:r>
        </a:p>
      </dsp:txBody>
      <dsp:txXfrm>
        <a:off x="3467542" y="3453992"/>
        <a:ext cx="1431450" cy="71572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rSet csTypeId="urn:microsoft.com/office/officeart/2005/8/colors/accent6_5"/>
        </dgm:pt>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1">
  <dgm:title val=""/>
  <dgm:desc val=""/>
  <dgm:catLst>
    <dgm:cat type="simple" pri="10300"/>
  </dgm:catLst>
  <dgm:scene3d>
    <a:camera prst="orthographicFront"/>
    <a:lightRig rig="threePt" dir="t"/>
  </dgm:scene3d>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6FF72-0105-43D2-8A2D-C660F5C8C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50</Pages>
  <Words>9041</Words>
  <Characters>51535</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Mayur Ghogale</dc:creator>
  <cp:keywords/>
  <dc:description/>
  <cp:lastModifiedBy>Mayur Ghogale</cp:lastModifiedBy>
  <cp:revision>2</cp:revision>
  <dcterms:created xsi:type="dcterms:W3CDTF">2020-11-05T10:07:00Z</dcterms:created>
  <dcterms:modified xsi:type="dcterms:W3CDTF">2020-11-05T10:07:00Z</dcterms:modified>
</cp:coreProperties>
</file>