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1250841" w:rsidP="61250841" w:rsidRDefault="61250841" w14:paraId="0267E55A" w14:noSpellErr="1" w14:textId="3B1EAC8D">
      <w:pPr>
        <w:pStyle w:val="Subtitle"/>
      </w:pPr>
    </w:p>
    <w:p xmlns:wp14="http://schemas.microsoft.com/office/word/2010/wordml" w:rsidRPr="008C690E" w:rsidR="009D024B" w:rsidP="61250841" w:rsidRDefault="009D024B" w14:paraId="6CB978E9" wp14:noSpellErr="1" wp14:textId="5DEF12AB">
      <w:pPr>
        <w:pStyle w:val="Title"/>
        <w:rPr>
          <w:rFonts w:cs="Arial"/>
        </w:rPr>
      </w:pPr>
      <w:r w:rsidRPr="61250841" w:rsidR="4C8C5BE4">
        <w:rPr>
          <w:rFonts w:cs="Arial"/>
          <w:b w:val="1"/>
          <w:bCs w:val="1"/>
          <w:i w:val="0"/>
          <w:iCs w:val="0"/>
          <w:sz w:val="40"/>
          <w:szCs w:val="40"/>
        </w:rPr>
        <w:t>C</w:t>
      </w:r>
      <w:r w:rsidRPr="61250841" w:rsidR="4C8C5BE4">
        <w:rPr>
          <w:rFonts w:cs="Arial"/>
          <w:b w:val="1"/>
          <w:bCs w:val="1"/>
          <w:i w:val="0"/>
          <w:iCs w:val="0"/>
          <w:sz w:val="36"/>
          <w:szCs w:val="36"/>
        </w:rPr>
        <w:t>EBU</w:t>
      </w:r>
      <w:r w:rsidRPr="61250841" w:rsidR="4C8C5BE4">
        <w:rPr>
          <w:rFonts w:cs="Arial"/>
          <w:b w:val="1"/>
          <w:bCs w:val="1"/>
          <w:i w:val="0"/>
          <w:iCs w:val="0"/>
          <w:sz w:val="40"/>
          <w:szCs w:val="40"/>
        </w:rPr>
        <w:t xml:space="preserve"> I</w:t>
      </w:r>
      <w:r w:rsidRPr="61250841" w:rsidR="4C8C5BE4">
        <w:rPr>
          <w:rFonts w:cs="Arial"/>
          <w:b w:val="1"/>
          <w:bCs w:val="1"/>
          <w:i w:val="0"/>
          <w:iCs w:val="0"/>
          <w:sz w:val="36"/>
          <w:szCs w:val="36"/>
        </w:rPr>
        <w:t xml:space="preserve">NSTITUTE OF </w:t>
      </w:r>
      <w:r w:rsidRPr="61250841" w:rsidR="4C8C5BE4">
        <w:rPr>
          <w:rFonts w:cs="Arial"/>
          <w:b w:val="1"/>
          <w:bCs w:val="1"/>
          <w:i w:val="0"/>
          <w:iCs w:val="0"/>
          <w:sz w:val="40"/>
          <w:szCs w:val="40"/>
        </w:rPr>
        <w:t>T</w:t>
      </w:r>
      <w:r w:rsidRPr="61250841" w:rsidR="4C8C5BE4">
        <w:rPr>
          <w:rFonts w:cs="Arial"/>
          <w:b w:val="1"/>
          <w:bCs w:val="1"/>
          <w:i w:val="0"/>
          <w:iCs w:val="0"/>
          <w:sz w:val="36"/>
          <w:szCs w:val="36"/>
        </w:rPr>
        <w:t>ECHNOLOGY</w:t>
      </w:r>
    </w:p>
    <w:p xmlns:wp14="http://schemas.microsoft.com/office/word/2010/wordml" w:rsidRPr="008C690E" w:rsidR="009D024B" w:rsidRDefault="009D024B" w14:paraId="141A2D25" wp14:textId="77777777">
      <w:pPr>
        <w:pStyle w:val="BodyText"/>
        <w:jc w:val="center"/>
        <w:rPr>
          <w:rFonts w:cs="Arial"/>
          <w:b/>
          <w:bCs/>
          <w:sz w:val="36"/>
          <w:szCs w:val="36"/>
        </w:rPr>
      </w:pPr>
      <w:r w:rsidRPr="008C690E">
        <w:rPr>
          <w:rFonts w:cs="Arial"/>
          <w:b/>
          <w:bCs/>
          <w:sz w:val="36"/>
          <w:szCs w:val="36"/>
        </w:rPr>
        <w:t>UNIVERSITY</w:t>
      </w:r>
    </w:p>
    <w:p xmlns:wp14="http://schemas.microsoft.com/office/word/2010/wordml" w:rsidRPr="008C690E" w:rsidR="009D024B" w:rsidRDefault="009D024B" w14:paraId="0A37501D" wp14:textId="77777777">
      <w:pPr>
        <w:pStyle w:val="BodyText"/>
        <w:jc w:val="center"/>
        <w:rPr>
          <w:rFonts w:cs="Arial"/>
          <w:sz w:val="36"/>
          <w:szCs w:val="36"/>
        </w:rPr>
      </w:pPr>
    </w:p>
    <w:p xmlns:wp14="http://schemas.microsoft.com/office/word/2010/wordml" w:rsidRPr="008C690E" w:rsidR="009D024B" w:rsidRDefault="009D024B" w14:paraId="5DAB6C7B" wp14:textId="77777777">
      <w:pPr>
        <w:pStyle w:val="BodyText"/>
        <w:jc w:val="center"/>
        <w:rPr>
          <w:rFonts w:cs="Arial"/>
          <w:sz w:val="36"/>
          <w:szCs w:val="36"/>
        </w:rPr>
      </w:pPr>
    </w:p>
    <w:p xmlns:wp14="http://schemas.microsoft.com/office/word/2010/wordml" w:rsidRPr="008C690E" w:rsidR="009D024B" w:rsidRDefault="009D024B" w14:paraId="635B0891" wp14:textId="77777777">
      <w:pPr>
        <w:pStyle w:val="BodyText"/>
        <w:ind w:left="0"/>
        <w:jc w:val="center"/>
        <w:rPr>
          <w:rFonts w:cs="Arial"/>
          <w:sz w:val="36"/>
          <w:szCs w:val="36"/>
        </w:rPr>
      </w:pPr>
      <w:r w:rsidRPr="008C690E">
        <w:rPr>
          <w:rFonts w:cs="Arial"/>
          <w:sz w:val="36"/>
          <w:szCs w:val="36"/>
        </w:rPr>
        <w:t>COLLEGE OF COMPUTER STUDIES</w:t>
      </w:r>
    </w:p>
    <w:p xmlns:wp14="http://schemas.microsoft.com/office/word/2010/wordml" w:rsidRPr="008C690E" w:rsidR="009D024B" w:rsidRDefault="009D024B" w14:paraId="02EB378F" wp14:textId="77777777">
      <w:pPr>
        <w:pStyle w:val="Title"/>
        <w:rPr>
          <w:rFonts w:cs="Arial"/>
        </w:rPr>
      </w:pPr>
    </w:p>
    <w:p xmlns:wp14="http://schemas.microsoft.com/office/word/2010/wordml" w:rsidRPr="008C690E" w:rsidR="009D024B" w:rsidRDefault="009D024B" w14:paraId="6A05A809" wp14:textId="77777777">
      <w:pPr>
        <w:pStyle w:val="Title"/>
        <w:rPr>
          <w:rFonts w:cs="Arial"/>
        </w:rPr>
      </w:pPr>
    </w:p>
    <w:p xmlns:wp14="http://schemas.microsoft.com/office/word/2010/wordml" w:rsidRPr="008C690E" w:rsidR="009D024B" w:rsidRDefault="009D024B" w14:paraId="5A39BBE3" wp14:textId="77777777">
      <w:pPr>
        <w:pStyle w:val="Subtitle"/>
        <w:rPr>
          <w:rFonts w:cs="Arial"/>
          <w:sz w:val="36"/>
          <w:szCs w:val="36"/>
        </w:rPr>
      </w:pPr>
    </w:p>
    <w:p xmlns:wp14="http://schemas.microsoft.com/office/word/2010/wordml" w:rsidRPr="008C690E" w:rsidR="009D024B" w:rsidRDefault="009D024B" w14:paraId="41C8F396" wp14:textId="77777777">
      <w:pPr>
        <w:pStyle w:val="Subtitle"/>
        <w:rPr>
          <w:rFonts w:cs="Arial"/>
        </w:rPr>
      </w:pPr>
    </w:p>
    <w:p xmlns:wp14="http://schemas.microsoft.com/office/word/2010/wordml" w:rsidRPr="008C690E" w:rsidR="009D024B" w:rsidRDefault="009D024B" w14:paraId="72A3D3EC" wp14:textId="77777777">
      <w:pPr>
        <w:pStyle w:val="Subtitle"/>
        <w:rPr>
          <w:rFonts w:cs="Arial"/>
        </w:rPr>
      </w:pPr>
    </w:p>
    <w:p xmlns:wp14="http://schemas.microsoft.com/office/word/2010/wordml" w:rsidRPr="008C690E" w:rsidR="009D024B" w:rsidRDefault="009D024B" w14:paraId="11BCA4AC" wp14:textId="77777777">
      <w:pPr>
        <w:pStyle w:val="Title"/>
        <w:rPr>
          <w:rFonts w:cs="Arial"/>
        </w:rPr>
      </w:pPr>
      <w:r w:rsidRPr="008C690E">
        <w:rPr>
          <w:rFonts w:cs="Arial"/>
        </w:rPr>
        <w:t>Software Requirements Specifications</w:t>
      </w:r>
    </w:p>
    <w:p xmlns:wp14="http://schemas.microsoft.com/office/word/2010/wordml" w:rsidRPr="008C690E" w:rsidR="009D024B" w:rsidRDefault="009D024B" w14:paraId="2733BDEA" wp14:textId="77777777">
      <w:pPr>
        <w:pStyle w:val="Subtitle"/>
        <w:rPr>
          <w:rFonts w:cs="Arial"/>
        </w:rPr>
      </w:pPr>
      <w:r w:rsidRPr="61250841" w:rsidR="4C8C5BE4">
        <w:rPr>
          <w:rFonts w:cs="Arial"/>
        </w:rPr>
        <w:t>for</w:t>
      </w:r>
    </w:p>
    <w:p w:rsidR="5B42315C" w:rsidP="61250841" w:rsidRDefault="5B42315C" w14:paraId="1A05C052" w14:textId="7CAECB11">
      <w:pPr>
        <w:pStyle w:val="Subtitle"/>
        <w:suppressLineNumbers w:val="0"/>
        <w:bidi w:val="0"/>
        <w:spacing w:before="29" w:beforeAutospacing="off" w:after="115" w:afterAutospacing="off" w:line="259" w:lineRule="auto"/>
        <w:ind w:left="0" w:right="0"/>
        <w:jc w:val="center"/>
        <w:rPr>
          <w:rFonts w:cs="Arial"/>
          <w:i w:val="0"/>
          <w:iCs w:val="0"/>
        </w:rPr>
      </w:pPr>
      <w:r w:rsidRPr="61250841" w:rsidR="5B42315C">
        <w:rPr>
          <w:rFonts w:cs="Arial"/>
          <w:i w:val="0"/>
          <w:iCs w:val="0"/>
        </w:rPr>
        <w:t>Syncra</w:t>
      </w:r>
      <w:r>
        <w:br/>
      </w:r>
      <w:r>
        <w:br/>
      </w:r>
      <w:r w:rsidRPr="61250841" w:rsidR="0B57C0D7">
        <w:rPr>
          <w:rFonts w:cs="Arial"/>
          <w:i w:val="0"/>
          <w:iCs w:val="0"/>
        </w:rPr>
        <w:t>John Michael Pogoy</w:t>
      </w:r>
      <w:r>
        <w:br/>
      </w:r>
      <w:r w:rsidRPr="61250841" w:rsidR="5083A7F1">
        <w:rPr>
          <w:rFonts w:cs="Arial"/>
          <w:i w:val="0"/>
          <w:iCs w:val="0"/>
        </w:rPr>
        <w:t>Shane Adrian Opion</w:t>
      </w:r>
      <w:r>
        <w:br/>
      </w:r>
      <w:r w:rsidRPr="61250841" w:rsidR="6E2B5CF7">
        <w:rPr>
          <w:rFonts w:cs="Arial"/>
          <w:i w:val="0"/>
          <w:iCs w:val="0"/>
        </w:rPr>
        <w:t>Walter Canencia</w:t>
      </w:r>
    </w:p>
    <w:p xmlns:wp14="http://schemas.microsoft.com/office/word/2010/wordml" w:rsidRPr="008C690E" w:rsidR="009D024B" w:rsidRDefault="009D024B" w14:paraId="0D0B940D" wp14:textId="77777777">
      <w:pPr>
        <w:pStyle w:val="BodyText"/>
        <w:rPr>
          <w:rFonts w:cs="Arial"/>
        </w:rPr>
      </w:pPr>
    </w:p>
    <w:p xmlns:wp14="http://schemas.microsoft.com/office/word/2010/wordml" w:rsidRPr="008C690E" w:rsidR="009D024B" w:rsidRDefault="009D024B" w14:paraId="0E27B00A" wp14:textId="77777777">
      <w:pPr>
        <w:pStyle w:val="BodyText"/>
        <w:rPr>
          <w:rFonts w:cs="Arial"/>
        </w:rPr>
      </w:pPr>
    </w:p>
    <w:p xmlns:wp14="http://schemas.microsoft.com/office/word/2010/wordml" w:rsidRPr="008C690E" w:rsidR="009D024B" w:rsidRDefault="009D024B" w14:paraId="60061E4C" wp14:textId="77777777">
      <w:pPr>
        <w:pStyle w:val="BodyText"/>
        <w:rPr>
          <w:rFonts w:cs="Arial"/>
        </w:rPr>
      </w:pPr>
    </w:p>
    <w:p xmlns:wp14="http://schemas.microsoft.com/office/word/2010/wordml" w:rsidRPr="008C690E" w:rsidR="009D024B" w:rsidRDefault="009D024B" w14:paraId="44EAFD9C" wp14:textId="77777777">
      <w:pPr>
        <w:pStyle w:val="BodyText"/>
        <w:rPr>
          <w:rFonts w:cs="Arial"/>
        </w:rPr>
      </w:pPr>
    </w:p>
    <w:p xmlns:wp14="http://schemas.microsoft.com/office/word/2010/wordml" w:rsidRPr="008C690E" w:rsidR="009D024B" w:rsidRDefault="009D024B" w14:paraId="4B94D5A5" wp14:textId="77777777">
      <w:pPr>
        <w:pStyle w:val="BodyText"/>
        <w:rPr>
          <w:rFonts w:cs="Arial"/>
        </w:rPr>
      </w:pPr>
    </w:p>
    <w:p xmlns:wp14="http://schemas.microsoft.com/office/word/2010/wordml" w:rsidRPr="008C690E" w:rsidR="009D024B" w:rsidRDefault="009D024B" w14:paraId="3DEEC669" wp14:textId="77777777">
      <w:pPr>
        <w:pStyle w:val="BodyText"/>
        <w:rPr>
          <w:rFonts w:cs="Arial"/>
        </w:rPr>
      </w:pPr>
    </w:p>
    <w:p xmlns:wp14="http://schemas.microsoft.com/office/word/2010/wordml" w:rsidRPr="008C690E" w:rsidR="009D024B" w:rsidRDefault="009D024B" w14:paraId="3656B9AB" wp14:textId="1DC95CE5">
      <w:pPr>
        <w:pStyle w:val="BodyText"/>
      </w:pPr>
    </w:p>
    <w:p xmlns:wp14="http://schemas.microsoft.com/office/word/2010/wordml" w:rsidRPr="008C690E" w:rsidR="009D024B" w:rsidP="61250841" w:rsidRDefault="009D024B" w14:paraId="4B99056E" wp14:noSpellErr="1" wp14:textId="0341ABC9">
      <w:pPr>
        <w:pStyle w:val="BodyText"/>
        <w:ind/>
        <w:rPr>
          <w:rFonts w:cs="Arial"/>
        </w:rPr>
      </w:pPr>
    </w:p>
    <w:p xmlns:wp14="http://schemas.microsoft.com/office/word/2010/wordml" w:rsidRPr="008C690E" w:rsidR="009D024B" w:rsidRDefault="009D024B" w14:paraId="1299C43A" wp14:textId="77777777">
      <w:pPr>
        <w:pStyle w:val="BodyText"/>
        <w:ind w:left="0"/>
        <w:rPr>
          <w:rFonts w:cs="Arial"/>
        </w:rPr>
      </w:pPr>
    </w:p>
    <w:p xmlns:wp14="http://schemas.microsoft.com/office/word/2010/wordml" w:rsidRPr="008C690E" w:rsidR="009D024B" w:rsidRDefault="009D024B" w14:paraId="4DDBEF00" wp14:textId="77777777">
      <w:pPr>
        <w:pStyle w:val="BodyText"/>
        <w:rPr>
          <w:rFonts w:cs="Arial"/>
        </w:rPr>
      </w:pPr>
    </w:p>
    <w:p xmlns:wp14="http://schemas.microsoft.com/office/word/2010/wordml" w:rsidRPr="008C690E" w:rsidR="009D024B" w:rsidRDefault="009D024B" w14:paraId="3461D779" wp14:textId="77777777">
      <w:pPr>
        <w:pStyle w:val="BodyText"/>
        <w:rPr>
          <w:rFonts w:cs="Arial"/>
          <w:i/>
          <w:iCs/>
          <w:sz w:val="24"/>
        </w:rPr>
      </w:pPr>
    </w:p>
    <w:p xmlns:wp14="http://schemas.microsoft.com/office/word/2010/wordml" w:rsidRPr="008C690E" w:rsidR="009D024B" w:rsidP="00EE39FB" w:rsidRDefault="009D024B" w14:paraId="1D04DBE0" wp14:textId="77777777">
      <w:pPr>
        <w:pStyle w:val="Heading1NoNumber"/>
        <w:numPr>
          <w:ilvl w:val="0"/>
          <w:numId w:val="0"/>
        </w:numPr>
      </w:pPr>
      <w:bookmarkStart w:name="_Toc175034399" w:id="0"/>
      <w:r w:rsidRPr="008C690E">
        <w:t>Change History</w:t>
      </w:r>
      <w:bookmarkEnd w:id="0"/>
    </w:p>
    <w:p xmlns:wp14="http://schemas.microsoft.com/office/word/2010/wordml" w:rsidRPr="008C690E" w:rsidR="009D024B" w:rsidRDefault="009D024B" w14:paraId="3CF2D8B6" wp14:textId="77777777">
      <w:pPr>
        <w:pStyle w:val="BodyText"/>
        <w:rPr>
          <w:rFonts w:cs="Arial"/>
        </w:rPr>
      </w:pPr>
    </w:p>
    <w:p xmlns:wp14="http://schemas.microsoft.com/office/word/2010/wordml" w:rsidRPr="008C690E" w:rsidR="009D024B" w:rsidRDefault="009D024B" w14:paraId="0FB78278" wp14:textId="77777777">
      <w:pPr>
        <w:pStyle w:val="BodyText"/>
        <w:rPr>
          <w:rFonts w:cs="Arial"/>
        </w:rPr>
      </w:pPr>
    </w:p>
    <w:p xmlns:wp14="http://schemas.microsoft.com/office/word/2010/wordml" w:rsidRPr="008C690E" w:rsidR="009D024B" w:rsidRDefault="009D024B" w14:paraId="1FC39945" wp14:textId="77777777">
      <w:pPr>
        <w:pStyle w:val="BodyText"/>
        <w:rPr>
          <w:rFonts w:cs="Arial"/>
        </w:rPr>
      </w:pPr>
    </w:p>
    <w:p xmlns:wp14="http://schemas.microsoft.com/office/word/2010/wordml" w:rsidRPr="008C690E" w:rsidR="009D024B" w:rsidRDefault="009D024B" w14:paraId="0562CB0E" wp14:textId="77777777">
      <w:pPr>
        <w:pStyle w:val="BodyText"/>
        <w:rPr>
          <w:rFonts w:cs="Arial"/>
        </w:rPr>
      </w:pPr>
    </w:p>
    <w:p xmlns:wp14="http://schemas.microsoft.com/office/word/2010/wordml" w:rsidRPr="008C690E" w:rsidR="009D024B" w:rsidRDefault="009D024B" w14:paraId="34CE0A41" wp14:textId="77777777">
      <w:pPr>
        <w:pStyle w:val="BodyText"/>
        <w:rPr>
          <w:rFonts w:cs="Arial"/>
        </w:rPr>
      </w:pPr>
    </w:p>
    <w:p xmlns:wp14="http://schemas.microsoft.com/office/word/2010/wordml" w:rsidRPr="008C690E" w:rsidR="009D024B" w:rsidRDefault="009D024B" w14:paraId="62EBF3C5" wp14:textId="77777777">
      <w:pPr>
        <w:pStyle w:val="BodyText"/>
        <w:rPr>
          <w:rFonts w:cs="Arial"/>
        </w:rPr>
      </w:pPr>
    </w:p>
    <w:p xmlns:wp14="http://schemas.microsoft.com/office/word/2010/wordml" w:rsidRPr="008C690E" w:rsidR="009D024B" w:rsidRDefault="009D024B" w14:paraId="6D98A12B" wp14:textId="77777777">
      <w:pPr>
        <w:pStyle w:val="BodyText"/>
        <w:rPr>
          <w:rFonts w:cs="Arial"/>
        </w:rPr>
      </w:pPr>
    </w:p>
    <w:p xmlns:wp14="http://schemas.microsoft.com/office/word/2010/wordml" w:rsidRPr="008C690E" w:rsidR="009D024B" w:rsidRDefault="009D024B" w14:paraId="2946DB82" wp14:textId="77777777">
      <w:pPr>
        <w:pStyle w:val="BodyText"/>
        <w:rPr>
          <w:rFonts w:cs="Arial"/>
        </w:rPr>
      </w:pPr>
    </w:p>
    <w:p xmlns:wp14="http://schemas.microsoft.com/office/word/2010/wordml" w:rsidRPr="008C690E" w:rsidR="009D024B" w:rsidRDefault="009D024B" w14:paraId="5997CC1D" wp14:textId="77777777">
      <w:pPr>
        <w:pStyle w:val="BodyText"/>
        <w:rPr>
          <w:rFonts w:cs="Arial"/>
        </w:rPr>
      </w:pPr>
    </w:p>
    <w:p xmlns:wp14="http://schemas.microsoft.com/office/word/2010/wordml" w:rsidRPr="008C690E" w:rsidR="009D024B" w:rsidP="00EE39FB" w:rsidRDefault="009D024B" w14:paraId="22E0FC93" wp14:textId="77777777">
      <w:pPr>
        <w:pStyle w:val="Heading1NoNumber"/>
        <w:numPr>
          <w:ilvl w:val="0"/>
          <w:numId w:val="0"/>
        </w:numPr>
      </w:pPr>
      <w:bookmarkStart w:name="_Toc175034400" w:id="1"/>
      <w:r w:rsidRPr="008C690E">
        <w:t>Table of Contents</w:t>
      </w:r>
      <w:bookmarkEnd w:id="1"/>
    </w:p>
    <w:p xmlns:wp14="http://schemas.microsoft.com/office/word/2010/wordml" w:rsidRPr="008C690E" w:rsidR="009D024B" w:rsidRDefault="009D024B" w14:paraId="110FFD37" wp14:textId="77777777">
      <w:pPr>
        <w:pStyle w:val="BodyText"/>
        <w:rPr>
          <w:rFonts w:cs="Arial"/>
        </w:rPr>
      </w:pPr>
    </w:p>
    <w:p xmlns:wp14="http://schemas.microsoft.com/office/word/2010/wordml" w:rsidRPr="008C690E" w:rsidR="009D024B" w:rsidRDefault="009D024B" w14:paraId="6B699379" wp14:textId="77777777">
      <w:pPr>
        <w:rPr>
          <w:rFonts w:ascii="Arial" w:hAnsi="Arial" w:cs="Arial"/>
        </w:rPr>
        <w:sectPr w:rsidRPr="008C690E" w:rsidR="00000000">
          <w:pgSz w:w="12240" w:h="15840" w:orient="portrait"/>
          <w:pgMar w:top="1134" w:right="1134" w:bottom="1134" w:left="1134" w:header="720" w:footer="720" w:gutter="0"/>
          <w:cols w:space="720"/>
          <w:titlePg/>
          <w:docGrid w:linePitch="360"/>
        </w:sectPr>
      </w:pPr>
    </w:p>
    <w:p xmlns:wp14="http://schemas.microsoft.com/office/word/2010/wordml" w:rsidR="008C690E" w:rsidRDefault="009D024B" w14:paraId="68613423" wp14:textId="77777777">
      <w:pPr>
        <w:pStyle w:val="TOC1"/>
        <w:rPr>
          <w:rFonts w:ascii="Arial" w:hAnsi="Arial" w:eastAsia="Times New Roman"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Pr="008C690E" w:rsidR="008C690E">
        <w:rPr>
          <w:rFonts w:ascii="Arial" w:hAnsi="Arial" w:cs="Arial"/>
          <w:noProof/>
        </w:rPr>
        <w:t>Change History</w:t>
      </w:r>
      <w:r w:rsidRPr="008C690E" w:rsidR="008C690E">
        <w:rPr>
          <w:rFonts w:ascii="Arial" w:hAnsi="Arial" w:cs="Arial"/>
          <w:noProof/>
        </w:rPr>
        <w:tab/>
      </w:r>
      <w:r w:rsidRPr="008C690E" w:rsidR="008C690E">
        <w:rPr>
          <w:rFonts w:ascii="Arial" w:hAnsi="Arial" w:cs="Arial"/>
          <w:noProof/>
        </w:rPr>
        <w:fldChar w:fldCharType="begin"/>
      </w:r>
      <w:r w:rsidRPr="008C690E" w:rsidR="008C690E">
        <w:rPr>
          <w:rFonts w:ascii="Arial" w:hAnsi="Arial" w:cs="Arial"/>
          <w:noProof/>
        </w:rPr>
        <w:instrText xml:space="preserve"> PAGEREF _Toc175034399 \h </w:instrText>
      </w:r>
      <w:r w:rsidRPr="008C690E" w:rsidR="008C690E">
        <w:rPr>
          <w:rFonts w:ascii="Arial" w:hAnsi="Arial" w:cs="Arial"/>
          <w:noProof/>
        </w:rPr>
      </w:r>
      <w:r w:rsidRPr="008C690E" w:rsidR="008C690E">
        <w:rPr>
          <w:rFonts w:ascii="Arial" w:hAnsi="Arial" w:cs="Arial"/>
          <w:noProof/>
        </w:rPr>
        <w:fldChar w:fldCharType="separate"/>
      </w:r>
      <w:r w:rsidRPr="008C690E" w:rsidR="008C690E">
        <w:rPr>
          <w:rFonts w:ascii="Arial" w:hAnsi="Arial" w:cs="Arial"/>
          <w:noProof/>
        </w:rPr>
        <w:t>2</w:t>
      </w:r>
      <w:r w:rsidRPr="008C690E" w:rsidR="008C690E">
        <w:rPr>
          <w:rFonts w:ascii="Arial" w:hAnsi="Arial" w:cs="Arial"/>
          <w:noProof/>
        </w:rPr>
        <w:fldChar w:fldCharType="end"/>
      </w:r>
    </w:p>
    <w:p xmlns:wp14="http://schemas.microsoft.com/office/word/2010/wordml" w:rsidR="008C690E" w:rsidRDefault="008C690E" w14:paraId="69160EF5" wp14:textId="77777777">
      <w:pPr>
        <w:pStyle w:val="TOC1"/>
        <w:rPr>
          <w:rFonts w:ascii="Arial" w:hAnsi="Arial" w:eastAsia="Times New Roman"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xmlns:wp14="http://schemas.microsoft.com/office/word/2010/wordml" w:rsidR="008C690E" w:rsidRDefault="008C690E" w14:paraId="44956140" wp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1.</w:t>
      </w:r>
      <w:r>
        <w:rPr>
          <w:rFonts w:ascii="Arial" w:hAnsi="Arial" w:eastAsia="Times New Roman"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634541E9"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1.1.</w:t>
      </w:r>
      <w:r>
        <w:rPr>
          <w:rFonts w:ascii="Arial" w:hAnsi="Arial" w:eastAsia="Times New Roman"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002A130A"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1.2.</w:t>
      </w:r>
      <w:r>
        <w:rPr>
          <w:rFonts w:ascii="Arial" w:hAnsi="Arial" w:eastAsia="Times New Roman"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34509A2A"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1.3.</w:t>
      </w:r>
      <w:r>
        <w:rPr>
          <w:rFonts w:ascii="Arial" w:hAnsi="Arial" w:eastAsia="Times New Roman"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1B06BB55"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1.4.</w:t>
      </w:r>
      <w:r>
        <w:rPr>
          <w:rFonts w:ascii="Arial" w:hAnsi="Arial" w:eastAsia="Times New Roman"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P="1D895AD7" w:rsidRDefault="008C690E" w14:paraId="14EAE1AE" wp14:textId="77777777">
      <w:pPr>
        <w:pStyle w:val="TOC1"/>
        <w:tabs>
          <w:tab w:val="left" w:pos="566"/>
        </w:tabs>
        <w:rPr>
          <w:rFonts w:ascii="Arial" w:hAnsi="Arial" w:eastAsia="Times New Roman" w:cs="Arial"/>
          <w:b w:val="0"/>
          <w:bCs w:val="0"/>
          <w:noProof/>
          <w:color w:val="FF0000"/>
          <w:kern w:val="2"/>
          <w:sz w:val="24"/>
          <w:szCs w:val="24"/>
          <w:highlight w:val="yellow"/>
          <w:lang w:val="en-PH" w:eastAsia="en-US"/>
        </w:rPr>
      </w:pPr>
      <w:r w:rsidRPr="008C690E" w:rsidR="0AEF1C23">
        <w:rPr>
          <w:rFonts w:ascii="Arial" w:hAnsi="Arial" w:cs="Arial"/>
          <w:noProof/>
        </w:rPr>
        <w:t>2.</w:t>
      </w:r>
      <w:r>
        <w:rPr>
          <w:rFonts w:ascii="Arial" w:hAnsi="Arial" w:eastAsia="Times New Roman" w:cs="Arial"/>
          <w:b w:val="0"/>
          <w:noProof/>
          <w:kern w:val="2"/>
          <w:sz w:val="24"/>
          <w:lang w:val="en-PH" w:eastAsia="en-US"/>
        </w:rPr>
        <w:tab/>
      </w:r>
      <w:r w:rsidRPr="008C690E" w:rsidR="0AEF1C23">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sidR="0AEF1C23">
        <w:rPr>
          <w:rFonts w:ascii="Arial" w:hAnsi="Arial" w:cs="Arial"/>
          <w:noProof/>
        </w:rPr>
        <w:t>5</w:t>
      </w:r>
      <w:r w:rsidRPr="008C690E">
        <w:rPr>
          <w:rFonts w:ascii="Arial" w:hAnsi="Arial" w:cs="Arial"/>
          <w:noProof/>
        </w:rPr>
        <w:fldChar w:fldCharType="end"/>
      </w:r>
    </w:p>
    <w:p xmlns:wp14="http://schemas.microsoft.com/office/word/2010/wordml" w:rsidR="008C690E" w:rsidP="1D895AD7" w:rsidRDefault="008C690E" w14:paraId="32F65A06" wp14:textId="77777777">
      <w:pPr>
        <w:pStyle w:val="TOC2"/>
        <w:tabs>
          <w:tab w:val="left" w:pos="849"/>
        </w:tabs>
        <w:rPr>
          <w:rFonts w:ascii="Arial" w:hAnsi="Arial" w:eastAsia="Times New Roman" w:cs="Arial"/>
          <w:noProof/>
          <w:color w:val="FF0000"/>
          <w:kern w:val="2"/>
          <w:sz w:val="24"/>
          <w:szCs w:val="24"/>
          <w:highlight w:val="yellow"/>
          <w:lang w:val="en-PH" w:eastAsia="en-US"/>
        </w:rPr>
      </w:pPr>
      <w:r w:rsidRPr="008C690E" w:rsidR="0AEF1C23">
        <w:rPr>
          <w:rFonts w:ascii="Arial" w:hAnsi="Arial" w:cs="Arial"/>
          <w:noProof/>
        </w:rPr>
        <w:t>2.1.</w:t>
      </w:r>
      <w:r>
        <w:rPr>
          <w:rFonts w:ascii="Arial" w:hAnsi="Arial" w:eastAsia="Times New Roman" w:cs="Arial"/>
          <w:noProof/>
          <w:kern w:val="2"/>
          <w:sz w:val="24"/>
          <w:lang w:val="en-PH" w:eastAsia="en-US"/>
        </w:rPr>
        <w:tab/>
      </w:r>
      <w:r w:rsidRPr="008C690E" w:rsidR="0AEF1C23">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sidR="0AEF1C23">
        <w:rPr>
          <w:rFonts w:ascii="Arial" w:hAnsi="Arial" w:cs="Arial"/>
          <w:noProof/>
        </w:rPr>
        <w:t>5</w:t>
      </w:r>
      <w:r w:rsidRPr="008C690E">
        <w:rPr>
          <w:rFonts w:ascii="Arial" w:hAnsi="Arial" w:cs="Arial"/>
          <w:noProof/>
        </w:rPr>
        <w:fldChar w:fldCharType="end"/>
      </w:r>
    </w:p>
    <w:p xmlns:wp14="http://schemas.microsoft.com/office/word/2010/wordml" w:rsidR="008C690E" w:rsidP="1D895AD7" w:rsidRDefault="008C690E" w14:paraId="6CD54DBB" wp14:textId="77777777">
      <w:pPr>
        <w:pStyle w:val="TOC2"/>
        <w:tabs>
          <w:tab w:val="left" w:pos="849"/>
        </w:tabs>
        <w:rPr>
          <w:rFonts w:ascii="Arial" w:hAnsi="Arial" w:eastAsia="Times New Roman" w:cs="Arial"/>
          <w:noProof/>
          <w:color w:val="FF0000"/>
          <w:kern w:val="2"/>
          <w:sz w:val="24"/>
          <w:szCs w:val="24"/>
          <w:highlight w:val="yellow"/>
          <w:lang w:val="en-PH" w:eastAsia="en-US"/>
        </w:rPr>
      </w:pPr>
      <w:r w:rsidRPr="008C690E" w:rsidR="0AEF1C23">
        <w:rPr>
          <w:rFonts w:ascii="Arial" w:hAnsi="Arial" w:cs="Arial"/>
          <w:noProof/>
        </w:rPr>
        <w:t>2.2.</w:t>
      </w:r>
      <w:r>
        <w:rPr>
          <w:rFonts w:ascii="Arial" w:hAnsi="Arial" w:eastAsia="Times New Roman" w:cs="Arial"/>
          <w:noProof/>
          <w:kern w:val="2"/>
          <w:sz w:val="24"/>
          <w:lang w:val="en-PH" w:eastAsia="en-US"/>
        </w:rPr>
        <w:tab/>
      </w:r>
      <w:r w:rsidRPr="008C690E" w:rsidR="0AEF1C23">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sidR="0AEF1C23">
        <w:rPr>
          <w:rFonts w:ascii="Arial" w:hAnsi="Arial" w:cs="Arial"/>
          <w:noProof/>
        </w:rPr>
        <w:t>5</w:t>
      </w:r>
      <w:r w:rsidRPr="008C690E">
        <w:rPr>
          <w:rFonts w:ascii="Arial" w:hAnsi="Arial" w:cs="Arial"/>
          <w:noProof/>
        </w:rPr>
        <w:fldChar w:fldCharType="end"/>
      </w:r>
    </w:p>
    <w:p xmlns:wp14="http://schemas.microsoft.com/office/word/2010/wordml" w:rsidR="008C690E" w:rsidP="1D895AD7" w:rsidRDefault="008C690E" w14:paraId="50544FE6" wp14:textId="77777777">
      <w:pPr>
        <w:pStyle w:val="TOC2"/>
        <w:tabs>
          <w:tab w:val="left" w:pos="1132"/>
        </w:tabs>
        <w:rPr>
          <w:rFonts w:ascii="Arial" w:hAnsi="Arial" w:eastAsia="Times New Roman" w:cs="Arial"/>
          <w:noProof/>
          <w:color w:val="FF0000"/>
          <w:kern w:val="2"/>
          <w:sz w:val="24"/>
          <w:szCs w:val="24"/>
          <w:highlight w:val="yellow"/>
          <w:lang w:val="en-PH" w:eastAsia="en-US"/>
        </w:rPr>
      </w:pPr>
      <w:r w:rsidRPr="008C690E" w:rsidR="0AEF1C23">
        <w:rPr>
          <w:rFonts w:ascii="Arial" w:hAnsi="Arial" w:cs="Arial"/>
          <w:noProof/>
        </w:rPr>
        <w:t xml:space="preserve">2.4. </w:t>
      </w:r>
      <w:r>
        <w:rPr>
          <w:rFonts w:ascii="Arial" w:hAnsi="Arial" w:eastAsia="Times New Roman" w:cs="Arial"/>
          <w:noProof/>
          <w:kern w:val="2"/>
          <w:sz w:val="24"/>
          <w:lang w:val="en-PH" w:eastAsia="en-US"/>
        </w:rPr>
        <w:tab/>
      </w:r>
      <w:r w:rsidRPr="008C690E" w:rsidR="0AEF1C23">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sidR="0AEF1C23">
        <w:rPr>
          <w:rFonts w:ascii="Arial" w:hAnsi="Arial" w:cs="Arial"/>
          <w:noProof/>
        </w:rPr>
        <w:t>5</w:t>
      </w:r>
      <w:r w:rsidRPr="008C690E">
        <w:rPr>
          <w:rFonts w:ascii="Arial" w:hAnsi="Arial" w:cs="Arial"/>
          <w:noProof/>
        </w:rPr>
        <w:fldChar w:fldCharType="end"/>
      </w:r>
    </w:p>
    <w:p xmlns:wp14="http://schemas.microsoft.com/office/word/2010/wordml" w:rsidR="008C690E" w:rsidP="1D895AD7" w:rsidRDefault="008C690E" w14:paraId="7ECD9228" wp14:textId="77777777">
      <w:pPr>
        <w:pStyle w:val="TOC2"/>
        <w:tabs>
          <w:tab w:val="left" w:pos="1132"/>
        </w:tabs>
        <w:rPr>
          <w:rFonts w:ascii="Arial" w:hAnsi="Arial" w:eastAsia="Times New Roman" w:cs="Arial"/>
          <w:noProof/>
          <w:kern w:val="2"/>
          <w:sz w:val="24"/>
          <w:szCs w:val="24"/>
          <w:highlight w:val="yellow"/>
          <w:lang w:val="en-PH" w:eastAsia="en-US"/>
        </w:rPr>
      </w:pPr>
      <w:r w:rsidRPr="008C690E" w:rsidR="0AEF1C23">
        <w:rPr>
          <w:rFonts w:ascii="Arial" w:hAnsi="Arial" w:cs="Arial"/>
          <w:noProof/>
        </w:rPr>
        <w:t xml:space="preserve">2.5. </w:t>
      </w:r>
      <w:r>
        <w:rPr>
          <w:rFonts w:ascii="Arial" w:hAnsi="Arial" w:eastAsia="Times New Roman" w:cs="Arial"/>
          <w:noProof/>
          <w:kern w:val="2"/>
          <w:sz w:val="24"/>
          <w:lang w:val="en-PH" w:eastAsia="en-US"/>
        </w:rPr>
        <w:tab/>
      </w:r>
      <w:r w:rsidRPr="008C690E" w:rsidR="0AEF1C23">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sidR="0AEF1C23">
        <w:rPr>
          <w:rFonts w:ascii="Arial" w:hAnsi="Arial" w:cs="Arial"/>
          <w:noProof/>
        </w:rPr>
        <w:t>6</w:t>
      </w:r>
      <w:r w:rsidRPr="008C690E">
        <w:rPr>
          <w:rFonts w:ascii="Arial" w:hAnsi="Arial" w:cs="Arial"/>
          <w:noProof/>
        </w:rPr>
        <w:fldChar w:fldCharType="end"/>
      </w:r>
    </w:p>
    <w:p xmlns:wp14="http://schemas.microsoft.com/office/word/2010/wordml" w:rsidR="008C690E" w:rsidRDefault="008C690E" w14:paraId="7B4D0687" wp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3.</w:t>
      </w:r>
      <w:r>
        <w:rPr>
          <w:rFonts w:ascii="Arial" w:hAnsi="Arial" w:eastAsia="Times New Roman"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0F2B1966"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3.1.</w:t>
      </w:r>
      <w:r>
        <w:rPr>
          <w:rFonts w:ascii="Arial" w:hAnsi="Arial" w:eastAsia="Times New Roman"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20421CCB" wp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3.1.1.</w:t>
      </w:r>
      <w:r>
        <w:rPr>
          <w:rFonts w:ascii="Arial" w:hAnsi="Arial" w:eastAsia="Times New Roman"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563C5242" wp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3.1.2.</w:t>
      </w:r>
      <w:r>
        <w:rPr>
          <w:rFonts w:ascii="Arial" w:hAnsi="Arial" w:eastAsia="Times New Roman"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5D29B97A" wp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3.1.3.</w:t>
      </w:r>
      <w:r>
        <w:rPr>
          <w:rFonts w:ascii="Arial" w:hAnsi="Arial" w:eastAsia="Times New Roman"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16D8C512"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3.2.</w:t>
      </w:r>
      <w:r>
        <w:rPr>
          <w:rFonts w:ascii="Arial" w:hAnsi="Arial" w:eastAsia="Times New Roman"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5DBDFFEF" wp14:textId="77777777">
      <w:pPr>
        <w:pStyle w:val="TOC3"/>
        <w:rPr>
          <w:rFonts w:ascii="Arial" w:hAnsi="Arial" w:eastAsia="Times New Roman"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4F2FBFF8" wp14:textId="77777777">
      <w:pPr>
        <w:pStyle w:val="TOC3"/>
        <w:rPr>
          <w:rFonts w:ascii="Arial" w:hAnsi="Arial" w:eastAsia="Times New Roman"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20B05F19"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3.4</w:t>
      </w:r>
      <w:r>
        <w:rPr>
          <w:rFonts w:ascii="Arial" w:hAnsi="Arial" w:eastAsia="Times New Roman"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0D75EBA6" wp14:textId="77777777">
      <w:pPr>
        <w:pStyle w:val="TOC3"/>
        <w:rPr>
          <w:rFonts w:ascii="Arial" w:hAnsi="Arial" w:eastAsia="Times New Roman"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037AA01B" wp14:textId="77777777">
      <w:pPr>
        <w:pStyle w:val="TOC3"/>
        <w:rPr>
          <w:rFonts w:ascii="Arial" w:hAnsi="Arial" w:eastAsia="Times New Roman"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673D14CB" wp14:textId="77777777">
      <w:pPr>
        <w:pStyle w:val="TOC3"/>
        <w:rPr>
          <w:rFonts w:ascii="Arial" w:hAnsi="Arial" w:eastAsia="Times New Roman"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Pr="008C690E" w:rsidR="009D024B" w:rsidRDefault="009D024B" w14:paraId="3FE9F23F" wp14:textId="77777777">
      <w:pPr>
        <w:pStyle w:val="TOC1"/>
        <w:rPr>
          <w:rFonts w:ascii="Arial" w:hAnsi="Arial" w:cs="Arial"/>
        </w:rPr>
        <w:sectPr w:rsidRPr="008C690E" w:rsidR="00000000">
          <w:type w:val="continuous"/>
          <w:pgSz w:w="12240" w:h="15840" w:orient="portrait"/>
          <w:pgMar w:top="1134" w:right="1134" w:bottom="1134" w:left="1134" w:header="720" w:footer="720" w:gutter="0"/>
          <w:cols w:space="720"/>
          <w:docGrid w:linePitch="360"/>
        </w:sectPr>
      </w:pPr>
      <w:r w:rsidRPr="008C690E">
        <w:rPr>
          <w:rFonts w:ascii="Arial" w:hAnsi="Arial" w:cs="Arial"/>
        </w:rPr>
        <w:fldChar w:fldCharType="end"/>
      </w:r>
    </w:p>
    <w:p xmlns:wp14="http://schemas.microsoft.com/office/word/2010/wordml" w:rsidRPr="008C690E" w:rsidR="009D024B" w:rsidRDefault="009D024B" w14:paraId="1F72F646" wp14:textId="77777777">
      <w:pPr>
        <w:pStyle w:val="BodyText"/>
        <w:rPr>
          <w:rFonts w:cs="Arial"/>
        </w:rPr>
        <w:sectPr w:rsidRPr="008C690E" w:rsidR="00000000">
          <w:type w:val="continuous"/>
          <w:pgSz w:w="12240" w:h="15840" w:orient="portrait"/>
          <w:pgMar w:top="1134" w:right="1134" w:bottom="1134" w:left="1134" w:header="720" w:footer="720" w:gutter="0"/>
          <w:cols w:space="720"/>
          <w:docGrid w:linePitch="360"/>
        </w:sectPr>
      </w:pPr>
    </w:p>
    <w:p xmlns:wp14="http://schemas.microsoft.com/office/word/2010/wordml" w:rsidRPr="008C690E" w:rsidR="009D024B" w:rsidRDefault="009D024B" w14:paraId="08CE6F91" wp14:textId="77777777">
      <w:pPr>
        <w:rPr>
          <w:rFonts w:ascii="Arial" w:hAnsi="Arial" w:cs="Arial"/>
        </w:rPr>
      </w:pPr>
    </w:p>
    <w:p xmlns:wp14="http://schemas.microsoft.com/office/word/2010/wordml" w:rsidRPr="008C690E" w:rsidR="009D024B" w:rsidRDefault="000F5AB5" w14:paraId="29D6B04F" wp14:textId="77777777">
      <w:pPr>
        <w:pStyle w:val="BodyText"/>
        <w:tabs>
          <w:tab w:val="left" w:pos="380"/>
        </w:tabs>
        <w:rPr>
          <w:rFonts w:cs="Arial"/>
        </w:rPr>
      </w:pPr>
      <w:r w:rsidRPr="008C690E">
        <w:rPr>
          <w:rFonts w:cs="Arial"/>
        </w:rPr>
        <w:t xml:space="preserve"> </w:t>
      </w:r>
    </w:p>
    <w:p xmlns:wp14="http://schemas.microsoft.com/office/word/2010/wordml" w:rsidRPr="008C690E" w:rsidR="009D024B" w:rsidRDefault="009D024B" w14:paraId="61CDCEAD" wp14:textId="77777777">
      <w:pPr>
        <w:pStyle w:val="BodyText"/>
        <w:tabs>
          <w:tab w:val="left" w:pos="380"/>
        </w:tabs>
        <w:rPr>
          <w:rFonts w:cs="Arial"/>
        </w:rPr>
      </w:pPr>
    </w:p>
    <w:p xmlns:wp14="http://schemas.microsoft.com/office/word/2010/wordml" w:rsidRPr="008C690E" w:rsidR="009D024B" w:rsidRDefault="009D024B" w14:paraId="6BB9E253" wp14:textId="77777777">
      <w:pPr>
        <w:pStyle w:val="BodyText"/>
        <w:tabs>
          <w:tab w:val="left" w:pos="380"/>
        </w:tabs>
        <w:rPr>
          <w:rFonts w:cs="Arial"/>
        </w:rPr>
      </w:pPr>
    </w:p>
    <w:p xmlns:wp14="http://schemas.microsoft.com/office/word/2010/wordml" w:rsidRPr="008C690E" w:rsidR="009D024B" w:rsidRDefault="009D024B" w14:paraId="23DE523C" wp14:textId="77777777">
      <w:pPr>
        <w:rPr>
          <w:rFonts w:ascii="Arial" w:hAnsi="Arial" w:cs="Arial"/>
        </w:rPr>
        <w:sectPr w:rsidRPr="008C690E" w:rsidR="00000000">
          <w:type w:val="continuous"/>
          <w:pgSz w:w="12240" w:h="15840" w:orient="portrait"/>
          <w:pgMar w:top="1134" w:right="1134" w:bottom="1134" w:left="1134" w:header="720" w:footer="720" w:gutter="0"/>
          <w:cols w:space="720"/>
          <w:docGrid w:linePitch="360"/>
        </w:sectPr>
      </w:pPr>
    </w:p>
    <w:p xmlns:wp14="http://schemas.microsoft.com/office/word/2010/wordml" w:rsidRPr="008C690E" w:rsidR="009D024B" w:rsidRDefault="009D024B" w14:paraId="52E56223" wp14:textId="77777777">
      <w:pPr>
        <w:rPr>
          <w:rFonts w:ascii="Arial" w:hAnsi="Arial" w:cs="Arial"/>
        </w:rPr>
        <w:sectPr w:rsidRPr="008C690E" w:rsidR="00000000">
          <w:type w:val="continuous"/>
          <w:pgSz w:w="12240" w:h="15840" w:orient="portrait"/>
          <w:pgMar w:top="1134" w:right="1134" w:bottom="1134" w:left="1134" w:header="720" w:footer="720" w:gutter="0"/>
          <w:cols w:space="720"/>
          <w:docGrid w:linePitch="360"/>
        </w:sectPr>
      </w:pPr>
    </w:p>
    <w:p xmlns:wp14="http://schemas.microsoft.com/office/word/2010/wordml" w:rsidRPr="008C690E" w:rsidR="009D024B" w:rsidRDefault="009D024B" w14:paraId="07547A01" wp14:textId="77777777">
      <w:pPr>
        <w:rPr>
          <w:rFonts w:ascii="Arial" w:hAnsi="Arial" w:cs="Arial"/>
        </w:rPr>
        <w:sectPr w:rsidRPr="008C690E" w:rsidR="00000000">
          <w:type w:val="continuous"/>
          <w:pgSz w:w="12240" w:h="15840" w:orient="portrait"/>
          <w:pgMar w:top="1134" w:right="1134" w:bottom="1134" w:left="1134" w:header="720" w:footer="720" w:gutter="0"/>
          <w:cols w:space="720"/>
          <w:docGrid w:linePitch="360"/>
        </w:sectPr>
      </w:pPr>
    </w:p>
    <w:p xmlns:wp14="http://schemas.microsoft.com/office/word/2010/wordml" w:rsidRPr="008C690E" w:rsidR="009D024B" w:rsidP="00EE39FB" w:rsidRDefault="009D024B" w14:paraId="3E7A9F1C" wp14:textId="77777777">
      <w:pPr>
        <w:pStyle w:val="Heading1"/>
      </w:pPr>
      <w:bookmarkStart w:name="_Toc175034401" w:id="2"/>
      <w:r w:rsidRPr="008C690E">
        <w:t>Introduction</w:t>
      </w:r>
      <w:bookmarkEnd w:id="2"/>
    </w:p>
    <w:p xmlns:wp14="http://schemas.microsoft.com/office/word/2010/wordml" w:rsidRPr="008C690E" w:rsidR="009D024B" w:rsidRDefault="009D024B" w14:paraId="5043CB0F" wp14:textId="77777777">
      <w:pPr>
        <w:pStyle w:val="BodyText"/>
        <w:rPr>
          <w:rFonts w:cs="Arial"/>
        </w:rPr>
      </w:pPr>
    </w:p>
    <w:p xmlns:wp14="http://schemas.microsoft.com/office/word/2010/wordml" w:rsidRPr="008C690E" w:rsidR="009D024B" w:rsidP="1D895AD7" w:rsidRDefault="009D024B" w14:paraId="1BD503EB" wp14:textId="77777777">
      <w:pPr>
        <w:pStyle w:val="Heading2"/>
        <w:tabs>
          <w:tab w:val="left" w:pos="360"/>
        </w:tabs>
        <w:rPr>
          <w:rFonts w:ascii="Arial" w:hAnsi="Arial" w:cs="Arial"/>
        </w:rPr>
      </w:pPr>
      <w:bookmarkStart w:name="_Toc175034402" w:id="3"/>
      <w:r w:rsidRPr="1D895AD7" w:rsidR="058C4930">
        <w:rPr>
          <w:rFonts w:ascii="Arial" w:hAnsi="Arial" w:cs="Arial"/>
        </w:rPr>
        <w:t>Purpose</w:t>
      </w:r>
      <w:bookmarkEnd w:id="3"/>
      <w:r w:rsidRPr="1D895AD7" w:rsidR="662D655B">
        <w:rPr>
          <w:rFonts w:ascii="Arial" w:hAnsi="Arial" w:cs="Arial"/>
        </w:rPr>
        <w:t xml:space="preserve"> </w:t>
      </w:r>
    </w:p>
    <w:p xmlns:wp14="http://schemas.microsoft.com/office/word/2010/wordml" w:rsidRPr="008C690E" w:rsidR="00BF7C5B" w:rsidP="1D895AD7" w:rsidRDefault="00BF7C5B" w14:paraId="07459315" wp14:textId="69CF9E80">
      <w:pPr>
        <w:spacing w:before="0" w:beforeAutospacing="off" w:after="0" w:afterAutospacing="off"/>
        <w:ind w:left="700"/>
        <w:rPr>
          <w:rFonts w:ascii="Arial" w:hAnsi="Arial" w:eastAsia="Arial" w:cs="Arial"/>
          <w:noProof w:val="0"/>
          <w:sz w:val="20"/>
          <w:szCs w:val="20"/>
          <w:lang w:val="en-PH"/>
        </w:rPr>
      </w:pPr>
      <w:r w:rsidRPr="1D895AD7" w:rsidR="2E7A77B7">
        <w:rPr>
          <w:rFonts w:ascii="Arial" w:hAnsi="Arial" w:eastAsia="Arial" w:cs="Arial"/>
          <w:noProof w:val="0"/>
          <w:sz w:val="20"/>
          <w:szCs w:val="20"/>
          <w:lang w:val="en-PH"/>
        </w:rPr>
        <w:t xml:space="preserve">Syncra is an online professional networking platform that enables users to create a portfolio, </w:t>
      </w:r>
      <w:r w:rsidRPr="1D895AD7" w:rsidR="2E7A77B7">
        <w:rPr>
          <w:rFonts w:ascii="Arial" w:hAnsi="Arial" w:eastAsia="Arial" w:cs="Arial"/>
          <w:noProof w:val="0"/>
          <w:sz w:val="20"/>
          <w:szCs w:val="20"/>
          <w:lang w:val="en-PH"/>
        </w:rPr>
        <w:t>showcase</w:t>
      </w:r>
      <w:r w:rsidRPr="1D895AD7" w:rsidR="2E7A77B7">
        <w:rPr>
          <w:rFonts w:ascii="Arial" w:hAnsi="Arial" w:eastAsia="Arial" w:cs="Arial"/>
          <w:noProof w:val="0"/>
          <w:sz w:val="20"/>
          <w:szCs w:val="20"/>
          <w:lang w:val="en-PH"/>
        </w:rPr>
        <w:t xml:space="preserve"> their skills, and connect with recruiters. The intended audience includes job seekers, recruiters, employers, and third-party integration services.</w:t>
      </w:r>
    </w:p>
    <w:p xmlns:wp14="http://schemas.microsoft.com/office/word/2010/wordml" w:rsidRPr="008C690E" w:rsidR="00BF7C5B" w:rsidP="00BF7C5B" w:rsidRDefault="00BF7C5B" w14:paraId="56DABE0D" wp14:textId="77777777">
      <w:pPr>
        <w:pStyle w:val="Heading2"/>
        <w:numPr>
          <w:ilvl w:val="1"/>
          <w:numId w:val="3"/>
        </w:numPr>
        <w:tabs>
          <w:tab w:val="left" w:pos="360"/>
        </w:tabs>
        <w:rPr>
          <w:rFonts w:ascii="Arial" w:hAnsi="Arial" w:cs="Arial"/>
        </w:rPr>
      </w:pPr>
      <w:bookmarkStart w:name="_Toc175034403" w:id="4"/>
      <w:r w:rsidRPr="008C690E">
        <w:rPr>
          <w:rFonts w:ascii="Arial" w:hAnsi="Arial" w:cs="Arial"/>
        </w:rPr>
        <w:t>Scope</w:t>
      </w:r>
      <w:bookmarkEnd w:id="4"/>
    </w:p>
    <w:p xmlns:wp14="http://schemas.microsoft.com/office/word/2010/wordml" w:rsidRPr="008C690E" w:rsidR="009D024B" w:rsidP="1D895AD7" w:rsidRDefault="009D024B" w14:paraId="5DAF0A1A" wp14:textId="26D85C3E">
      <w:pPr>
        <w:pStyle w:val="BodyText"/>
        <w:spacing w:after="0" w:afterAutospacing="off"/>
        <w:ind w:left="700"/>
        <w:rPr>
          <w:rFonts w:cs="Arial"/>
        </w:rPr>
      </w:pPr>
      <w:r w:rsidRPr="1D895AD7" w:rsidR="6E12907A">
        <w:rPr>
          <w:rFonts w:cs="Arial"/>
        </w:rPr>
        <w:t>Syncra will provide:</w:t>
      </w:r>
    </w:p>
    <w:p xmlns:wp14="http://schemas.microsoft.com/office/word/2010/wordml" w:rsidRPr="008C690E" w:rsidR="009D024B" w:rsidP="1D895AD7" w:rsidRDefault="009D024B" w14:paraId="3EE96EE6" wp14:textId="3B2B0E56">
      <w:pPr>
        <w:pStyle w:val="BodyText"/>
        <w:numPr>
          <w:ilvl w:val="0"/>
          <w:numId w:val="22"/>
        </w:numPr>
        <w:spacing w:after="0" w:afterAutospacing="off"/>
        <w:rPr>
          <w:rFonts w:cs="Arial"/>
        </w:rPr>
      </w:pPr>
      <w:r w:rsidRPr="1D895AD7" w:rsidR="6E12907A">
        <w:rPr>
          <w:rFonts w:cs="Arial"/>
        </w:rPr>
        <w:t>User registration, authentication, and profile management.</w:t>
      </w:r>
    </w:p>
    <w:p xmlns:wp14="http://schemas.microsoft.com/office/word/2010/wordml" w:rsidRPr="008C690E" w:rsidR="009D024B" w:rsidP="1D895AD7" w:rsidRDefault="009D024B" w14:paraId="33D55387" wp14:textId="540895C5">
      <w:pPr>
        <w:pStyle w:val="BodyText"/>
        <w:numPr>
          <w:ilvl w:val="0"/>
          <w:numId w:val="22"/>
        </w:numPr>
        <w:spacing w:after="0" w:afterAutospacing="off"/>
        <w:rPr>
          <w:rFonts w:cs="Arial"/>
        </w:rPr>
      </w:pPr>
      <w:r w:rsidRPr="1D895AD7" w:rsidR="6E12907A">
        <w:rPr>
          <w:rFonts w:cs="Arial"/>
        </w:rPr>
        <w:t>Portfolio creation, customization, and file sharing.</w:t>
      </w:r>
    </w:p>
    <w:p xmlns:wp14="http://schemas.microsoft.com/office/word/2010/wordml" w:rsidRPr="008C690E" w:rsidR="009D024B" w:rsidP="1D895AD7" w:rsidRDefault="009D024B" w14:paraId="06A49778" wp14:textId="3B886D3E">
      <w:pPr>
        <w:pStyle w:val="BodyText"/>
        <w:numPr>
          <w:ilvl w:val="0"/>
          <w:numId w:val="22"/>
        </w:numPr>
        <w:spacing w:after="0" w:afterAutospacing="off"/>
        <w:rPr>
          <w:rFonts w:cs="Arial"/>
        </w:rPr>
      </w:pPr>
      <w:r w:rsidRPr="1D895AD7" w:rsidR="6E12907A">
        <w:rPr>
          <w:rFonts w:cs="Arial"/>
        </w:rPr>
        <w:t>Networking and messaging features.</w:t>
      </w:r>
    </w:p>
    <w:p xmlns:wp14="http://schemas.microsoft.com/office/word/2010/wordml" w:rsidRPr="008C690E" w:rsidR="009D024B" w:rsidP="1D895AD7" w:rsidRDefault="009D024B" w14:paraId="63EE6938" wp14:textId="3E4F2627">
      <w:pPr>
        <w:pStyle w:val="BodyText"/>
        <w:numPr>
          <w:ilvl w:val="0"/>
          <w:numId w:val="22"/>
        </w:numPr>
        <w:spacing w:after="0" w:afterAutospacing="off"/>
        <w:rPr>
          <w:rFonts w:cs="Arial"/>
        </w:rPr>
      </w:pPr>
      <w:r w:rsidRPr="1D895AD7" w:rsidR="6E12907A">
        <w:rPr>
          <w:rFonts w:cs="Arial"/>
        </w:rPr>
        <w:t>Job search, application tracking, and candidate-recruiter matching.</w:t>
      </w:r>
    </w:p>
    <w:p xmlns:wp14="http://schemas.microsoft.com/office/word/2010/wordml" w:rsidRPr="008C690E" w:rsidR="009D024B" w:rsidP="1D895AD7" w:rsidRDefault="009D024B" w14:paraId="1F760029" wp14:textId="45524F2B">
      <w:pPr>
        <w:pStyle w:val="BodyText"/>
        <w:numPr>
          <w:ilvl w:val="0"/>
          <w:numId w:val="22"/>
        </w:numPr>
        <w:spacing w:after="0" w:afterAutospacing="off"/>
        <w:rPr>
          <w:rFonts w:cs="Arial"/>
        </w:rPr>
      </w:pPr>
      <w:r w:rsidRPr="1D895AD7" w:rsidR="6E12907A">
        <w:rPr>
          <w:rFonts w:cs="Arial"/>
        </w:rPr>
        <w:t>Administrative and analytics functionalities.</w:t>
      </w:r>
    </w:p>
    <w:p xmlns:wp14="http://schemas.microsoft.com/office/word/2010/wordml" w:rsidRPr="008C690E" w:rsidR="009D024B" w:rsidP="1D895AD7" w:rsidRDefault="009D024B" w14:paraId="6DFB9E20" wp14:textId="402CEB46">
      <w:pPr>
        <w:pStyle w:val="BodyText"/>
        <w:ind w:left="360"/>
        <w:rPr>
          <w:rFonts w:cs="Arial"/>
        </w:rPr>
      </w:pPr>
    </w:p>
    <w:p xmlns:wp14="http://schemas.microsoft.com/office/word/2010/wordml" w:rsidRPr="008C690E" w:rsidR="009D024B" w:rsidRDefault="009D024B" w14:paraId="74693FD0" wp14:textId="77777777">
      <w:pPr>
        <w:pStyle w:val="Heading2"/>
        <w:numPr>
          <w:ilvl w:val="1"/>
          <w:numId w:val="3"/>
        </w:numPr>
        <w:tabs>
          <w:tab w:val="left" w:pos="360"/>
        </w:tabs>
        <w:rPr>
          <w:rFonts w:ascii="Arial" w:hAnsi="Arial" w:cs="Arial"/>
        </w:rPr>
      </w:pPr>
      <w:bookmarkStart w:name="_Toc175034404" w:id="5"/>
      <w:r w:rsidRPr="008C690E">
        <w:rPr>
          <w:rFonts w:ascii="Arial" w:hAnsi="Arial" w:cs="Arial"/>
        </w:rPr>
        <w:t>Definitions, Acronyms and Abbreviations</w:t>
      </w:r>
      <w:bookmarkEnd w:id="5"/>
    </w:p>
    <w:p xmlns:wp14="http://schemas.microsoft.com/office/word/2010/wordml" w:rsidRPr="008C690E" w:rsidR="009D024B" w:rsidRDefault="009D024B" w14:paraId="70DF9E56" wp14:textId="77777777">
      <w:pPr>
        <w:pStyle w:val="BodyText"/>
        <w:rPr>
          <w:rFonts w:cs="Arial"/>
        </w:rPr>
      </w:pPr>
    </w:p>
    <w:p xmlns:wp14="http://schemas.microsoft.com/office/word/2010/wordml" w:rsidRPr="008C690E" w:rsidR="009D024B" w:rsidP="1D895AD7" w:rsidRDefault="00BF7C5B" w14:paraId="43BD585A" wp14:textId="7FB97AA6">
      <w:pPr>
        <w:pStyle w:val="ListParagraph"/>
        <w:numPr>
          <w:ilvl w:val="0"/>
          <w:numId w:val="25"/>
        </w:numPr>
        <w:spacing w:before="240" w:beforeAutospacing="off" w:after="240" w:afterAutospacing="off"/>
        <w:rPr>
          <w:noProof w:val="0"/>
          <w:sz w:val="20"/>
          <w:szCs w:val="20"/>
          <w:lang w:val="en-PH"/>
        </w:rPr>
      </w:pPr>
      <w:r w:rsidRPr="1D895AD7" w:rsidR="53D640E1">
        <w:rPr>
          <w:rFonts w:ascii="Arial" w:hAnsi="Arial" w:eastAsia="Arial" w:cs="Arial"/>
          <w:b w:val="1"/>
          <w:bCs w:val="1"/>
          <w:noProof w:val="0"/>
          <w:sz w:val="20"/>
          <w:szCs w:val="20"/>
          <w:lang w:val="en-PH"/>
        </w:rPr>
        <w:t>SRS</w:t>
      </w:r>
      <w:r w:rsidRPr="1D895AD7" w:rsidR="53D640E1">
        <w:rPr>
          <w:rFonts w:ascii="Arial" w:hAnsi="Arial" w:eastAsia="Arial" w:cs="Arial"/>
          <w:noProof w:val="0"/>
          <w:sz w:val="20"/>
          <w:szCs w:val="20"/>
          <w:lang w:val="en-PH"/>
        </w:rPr>
        <w:t>: Software Requirements Specification</w:t>
      </w:r>
    </w:p>
    <w:p xmlns:wp14="http://schemas.microsoft.com/office/word/2010/wordml" w:rsidRPr="008C690E" w:rsidR="009D024B" w:rsidP="1D895AD7" w:rsidRDefault="00BF7C5B" w14:paraId="1D48690B" wp14:textId="7EC5F421">
      <w:pPr>
        <w:pStyle w:val="ListParagraph"/>
        <w:numPr>
          <w:ilvl w:val="0"/>
          <w:numId w:val="25"/>
        </w:numPr>
        <w:spacing w:before="240" w:beforeAutospacing="off" w:after="240" w:afterAutospacing="off"/>
        <w:rPr>
          <w:noProof w:val="0"/>
          <w:sz w:val="20"/>
          <w:szCs w:val="20"/>
          <w:lang w:val="en-PH"/>
        </w:rPr>
      </w:pPr>
      <w:r w:rsidRPr="1D895AD7" w:rsidR="53D640E1">
        <w:rPr>
          <w:rFonts w:ascii="Arial" w:hAnsi="Arial" w:eastAsia="Arial" w:cs="Arial"/>
          <w:b w:val="1"/>
          <w:bCs w:val="1"/>
          <w:noProof w:val="0"/>
          <w:sz w:val="20"/>
          <w:szCs w:val="20"/>
          <w:lang w:val="en-PH"/>
        </w:rPr>
        <w:t>API</w:t>
      </w:r>
      <w:r w:rsidRPr="1D895AD7" w:rsidR="53D640E1">
        <w:rPr>
          <w:rFonts w:ascii="Arial" w:hAnsi="Arial" w:eastAsia="Arial" w:cs="Arial"/>
          <w:noProof w:val="0"/>
          <w:sz w:val="20"/>
          <w:szCs w:val="20"/>
          <w:lang w:val="en-PH"/>
        </w:rPr>
        <w:t>: Application Programming Interface</w:t>
      </w:r>
    </w:p>
    <w:p xmlns:wp14="http://schemas.microsoft.com/office/word/2010/wordml" w:rsidRPr="008C690E" w:rsidR="009D024B" w:rsidP="1D895AD7" w:rsidRDefault="00BF7C5B" w14:paraId="6E165593" wp14:textId="554E12C8">
      <w:pPr>
        <w:pStyle w:val="BodyText"/>
        <w:ind w:left="720"/>
        <w:rPr>
          <w:rFonts w:cs="Arial"/>
          <w:i w:val="1"/>
          <w:iCs w:val="1"/>
          <w:color w:val="215E99"/>
          <w:lang w:val="en-PH"/>
        </w:rPr>
      </w:pPr>
      <w:r w:rsidRPr="1D895AD7" w:rsidR="394C8457">
        <w:rPr>
          <w:rFonts w:cs="Arial"/>
          <w:i w:val="1"/>
          <w:iCs w:val="1"/>
          <w:color w:val="215E99"/>
          <w:lang w:val="en-PH"/>
        </w:rPr>
        <w:t xml:space="preserve"> </w:t>
      </w:r>
    </w:p>
    <w:p xmlns:wp14="http://schemas.microsoft.com/office/word/2010/wordml" w:rsidRPr="008C690E" w:rsidR="009D024B" w:rsidRDefault="009D024B" w14:paraId="071E4E01" wp14:textId="77777777">
      <w:pPr>
        <w:pStyle w:val="Heading2"/>
        <w:numPr>
          <w:ilvl w:val="1"/>
          <w:numId w:val="3"/>
        </w:numPr>
        <w:tabs>
          <w:tab w:val="left" w:pos="360"/>
        </w:tabs>
        <w:rPr>
          <w:rFonts w:ascii="Arial" w:hAnsi="Arial" w:cs="Arial"/>
        </w:rPr>
      </w:pPr>
      <w:bookmarkStart w:name="_Toc175034405" w:id="6"/>
      <w:r w:rsidRPr="008C690E">
        <w:rPr>
          <w:rFonts w:ascii="Arial" w:hAnsi="Arial" w:cs="Arial"/>
        </w:rPr>
        <w:t>References</w:t>
      </w:r>
      <w:bookmarkEnd w:id="6"/>
    </w:p>
    <w:p xmlns:wp14="http://schemas.microsoft.com/office/word/2010/wordml" w:rsidRPr="008C690E" w:rsidR="00BF7C5B" w:rsidP="00BF7C5B" w:rsidRDefault="00BF7C5B" w14:paraId="44E871BC" wp14:textId="77777777">
      <w:pPr>
        <w:pStyle w:val="BodyText"/>
        <w:ind w:left="360"/>
        <w:rPr>
          <w:rFonts w:cs="Arial"/>
          <w:lang w:val="en-PH"/>
        </w:rPr>
      </w:pPr>
    </w:p>
    <w:p w:rsidR="20C83514" w:rsidP="1D895AD7" w:rsidRDefault="20C83514" w14:paraId="31332B2C" w14:textId="296ADD28">
      <w:pPr>
        <w:pStyle w:val="Heading4"/>
        <w:spacing w:before="319" w:beforeAutospacing="off" w:after="319" w:afterAutospacing="off"/>
        <w:rPr>
          <w:b w:val="1"/>
          <w:bCs w:val="1"/>
          <w:noProof w:val="0"/>
          <w:sz w:val="24"/>
          <w:szCs w:val="24"/>
          <w:lang w:val="en-US"/>
        </w:rPr>
      </w:pPr>
      <w:r w:rsidRPr="1D895AD7" w:rsidR="20C83514">
        <w:rPr>
          <w:b w:val="1"/>
          <w:bCs w:val="1"/>
          <w:noProof w:val="0"/>
          <w:sz w:val="24"/>
          <w:szCs w:val="24"/>
          <w:lang w:val="en-US"/>
        </w:rPr>
        <w:t>1. IEEE Standard for SRS</w:t>
      </w:r>
    </w:p>
    <w:p w:rsidR="20C83514" w:rsidP="1D895AD7" w:rsidRDefault="20C83514" w14:paraId="411159D4" w14:textId="6140E9C9">
      <w:pPr>
        <w:pStyle w:val="ListParagraph"/>
        <w:numPr>
          <w:ilvl w:val="0"/>
          <w:numId w:val="26"/>
        </w:numPr>
        <w:spacing w:before="240" w:beforeAutospacing="off" w:after="240" w:afterAutospacing="off"/>
        <w:rPr>
          <w:noProof w:val="0"/>
          <w:lang w:val="en-US"/>
        </w:rPr>
      </w:pPr>
      <w:r w:rsidRPr="1D895AD7" w:rsidR="20C83514">
        <w:rPr>
          <w:b w:val="1"/>
          <w:bCs w:val="1"/>
          <w:noProof w:val="0"/>
          <w:lang w:val="en-US"/>
        </w:rPr>
        <w:t>IEEE 830-1998</w:t>
      </w:r>
      <w:r w:rsidRPr="1D895AD7" w:rsidR="20C83514">
        <w:rPr>
          <w:noProof w:val="0"/>
          <w:lang w:val="en-US"/>
        </w:rPr>
        <w:t xml:space="preserve"> – </w:t>
      </w:r>
      <w:r w:rsidRPr="1D895AD7" w:rsidR="20C83514">
        <w:rPr>
          <w:i w:val="1"/>
          <w:iCs w:val="1"/>
          <w:noProof w:val="0"/>
          <w:lang w:val="en-US"/>
        </w:rPr>
        <w:t>IEEE Recommended Practice for Software Requirements Specifications</w:t>
      </w:r>
      <w:r>
        <w:br/>
      </w:r>
      <w:r w:rsidRPr="1D895AD7" w:rsidR="20C83514">
        <w:rPr>
          <w:noProof w:val="0"/>
          <w:lang w:val="en-US"/>
        </w:rPr>
        <w:t>Available at: https://ieeexplore.ieee.org/Xplore/home.jsp</w:t>
      </w:r>
    </w:p>
    <w:p w:rsidR="20C83514" w:rsidP="1D895AD7" w:rsidRDefault="20C83514" w14:paraId="4614BA72" w14:textId="72174DE0">
      <w:pPr>
        <w:pStyle w:val="Heading4"/>
        <w:rPr>
          <w:b w:val="1"/>
          <w:bCs w:val="1"/>
          <w:i w:val="1"/>
          <w:iCs w:val="1"/>
          <w:noProof w:val="0"/>
          <w:sz w:val="24"/>
          <w:szCs w:val="24"/>
          <w:lang w:val="en-US"/>
        </w:rPr>
      </w:pPr>
      <w:r w:rsidRPr="1D895AD7" w:rsidR="20C83514">
        <w:rPr>
          <w:b w:val="1"/>
          <w:bCs w:val="1"/>
          <w:noProof w:val="0"/>
          <w:lang w:val="en-US"/>
        </w:rPr>
        <w:t>2</w:t>
      </w:r>
      <w:r w:rsidRPr="1D895AD7" w:rsidR="20C83514">
        <w:rPr>
          <w:b w:val="1"/>
          <w:bCs w:val="1"/>
          <w:noProof w:val="0"/>
          <w:lang w:val="en-US"/>
        </w:rPr>
        <w:t>.</w:t>
      </w:r>
      <w:r w:rsidRPr="1D895AD7" w:rsidR="20C83514">
        <w:rPr>
          <w:b w:val="1"/>
          <w:bCs w:val="1"/>
          <w:noProof w:val="0"/>
          <w:lang w:val="en-US"/>
        </w:rPr>
        <w:t xml:space="preserve"> Books on Software Engineering &amp; Requirements</w:t>
      </w:r>
    </w:p>
    <w:p w:rsidR="20C83514" w:rsidP="1D895AD7" w:rsidRDefault="20C83514" w14:paraId="1FD4738C" w14:textId="65B8430A">
      <w:pPr>
        <w:pStyle w:val="ListParagraph"/>
        <w:numPr>
          <w:ilvl w:val="0"/>
          <w:numId w:val="27"/>
        </w:numPr>
        <w:spacing w:before="240" w:beforeAutospacing="off" w:after="240" w:afterAutospacing="off"/>
        <w:rPr>
          <w:noProof w:val="0"/>
          <w:lang w:val="en-US"/>
        </w:rPr>
      </w:pPr>
      <w:r w:rsidRPr="1D895AD7" w:rsidR="20C83514">
        <w:rPr>
          <w:b w:val="1"/>
          <w:bCs w:val="1"/>
          <w:noProof w:val="0"/>
          <w:lang w:val="en-US"/>
        </w:rPr>
        <w:t>Sommerville, Ian (2015).</w:t>
      </w:r>
      <w:r w:rsidRPr="1D895AD7" w:rsidR="20C83514">
        <w:rPr>
          <w:noProof w:val="0"/>
          <w:lang w:val="en-US"/>
        </w:rPr>
        <w:t xml:space="preserve"> </w:t>
      </w:r>
      <w:r w:rsidRPr="1D895AD7" w:rsidR="20C83514">
        <w:rPr>
          <w:i w:val="1"/>
          <w:iCs w:val="1"/>
          <w:noProof w:val="0"/>
          <w:lang w:val="en-US"/>
        </w:rPr>
        <w:t>Software Engineering (10th Edition).</w:t>
      </w:r>
      <w:r w:rsidRPr="1D895AD7" w:rsidR="20C83514">
        <w:rPr>
          <w:noProof w:val="0"/>
          <w:lang w:val="en-US"/>
        </w:rPr>
        <w:t xml:space="preserve"> Pearson.</w:t>
      </w:r>
    </w:p>
    <w:p w:rsidR="20C83514" w:rsidP="1D895AD7" w:rsidRDefault="20C83514" w14:paraId="6E596D46" w14:textId="72CAF4D5">
      <w:pPr>
        <w:pStyle w:val="ListParagraph"/>
        <w:numPr>
          <w:ilvl w:val="0"/>
          <w:numId w:val="27"/>
        </w:numPr>
        <w:spacing w:before="240" w:beforeAutospacing="off" w:after="240" w:afterAutospacing="off"/>
        <w:rPr>
          <w:noProof w:val="0"/>
          <w:lang w:val="en-US"/>
        </w:rPr>
      </w:pPr>
      <w:r w:rsidRPr="1D895AD7" w:rsidR="20C83514">
        <w:rPr>
          <w:b w:val="1"/>
          <w:bCs w:val="1"/>
          <w:noProof w:val="0"/>
          <w:lang w:val="en-US"/>
        </w:rPr>
        <w:t>Pressman, Roger (2019).</w:t>
      </w:r>
      <w:r w:rsidRPr="1D895AD7" w:rsidR="20C83514">
        <w:rPr>
          <w:noProof w:val="0"/>
          <w:lang w:val="en-US"/>
        </w:rPr>
        <w:t xml:space="preserve"> </w:t>
      </w:r>
      <w:r w:rsidRPr="1D895AD7" w:rsidR="20C83514">
        <w:rPr>
          <w:i w:val="1"/>
          <w:iCs w:val="1"/>
          <w:noProof w:val="0"/>
          <w:lang w:val="en-US"/>
        </w:rPr>
        <w:t>Software Engineering: A Practitioner’s Approach (9th Edition).</w:t>
      </w:r>
      <w:r w:rsidRPr="1D895AD7" w:rsidR="20C83514">
        <w:rPr>
          <w:noProof w:val="0"/>
          <w:lang w:val="en-US"/>
        </w:rPr>
        <w:t xml:space="preserve"> McGraw-Hill.</w:t>
      </w:r>
    </w:p>
    <w:p w:rsidR="20C83514" w:rsidP="1D895AD7" w:rsidRDefault="20C83514" w14:paraId="4052AC97" w14:textId="5AA19603">
      <w:pPr>
        <w:pStyle w:val="ListParagraph"/>
        <w:numPr>
          <w:ilvl w:val="0"/>
          <w:numId w:val="27"/>
        </w:numPr>
        <w:spacing w:before="240" w:beforeAutospacing="off" w:after="240" w:afterAutospacing="off"/>
        <w:rPr>
          <w:noProof w:val="0"/>
          <w:lang w:val="en-US"/>
        </w:rPr>
      </w:pPr>
      <w:r w:rsidRPr="1D895AD7" w:rsidR="20C83514">
        <w:rPr>
          <w:b w:val="1"/>
          <w:bCs w:val="1"/>
          <w:noProof w:val="0"/>
          <w:lang w:val="en-US"/>
        </w:rPr>
        <w:t>Wiegers, Karl E., &amp; Beatty, Joy (2013).</w:t>
      </w:r>
      <w:r w:rsidRPr="1D895AD7" w:rsidR="20C83514">
        <w:rPr>
          <w:noProof w:val="0"/>
          <w:lang w:val="en-US"/>
        </w:rPr>
        <w:t xml:space="preserve"> </w:t>
      </w:r>
      <w:r w:rsidRPr="1D895AD7" w:rsidR="20C83514">
        <w:rPr>
          <w:i w:val="1"/>
          <w:iCs w:val="1"/>
          <w:noProof w:val="0"/>
          <w:lang w:val="en-US"/>
        </w:rPr>
        <w:t>Software Requirements (3rd Edition).</w:t>
      </w:r>
      <w:r w:rsidRPr="1D895AD7" w:rsidR="20C83514">
        <w:rPr>
          <w:noProof w:val="0"/>
          <w:lang w:val="en-US"/>
        </w:rPr>
        <w:t xml:space="preserve"> Microsoft Press.</w:t>
      </w:r>
    </w:p>
    <w:p xmlns:wp14="http://schemas.microsoft.com/office/word/2010/wordml" w:rsidRPr="008C690E" w:rsidR="009D024B" w:rsidP="00EE39FB" w:rsidRDefault="009D024B" w14:paraId="30160CBA" wp14:textId="77777777">
      <w:pPr>
        <w:pStyle w:val="Heading1"/>
      </w:pPr>
      <w:bookmarkStart w:name="_Toc175034406" w:id="7"/>
      <w:r w:rsidRPr="008C690E">
        <w:t>Overall Description</w:t>
      </w:r>
      <w:bookmarkEnd w:id="7"/>
    </w:p>
    <w:p xmlns:wp14="http://schemas.microsoft.com/office/word/2010/wordml" w:rsidRPr="008C690E" w:rsidR="009D024B" w:rsidRDefault="009D024B" w14:paraId="738610EB" wp14:textId="77777777">
      <w:pPr>
        <w:pStyle w:val="BodyText"/>
        <w:rPr>
          <w:rFonts w:cs="Arial"/>
        </w:rPr>
      </w:pPr>
    </w:p>
    <w:p xmlns:wp14="http://schemas.microsoft.com/office/word/2010/wordml" w:rsidRPr="008C690E" w:rsidR="009D024B" w:rsidRDefault="009D024B" w14:paraId="637805D2" wp14:textId="77777777">
      <w:pPr>
        <w:pStyle w:val="BodyText"/>
        <w:rPr>
          <w:rFonts w:cs="Arial"/>
        </w:rPr>
      </w:pPr>
    </w:p>
    <w:p xmlns:wp14="http://schemas.microsoft.com/office/word/2010/wordml" w:rsidRPr="008C690E" w:rsidR="009D024B" w:rsidRDefault="009D024B" w14:paraId="38CEC84D" wp14:textId="77777777">
      <w:pPr>
        <w:pStyle w:val="Heading2"/>
        <w:numPr>
          <w:ilvl w:val="1"/>
          <w:numId w:val="3"/>
        </w:numPr>
        <w:tabs>
          <w:tab w:val="left" w:pos="360"/>
        </w:tabs>
        <w:rPr>
          <w:rFonts w:ascii="Arial" w:hAnsi="Arial" w:cs="Arial"/>
        </w:rPr>
      </w:pPr>
      <w:bookmarkStart w:name="_Toc175034407" w:id="8"/>
      <w:r w:rsidRPr="008C690E">
        <w:rPr>
          <w:rFonts w:ascii="Arial" w:hAnsi="Arial" w:cs="Arial"/>
        </w:rPr>
        <w:t>Product perspective</w:t>
      </w:r>
      <w:bookmarkEnd w:id="8"/>
    </w:p>
    <w:p xmlns:wp14="http://schemas.microsoft.com/office/word/2010/wordml" w:rsidRPr="008C690E" w:rsidR="00BF7C5B" w:rsidP="00BF7C5B" w:rsidRDefault="00BF7C5B" w14:paraId="463F29E8" wp14:textId="77777777">
      <w:pPr>
        <w:pStyle w:val="NormalWeb"/>
        <w:ind w:left="360"/>
        <w:rPr>
          <w:rFonts w:ascii="Arial" w:hAnsi="Arial" w:cs="Arial"/>
        </w:rPr>
      </w:pPr>
    </w:p>
    <w:p xmlns:wp14="http://schemas.microsoft.com/office/word/2010/wordml" w:rsidRPr="008C690E" w:rsidR="009D024B" w:rsidP="61250841" w:rsidRDefault="009D024B" w14:paraId="0DCDD508" wp14:textId="0FFBE1C6">
      <w:pPr>
        <w:spacing w:after="0"/>
        <w:ind w:left="0"/>
        <w:jc w:val="both"/>
        <w:rPr>
          <w:rFonts w:cs="Arial"/>
          <w:i w:val="1"/>
          <w:iCs w:val="1"/>
          <w:color w:val="215E99"/>
          <w:lang w:val="en-PH"/>
        </w:rPr>
      </w:pPr>
      <w:r w:rsidRPr="61250841" w:rsidR="59CCAB2A">
        <w:rPr>
          <w:noProof w:val="0"/>
          <w:lang w:val="en-PH"/>
        </w:rPr>
        <w:t xml:space="preserve">Syncra is an independent, self-contained software product designed to serve as an online portfolio and professional networking platform, similar to LinkedIn and </w:t>
      </w:r>
      <w:r w:rsidRPr="61250841" w:rsidR="59CCAB2A">
        <w:rPr>
          <w:noProof w:val="0"/>
          <w:lang w:val="en-PH"/>
        </w:rPr>
        <w:t>JobStreet</w:t>
      </w:r>
      <w:r w:rsidRPr="61250841" w:rsidR="59CCAB2A">
        <w:rPr>
          <w:noProof w:val="0"/>
          <w:lang w:val="en-PH"/>
        </w:rPr>
        <w:t xml:space="preserve">. It aims to provide individuals with a space to </w:t>
      </w:r>
      <w:r w:rsidRPr="61250841" w:rsidR="59CCAB2A">
        <w:rPr>
          <w:noProof w:val="0"/>
          <w:lang w:val="en-PH"/>
        </w:rPr>
        <w:t>showcase</w:t>
      </w:r>
      <w:r w:rsidRPr="61250841" w:rsidR="59CCAB2A">
        <w:rPr>
          <w:noProof w:val="0"/>
          <w:lang w:val="en-PH"/>
        </w:rPr>
        <w:t xml:space="preserve"> their skills, experience, and accomplishments, while also allowing recruiters and employers to search for and connect with potential candidates. The platform will integrate seamlessly with third-party tools (such as job application portals and social media), but it is designed as a stand-alone product. </w:t>
      </w:r>
    </w:p>
    <w:p xmlns:wp14="http://schemas.microsoft.com/office/word/2010/wordml" w:rsidRPr="008C690E" w:rsidR="009D024B" w:rsidP="61250841" w:rsidRDefault="009D024B" w14:paraId="11594689" wp14:textId="441CBC5C">
      <w:pPr>
        <w:pStyle w:val="Normal"/>
        <w:spacing w:after="0"/>
        <w:ind w:left="720"/>
        <w:jc w:val="both"/>
        <w:rPr>
          <w:rFonts w:ascii="Times New Roman" w:hAnsi="Times New Roman" w:eastAsia="Times New Roman" w:cs="Times New Roman"/>
          <w:noProof w:val="0"/>
          <w:sz w:val="24"/>
          <w:szCs w:val="24"/>
          <w:lang w:val="en-PH"/>
        </w:rPr>
      </w:pPr>
    </w:p>
    <w:p xmlns:wp14="http://schemas.microsoft.com/office/word/2010/wordml" w:rsidRPr="008C690E" w:rsidR="009D024B" w:rsidP="61250841" w:rsidRDefault="009D024B" w14:paraId="6C73FB8A" wp14:textId="4A2D0FFF">
      <w:pPr>
        <w:pStyle w:val="Normal"/>
        <w:spacing w:after="0"/>
        <w:ind w:left="0"/>
        <w:jc w:val="both"/>
        <w:rPr>
          <w:noProof w:val="0"/>
          <w:lang w:val="en-PH"/>
        </w:rPr>
      </w:pPr>
      <w:r w:rsidRPr="61250841" w:rsidR="59CCAB2A">
        <w:rPr>
          <w:rFonts w:ascii="Times New Roman" w:hAnsi="Times New Roman" w:eastAsia="Times New Roman" w:cs="Times New Roman"/>
          <w:noProof w:val="0"/>
          <w:sz w:val="24"/>
          <w:szCs w:val="24"/>
          <w:lang w:val="en-PH"/>
        </w:rPr>
        <w:t>Modular Decomposition:</w:t>
      </w:r>
    </w:p>
    <w:p xmlns:wp14="http://schemas.microsoft.com/office/word/2010/wordml" w:rsidRPr="008C690E" w:rsidR="009D024B" w:rsidP="61250841" w:rsidRDefault="009D024B" w14:paraId="512A97E9" wp14:textId="1DAF3901">
      <w:pPr>
        <w:pStyle w:val="ListParagraph"/>
        <w:numPr>
          <w:ilvl w:val="0"/>
          <w:numId w:val="16"/>
        </w:numPr>
        <w:spacing w:before="0" w:beforeAutospacing="off" w:after="0" w:afterAutospacing="off"/>
        <w:jc w:val="both"/>
        <w:rPr>
          <w:b w:val="1"/>
          <w:bCs w:val="1"/>
          <w:noProof w:val="0"/>
          <w:lang w:val="en-PH"/>
        </w:rPr>
      </w:pPr>
      <w:r w:rsidRPr="61250841" w:rsidR="59CCAB2A">
        <w:rPr>
          <w:b w:val="1"/>
          <w:bCs w:val="1"/>
          <w:noProof w:val="0"/>
          <w:lang w:val="en-PH"/>
        </w:rPr>
        <w:t>Module 1: User Management</w:t>
      </w:r>
    </w:p>
    <w:p xmlns:wp14="http://schemas.microsoft.com/office/word/2010/wordml" w:rsidRPr="008C690E" w:rsidR="009D024B" w:rsidP="61250841" w:rsidRDefault="009D024B" w14:paraId="768D879C" wp14:textId="2B5A8165">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1.1: User registration and authentication</w:t>
      </w:r>
    </w:p>
    <w:p xmlns:wp14="http://schemas.microsoft.com/office/word/2010/wordml" w:rsidRPr="008C690E" w:rsidR="009D024B" w:rsidP="61250841" w:rsidRDefault="009D024B" w14:paraId="6E553275" wp14:textId="7188BA18">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1.2: User profile creation and editing</w:t>
      </w:r>
    </w:p>
    <w:p xmlns:wp14="http://schemas.microsoft.com/office/word/2010/wordml" w:rsidRPr="008C690E" w:rsidR="009D024B" w:rsidP="61250841" w:rsidRDefault="009D024B" w14:paraId="1008729A" wp14:textId="57ED21F9">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1.3: Profile visibility and privacy settings</w:t>
      </w:r>
    </w:p>
    <w:p xmlns:wp14="http://schemas.microsoft.com/office/word/2010/wordml" w:rsidRPr="008C690E" w:rsidR="009D024B" w:rsidP="61250841" w:rsidRDefault="009D024B" w14:paraId="0442EB13" wp14:textId="2EAD9E55">
      <w:pPr>
        <w:pStyle w:val="ListParagraph"/>
        <w:numPr>
          <w:ilvl w:val="0"/>
          <w:numId w:val="16"/>
        </w:numPr>
        <w:spacing w:before="0" w:beforeAutospacing="off" w:after="0" w:afterAutospacing="off"/>
        <w:jc w:val="both"/>
        <w:rPr>
          <w:b w:val="1"/>
          <w:bCs w:val="1"/>
          <w:noProof w:val="0"/>
          <w:lang w:val="en-PH"/>
        </w:rPr>
      </w:pPr>
      <w:r w:rsidRPr="61250841" w:rsidR="59CCAB2A">
        <w:rPr>
          <w:b w:val="1"/>
          <w:bCs w:val="1"/>
          <w:noProof w:val="0"/>
          <w:lang w:val="en-PH"/>
        </w:rPr>
        <w:t>Module 2: Portfolio Management</w:t>
      </w:r>
    </w:p>
    <w:p xmlns:wp14="http://schemas.microsoft.com/office/word/2010/wordml" w:rsidRPr="008C690E" w:rsidR="009D024B" w:rsidP="61250841" w:rsidRDefault="009D024B" w14:paraId="6C055955" wp14:textId="2F1862D2">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2.1: Adding and organizing portfolio items (projects, certifications, work samples)</w:t>
      </w:r>
    </w:p>
    <w:p xmlns:wp14="http://schemas.microsoft.com/office/word/2010/wordml" w:rsidRPr="008C690E" w:rsidR="009D024B" w:rsidP="61250841" w:rsidRDefault="009D024B" w14:paraId="5E0F76A7" wp14:textId="437F326E">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2.2: Customizing portfolio templates and layouts</w:t>
      </w:r>
    </w:p>
    <w:p xmlns:wp14="http://schemas.microsoft.com/office/word/2010/wordml" w:rsidRPr="008C690E" w:rsidR="009D024B" w:rsidP="61250841" w:rsidRDefault="009D024B" w14:paraId="7E27A12A" wp14:textId="7BD70DCF">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2.3: Media uploading and file sharing</w:t>
      </w:r>
    </w:p>
    <w:p xmlns:wp14="http://schemas.microsoft.com/office/word/2010/wordml" w:rsidRPr="008C690E" w:rsidR="009D024B" w:rsidP="61250841" w:rsidRDefault="009D024B" w14:paraId="477BAEDC" wp14:textId="2776F61F">
      <w:pPr>
        <w:pStyle w:val="ListParagraph"/>
        <w:numPr>
          <w:ilvl w:val="0"/>
          <w:numId w:val="16"/>
        </w:numPr>
        <w:spacing w:before="0" w:beforeAutospacing="off" w:after="0" w:afterAutospacing="off"/>
        <w:jc w:val="both"/>
        <w:rPr>
          <w:b w:val="1"/>
          <w:bCs w:val="1"/>
          <w:noProof w:val="0"/>
          <w:lang w:val="en-PH"/>
        </w:rPr>
      </w:pPr>
      <w:r w:rsidRPr="61250841" w:rsidR="59CCAB2A">
        <w:rPr>
          <w:b w:val="1"/>
          <w:bCs w:val="1"/>
          <w:noProof w:val="0"/>
          <w:lang w:val="en-PH"/>
        </w:rPr>
        <w:t>Module 3: Networking &amp; Communication</w:t>
      </w:r>
    </w:p>
    <w:p xmlns:wp14="http://schemas.microsoft.com/office/word/2010/wordml" w:rsidRPr="008C690E" w:rsidR="009D024B" w:rsidP="61250841" w:rsidRDefault="009D024B" w14:paraId="654F06A5" wp14:textId="204314BB">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3.1: Connecting with other users (e.g., sending requests)</w:t>
      </w:r>
    </w:p>
    <w:p xmlns:wp14="http://schemas.microsoft.com/office/word/2010/wordml" w:rsidRPr="008C690E" w:rsidR="009D024B" w:rsidP="61250841" w:rsidRDefault="009D024B" w14:paraId="1A6E23B2" wp14:textId="3127677D">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3.2: Messaging system for job-related communication</w:t>
      </w:r>
    </w:p>
    <w:p xmlns:wp14="http://schemas.microsoft.com/office/word/2010/wordml" w:rsidRPr="008C690E" w:rsidR="009D024B" w:rsidP="61250841" w:rsidRDefault="009D024B" w14:paraId="3F5C1817" wp14:textId="5D681089">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3.3: Activity feed and post sharing</w:t>
      </w:r>
    </w:p>
    <w:p xmlns:wp14="http://schemas.microsoft.com/office/word/2010/wordml" w:rsidRPr="008C690E" w:rsidR="009D024B" w:rsidP="61250841" w:rsidRDefault="009D024B" w14:paraId="607961D3" wp14:textId="54898739">
      <w:pPr>
        <w:pStyle w:val="ListParagraph"/>
        <w:numPr>
          <w:ilvl w:val="0"/>
          <w:numId w:val="16"/>
        </w:numPr>
        <w:spacing w:before="0" w:beforeAutospacing="off" w:after="0" w:afterAutospacing="off"/>
        <w:jc w:val="both"/>
        <w:rPr>
          <w:b w:val="1"/>
          <w:bCs w:val="1"/>
          <w:noProof w:val="0"/>
          <w:lang w:val="en-PH"/>
        </w:rPr>
      </w:pPr>
      <w:r w:rsidRPr="61250841" w:rsidR="59CCAB2A">
        <w:rPr>
          <w:b w:val="1"/>
          <w:bCs w:val="1"/>
          <w:noProof w:val="0"/>
          <w:lang w:val="en-PH"/>
        </w:rPr>
        <w:t>Module 4: Job Search &amp; Recruitment</w:t>
      </w:r>
    </w:p>
    <w:p xmlns:wp14="http://schemas.microsoft.com/office/word/2010/wordml" w:rsidRPr="008C690E" w:rsidR="009D024B" w:rsidP="61250841" w:rsidRDefault="009D024B" w14:paraId="05B4B24E" wp14:textId="309C09DB">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4.1: Job listing browsing and search</w:t>
      </w:r>
    </w:p>
    <w:p xmlns:wp14="http://schemas.microsoft.com/office/word/2010/wordml" w:rsidRPr="008C690E" w:rsidR="009D024B" w:rsidP="61250841" w:rsidRDefault="009D024B" w14:paraId="152814D7" wp14:textId="071C8135">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4.2: Application submission and tracking</w:t>
      </w:r>
    </w:p>
    <w:p xmlns:wp14="http://schemas.microsoft.com/office/word/2010/wordml" w:rsidRPr="008C690E" w:rsidR="009D024B" w:rsidP="61250841" w:rsidRDefault="009D024B" w14:paraId="7855D082" wp14:textId="7943FF3A">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4.3: Employer search and candidate matching</w:t>
      </w:r>
    </w:p>
    <w:p xmlns:wp14="http://schemas.microsoft.com/office/word/2010/wordml" w:rsidRPr="008C690E" w:rsidR="009D024B" w:rsidP="61250841" w:rsidRDefault="009D024B" w14:paraId="36100C39" wp14:textId="294ABE94">
      <w:pPr>
        <w:pStyle w:val="ListParagraph"/>
        <w:numPr>
          <w:ilvl w:val="0"/>
          <w:numId w:val="16"/>
        </w:numPr>
        <w:spacing w:before="0" w:beforeAutospacing="off" w:after="0" w:afterAutospacing="off"/>
        <w:jc w:val="both"/>
        <w:rPr>
          <w:b w:val="1"/>
          <w:bCs w:val="1"/>
          <w:noProof w:val="0"/>
          <w:lang w:val="en-PH"/>
        </w:rPr>
      </w:pPr>
      <w:r w:rsidRPr="61250841" w:rsidR="59CCAB2A">
        <w:rPr>
          <w:b w:val="1"/>
          <w:bCs w:val="1"/>
          <w:noProof w:val="0"/>
          <w:lang w:val="en-PH"/>
        </w:rPr>
        <w:t>Module 5: Admin &amp; Analytics</w:t>
      </w:r>
    </w:p>
    <w:p xmlns:wp14="http://schemas.microsoft.com/office/word/2010/wordml" w:rsidRPr="008C690E" w:rsidR="009D024B" w:rsidP="61250841" w:rsidRDefault="009D024B" w14:paraId="051CDC31" wp14:textId="339B85A2">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5.1: User and content moderation</w:t>
      </w:r>
    </w:p>
    <w:p xmlns:wp14="http://schemas.microsoft.com/office/word/2010/wordml" w:rsidRPr="008C690E" w:rsidR="009D024B" w:rsidP="61250841" w:rsidRDefault="009D024B" w14:paraId="2172B701" wp14:textId="73EF37EC">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5.2: Data analysis and reporting (user activity, job market trends)</w:t>
      </w:r>
    </w:p>
    <w:p xmlns:wp14="http://schemas.microsoft.com/office/word/2010/wordml" w:rsidRPr="008C690E" w:rsidR="009D024B" w:rsidP="61250841" w:rsidRDefault="009D024B" w14:paraId="1CE7F13A" wp14:textId="2CD8FE9F">
      <w:pPr>
        <w:pStyle w:val="ListParagraph"/>
        <w:numPr>
          <w:ilvl w:val="1"/>
          <w:numId w:val="16"/>
        </w:numPr>
        <w:spacing w:before="0" w:beforeAutospacing="off" w:after="0" w:afterAutospacing="off"/>
        <w:jc w:val="both"/>
        <w:rPr>
          <w:noProof w:val="0"/>
          <w:lang w:val="en-PH"/>
        </w:rPr>
      </w:pPr>
      <w:r w:rsidRPr="61250841" w:rsidR="59CCAB2A">
        <w:rPr>
          <w:noProof w:val="0"/>
          <w:lang w:val="en-PH"/>
        </w:rPr>
        <w:t>Transaction 5.3: System performance and health monitoring</w:t>
      </w:r>
    </w:p>
    <w:p xmlns:wp14="http://schemas.microsoft.com/office/word/2010/wordml" w:rsidRPr="008C690E" w:rsidR="009D024B" w:rsidP="61250841" w:rsidRDefault="009D024B" w14:paraId="40FAFE2A" wp14:textId="06BFF62A">
      <w:pPr>
        <w:pStyle w:val="ListParagraph"/>
        <w:numPr>
          <w:ilvl w:val="0"/>
          <w:numId w:val="16"/>
        </w:numPr>
        <w:spacing w:before="0" w:beforeAutospacing="off" w:after="0" w:afterAutospacing="off"/>
        <w:jc w:val="both"/>
        <w:rPr>
          <w:noProof w:val="0"/>
          <w:lang w:val="en-PH"/>
        </w:rPr>
      </w:pPr>
      <w:r w:rsidRPr="61250841" w:rsidR="56FF6CFD">
        <w:rPr>
          <w:b w:val="1"/>
          <w:bCs w:val="1"/>
          <w:noProof w:val="0"/>
          <w:lang w:val="en-PH"/>
        </w:rPr>
        <w:t>Module 6: Rating and Review</w:t>
      </w:r>
    </w:p>
    <w:p xmlns:wp14="http://schemas.microsoft.com/office/word/2010/wordml" w:rsidRPr="008C690E" w:rsidR="009D024B" w:rsidP="61250841" w:rsidRDefault="009D024B" w14:paraId="038FC6B5" wp14:textId="46D3A0AF">
      <w:pPr>
        <w:pStyle w:val="ListParagraph"/>
        <w:numPr>
          <w:ilvl w:val="1"/>
          <w:numId w:val="16"/>
        </w:numPr>
        <w:spacing w:before="0" w:beforeAutospacing="off" w:after="0" w:afterAutospacing="off"/>
        <w:jc w:val="both"/>
        <w:rPr>
          <w:noProof w:val="0"/>
          <w:lang w:val="en-PH"/>
        </w:rPr>
      </w:pPr>
      <w:r w:rsidRPr="61250841" w:rsidR="56FF6CFD">
        <w:rPr>
          <w:noProof w:val="0"/>
          <w:lang w:val="en-PH"/>
        </w:rPr>
        <w:t>Transaction 6.1: User Ratings</w:t>
      </w:r>
    </w:p>
    <w:p xmlns:wp14="http://schemas.microsoft.com/office/word/2010/wordml" w:rsidRPr="008C690E" w:rsidR="009D024B" w:rsidP="61250841" w:rsidRDefault="009D024B" w14:paraId="22AA1EB3" wp14:textId="0ECEDEB1">
      <w:pPr>
        <w:pStyle w:val="ListParagraph"/>
        <w:numPr>
          <w:ilvl w:val="1"/>
          <w:numId w:val="16"/>
        </w:numPr>
        <w:spacing w:before="0" w:beforeAutospacing="off" w:after="0" w:afterAutospacing="off"/>
        <w:jc w:val="both"/>
        <w:rPr>
          <w:noProof w:val="0"/>
          <w:lang w:val="en-PH"/>
        </w:rPr>
      </w:pPr>
      <w:r w:rsidRPr="61250841" w:rsidR="56FF6CFD">
        <w:rPr>
          <w:noProof w:val="0"/>
          <w:lang w:val="en-PH"/>
        </w:rPr>
        <w:t>Transaction 6.2: Profile Reviews</w:t>
      </w:r>
    </w:p>
    <w:p xmlns:wp14="http://schemas.microsoft.com/office/word/2010/wordml" w:rsidRPr="008C690E" w:rsidR="009D024B" w:rsidP="61250841" w:rsidRDefault="009D024B" w14:paraId="3A0FF5F2" wp14:textId="1A06AF6E">
      <w:pPr>
        <w:pStyle w:val="ListParagraph"/>
        <w:numPr>
          <w:ilvl w:val="1"/>
          <w:numId w:val="16"/>
        </w:numPr>
        <w:spacing w:before="0" w:beforeAutospacing="off" w:after="0" w:afterAutospacing="off"/>
        <w:jc w:val="both"/>
        <w:rPr>
          <w:noProof w:val="0"/>
          <w:lang w:val="en-PH"/>
        </w:rPr>
      </w:pPr>
      <w:r w:rsidRPr="61250841" w:rsidR="56FF6CFD">
        <w:rPr>
          <w:noProof w:val="0"/>
          <w:lang w:val="en-PH"/>
        </w:rPr>
        <w:t>Transaction 6.3: Reputation Management</w:t>
      </w:r>
    </w:p>
    <w:p xmlns:wp14="http://schemas.microsoft.com/office/word/2010/wordml" w:rsidRPr="008C690E" w:rsidR="009D024B" w:rsidP="61250841" w:rsidRDefault="009D024B" w14:paraId="4686CF05" wp14:textId="77777777">
      <w:pPr>
        <w:pStyle w:val="Heading2"/>
        <w:tabs>
          <w:tab w:val="left" w:pos="360"/>
        </w:tabs>
        <w:rPr>
          <w:rFonts w:ascii="Arial" w:hAnsi="Arial" w:cs="Arial"/>
        </w:rPr>
      </w:pPr>
      <w:bookmarkStart w:name="_Toc175034408" w:id="9"/>
      <w:r w:rsidRPr="61250841" w:rsidR="4C8C5BE4">
        <w:rPr>
          <w:rFonts w:ascii="Arial" w:hAnsi="Arial" w:cs="Arial"/>
        </w:rPr>
        <w:t>User characteristics</w:t>
      </w:r>
      <w:bookmarkEnd w:id="9"/>
    </w:p>
    <w:p xmlns:wp14="http://schemas.microsoft.com/office/word/2010/wordml" w:rsidRPr="008C690E" w:rsidR="009D024B" w:rsidP="61250841" w:rsidRDefault="009D024B" w14:paraId="7D1AF4BA" wp14:textId="7AA8BD03">
      <w:pPr>
        <w:spacing w:before="240" w:beforeAutospacing="off" w:after="240" w:afterAutospacing="off"/>
      </w:pPr>
      <w:r w:rsidRPr="61250841" w:rsidR="75AB651D">
        <w:rPr>
          <w:noProof w:val="0"/>
          <w:lang w:val="en-US"/>
        </w:rPr>
        <w:t>Syncra will have the following user types, each with distinct roles and privileges:</w:t>
      </w:r>
    </w:p>
    <w:p xmlns:wp14="http://schemas.microsoft.com/office/word/2010/wordml" w:rsidRPr="008C690E" w:rsidR="009D024B" w:rsidP="61250841" w:rsidRDefault="009D024B" w14:paraId="73236071" wp14:textId="16DC8B1F">
      <w:pPr>
        <w:pStyle w:val="ListParagraph"/>
        <w:numPr>
          <w:ilvl w:val="0"/>
          <w:numId w:val="17"/>
        </w:numPr>
        <w:spacing w:before="0" w:beforeAutospacing="off" w:after="0" w:afterAutospacing="off"/>
        <w:rPr>
          <w:noProof w:val="0"/>
          <w:sz w:val="20"/>
          <w:szCs w:val="20"/>
          <w:lang w:val="en-US"/>
        </w:rPr>
      </w:pPr>
      <w:r w:rsidRPr="61250841" w:rsidR="75AB651D">
        <w:rPr>
          <w:rFonts w:ascii="Arial" w:hAnsi="Arial" w:eastAsia="Arial" w:cs="Arial"/>
          <w:b w:val="1"/>
          <w:bCs w:val="1"/>
          <w:noProof w:val="0"/>
          <w:sz w:val="20"/>
          <w:szCs w:val="20"/>
          <w:lang w:val="en-US"/>
        </w:rPr>
        <w:t>Regular Users (Job Seekers)</w:t>
      </w:r>
      <w:r w:rsidRPr="61250841" w:rsidR="75AB651D">
        <w:rPr>
          <w:rFonts w:ascii="Arial" w:hAnsi="Arial" w:eastAsia="Arial" w:cs="Arial"/>
          <w:noProof w:val="0"/>
          <w:sz w:val="20"/>
          <w:szCs w:val="20"/>
          <w:lang w:val="en-US"/>
        </w:rPr>
        <w:t xml:space="preserve">: </w:t>
      </w:r>
    </w:p>
    <w:p xmlns:wp14="http://schemas.microsoft.com/office/word/2010/wordml" w:rsidRPr="008C690E" w:rsidR="009D024B" w:rsidP="61250841" w:rsidRDefault="009D024B" w14:paraId="5EA598A2" wp14:textId="5863F30A">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Can create and edit their profiles, upload portfolios, search for jobs, and apply to listings.</w:t>
      </w:r>
    </w:p>
    <w:p xmlns:wp14="http://schemas.microsoft.com/office/word/2010/wordml" w:rsidRPr="008C690E" w:rsidR="009D024B" w:rsidP="61250841" w:rsidRDefault="009D024B" w14:paraId="50153615" wp14:textId="314FBEA5">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 xml:space="preserve">Can connect with other users and </w:t>
      </w:r>
      <w:r w:rsidRPr="61250841" w:rsidR="75AB651D">
        <w:rPr>
          <w:rFonts w:ascii="Arial" w:hAnsi="Arial" w:eastAsia="Arial" w:cs="Arial"/>
          <w:noProof w:val="0"/>
          <w:sz w:val="20"/>
          <w:szCs w:val="20"/>
          <w:lang w:val="en-US"/>
        </w:rPr>
        <w:t>participate</w:t>
      </w:r>
      <w:r w:rsidRPr="61250841" w:rsidR="75AB651D">
        <w:rPr>
          <w:rFonts w:ascii="Arial" w:hAnsi="Arial" w:eastAsia="Arial" w:cs="Arial"/>
          <w:noProof w:val="0"/>
          <w:sz w:val="20"/>
          <w:szCs w:val="20"/>
          <w:lang w:val="en-US"/>
        </w:rPr>
        <w:t xml:space="preserve"> in networking activities.</w:t>
      </w:r>
    </w:p>
    <w:p xmlns:wp14="http://schemas.microsoft.com/office/word/2010/wordml" w:rsidRPr="008C690E" w:rsidR="009D024B" w:rsidP="61250841" w:rsidRDefault="009D024B" w14:paraId="255553C4" wp14:textId="7C74107D">
      <w:pPr>
        <w:pStyle w:val="ListParagraph"/>
        <w:numPr>
          <w:ilvl w:val="0"/>
          <w:numId w:val="17"/>
        </w:numPr>
        <w:spacing w:before="0" w:beforeAutospacing="off" w:after="0" w:afterAutospacing="off"/>
        <w:rPr>
          <w:noProof w:val="0"/>
          <w:sz w:val="20"/>
          <w:szCs w:val="20"/>
          <w:lang w:val="en-US"/>
        </w:rPr>
      </w:pPr>
      <w:r w:rsidRPr="61250841" w:rsidR="75AB651D">
        <w:rPr>
          <w:rFonts w:ascii="Arial" w:hAnsi="Arial" w:eastAsia="Arial" w:cs="Arial"/>
          <w:b w:val="1"/>
          <w:bCs w:val="1"/>
          <w:noProof w:val="0"/>
          <w:sz w:val="20"/>
          <w:szCs w:val="20"/>
          <w:lang w:val="en-US"/>
        </w:rPr>
        <w:t>Recruiters / Employers</w:t>
      </w:r>
      <w:r w:rsidRPr="61250841" w:rsidR="75AB651D">
        <w:rPr>
          <w:rFonts w:ascii="Arial" w:hAnsi="Arial" w:eastAsia="Arial" w:cs="Arial"/>
          <w:noProof w:val="0"/>
          <w:sz w:val="20"/>
          <w:szCs w:val="20"/>
          <w:lang w:val="en-US"/>
        </w:rPr>
        <w:t xml:space="preserve">: </w:t>
      </w:r>
    </w:p>
    <w:p xmlns:wp14="http://schemas.microsoft.com/office/word/2010/wordml" w:rsidRPr="008C690E" w:rsidR="009D024B" w:rsidP="61250841" w:rsidRDefault="009D024B" w14:paraId="31BA1727" wp14:textId="0FD9A9B7">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Can browse user profiles, search for candidates, and post job listings.</w:t>
      </w:r>
    </w:p>
    <w:p xmlns:wp14="http://schemas.microsoft.com/office/word/2010/wordml" w:rsidRPr="008C690E" w:rsidR="009D024B" w:rsidP="61250841" w:rsidRDefault="009D024B" w14:paraId="4EBBD07F" wp14:textId="5B4AE292">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Can message candidates and manage job applications.</w:t>
      </w:r>
    </w:p>
    <w:p xmlns:wp14="http://schemas.microsoft.com/office/word/2010/wordml" w:rsidRPr="008C690E" w:rsidR="009D024B" w:rsidP="61250841" w:rsidRDefault="009D024B" w14:paraId="044E21C1" wp14:textId="465CA269">
      <w:pPr>
        <w:pStyle w:val="ListParagraph"/>
        <w:numPr>
          <w:ilvl w:val="0"/>
          <w:numId w:val="17"/>
        </w:numPr>
        <w:spacing w:before="0" w:beforeAutospacing="off" w:after="0" w:afterAutospacing="off"/>
        <w:rPr>
          <w:noProof w:val="0"/>
          <w:sz w:val="20"/>
          <w:szCs w:val="20"/>
          <w:lang w:val="en-US"/>
        </w:rPr>
      </w:pPr>
      <w:r w:rsidRPr="61250841" w:rsidR="75AB651D">
        <w:rPr>
          <w:rFonts w:ascii="Arial" w:hAnsi="Arial" w:eastAsia="Arial" w:cs="Arial"/>
          <w:b w:val="1"/>
          <w:bCs w:val="1"/>
          <w:noProof w:val="0"/>
          <w:sz w:val="20"/>
          <w:szCs w:val="20"/>
          <w:lang w:val="en-US"/>
        </w:rPr>
        <w:t>Admins</w:t>
      </w:r>
      <w:r w:rsidRPr="61250841" w:rsidR="75AB651D">
        <w:rPr>
          <w:rFonts w:ascii="Arial" w:hAnsi="Arial" w:eastAsia="Arial" w:cs="Arial"/>
          <w:noProof w:val="0"/>
          <w:sz w:val="20"/>
          <w:szCs w:val="20"/>
          <w:lang w:val="en-US"/>
        </w:rPr>
        <w:t xml:space="preserve">: </w:t>
      </w:r>
    </w:p>
    <w:p xmlns:wp14="http://schemas.microsoft.com/office/word/2010/wordml" w:rsidRPr="008C690E" w:rsidR="009D024B" w:rsidP="61250841" w:rsidRDefault="009D024B" w14:paraId="7985C433" wp14:textId="4E37CC51">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 xml:space="preserve">Responsible for </w:t>
      </w:r>
      <w:r w:rsidRPr="61250841" w:rsidR="75AB651D">
        <w:rPr>
          <w:rFonts w:ascii="Arial" w:hAnsi="Arial" w:eastAsia="Arial" w:cs="Arial"/>
          <w:noProof w:val="0"/>
          <w:sz w:val="20"/>
          <w:szCs w:val="20"/>
          <w:lang w:val="en-US"/>
        </w:rPr>
        <w:t>maintaining</w:t>
      </w:r>
      <w:r w:rsidRPr="61250841" w:rsidR="75AB651D">
        <w:rPr>
          <w:rFonts w:ascii="Arial" w:hAnsi="Arial" w:eastAsia="Arial" w:cs="Arial"/>
          <w:noProof w:val="0"/>
          <w:sz w:val="20"/>
          <w:szCs w:val="20"/>
          <w:lang w:val="en-US"/>
        </w:rPr>
        <w:t xml:space="preserve"> the platform's content and user activity (moderation).</w:t>
      </w:r>
    </w:p>
    <w:p xmlns:wp14="http://schemas.microsoft.com/office/word/2010/wordml" w:rsidRPr="008C690E" w:rsidR="009D024B" w:rsidP="61250841" w:rsidRDefault="009D024B" w14:paraId="0A9A92CA" wp14:textId="4768CC21">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Have full access to system-wide analytics, data reports, and user management tools.</w:t>
      </w:r>
    </w:p>
    <w:p xmlns:wp14="http://schemas.microsoft.com/office/word/2010/wordml" w:rsidRPr="008C690E" w:rsidR="009D024B" w:rsidP="61250841" w:rsidRDefault="009D024B" w14:paraId="3032662E" wp14:textId="4B702F06">
      <w:pPr>
        <w:pStyle w:val="ListParagraph"/>
        <w:numPr>
          <w:ilvl w:val="0"/>
          <w:numId w:val="17"/>
        </w:numPr>
        <w:spacing w:before="0" w:beforeAutospacing="off" w:after="0" w:afterAutospacing="off"/>
        <w:rPr>
          <w:noProof w:val="0"/>
          <w:sz w:val="20"/>
          <w:szCs w:val="20"/>
          <w:lang w:val="en-US"/>
        </w:rPr>
      </w:pPr>
      <w:r w:rsidRPr="61250841" w:rsidR="75AB651D">
        <w:rPr>
          <w:rFonts w:ascii="Arial" w:hAnsi="Arial" w:eastAsia="Arial" w:cs="Arial"/>
          <w:b w:val="1"/>
          <w:bCs w:val="1"/>
          <w:noProof w:val="0"/>
          <w:sz w:val="20"/>
          <w:szCs w:val="20"/>
          <w:lang w:val="en-US"/>
        </w:rPr>
        <w:t>Third-Party Integrators (Job Portals, External Apps)</w:t>
      </w:r>
      <w:r w:rsidRPr="61250841" w:rsidR="75AB651D">
        <w:rPr>
          <w:rFonts w:ascii="Arial" w:hAnsi="Arial" w:eastAsia="Arial" w:cs="Arial"/>
          <w:noProof w:val="0"/>
          <w:sz w:val="20"/>
          <w:szCs w:val="20"/>
          <w:lang w:val="en-US"/>
        </w:rPr>
        <w:t xml:space="preserve">: </w:t>
      </w:r>
    </w:p>
    <w:p xmlns:wp14="http://schemas.microsoft.com/office/word/2010/wordml" w:rsidRPr="008C690E" w:rsidR="009D024B" w:rsidP="61250841" w:rsidRDefault="009D024B" w14:paraId="29EB547D" wp14:textId="071F13F4">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 xml:space="preserve">Can interact with Syncra through APIs to retrieve or </w:t>
      </w:r>
      <w:r w:rsidRPr="61250841" w:rsidR="75AB651D">
        <w:rPr>
          <w:rFonts w:ascii="Arial" w:hAnsi="Arial" w:eastAsia="Arial" w:cs="Arial"/>
          <w:noProof w:val="0"/>
          <w:sz w:val="20"/>
          <w:szCs w:val="20"/>
          <w:lang w:val="en-US"/>
        </w:rPr>
        <w:t>submit</w:t>
      </w:r>
      <w:r w:rsidRPr="61250841" w:rsidR="75AB651D">
        <w:rPr>
          <w:rFonts w:ascii="Arial" w:hAnsi="Arial" w:eastAsia="Arial" w:cs="Arial"/>
          <w:noProof w:val="0"/>
          <w:sz w:val="20"/>
          <w:szCs w:val="20"/>
          <w:lang w:val="en-US"/>
        </w:rPr>
        <w:t xml:space="preserve"> job listings, user profiles, or other data.</w:t>
      </w:r>
    </w:p>
    <w:p xmlns:wp14="http://schemas.microsoft.com/office/word/2010/wordml" w:rsidRPr="008C690E" w:rsidR="009D024B" w:rsidP="61250841" w:rsidRDefault="009D024B" w14:paraId="5630AD66" wp14:textId="1709FF2F">
      <w:pPr>
        <w:pStyle w:val="ListParagraph"/>
        <w:numPr>
          <w:ilvl w:val="1"/>
          <w:numId w:val="17"/>
        </w:numPr>
        <w:spacing w:before="0" w:beforeAutospacing="off" w:after="0" w:afterAutospacing="off"/>
        <w:rPr>
          <w:noProof w:val="0"/>
          <w:sz w:val="20"/>
          <w:szCs w:val="20"/>
          <w:lang w:val="en-US"/>
        </w:rPr>
      </w:pPr>
      <w:r w:rsidRPr="61250841" w:rsidR="75AB651D">
        <w:rPr>
          <w:rFonts w:ascii="Arial" w:hAnsi="Arial" w:eastAsia="Arial" w:cs="Arial"/>
          <w:noProof w:val="0"/>
          <w:sz w:val="20"/>
          <w:szCs w:val="20"/>
          <w:lang w:val="en-US"/>
        </w:rPr>
        <w:t>These integrations will be granted limited access through specific user consent and security protocols.</w:t>
      </w:r>
    </w:p>
    <w:p xmlns:wp14="http://schemas.microsoft.com/office/word/2010/wordml" w:rsidRPr="008C690E" w:rsidR="009D024B" w:rsidRDefault="009D024B" w14:paraId="61829076" wp14:textId="77777777">
      <w:pPr>
        <w:pStyle w:val="BodyText"/>
        <w:rPr>
          <w:rFonts w:cs="Arial"/>
        </w:rPr>
      </w:pPr>
    </w:p>
    <w:p xmlns:wp14="http://schemas.microsoft.com/office/word/2010/wordml" w:rsidRPr="008C690E" w:rsidR="009D024B" w:rsidRDefault="009D024B" w14:paraId="19EADD21" wp14:textId="77777777">
      <w:pPr>
        <w:pStyle w:val="Heading2"/>
        <w:numPr>
          <w:ilvl w:val="0"/>
          <w:numId w:val="0"/>
        </w:numPr>
        <w:ind w:left="416" w:right="-2" w:hanging="427"/>
        <w:rPr>
          <w:rFonts w:ascii="Arial" w:hAnsi="Arial" w:cs="Arial"/>
        </w:rPr>
      </w:pPr>
      <w:bookmarkStart w:name="_Toc175034409" w:id="10"/>
      <w:r w:rsidRPr="61250841" w:rsidR="4C8C5BE4">
        <w:rPr>
          <w:rFonts w:ascii="Arial" w:hAnsi="Arial" w:cs="Arial"/>
        </w:rPr>
        <w:t xml:space="preserve">2.4. </w:t>
      </w:r>
      <w:r>
        <w:tab/>
      </w:r>
      <w:r w:rsidRPr="61250841" w:rsidR="4C8C5BE4">
        <w:rPr>
          <w:rFonts w:ascii="Arial" w:hAnsi="Arial" w:cs="Arial"/>
        </w:rPr>
        <w:t>Constraints</w:t>
      </w:r>
      <w:bookmarkEnd w:id="10"/>
    </w:p>
    <w:p xmlns:wp14="http://schemas.microsoft.com/office/word/2010/wordml" w:rsidRPr="008C690E" w:rsidR="009A5B81" w:rsidP="61250841" w:rsidRDefault="009A5B81" w14:paraId="320B3A07" wp14:textId="603719A6">
      <w:pPr>
        <w:pStyle w:val="Normal"/>
        <w:ind w:left="0"/>
        <w:rPr>
          <w:rFonts w:cs="Arial"/>
          <w:i w:val="1"/>
          <w:iCs w:val="1"/>
          <w:color w:val="215E99"/>
          <w:lang w:val="en-PH"/>
        </w:rPr>
      </w:pPr>
      <w:r w:rsidRPr="61250841" w:rsidR="20808846">
        <w:rPr>
          <w:noProof w:val="0"/>
          <w:lang w:val="en-PH"/>
        </w:rPr>
        <w:t>There are several limitations and constraints that will affect the development of Syncra:</w:t>
      </w:r>
    </w:p>
    <w:p xmlns:wp14="http://schemas.microsoft.com/office/word/2010/wordml" w:rsidRPr="008C690E" w:rsidR="009A5B81" w:rsidP="61250841" w:rsidRDefault="009A5B81" w14:paraId="640F945B" wp14:textId="367070F4">
      <w:pPr>
        <w:pStyle w:val="ListParagraph"/>
        <w:numPr>
          <w:ilvl w:val="0"/>
          <w:numId w:val="19"/>
        </w:numPr>
        <w:rPr>
          <w:noProof w:val="0"/>
          <w:lang w:val="en-PH"/>
        </w:rPr>
      </w:pPr>
      <w:r w:rsidRPr="61250841" w:rsidR="20808846">
        <w:rPr>
          <w:noProof w:val="0"/>
          <w:lang w:val="en-PH"/>
        </w:rPr>
        <w:t>Regulatory Policies</w:t>
      </w:r>
      <w:r w:rsidRPr="61250841" w:rsidR="20808846">
        <w:rPr>
          <w:noProof w:val="0"/>
          <w:lang w:val="en-PH"/>
        </w:rPr>
        <w:t>: Compliance with data privacy laws (e.g., GDPR, CCPA) for handling personal information.</w:t>
      </w:r>
    </w:p>
    <w:p xmlns:wp14="http://schemas.microsoft.com/office/word/2010/wordml" w:rsidRPr="008C690E" w:rsidR="009A5B81" w:rsidP="61250841" w:rsidRDefault="009A5B81" w14:paraId="696C3CFF" wp14:textId="39E391E0">
      <w:pPr>
        <w:pStyle w:val="ListParagraph"/>
        <w:numPr>
          <w:ilvl w:val="0"/>
          <w:numId w:val="19"/>
        </w:numPr>
        <w:rPr>
          <w:noProof w:val="0"/>
          <w:lang w:val="en-PH"/>
        </w:rPr>
      </w:pPr>
      <w:r w:rsidRPr="61250841" w:rsidR="20808846">
        <w:rPr>
          <w:noProof w:val="0"/>
          <w:lang w:val="en-PH"/>
        </w:rPr>
        <w:t>Hardware Limitations</w:t>
      </w:r>
      <w:r w:rsidRPr="61250841" w:rsidR="20808846">
        <w:rPr>
          <w:noProof w:val="0"/>
          <w:lang w:val="en-PH"/>
        </w:rPr>
        <w:t>: The platform will be designed to work across common devices (desktop, tablet, smartphone) and web browsers. Optimizations will be made for performance but there will be limitations for older devices or browsers.</w:t>
      </w:r>
    </w:p>
    <w:p xmlns:wp14="http://schemas.microsoft.com/office/word/2010/wordml" w:rsidRPr="008C690E" w:rsidR="009A5B81" w:rsidP="61250841" w:rsidRDefault="009A5B81" w14:paraId="108800DC" wp14:textId="540FFA36">
      <w:pPr>
        <w:pStyle w:val="ListParagraph"/>
        <w:numPr>
          <w:ilvl w:val="0"/>
          <w:numId w:val="19"/>
        </w:numPr>
        <w:rPr>
          <w:noProof w:val="0"/>
          <w:lang w:val="en-PH"/>
        </w:rPr>
      </w:pPr>
      <w:r w:rsidRPr="61250841" w:rsidR="20808846">
        <w:rPr>
          <w:noProof w:val="0"/>
          <w:lang w:val="en-PH"/>
        </w:rPr>
        <w:t>Interfaces to Other Applications</w:t>
      </w:r>
      <w:r w:rsidRPr="61250841" w:rsidR="20808846">
        <w:rPr>
          <w:noProof w:val="0"/>
          <w:lang w:val="en-PH"/>
        </w:rPr>
        <w:t>: The platform will need to integrate with third-party job listing portals (</w:t>
      </w:r>
      <w:r w:rsidRPr="61250841" w:rsidR="20808846">
        <w:rPr>
          <w:noProof w:val="0"/>
          <w:lang w:val="en-PH"/>
        </w:rPr>
        <w:t>JobStreet</w:t>
      </w:r>
      <w:r w:rsidRPr="61250841" w:rsidR="20808846">
        <w:rPr>
          <w:noProof w:val="0"/>
          <w:lang w:val="en-PH"/>
        </w:rPr>
        <w:t>, Indeed) and social networks (LinkedIn, Twitter). APIs and OAuth-based integration methods will be used.</w:t>
      </w:r>
    </w:p>
    <w:p xmlns:wp14="http://schemas.microsoft.com/office/word/2010/wordml" w:rsidRPr="008C690E" w:rsidR="009A5B81" w:rsidP="61250841" w:rsidRDefault="009A5B81" w14:paraId="6E0359F2" wp14:textId="059A6CF7">
      <w:pPr>
        <w:pStyle w:val="ListParagraph"/>
        <w:numPr>
          <w:ilvl w:val="0"/>
          <w:numId w:val="19"/>
        </w:numPr>
        <w:rPr>
          <w:noProof w:val="0"/>
          <w:lang w:val="en-PH"/>
        </w:rPr>
      </w:pPr>
      <w:r w:rsidRPr="61250841" w:rsidR="20808846">
        <w:rPr>
          <w:noProof w:val="0"/>
          <w:lang w:val="en-PH"/>
        </w:rPr>
        <w:t>Parallel Operation</w:t>
      </w:r>
      <w:r w:rsidRPr="61250841" w:rsidR="20808846">
        <w:rPr>
          <w:noProof w:val="0"/>
          <w:lang w:val="en-PH"/>
        </w:rPr>
        <w:t>: The platform needs to support multiple users accessing the site at once, ensuring it can scale to support high traffic, especially during peak usage times.</w:t>
      </w:r>
    </w:p>
    <w:p xmlns:wp14="http://schemas.microsoft.com/office/word/2010/wordml" w:rsidRPr="008C690E" w:rsidR="009A5B81" w:rsidP="61250841" w:rsidRDefault="009A5B81" w14:paraId="6A4D1E80" wp14:textId="5E1F22A4">
      <w:pPr>
        <w:pStyle w:val="ListParagraph"/>
        <w:numPr>
          <w:ilvl w:val="0"/>
          <w:numId w:val="19"/>
        </w:numPr>
        <w:rPr>
          <w:noProof w:val="0"/>
          <w:lang w:val="en-PH"/>
        </w:rPr>
      </w:pPr>
      <w:r w:rsidRPr="61250841" w:rsidR="20808846">
        <w:rPr>
          <w:noProof w:val="0"/>
          <w:lang w:val="en-PH"/>
        </w:rPr>
        <w:t>Audit Functions</w:t>
      </w:r>
      <w:r w:rsidRPr="61250841" w:rsidR="20808846">
        <w:rPr>
          <w:noProof w:val="0"/>
          <w:lang w:val="en-PH"/>
        </w:rPr>
        <w:t xml:space="preserve">: Monitoring and logging of user actions will be </w:t>
      </w:r>
      <w:r w:rsidRPr="61250841" w:rsidR="20808846">
        <w:rPr>
          <w:noProof w:val="0"/>
          <w:lang w:val="en-PH"/>
        </w:rPr>
        <w:t>required</w:t>
      </w:r>
      <w:r w:rsidRPr="61250841" w:rsidR="20808846">
        <w:rPr>
          <w:noProof w:val="0"/>
          <w:lang w:val="en-PH"/>
        </w:rPr>
        <w:t xml:space="preserve"> for security, troubleshooting, and compliance.</w:t>
      </w:r>
    </w:p>
    <w:p xmlns:wp14="http://schemas.microsoft.com/office/word/2010/wordml" w:rsidRPr="008C690E" w:rsidR="009A5B81" w:rsidP="61250841" w:rsidRDefault="009A5B81" w14:paraId="2BABDC98" wp14:textId="4B4A0A06">
      <w:pPr>
        <w:pStyle w:val="ListParagraph"/>
        <w:numPr>
          <w:ilvl w:val="0"/>
          <w:numId w:val="19"/>
        </w:numPr>
        <w:rPr>
          <w:noProof w:val="0"/>
          <w:lang w:val="en-PH"/>
        </w:rPr>
      </w:pPr>
      <w:r w:rsidRPr="61250841" w:rsidR="20808846">
        <w:rPr>
          <w:noProof w:val="0"/>
          <w:lang w:val="en-PH"/>
        </w:rPr>
        <w:t>Control Functions</w:t>
      </w:r>
      <w:r w:rsidRPr="61250841" w:rsidR="20808846">
        <w:rPr>
          <w:noProof w:val="0"/>
          <w:lang w:val="en-PH"/>
        </w:rPr>
        <w:t>: The system must allow admins to control the visibility of content, suspend or remove user accounts, and approve/deny content submissions.</w:t>
      </w:r>
    </w:p>
    <w:p xmlns:wp14="http://schemas.microsoft.com/office/word/2010/wordml" w:rsidRPr="008C690E" w:rsidR="009A5B81" w:rsidP="61250841" w:rsidRDefault="009A5B81" w14:paraId="73126901" wp14:textId="6056B1DF">
      <w:pPr>
        <w:pStyle w:val="ListParagraph"/>
        <w:numPr>
          <w:ilvl w:val="0"/>
          <w:numId w:val="19"/>
        </w:numPr>
        <w:rPr>
          <w:noProof w:val="0"/>
          <w:lang w:val="en-PH"/>
        </w:rPr>
      </w:pPr>
      <w:r w:rsidRPr="61250841" w:rsidR="20808846">
        <w:rPr>
          <w:noProof w:val="0"/>
          <w:lang w:val="en-PH"/>
        </w:rPr>
        <w:t>Reliability Requirements</w:t>
      </w:r>
      <w:r w:rsidRPr="61250841" w:rsidR="20808846">
        <w:rPr>
          <w:noProof w:val="0"/>
          <w:lang w:val="en-PH"/>
        </w:rPr>
        <w:t xml:space="preserve">: The platform needs to have </w:t>
      </w:r>
      <w:r w:rsidRPr="61250841" w:rsidR="20808846">
        <w:rPr>
          <w:noProof w:val="0"/>
          <w:lang w:val="en-PH"/>
        </w:rPr>
        <w:t>high</w:t>
      </w:r>
      <w:r w:rsidRPr="61250841" w:rsidR="20808846">
        <w:rPr>
          <w:noProof w:val="0"/>
          <w:lang w:val="en-PH"/>
        </w:rPr>
        <w:t xml:space="preserve"> uptime (99.9% availability) to ensure users can </w:t>
      </w:r>
      <w:r w:rsidRPr="61250841" w:rsidR="20808846">
        <w:rPr>
          <w:noProof w:val="0"/>
          <w:lang w:val="en-PH"/>
        </w:rPr>
        <w:t>access their portfolios and job listings at all times</w:t>
      </w:r>
      <w:r w:rsidRPr="61250841" w:rsidR="20808846">
        <w:rPr>
          <w:noProof w:val="0"/>
          <w:lang w:val="en-PH"/>
        </w:rPr>
        <w:t>.</w:t>
      </w:r>
    </w:p>
    <w:p xmlns:wp14="http://schemas.microsoft.com/office/word/2010/wordml" w:rsidRPr="008C690E" w:rsidR="009A5B81" w:rsidP="61250841" w:rsidRDefault="009A5B81" w14:paraId="028E580E" wp14:textId="676ED37E">
      <w:pPr>
        <w:pStyle w:val="ListParagraph"/>
        <w:numPr>
          <w:ilvl w:val="0"/>
          <w:numId w:val="19"/>
        </w:numPr>
        <w:rPr>
          <w:noProof w:val="0"/>
          <w:lang w:val="en-PH"/>
        </w:rPr>
      </w:pPr>
      <w:r w:rsidRPr="61250841" w:rsidR="20808846">
        <w:rPr>
          <w:noProof w:val="0"/>
          <w:lang w:val="en-PH"/>
        </w:rPr>
        <w:t>Criticality of the Application</w:t>
      </w:r>
      <w:r w:rsidRPr="61250841" w:rsidR="20808846">
        <w:rPr>
          <w:noProof w:val="0"/>
          <w:lang w:val="en-PH"/>
        </w:rPr>
        <w:t>: Given its purpose as a professional networking and job-seeking tool, uptime and security are critical.</w:t>
      </w:r>
    </w:p>
    <w:p xmlns:wp14="http://schemas.microsoft.com/office/word/2010/wordml" w:rsidRPr="008C690E" w:rsidR="009A5B81" w:rsidP="61250841" w:rsidRDefault="009A5B81" w14:paraId="0DE4B5B7" wp14:textId="03D38097">
      <w:pPr>
        <w:pStyle w:val="ListParagraph"/>
        <w:numPr>
          <w:ilvl w:val="0"/>
          <w:numId w:val="19"/>
        </w:numPr>
        <w:rPr>
          <w:noProof w:val="0"/>
          <w:lang w:val="en-PH"/>
        </w:rPr>
      </w:pPr>
      <w:r w:rsidRPr="61250841" w:rsidR="20808846">
        <w:rPr>
          <w:noProof w:val="0"/>
          <w:lang w:val="en-PH"/>
        </w:rPr>
        <w:t>Safety and Security Considerations: The platform must implement strong encryption (SSL, data encryption) to protect sensitive user information (e.g., job history, personal contact details). User authentication will use secure methods such as multi-factor authentication (MFA).</w:t>
      </w:r>
    </w:p>
    <w:p xmlns:wp14="http://schemas.microsoft.com/office/word/2010/wordml" w:rsidRPr="008C690E" w:rsidR="009D024B" w:rsidRDefault="009D024B" w14:paraId="60A718B5" wp14:textId="77777777">
      <w:pPr>
        <w:pStyle w:val="Heading2"/>
        <w:numPr>
          <w:ilvl w:val="0"/>
          <w:numId w:val="0"/>
        </w:numPr>
        <w:ind w:left="407" w:right="-2" w:hanging="418"/>
        <w:rPr>
          <w:rFonts w:ascii="Arial" w:hAnsi="Arial" w:cs="Arial"/>
        </w:rPr>
      </w:pPr>
      <w:bookmarkStart w:name="_Toc175034410" w:id="11"/>
      <w:r w:rsidRPr="61250841" w:rsidR="4C8C5BE4">
        <w:rPr>
          <w:rFonts w:ascii="Arial" w:hAnsi="Arial" w:cs="Arial"/>
        </w:rPr>
        <w:t xml:space="preserve">2.5. </w:t>
      </w:r>
      <w:r>
        <w:tab/>
      </w:r>
      <w:r w:rsidRPr="61250841" w:rsidR="4C8C5BE4">
        <w:rPr>
          <w:rFonts w:ascii="Arial" w:hAnsi="Arial" w:cs="Arial"/>
        </w:rPr>
        <w:t>Assumptions and dependencies</w:t>
      </w:r>
      <w:bookmarkEnd w:id="11"/>
    </w:p>
    <w:p w:rsidR="7725560A" w:rsidP="61250841" w:rsidRDefault="7725560A" w14:paraId="3299E868" w14:textId="6E965CF0">
      <w:pPr>
        <w:pStyle w:val="ListParagraph"/>
        <w:numPr>
          <w:ilvl w:val="0"/>
          <w:numId w:val="20"/>
        </w:numPr>
        <w:spacing w:before="0" w:beforeAutospacing="off" w:after="0" w:afterAutospacing="off"/>
        <w:rPr>
          <w:noProof w:val="0"/>
          <w:sz w:val="20"/>
          <w:szCs w:val="20"/>
          <w:lang w:val="en-PH"/>
        </w:rPr>
      </w:pPr>
      <w:r w:rsidRPr="61250841" w:rsidR="7725560A">
        <w:rPr>
          <w:rFonts w:ascii="Arial" w:hAnsi="Arial" w:eastAsia="Arial" w:cs="Arial"/>
          <w:b w:val="1"/>
          <w:bCs w:val="1"/>
          <w:noProof w:val="0"/>
          <w:sz w:val="20"/>
          <w:szCs w:val="20"/>
          <w:lang w:val="en-PH"/>
        </w:rPr>
        <w:t>Operating System</w:t>
      </w:r>
      <w:r w:rsidRPr="61250841" w:rsidR="7725560A">
        <w:rPr>
          <w:rFonts w:ascii="Arial" w:hAnsi="Arial" w:eastAsia="Arial" w:cs="Arial"/>
          <w:noProof w:val="0"/>
          <w:sz w:val="20"/>
          <w:szCs w:val="20"/>
          <w:lang w:val="en-PH"/>
        </w:rPr>
        <w:t>: The product assumes users will have access to popular operating systems (Windows, macOS, Linux) and modern web browsers (Chrome, Firefox, Safari). Mobile devices will be supported through responsive application.</w:t>
      </w:r>
    </w:p>
    <w:p w:rsidR="7725560A" w:rsidP="61250841" w:rsidRDefault="7725560A" w14:paraId="3E68674B" w14:textId="6D27892B">
      <w:pPr>
        <w:pStyle w:val="ListParagraph"/>
        <w:numPr>
          <w:ilvl w:val="0"/>
          <w:numId w:val="20"/>
        </w:numPr>
        <w:spacing w:before="0" w:beforeAutospacing="off" w:after="0" w:afterAutospacing="off"/>
        <w:rPr>
          <w:noProof w:val="0"/>
          <w:sz w:val="20"/>
          <w:szCs w:val="20"/>
          <w:lang w:val="en-PH"/>
        </w:rPr>
      </w:pPr>
      <w:r w:rsidRPr="61250841" w:rsidR="7725560A">
        <w:rPr>
          <w:rFonts w:ascii="Arial" w:hAnsi="Arial" w:eastAsia="Arial" w:cs="Arial"/>
          <w:b w:val="1"/>
          <w:bCs w:val="1"/>
          <w:noProof w:val="0"/>
          <w:sz w:val="20"/>
          <w:szCs w:val="20"/>
          <w:lang w:val="en-PH"/>
        </w:rPr>
        <w:t>Internet Connectivity</w:t>
      </w:r>
      <w:r w:rsidRPr="61250841" w:rsidR="7725560A">
        <w:rPr>
          <w:rFonts w:ascii="Arial" w:hAnsi="Arial" w:eastAsia="Arial" w:cs="Arial"/>
          <w:noProof w:val="0"/>
          <w:sz w:val="20"/>
          <w:szCs w:val="20"/>
          <w:lang w:val="en-PH"/>
        </w:rPr>
        <w:t>: It is assumed that users will have reliable internet access, as Syncra is a web-based application.</w:t>
      </w:r>
    </w:p>
    <w:p w:rsidR="7725560A" w:rsidP="61250841" w:rsidRDefault="7725560A" w14:paraId="2E03C7E3" w14:textId="566DC353">
      <w:pPr>
        <w:pStyle w:val="ListParagraph"/>
        <w:numPr>
          <w:ilvl w:val="0"/>
          <w:numId w:val="20"/>
        </w:numPr>
        <w:spacing w:before="0" w:beforeAutospacing="off" w:after="0" w:afterAutospacing="off"/>
        <w:rPr>
          <w:noProof w:val="0"/>
          <w:sz w:val="20"/>
          <w:szCs w:val="20"/>
          <w:lang w:val="en-PH"/>
        </w:rPr>
      </w:pPr>
      <w:r w:rsidRPr="61250841" w:rsidR="7725560A">
        <w:rPr>
          <w:rFonts w:ascii="Arial" w:hAnsi="Arial" w:eastAsia="Arial" w:cs="Arial"/>
          <w:b w:val="1"/>
          <w:bCs w:val="1"/>
          <w:noProof w:val="0"/>
          <w:sz w:val="20"/>
          <w:szCs w:val="20"/>
          <w:lang w:val="en-PH"/>
        </w:rPr>
        <w:t>Third-Party Integration</w:t>
      </w:r>
      <w:r w:rsidRPr="61250841" w:rsidR="7725560A">
        <w:rPr>
          <w:rFonts w:ascii="Arial" w:hAnsi="Arial" w:eastAsia="Arial" w:cs="Arial"/>
          <w:noProof w:val="0"/>
          <w:sz w:val="20"/>
          <w:szCs w:val="20"/>
          <w:lang w:val="en-PH"/>
        </w:rPr>
        <w:t>: Integration with other job boards and social networks assumes that these services provide reliable APIs and allow proper data sharing between platforms.</w:t>
      </w:r>
    </w:p>
    <w:p w:rsidR="7725560A" w:rsidP="61250841" w:rsidRDefault="7725560A" w14:paraId="39E31DA4" w14:textId="4385F699">
      <w:pPr>
        <w:pStyle w:val="ListParagraph"/>
        <w:numPr>
          <w:ilvl w:val="0"/>
          <w:numId w:val="20"/>
        </w:numPr>
        <w:spacing w:before="0" w:beforeAutospacing="off" w:after="0" w:afterAutospacing="off"/>
        <w:rPr>
          <w:noProof w:val="0"/>
          <w:sz w:val="20"/>
          <w:szCs w:val="20"/>
          <w:lang w:val="en-PH"/>
        </w:rPr>
      </w:pPr>
      <w:r w:rsidRPr="61250841" w:rsidR="7725560A">
        <w:rPr>
          <w:rFonts w:ascii="Arial" w:hAnsi="Arial" w:eastAsia="Arial" w:cs="Arial"/>
          <w:b w:val="1"/>
          <w:bCs w:val="1"/>
          <w:noProof w:val="0"/>
          <w:sz w:val="20"/>
          <w:szCs w:val="20"/>
          <w:lang w:val="en-PH"/>
        </w:rPr>
        <w:t>User Behavior</w:t>
      </w:r>
      <w:r w:rsidRPr="61250841" w:rsidR="7725560A">
        <w:rPr>
          <w:rFonts w:ascii="Arial" w:hAnsi="Arial" w:eastAsia="Arial" w:cs="Arial"/>
          <w:noProof w:val="0"/>
          <w:sz w:val="20"/>
          <w:szCs w:val="20"/>
          <w:lang w:val="en-PH"/>
        </w:rPr>
        <w:t>: The system assumes that users will regularly update their profiles and portfolio items, and employers will actively post job listings and review candidates.</w:t>
      </w:r>
    </w:p>
    <w:p w:rsidR="7725560A" w:rsidP="61250841" w:rsidRDefault="7725560A" w14:paraId="50C32E12" w14:textId="7DA5133C">
      <w:pPr>
        <w:pStyle w:val="ListParagraph"/>
        <w:numPr>
          <w:ilvl w:val="0"/>
          <w:numId w:val="20"/>
        </w:numPr>
        <w:spacing w:before="0" w:beforeAutospacing="off" w:after="0" w:afterAutospacing="off"/>
        <w:rPr>
          <w:noProof w:val="0"/>
          <w:sz w:val="20"/>
          <w:szCs w:val="20"/>
          <w:lang w:val="en-PH"/>
        </w:rPr>
      </w:pPr>
      <w:r w:rsidRPr="61250841" w:rsidR="7725560A">
        <w:rPr>
          <w:rFonts w:ascii="Arial" w:hAnsi="Arial" w:eastAsia="Arial" w:cs="Arial"/>
          <w:b w:val="1"/>
          <w:bCs w:val="1"/>
          <w:noProof w:val="0"/>
          <w:sz w:val="20"/>
          <w:szCs w:val="20"/>
          <w:lang w:val="en-PH"/>
        </w:rPr>
        <w:t>Scalability</w:t>
      </w:r>
      <w:r w:rsidRPr="61250841" w:rsidR="7725560A">
        <w:rPr>
          <w:rFonts w:ascii="Arial" w:hAnsi="Arial" w:eastAsia="Arial" w:cs="Arial"/>
          <w:noProof w:val="0"/>
          <w:sz w:val="20"/>
          <w:szCs w:val="20"/>
          <w:lang w:val="en-PH"/>
        </w:rPr>
        <w:t xml:space="preserve">: The platform’s architecture assumes the ability to scale based on increasing user activity. As the user base grows, </w:t>
      </w:r>
      <w:r w:rsidRPr="61250841" w:rsidR="7725560A">
        <w:rPr>
          <w:rFonts w:ascii="Arial" w:hAnsi="Arial" w:eastAsia="Arial" w:cs="Arial"/>
          <w:noProof w:val="0"/>
          <w:sz w:val="20"/>
          <w:szCs w:val="20"/>
          <w:lang w:val="en-PH"/>
        </w:rPr>
        <w:t>additional</w:t>
      </w:r>
      <w:r w:rsidRPr="61250841" w:rsidR="7725560A">
        <w:rPr>
          <w:rFonts w:ascii="Arial" w:hAnsi="Arial" w:eastAsia="Arial" w:cs="Arial"/>
          <w:noProof w:val="0"/>
          <w:sz w:val="20"/>
          <w:szCs w:val="20"/>
          <w:lang w:val="en-PH"/>
        </w:rPr>
        <w:t xml:space="preserve"> resources (server capacity, storage, etc.) will be </w:t>
      </w:r>
      <w:r w:rsidRPr="61250841" w:rsidR="7725560A">
        <w:rPr>
          <w:rFonts w:ascii="Arial" w:hAnsi="Arial" w:eastAsia="Arial" w:cs="Arial"/>
          <w:noProof w:val="0"/>
          <w:sz w:val="20"/>
          <w:szCs w:val="20"/>
          <w:lang w:val="en-PH"/>
        </w:rPr>
        <w:t>allocated</w:t>
      </w:r>
      <w:r w:rsidRPr="61250841" w:rsidR="7725560A">
        <w:rPr>
          <w:rFonts w:ascii="Arial" w:hAnsi="Arial" w:eastAsia="Arial" w:cs="Arial"/>
          <w:noProof w:val="0"/>
          <w:sz w:val="20"/>
          <w:szCs w:val="20"/>
          <w:lang w:val="en-PH"/>
        </w:rPr>
        <w:t xml:space="preserve"> accordingly.</w:t>
      </w:r>
    </w:p>
    <w:p w:rsidR="61250841" w:rsidP="61250841" w:rsidRDefault="61250841" w14:paraId="031D6656" w14:textId="3249226E">
      <w:pPr>
        <w:pStyle w:val="BodyText"/>
        <w:rPr>
          <w:rFonts w:cs="Arial"/>
          <w:i w:val="1"/>
          <w:iCs w:val="1"/>
          <w:color w:val="215E99"/>
          <w:lang w:val="en-PH"/>
        </w:rPr>
      </w:pPr>
    </w:p>
    <w:p xmlns:wp14="http://schemas.microsoft.com/office/word/2010/wordml" w:rsidRPr="008C690E" w:rsidR="009A5B81" w:rsidP="009A5B81" w:rsidRDefault="009A5B81" w14:paraId="66204FF1" wp14:textId="77777777">
      <w:pPr>
        <w:pStyle w:val="BodyText"/>
        <w:rPr>
          <w:rFonts w:cs="Arial"/>
        </w:rPr>
      </w:pPr>
    </w:p>
    <w:p xmlns:wp14="http://schemas.microsoft.com/office/word/2010/wordml" w:rsidRPr="008C690E" w:rsidR="009D024B" w:rsidP="00EE39FB" w:rsidRDefault="009D024B" w14:paraId="216E1C11" wp14:textId="77777777">
      <w:pPr>
        <w:pStyle w:val="Heading1"/>
      </w:pPr>
      <w:bookmarkStart w:name="_Toc175034411" w:id="12"/>
      <w:r w:rsidRPr="008C690E">
        <w:t>Specific Requirements</w:t>
      </w:r>
      <w:bookmarkEnd w:id="12"/>
      <w:r w:rsidRPr="008C690E">
        <w:t xml:space="preserve"> </w:t>
      </w:r>
    </w:p>
    <w:p xmlns:wp14="http://schemas.microsoft.com/office/word/2010/wordml" w:rsidRPr="008C690E" w:rsidR="009D024B" w:rsidRDefault="009D024B" w14:paraId="2DBF0D7D" wp14:textId="77777777">
      <w:pPr>
        <w:pStyle w:val="BodyText"/>
        <w:rPr>
          <w:rFonts w:cs="Arial"/>
        </w:rPr>
      </w:pPr>
    </w:p>
    <w:p xmlns:wp14="http://schemas.microsoft.com/office/word/2010/wordml" w:rsidRPr="008C690E" w:rsidR="009D024B" w:rsidRDefault="009D024B" w14:paraId="438269DC" wp14:textId="77777777">
      <w:pPr>
        <w:pStyle w:val="Heading2"/>
        <w:numPr>
          <w:ilvl w:val="1"/>
          <w:numId w:val="3"/>
        </w:numPr>
        <w:tabs>
          <w:tab w:val="left" w:pos="360"/>
        </w:tabs>
        <w:rPr>
          <w:rFonts w:ascii="Arial" w:hAnsi="Arial" w:cs="Arial"/>
        </w:rPr>
      </w:pPr>
      <w:bookmarkStart w:name="_Toc175034412" w:id="13"/>
      <w:r w:rsidRPr="008C690E">
        <w:rPr>
          <w:rFonts w:ascii="Arial" w:hAnsi="Arial" w:cs="Arial"/>
        </w:rPr>
        <w:t>External interface requirements</w:t>
      </w:r>
      <w:bookmarkEnd w:id="13"/>
    </w:p>
    <w:p xmlns:wp14="http://schemas.microsoft.com/office/word/2010/wordml" w:rsidRPr="008C690E" w:rsidR="009D024B" w:rsidRDefault="009D024B" w14:paraId="69854394" wp14:textId="77777777">
      <w:pPr>
        <w:pStyle w:val="Heading3"/>
        <w:numPr>
          <w:ilvl w:val="0"/>
          <w:numId w:val="0"/>
        </w:numPr>
        <w:rPr>
          <w:rFonts w:ascii="Arial" w:hAnsi="Arial" w:cs="Arial"/>
        </w:rPr>
      </w:pPr>
      <w:bookmarkStart w:name="_Toc175034413" w:id="14"/>
      <w:r w:rsidRPr="1D895AD7" w:rsidR="058C4930">
        <w:rPr>
          <w:rFonts w:ascii="Arial" w:hAnsi="Arial" w:cs="Arial"/>
        </w:rPr>
        <w:t>3.1.</w:t>
      </w:r>
      <w:r w:rsidRPr="1D895AD7" w:rsidR="662D655B">
        <w:rPr>
          <w:rFonts w:ascii="Arial" w:hAnsi="Arial" w:cs="Arial"/>
        </w:rPr>
        <w:t>1</w:t>
      </w:r>
      <w:r w:rsidRPr="1D895AD7" w:rsidR="058C4930">
        <w:rPr>
          <w:rFonts w:ascii="Arial" w:hAnsi="Arial" w:cs="Arial"/>
        </w:rPr>
        <w:t>.</w:t>
      </w:r>
      <w:r>
        <w:tab/>
      </w:r>
      <w:r w:rsidRPr="1D895AD7" w:rsidR="058C4930">
        <w:rPr>
          <w:rFonts w:ascii="Arial" w:hAnsi="Arial" w:cs="Arial"/>
        </w:rPr>
        <w:t>Hardware interfaces</w:t>
      </w:r>
      <w:bookmarkEnd w:id="14"/>
    </w:p>
    <w:p w:rsidR="3606D9F9" w:rsidP="1D895AD7" w:rsidRDefault="3606D9F9" w14:paraId="27452A14" w14:textId="681E9350">
      <w:pPr>
        <w:pStyle w:val="ListParagraph"/>
        <w:numPr>
          <w:ilvl w:val="0"/>
          <w:numId w:val="23"/>
        </w:numPr>
        <w:spacing w:before="0" w:beforeAutospacing="off" w:after="0" w:afterAutospacing="off"/>
        <w:rPr>
          <w:rFonts w:ascii="Arial" w:hAnsi="Arial" w:eastAsia="Arial" w:cs="Arial"/>
          <w:noProof w:val="0"/>
          <w:sz w:val="20"/>
          <w:szCs w:val="20"/>
          <w:lang w:val="en-US"/>
        </w:rPr>
      </w:pPr>
      <w:r w:rsidRPr="1D895AD7" w:rsidR="3606D9F9">
        <w:rPr>
          <w:rFonts w:ascii="Arial" w:hAnsi="Arial" w:eastAsia="Arial" w:cs="Arial"/>
          <w:noProof w:val="0"/>
          <w:sz w:val="20"/>
          <w:szCs w:val="20"/>
          <w:lang w:val="en-US"/>
        </w:rPr>
        <w:t>Web-based application accessible from desktops, tablets, and mobile devices.</w:t>
      </w:r>
    </w:p>
    <w:p w:rsidR="3606D9F9" w:rsidP="1D895AD7" w:rsidRDefault="3606D9F9" w14:paraId="24674BBE" w14:textId="0C894F45">
      <w:pPr>
        <w:pStyle w:val="ListParagraph"/>
        <w:numPr>
          <w:ilvl w:val="0"/>
          <w:numId w:val="23"/>
        </w:numPr>
        <w:spacing w:before="0" w:beforeAutospacing="off" w:after="0" w:afterAutospacing="off"/>
        <w:rPr>
          <w:rFonts w:ascii="Arial" w:hAnsi="Arial" w:eastAsia="Arial" w:cs="Arial"/>
          <w:noProof w:val="0"/>
          <w:sz w:val="20"/>
          <w:szCs w:val="20"/>
          <w:lang w:val="en-US"/>
        </w:rPr>
      </w:pPr>
      <w:r w:rsidRPr="1D895AD7" w:rsidR="3606D9F9">
        <w:rPr>
          <w:rFonts w:ascii="Arial" w:hAnsi="Arial" w:eastAsia="Arial" w:cs="Arial"/>
          <w:noProof w:val="0"/>
          <w:sz w:val="20"/>
          <w:szCs w:val="20"/>
          <w:lang w:val="en-US"/>
        </w:rPr>
        <w:t>Application accessible for mobile devices.</w:t>
      </w:r>
    </w:p>
    <w:p w:rsidR="1D895AD7" w:rsidP="1D895AD7" w:rsidRDefault="1D895AD7" w14:paraId="69B71A76" w14:textId="1FB675F1">
      <w:pPr>
        <w:pStyle w:val="BodyText"/>
        <w:rPr>
          <w:rFonts w:cs="Arial"/>
          <w:i w:val="1"/>
          <w:iCs w:val="1"/>
          <w:color w:val="215E99"/>
        </w:rPr>
      </w:pPr>
    </w:p>
    <w:p xmlns:wp14="http://schemas.microsoft.com/office/word/2010/wordml" w:rsidRPr="008C690E" w:rsidR="009D024B" w:rsidRDefault="009D024B" w14:paraId="1BECB71F" wp14:textId="77777777">
      <w:pPr>
        <w:pStyle w:val="Heading3"/>
        <w:numPr>
          <w:ilvl w:val="0"/>
          <w:numId w:val="0"/>
        </w:numPr>
        <w:rPr>
          <w:rFonts w:ascii="Arial" w:hAnsi="Arial" w:cs="Arial"/>
        </w:rPr>
      </w:pPr>
      <w:bookmarkStart w:name="_Toc175034414" w:id="15"/>
      <w:r w:rsidRPr="008C690E">
        <w:rPr>
          <w:rFonts w:ascii="Arial" w:hAnsi="Arial" w:cs="Arial"/>
        </w:rPr>
        <w:t>3.1.</w:t>
      </w:r>
      <w:r w:rsidRPr="008C690E" w:rsidR="009A5B81">
        <w:rPr>
          <w:rFonts w:ascii="Arial" w:hAnsi="Arial" w:cs="Arial"/>
        </w:rPr>
        <w:t>2</w:t>
      </w:r>
      <w:r w:rsidRPr="008C690E">
        <w:rPr>
          <w:rFonts w:ascii="Arial" w:hAnsi="Arial" w:cs="Arial"/>
        </w:rPr>
        <w:t>.</w:t>
      </w:r>
      <w:r w:rsidRPr="008C690E">
        <w:rPr>
          <w:rFonts w:ascii="Arial" w:hAnsi="Arial" w:cs="Arial"/>
        </w:rPr>
        <w:tab/>
      </w:r>
      <w:r w:rsidRPr="008C690E">
        <w:rPr>
          <w:rFonts w:ascii="Arial" w:hAnsi="Arial" w:cs="Arial"/>
        </w:rPr>
        <w:t>Software interfaces</w:t>
      </w:r>
      <w:bookmarkEnd w:id="15"/>
    </w:p>
    <w:p xmlns:wp14="http://schemas.microsoft.com/office/word/2010/wordml" w:rsidRPr="008C690E" w:rsidR="0000422D" w:rsidP="0000422D" w:rsidRDefault="0000422D" w14:paraId="2DB30AB8" wp14:textId="77777777">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xmlns:wp14="http://schemas.microsoft.com/office/word/2010/wordml" w:rsidRPr="008C690E" w:rsidR="009D024B" w:rsidRDefault="009D024B" w14:paraId="02F2C34E" wp14:textId="77777777">
      <w:pPr>
        <w:pStyle w:val="BodyText"/>
        <w:rPr>
          <w:rFonts w:cs="Arial"/>
        </w:rPr>
      </w:pPr>
    </w:p>
    <w:p xmlns:wp14="http://schemas.microsoft.com/office/word/2010/wordml" w:rsidRPr="008C690E" w:rsidR="009D024B" w:rsidRDefault="009D024B" w14:paraId="2BE34EDE" wp14:textId="77777777">
      <w:pPr>
        <w:pStyle w:val="Heading3"/>
        <w:numPr>
          <w:ilvl w:val="0"/>
          <w:numId w:val="0"/>
        </w:numPr>
        <w:rPr>
          <w:rFonts w:ascii="Arial" w:hAnsi="Arial" w:cs="Arial"/>
        </w:rPr>
      </w:pPr>
      <w:bookmarkStart w:name="_Toc175034415" w:id="16"/>
      <w:r w:rsidRPr="1D895AD7" w:rsidR="058C4930">
        <w:rPr>
          <w:rFonts w:ascii="Arial" w:hAnsi="Arial" w:cs="Arial"/>
        </w:rPr>
        <w:t>3.1.</w:t>
      </w:r>
      <w:r w:rsidRPr="1D895AD7" w:rsidR="662D655B">
        <w:rPr>
          <w:rFonts w:ascii="Arial" w:hAnsi="Arial" w:cs="Arial"/>
        </w:rPr>
        <w:t>3</w:t>
      </w:r>
      <w:r w:rsidRPr="1D895AD7" w:rsidR="058C4930">
        <w:rPr>
          <w:rFonts w:ascii="Arial" w:hAnsi="Arial" w:cs="Arial"/>
        </w:rPr>
        <w:t>.</w:t>
      </w:r>
      <w:r>
        <w:tab/>
      </w:r>
      <w:r w:rsidRPr="1D895AD7" w:rsidR="058C4930">
        <w:rPr>
          <w:rFonts w:ascii="Arial" w:hAnsi="Arial" w:cs="Arial"/>
        </w:rPr>
        <w:t>Communications interfaces</w:t>
      </w:r>
      <w:bookmarkEnd w:id="16"/>
    </w:p>
    <w:p w:rsidR="02891CCD" w:rsidP="1D895AD7" w:rsidRDefault="02891CCD" w14:paraId="70697B72" w14:textId="4F20983B">
      <w:pPr>
        <w:pStyle w:val="ListParagraph"/>
        <w:numPr>
          <w:ilvl w:val="0"/>
          <w:numId w:val="24"/>
        </w:numPr>
        <w:spacing w:before="240" w:beforeAutospacing="off" w:after="240" w:afterAutospacing="off"/>
        <w:rPr>
          <w:noProof w:val="0"/>
          <w:sz w:val="20"/>
          <w:szCs w:val="20"/>
          <w:lang w:val="en-PH"/>
        </w:rPr>
      </w:pPr>
      <w:r w:rsidRPr="1D895AD7" w:rsidR="02891CCD">
        <w:rPr>
          <w:rFonts w:ascii="Arial" w:hAnsi="Arial" w:eastAsia="Arial" w:cs="Arial"/>
          <w:noProof w:val="0"/>
          <w:sz w:val="20"/>
          <w:szCs w:val="20"/>
          <w:lang w:val="en-PH"/>
        </w:rPr>
        <w:t>Web-based communication using secure HTTPS protocol.</w:t>
      </w:r>
    </w:p>
    <w:p w:rsidR="02891CCD" w:rsidP="1D895AD7" w:rsidRDefault="02891CCD" w14:paraId="7477AFCE" w14:textId="19670784">
      <w:pPr>
        <w:pStyle w:val="ListParagraph"/>
        <w:numPr>
          <w:ilvl w:val="0"/>
          <w:numId w:val="24"/>
        </w:numPr>
        <w:spacing w:before="240" w:beforeAutospacing="off" w:after="240" w:afterAutospacing="off"/>
        <w:rPr>
          <w:noProof w:val="0"/>
          <w:sz w:val="20"/>
          <w:szCs w:val="20"/>
          <w:lang w:val="en-PH"/>
        </w:rPr>
      </w:pPr>
      <w:r w:rsidRPr="1D895AD7" w:rsidR="02891CCD">
        <w:rPr>
          <w:rFonts w:ascii="Arial" w:hAnsi="Arial" w:eastAsia="Arial" w:cs="Arial"/>
          <w:noProof w:val="0"/>
          <w:sz w:val="20"/>
          <w:szCs w:val="20"/>
          <w:lang w:val="en-PH"/>
        </w:rPr>
        <w:t xml:space="preserve">Real-time messaging using </w:t>
      </w:r>
      <w:r w:rsidRPr="1D895AD7" w:rsidR="02891CCD">
        <w:rPr>
          <w:rFonts w:ascii="Arial" w:hAnsi="Arial" w:eastAsia="Arial" w:cs="Arial"/>
          <w:noProof w:val="0"/>
          <w:sz w:val="20"/>
          <w:szCs w:val="20"/>
          <w:lang w:val="en-PH"/>
        </w:rPr>
        <w:t>WebSockets</w:t>
      </w:r>
      <w:r w:rsidRPr="1D895AD7" w:rsidR="02891CCD">
        <w:rPr>
          <w:rFonts w:ascii="Arial" w:hAnsi="Arial" w:eastAsia="Arial" w:cs="Arial"/>
          <w:noProof w:val="0"/>
          <w:sz w:val="20"/>
          <w:szCs w:val="20"/>
          <w:lang w:val="en-PH"/>
        </w:rPr>
        <w:t>.</w:t>
      </w:r>
    </w:p>
    <w:p w:rsidR="1D895AD7" w:rsidP="1D895AD7" w:rsidRDefault="1D895AD7" w14:paraId="18FFB230" w14:textId="32442B24">
      <w:pPr>
        <w:pStyle w:val="ListParagraph"/>
        <w:spacing w:before="240" w:beforeAutospacing="off" w:after="240" w:afterAutospacing="off"/>
        <w:ind w:left="720"/>
        <w:rPr>
          <w:noProof w:val="0"/>
          <w:sz w:val="20"/>
          <w:szCs w:val="20"/>
          <w:lang w:val="en-PH"/>
        </w:rPr>
      </w:pPr>
    </w:p>
    <w:p xmlns:wp14="http://schemas.microsoft.com/office/word/2010/wordml" w:rsidRPr="008C690E" w:rsidR="009D024B" w:rsidRDefault="009D024B" w14:paraId="680A4E5D" wp14:textId="77777777">
      <w:pPr>
        <w:pStyle w:val="BodyText"/>
        <w:rPr>
          <w:rFonts w:cs="Arial"/>
        </w:rPr>
      </w:pPr>
    </w:p>
    <w:p xmlns:wp14="http://schemas.microsoft.com/office/word/2010/wordml" w:rsidRPr="008C690E" w:rsidR="009D024B" w:rsidRDefault="009D024B" w14:paraId="1ABC8F0F" wp14:textId="77777777">
      <w:pPr>
        <w:pStyle w:val="Heading2"/>
        <w:numPr>
          <w:ilvl w:val="1"/>
          <w:numId w:val="3"/>
        </w:numPr>
        <w:tabs>
          <w:tab w:val="left" w:pos="360"/>
        </w:tabs>
        <w:rPr>
          <w:rFonts w:ascii="Arial" w:hAnsi="Arial" w:cs="Arial"/>
        </w:rPr>
      </w:pPr>
      <w:bookmarkStart w:name="_Toc175034416" w:id="17"/>
      <w:r w:rsidRPr="008C690E">
        <w:rPr>
          <w:rFonts w:ascii="Arial" w:hAnsi="Arial" w:cs="Arial"/>
        </w:rPr>
        <w:t>Functional requirements</w:t>
      </w:r>
      <w:bookmarkEnd w:id="17"/>
    </w:p>
    <w:p xmlns:wp14="http://schemas.microsoft.com/office/word/2010/wordml" w:rsidRPr="008C690E" w:rsidR="009D024B" w:rsidP="61250841" w:rsidRDefault="009D024B" w14:paraId="19219836" wp14:textId="419023E8">
      <w:pPr>
        <w:pStyle w:val="BodyText"/>
        <w:ind w:left="0"/>
        <w:rPr>
          <w:rFonts w:cs="Arial"/>
        </w:rPr>
      </w:pPr>
    </w:p>
    <w:p xmlns:wp14="http://schemas.microsoft.com/office/word/2010/wordml" w:rsidRPr="008C690E" w:rsidR="00981877" w:rsidP="00D66A9F" w:rsidRDefault="00981877" w14:paraId="62ADD09D" wp14:textId="0CD3549E">
      <w:pPr>
        <w:pStyle w:val="Heading3"/>
        <w:numPr>
          <w:ilvl w:val="0"/>
          <w:numId w:val="0"/>
        </w:numPr>
        <w:rPr>
          <w:rFonts w:ascii="Arial" w:hAnsi="Arial" w:cs="Arial"/>
        </w:rPr>
      </w:pPr>
      <w:bookmarkStart w:name="_Toc175034417" w:id="18"/>
      <w:r w:rsidRPr="61250841" w:rsidR="7D7A6CB9">
        <w:rPr>
          <w:rFonts w:ascii="Arial" w:hAnsi="Arial" w:cs="Arial"/>
        </w:rPr>
        <w:t xml:space="preserve">Module </w:t>
      </w:r>
      <w:r w:rsidRPr="61250841" w:rsidR="7D7A6CB9">
        <w:rPr>
          <w:rFonts w:ascii="Arial" w:hAnsi="Arial" w:cs="Arial"/>
        </w:rPr>
        <w:t>1</w:t>
      </w:r>
      <w:r w:rsidRPr="61250841" w:rsidR="5942F6D0">
        <w:rPr>
          <w:rFonts w:ascii="Arial" w:hAnsi="Arial" w:cs="Arial"/>
        </w:rPr>
        <w:t xml:space="preserve"> :</w:t>
      </w:r>
      <w:r w:rsidRPr="61250841" w:rsidR="5942F6D0">
        <w:rPr>
          <w:rFonts w:ascii="Arial" w:hAnsi="Arial" w:cs="Arial"/>
        </w:rPr>
        <w:t xml:space="preserve"> User Management</w:t>
      </w:r>
      <w:bookmarkEnd w:id="18"/>
    </w:p>
    <w:p w:rsidR="7D7A6CB9" w:rsidP="61250841" w:rsidRDefault="7D7A6CB9" w14:paraId="1849CD38" w14:textId="28DE4114">
      <w:pPr>
        <w:pStyle w:val="Heading4"/>
        <w:rPr>
          <w:noProof w:val="0"/>
          <w:lang w:val="en-PH"/>
        </w:rPr>
      </w:pPr>
      <w:r w:rsidR="7D7A6CB9">
        <w:rPr/>
        <w:t xml:space="preserve">1.1 </w:t>
      </w:r>
      <w:r w:rsidRPr="61250841" w:rsidR="39297C39">
        <w:rPr>
          <w:noProof w:val="0"/>
          <w:lang w:val="en-PH"/>
        </w:rPr>
        <w:t>User registration and authentication</w:t>
      </w:r>
    </w:p>
    <w:p xmlns:wp14="http://schemas.microsoft.com/office/word/2010/wordml" w:rsidRPr="008C690E" w:rsidR="0065435A" w:rsidP="0065435A" w:rsidRDefault="0065435A" w14:paraId="6CD4CE71" wp14:textId="77777777">
      <w:pPr>
        <w:pStyle w:val="Heading5"/>
        <w:numPr>
          <w:ilvl w:val="0"/>
          <w:numId w:val="14"/>
        </w:numPr>
      </w:pPr>
      <w:r w:rsidRPr="008C690E">
        <w:t>Use Case Diagram</w:t>
      </w:r>
    </w:p>
    <w:p xmlns:wp14="http://schemas.microsoft.com/office/word/2010/wordml" w:rsidRPr="008C690E" w:rsidR="0065435A" w:rsidP="0065435A" w:rsidRDefault="0065435A" w14:paraId="5A37F0B1" wp14:textId="77777777">
      <w:pPr>
        <w:pStyle w:val="Heading5"/>
        <w:numPr>
          <w:ilvl w:val="0"/>
          <w:numId w:val="14"/>
        </w:numPr>
      </w:pPr>
      <w:r w:rsidRPr="008C690E">
        <w:t>Use Case Description</w:t>
      </w:r>
    </w:p>
    <w:p xmlns:wp14="http://schemas.microsoft.com/office/word/2010/wordml" w:rsidRPr="008C690E" w:rsidR="0065435A" w:rsidP="0065435A" w:rsidRDefault="0065435A" w14:paraId="700452F3" wp14:textId="77777777">
      <w:pPr>
        <w:pStyle w:val="Heading5"/>
        <w:numPr>
          <w:ilvl w:val="0"/>
          <w:numId w:val="14"/>
        </w:numPr>
      </w:pPr>
      <w:r w:rsidRPr="008C690E">
        <w:t>Activity Diagram</w:t>
      </w:r>
    </w:p>
    <w:p xmlns:wp14="http://schemas.microsoft.com/office/word/2010/wordml" w:rsidRPr="008C690E" w:rsidR="00D66A9F" w:rsidP="0065435A" w:rsidRDefault="0065435A" w14:paraId="4D620B41" wp14:textId="77777777">
      <w:pPr>
        <w:pStyle w:val="Heading5"/>
        <w:numPr>
          <w:ilvl w:val="0"/>
          <w:numId w:val="14"/>
        </w:numPr>
      </w:pPr>
      <w:r w:rsidRPr="008C690E">
        <w:t>Wireframe</w:t>
      </w:r>
    </w:p>
    <w:p xmlns:wp14="http://schemas.microsoft.com/office/word/2010/wordml" w:rsidRPr="008C690E" w:rsidR="0065435A" w:rsidP="0065435A" w:rsidRDefault="0065435A" w14:paraId="296FEF7D" wp14:textId="7113A6D2">
      <w:pPr>
        <w:pStyle w:val="BodyText"/>
        <w:rPr>
          <w:rFonts w:cs="Arial"/>
        </w:rPr>
      </w:pPr>
    </w:p>
    <w:p w:rsidR="2E20A4BB" w:rsidP="61250841" w:rsidRDefault="2E20A4BB" w14:paraId="51A897B8" w14:textId="2E82A659">
      <w:pPr>
        <w:pStyle w:val="Heading4"/>
        <w:rPr>
          <w:noProof w:val="0"/>
          <w:lang w:val="en-PH"/>
        </w:rPr>
      </w:pPr>
      <w:r w:rsidR="2E20A4BB">
        <w:rPr/>
        <w:t xml:space="preserve">1.2 </w:t>
      </w:r>
      <w:r w:rsidRPr="61250841" w:rsidR="588918E2">
        <w:rPr>
          <w:noProof w:val="0"/>
          <w:lang w:val="en-PH"/>
        </w:rPr>
        <w:t>User profile creation and editing</w:t>
      </w:r>
    </w:p>
    <w:p xmlns:wp14="http://schemas.microsoft.com/office/word/2010/wordml" w:rsidRPr="008C690E" w:rsidR="0065435A" w:rsidP="0065435A" w:rsidRDefault="0065435A" w14:paraId="6563F0F0" wp14:textId="77777777">
      <w:pPr>
        <w:pStyle w:val="Heading5"/>
        <w:numPr>
          <w:ilvl w:val="0"/>
          <w:numId w:val="14"/>
        </w:numPr>
      </w:pPr>
      <w:r w:rsidRPr="008C690E">
        <w:t>Use Case Diagram</w:t>
      </w:r>
    </w:p>
    <w:p xmlns:wp14="http://schemas.microsoft.com/office/word/2010/wordml" w:rsidRPr="008C690E" w:rsidR="0065435A" w:rsidP="0065435A" w:rsidRDefault="0065435A" w14:paraId="61D8BC0F" wp14:textId="77777777">
      <w:pPr>
        <w:pStyle w:val="Heading5"/>
        <w:numPr>
          <w:ilvl w:val="0"/>
          <w:numId w:val="14"/>
        </w:numPr>
      </w:pPr>
      <w:r w:rsidRPr="008C690E">
        <w:t>Use Case Description</w:t>
      </w:r>
    </w:p>
    <w:p xmlns:wp14="http://schemas.microsoft.com/office/word/2010/wordml" w:rsidRPr="008C690E" w:rsidR="0065435A" w:rsidP="0065435A" w:rsidRDefault="0065435A" w14:paraId="56B606E9" wp14:textId="77777777">
      <w:pPr>
        <w:pStyle w:val="Heading5"/>
        <w:numPr>
          <w:ilvl w:val="0"/>
          <w:numId w:val="14"/>
        </w:numPr>
      </w:pPr>
      <w:r w:rsidRPr="008C690E">
        <w:t>Activity Diagram</w:t>
      </w:r>
    </w:p>
    <w:p w:rsidR="4664C728" w:rsidP="61250841" w:rsidRDefault="4664C728" w14:paraId="00244412" w14:textId="43B2C3F2">
      <w:pPr>
        <w:pStyle w:val="Heading5"/>
        <w:rPr/>
      </w:pPr>
      <w:r w:rsidR="4664C728">
        <w:rPr/>
        <w:t>Wireframe</w:t>
      </w:r>
    </w:p>
    <w:p w:rsidR="61250841" w:rsidP="61250841" w:rsidRDefault="61250841" w14:paraId="52269477" w14:textId="0B24684A">
      <w:pPr>
        <w:pStyle w:val="BodyText"/>
      </w:pPr>
    </w:p>
    <w:p w:rsidR="2A26285E" w:rsidP="61250841" w:rsidRDefault="2A26285E" w14:paraId="587DE10E" w14:textId="553BB504">
      <w:pPr>
        <w:pStyle w:val="Heading4"/>
        <w:rPr>
          <w:noProof w:val="0"/>
          <w:lang w:val="en-PH"/>
        </w:rPr>
      </w:pPr>
      <w:r w:rsidR="2A26285E">
        <w:rPr/>
        <w:t xml:space="preserve">1.3 </w:t>
      </w:r>
      <w:r w:rsidRPr="61250841" w:rsidR="2A26285E">
        <w:rPr>
          <w:noProof w:val="0"/>
          <w:lang w:val="en-PH"/>
        </w:rPr>
        <w:t>Profile visibility and privacy settings</w:t>
      </w:r>
    </w:p>
    <w:p w:rsidR="2A26285E" w:rsidP="61250841" w:rsidRDefault="2A26285E" w14:noSpellErr="1" w14:paraId="63306986">
      <w:pPr>
        <w:pStyle w:val="Heading5"/>
        <w:rPr/>
      </w:pPr>
      <w:r w:rsidR="2A26285E">
        <w:rPr/>
        <w:t>Use Case Diagram</w:t>
      </w:r>
    </w:p>
    <w:p w:rsidR="2A26285E" w:rsidP="61250841" w:rsidRDefault="2A26285E" w14:noSpellErr="1" w14:paraId="40173886">
      <w:pPr>
        <w:pStyle w:val="Heading5"/>
        <w:rPr/>
      </w:pPr>
      <w:r w:rsidR="2A26285E">
        <w:rPr/>
        <w:t>Use Case Description</w:t>
      </w:r>
    </w:p>
    <w:p w:rsidR="2A26285E" w:rsidP="61250841" w:rsidRDefault="2A26285E" w14:noSpellErr="1" w14:paraId="3F13073A">
      <w:pPr>
        <w:pStyle w:val="Heading5"/>
        <w:rPr/>
      </w:pPr>
      <w:r w:rsidR="2A26285E">
        <w:rPr/>
        <w:t>Activity Diagram</w:t>
      </w:r>
    </w:p>
    <w:p w:rsidR="2A26285E" w:rsidP="61250841" w:rsidRDefault="2A26285E" w14:paraId="073B3A39" w14:textId="43B2C3F2">
      <w:pPr>
        <w:pStyle w:val="Heading5"/>
        <w:rPr/>
      </w:pPr>
      <w:r w:rsidR="2A26285E">
        <w:rPr/>
        <w:t>Wireframe</w:t>
      </w:r>
    </w:p>
    <w:p w:rsidR="61250841" w:rsidP="61250841" w:rsidRDefault="61250841" w14:paraId="607E4C86" w14:textId="73B0B294">
      <w:pPr>
        <w:pStyle w:val="BodyText"/>
      </w:pPr>
    </w:p>
    <w:p w:rsidR="61250841" w:rsidP="61250841" w:rsidRDefault="61250841" w14:paraId="31C7E04D" w14:textId="49B47801">
      <w:pPr>
        <w:pStyle w:val="BodyText"/>
      </w:pPr>
    </w:p>
    <w:p xmlns:wp14="http://schemas.microsoft.com/office/word/2010/wordml" w:rsidRPr="008C690E" w:rsidR="0065435A" w:rsidP="00D66A9F" w:rsidRDefault="0065435A" w14:paraId="7194DBDC" wp14:textId="77777777">
      <w:pPr>
        <w:pStyle w:val="Heading5"/>
      </w:pPr>
    </w:p>
    <w:p xmlns:wp14="http://schemas.microsoft.com/office/word/2010/wordml" w:rsidRPr="008C690E" w:rsidR="00D66A9F" w:rsidP="0065435A" w:rsidRDefault="00D66A9F" w14:paraId="05BA75B1" wp14:textId="77777777">
      <w:pPr>
        <w:pStyle w:val="Heading5"/>
        <w:numPr>
          <w:ilvl w:val="5"/>
          <w:numId w:val="1"/>
        </w:numPr>
        <w:ind w:hanging="726"/>
      </w:pPr>
      <w:r w:rsidRPr="008C690E">
        <w:t>. . .</w:t>
      </w:r>
    </w:p>
    <w:p xmlns:wp14="http://schemas.microsoft.com/office/word/2010/wordml" w:rsidRPr="008C690E" w:rsidR="00D66A9F" w:rsidP="00981877" w:rsidRDefault="00D66A9F" w14:paraId="769D0D3C" wp14:textId="77777777">
      <w:pPr>
        <w:pStyle w:val="BodyText"/>
        <w:ind w:left="709"/>
        <w:rPr>
          <w:rFonts w:cs="Arial"/>
        </w:rPr>
      </w:pPr>
    </w:p>
    <w:p xmlns:wp14="http://schemas.microsoft.com/office/word/2010/wordml" w:rsidRPr="008C690E" w:rsidR="009D024B" w:rsidRDefault="00981877" w14:paraId="54AE1FBB" wp14:textId="5F61B36E">
      <w:pPr>
        <w:pStyle w:val="Heading3"/>
        <w:numPr>
          <w:ilvl w:val="0"/>
          <w:numId w:val="0"/>
        </w:numPr>
        <w:rPr>
          <w:rFonts w:ascii="Arial" w:hAnsi="Arial" w:cs="Arial"/>
        </w:rPr>
      </w:pPr>
      <w:bookmarkStart w:name="_Toc175034418" w:id="19"/>
      <w:r w:rsidRPr="61250841" w:rsidR="7D7A6CB9">
        <w:rPr>
          <w:rFonts w:ascii="Arial" w:hAnsi="Arial" w:cs="Arial"/>
        </w:rPr>
        <w:t xml:space="preserve">Module </w:t>
      </w:r>
      <w:r w:rsidRPr="61250841" w:rsidR="7D7A6CB9">
        <w:rPr>
          <w:rFonts w:ascii="Arial" w:hAnsi="Arial" w:cs="Arial"/>
        </w:rPr>
        <w:t>2</w:t>
      </w:r>
      <w:r w:rsidRPr="61250841" w:rsidR="70FD34FC">
        <w:rPr>
          <w:rFonts w:ascii="Arial" w:hAnsi="Arial" w:cs="Arial"/>
        </w:rPr>
        <w:t xml:space="preserve"> :</w:t>
      </w:r>
      <w:r w:rsidRPr="61250841" w:rsidR="70FD34FC">
        <w:rPr>
          <w:rFonts w:ascii="Arial" w:hAnsi="Arial" w:cs="Arial"/>
        </w:rPr>
        <w:t xml:space="preserve"> Portfolio Manag</w:t>
      </w:r>
      <w:bookmarkEnd w:id="19"/>
      <w:r w:rsidRPr="61250841" w:rsidR="70FD34FC">
        <w:rPr>
          <w:rFonts w:ascii="Arial" w:hAnsi="Arial" w:cs="Arial"/>
        </w:rPr>
        <w:t>ement</w:t>
      </w:r>
    </w:p>
    <w:p w:rsidR="1C3CECB8" w:rsidP="61250841" w:rsidRDefault="1C3CECB8" w14:paraId="05BD717A" w14:textId="63E4A4E9">
      <w:pPr>
        <w:pStyle w:val="Heading4"/>
        <w:rPr>
          <w:noProof w:val="0"/>
          <w:lang w:val="en-PH"/>
        </w:rPr>
      </w:pPr>
      <w:r w:rsidR="1C3CECB8">
        <w:rPr/>
        <w:t xml:space="preserve">2.1 </w:t>
      </w:r>
      <w:r w:rsidRPr="61250841" w:rsidR="1C3CECB8">
        <w:rPr>
          <w:noProof w:val="0"/>
          <w:lang w:val="en-PH"/>
        </w:rPr>
        <w:t>Adding and organizing portfolio items (projects, certifications, work samples)</w:t>
      </w:r>
    </w:p>
    <w:p w:rsidR="1C3CECB8" w:rsidP="61250841" w:rsidRDefault="1C3CECB8" w14:noSpellErr="1" w14:paraId="0576314E">
      <w:pPr>
        <w:pStyle w:val="Heading5"/>
        <w:rPr/>
      </w:pPr>
      <w:r w:rsidR="1C3CECB8">
        <w:rPr/>
        <w:t>Use Case Diagram</w:t>
      </w:r>
    </w:p>
    <w:p w:rsidR="1C3CECB8" w:rsidP="61250841" w:rsidRDefault="1C3CECB8" w14:noSpellErr="1" w14:paraId="146D1FE4">
      <w:pPr>
        <w:pStyle w:val="Heading5"/>
        <w:rPr/>
      </w:pPr>
      <w:r w:rsidR="1C3CECB8">
        <w:rPr/>
        <w:t>Use Case Description</w:t>
      </w:r>
    </w:p>
    <w:p w:rsidR="1C3CECB8" w:rsidP="61250841" w:rsidRDefault="1C3CECB8" w14:noSpellErr="1" w14:paraId="47E82B30">
      <w:pPr>
        <w:pStyle w:val="Heading5"/>
        <w:rPr/>
      </w:pPr>
      <w:r w:rsidR="1C3CECB8">
        <w:rPr/>
        <w:t>Activity Diagram</w:t>
      </w:r>
    </w:p>
    <w:p w:rsidR="1C3CECB8" w:rsidP="61250841" w:rsidRDefault="1C3CECB8" w14:noSpellErr="1" w14:paraId="13B7EA72">
      <w:pPr>
        <w:pStyle w:val="Heading5"/>
        <w:rPr/>
      </w:pPr>
      <w:r w:rsidR="1C3CECB8">
        <w:rPr/>
        <w:t>Wireframe</w:t>
      </w:r>
    </w:p>
    <w:p w:rsidR="61250841" w:rsidP="61250841" w:rsidRDefault="61250841" w14:paraId="3F4B5783" w14:textId="7113A6D2">
      <w:pPr>
        <w:pStyle w:val="BodyText"/>
        <w:rPr>
          <w:rFonts w:cs="Arial"/>
        </w:rPr>
      </w:pPr>
    </w:p>
    <w:p w:rsidR="1C3CECB8" w:rsidP="61250841" w:rsidRDefault="1C3CECB8" w14:paraId="7134EE74" w14:textId="7F737694">
      <w:pPr>
        <w:pStyle w:val="Heading4"/>
        <w:rPr>
          <w:noProof w:val="0"/>
          <w:lang w:val="en-PH"/>
        </w:rPr>
      </w:pPr>
      <w:r w:rsidR="1C3CECB8">
        <w:rPr/>
        <w:t xml:space="preserve">2.2 </w:t>
      </w:r>
      <w:r w:rsidRPr="61250841" w:rsidR="1C3CECB8">
        <w:rPr>
          <w:noProof w:val="0"/>
          <w:lang w:val="en-PH"/>
        </w:rPr>
        <w:t>Customizing portfolio templates and layouts</w:t>
      </w:r>
    </w:p>
    <w:p w:rsidR="1C3CECB8" w:rsidP="61250841" w:rsidRDefault="1C3CECB8" w14:noSpellErr="1" w14:paraId="0F30EF95">
      <w:pPr>
        <w:pStyle w:val="Heading5"/>
        <w:rPr/>
      </w:pPr>
      <w:r w:rsidR="1C3CECB8">
        <w:rPr/>
        <w:t>Use Case Diagram</w:t>
      </w:r>
    </w:p>
    <w:p w:rsidR="1C3CECB8" w:rsidP="61250841" w:rsidRDefault="1C3CECB8" w14:noSpellErr="1" w14:paraId="2DA0444C">
      <w:pPr>
        <w:pStyle w:val="Heading5"/>
        <w:rPr/>
      </w:pPr>
      <w:r w:rsidR="1C3CECB8">
        <w:rPr/>
        <w:t>Use Case Description</w:t>
      </w:r>
    </w:p>
    <w:p w:rsidR="1C3CECB8" w:rsidP="61250841" w:rsidRDefault="1C3CECB8" w14:noSpellErr="1" w14:paraId="4BBFDF13">
      <w:pPr>
        <w:pStyle w:val="Heading5"/>
        <w:rPr/>
      </w:pPr>
      <w:r w:rsidR="1C3CECB8">
        <w:rPr/>
        <w:t>Activity Diagram</w:t>
      </w:r>
    </w:p>
    <w:p w:rsidR="1C3CECB8" w:rsidP="61250841" w:rsidRDefault="1C3CECB8" w14:paraId="10C57269" w14:textId="43B2C3F2">
      <w:pPr>
        <w:pStyle w:val="Heading5"/>
        <w:rPr/>
      </w:pPr>
      <w:r w:rsidR="1C3CECB8">
        <w:rPr/>
        <w:t>Wireframe</w:t>
      </w:r>
    </w:p>
    <w:p w:rsidR="61250841" w:rsidP="61250841" w:rsidRDefault="61250841" w14:paraId="5C2C92AA" w14:textId="0B24684A">
      <w:pPr>
        <w:pStyle w:val="BodyText"/>
      </w:pPr>
    </w:p>
    <w:p w:rsidR="1C3CECB8" w:rsidP="61250841" w:rsidRDefault="1C3CECB8" w14:paraId="2572B6AD" w14:textId="7456816A">
      <w:pPr>
        <w:pStyle w:val="Heading4"/>
        <w:rPr>
          <w:noProof w:val="0"/>
          <w:lang w:val="en-PH"/>
        </w:rPr>
      </w:pPr>
      <w:r w:rsidR="1C3CECB8">
        <w:rPr/>
        <w:t>2.3</w:t>
      </w:r>
      <w:r w:rsidRPr="61250841" w:rsidR="1C3CECB8">
        <w:rPr>
          <w:noProof w:val="0"/>
          <w:lang w:val="en-PH"/>
        </w:rPr>
        <w:t xml:space="preserve"> Media uploading and file sharing</w:t>
      </w:r>
    </w:p>
    <w:p w:rsidR="61250841" w:rsidP="61250841" w:rsidRDefault="61250841" w14:paraId="0C9124C6" w14:textId="420699D1">
      <w:pPr>
        <w:pStyle w:val="BodyText"/>
        <w:rPr>
          <w:noProof w:val="0"/>
          <w:lang w:val="en-PH"/>
        </w:rPr>
      </w:pPr>
    </w:p>
    <w:p w:rsidR="1C3CECB8" w:rsidP="61250841" w:rsidRDefault="1C3CECB8" w14:noSpellErr="1" w14:paraId="2100BCC2">
      <w:pPr>
        <w:pStyle w:val="Heading5"/>
        <w:rPr/>
      </w:pPr>
      <w:r w:rsidR="1C3CECB8">
        <w:rPr/>
        <w:t>Use Case Diagram</w:t>
      </w:r>
    </w:p>
    <w:p w:rsidR="1C3CECB8" w:rsidP="61250841" w:rsidRDefault="1C3CECB8" w14:noSpellErr="1" w14:paraId="0B40663F">
      <w:pPr>
        <w:pStyle w:val="Heading5"/>
        <w:rPr/>
      </w:pPr>
      <w:r w:rsidR="1C3CECB8">
        <w:rPr/>
        <w:t>Use Case Description</w:t>
      </w:r>
    </w:p>
    <w:p w:rsidR="1C3CECB8" w:rsidP="61250841" w:rsidRDefault="1C3CECB8" w14:noSpellErr="1" w14:paraId="1145A72C">
      <w:pPr>
        <w:pStyle w:val="Heading5"/>
        <w:rPr/>
      </w:pPr>
      <w:r w:rsidR="1C3CECB8">
        <w:rPr/>
        <w:t>Activity Diagram</w:t>
      </w:r>
    </w:p>
    <w:p w:rsidR="1C3CECB8" w:rsidP="61250841" w:rsidRDefault="1C3CECB8" w14:paraId="22D1089A" w14:textId="70BA6E77">
      <w:pPr>
        <w:pStyle w:val="Heading5"/>
        <w:rPr>
          <w:b w:val="1"/>
          <w:bCs w:val="1"/>
          <w:noProof w:val="0"/>
          <w:lang w:val="en-PH"/>
        </w:rPr>
      </w:pPr>
      <w:r w:rsidR="1C3CECB8">
        <w:rPr/>
        <w:t>Wireframe</w:t>
      </w:r>
      <w:r w:rsidRPr="61250841" w:rsidR="150B881D">
        <w:rPr>
          <w:b w:val="1"/>
          <w:bCs w:val="1"/>
          <w:noProof w:val="0"/>
          <w:lang w:val="en-PH"/>
        </w:rPr>
        <w:t xml:space="preserve"> </w:t>
      </w:r>
    </w:p>
    <w:p w:rsidR="150B881D" w:rsidP="61250841" w:rsidRDefault="150B881D" w14:paraId="01CA7218" w14:textId="34F1463A">
      <w:pPr>
        <w:pStyle w:val="Heading3"/>
        <w:numPr>
          <w:ilvl w:val="0"/>
          <w:numId w:val="0"/>
        </w:numPr>
        <w:rPr>
          <w:rFonts w:ascii="Arial" w:hAnsi="Arial" w:cs="Arial"/>
        </w:rPr>
      </w:pPr>
      <w:r w:rsidRPr="61250841" w:rsidR="150B881D">
        <w:rPr>
          <w:rFonts w:ascii="Arial" w:hAnsi="Arial" w:cs="Arial"/>
        </w:rPr>
        <w:t xml:space="preserve">Module </w:t>
      </w:r>
      <w:r w:rsidRPr="61250841" w:rsidR="150B881D">
        <w:rPr>
          <w:rFonts w:ascii="Arial" w:hAnsi="Arial" w:cs="Arial"/>
        </w:rPr>
        <w:t>3 :</w:t>
      </w:r>
      <w:r w:rsidRPr="61250841" w:rsidR="150B881D">
        <w:rPr>
          <w:rFonts w:ascii="Arial" w:hAnsi="Arial" w:cs="Arial"/>
        </w:rPr>
        <w:t xml:space="preserve"> Network</w:t>
      </w:r>
      <w:r w:rsidRPr="61250841" w:rsidR="1ABC1B40">
        <w:rPr>
          <w:rFonts w:ascii="Arial" w:hAnsi="Arial" w:cs="Arial"/>
        </w:rPr>
        <w:t>ing</w:t>
      </w:r>
      <w:r w:rsidRPr="61250841" w:rsidR="150B881D">
        <w:rPr>
          <w:rFonts w:ascii="Arial" w:hAnsi="Arial" w:cs="Arial"/>
        </w:rPr>
        <w:t xml:space="preserve"> &amp; </w:t>
      </w:r>
      <w:r w:rsidRPr="61250841" w:rsidR="150B881D">
        <w:rPr>
          <w:rFonts w:ascii="Arial" w:hAnsi="Arial" w:cs="Arial"/>
        </w:rPr>
        <w:t>Communic</w:t>
      </w:r>
      <w:r w:rsidRPr="61250841" w:rsidR="150B881D">
        <w:rPr>
          <w:rFonts w:ascii="Arial" w:hAnsi="Arial" w:cs="Arial"/>
        </w:rPr>
        <w:t>ation</w:t>
      </w:r>
    </w:p>
    <w:p w:rsidR="150B881D" w:rsidP="61250841" w:rsidRDefault="150B881D" w14:paraId="6171972B" w14:textId="0F393F91">
      <w:pPr>
        <w:pStyle w:val="Heading4"/>
        <w:rPr>
          <w:noProof w:val="0"/>
          <w:lang w:val="en-PH"/>
        </w:rPr>
      </w:pPr>
      <w:r w:rsidR="150B881D">
        <w:rPr/>
        <w:t>3.1</w:t>
      </w:r>
      <w:r w:rsidRPr="61250841" w:rsidR="03A2CDD9">
        <w:rPr>
          <w:noProof w:val="0"/>
          <w:lang w:val="en-PH"/>
        </w:rPr>
        <w:t xml:space="preserve"> Connecting with other users (e.g., sending requests)</w:t>
      </w:r>
    </w:p>
    <w:p w:rsidR="150B881D" w:rsidP="61250841" w:rsidRDefault="150B881D" w14:noSpellErr="1" w14:paraId="6F45F401">
      <w:pPr>
        <w:pStyle w:val="Heading5"/>
        <w:rPr/>
      </w:pPr>
      <w:r w:rsidR="150B881D">
        <w:rPr/>
        <w:t>Use Case Diagram</w:t>
      </w:r>
    </w:p>
    <w:p w:rsidR="150B881D" w:rsidP="61250841" w:rsidRDefault="150B881D" w14:noSpellErr="1" w14:paraId="2E75656F">
      <w:pPr>
        <w:pStyle w:val="Heading5"/>
        <w:rPr/>
      </w:pPr>
      <w:r w:rsidR="150B881D">
        <w:rPr/>
        <w:t>Use Case Description</w:t>
      </w:r>
    </w:p>
    <w:p w:rsidR="150B881D" w:rsidP="61250841" w:rsidRDefault="150B881D" w14:noSpellErr="1" w14:paraId="3D71FEF7">
      <w:pPr>
        <w:pStyle w:val="Heading5"/>
        <w:rPr/>
      </w:pPr>
      <w:r w:rsidR="150B881D">
        <w:rPr/>
        <w:t>Activity Diagram</w:t>
      </w:r>
    </w:p>
    <w:p w:rsidR="150B881D" w:rsidP="61250841" w:rsidRDefault="150B881D" w14:noSpellErr="1" w14:paraId="40387E37" w14:textId="65CEC844">
      <w:pPr>
        <w:pStyle w:val="Heading5"/>
        <w:rPr/>
      </w:pPr>
      <w:r w:rsidR="150B881D">
        <w:rPr/>
        <w:t>Wireframe</w:t>
      </w:r>
    </w:p>
    <w:p w:rsidR="61250841" w:rsidP="61250841" w:rsidRDefault="61250841" w14:paraId="534E78D7" w14:textId="3C68E5C4">
      <w:pPr>
        <w:pStyle w:val="BodyText"/>
        <w:rPr>
          <w:rFonts w:cs="Arial"/>
        </w:rPr>
      </w:pPr>
    </w:p>
    <w:p w:rsidR="150B881D" w:rsidP="61250841" w:rsidRDefault="150B881D" w14:paraId="40D21B1B" w14:textId="5573863E">
      <w:pPr>
        <w:pStyle w:val="Heading4"/>
        <w:rPr>
          <w:noProof w:val="0"/>
          <w:lang w:val="en-PH"/>
        </w:rPr>
      </w:pPr>
      <w:r w:rsidR="150B881D">
        <w:rPr/>
        <w:t xml:space="preserve">3.2 </w:t>
      </w:r>
      <w:r w:rsidRPr="61250841" w:rsidR="6A1B5BCE">
        <w:rPr>
          <w:noProof w:val="0"/>
          <w:lang w:val="en-PH"/>
        </w:rPr>
        <w:t>Messaging system for job-related communication</w:t>
      </w:r>
    </w:p>
    <w:p w:rsidR="150B881D" w:rsidP="61250841" w:rsidRDefault="150B881D" w14:noSpellErr="1" w14:paraId="7336C000">
      <w:pPr>
        <w:pStyle w:val="Heading5"/>
        <w:rPr/>
      </w:pPr>
      <w:r w:rsidR="150B881D">
        <w:rPr/>
        <w:t>Use Case Diagram</w:t>
      </w:r>
    </w:p>
    <w:p w:rsidR="150B881D" w:rsidP="61250841" w:rsidRDefault="150B881D" w14:noSpellErr="1" w14:paraId="4AFB2575">
      <w:pPr>
        <w:pStyle w:val="Heading5"/>
        <w:rPr/>
      </w:pPr>
      <w:r w:rsidR="150B881D">
        <w:rPr/>
        <w:t>Use Case Description</w:t>
      </w:r>
    </w:p>
    <w:p w:rsidR="150B881D" w:rsidP="61250841" w:rsidRDefault="150B881D" w14:noSpellErr="1" w14:paraId="7186EA5C">
      <w:pPr>
        <w:pStyle w:val="Heading5"/>
        <w:rPr/>
      </w:pPr>
      <w:r w:rsidR="150B881D">
        <w:rPr/>
        <w:t>Activity Diagram</w:t>
      </w:r>
    </w:p>
    <w:p w:rsidR="150B881D" w:rsidP="61250841" w:rsidRDefault="150B881D" w14:paraId="37BDA93F" w14:textId="43B2C3F2">
      <w:pPr>
        <w:pStyle w:val="Heading5"/>
        <w:rPr/>
      </w:pPr>
      <w:r w:rsidR="150B881D">
        <w:rPr/>
        <w:t>Wireframe</w:t>
      </w:r>
    </w:p>
    <w:p w:rsidR="61250841" w:rsidP="61250841" w:rsidRDefault="61250841" w14:paraId="260E8F25" w14:textId="0B24684A">
      <w:pPr>
        <w:pStyle w:val="BodyText"/>
      </w:pPr>
    </w:p>
    <w:p w:rsidR="150B881D" w:rsidP="61250841" w:rsidRDefault="150B881D" w14:paraId="74DE069D" w14:textId="650386BD">
      <w:pPr>
        <w:pStyle w:val="Heading4"/>
        <w:rPr>
          <w:noProof w:val="0"/>
          <w:lang w:val="en-PH"/>
        </w:rPr>
      </w:pPr>
      <w:r w:rsidR="150B881D">
        <w:rPr/>
        <w:t>3.3</w:t>
      </w:r>
      <w:r w:rsidRPr="61250841" w:rsidR="150B881D">
        <w:rPr>
          <w:noProof w:val="0"/>
          <w:lang w:val="en-PH"/>
        </w:rPr>
        <w:t xml:space="preserve"> </w:t>
      </w:r>
      <w:r w:rsidRPr="61250841" w:rsidR="45375364">
        <w:rPr>
          <w:noProof w:val="0"/>
          <w:lang w:val="en-PH"/>
        </w:rPr>
        <w:t>Activity feed and post sharing</w:t>
      </w:r>
    </w:p>
    <w:p w:rsidR="61250841" w:rsidP="61250841" w:rsidRDefault="61250841" w14:paraId="58ED1A47" w14:textId="420699D1">
      <w:pPr>
        <w:pStyle w:val="BodyText"/>
        <w:rPr>
          <w:noProof w:val="0"/>
          <w:lang w:val="en-PH"/>
        </w:rPr>
      </w:pPr>
    </w:p>
    <w:p w:rsidR="150B881D" w:rsidP="61250841" w:rsidRDefault="150B881D" w14:noSpellErr="1" w14:paraId="07C7C269">
      <w:pPr>
        <w:pStyle w:val="Heading5"/>
        <w:rPr/>
      </w:pPr>
      <w:r w:rsidR="150B881D">
        <w:rPr/>
        <w:t>Use Case Diagram</w:t>
      </w:r>
    </w:p>
    <w:p w:rsidR="150B881D" w:rsidP="61250841" w:rsidRDefault="150B881D" w14:noSpellErr="1" w14:paraId="0B30DABD">
      <w:pPr>
        <w:pStyle w:val="Heading5"/>
        <w:rPr/>
      </w:pPr>
      <w:r w:rsidR="150B881D">
        <w:rPr/>
        <w:t>Use Case Description</w:t>
      </w:r>
    </w:p>
    <w:p w:rsidR="150B881D" w:rsidP="61250841" w:rsidRDefault="150B881D" w14:noSpellErr="1" w14:paraId="6876AC7E">
      <w:pPr>
        <w:pStyle w:val="Heading5"/>
        <w:rPr/>
      </w:pPr>
      <w:r w:rsidR="150B881D">
        <w:rPr/>
        <w:t>Activity Diagram</w:t>
      </w:r>
    </w:p>
    <w:p w:rsidR="150B881D" w:rsidP="61250841" w:rsidRDefault="150B881D" w14:paraId="775BBDB9" w14:textId="43B2C3F2">
      <w:pPr>
        <w:pStyle w:val="Heading5"/>
        <w:rPr/>
      </w:pPr>
      <w:r w:rsidR="150B881D">
        <w:rPr/>
        <w:t>Wireframe</w:t>
      </w:r>
    </w:p>
    <w:p w:rsidR="61250841" w:rsidP="61250841" w:rsidRDefault="61250841" w14:paraId="4A69BF50" w14:textId="2DBDC309">
      <w:pPr>
        <w:pStyle w:val="BodyText"/>
      </w:pPr>
    </w:p>
    <w:p w:rsidR="61250841" w:rsidP="61250841" w:rsidRDefault="61250841" w14:paraId="53F84A44" w14:textId="4BE859FA">
      <w:pPr>
        <w:pStyle w:val="BodyText"/>
      </w:pPr>
    </w:p>
    <w:p w:rsidR="4B1B4712" w:rsidP="61250841" w:rsidRDefault="4B1B4712" w14:paraId="52A862F7" w14:textId="686A7E09">
      <w:pPr>
        <w:pStyle w:val="Heading3"/>
        <w:numPr>
          <w:ilvl w:val="0"/>
          <w:numId w:val="0"/>
        </w:numPr>
        <w:rPr>
          <w:rFonts w:ascii="Arial" w:hAnsi="Arial" w:cs="Arial"/>
        </w:rPr>
      </w:pPr>
      <w:r w:rsidRPr="61250841" w:rsidR="4B1B4712">
        <w:rPr>
          <w:rFonts w:ascii="Arial" w:hAnsi="Arial" w:cs="Arial"/>
        </w:rPr>
        <w:t xml:space="preserve">Module </w:t>
      </w:r>
      <w:r w:rsidRPr="61250841" w:rsidR="4B1B4712">
        <w:rPr>
          <w:rFonts w:ascii="Arial" w:hAnsi="Arial" w:cs="Arial"/>
        </w:rPr>
        <w:t>4</w:t>
      </w:r>
      <w:r w:rsidRPr="61250841" w:rsidR="24B02F18">
        <w:rPr>
          <w:rFonts w:ascii="Arial" w:hAnsi="Arial" w:cs="Arial"/>
        </w:rPr>
        <w:t xml:space="preserve"> :</w:t>
      </w:r>
      <w:r w:rsidRPr="61250841" w:rsidR="24B02F18">
        <w:rPr>
          <w:rFonts w:ascii="Arial" w:hAnsi="Arial" w:cs="Arial"/>
        </w:rPr>
        <w:t xml:space="preserve"> Job Search &amp; Recruitment</w:t>
      </w:r>
    </w:p>
    <w:p w:rsidR="4C639546" w:rsidP="61250841" w:rsidRDefault="4C639546" w14:paraId="0A002EE8" w14:textId="5C011EE9">
      <w:pPr>
        <w:pStyle w:val="Heading4"/>
        <w:rPr>
          <w:noProof w:val="0"/>
          <w:lang w:val="en-PH"/>
        </w:rPr>
      </w:pPr>
      <w:r w:rsidR="4C639546">
        <w:rPr/>
        <w:t>4</w:t>
      </w:r>
      <w:r w:rsidR="4B1B4712">
        <w:rPr/>
        <w:t>.1</w:t>
      </w:r>
      <w:r w:rsidR="09512B1E">
        <w:rPr/>
        <w:t xml:space="preserve"> Job Listing browsing and Search</w:t>
      </w:r>
    </w:p>
    <w:p w:rsidR="4B1B4712" w:rsidP="61250841" w:rsidRDefault="4B1B4712" w14:noSpellErr="1" w14:paraId="664351C9" w14:textId="5BE22F80">
      <w:pPr>
        <w:pStyle w:val="Heading5"/>
        <w:rPr/>
      </w:pPr>
      <w:r w:rsidR="4B1B4712">
        <w:rPr/>
        <w:t>Use Case Diagram</w:t>
      </w:r>
    </w:p>
    <w:p w:rsidR="4B1B4712" w:rsidP="61250841" w:rsidRDefault="4B1B4712" w14:noSpellErr="1" w14:paraId="42F96F20" w14:textId="79B950B5">
      <w:pPr>
        <w:pStyle w:val="Heading5"/>
        <w:rPr/>
      </w:pPr>
      <w:r w:rsidR="4B1B4712">
        <w:rPr/>
        <w:t>Use Case Description</w:t>
      </w:r>
    </w:p>
    <w:p w:rsidR="4B1B4712" w:rsidP="61250841" w:rsidRDefault="4B1B4712" w14:noSpellErr="1" w14:paraId="47A3AF80" w14:textId="4A2774C7">
      <w:pPr>
        <w:pStyle w:val="Heading5"/>
        <w:rPr/>
      </w:pPr>
      <w:r w:rsidR="4B1B4712">
        <w:rPr/>
        <w:t>Activity Diagram</w:t>
      </w:r>
    </w:p>
    <w:p w:rsidR="4B1B4712" w:rsidP="61250841" w:rsidRDefault="4B1B4712" w14:noSpellErr="1" w14:paraId="102DFD6E" w14:textId="57078C97">
      <w:pPr>
        <w:pStyle w:val="Heading5"/>
        <w:rPr/>
      </w:pPr>
      <w:r w:rsidR="4B1B4712">
        <w:rPr/>
        <w:t>Wireframe</w:t>
      </w:r>
    </w:p>
    <w:p w:rsidR="61250841" w:rsidP="61250841" w:rsidRDefault="61250841" w14:paraId="06FA92A8" w14:textId="62B0BA3D">
      <w:pPr>
        <w:pStyle w:val="BodyText"/>
        <w:rPr>
          <w:rFonts w:cs="Arial"/>
        </w:rPr>
      </w:pPr>
    </w:p>
    <w:p w:rsidR="45A3F50B" w:rsidP="61250841" w:rsidRDefault="45A3F50B" w14:paraId="2CD6479C" w14:textId="5152DD4B">
      <w:pPr>
        <w:pStyle w:val="Heading4"/>
        <w:rPr/>
      </w:pPr>
      <w:r w:rsidR="45A3F50B">
        <w:rPr/>
        <w:t>4</w:t>
      </w:r>
      <w:r w:rsidR="4B1B4712">
        <w:rPr/>
        <w:t xml:space="preserve">.2 </w:t>
      </w:r>
      <w:r w:rsidR="25ED03E4">
        <w:rPr/>
        <w:t>Application submission and tracking</w:t>
      </w:r>
    </w:p>
    <w:p w:rsidR="4B1B4712" w:rsidP="61250841" w:rsidRDefault="4B1B4712" w14:noSpellErr="1" w14:paraId="3FA1E05D" w14:textId="67713A9A">
      <w:pPr>
        <w:pStyle w:val="Heading5"/>
        <w:rPr/>
      </w:pPr>
      <w:r w:rsidR="4B1B4712">
        <w:rPr/>
        <w:t>Use Case Diagram</w:t>
      </w:r>
    </w:p>
    <w:p w:rsidR="4B1B4712" w:rsidP="61250841" w:rsidRDefault="4B1B4712" w14:noSpellErr="1" w14:paraId="01C53AFB" w14:textId="39BE2C10">
      <w:pPr>
        <w:pStyle w:val="Heading5"/>
        <w:rPr/>
      </w:pPr>
      <w:r w:rsidR="4B1B4712">
        <w:rPr/>
        <w:t>Use Case Description</w:t>
      </w:r>
    </w:p>
    <w:p w:rsidR="4B1B4712" w:rsidP="61250841" w:rsidRDefault="4B1B4712" w14:noSpellErr="1" w14:paraId="7EC6D22A" w14:textId="3EA09565">
      <w:pPr>
        <w:pStyle w:val="Heading5"/>
        <w:rPr/>
      </w:pPr>
      <w:r w:rsidR="4B1B4712">
        <w:rPr/>
        <w:t>Activity Diagram</w:t>
      </w:r>
    </w:p>
    <w:p w:rsidR="4B1B4712" w:rsidP="61250841" w:rsidRDefault="4B1B4712" w14:paraId="650F1705" w14:textId="0977DC38">
      <w:pPr>
        <w:pStyle w:val="Heading5"/>
        <w:rPr/>
      </w:pPr>
      <w:r w:rsidR="4B1B4712">
        <w:rPr/>
        <w:t>Wireframe</w:t>
      </w:r>
    </w:p>
    <w:p w:rsidR="61250841" w:rsidP="61250841" w:rsidRDefault="61250841" w14:paraId="1FE48266" w14:textId="5C456A13">
      <w:pPr>
        <w:pStyle w:val="BodyText"/>
      </w:pPr>
    </w:p>
    <w:p w:rsidR="6AF8D866" w:rsidP="61250841" w:rsidRDefault="6AF8D866" w14:paraId="0E6C247D" w14:textId="3B58CA29">
      <w:pPr>
        <w:pStyle w:val="Heading4"/>
        <w:rPr>
          <w:noProof w:val="0"/>
          <w:lang w:val="en-PH"/>
        </w:rPr>
      </w:pPr>
      <w:r w:rsidR="6AF8D866">
        <w:rPr/>
        <w:t>4</w:t>
      </w:r>
      <w:r w:rsidR="4B1B4712">
        <w:rPr/>
        <w:t>.3</w:t>
      </w:r>
      <w:r w:rsidRPr="61250841" w:rsidR="4B1B4712">
        <w:rPr>
          <w:noProof w:val="0"/>
          <w:lang w:val="en-PH"/>
        </w:rPr>
        <w:t xml:space="preserve"> </w:t>
      </w:r>
      <w:r w:rsidRPr="61250841" w:rsidR="47123AD3">
        <w:rPr>
          <w:noProof w:val="0"/>
          <w:lang w:val="en-PH"/>
        </w:rPr>
        <w:t>Employer search and candidate matching</w:t>
      </w:r>
    </w:p>
    <w:p w:rsidR="4B1B4712" w:rsidP="61250841" w:rsidRDefault="4B1B4712" w14:noSpellErr="1" w14:paraId="3ED1C0A2" w14:textId="7852675C">
      <w:pPr>
        <w:pStyle w:val="Heading5"/>
        <w:rPr/>
      </w:pPr>
      <w:r w:rsidR="4B1B4712">
        <w:rPr/>
        <w:t>Use Case Diagram</w:t>
      </w:r>
    </w:p>
    <w:p w:rsidR="4B1B4712" w:rsidP="61250841" w:rsidRDefault="4B1B4712" w14:noSpellErr="1" w14:paraId="0D7FCBAB" w14:textId="3BF5A837">
      <w:pPr>
        <w:pStyle w:val="Heading5"/>
        <w:rPr/>
      </w:pPr>
      <w:r w:rsidR="4B1B4712">
        <w:rPr/>
        <w:t>Use Case Description</w:t>
      </w:r>
    </w:p>
    <w:p w:rsidR="4B1B4712" w:rsidP="61250841" w:rsidRDefault="4B1B4712" w14:noSpellErr="1" w14:paraId="22C60E03" w14:textId="0DAC9371">
      <w:pPr>
        <w:pStyle w:val="Heading5"/>
        <w:rPr/>
      </w:pPr>
      <w:r w:rsidR="4B1B4712">
        <w:rPr/>
        <w:t>Activity Diagram</w:t>
      </w:r>
    </w:p>
    <w:p w:rsidR="4B1B4712" w:rsidP="61250841" w:rsidRDefault="4B1B4712" w14:paraId="3F0C5245" w14:textId="12D0E239">
      <w:pPr>
        <w:pStyle w:val="Heading5"/>
        <w:rPr/>
      </w:pPr>
      <w:r w:rsidR="4B1B4712">
        <w:rPr/>
        <w:t>Wireframe</w:t>
      </w:r>
      <w:r>
        <w:br/>
      </w:r>
    </w:p>
    <w:p w:rsidR="6F4073AD" w:rsidP="61250841" w:rsidRDefault="6F4073AD" w14:paraId="3EFA7385" w14:textId="3162B545">
      <w:pPr>
        <w:pStyle w:val="Heading3"/>
        <w:numPr>
          <w:ilvl w:val="0"/>
          <w:numId w:val="0"/>
        </w:numPr>
        <w:rPr>
          <w:rFonts w:ascii="Arial" w:hAnsi="Arial" w:cs="Arial"/>
        </w:rPr>
      </w:pPr>
      <w:r w:rsidRPr="61250841" w:rsidR="6F4073AD">
        <w:rPr>
          <w:rFonts w:ascii="Arial" w:hAnsi="Arial" w:cs="Arial"/>
        </w:rPr>
        <w:t xml:space="preserve">Module </w:t>
      </w:r>
      <w:r w:rsidRPr="61250841" w:rsidR="186A3093">
        <w:rPr>
          <w:rFonts w:ascii="Arial" w:hAnsi="Arial" w:cs="Arial"/>
        </w:rPr>
        <w:t>5: Admin &amp; Analytics</w:t>
      </w:r>
    </w:p>
    <w:p w:rsidR="42179D0F" w:rsidP="61250841" w:rsidRDefault="42179D0F" w14:paraId="1CF2C464" w14:textId="564D6D58">
      <w:pPr>
        <w:pStyle w:val="Heading4"/>
        <w:rPr>
          <w:noProof w:val="0"/>
          <w:lang w:val="en-PH"/>
        </w:rPr>
      </w:pPr>
      <w:r w:rsidR="42179D0F">
        <w:rPr/>
        <w:t>5</w:t>
      </w:r>
      <w:r w:rsidR="6F4073AD">
        <w:rPr/>
        <w:t xml:space="preserve">.1 </w:t>
      </w:r>
      <w:r w:rsidR="239DFA32">
        <w:rPr/>
        <w:t>User and content moderation</w:t>
      </w:r>
    </w:p>
    <w:p w:rsidR="6F4073AD" w:rsidP="61250841" w:rsidRDefault="6F4073AD" w14:noSpellErr="1" w14:paraId="2A5744D9">
      <w:pPr>
        <w:pStyle w:val="Heading5"/>
        <w:rPr/>
      </w:pPr>
      <w:r w:rsidR="6F4073AD">
        <w:rPr/>
        <w:t>Use Case Diagram</w:t>
      </w:r>
    </w:p>
    <w:p w:rsidR="6F4073AD" w:rsidP="61250841" w:rsidRDefault="6F4073AD" w14:noSpellErr="1" w14:paraId="60C98F61">
      <w:pPr>
        <w:pStyle w:val="Heading5"/>
        <w:rPr/>
      </w:pPr>
      <w:r w:rsidR="6F4073AD">
        <w:rPr/>
        <w:t>Use Case Description</w:t>
      </w:r>
    </w:p>
    <w:p w:rsidR="6F4073AD" w:rsidP="61250841" w:rsidRDefault="6F4073AD" w14:noSpellErr="1" w14:paraId="0884667B">
      <w:pPr>
        <w:pStyle w:val="Heading5"/>
        <w:rPr/>
      </w:pPr>
      <w:r w:rsidR="6F4073AD">
        <w:rPr/>
        <w:t>Activity Diagram</w:t>
      </w:r>
    </w:p>
    <w:p w:rsidR="6F4073AD" w:rsidP="61250841" w:rsidRDefault="6F4073AD" w14:noSpellErr="1" w14:paraId="43A90120">
      <w:pPr>
        <w:pStyle w:val="Heading5"/>
        <w:rPr/>
      </w:pPr>
      <w:r w:rsidR="6F4073AD">
        <w:rPr/>
        <w:t>Wireframe</w:t>
      </w:r>
    </w:p>
    <w:p w:rsidR="61250841" w:rsidP="61250841" w:rsidRDefault="61250841" w14:paraId="6E5369A9" w14:textId="7113A6D2">
      <w:pPr>
        <w:pStyle w:val="BodyText"/>
        <w:rPr>
          <w:rFonts w:cs="Arial"/>
        </w:rPr>
      </w:pPr>
    </w:p>
    <w:p w:rsidR="2CC8D7DC" w:rsidP="61250841" w:rsidRDefault="2CC8D7DC" w14:paraId="245CAA82" w14:textId="1BD8529D">
      <w:pPr>
        <w:pStyle w:val="Heading4"/>
        <w:rPr>
          <w:noProof w:val="0"/>
          <w:lang w:val="en-PH"/>
        </w:rPr>
      </w:pPr>
      <w:r w:rsidR="2CC8D7DC">
        <w:rPr/>
        <w:t>5</w:t>
      </w:r>
      <w:r w:rsidR="6F4073AD">
        <w:rPr/>
        <w:t xml:space="preserve">.2 </w:t>
      </w:r>
      <w:r w:rsidR="67CF4BBF">
        <w:rPr/>
        <w:t>Data analysis and reporting (user activity, job market trends)</w:t>
      </w:r>
    </w:p>
    <w:p w:rsidR="6F4073AD" w:rsidP="61250841" w:rsidRDefault="6F4073AD" w14:noSpellErr="1" w14:paraId="7B9ADC0C">
      <w:pPr>
        <w:pStyle w:val="Heading5"/>
        <w:rPr/>
      </w:pPr>
      <w:r w:rsidR="6F4073AD">
        <w:rPr/>
        <w:t>Use Case Diagram</w:t>
      </w:r>
    </w:p>
    <w:p w:rsidR="6F4073AD" w:rsidP="61250841" w:rsidRDefault="6F4073AD" w14:noSpellErr="1" w14:paraId="4056676D">
      <w:pPr>
        <w:pStyle w:val="Heading5"/>
        <w:rPr/>
      </w:pPr>
      <w:r w:rsidR="6F4073AD">
        <w:rPr/>
        <w:t>Use Case Description</w:t>
      </w:r>
    </w:p>
    <w:p w:rsidR="6F4073AD" w:rsidP="61250841" w:rsidRDefault="6F4073AD" w14:noSpellErr="1" w14:paraId="59962B09">
      <w:pPr>
        <w:pStyle w:val="Heading5"/>
        <w:rPr/>
      </w:pPr>
      <w:r w:rsidR="6F4073AD">
        <w:rPr/>
        <w:t>Activity Diagram</w:t>
      </w:r>
    </w:p>
    <w:p w:rsidR="6F4073AD" w:rsidP="61250841" w:rsidRDefault="6F4073AD" w14:paraId="0F96BDEF" w14:textId="43B2C3F2">
      <w:pPr>
        <w:pStyle w:val="Heading5"/>
        <w:rPr/>
      </w:pPr>
      <w:r w:rsidR="6F4073AD">
        <w:rPr/>
        <w:t>Wireframe</w:t>
      </w:r>
    </w:p>
    <w:p w:rsidR="61250841" w:rsidP="61250841" w:rsidRDefault="61250841" w14:paraId="4211335C" w14:textId="0B24684A">
      <w:pPr>
        <w:pStyle w:val="BodyText"/>
      </w:pPr>
    </w:p>
    <w:p w:rsidR="6F941809" w:rsidP="61250841" w:rsidRDefault="6F941809" w14:paraId="212BC17C" w14:textId="56684E84">
      <w:pPr>
        <w:pStyle w:val="Heading4"/>
        <w:rPr>
          <w:noProof w:val="0"/>
          <w:lang w:val="en-PH"/>
        </w:rPr>
      </w:pPr>
      <w:r w:rsidR="6F941809">
        <w:rPr/>
        <w:t>5</w:t>
      </w:r>
      <w:r w:rsidR="6F4073AD">
        <w:rPr/>
        <w:t>.3</w:t>
      </w:r>
      <w:r w:rsidRPr="61250841" w:rsidR="6F4073AD">
        <w:rPr>
          <w:noProof w:val="0"/>
          <w:lang w:val="en-PH"/>
        </w:rPr>
        <w:t xml:space="preserve"> </w:t>
      </w:r>
      <w:r w:rsidRPr="61250841" w:rsidR="28692E45">
        <w:rPr>
          <w:noProof w:val="0"/>
          <w:lang w:val="en-PH"/>
        </w:rPr>
        <w:t>System performance and health monitoring</w:t>
      </w:r>
    </w:p>
    <w:p w:rsidR="61250841" w:rsidP="61250841" w:rsidRDefault="61250841" w14:paraId="245BE44C" w14:textId="420699D1">
      <w:pPr>
        <w:pStyle w:val="BodyText"/>
        <w:rPr>
          <w:noProof w:val="0"/>
          <w:lang w:val="en-PH"/>
        </w:rPr>
      </w:pPr>
    </w:p>
    <w:p w:rsidR="6F4073AD" w:rsidP="61250841" w:rsidRDefault="6F4073AD" w14:noSpellErr="1" w14:paraId="115B52C6">
      <w:pPr>
        <w:pStyle w:val="Heading5"/>
        <w:rPr/>
      </w:pPr>
      <w:r w:rsidR="6F4073AD">
        <w:rPr/>
        <w:t>Use Case Diagram</w:t>
      </w:r>
    </w:p>
    <w:p w:rsidR="6F4073AD" w:rsidP="61250841" w:rsidRDefault="6F4073AD" w14:noSpellErr="1" w14:paraId="35E72D81">
      <w:pPr>
        <w:pStyle w:val="Heading5"/>
        <w:rPr/>
      </w:pPr>
      <w:r w:rsidR="6F4073AD">
        <w:rPr/>
        <w:t>Use Case Description</w:t>
      </w:r>
    </w:p>
    <w:p w:rsidR="6F4073AD" w:rsidP="61250841" w:rsidRDefault="6F4073AD" w14:noSpellErr="1" w14:paraId="68E09638">
      <w:pPr>
        <w:pStyle w:val="Heading5"/>
        <w:rPr/>
      </w:pPr>
      <w:r w:rsidR="6F4073AD">
        <w:rPr/>
        <w:t>Activity Diagram</w:t>
      </w:r>
    </w:p>
    <w:p w:rsidR="6F4073AD" w:rsidP="61250841" w:rsidRDefault="6F4073AD" w14:paraId="62E486EE" w14:textId="43B2C3F2">
      <w:pPr>
        <w:pStyle w:val="Heading5"/>
        <w:rPr/>
      </w:pPr>
      <w:r w:rsidR="6F4073AD">
        <w:rPr/>
        <w:t>Wireframe</w:t>
      </w:r>
    </w:p>
    <w:p w:rsidR="61250841" w:rsidP="61250841" w:rsidRDefault="61250841" w14:paraId="03C8BD63" w14:textId="7C971CF9">
      <w:pPr>
        <w:pStyle w:val="BodyText"/>
      </w:pPr>
    </w:p>
    <w:p w:rsidR="3BB88F9F" w:rsidP="61250841" w:rsidRDefault="3BB88F9F" w14:paraId="15F49FAE" w14:textId="3C557844">
      <w:pPr>
        <w:pStyle w:val="Heading3"/>
        <w:numPr>
          <w:ilvl w:val="0"/>
          <w:numId w:val="0"/>
        </w:numPr>
        <w:suppressLineNumbers w:val="0"/>
        <w:pBdr>
          <w:bottom w:val="single" w:color="000000" w:sz="4" w:space="0"/>
        </w:pBdr>
        <w:bidi w:val="0"/>
        <w:spacing w:before="86" w:beforeAutospacing="off" w:after="115" w:afterAutospacing="off" w:line="259" w:lineRule="auto"/>
        <w:ind w:right="0"/>
        <w:jc w:val="left"/>
        <w:rPr>
          <w:rFonts w:ascii="Arial" w:hAnsi="Arial" w:cs="Arial"/>
        </w:rPr>
      </w:pPr>
      <w:r w:rsidRPr="61250841" w:rsidR="3BB88F9F">
        <w:rPr>
          <w:rFonts w:ascii="Arial" w:hAnsi="Arial" w:cs="Arial"/>
        </w:rPr>
        <w:t xml:space="preserve">Module 6: </w:t>
      </w:r>
      <w:r w:rsidRPr="61250841" w:rsidR="1EA5A57E">
        <w:rPr>
          <w:rFonts w:ascii="Arial" w:hAnsi="Arial" w:cs="Arial"/>
        </w:rPr>
        <w:t>Rating &amp; Review</w:t>
      </w:r>
    </w:p>
    <w:p w:rsidR="1EA5A57E" w:rsidP="61250841" w:rsidRDefault="1EA5A57E" w14:paraId="4F512F6A" w14:textId="052A7420">
      <w:pPr>
        <w:pStyle w:val="Heading4"/>
        <w:rPr>
          <w:noProof w:val="0"/>
          <w:lang w:val="en-PH"/>
        </w:rPr>
      </w:pPr>
      <w:r w:rsidR="1EA5A57E">
        <w:rPr/>
        <w:t>6</w:t>
      </w:r>
      <w:r w:rsidR="3BB88F9F">
        <w:rPr/>
        <w:t xml:space="preserve">.1 </w:t>
      </w:r>
      <w:r w:rsidRPr="61250841" w:rsidR="3BB88F9F">
        <w:rPr>
          <w:noProof w:val="0"/>
          <w:lang w:val="en-PH"/>
        </w:rPr>
        <w:t>User Ratings</w:t>
      </w:r>
    </w:p>
    <w:p w:rsidR="3BB88F9F" w:rsidP="61250841" w:rsidRDefault="3BB88F9F" w14:noSpellErr="1" w14:paraId="3980D55F">
      <w:pPr>
        <w:pStyle w:val="Heading5"/>
        <w:rPr/>
      </w:pPr>
      <w:r w:rsidR="3BB88F9F">
        <w:rPr/>
        <w:t>Use Case Diagram</w:t>
      </w:r>
    </w:p>
    <w:p w:rsidR="3BB88F9F" w:rsidP="61250841" w:rsidRDefault="3BB88F9F" w14:noSpellErr="1" w14:paraId="5E7BDC66">
      <w:pPr>
        <w:pStyle w:val="Heading5"/>
        <w:rPr/>
      </w:pPr>
      <w:r w:rsidR="3BB88F9F">
        <w:rPr/>
        <w:t>Use Case Description</w:t>
      </w:r>
    </w:p>
    <w:p w:rsidR="3BB88F9F" w:rsidP="61250841" w:rsidRDefault="3BB88F9F" w14:noSpellErr="1" w14:paraId="230780C4">
      <w:pPr>
        <w:pStyle w:val="Heading5"/>
        <w:rPr/>
      </w:pPr>
      <w:r w:rsidR="3BB88F9F">
        <w:rPr/>
        <w:t>Activity Diagram</w:t>
      </w:r>
    </w:p>
    <w:p w:rsidR="3BB88F9F" w:rsidP="61250841" w:rsidRDefault="3BB88F9F" w14:noSpellErr="1" w14:paraId="1E2BB8A2">
      <w:pPr>
        <w:pStyle w:val="Heading5"/>
        <w:rPr/>
      </w:pPr>
      <w:r w:rsidR="3BB88F9F">
        <w:rPr/>
        <w:t>Wireframe</w:t>
      </w:r>
    </w:p>
    <w:p w:rsidR="61250841" w:rsidP="61250841" w:rsidRDefault="61250841" w14:paraId="2983539B" w14:textId="7113A6D2">
      <w:pPr>
        <w:pStyle w:val="BodyText"/>
        <w:rPr>
          <w:rFonts w:cs="Arial"/>
        </w:rPr>
      </w:pPr>
    </w:p>
    <w:p w:rsidR="31675BE4" w:rsidP="61250841" w:rsidRDefault="31675BE4" w14:paraId="7E407A14" w14:textId="0E7244A6">
      <w:pPr>
        <w:pStyle w:val="Heading4"/>
        <w:rPr>
          <w:noProof w:val="0"/>
          <w:lang w:val="en-PH"/>
        </w:rPr>
      </w:pPr>
      <w:r w:rsidR="31675BE4">
        <w:rPr/>
        <w:t>6</w:t>
      </w:r>
      <w:r w:rsidR="3BB88F9F">
        <w:rPr/>
        <w:t xml:space="preserve">.2 </w:t>
      </w:r>
      <w:r w:rsidRPr="61250841" w:rsidR="3BB88F9F">
        <w:rPr>
          <w:noProof w:val="0"/>
          <w:lang w:val="en-PH"/>
        </w:rPr>
        <w:t>Profile Reviews</w:t>
      </w:r>
    </w:p>
    <w:p w:rsidR="3BB88F9F" w:rsidP="61250841" w:rsidRDefault="3BB88F9F" w14:noSpellErr="1" w14:paraId="2EE94B7B">
      <w:pPr>
        <w:pStyle w:val="Heading5"/>
        <w:rPr/>
      </w:pPr>
      <w:r w:rsidR="3BB88F9F">
        <w:rPr/>
        <w:t>Use Case Diagram</w:t>
      </w:r>
    </w:p>
    <w:p w:rsidR="3BB88F9F" w:rsidP="61250841" w:rsidRDefault="3BB88F9F" w14:noSpellErr="1" w14:paraId="464F8A6E">
      <w:pPr>
        <w:pStyle w:val="Heading5"/>
        <w:rPr/>
      </w:pPr>
      <w:r w:rsidR="3BB88F9F">
        <w:rPr/>
        <w:t>Use Case Description</w:t>
      </w:r>
    </w:p>
    <w:p w:rsidR="3BB88F9F" w:rsidP="61250841" w:rsidRDefault="3BB88F9F" w14:noSpellErr="1" w14:paraId="30EF88F0">
      <w:pPr>
        <w:pStyle w:val="Heading5"/>
        <w:rPr/>
      </w:pPr>
      <w:r w:rsidR="3BB88F9F">
        <w:rPr/>
        <w:t>Activity Diagram</w:t>
      </w:r>
    </w:p>
    <w:p w:rsidR="3BB88F9F" w:rsidP="61250841" w:rsidRDefault="3BB88F9F" w14:paraId="5C342059" w14:textId="43B2C3F2">
      <w:pPr>
        <w:pStyle w:val="Heading5"/>
        <w:rPr/>
      </w:pPr>
      <w:r w:rsidR="3BB88F9F">
        <w:rPr/>
        <w:t>Wireframe</w:t>
      </w:r>
    </w:p>
    <w:p w:rsidR="61250841" w:rsidP="61250841" w:rsidRDefault="61250841" w14:paraId="676727B0" w14:textId="0B24684A">
      <w:pPr>
        <w:pStyle w:val="BodyText"/>
      </w:pPr>
    </w:p>
    <w:p w:rsidR="387629EE" w:rsidP="61250841" w:rsidRDefault="387629EE" w14:paraId="2873E865" w14:textId="0A38E904">
      <w:pPr>
        <w:pStyle w:val="Heading4"/>
        <w:suppressLineNumbers w:val="0"/>
        <w:bidi w:val="0"/>
        <w:spacing w:before="0" w:beforeAutospacing="off" w:after="0" w:afterAutospacing="off" w:line="259" w:lineRule="auto"/>
        <w:ind w:left="576" w:right="0" w:hanging="576"/>
        <w:jc w:val="left"/>
        <w:rPr>
          <w:noProof w:val="0"/>
          <w:lang w:val="en-PH"/>
        </w:rPr>
      </w:pPr>
      <w:r w:rsidR="387629EE">
        <w:rPr/>
        <w:t>6</w:t>
      </w:r>
      <w:r w:rsidR="3BB88F9F">
        <w:rPr/>
        <w:t>.3</w:t>
      </w:r>
      <w:r w:rsidRPr="61250841" w:rsidR="3BB88F9F">
        <w:rPr>
          <w:noProof w:val="0"/>
          <w:lang w:val="en-PH"/>
        </w:rPr>
        <w:t xml:space="preserve"> Reputation Management</w:t>
      </w:r>
    </w:p>
    <w:p w:rsidR="3BB88F9F" w:rsidP="61250841" w:rsidRDefault="3BB88F9F" w14:noSpellErr="1" w14:paraId="43571CDA">
      <w:pPr>
        <w:pStyle w:val="Heading5"/>
        <w:rPr/>
      </w:pPr>
      <w:r w:rsidR="3BB88F9F">
        <w:rPr/>
        <w:t>Use Case Diagram</w:t>
      </w:r>
    </w:p>
    <w:p w:rsidR="3BB88F9F" w:rsidP="61250841" w:rsidRDefault="3BB88F9F" w14:noSpellErr="1" w14:paraId="680D12C4">
      <w:pPr>
        <w:pStyle w:val="Heading5"/>
        <w:rPr/>
      </w:pPr>
      <w:r w:rsidR="3BB88F9F">
        <w:rPr/>
        <w:t>Use Case Description</w:t>
      </w:r>
    </w:p>
    <w:p w:rsidR="3BB88F9F" w:rsidP="61250841" w:rsidRDefault="3BB88F9F" w14:noSpellErr="1" w14:paraId="06F8653C">
      <w:pPr>
        <w:pStyle w:val="Heading5"/>
        <w:rPr/>
      </w:pPr>
      <w:r w:rsidR="3BB88F9F">
        <w:rPr/>
        <w:t>Activity Diagram</w:t>
      </w:r>
    </w:p>
    <w:p w:rsidR="3BB88F9F" w:rsidP="61250841" w:rsidRDefault="3BB88F9F" w14:paraId="39C3AA08" w14:textId="43B2C3F2">
      <w:pPr>
        <w:pStyle w:val="Heading5"/>
        <w:rPr/>
      </w:pPr>
      <w:r w:rsidR="3BB88F9F">
        <w:rPr/>
        <w:t>Wireframe</w:t>
      </w:r>
    </w:p>
    <w:p w:rsidR="61250841" w:rsidP="61250841" w:rsidRDefault="61250841" w14:paraId="165686A5" w14:textId="420F3258">
      <w:pPr>
        <w:pStyle w:val="BodyText"/>
      </w:pPr>
    </w:p>
    <w:p w:rsidR="61250841" w:rsidP="61250841" w:rsidRDefault="61250841" w14:paraId="25737A92" w14:textId="21F1B0E0">
      <w:pPr>
        <w:pStyle w:val="BodyText"/>
      </w:pPr>
      <w:r>
        <w:br/>
      </w:r>
    </w:p>
    <w:p w:rsidR="61250841" w:rsidP="61250841" w:rsidRDefault="61250841" w14:paraId="7C9ED3F4" w14:textId="2EFACDDC">
      <w:pPr>
        <w:pStyle w:val="BodyText"/>
      </w:pPr>
    </w:p>
    <w:p xmlns:wp14="http://schemas.microsoft.com/office/word/2010/wordml" w:rsidRPr="008C690E" w:rsidR="0065435A" w:rsidP="0065435A" w:rsidRDefault="0065435A" w14:paraId="34EF1D1D" wp14:textId="77777777">
      <w:pPr>
        <w:pStyle w:val="Heading2"/>
        <w:numPr>
          <w:ilvl w:val="1"/>
          <w:numId w:val="15"/>
        </w:numPr>
        <w:rPr>
          <w:rFonts w:ascii="Arial" w:hAnsi="Arial" w:cs="Arial"/>
        </w:rPr>
      </w:pPr>
      <w:bookmarkStart w:name="_Toc175034419" w:id="20"/>
      <w:r w:rsidRPr="008C690E">
        <w:rPr>
          <w:rFonts w:ascii="Arial" w:hAnsi="Arial" w:cs="Arial"/>
        </w:rPr>
        <w:t>Non-functional requirements</w:t>
      </w:r>
      <w:bookmarkEnd w:id="20"/>
    </w:p>
    <w:p xmlns:wp14="http://schemas.microsoft.com/office/word/2010/wordml" w:rsidRPr="008C690E" w:rsidR="0065435A" w:rsidP="0065435A" w:rsidRDefault="0065435A" w14:paraId="1231BE67" wp14:textId="77777777">
      <w:pPr>
        <w:pStyle w:val="BodyText"/>
        <w:rPr>
          <w:rFonts w:cs="Arial"/>
        </w:rPr>
      </w:pPr>
    </w:p>
    <w:p xmlns:wp14="http://schemas.microsoft.com/office/word/2010/wordml" w:rsidRPr="008C690E" w:rsidR="0065435A" w:rsidP="0065435A" w:rsidRDefault="0065435A" w14:paraId="75FBBD04" wp14:textId="77777777">
      <w:pPr>
        <w:pStyle w:val="Heading3"/>
        <w:numPr>
          <w:ilvl w:val="0"/>
          <w:numId w:val="0"/>
        </w:numPr>
        <w:rPr>
          <w:rFonts w:ascii="Arial" w:hAnsi="Arial" w:cs="Arial"/>
        </w:rPr>
      </w:pPr>
      <w:bookmarkStart w:name="_Toc175034420" w:id="21"/>
      <w:r w:rsidRPr="1D895AD7" w:rsidR="128BB615">
        <w:rPr>
          <w:rFonts w:ascii="Arial" w:hAnsi="Arial" w:cs="Arial"/>
        </w:rPr>
        <w:t>Performance</w:t>
      </w:r>
      <w:bookmarkEnd w:id="21"/>
    </w:p>
    <w:p w:rsidR="49685BC3" w:rsidP="1D895AD7" w:rsidRDefault="49685BC3" w14:paraId="6A4C7CEF" w14:textId="7E6FC0E5">
      <w:pPr>
        <w:pStyle w:val="ListParagraph"/>
        <w:numPr>
          <w:ilvl w:val="0"/>
          <w:numId w:val="29"/>
        </w:numPr>
        <w:spacing w:before="240" w:beforeAutospacing="off" w:after="240" w:afterAutospacing="off"/>
        <w:rPr>
          <w:noProof w:val="0"/>
          <w:lang w:val="en-US"/>
        </w:rPr>
      </w:pPr>
      <w:r w:rsidRPr="1D895AD7" w:rsidR="49685BC3">
        <w:rPr>
          <w:noProof w:val="0"/>
          <w:lang w:val="en-US"/>
        </w:rPr>
        <w:t>Load time under 5 seconds.</w:t>
      </w:r>
    </w:p>
    <w:p w:rsidR="1D895AD7" w:rsidP="1D895AD7" w:rsidRDefault="1D895AD7" w14:paraId="211015F7" w14:textId="7C1E414F">
      <w:pPr>
        <w:pStyle w:val="BodyText"/>
      </w:pPr>
    </w:p>
    <w:p xmlns:wp14="http://schemas.microsoft.com/office/word/2010/wordml" w:rsidRPr="008C690E" w:rsidR="0065435A" w:rsidP="0065435A" w:rsidRDefault="0065435A" w14:paraId="36FEB5B0" wp14:textId="77777777">
      <w:pPr>
        <w:pStyle w:val="BodyText"/>
        <w:ind w:left="709"/>
        <w:rPr>
          <w:rFonts w:cs="Arial"/>
        </w:rPr>
      </w:pPr>
    </w:p>
    <w:p xmlns:wp14="http://schemas.microsoft.com/office/word/2010/wordml" w:rsidRPr="008C690E" w:rsidR="0065435A" w:rsidP="0065435A" w:rsidRDefault="0065435A" w14:paraId="59E35D42" wp14:textId="77777777">
      <w:pPr>
        <w:pStyle w:val="Heading3"/>
        <w:numPr>
          <w:ilvl w:val="0"/>
          <w:numId w:val="0"/>
        </w:numPr>
        <w:rPr>
          <w:rFonts w:ascii="Arial" w:hAnsi="Arial" w:cs="Arial"/>
        </w:rPr>
      </w:pPr>
      <w:bookmarkStart w:name="_Toc175034421" w:id="22"/>
      <w:r w:rsidRPr="008C690E">
        <w:rPr>
          <w:rFonts w:ascii="Arial" w:hAnsi="Arial" w:cs="Arial"/>
        </w:rPr>
        <w:t>Security</w:t>
      </w:r>
      <w:bookmarkEnd w:id="22"/>
    </w:p>
    <w:p xmlns:wp14="http://schemas.microsoft.com/office/word/2010/wordml" w:rsidRPr="008C690E" w:rsidR="0065435A" w:rsidP="0065435A" w:rsidRDefault="0065435A" w14:paraId="437649DC" wp14:textId="77777777">
      <w:pPr>
        <w:pStyle w:val="Heading5"/>
        <w:numPr>
          <w:ilvl w:val="0"/>
          <w:numId w:val="0"/>
        </w:numPr>
        <w:ind w:left="709"/>
        <w:rPr>
          <w:color w:val="215E99"/>
        </w:rPr>
      </w:pPr>
      <w:r w:rsidRPr="008C690E">
        <w:rPr>
          <w:color w:val="215E99"/>
        </w:rPr>
        <w:t>Details</w:t>
      </w:r>
    </w:p>
    <w:p xmlns:wp14="http://schemas.microsoft.com/office/word/2010/wordml" w:rsidRPr="008C690E" w:rsidR="0065435A" w:rsidP="0065435A" w:rsidRDefault="0065435A" w14:paraId="30D7AA69" wp14:textId="77777777">
      <w:pPr>
        <w:pStyle w:val="BodyText"/>
        <w:ind w:left="709"/>
        <w:rPr>
          <w:rFonts w:cs="Arial"/>
        </w:rPr>
      </w:pPr>
    </w:p>
    <w:p xmlns:wp14="http://schemas.microsoft.com/office/word/2010/wordml" w:rsidRPr="008C690E" w:rsidR="008C690E" w:rsidP="008C690E" w:rsidRDefault="008C690E" w14:paraId="1A7C6766" wp14:textId="77777777">
      <w:pPr>
        <w:pStyle w:val="Heading3"/>
        <w:numPr>
          <w:ilvl w:val="0"/>
          <w:numId w:val="0"/>
        </w:numPr>
        <w:rPr>
          <w:rFonts w:ascii="Arial" w:hAnsi="Arial" w:cs="Arial"/>
        </w:rPr>
      </w:pPr>
      <w:bookmarkStart w:name="_Toc175034422" w:id="23"/>
      <w:r w:rsidRPr="1D895AD7" w:rsidR="0AEF1C23">
        <w:rPr>
          <w:rFonts w:ascii="Arial" w:hAnsi="Arial" w:cs="Arial"/>
        </w:rPr>
        <w:t>Reliability</w:t>
      </w:r>
      <w:bookmarkEnd w:id="23"/>
    </w:p>
    <w:p w:rsidR="4DC12430" w:rsidP="1D895AD7" w:rsidRDefault="4DC12430" w14:paraId="58C3B349" w14:textId="3C4D92FA">
      <w:pPr>
        <w:pStyle w:val="ListParagraph"/>
        <w:numPr>
          <w:ilvl w:val="0"/>
          <w:numId w:val="31"/>
        </w:numPr>
        <w:spacing w:before="0" w:beforeAutospacing="off" w:after="0" w:afterAutospacing="off"/>
        <w:rPr>
          <w:noProof w:val="0"/>
          <w:sz w:val="20"/>
          <w:szCs w:val="20"/>
          <w:lang w:val="en-US"/>
        </w:rPr>
      </w:pPr>
      <w:r w:rsidRPr="1D895AD7" w:rsidR="4DC12430">
        <w:rPr>
          <w:rFonts w:ascii="Arial" w:hAnsi="Arial" w:eastAsia="Arial" w:cs="Arial"/>
          <w:noProof w:val="0"/>
          <w:sz w:val="20"/>
          <w:szCs w:val="20"/>
          <w:lang w:val="en-US"/>
        </w:rPr>
        <w:t>99.9% system uptime.</w:t>
      </w:r>
    </w:p>
    <w:p w:rsidR="1D895AD7" w:rsidP="1D895AD7" w:rsidRDefault="1D895AD7" w14:paraId="75DEB1CE" w14:textId="7F0F3CC9">
      <w:pPr>
        <w:pStyle w:val="BodyText"/>
      </w:pPr>
    </w:p>
    <w:p xmlns:wp14="http://schemas.microsoft.com/office/word/2010/wordml" w:rsidRPr="008C690E" w:rsidR="00CC655E" w:rsidRDefault="00CC655E" w14:paraId="7196D064" wp14:textId="77777777">
      <w:pPr>
        <w:pStyle w:val="BodyText"/>
        <w:rPr>
          <w:rFonts w:cs="Arial"/>
        </w:rPr>
      </w:pPr>
    </w:p>
    <w:sectPr w:rsidRPr="008C690E" w:rsidR="00CC655E">
      <w:headerReference w:type="default" r:id="rId10"/>
      <w:footerReference w:type="even" r:id="rId11"/>
      <w:footerReference w:type="default" r:id="rId12"/>
      <w:headerReference w:type="first" r:id="rId13"/>
      <w:footerReference w:type="first" r:id="rId14"/>
      <w:pgSz w:w="12240" w:h="15840" w:orient="portrait"/>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DB3C06" w:rsidRDefault="00DB3C06" w14:paraId="16DEB4AB" wp14:textId="77777777">
      <w:r>
        <w:separator/>
      </w:r>
    </w:p>
  </w:endnote>
  <w:endnote w:type="continuationSeparator" w:id="0">
    <w:p xmlns:wp14="http://schemas.microsoft.com/office/word/2010/wordml" w:rsidR="00DB3C06" w:rsidRDefault="00DB3C06" w14:paraId="0AD9C6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9D024B" w:rsidRDefault="009D024B" w14:paraId="0F3CABC7"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xmlns:wp14="http://schemas.microsoft.com/office/word/2010/wordml" w:rsidR="00000000" w14:paraId="231B823D" wp14:textId="77777777">
      <w:tc>
        <w:tcPr>
          <w:tcW w:w="4985" w:type="dxa"/>
          <w:shd w:val="clear" w:color="auto" w:fill="auto"/>
        </w:tcPr>
        <w:p w:rsidR="009D024B" w:rsidRDefault="009D024B" w14:paraId="6BD18F9B" wp14:textId="77777777">
          <w:pPr>
            <w:pStyle w:val="FooterCopyright"/>
            <w:snapToGrid w:val="0"/>
          </w:pPr>
        </w:p>
      </w:tc>
      <w:tc>
        <w:tcPr>
          <w:tcW w:w="4987" w:type="dxa"/>
          <w:shd w:val="clear" w:color="auto" w:fill="auto"/>
        </w:tcPr>
        <w:p w:rsidR="009D024B" w:rsidRDefault="009D024B" w14:paraId="2CCE7D6B" wp14:textId="77777777">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xmlns:wp14="http://schemas.microsoft.com/office/word/2010/wordml" w:rsidR="009D024B" w:rsidRDefault="009D024B" w14:paraId="238601FE"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9D024B" w:rsidRDefault="009D024B" w14:paraId="4B1F511A"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DB3C06" w:rsidRDefault="00DB3C06" w14:paraId="34FF1C98" wp14:textId="77777777">
      <w:r>
        <w:separator/>
      </w:r>
    </w:p>
  </w:footnote>
  <w:footnote w:type="continuationSeparator" w:id="0">
    <w:p xmlns:wp14="http://schemas.microsoft.com/office/word/2010/wordml" w:rsidR="00DB3C06" w:rsidRDefault="00DB3C06" w14:paraId="6D072C0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xmlns:wp14="http://schemas.microsoft.com/office/word/2010/wordml" w:rsidR="00000000" w14:paraId="7A728045" wp14:textId="77777777">
      <w:tc>
        <w:tcPr>
          <w:tcW w:w="5540" w:type="dxa"/>
          <w:shd w:val="clear" w:color="auto" w:fill="auto"/>
        </w:tcPr>
        <w:p w:rsidR="009D024B" w:rsidRDefault="009D024B" w14:paraId="33C1CA9F" wp14:textId="77777777">
          <w:pPr>
            <w:pStyle w:val="HeaderTitle"/>
            <w:tabs>
              <w:tab w:val="clear" w:pos="4986"/>
              <w:tab w:val="center" w:pos="5490"/>
            </w:tabs>
            <w:snapToGrid w:val="0"/>
          </w:pPr>
          <w:r>
            <w:fldChar w:fldCharType="begin"/>
          </w:r>
          <w:r>
            <w:instrText xml:space="preserve"> TITLE </w:instrText>
          </w:r>
          <w:r>
            <w:fldChar w:fldCharType="separate"/>
          </w:r>
          <w:r>
            <w:fldChar w:fldCharType="end"/>
          </w:r>
          <w:r>
            <w:t xml:space="preserve">Software Requirements Specifications </w:t>
          </w:r>
        </w:p>
        <w:p w:rsidR="009D024B" w:rsidRDefault="009D024B" w14:paraId="10A38F57" wp14:textId="77777777">
          <w:pPr>
            <w:pStyle w:val="HeaderSubtitle"/>
          </w:pPr>
          <w:r>
            <w:t>Insert Title Here</w:t>
          </w:r>
        </w:p>
      </w:tc>
      <w:tc>
        <w:tcPr>
          <w:tcW w:w="4431" w:type="dxa"/>
          <w:shd w:val="clear" w:color="auto" w:fill="auto"/>
        </w:tcPr>
        <w:p w:rsidR="009D024B" w:rsidRDefault="009D024B" w14:paraId="763964F1" wp14:textId="77777777">
          <w:pPr>
            <w:pStyle w:val="Headerright"/>
            <w:snapToGrid w:val="0"/>
          </w:pPr>
          <w:r>
            <w:t xml:space="preserve">Document Version: </w:t>
          </w:r>
          <w:proofErr w:type="spellStart"/>
          <w:r>
            <w:t>N.n</w:t>
          </w:r>
          <w:proofErr w:type="spellEnd"/>
        </w:p>
        <w:p w:rsidR="009D024B" w:rsidRDefault="009D024B" w14:paraId="05441FE2" wp14:textId="77777777">
          <w:pPr>
            <w:pStyle w:val="Headerright"/>
          </w:pPr>
          <w:r>
            <w:t>Published Date: DD MMMM YYYY</w:t>
          </w:r>
        </w:p>
      </w:tc>
    </w:tr>
  </w:tbl>
  <w:p xmlns:wp14="http://schemas.microsoft.com/office/word/2010/wordml" w:rsidR="009D024B" w:rsidRDefault="009D024B" w14:paraId="5B08B5D1"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9D024B" w:rsidRDefault="009D024B" w14:paraId="48A21919"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7705f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05da928"/>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28">
    <w:nsid w:val="b9d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35a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4d26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cfe6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afa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0db6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c121be"/>
    <w:multiLevelType xmlns:w="http://schemas.openxmlformats.org/wordprocessingml/2006/main" w:val="hybridMultilevel"/>
    <w:lvl xmlns:w="http://schemas.openxmlformats.org/wordprocessingml/2006/main" w:ilvl="0">
      <w:start w:val="1"/>
      <w:numFmt w:val="bullet"/>
      <w:lvlText w:val=""/>
      <w:lvlJc w:val="left"/>
      <w:pPr>
        <w:ind w:left="1060" w:hanging="360"/>
      </w:pPr>
      <w:rPr>
        <w:rFonts w:hint="default" w:ascii="Symbol" w:hAnsi="Symbol"/>
      </w:rPr>
    </w:lvl>
    <w:lvl xmlns:w="http://schemas.openxmlformats.org/wordprocessingml/2006/main" w:ilvl="1">
      <w:start w:val="1"/>
      <w:numFmt w:val="bullet"/>
      <w:lvlText w:val="o"/>
      <w:lvlJc w:val="left"/>
      <w:pPr>
        <w:ind w:left="1780" w:hanging="360"/>
      </w:pPr>
      <w:rPr>
        <w:rFonts w:hint="default" w:ascii="Courier New" w:hAnsi="Courier New"/>
      </w:rPr>
    </w:lvl>
    <w:lvl xmlns:w="http://schemas.openxmlformats.org/wordprocessingml/2006/main" w:ilvl="2">
      <w:start w:val="1"/>
      <w:numFmt w:val="bullet"/>
      <w:lvlText w:val=""/>
      <w:lvlJc w:val="left"/>
      <w:pPr>
        <w:ind w:left="2500" w:hanging="360"/>
      </w:pPr>
      <w:rPr>
        <w:rFonts w:hint="default" w:ascii="Wingdings" w:hAnsi="Wingdings"/>
      </w:rPr>
    </w:lvl>
    <w:lvl xmlns:w="http://schemas.openxmlformats.org/wordprocessingml/2006/main" w:ilvl="3">
      <w:start w:val="1"/>
      <w:numFmt w:val="bullet"/>
      <w:lvlText w:val=""/>
      <w:lvlJc w:val="left"/>
      <w:pPr>
        <w:ind w:left="3220" w:hanging="360"/>
      </w:pPr>
      <w:rPr>
        <w:rFonts w:hint="default" w:ascii="Symbol" w:hAnsi="Symbol"/>
      </w:rPr>
    </w:lvl>
    <w:lvl xmlns:w="http://schemas.openxmlformats.org/wordprocessingml/2006/main" w:ilvl="4">
      <w:start w:val="1"/>
      <w:numFmt w:val="bullet"/>
      <w:lvlText w:val="o"/>
      <w:lvlJc w:val="left"/>
      <w:pPr>
        <w:ind w:left="3940" w:hanging="360"/>
      </w:pPr>
      <w:rPr>
        <w:rFonts w:hint="default" w:ascii="Courier New" w:hAnsi="Courier New"/>
      </w:rPr>
    </w:lvl>
    <w:lvl xmlns:w="http://schemas.openxmlformats.org/wordprocessingml/2006/main" w:ilvl="5">
      <w:start w:val="1"/>
      <w:numFmt w:val="bullet"/>
      <w:lvlText w:val=""/>
      <w:lvlJc w:val="left"/>
      <w:pPr>
        <w:ind w:left="4660" w:hanging="360"/>
      </w:pPr>
      <w:rPr>
        <w:rFonts w:hint="default" w:ascii="Wingdings" w:hAnsi="Wingdings"/>
      </w:rPr>
    </w:lvl>
    <w:lvl xmlns:w="http://schemas.openxmlformats.org/wordprocessingml/2006/main" w:ilvl="6">
      <w:start w:val="1"/>
      <w:numFmt w:val="bullet"/>
      <w:lvlText w:val=""/>
      <w:lvlJc w:val="left"/>
      <w:pPr>
        <w:ind w:left="5380" w:hanging="360"/>
      </w:pPr>
      <w:rPr>
        <w:rFonts w:hint="default" w:ascii="Symbol" w:hAnsi="Symbol"/>
      </w:rPr>
    </w:lvl>
    <w:lvl xmlns:w="http://schemas.openxmlformats.org/wordprocessingml/2006/main" w:ilvl="7">
      <w:start w:val="1"/>
      <w:numFmt w:val="bullet"/>
      <w:lvlText w:val="o"/>
      <w:lvlJc w:val="left"/>
      <w:pPr>
        <w:ind w:left="6100" w:hanging="360"/>
      </w:pPr>
      <w:rPr>
        <w:rFonts w:hint="default" w:ascii="Courier New" w:hAnsi="Courier New"/>
      </w:rPr>
    </w:lvl>
    <w:lvl xmlns:w="http://schemas.openxmlformats.org/wordprocessingml/2006/main" w:ilvl="8">
      <w:start w:val="1"/>
      <w:numFmt w:val="bullet"/>
      <w:lvlText w:val=""/>
      <w:lvlJc w:val="left"/>
      <w:pPr>
        <w:ind w:left="6820" w:hanging="360"/>
      </w:pPr>
      <w:rPr>
        <w:rFonts w:hint="default" w:ascii="Wingdings" w:hAnsi="Wingdings"/>
      </w:rPr>
    </w:lvl>
  </w:abstractNum>
  <w:abstractNum xmlns:w="http://schemas.openxmlformats.org/wordprocessingml/2006/main" w:abstractNumId="21">
    <w:nsid w:val="39d1581d"/>
    <w:multiLevelType xmlns:w="http://schemas.openxmlformats.org/wordprocessingml/2006/main" w:val="hybridMultilevel"/>
    <w:lvl xmlns:w="http://schemas.openxmlformats.org/wordprocessingml/2006/main" w:ilvl="0">
      <w:start w:val="1"/>
      <w:numFmt w:val="bullet"/>
      <w:lvlText w:val=""/>
      <w:lvlJc w:val="left"/>
      <w:pPr>
        <w:ind w:left="1060" w:hanging="360"/>
      </w:pPr>
      <w:rPr>
        <w:rFonts w:hint="default" w:ascii="Symbol" w:hAnsi="Symbol"/>
      </w:rPr>
    </w:lvl>
    <w:lvl xmlns:w="http://schemas.openxmlformats.org/wordprocessingml/2006/main" w:ilvl="1">
      <w:start w:val="1"/>
      <w:numFmt w:val="bullet"/>
      <w:lvlText w:val="o"/>
      <w:lvlJc w:val="left"/>
      <w:pPr>
        <w:ind w:left="1780" w:hanging="360"/>
      </w:pPr>
      <w:rPr>
        <w:rFonts w:hint="default" w:ascii="Courier New" w:hAnsi="Courier New"/>
      </w:rPr>
    </w:lvl>
    <w:lvl xmlns:w="http://schemas.openxmlformats.org/wordprocessingml/2006/main" w:ilvl="2">
      <w:start w:val="1"/>
      <w:numFmt w:val="bullet"/>
      <w:lvlText w:val=""/>
      <w:lvlJc w:val="left"/>
      <w:pPr>
        <w:ind w:left="2500" w:hanging="360"/>
      </w:pPr>
      <w:rPr>
        <w:rFonts w:hint="default" w:ascii="Wingdings" w:hAnsi="Wingdings"/>
      </w:rPr>
    </w:lvl>
    <w:lvl xmlns:w="http://schemas.openxmlformats.org/wordprocessingml/2006/main" w:ilvl="3">
      <w:start w:val="1"/>
      <w:numFmt w:val="bullet"/>
      <w:lvlText w:val=""/>
      <w:lvlJc w:val="left"/>
      <w:pPr>
        <w:ind w:left="3220" w:hanging="360"/>
      </w:pPr>
      <w:rPr>
        <w:rFonts w:hint="default" w:ascii="Symbol" w:hAnsi="Symbol"/>
      </w:rPr>
    </w:lvl>
    <w:lvl xmlns:w="http://schemas.openxmlformats.org/wordprocessingml/2006/main" w:ilvl="4">
      <w:start w:val="1"/>
      <w:numFmt w:val="bullet"/>
      <w:lvlText w:val="o"/>
      <w:lvlJc w:val="left"/>
      <w:pPr>
        <w:ind w:left="3940" w:hanging="360"/>
      </w:pPr>
      <w:rPr>
        <w:rFonts w:hint="default" w:ascii="Courier New" w:hAnsi="Courier New"/>
      </w:rPr>
    </w:lvl>
    <w:lvl xmlns:w="http://schemas.openxmlformats.org/wordprocessingml/2006/main" w:ilvl="5">
      <w:start w:val="1"/>
      <w:numFmt w:val="bullet"/>
      <w:lvlText w:val=""/>
      <w:lvlJc w:val="left"/>
      <w:pPr>
        <w:ind w:left="4660" w:hanging="360"/>
      </w:pPr>
      <w:rPr>
        <w:rFonts w:hint="default" w:ascii="Wingdings" w:hAnsi="Wingdings"/>
      </w:rPr>
    </w:lvl>
    <w:lvl xmlns:w="http://schemas.openxmlformats.org/wordprocessingml/2006/main" w:ilvl="6">
      <w:start w:val="1"/>
      <w:numFmt w:val="bullet"/>
      <w:lvlText w:val=""/>
      <w:lvlJc w:val="left"/>
      <w:pPr>
        <w:ind w:left="5380" w:hanging="360"/>
      </w:pPr>
      <w:rPr>
        <w:rFonts w:hint="default" w:ascii="Symbol" w:hAnsi="Symbol"/>
      </w:rPr>
    </w:lvl>
    <w:lvl xmlns:w="http://schemas.openxmlformats.org/wordprocessingml/2006/main" w:ilvl="7">
      <w:start w:val="1"/>
      <w:numFmt w:val="bullet"/>
      <w:lvlText w:val="o"/>
      <w:lvlJc w:val="left"/>
      <w:pPr>
        <w:ind w:left="6100" w:hanging="360"/>
      </w:pPr>
      <w:rPr>
        <w:rFonts w:hint="default" w:ascii="Courier New" w:hAnsi="Courier New"/>
      </w:rPr>
    </w:lvl>
    <w:lvl xmlns:w="http://schemas.openxmlformats.org/wordprocessingml/2006/main" w:ilvl="8">
      <w:start w:val="1"/>
      <w:numFmt w:val="bullet"/>
      <w:lvlText w:val=""/>
      <w:lvlJc w:val="left"/>
      <w:pPr>
        <w:ind w:left="6820" w:hanging="360"/>
      </w:pPr>
      <w:rPr>
        <w:rFonts w:hint="default" w:ascii="Wingdings" w:hAnsi="Wingdings"/>
      </w:rPr>
    </w:lvl>
  </w:abstractNum>
  <w:abstractNum xmlns:w="http://schemas.openxmlformats.org/wordprocessingml/2006/main" w:abstractNumId="20">
    <w:nsid w:val="742c575d"/>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f42e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f27d3a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6f423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1e9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57cc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hint="default" w:ascii="Symbol" w:hAnsi="Symbol"/>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hint="default" w:ascii="Symbol" w:hAnsi="Symbol"/>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57721"/>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16cid:durableId="1108769621">
    <w:abstractNumId w:val="0"/>
  </w:num>
  <w:num w:numId="2" w16cid:durableId="756755907">
    <w:abstractNumId w:val="1"/>
  </w:num>
  <w:num w:numId="3" w16cid:durableId="1570652513">
    <w:abstractNumId w:val="2"/>
  </w:num>
  <w:num w:numId="4" w16cid:durableId="1749039485">
    <w:abstractNumId w:val="12"/>
  </w:num>
  <w:num w:numId="5" w16cid:durableId="879392620">
    <w:abstractNumId w:val="6"/>
  </w:num>
  <w:num w:numId="6" w16cid:durableId="1002007116">
    <w:abstractNumId w:val="8"/>
  </w:num>
  <w:num w:numId="7" w16cid:durableId="822354362">
    <w:abstractNumId w:val="7"/>
  </w:num>
  <w:num w:numId="8" w16cid:durableId="304817993">
    <w:abstractNumId w:val="13"/>
  </w:num>
  <w:num w:numId="9" w16cid:durableId="1157647090">
    <w:abstractNumId w:val="4"/>
  </w:num>
  <w:num w:numId="10" w16cid:durableId="2068796463">
    <w:abstractNumId w:val="11"/>
  </w:num>
  <w:num w:numId="11" w16cid:durableId="1162162582">
    <w:abstractNumId w:val="3"/>
  </w:num>
  <w:num w:numId="12" w16cid:durableId="201285959">
    <w:abstractNumId w:val="5"/>
  </w:num>
  <w:num w:numId="13" w16cid:durableId="479927465">
    <w:abstractNumId w:val="9"/>
  </w:num>
  <w:num w:numId="14" w16cid:durableId="740904338">
    <w:abstractNumId w:val="10"/>
  </w:num>
  <w:num w:numId="15" w16cid:durableId="576987562">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6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3B459"/>
    <w:rsid w:val="000F5AB5"/>
    <w:rsid w:val="001F013F"/>
    <w:rsid w:val="00322F16"/>
    <w:rsid w:val="0065435A"/>
    <w:rsid w:val="008C690E"/>
    <w:rsid w:val="00981877"/>
    <w:rsid w:val="009A5B81"/>
    <w:rsid w:val="009D024B"/>
    <w:rsid w:val="00BF7C5B"/>
    <w:rsid w:val="00CC4B8F"/>
    <w:rsid w:val="00CC655E"/>
    <w:rsid w:val="00D66A9F"/>
    <w:rsid w:val="00DB3C06"/>
    <w:rsid w:val="00EE39FB"/>
    <w:rsid w:val="02891CCD"/>
    <w:rsid w:val="03A2CDD9"/>
    <w:rsid w:val="04A9DBF4"/>
    <w:rsid w:val="055F7D78"/>
    <w:rsid w:val="058C4930"/>
    <w:rsid w:val="0948A2DE"/>
    <w:rsid w:val="09512B1E"/>
    <w:rsid w:val="0A308F17"/>
    <w:rsid w:val="0AEF1C23"/>
    <w:rsid w:val="0B5133AB"/>
    <w:rsid w:val="0B57C0D7"/>
    <w:rsid w:val="0E8F132D"/>
    <w:rsid w:val="1016AB24"/>
    <w:rsid w:val="10ABA4B8"/>
    <w:rsid w:val="128BB615"/>
    <w:rsid w:val="146B3874"/>
    <w:rsid w:val="14EE6988"/>
    <w:rsid w:val="150B881D"/>
    <w:rsid w:val="1521868B"/>
    <w:rsid w:val="15343364"/>
    <w:rsid w:val="159397FA"/>
    <w:rsid w:val="186A3093"/>
    <w:rsid w:val="1897546F"/>
    <w:rsid w:val="1A93013F"/>
    <w:rsid w:val="1ABC1B40"/>
    <w:rsid w:val="1BDA1414"/>
    <w:rsid w:val="1BDB7067"/>
    <w:rsid w:val="1C3CECB8"/>
    <w:rsid w:val="1D895AD7"/>
    <w:rsid w:val="1EA5A57E"/>
    <w:rsid w:val="2057D666"/>
    <w:rsid w:val="20808846"/>
    <w:rsid w:val="20C83514"/>
    <w:rsid w:val="239DFA32"/>
    <w:rsid w:val="24B02F18"/>
    <w:rsid w:val="25ED03E4"/>
    <w:rsid w:val="26A0CCA3"/>
    <w:rsid w:val="28692E45"/>
    <w:rsid w:val="2A26285E"/>
    <w:rsid w:val="2B79D193"/>
    <w:rsid w:val="2CC8D7DC"/>
    <w:rsid w:val="2E20A4BB"/>
    <w:rsid w:val="2E7A77B7"/>
    <w:rsid w:val="31675BE4"/>
    <w:rsid w:val="31916BE6"/>
    <w:rsid w:val="32B62FA7"/>
    <w:rsid w:val="339E1E66"/>
    <w:rsid w:val="3588DF2A"/>
    <w:rsid w:val="3606D9F9"/>
    <w:rsid w:val="387629EE"/>
    <w:rsid w:val="39297C39"/>
    <w:rsid w:val="394C8457"/>
    <w:rsid w:val="39564FE8"/>
    <w:rsid w:val="3BB88F9F"/>
    <w:rsid w:val="4112EA28"/>
    <w:rsid w:val="41E12B47"/>
    <w:rsid w:val="42179D0F"/>
    <w:rsid w:val="45375364"/>
    <w:rsid w:val="45A3F50B"/>
    <w:rsid w:val="464BBAD2"/>
    <w:rsid w:val="4664C728"/>
    <w:rsid w:val="47123AD3"/>
    <w:rsid w:val="49685BC3"/>
    <w:rsid w:val="4B1B4712"/>
    <w:rsid w:val="4C639546"/>
    <w:rsid w:val="4C8C5BE4"/>
    <w:rsid w:val="4D9A3452"/>
    <w:rsid w:val="4DC12430"/>
    <w:rsid w:val="4FDE157B"/>
    <w:rsid w:val="50255D09"/>
    <w:rsid w:val="5083A7F1"/>
    <w:rsid w:val="53D640E1"/>
    <w:rsid w:val="545BF8F4"/>
    <w:rsid w:val="56FF6CFD"/>
    <w:rsid w:val="588918E2"/>
    <w:rsid w:val="5942F6D0"/>
    <w:rsid w:val="59BB698C"/>
    <w:rsid w:val="59CCAB2A"/>
    <w:rsid w:val="5A15BDE6"/>
    <w:rsid w:val="5B42315C"/>
    <w:rsid w:val="61250841"/>
    <w:rsid w:val="662D655B"/>
    <w:rsid w:val="66AEC1EE"/>
    <w:rsid w:val="67CF4BBF"/>
    <w:rsid w:val="6A1B5BCE"/>
    <w:rsid w:val="6AF8D866"/>
    <w:rsid w:val="6B69F534"/>
    <w:rsid w:val="6CA8C7E3"/>
    <w:rsid w:val="6CABF853"/>
    <w:rsid w:val="6E12907A"/>
    <w:rsid w:val="6E2B5CF7"/>
    <w:rsid w:val="6F4073AD"/>
    <w:rsid w:val="6F941809"/>
    <w:rsid w:val="70DE5859"/>
    <w:rsid w:val="70FD34FC"/>
    <w:rsid w:val="710D563C"/>
    <w:rsid w:val="71CBE31B"/>
    <w:rsid w:val="724BECCF"/>
    <w:rsid w:val="73FDF232"/>
    <w:rsid w:val="74538476"/>
    <w:rsid w:val="7484AE9A"/>
    <w:rsid w:val="75AB651D"/>
    <w:rsid w:val="768801A9"/>
    <w:rsid w:val="7725560A"/>
    <w:rsid w:val="7A6B08C9"/>
    <w:rsid w:val="7B91BDB6"/>
    <w:rsid w:val="7CA20696"/>
    <w:rsid w:val="7D7A6C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11AF4AD"/>
  <w15:chartTrackingRefBased/>
  <w15:docId w15:val="{AA0FAF9E-8E2C-4CE3-96E2-EBE3ACF50E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Lucida Sans Unicode"/>
      <w:kern w:val="1"/>
      <w:sz w:val="24"/>
      <w:szCs w:val="24"/>
      <w:lang/>
    </w:rPr>
  </w:style>
  <w:style w:type="paragraph" w:styleId="Heading1">
    <w:name w:val="heading 1"/>
    <w:basedOn w:val="Heading"/>
    <w:next w:val="BodyText"/>
    <w:qFormat/>
    <w:rsid w:val="00EE39FB"/>
    <w:pPr>
      <w:pageBreakBefore/>
      <w:numPr>
        <w:numId w:val="3"/>
      </w:numPr>
      <w:pBdr>
        <w:top w:val="single" w:color="000000" w:sz="8" w:space="1"/>
        <w:left w:val="single" w:color="000000" w:sz="8" w:space="1"/>
        <w:bottom w:val="single" w:color="000000" w:sz="8" w:space="1"/>
        <w:right w:val="single" w:color="000000" w:sz="8" w:space="1"/>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numPr>
        <w:numId w:val="3"/>
      </w:numPr>
      <w:pBdr>
        <w:top w:val="single" w:color="000000" w:sz="4" w:space="1"/>
        <w:left w:val="single" w:color="000000" w:sz="4" w:space="1"/>
        <w:bottom w:val="single" w:color="000000" w:sz="4" w:space="1"/>
        <w:right w:val="single" w:color="000000" w:sz="4" w:space="1"/>
      </w:pBdr>
      <w:shd w:val="clear" w:color="auto" w:fill="CCCCCC"/>
      <w:ind w:left="0" w:firstLine="0"/>
      <w:outlineLvl w:val="1"/>
    </w:pPr>
    <w:rPr>
      <w:b/>
      <w:bCs/>
      <w:i/>
      <w:iCs/>
    </w:rPr>
  </w:style>
  <w:style w:type="paragraph" w:styleId="Heading3">
    <w:name w:val="heading 3"/>
    <w:basedOn w:val="Heading"/>
    <w:next w:val="BodyText"/>
    <w:qFormat/>
    <w:pPr>
      <w:numPr>
        <w:numId w:val="3"/>
      </w:numPr>
      <w:pBdr>
        <w:bottom w:val="single" w:color="000000" w:sz="4" w:space="0"/>
      </w:pBdr>
      <w:spacing w:before="86" w:after="115"/>
      <w:ind w:left="0" w:firstLine="0"/>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styleId="DefaultParagraphFont" w:default="1">
    <w:name w:val="Default Paragraph Fon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DefaultParagraphFont0">
    <w:name w:val="Default Paragraph Font0"/>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hAnsi="Arial Narrow" w:cs="Arial"/>
      <w:bCs/>
      <w:color w:val="3A48C8"/>
      <w:lang w:val="en-US" w:eastAsia="ar-SA" w:bidi="ar-SA"/>
    </w:rPr>
  </w:style>
  <w:style w:type="character" w:styleId="NoteBullet" w:customStyle="1">
    <w:name w:val="NoteBullet"/>
    <w:rPr>
      <w:rFonts w:ascii="Garamond" w:hAnsi="Garamond"/>
      <w:b/>
      <w:color w:val="0047FF"/>
    </w:rPr>
  </w:style>
  <w:style w:type="paragraph" w:styleId="Heading" w:customStyle="1">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styleId="Index" w:customStyle="1">
    <w:name w:val="Index"/>
    <w:basedOn w:val="Normal"/>
    <w:pPr>
      <w:suppressLineNumbers/>
    </w:pPr>
    <w:rPr>
      <w:rFonts w:cs="Tahoma"/>
    </w:rPr>
  </w:style>
  <w:style w:type="paragraph" w:styleId="Heading10" w:customStyle="1">
    <w:name w:val="Heading 10"/>
    <w:basedOn w:val="Heading"/>
    <w:next w:val="BodyText"/>
    <w:pPr>
      <w:numPr>
        <w:numId w:val="2"/>
      </w:numPr>
    </w:pPr>
    <w:rPr>
      <w:b/>
      <w:bCs/>
      <w:sz w:val="21"/>
      <w:szCs w:val="21"/>
    </w:rPr>
  </w:style>
  <w:style w:type="paragraph" w:styleId="Numbering2Cont" w:customStyle="1">
    <w:name w:val="Numbering 2 Cont."/>
    <w:basedOn w:val="List"/>
    <w:pPr>
      <w:ind w:left="720"/>
    </w:pPr>
  </w:style>
  <w:style w:type="paragraph" w:styleId="Header">
    <w:name w:val="header"/>
    <w:basedOn w:val="Normal"/>
    <w:pPr>
      <w:suppressLineNumbers/>
      <w:tabs>
        <w:tab w:val="center" w:pos="4986"/>
        <w:tab w:val="right" w:pos="9972"/>
      </w:tabs>
    </w:pPr>
  </w:style>
  <w:style w:type="paragraph" w:styleId="Headerleft" w:customStyle="1">
    <w:name w:val="Header left"/>
    <w:basedOn w:val="Normal"/>
    <w:pPr>
      <w:suppressLineNumbers/>
      <w:tabs>
        <w:tab w:val="center" w:pos="4986"/>
        <w:tab w:val="right" w:pos="9972"/>
      </w:tabs>
    </w:pPr>
  </w:style>
  <w:style w:type="paragraph" w:styleId="Headerright" w:customStyle="1">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styleId="TableContents" w:customStyle="1">
    <w:name w:val="Table Contents"/>
    <w:basedOn w:val="Normal"/>
    <w:pPr>
      <w:suppressLineNumbers/>
    </w:pPr>
    <w:rPr>
      <w:rFonts w:ascii="Arial" w:hAnsi="Arial"/>
      <w:sz w:val="18"/>
    </w:rPr>
  </w:style>
  <w:style w:type="paragraph" w:styleId="TableHeading" w:customStyle="1">
    <w:name w:val="Table Heading"/>
    <w:basedOn w:val="TableContents"/>
    <w:pPr>
      <w:shd w:val="clear" w:color="auto" w:fill="E6E6E6"/>
    </w:pPr>
    <w:rPr>
      <w:b/>
      <w:bCs/>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suppressLineNumbers/>
      <w:ind w:left="283" w:hanging="283"/>
    </w:pPr>
    <w:rPr>
      <w:sz w:val="16"/>
      <w:szCs w:val="20"/>
    </w:rPr>
  </w:style>
  <w:style w:type="paragraph" w:styleId="ContentsHeading" w:customStyle="1">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hAnsi="Arial" w:eastAsia="Lucida Sans Unicode"/>
      <w:b/>
      <w:bCs/>
      <w:kern w:val="1"/>
      <w:sz w:val="36"/>
      <w:szCs w:val="36"/>
      <w:lang/>
    </w:rPr>
  </w:style>
  <w:style w:type="paragraph" w:styleId="Subtitle">
    <w:name w:val="Subtitle"/>
    <w:basedOn w:val="Title"/>
    <w:next w:val="BodyText"/>
    <w:qFormat/>
    <w:rPr>
      <w:b w:val="0"/>
      <w:i/>
      <w:iCs/>
      <w:sz w:val="28"/>
      <w:szCs w:val="28"/>
    </w:rPr>
  </w:style>
  <w:style w:type="paragraph" w:styleId="HeaderSubtitle" w:customStyle="1">
    <w:name w:val="Header Subtitle"/>
    <w:basedOn w:val="TableContents"/>
    <w:rPr>
      <w:i/>
      <w:sz w:val="16"/>
    </w:rPr>
  </w:style>
  <w:style w:type="paragraph" w:styleId="HeaderTitle" w:customStyle="1">
    <w:name w:val="Header Title"/>
    <w:basedOn w:val="Headerleft"/>
    <w:rPr>
      <w:rFonts w:ascii="Arial" w:hAnsi="Arial"/>
      <w:b/>
      <w:i/>
      <w:sz w:val="16"/>
    </w:rPr>
  </w:style>
  <w:style w:type="paragraph" w:styleId="FooterCopyright" w:customStyle="1">
    <w:name w:val="Footer Copyright"/>
    <w:basedOn w:val="TableContents"/>
    <w:rPr>
      <w:i/>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iCs/>
      <w:sz w:val="18"/>
      <w:szCs w:val="18"/>
    </w:rPr>
  </w:style>
  <w:style w:type="paragraph" w:styleId="AppendixHeader1" w:customStyle="1">
    <w:name w:val="Appendix Header 1"/>
    <w:basedOn w:val="Header"/>
    <w:next w:val="BodyText"/>
    <w:pPr>
      <w:pageBreakBefore/>
      <w:pBdr>
        <w:top w:val="single" w:color="000000" w:sz="8" w:space="1"/>
        <w:left w:val="single" w:color="000000" w:sz="8" w:space="1"/>
        <w:bottom w:val="single" w:color="000000" w:sz="8" w:space="1"/>
        <w:right w:val="single" w:color="000000" w:sz="8" w:space="1"/>
      </w:pBdr>
      <w:shd w:val="clear" w:color="auto" w:fill="000000"/>
      <w:spacing w:after="115"/>
    </w:pPr>
    <w:rPr>
      <w:b/>
      <w:color w:val="FFFFFF"/>
      <w:sz w:val="32"/>
    </w:rPr>
  </w:style>
  <w:style w:type="paragraph" w:styleId="AppendixHeader2" w:customStyle="1">
    <w:name w:val="Appendix Header 2"/>
    <w:next w:val="BodyText"/>
    <w:pPr>
      <w:widowControl w:val="0"/>
      <w:pBdr>
        <w:top w:val="single" w:color="000000" w:sz="1" w:space="1"/>
        <w:left w:val="single" w:color="000000" w:sz="1" w:space="1"/>
        <w:bottom w:val="single" w:color="000000" w:sz="1" w:space="1"/>
        <w:right w:val="single" w:color="000000" w:sz="1" w:space="1"/>
      </w:pBdr>
      <w:shd w:val="clear" w:color="auto" w:fill="E6E6E6"/>
      <w:suppressAutoHyphens/>
      <w:spacing w:before="58" w:after="58"/>
    </w:pPr>
    <w:rPr>
      <w:rFonts w:eastAsia="Lucida Sans Unicode"/>
      <w:b/>
      <w:i/>
      <w:color w:val="000000"/>
      <w:kern w:val="1"/>
      <w:sz w:val="28"/>
      <w:szCs w:val="24"/>
      <w:lang/>
    </w:rPr>
  </w:style>
  <w:style w:type="paragraph" w:styleId="TableCellText" w:customStyle="1">
    <w:name w:val="Table Cell Text"/>
    <w:pPr>
      <w:keepLines/>
      <w:suppressAutoHyphens/>
      <w:spacing w:before="40" w:after="40"/>
    </w:pPr>
    <w:rPr>
      <w:rFonts w:ascii="Arial" w:hAnsi="Arial" w:eastAsia="Arial"/>
      <w:kern w:val="1"/>
      <w:lang w:eastAsia="ar-SA"/>
    </w:rPr>
  </w:style>
  <w:style w:type="paragraph" w:styleId="BulletedList" w:customStyle="1">
    <w:name w:val="Bulleted List"/>
    <w:basedOn w:val="BodyText"/>
    <w:pPr>
      <w:spacing w:before="80" w:after="4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color w:val="2323DC"/>
    </w:rPr>
  </w:style>
  <w:style w:type="paragraph" w:styleId="FlagCaution" w:customStyle="1">
    <w:name w:val="Flag Caution"/>
    <w:basedOn w:val="Normal"/>
    <w:next w:val="Body"/>
    <w:pPr>
      <w:pBdr>
        <w:top w:val="single" w:color="808080" w:sz="8" w:space="1"/>
        <w:bottom w:val="single" w:color="808080" w:sz="8" w:space="1"/>
      </w:pBdr>
      <w:spacing w:before="160" w:after="240"/>
      <w:ind w:left="-360"/>
    </w:pPr>
    <w:rPr>
      <w:rFonts w:cs="Arial"/>
      <w:b/>
      <w:bCs/>
      <w:smallCaps/>
      <w:color w:val="000000"/>
      <w:szCs w:val="18"/>
    </w:rPr>
  </w:style>
  <w:style w:type="paragraph" w:styleId="Body" w:customStyle="1">
    <w:name w:val="Body"/>
    <w:basedOn w:val="Normal"/>
    <w:pPr>
      <w:spacing w:before="80" w:after="80"/>
      <w:ind w:left="-1008"/>
    </w:pPr>
    <w:rPr>
      <w:rFonts w:cs="Arial"/>
      <w:szCs w:val="20"/>
    </w:rPr>
  </w:style>
  <w:style w:type="paragraph" w:styleId="FlagNote" w:customStyle="1">
    <w:name w:val="Flag Note"/>
    <w:basedOn w:val="FlagCaution"/>
    <w:next w:val="Body"/>
    <w:pPr>
      <w:pBdr>
        <w:top w:val="single" w:color="0000FF" w:sz="8" w:space="1"/>
        <w:bottom w:val="single" w:color="0000FF" w:sz="8" w:space="1"/>
      </w:pBdr>
    </w:pPr>
    <w:rPr>
      <w:b w:val="0"/>
      <w:smallCaps w:val="0"/>
    </w:rPr>
  </w:style>
  <w:style w:type="paragraph" w:styleId="BlockBodyQuote" w:customStyle="1">
    <w:name w:val="Block Body Quote"/>
    <w:basedOn w:val="BodyText"/>
    <w:next w:val="BodyText"/>
    <w:pPr>
      <w:spacing w:before="40" w:after="240" w:line="100" w:lineRule="atLeast"/>
      <w:ind w:left="576" w:right="576"/>
    </w:pPr>
  </w:style>
  <w:style w:type="paragraph" w:styleId="HeadingNoNumber" w:customStyle="1">
    <w:name w:val="Heading NoNumber"/>
    <w:basedOn w:val="Normal"/>
    <w:next w:val="BodyText"/>
    <w:pPr>
      <w:keepNext/>
      <w:spacing w:before="120" w:after="120"/>
    </w:pPr>
    <w:rPr>
      <w:rFonts w:ascii="Arial" w:hAnsi="Arial" w:cs="Arial"/>
      <w:b/>
      <w:bCs/>
      <w:color w:val="000000"/>
      <w:szCs w:val="20"/>
    </w:rPr>
  </w:style>
  <w:style w:type="paragraph" w:styleId="TableCaption" w:customStyle="1">
    <w:name w:val="TableCaption"/>
    <w:next w:val="TableHeading"/>
    <w:pPr>
      <w:widowControl w:val="0"/>
      <w:suppressAutoHyphens/>
      <w:spacing w:before="115" w:after="29"/>
    </w:pPr>
    <w:rPr>
      <w:rFonts w:ascii="Arial Narrow" w:hAnsi="Arial Narrow" w:eastAsia="Lucida Sans Unicode"/>
      <w:b/>
      <w:kern w:val="1"/>
      <w:sz w:val="18"/>
      <w:szCs w:val="24"/>
      <w:lang/>
    </w:rPr>
  </w:style>
  <w:style w:type="paragraph" w:styleId="Heading1NoNumber" w:customStyle="1">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hAnsi="Arial" w:eastAsia="Times New Roman"/>
      <w:b/>
      <w:bCs/>
    </w:rPr>
  </w:style>
  <w:style w:type="paragraph" w:styleId="ListParagraph">
    <w:uiPriority w:val="34"/>
    <w:name w:val="List Paragraph"/>
    <w:basedOn w:val="Normal"/>
    <w:qFormat/>
    <w:rsid w:val="6125084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4.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DBDF53-C42A-483B-886D-8D1DD50F9145}"/>
</file>

<file path=customXml/itemProps2.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3.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4.xml><?xml version="1.0" encoding="utf-8"?>
<ds:datastoreItem xmlns:ds="http://schemas.openxmlformats.org/officeDocument/2006/customXml" ds:itemID="{DEEF27F1-0578-4124-9549-40B8AF4E18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Charchar</dc:subject>
  <dc:creator/>
  <keywords/>
  <lastModifiedBy>John Michael I. Pogoy</lastModifiedBy>
  <revision>6</revision>
  <lastPrinted>2113-01-01T08:00:00.0000000Z</lastPrinted>
  <dcterms:created xsi:type="dcterms:W3CDTF">2024-09-12T09:12:00.0000000Z</dcterms:created>
  <dcterms:modified xsi:type="dcterms:W3CDTF">2025-01-31T06:13:04.0279648Z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