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A2E30" w14:textId="77777777" w:rsidR="00E42229" w:rsidRPr="00097888" w:rsidRDefault="004D796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right"/>
        <w:rPr>
          <w:rFonts w:ascii="Century Gothic" w:eastAsia="Montserrat" w:hAnsi="Century Gothic" w:cs="Arial"/>
          <w:b/>
          <w:sz w:val="20"/>
        </w:rPr>
      </w:pPr>
      <w:r w:rsidRPr="00097888">
        <w:rPr>
          <w:rFonts w:ascii="Century Gothic" w:eastAsia="Montserrat" w:hAnsi="Century Gothic" w:cs="Arial"/>
          <w:b/>
          <w:sz w:val="20"/>
        </w:rPr>
        <w:t xml:space="preserve">Приложение № 3 к Правилам </w:t>
      </w:r>
    </w:p>
    <w:p w14:paraId="5B9AA2EE" w14:textId="77777777" w:rsidR="00E42229" w:rsidRPr="00097888" w:rsidRDefault="004D7962">
      <w:pPr>
        <w:ind w:left="0" w:hanging="2"/>
        <w:jc w:val="right"/>
        <w:rPr>
          <w:rFonts w:ascii="Century Gothic" w:eastAsia="Montserrat" w:hAnsi="Century Gothic" w:cs="Arial"/>
          <w:b/>
          <w:sz w:val="20"/>
        </w:rPr>
      </w:pPr>
      <w:r w:rsidRPr="00097888">
        <w:rPr>
          <w:rFonts w:ascii="Century Gothic" w:eastAsia="Montserrat" w:hAnsi="Century Gothic" w:cs="Arial"/>
          <w:b/>
          <w:sz w:val="20"/>
        </w:rPr>
        <w:t>осуществления деятельности</w:t>
      </w:r>
    </w:p>
    <w:p w14:paraId="566966D8" w14:textId="77777777" w:rsidR="00E42229" w:rsidRPr="00097888" w:rsidRDefault="004D7962">
      <w:pPr>
        <w:ind w:left="0" w:hanging="2"/>
        <w:jc w:val="right"/>
        <w:rPr>
          <w:rFonts w:ascii="Century Gothic" w:eastAsia="Montserrat" w:hAnsi="Century Gothic" w:cs="Arial"/>
          <w:b/>
          <w:sz w:val="20"/>
        </w:rPr>
      </w:pPr>
      <w:r w:rsidRPr="00097888">
        <w:rPr>
          <w:rFonts w:ascii="Century Gothic" w:eastAsia="Montserrat" w:hAnsi="Century Gothic" w:cs="Arial"/>
          <w:b/>
          <w:sz w:val="20"/>
        </w:rPr>
        <w:t>сторонними организациями.</w:t>
      </w:r>
    </w:p>
    <w:p w14:paraId="249B49E8" w14:textId="77777777" w:rsidR="00E42229" w:rsidRPr="00097888" w:rsidRDefault="00E4222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right"/>
        <w:rPr>
          <w:rFonts w:ascii="Century Gothic" w:eastAsia="Arial" w:hAnsi="Century Gothic" w:cs="Arial"/>
          <w:smallCaps/>
          <w:color w:val="000000"/>
          <w:sz w:val="20"/>
        </w:rPr>
      </w:pPr>
    </w:p>
    <w:p w14:paraId="746F1029" w14:textId="77777777" w:rsidR="00E42229" w:rsidRPr="00097888" w:rsidRDefault="00E4222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right"/>
        <w:rPr>
          <w:rFonts w:ascii="Century Gothic" w:eastAsia="Arial" w:hAnsi="Century Gothic" w:cs="Arial"/>
          <w:smallCaps/>
          <w:color w:val="000000"/>
          <w:sz w:val="20"/>
        </w:rPr>
      </w:pPr>
    </w:p>
    <w:p w14:paraId="63CBEEA7" w14:textId="77777777" w:rsidR="00E42229" w:rsidRPr="00097888" w:rsidRDefault="00E4222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entury Gothic" w:eastAsia="Arial" w:hAnsi="Century Gothic" w:cs="Arial"/>
          <w:smallCaps/>
          <w:color w:val="000000"/>
          <w:sz w:val="20"/>
        </w:rPr>
      </w:pPr>
    </w:p>
    <w:p w14:paraId="218F5CF4" w14:textId="77777777" w:rsidR="00E42229" w:rsidRPr="00097888" w:rsidRDefault="00E4222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right="422" w:hanging="2"/>
        <w:jc w:val="both"/>
        <w:rPr>
          <w:rFonts w:ascii="Century Gothic" w:eastAsia="Arial" w:hAnsi="Century Gothic" w:cs="Arial"/>
          <w:smallCaps/>
          <w:color w:val="000000"/>
          <w:sz w:val="20"/>
        </w:rPr>
      </w:pPr>
    </w:p>
    <w:p w14:paraId="13EDBFC8" w14:textId="77777777" w:rsidR="00E42229" w:rsidRPr="00097888" w:rsidRDefault="00E4222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entury Gothic" w:eastAsia="Arial" w:hAnsi="Century Gothic" w:cs="Arial"/>
          <w:smallCaps/>
          <w:color w:val="000000"/>
          <w:sz w:val="20"/>
        </w:rPr>
      </w:pPr>
    </w:p>
    <w:p w14:paraId="22E3058B" w14:textId="77777777" w:rsidR="00E42229" w:rsidRPr="00097888" w:rsidRDefault="004D796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ascii="Century Gothic" w:eastAsia="Montserrat" w:hAnsi="Century Gothic" w:cs="Arial"/>
          <w:b/>
          <w:smallCaps/>
          <w:color w:val="000000"/>
          <w:sz w:val="20"/>
        </w:rPr>
      </w:pPr>
      <w:r w:rsidRPr="00097888">
        <w:rPr>
          <w:rFonts w:ascii="Century Gothic" w:eastAsia="Montserrat" w:hAnsi="Century Gothic" w:cs="Arial"/>
          <w:b/>
          <w:sz w:val="20"/>
        </w:rPr>
        <w:t>Список сотрудников</w:t>
      </w:r>
    </w:p>
    <w:p w14:paraId="7A586D93" w14:textId="77777777" w:rsidR="00E42229" w:rsidRPr="00097888" w:rsidRDefault="004D796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right="563" w:hanging="2"/>
        <w:jc w:val="both"/>
        <w:rPr>
          <w:rFonts w:ascii="Century Gothic" w:eastAsia="Arial" w:hAnsi="Century Gothic" w:cs="Arial"/>
          <w:sz w:val="20"/>
        </w:rPr>
      </w:pPr>
      <w:r w:rsidRPr="00097888">
        <w:rPr>
          <w:rFonts w:ascii="Century Gothic" w:eastAsia="Arial" w:hAnsi="Century Gothic" w:cs="Arial"/>
          <w:color w:val="000000"/>
          <w:sz w:val="20"/>
        </w:rPr>
        <w:tab/>
      </w:r>
    </w:p>
    <w:p w14:paraId="2D709691" w14:textId="77777777" w:rsidR="00E42229" w:rsidRPr="00097888" w:rsidRDefault="00E4222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entury Gothic" w:eastAsia="Montserrat" w:hAnsi="Century Gothic" w:cs="Arial"/>
          <w:sz w:val="20"/>
        </w:rPr>
      </w:pPr>
    </w:p>
    <w:p w14:paraId="534CFD62" w14:textId="12AFF664" w:rsidR="00E42229" w:rsidRPr="00097888" w:rsidRDefault="004D796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entury Gothic" w:eastAsia="Montserrat" w:hAnsi="Century Gothic" w:cs="Arial"/>
          <w:smallCaps/>
          <w:color w:val="000000"/>
          <w:sz w:val="20"/>
        </w:rPr>
      </w:pPr>
      <w:r w:rsidRPr="00097888">
        <w:rPr>
          <w:rFonts w:ascii="Century Gothic" w:eastAsia="Montserrat" w:hAnsi="Century Gothic" w:cs="Arial"/>
          <w:color w:val="000000"/>
          <w:sz w:val="20"/>
        </w:rPr>
        <w:t>В соответствии с требованиями Правил</w:t>
      </w:r>
      <w:r w:rsidRPr="00097888">
        <w:rPr>
          <w:rFonts w:ascii="Century Gothic" w:eastAsia="Montserrat" w:hAnsi="Century Gothic" w:cs="Arial"/>
          <w:b/>
          <w:sz w:val="20"/>
        </w:rPr>
        <w:t xml:space="preserve"> </w:t>
      </w:r>
      <w:r w:rsidRPr="00097888">
        <w:rPr>
          <w:rFonts w:ascii="Century Gothic" w:eastAsia="Montserrat" w:hAnsi="Century Gothic" w:cs="Arial"/>
          <w:sz w:val="20"/>
        </w:rPr>
        <w:t>осуществления деятельности сторонними Организациями</w:t>
      </w:r>
      <w:r w:rsidRPr="00097888">
        <w:rPr>
          <w:rFonts w:ascii="Century Gothic" w:eastAsia="Montserrat" w:hAnsi="Century Gothic" w:cs="Arial"/>
          <w:color w:val="000000"/>
          <w:sz w:val="20"/>
        </w:rPr>
        <w:t xml:space="preserve">, </w:t>
      </w:r>
      <w:r w:rsidRPr="00097888">
        <w:rPr>
          <w:rFonts w:ascii="Century Gothic" w:eastAsia="Montserrat" w:hAnsi="Century Gothic" w:cs="Arial"/>
          <w:sz w:val="20"/>
        </w:rPr>
        <w:t>на приспособленном объекте культурного наследия регионального значения "Металлические конструкции павильонов Центрального здания Всероссийских выставок 1882 и 1896 годов</w:t>
      </w:r>
      <w:r w:rsidR="00097888" w:rsidRPr="00097888">
        <w:rPr>
          <w:rFonts w:ascii="Century Gothic" w:eastAsia="Montserrat" w:hAnsi="Century Gothic" w:cs="Arial"/>
          <w:sz w:val="20"/>
        </w:rPr>
        <w:t>» расположенного</w:t>
      </w:r>
      <w:r w:rsidRPr="00097888">
        <w:rPr>
          <w:rFonts w:ascii="Century Gothic" w:eastAsia="Montserrat" w:hAnsi="Century Gothic" w:cs="Arial"/>
          <w:sz w:val="20"/>
        </w:rPr>
        <w:t xml:space="preserve"> по адресу: Российская Федерация, город Нижний Новгород, улица Стрелка</w:t>
      </w:r>
      <w:r w:rsidRPr="00097888">
        <w:rPr>
          <w:rFonts w:ascii="Century Gothic" w:eastAsia="Montserrat" w:hAnsi="Century Gothic" w:cs="Arial"/>
          <w:sz w:val="20"/>
        </w:rPr>
        <w:t xml:space="preserve">, дом. 21, литера И, Ж направляем </w:t>
      </w:r>
      <w:r w:rsidR="00097888" w:rsidRPr="00097888">
        <w:rPr>
          <w:rFonts w:ascii="Century Gothic" w:eastAsia="Montserrat" w:hAnsi="Century Gothic" w:cs="Arial"/>
          <w:sz w:val="20"/>
        </w:rPr>
        <w:t>В</w:t>
      </w:r>
      <w:r w:rsidRPr="00097888">
        <w:rPr>
          <w:rFonts w:ascii="Century Gothic" w:eastAsia="Montserrat" w:hAnsi="Century Gothic" w:cs="Arial"/>
          <w:sz w:val="20"/>
        </w:rPr>
        <w:t>ам список сотрудн</w:t>
      </w:r>
      <w:r w:rsidRPr="00097888">
        <w:rPr>
          <w:rFonts w:ascii="Century Gothic" w:eastAsia="Montserrat" w:hAnsi="Century Gothic" w:cs="Arial"/>
          <w:color w:val="000000"/>
          <w:sz w:val="20"/>
        </w:rPr>
        <w:t>иков</w:t>
      </w:r>
      <w:r w:rsidRPr="00097888">
        <w:rPr>
          <w:rFonts w:ascii="Century Gothic" w:eastAsia="Montserrat" w:hAnsi="Century Gothic" w:cs="Arial"/>
          <w:sz w:val="20"/>
        </w:rPr>
        <w:t>,</w:t>
      </w:r>
    </w:p>
    <w:p w14:paraId="4BA18818" w14:textId="77777777" w:rsidR="00E42229" w:rsidRPr="00097888" w:rsidRDefault="00E4222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entury Gothic" w:eastAsia="Montserrat" w:hAnsi="Century Gothic" w:cs="Arial"/>
          <w:sz w:val="20"/>
        </w:rPr>
      </w:pPr>
    </w:p>
    <w:p w14:paraId="0EEEE55A" w14:textId="77777777" w:rsidR="00E42229" w:rsidRPr="00097888" w:rsidRDefault="004D796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entury Gothic" w:eastAsia="Montserrat" w:hAnsi="Century Gothic" w:cs="Arial"/>
          <w:smallCaps/>
          <w:color w:val="000000"/>
          <w:sz w:val="20"/>
        </w:rPr>
      </w:pPr>
      <w:r w:rsidRPr="00097888">
        <w:rPr>
          <w:rFonts w:ascii="Century Gothic" w:eastAsia="Montserrat" w:hAnsi="Century Gothic" w:cs="Arial"/>
          <w:color w:val="000000"/>
          <w:sz w:val="20"/>
        </w:rPr>
        <w:t>«__________________________________________________________________________________________________»</w:t>
      </w:r>
    </w:p>
    <w:p w14:paraId="7DE15EFF" w14:textId="77777777" w:rsidR="00E42229" w:rsidRPr="00402C8E" w:rsidRDefault="004D796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entury Gothic" w:eastAsia="Montserrat" w:hAnsi="Century Gothic" w:cs="Arial"/>
          <w:sz w:val="16"/>
          <w:szCs w:val="16"/>
        </w:rPr>
      </w:pPr>
      <w:r w:rsidRPr="00402C8E">
        <w:rPr>
          <w:rFonts w:ascii="Century Gothic" w:eastAsia="Montserrat" w:hAnsi="Century Gothic" w:cs="Arial"/>
          <w:sz w:val="16"/>
          <w:szCs w:val="16"/>
        </w:rPr>
        <w:t xml:space="preserve">                                                                                         </w:t>
      </w:r>
      <w:r w:rsidRPr="00402C8E">
        <w:rPr>
          <w:rFonts w:ascii="Century Gothic" w:eastAsia="Montserrat" w:hAnsi="Century Gothic" w:cs="Arial"/>
          <w:sz w:val="16"/>
          <w:szCs w:val="16"/>
        </w:rPr>
        <w:t>(наименование организации</w:t>
      </w:r>
      <w:r w:rsidRPr="00402C8E">
        <w:rPr>
          <w:rFonts w:ascii="Century Gothic" w:eastAsia="Montserrat" w:hAnsi="Century Gothic" w:cs="Arial"/>
          <w:sz w:val="16"/>
          <w:szCs w:val="16"/>
        </w:rPr>
        <w:t>)</w:t>
      </w:r>
    </w:p>
    <w:p w14:paraId="4A064A68" w14:textId="77777777" w:rsidR="00E42229" w:rsidRPr="00097888" w:rsidRDefault="00E4222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entury Gothic" w:eastAsia="Montserrat" w:hAnsi="Century Gothic" w:cs="Arial"/>
          <w:sz w:val="20"/>
        </w:rPr>
      </w:pPr>
    </w:p>
    <w:p w14:paraId="6E6155AA" w14:textId="31C9092D" w:rsidR="00E42229" w:rsidRPr="00097888" w:rsidRDefault="004D796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entury Gothic" w:eastAsia="Montserrat" w:hAnsi="Century Gothic" w:cs="Arial"/>
          <w:sz w:val="20"/>
        </w:rPr>
      </w:pPr>
      <w:r w:rsidRPr="00097888">
        <w:rPr>
          <w:rFonts w:ascii="Century Gothic" w:eastAsia="Montserrat" w:hAnsi="Century Gothic" w:cs="Arial"/>
          <w:sz w:val="20"/>
        </w:rPr>
        <w:t xml:space="preserve">которым необходимо предоставить доступ в </w:t>
      </w:r>
      <w:r w:rsidR="00097888" w:rsidRPr="00097888">
        <w:rPr>
          <w:rFonts w:ascii="Century Gothic" w:eastAsia="Montserrat" w:hAnsi="Century Gothic" w:cs="Arial"/>
          <w:sz w:val="20"/>
        </w:rPr>
        <w:t>здание: _</w:t>
      </w:r>
      <w:r w:rsidRPr="00097888">
        <w:rPr>
          <w:rFonts w:ascii="Century Gothic" w:eastAsia="Montserrat" w:hAnsi="Century Gothic" w:cs="Arial"/>
          <w:sz w:val="20"/>
        </w:rPr>
        <w:t xml:space="preserve">___________________________ </w:t>
      </w:r>
    </w:p>
    <w:p w14:paraId="27204B74" w14:textId="77777777" w:rsidR="00E42229" w:rsidRPr="00097888" w:rsidRDefault="00E4222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entury Gothic" w:eastAsia="Montserrat" w:hAnsi="Century Gothic" w:cs="Arial"/>
          <w:sz w:val="20"/>
        </w:rPr>
      </w:pPr>
    </w:p>
    <w:p w14:paraId="1CFB5BD0" w14:textId="1402C351" w:rsidR="00E42229" w:rsidRPr="00097888" w:rsidRDefault="004D796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entury Gothic" w:eastAsia="Montserrat" w:hAnsi="Century Gothic" w:cs="Arial"/>
          <w:sz w:val="20"/>
        </w:rPr>
      </w:pPr>
      <w:r w:rsidRPr="00097888">
        <w:rPr>
          <w:rFonts w:ascii="Century Gothic" w:eastAsia="Montserrat" w:hAnsi="Century Gothic" w:cs="Arial"/>
          <w:sz w:val="20"/>
        </w:rPr>
        <w:t>в период _______________</w:t>
      </w:r>
      <w:r w:rsidR="00097888" w:rsidRPr="00097888">
        <w:rPr>
          <w:rFonts w:ascii="Century Gothic" w:eastAsia="Montserrat" w:hAnsi="Century Gothic" w:cs="Arial"/>
          <w:sz w:val="20"/>
        </w:rPr>
        <w:t>_(дата</w:t>
      </w:r>
      <w:r w:rsidRPr="00097888">
        <w:rPr>
          <w:rFonts w:ascii="Century Gothic" w:eastAsia="Montserrat" w:hAnsi="Century Gothic" w:cs="Arial"/>
          <w:sz w:val="20"/>
        </w:rPr>
        <w:t>) ___________(время)</w:t>
      </w:r>
    </w:p>
    <w:p w14:paraId="71FDF6A7" w14:textId="77777777" w:rsidR="00E42229" w:rsidRPr="00097888" w:rsidRDefault="00E4222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entury Gothic" w:eastAsia="Montserrat" w:hAnsi="Century Gothic" w:cs="Arial"/>
          <w:sz w:val="20"/>
        </w:rPr>
      </w:pPr>
    </w:p>
    <w:p w14:paraId="36EC586F" w14:textId="77777777" w:rsidR="00E42229" w:rsidRPr="00097888" w:rsidRDefault="004D796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entury Gothic" w:eastAsia="Montserrat" w:hAnsi="Century Gothic" w:cs="Arial"/>
          <w:sz w:val="20"/>
        </w:rPr>
      </w:pPr>
      <w:r w:rsidRPr="00097888">
        <w:rPr>
          <w:rFonts w:ascii="Century Gothic" w:eastAsia="Montserrat" w:hAnsi="Century Gothic" w:cs="Arial"/>
          <w:sz w:val="20"/>
        </w:rPr>
        <w:t>В связи с __________________________________________________________________________________________</w:t>
      </w:r>
    </w:p>
    <w:p w14:paraId="2409663B" w14:textId="686F1F88" w:rsidR="00E42229" w:rsidRPr="00402C8E" w:rsidRDefault="004D796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entury Gothic" w:eastAsia="Montserrat" w:hAnsi="Century Gothic" w:cs="Arial"/>
          <w:sz w:val="16"/>
          <w:szCs w:val="16"/>
        </w:rPr>
      </w:pPr>
      <w:r w:rsidRPr="00402C8E">
        <w:rPr>
          <w:rFonts w:ascii="Century Gothic" w:eastAsia="Montserrat" w:hAnsi="Century Gothic" w:cs="Arial"/>
          <w:sz w:val="16"/>
          <w:szCs w:val="16"/>
        </w:rPr>
        <w:t xml:space="preserve">                     </w:t>
      </w:r>
      <w:r w:rsidRPr="00402C8E">
        <w:rPr>
          <w:rFonts w:ascii="Century Gothic" w:eastAsia="Montserrat" w:hAnsi="Century Gothic" w:cs="Arial"/>
          <w:sz w:val="16"/>
          <w:szCs w:val="16"/>
        </w:rPr>
        <w:t xml:space="preserve">                                                                                   (цель </w:t>
      </w:r>
      <w:r w:rsidR="00097888" w:rsidRPr="00402C8E">
        <w:rPr>
          <w:rFonts w:ascii="Century Gothic" w:eastAsia="Montserrat" w:hAnsi="Century Gothic" w:cs="Arial"/>
          <w:sz w:val="16"/>
          <w:szCs w:val="16"/>
        </w:rPr>
        <w:t>посещения</w:t>
      </w:r>
      <w:r w:rsidRPr="00402C8E">
        <w:rPr>
          <w:rFonts w:ascii="Century Gothic" w:eastAsia="Montserrat" w:hAnsi="Century Gothic" w:cs="Arial"/>
          <w:sz w:val="16"/>
          <w:szCs w:val="16"/>
        </w:rPr>
        <w:t>)</w:t>
      </w:r>
    </w:p>
    <w:p w14:paraId="17A398FD" w14:textId="77777777" w:rsidR="00E42229" w:rsidRPr="00097888" w:rsidRDefault="00E4222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entury Gothic" w:eastAsia="Montserrat" w:hAnsi="Century Gothic" w:cs="Arial"/>
          <w:smallCaps/>
          <w:color w:val="000000"/>
          <w:sz w:val="20"/>
        </w:rPr>
      </w:pPr>
    </w:p>
    <w:p w14:paraId="7A30D42F" w14:textId="77777777" w:rsidR="00E42229" w:rsidRPr="00097888" w:rsidRDefault="00E4222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entury Gothic" w:eastAsia="Arial" w:hAnsi="Century Gothic" w:cs="Arial"/>
          <w:smallCaps/>
          <w:color w:val="000000"/>
          <w:sz w:val="20"/>
        </w:rPr>
      </w:pPr>
    </w:p>
    <w:p w14:paraId="3E490AB5" w14:textId="77777777" w:rsidR="00E42229" w:rsidRPr="00097888" w:rsidRDefault="00E4222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entury Gothic" w:eastAsia="Arial" w:hAnsi="Century Gothic" w:cs="Arial"/>
          <w:smallCaps/>
          <w:color w:val="000000"/>
          <w:sz w:val="20"/>
        </w:rPr>
      </w:pPr>
    </w:p>
    <w:tbl>
      <w:tblPr>
        <w:tblStyle w:val="af6"/>
        <w:tblW w:w="10155" w:type="dxa"/>
        <w:tblInd w:w="-113" w:type="dxa"/>
        <w:tblLayout w:type="fixed"/>
        <w:tblLook w:val="0000" w:firstRow="0" w:lastRow="0" w:firstColumn="0" w:lastColumn="0" w:noHBand="0" w:noVBand="0"/>
      </w:tblPr>
      <w:tblGrid>
        <w:gridCol w:w="525"/>
        <w:gridCol w:w="4770"/>
        <w:gridCol w:w="4860"/>
      </w:tblGrid>
      <w:tr w:rsidR="00E42229" w:rsidRPr="00097888" w14:paraId="1792A33C" w14:textId="77777777">
        <w:trPr>
          <w:trHeight w:val="810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32C9082" w14:textId="77777777" w:rsidR="00E42229" w:rsidRPr="00097888" w:rsidRDefault="00E422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Century Gothic" w:eastAsia="Montserrat" w:hAnsi="Century Gothic" w:cs="Arial"/>
                <w:sz w:val="20"/>
              </w:rPr>
            </w:pPr>
          </w:p>
          <w:p w14:paraId="2FB07B08" w14:textId="77777777" w:rsidR="00E42229" w:rsidRPr="00097888" w:rsidRDefault="004D79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Century Gothic" w:eastAsia="Montserrat" w:hAnsi="Century Gothic" w:cs="Arial"/>
                <w:sz w:val="20"/>
              </w:rPr>
            </w:pPr>
            <w:r w:rsidRPr="00097888">
              <w:rPr>
                <w:rFonts w:ascii="Century Gothic" w:eastAsia="Montserrat" w:hAnsi="Century Gothic" w:cs="Arial"/>
                <w:sz w:val="20"/>
              </w:rPr>
              <w:t>№</w:t>
            </w:r>
          </w:p>
          <w:p w14:paraId="206CB767" w14:textId="77777777" w:rsidR="00E42229" w:rsidRPr="00097888" w:rsidRDefault="004D79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Century Gothic" w:eastAsia="Montserrat" w:hAnsi="Century Gothic" w:cs="Arial"/>
                <w:sz w:val="20"/>
              </w:rPr>
            </w:pPr>
            <w:r w:rsidRPr="00097888">
              <w:rPr>
                <w:rFonts w:ascii="Century Gothic" w:eastAsia="Montserrat" w:hAnsi="Century Gothic" w:cs="Arial"/>
                <w:sz w:val="20"/>
              </w:rPr>
              <w:t>п/п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5C4A790" w14:textId="77777777" w:rsidR="00E42229" w:rsidRPr="00097888" w:rsidRDefault="004D79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Century Gothic" w:eastAsia="Montserrat" w:hAnsi="Century Gothic" w:cs="Arial"/>
                <w:sz w:val="20"/>
              </w:rPr>
            </w:pPr>
            <w:r w:rsidRPr="00097888">
              <w:rPr>
                <w:rFonts w:ascii="Century Gothic" w:eastAsia="Montserrat" w:hAnsi="Century Gothic" w:cs="Arial"/>
                <w:sz w:val="20"/>
              </w:rPr>
              <w:t>Ф.И.О.</w:t>
            </w:r>
          </w:p>
          <w:p w14:paraId="645CFB2E" w14:textId="0951E393" w:rsidR="00E42229" w:rsidRPr="00097888" w:rsidRDefault="000978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Century Gothic" w:eastAsia="Montserrat" w:hAnsi="Century Gothic" w:cs="Arial"/>
                <w:sz w:val="20"/>
              </w:rPr>
            </w:pPr>
            <w:r w:rsidRPr="00097888">
              <w:rPr>
                <w:rFonts w:ascii="Century Gothic" w:eastAsia="Montserrat" w:hAnsi="Century Gothic" w:cs="Arial"/>
                <w:sz w:val="20"/>
              </w:rPr>
              <w:t>(</w:t>
            </w:r>
            <w:r w:rsidR="004D7962" w:rsidRPr="00097888">
              <w:rPr>
                <w:rFonts w:ascii="Century Gothic" w:eastAsia="Montserrat" w:hAnsi="Century Gothic" w:cs="Arial"/>
                <w:sz w:val="20"/>
              </w:rPr>
              <w:t>полностью)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E1CF292" w14:textId="2F84222C" w:rsidR="00E42229" w:rsidRPr="00097888" w:rsidRDefault="000978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right="398" w:hanging="2"/>
              <w:jc w:val="both"/>
              <w:rPr>
                <w:rFonts w:ascii="Century Gothic" w:eastAsia="Montserrat" w:hAnsi="Century Gothic" w:cs="Arial"/>
                <w:sz w:val="20"/>
              </w:rPr>
            </w:pPr>
            <w:r w:rsidRPr="00097888">
              <w:rPr>
                <w:rFonts w:ascii="Century Gothic" w:eastAsia="Montserrat" w:hAnsi="Century Gothic" w:cs="Arial"/>
                <w:sz w:val="20"/>
              </w:rPr>
              <w:t>к</w:t>
            </w:r>
            <w:r w:rsidR="004D7962" w:rsidRPr="00097888">
              <w:rPr>
                <w:rFonts w:ascii="Century Gothic" w:eastAsia="Montserrat" w:hAnsi="Century Gothic" w:cs="Arial"/>
                <w:sz w:val="20"/>
              </w:rPr>
              <w:t xml:space="preserve">онтактный </w:t>
            </w:r>
            <w:r w:rsidRPr="00097888">
              <w:rPr>
                <w:rFonts w:ascii="Century Gothic" w:eastAsia="Montserrat" w:hAnsi="Century Gothic" w:cs="Arial"/>
                <w:sz w:val="20"/>
              </w:rPr>
              <w:t>н</w:t>
            </w:r>
            <w:r w:rsidR="004D7962" w:rsidRPr="00097888">
              <w:rPr>
                <w:rFonts w:ascii="Century Gothic" w:eastAsia="Montserrat" w:hAnsi="Century Gothic" w:cs="Arial"/>
                <w:sz w:val="20"/>
              </w:rPr>
              <w:t>омер телефона</w:t>
            </w:r>
          </w:p>
        </w:tc>
      </w:tr>
      <w:tr w:rsidR="00E42229" w:rsidRPr="00097888" w14:paraId="7233CF24" w14:textId="77777777">
        <w:trPr>
          <w:trHeight w:val="694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8CE041" w14:textId="77777777" w:rsidR="00E42229" w:rsidRPr="00097888" w:rsidRDefault="004D79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Century Gothic" w:eastAsia="Montserrat" w:hAnsi="Century Gothic" w:cs="Arial"/>
                <w:sz w:val="20"/>
              </w:rPr>
            </w:pPr>
            <w:r w:rsidRPr="00097888">
              <w:rPr>
                <w:rFonts w:ascii="Century Gothic" w:eastAsia="Montserrat" w:hAnsi="Century Gothic" w:cs="Arial"/>
                <w:sz w:val="20"/>
              </w:rPr>
              <w:t>1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A8404F1" w14:textId="77777777" w:rsidR="00E42229" w:rsidRPr="00097888" w:rsidRDefault="00E422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Century Gothic" w:eastAsia="Montserrat" w:hAnsi="Century Gothic" w:cs="Arial"/>
                <w:sz w:val="20"/>
              </w:rPr>
            </w:pP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5BE579D" w14:textId="77777777" w:rsidR="00E42229" w:rsidRPr="00097888" w:rsidRDefault="00E422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right="398" w:hanging="2"/>
              <w:jc w:val="both"/>
              <w:rPr>
                <w:rFonts w:ascii="Century Gothic" w:eastAsia="Montserrat" w:hAnsi="Century Gothic" w:cs="Arial"/>
                <w:sz w:val="20"/>
              </w:rPr>
            </w:pPr>
          </w:p>
        </w:tc>
      </w:tr>
      <w:tr w:rsidR="00E42229" w:rsidRPr="00097888" w14:paraId="2C4C3B2D" w14:textId="77777777">
        <w:trPr>
          <w:trHeight w:val="694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89E7F41" w14:textId="77777777" w:rsidR="00E42229" w:rsidRPr="00097888" w:rsidRDefault="004D79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Century Gothic" w:eastAsia="Montserrat" w:hAnsi="Century Gothic" w:cs="Arial"/>
                <w:sz w:val="20"/>
              </w:rPr>
            </w:pPr>
            <w:r w:rsidRPr="00097888">
              <w:rPr>
                <w:rFonts w:ascii="Century Gothic" w:eastAsia="Montserrat" w:hAnsi="Century Gothic" w:cs="Arial"/>
                <w:sz w:val="20"/>
              </w:rPr>
              <w:t>2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384BF1A" w14:textId="77777777" w:rsidR="00E42229" w:rsidRPr="00097888" w:rsidRDefault="00E422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Century Gothic" w:eastAsia="Montserrat" w:hAnsi="Century Gothic" w:cs="Arial"/>
                <w:sz w:val="20"/>
              </w:rPr>
            </w:pP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6A3FDCC" w14:textId="77777777" w:rsidR="00E42229" w:rsidRPr="00097888" w:rsidRDefault="00E422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right="398" w:hanging="2"/>
              <w:jc w:val="both"/>
              <w:rPr>
                <w:rFonts w:ascii="Century Gothic" w:eastAsia="Montserrat" w:hAnsi="Century Gothic" w:cs="Arial"/>
                <w:sz w:val="20"/>
              </w:rPr>
            </w:pPr>
          </w:p>
        </w:tc>
      </w:tr>
      <w:tr w:rsidR="00E42229" w:rsidRPr="00097888" w14:paraId="78920726" w14:textId="77777777">
        <w:trPr>
          <w:trHeight w:val="874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386EC71" w14:textId="77777777" w:rsidR="00E42229" w:rsidRPr="00097888" w:rsidRDefault="004D79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Century Gothic" w:eastAsia="Montserrat" w:hAnsi="Century Gothic" w:cs="Arial"/>
                <w:sz w:val="20"/>
              </w:rPr>
            </w:pPr>
            <w:r w:rsidRPr="00097888">
              <w:rPr>
                <w:rFonts w:ascii="Century Gothic" w:eastAsia="Montserrat" w:hAnsi="Century Gothic" w:cs="Arial"/>
                <w:sz w:val="20"/>
              </w:rPr>
              <w:t>3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295C47" w14:textId="77777777" w:rsidR="00E42229" w:rsidRPr="00097888" w:rsidRDefault="00E422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Century Gothic" w:eastAsia="Montserrat" w:hAnsi="Century Gothic" w:cs="Arial"/>
                <w:sz w:val="20"/>
              </w:rPr>
            </w:pP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FC5F698" w14:textId="77777777" w:rsidR="00E42229" w:rsidRPr="00097888" w:rsidRDefault="00E422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right="398" w:hanging="2"/>
              <w:jc w:val="both"/>
              <w:rPr>
                <w:rFonts w:ascii="Century Gothic" w:eastAsia="Montserrat" w:hAnsi="Century Gothic" w:cs="Arial"/>
                <w:sz w:val="20"/>
              </w:rPr>
            </w:pPr>
          </w:p>
        </w:tc>
      </w:tr>
      <w:tr w:rsidR="00E42229" w:rsidRPr="00097888" w14:paraId="46EC4294" w14:textId="77777777">
        <w:trPr>
          <w:trHeight w:val="844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5292628" w14:textId="77777777" w:rsidR="00E42229" w:rsidRPr="00097888" w:rsidRDefault="004D79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Century Gothic" w:eastAsia="Montserrat" w:hAnsi="Century Gothic" w:cs="Arial"/>
                <w:sz w:val="20"/>
              </w:rPr>
            </w:pPr>
            <w:r w:rsidRPr="00097888">
              <w:rPr>
                <w:rFonts w:ascii="Century Gothic" w:eastAsia="Montserrat" w:hAnsi="Century Gothic" w:cs="Arial"/>
                <w:sz w:val="20"/>
              </w:rPr>
              <w:t>4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6A98EFE" w14:textId="77777777" w:rsidR="00E42229" w:rsidRPr="00097888" w:rsidRDefault="00E422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Century Gothic" w:eastAsia="Montserrat" w:hAnsi="Century Gothic" w:cs="Arial"/>
                <w:sz w:val="20"/>
              </w:rPr>
            </w:pP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1DF8489" w14:textId="77777777" w:rsidR="00E42229" w:rsidRPr="00097888" w:rsidRDefault="00E422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right="398" w:hanging="2"/>
              <w:jc w:val="both"/>
              <w:rPr>
                <w:rFonts w:ascii="Century Gothic" w:eastAsia="Montserrat" w:hAnsi="Century Gothic" w:cs="Arial"/>
                <w:sz w:val="20"/>
              </w:rPr>
            </w:pPr>
          </w:p>
        </w:tc>
      </w:tr>
    </w:tbl>
    <w:p w14:paraId="70C2F431" w14:textId="77777777" w:rsidR="00E42229" w:rsidRPr="00097888" w:rsidRDefault="00E4222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entury Gothic" w:eastAsia="Montserrat" w:hAnsi="Century Gothic" w:cs="Arial"/>
          <w:sz w:val="20"/>
        </w:rPr>
      </w:pPr>
    </w:p>
    <w:p w14:paraId="021EE022" w14:textId="77777777" w:rsidR="00E42229" w:rsidRPr="00097888" w:rsidRDefault="00E4222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entury Gothic" w:eastAsia="Montserrat" w:hAnsi="Century Gothic" w:cs="Arial"/>
          <w:sz w:val="20"/>
        </w:rPr>
      </w:pPr>
    </w:p>
    <w:p w14:paraId="75893437" w14:textId="77777777" w:rsidR="00E42229" w:rsidRPr="00097888" w:rsidRDefault="00E4222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entury Gothic" w:eastAsia="Montserrat" w:hAnsi="Century Gothic" w:cs="Arial"/>
          <w:sz w:val="20"/>
        </w:rPr>
      </w:pPr>
    </w:p>
    <w:p w14:paraId="2BA52735" w14:textId="43893C8C" w:rsidR="00E42229" w:rsidRPr="00097888" w:rsidRDefault="004D796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entury Gothic" w:eastAsia="Montserrat" w:hAnsi="Century Gothic" w:cs="Arial"/>
          <w:sz w:val="20"/>
        </w:rPr>
      </w:pPr>
      <w:r w:rsidRPr="00097888">
        <w:rPr>
          <w:rFonts w:ascii="Century Gothic" w:eastAsia="Montserrat" w:hAnsi="Century Gothic" w:cs="Arial"/>
          <w:sz w:val="20"/>
        </w:rPr>
        <w:tab/>
      </w:r>
      <w:r w:rsidRPr="00097888">
        <w:rPr>
          <w:rFonts w:ascii="Century Gothic" w:eastAsia="Montserrat" w:hAnsi="Century Gothic" w:cs="Arial"/>
          <w:sz w:val="20"/>
        </w:rPr>
        <w:tab/>
      </w:r>
      <w:r w:rsidRPr="00097888">
        <w:rPr>
          <w:rFonts w:ascii="Century Gothic" w:eastAsia="Montserrat" w:hAnsi="Century Gothic" w:cs="Arial"/>
          <w:sz w:val="20"/>
        </w:rPr>
        <w:tab/>
      </w:r>
      <w:r w:rsidRPr="00097888">
        <w:rPr>
          <w:rFonts w:ascii="Century Gothic" w:eastAsia="Montserrat" w:hAnsi="Century Gothic" w:cs="Arial"/>
          <w:sz w:val="20"/>
        </w:rPr>
        <w:tab/>
      </w:r>
      <w:r w:rsidRPr="00097888">
        <w:rPr>
          <w:rFonts w:ascii="Century Gothic" w:eastAsia="Montserrat" w:hAnsi="Century Gothic" w:cs="Arial"/>
          <w:sz w:val="20"/>
        </w:rPr>
        <w:tab/>
      </w:r>
      <w:r w:rsidRPr="00097888">
        <w:rPr>
          <w:rFonts w:ascii="Century Gothic" w:eastAsia="Montserrat" w:hAnsi="Century Gothic" w:cs="Arial"/>
          <w:sz w:val="20"/>
        </w:rPr>
        <w:tab/>
      </w:r>
      <w:r w:rsidRPr="00097888">
        <w:rPr>
          <w:rFonts w:ascii="Century Gothic" w:eastAsia="Montserrat" w:hAnsi="Century Gothic" w:cs="Arial"/>
          <w:sz w:val="20"/>
        </w:rPr>
        <w:tab/>
      </w:r>
      <w:r w:rsidRPr="00097888">
        <w:rPr>
          <w:rFonts w:ascii="Century Gothic" w:eastAsia="Montserrat" w:hAnsi="Century Gothic" w:cs="Arial"/>
          <w:sz w:val="20"/>
        </w:rPr>
        <w:tab/>
      </w:r>
      <w:r w:rsidRPr="00097888">
        <w:rPr>
          <w:rFonts w:ascii="Century Gothic" w:eastAsia="Montserrat" w:hAnsi="Century Gothic" w:cs="Arial"/>
          <w:sz w:val="20"/>
        </w:rPr>
        <w:tab/>
      </w:r>
      <w:r w:rsidR="00097888" w:rsidRPr="00097888">
        <w:rPr>
          <w:rFonts w:ascii="Century Gothic" w:eastAsia="Montserrat" w:hAnsi="Century Gothic" w:cs="Arial"/>
          <w:sz w:val="20"/>
        </w:rPr>
        <w:t>Д</w:t>
      </w:r>
      <w:r w:rsidRPr="00097888">
        <w:rPr>
          <w:rFonts w:ascii="Century Gothic" w:eastAsia="Montserrat" w:hAnsi="Century Gothic" w:cs="Arial"/>
          <w:sz w:val="20"/>
        </w:rPr>
        <w:t>ата</w:t>
      </w:r>
      <w:r w:rsidRPr="00097888">
        <w:rPr>
          <w:rFonts w:ascii="Century Gothic" w:hAnsi="Century Gothic" w:cs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8401CC0" wp14:editId="4E9BEB35">
                <wp:simplePos x="0" y="0"/>
                <wp:positionH relativeFrom="column">
                  <wp:posOffset>3200400</wp:posOffset>
                </wp:positionH>
                <wp:positionV relativeFrom="paragraph">
                  <wp:posOffset>0</wp:posOffset>
                </wp:positionV>
                <wp:extent cx="0" cy="12700"/>
                <wp:effectExtent l="0" t="0" r="0" b="0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317300" y="3780000"/>
                          <a:ext cx="2057400" cy="0"/>
                        </a:xfrm>
                        <a:prstGeom prst="straightConnector1">
                          <a:avLst/>
                        </a:prstGeom>
                        <a:noFill/>
                        <a:ln w="9525" cap="sq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DD3A7BB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" o:spid="_x0000_s1026" type="#_x0000_t32" style="position:absolute;margin-left:252pt;margin-top:0;width:0;height: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">
                <v:stroke startarrowwidth="narrow" startarrowlength="short" endarrowwidth="narrow" endarrowlength="short" joinstyle="miter" endcap="square"/>
              </v:shape>
            </w:pict>
          </mc:Fallback>
        </mc:AlternateContent>
      </w:r>
    </w:p>
    <w:p w14:paraId="79DDE528" w14:textId="77777777" w:rsidR="00E42229" w:rsidRPr="00097888" w:rsidRDefault="00E4222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entury Gothic" w:eastAsia="Montserrat" w:hAnsi="Century Gothic" w:cs="Arial"/>
          <w:sz w:val="20"/>
        </w:rPr>
      </w:pPr>
    </w:p>
    <w:p w14:paraId="50AD259E" w14:textId="77777777" w:rsidR="00E42229" w:rsidRPr="00097888" w:rsidRDefault="00E4222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entury Gothic" w:eastAsia="Montserrat" w:hAnsi="Century Gothic" w:cs="Arial"/>
          <w:sz w:val="20"/>
        </w:rPr>
      </w:pPr>
    </w:p>
    <w:p w14:paraId="1D89026E" w14:textId="77777777" w:rsidR="00E42229" w:rsidRPr="00097888" w:rsidRDefault="00E4222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entury Gothic" w:eastAsia="Montserrat" w:hAnsi="Century Gothic" w:cs="Arial"/>
          <w:sz w:val="20"/>
        </w:rPr>
      </w:pPr>
    </w:p>
    <w:p w14:paraId="2C2EFC3F" w14:textId="77777777" w:rsidR="00E42229" w:rsidRPr="00097888" w:rsidRDefault="004D796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entury Gothic" w:eastAsia="Montserrat" w:hAnsi="Century Gothic" w:cs="Arial"/>
          <w:sz w:val="20"/>
        </w:rPr>
      </w:pPr>
      <w:r w:rsidRPr="00097888">
        <w:rPr>
          <w:rFonts w:ascii="Century Gothic" w:eastAsia="Montserrat" w:hAnsi="Century Gothic" w:cs="Arial"/>
          <w:sz w:val="20"/>
        </w:rPr>
        <w:t>__________________________</w:t>
      </w:r>
      <w:r w:rsidRPr="00097888">
        <w:rPr>
          <w:rFonts w:ascii="Century Gothic" w:eastAsia="Montserrat" w:hAnsi="Century Gothic" w:cs="Arial"/>
          <w:sz w:val="20"/>
        </w:rPr>
        <w:tab/>
      </w:r>
      <w:r w:rsidRPr="00097888">
        <w:rPr>
          <w:rFonts w:ascii="Century Gothic" w:eastAsia="Montserrat" w:hAnsi="Century Gothic" w:cs="Arial"/>
          <w:sz w:val="20"/>
        </w:rPr>
        <w:t xml:space="preserve">    _____________________________</w:t>
      </w:r>
      <w:r w:rsidRPr="00097888">
        <w:rPr>
          <w:rFonts w:ascii="Century Gothic" w:eastAsia="Montserrat" w:hAnsi="Century Gothic" w:cs="Arial"/>
          <w:sz w:val="20"/>
        </w:rPr>
        <w:tab/>
        <w:t>______________________</w:t>
      </w:r>
    </w:p>
    <w:p w14:paraId="218FBEE7" w14:textId="77777777" w:rsidR="00E42229" w:rsidRPr="00097888" w:rsidRDefault="004D796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entury Gothic" w:eastAsia="Montserrat" w:hAnsi="Century Gothic" w:cs="Arial"/>
          <w:sz w:val="20"/>
        </w:rPr>
      </w:pPr>
      <w:r w:rsidRPr="00097888">
        <w:rPr>
          <w:rFonts w:ascii="Century Gothic" w:eastAsia="Montserrat" w:hAnsi="Century Gothic" w:cs="Arial"/>
          <w:sz w:val="20"/>
        </w:rPr>
        <w:tab/>
        <w:t xml:space="preserve">Должность </w:t>
      </w:r>
      <w:r w:rsidRPr="00097888">
        <w:rPr>
          <w:rFonts w:ascii="Century Gothic" w:eastAsia="Montserrat" w:hAnsi="Century Gothic" w:cs="Arial"/>
          <w:sz w:val="20"/>
        </w:rPr>
        <w:tab/>
      </w:r>
      <w:r w:rsidRPr="00097888">
        <w:rPr>
          <w:rFonts w:ascii="Century Gothic" w:eastAsia="Montserrat" w:hAnsi="Century Gothic" w:cs="Arial"/>
          <w:sz w:val="20"/>
        </w:rPr>
        <w:tab/>
      </w:r>
      <w:r w:rsidRPr="00097888">
        <w:rPr>
          <w:rFonts w:ascii="Century Gothic" w:eastAsia="Montserrat" w:hAnsi="Century Gothic" w:cs="Arial"/>
          <w:sz w:val="20"/>
        </w:rPr>
        <w:tab/>
      </w:r>
      <w:r w:rsidRPr="00097888">
        <w:rPr>
          <w:rFonts w:ascii="Century Gothic" w:eastAsia="Montserrat" w:hAnsi="Century Gothic" w:cs="Arial"/>
          <w:sz w:val="20"/>
        </w:rPr>
        <w:tab/>
      </w:r>
      <w:r w:rsidRPr="00097888">
        <w:rPr>
          <w:rFonts w:ascii="Century Gothic" w:eastAsia="Montserrat" w:hAnsi="Century Gothic" w:cs="Arial"/>
          <w:sz w:val="20"/>
        </w:rPr>
        <w:tab/>
        <w:t xml:space="preserve">Ф.И.О. </w:t>
      </w:r>
      <w:r w:rsidRPr="00097888">
        <w:rPr>
          <w:rFonts w:ascii="Century Gothic" w:eastAsia="Montserrat" w:hAnsi="Century Gothic" w:cs="Arial"/>
          <w:sz w:val="20"/>
        </w:rPr>
        <w:tab/>
        <w:t xml:space="preserve">                          Подпись </w:t>
      </w:r>
    </w:p>
    <w:p w14:paraId="229B585F" w14:textId="77777777" w:rsidR="00E42229" w:rsidRPr="00097888" w:rsidRDefault="004D796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entury Gothic" w:eastAsia="Montserrat" w:hAnsi="Century Gothic" w:cs="Arial"/>
          <w:sz w:val="20"/>
        </w:rPr>
      </w:pPr>
      <w:r w:rsidRPr="00097888">
        <w:rPr>
          <w:rFonts w:ascii="Century Gothic" w:eastAsia="Montserrat" w:hAnsi="Century Gothic" w:cs="Arial"/>
          <w:sz w:val="20"/>
        </w:rPr>
        <w:tab/>
      </w:r>
      <w:r w:rsidRPr="00097888">
        <w:rPr>
          <w:rFonts w:ascii="Century Gothic" w:eastAsia="Montserrat" w:hAnsi="Century Gothic" w:cs="Arial"/>
          <w:sz w:val="20"/>
        </w:rPr>
        <w:tab/>
      </w:r>
      <w:r w:rsidRPr="00097888">
        <w:rPr>
          <w:rFonts w:ascii="Century Gothic" w:eastAsia="Montserrat" w:hAnsi="Century Gothic" w:cs="Arial"/>
          <w:sz w:val="20"/>
        </w:rPr>
        <w:tab/>
      </w:r>
      <w:r w:rsidRPr="00097888">
        <w:rPr>
          <w:rFonts w:ascii="Century Gothic" w:eastAsia="Montserrat" w:hAnsi="Century Gothic" w:cs="Arial"/>
          <w:sz w:val="20"/>
        </w:rPr>
        <w:tab/>
      </w:r>
      <w:proofErr w:type="spellStart"/>
      <w:r w:rsidRPr="00097888">
        <w:rPr>
          <w:rFonts w:ascii="Century Gothic" w:eastAsia="Montserrat" w:hAnsi="Century Gothic" w:cs="Arial"/>
          <w:sz w:val="20"/>
        </w:rPr>
        <w:t>м.п</w:t>
      </w:r>
      <w:proofErr w:type="spellEnd"/>
      <w:r w:rsidRPr="00097888">
        <w:rPr>
          <w:rFonts w:ascii="Century Gothic" w:eastAsia="Montserrat" w:hAnsi="Century Gothic" w:cs="Arial"/>
          <w:sz w:val="20"/>
        </w:rPr>
        <w:t>.</w:t>
      </w:r>
    </w:p>
    <w:p w14:paraId="3C99EDAF" w14:textId="77777777" w:rsidR="00E42229" w:rsidRPr="00097888" w:rsidRDefault="00E4222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Century Gothic" w:eastAsia="Arial" w:hAnsi="Century Gothic" w:cs="Arial"/>
          <w:smallCaps/>
          <w:color w:val="000000"/>
          <w:sz w:val="20"/>
        </w:rPr>
      </w:pPr>
    </w:p>
    <w:sectPr w:rsidR="00E42229" w:rsidRPr="00097888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078" w:right="1007" w:bottom="1078" w:left="847" w:header="847" w:footer="84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FBDCFF" w14:textId="77777777" w:rsidR="004D7962" w:rsidRDefault="004D7962">
      <w:pPr>
        <w:spacing w:line="240" w:lineRule="auto"/>
        <w:ind w:left="0" w:hanging="2"/>
      </w:pPr>
      <w:r>
        <w:separator/>
      </w:r>
    </w:p>
  </w:endnote>
  <w:endnote w:type="continuationSeparator" w:id="0">
    <w:p w14:paraId="40EF7235" w14:textId="77777777" w:rsidR="004D7962" w:rsidRDefault="004D7962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mmonBullets"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Montserrat">
    <w:charset w:val="CC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D0EA12" w14:textId="77777777" w:rsidR="00E42229" w:rsidRDefault="00E42229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9332E" w14:textId="77777777" w:rsidR="00E42229" w:rsidRDefault="00E42229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478B1" w14:textId="77777777" w:rsidR="00E42229" w:rsidRDefault="00E42229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B95844" w14:textId="77777777" w:rsidR="004D7962" w:rsidRDefault="004D7962">
      <w:pPr>
        <w:spacing w:line="240" w:lineRule="auto"/>
        <w:ind w:left="0" w:hanging="2"/>
      </w:pPr>
      <w:r>
        <w:separator/>
      </w:r>
    </w:p>
  </w:footnote>
  <w:footnote w:type="continuationSeparator" w:id="0">
    <w:p w14:paraId="7733B3F8" w14:textId="77777777" w:rsidR="004D7962" w:rsidRDefault="004D7962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7F5BD4" w14:textId="77777777" w:rsidR="00E42229" w:rsidRDefault="00E42229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D2A5B5" w14:textId="77777777" w:rsidR="00E42229" w:rsidRDefault="00E42229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9F6965"/>
    <w:multiLevelType w:val="multilevel"/>
    <w:tmpl w:val="1BBA2C40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2229"/>
    <w:rsid w:val="00097888"/>
    <w:rsid w:val="00402C8E"/>
    <w:rsid w:val="004D7962"/>
    <w:rsid w:val="00E42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B2856A"/>
  <w15:docId w15:val="{CA0D589A-43B6-48F3-A245-8205D34A3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1" w:lineRule="atLeast"/>
      <w:ind w:leftChars="-1" w:left="-1" w:hangingChars="1" w:hanging="1"/>
      <w:textDirection w:val="btLr"/>
      <w:textAlignment w:val="top"/>
      <w:outlineLvl w:val="0"/>
    </w:pPr>
  </w:style>
  <w:style w:type="paragraph" w:styleId="1">
    <w:name w:val="heading 1"/>
    <w:basedOn w:val="a"/>
    <w:next w:val="a"/>
    <w:uiPriority w:val="9"/>
    <w:qFormat/>
    <w:pPr>
      <w:keepNext/>
      <w:numPr>
        <w:numId w:val="1"/>
      </w:numPr>
      <w:ind w:left="-1" w:hanging="1"/>
      <w:jc w:val="center"/>
    </w:pPr>
    <w:rPr>
      <w:position w:val="-1"/>
      <w:sz w:val="52"/>
      <w:lang w:eastAsia="ar-SA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numPr>
        <w:ilvl w:val="1"/>
        <w:numId w:val="1"/>
      </w:numPr>
      <w:ind w:left="-1" w:hanging="1"/>
      <w:outlineLvl w:val="1"/>
    </w:pPr>
    <w:rPr>
      <w:position w:val="-1"/>
      <w:sz w:val="24"/>
      <w:lang w:eastAsia="ar-SA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numPr>
        <w:ilvl w:val="2"/>
        <w:numId w:val="1"/>
      </w:numPr>
      <w:ind w:left="-1" w:hanging="1"/>
      <w:jc w:val="center"/>
      <w:outlineLvl w:val="2"/>
    </w:pPr>
    <w:rPr>
      <w:position w:val="-1"/>
      <w:sz w:val="28"/>
      <w:lang w:eastAsia="ar-SA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numPr>
        <w:ilvl w:val="3"/>
        <w:numId w:val="1"/>
      </w:numPr>
      <w:ind w:left="-1" w:hanging="1"/>
      <w:jc w:val="center"/>
      <w:outlineLvl w:val="3"/>
    </w:pPr>
    <w:rPr>
      <w:b/>
      <w:position w:val="-1"/>
      <w:sz w:val="32"/>
      <w:lang w:eastAsia="ar-SA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numPr>
        <w:ilvl w:val="4"/>
        <w:numId w:val="1"/>
      </w:numPr>
      <w:ind w:left="-1" w:hanging="1"/>
      <w:jc w:val="center"/>
      <w:outlineLvl w:val="4"/>
    </w:pPr>
    <w:rPr>
      <w:b/>
      <w:position w:val="-1"/>
      <w:sz w:val="24"/>
      <w:lang w:eastAsia="ar-SA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numPr>
        <w:ilvl w:val="5"/>
        <w:numId w:val="1"/>
      </w:numPr>
      <w:ind w:left="765" w:firstLine="0"/>
      <w:jc w:val="center"/>
      <w:outlineLvl w:val="5"/>
    </w:pPr>
    <w:rPr>
      <w:b/>
      <w:i/>
      <w:position w:val="-1"/>
      <w:sz w:val="28"/>
      <w:szCs w:val="28"/>
      <w:lang w:eastAsia="ar-SA"/>
    </w:rPr>
  </w:style>
  <w:style w:type="paragraph" w:styleId="7">
    <w:name w:val="heading 7"/>
    <w:basedOn w:val="a"/>
    <w:next w:val="a"/>
    <w:pPr>
      <w:keepNext/>
      <w:numPr>
        <w:ilvl w:val="6"/>
        <w:numId w:val="1"/>
      </w:numPr>
      <w:ind w:left="-1" w:hanging="1"/>
      <w:outlineLvl w:val="6"/>
    </w:pPr>
    <w:rPr>
      <w:b/>
      <w:position w:val="-1"/>
      <w:sz w:val="24"/>
      <w:lang w:eastAsia="ar-SA"/>
    </w:rPr>
  </w:style>
  <w:style w:type="paragraph" w:styleId="8">
    <w:name w:val="heading 8"/>
    <w:basedOn w:val="a"/>
    <w:next w:val="a"/>
    <w:pPr>
      <w:keepNext/>
      <w:numPr>
        <w:ilvl w:val="7"/>
        <w:numId w:val="1"/>
      </w:numPr>
      <w:ind w:left="-1" w:hanging="1"/>
      <w:jc w:val="center"/>
      <w:outlineLvl w:val="7"/>
    </w:pPr>
    <w:rPr>
      <w:b/>
      <w:smallCaps/>
      <w:position w:val="-1"/>
      <w:szCs w:val="22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WW8Num1z0">
    <w:name w:val="WW8Num1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1">
    <w:name w:val="WW8Num1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2">
    <w:name w:val="WW8Num1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3">
    <w:name w:val="WW8Num1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4">
    <w:name w:val="WW8Num1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5">
    <w:name w:val="WW8Num1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6">
    <w:name w:val="WW8Num1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7">
    <w:name w:val="WW8Num1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8">
    <w:name w:val="WW8Num1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0">
    <w:name w:val="WW8Num2z0"/>
    <w:rPr>
      <w:rFonts w:ascii="CommonBullets" w:hAnsi="CommonBullets" w:cs="CommonBullets" w:hint="default"/>
      <w:caps w:val="0"/>
      <w:smallCaps w:val="0"/>
      <w:w w:val="100"/>
      <w:position w:val="-1"/>
      <w:effect w:val="none"/>
      <w:vertAlign w:val="baseline"/>
      <w:cs w:val="0"/>
      <w:em w:val="none"/>
    </w:rPr>
  </w:style>
  <w:style w:type="character" w:customStyle="1" w:styleId="WW8Num2z1">
    <w:name w:val="WW8Num2z1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2z2">
    <w:name w:val="WW8Num2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3">
    <w:name w:val="WW8Num2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4">
    <w:name w:val="WW8Num2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5">
    <w:name w:val="WW8Num2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6">
    <w:name w:val="WW8Num2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7">
    <w:name w:val="WW8Num2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8">
    <w:name w:val="WW8Num2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0">
    <w:name w:val="WW8Num3z0"/>
    <w:rPr>
      <w:rFonts w:ascii="CommonBullets" w:hAnsi="CommonBullets" w:cs="CommonBullets" w:hint="default"/>
      <w:caps w:val="0"/>
      <w:smallCaps w:val="0"/>
      <w:w w:val="100"/>
      <w:position w:val="-1"/>
      <w:sz w:val="20"/>
      <w:effect w:val="none"/>
      <w:vertAlign w:val="baseline"/>
      <w:cs w:val="0"/>
      <w:em w:val="none"/>
    </w:rPr>
  </w:style>
  <w:style w:type="character" w:customStyle="1" w:styleId="WW8Num3z1">
    <w:name w:val="WW8Num3z1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3z2">
    <w:name w:val="WW8Num3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3">
    <w:name w:val="WW8Num3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4">
    <w:name w:val="WW8Num3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5">
    <w:name w:val="WW8Num3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6">
    <w:name w:val="WW8Num3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7">
    <w:name w:val="WW8Num3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8">
    <w:name w:val="WW8Num3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0">
    <w:name w:val="WW8Num4z0"/>
    <w:rPr>
      <w:rFonts w:ascii="Arial" w:hAnsi="Arial" w:cs="Arial" w:hint="default"/>
      <w:color w:val="000000"/>
      <w:w w:val="100"/>
      <w:position w:val="-1"/>
      <w:sz w:val="20"/>
      <w:szCs w:val="20"/>
      <w:effect w:val="none"/>
      <w:vertAlign w:val="baseline"/>
      <w:cs w:val="0"/>
      <w:em w:val="none"/>
    </w:rPr>
  </w:style>
  <w:style w:type="character" w:customStyle="1" w:styleId="WW8Num4z1">
    <w:name w:val="WW8Num4z1"/>
    <w:rPr>
      <w:color w:val="FF0000"/>
      <w:w w:val="100"/>
      <w:position w:val="-1"/>
      <w:effect w:val="none"/>
      <w:vertAlign w:val="baseline"/>
      <w:cs w:val="0"/>
      <w:em w:val="none"/>
    </w:rPr>
  </w:style>
  <w:style w:type="character" w:customStyle="1" w:styleId="WW8Num5z0">
    <w:name w:val="WW8Num5z0"/>
    <w:rPr>
      <w:rFonts w:ascii="CommonBullets" w:hAnsi="CommonBullets" w:cs="CommonBullets" w:hint="default"/>
      <w:caps w:val="0"/>
      <w:smallCaps w:val="0"/>
      <w:w w:val="100"/>
      <w:position w:val="-1"/>
      <w:effect w:val="none"/>
      <w:vertAlign w:val="baseline"/>
      <w:cs w:val="0"/>
      <w:em w:val="none"/>
    </w:rPr>
  </w:style>
  <w:style w:type="character" w:customStyle="1" w:styleId="WW8Num5z1">
    <w:name w:val="WW8Num5z1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5z2">
    <w:name w:val="WW8Num5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3">
    <w:name w:val="WW8Num5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4">
    <w:name w:val="WW8Num5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5">
    <w:name w:val="WW8Num5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6">
    <w:name w:val="WW8Num5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7">
    <w:name w:val="WW8Num5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8">
    <w:name w:val="WW8Num5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z0">
    <w:name w:val="WW8Num6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z1">
    <w:name w:val="WW8Num6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z2">
    <w:name w:val="WW8Num6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z3">
    <w:name w:val="WW8Num6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z4">
    <w:name w:val="WW8Num6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z5">
    <w:name w:val="WW8Num6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z6">
    <w:name w:val="WW8Num6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z7">
    <w:name w:val="WW8Num6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z8">
    <w:name w:val="WW8Num6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z0">
    <w:name w:val="WW8Num7z0"/>
    <w:rPr>
      <w:rFonts w:ascii="CommonBullets" w:hAnsi="CommonBullets" w:cs="CommonBullets" w:hint="default"/>
      <w:caps w:val="0"/>
      <w:smallCaps w:val="0"/>
      <w:w w:val="100"/>
      <w:position w:val="-1"/>
      <w:effect w:val="none"/>
      <w:vertAlign w:val="baseline"/>
      <w:cs w:val="0"/>
      <w:em w:val="none"/>
    </w:rPr>
  </w:style>
  <w:style w:type="character" w:customStyle="1" w:styleId="WW8Num7z1">
    <w:name w:val="WW8Num7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7z2">
    <w:name w:val="WW8Num7z2"/>
    <w:rPr>
      <w:rFonts w:ascii="Marlett" w:hAnsi="Marlett" w:cs="Marlett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7z3">
    <w:name w:val="WW8Num7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8z0">
    <w:name w:val="WW8Num8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z1">
    <w:name w:val="WW8Num8z1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8z2">
    <w:name w:val="WW8Num8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z3">
    <w:name w:val="WW8Num8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z4">
    <w:name w:val="WW8Num8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z5">
    <w:name w:val="WW8Num8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z6">
    <w:name w:val="WW8Num8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z7">
    <w:name w:val="WW8Num8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z8">
    <w:name w:val="WW8Num8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0">
    <w:name w:val="WW8Num9z0"/>
    <w:rPr>
      <w:rFonts w:ascii="CommonBullets" w:hAnsi="CommonBullets" w:cs="CommonBullets" w:hint="default"/>
      <w:caps w:val="0"/>
      <w:smallCaps w:val="0"/>
      <w:color w:val="000000"/>
      <w:w w:val="100"/>
      <w:position w:val="-1"/>
      <w:effect w:val="none"/>
      <w:vertAlign w:val="baseline"/>
      <w:cs w:val="0"/>
      <w:em w:val="none"/>
    </w:rPr>
  </w:style>
  <w:style w:type="character" w:customStyle="1" w:styleId="WW8Num9z1">
    <w:name w:val="WW8Num9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9z2">
    <w:name w:val="WW8Num9z2"/>
    <w:rPr>
      <w:rFonts w:ascii="Marlett" w:hAnsi="Marlett" w:cs="Marlett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9z3">
    <w:name w:val="WW8Num9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0z0">
    <w:name w:val="WW8Num10z0"/>
    <w:rPr>
      <w:rFonts w:ascii="Arial" w:hAnsi="Arial" w:cs="Arial" w:hint="default"/>
      <w:b/>
      <w:w w:val="100"/>
      <w:position w:val="-1"/>
      <w:effect w:val="none"/>
      <w:vertAlign w:val="baseline"/>
      <w:cs w:val="0"/>
      <w:em w:val="none"/>
    </w:rPr>
  </w:style>
  <w:style w:type="character" w:customStyle="1" w:styleId="WW8Num10z1">
    <w:name w:val="WW8Num10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z2">
    <w:name w:val="WW8Num10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z3">
    <w:name w:val="WW8Num10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z4">
    <w:name w:val="WW8Num10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z5">
    <w:name w:val="WW8Num10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z6">
    <w:name w:val="WW8Num10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z7">
    <w:name w:val="WW8Num10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z8">
    <w:name w:val="WW8Num10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1z0">
    <w:name w:val="WW8Num11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1z1">
    <w:name w:val="WW8Num11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1z2">
    <w:name w:val="WW8Num11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1z3">
    <w:name w:val="WW8Num11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1z4">
    <w:name w:val="WW8Num11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1z5">
    <w:name w:val="WW8Num11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1z6">
    <w:name w:val="WW8Num11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1z7">
    <w:name w:val="WW8Num11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1z8">
    <w:name w:val="WW8Num11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2z0">
    <w:name w:val="WW8Num12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2z1">
    <w:name w:val="WW8Num12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2z2">
    <w:name w:val="WW8Num12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2z3">
    <w:name w:val="WW8Num12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2z4">
    <w:name w:val="WW8Num12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2z5">
    <w:name w:val="WW8Num12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2z6">
    <w:name w:val="WW8Num12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2z7">
    <w:name w:val="WW8Num12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2z8">
    <w:name w:val="WW8Num12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3z0">
    <w:name w:val="WW8Num13z0"/>
    <w:rPr>
      <w:rFonts w:ascii="Symbol" w:hAnsi="Symbol" w:cs="Symbol" w:hint="default"/>
      <w:color w:val="FF0000"/>
      <w:w w:val="100"/>
      <w:position w:val="-1"/>
      <w:effect w:val="none"/>
      <w:vertAlign w:val="baseline"/>
      <w:cs w:val="0"/>
      <w:em w:val="none"/>
    </w:rPr>
  </w:style>
  <w:style w:type="character" w:customStyle="1" w:styleId="WW8Num13z1">
    <w:name w:val="WW8Num13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3z2">
    <w:name w:val="WW8Num13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3z3">
    <w:name w:val="WW8Num13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4z0">
    <w:name w:val="WW8Num14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4z1">
    <w:name w:val="WW8Num14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4z2">
    <w:name w:val="WW8Num14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4z3">
    <w:name w:val="WW8Num14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4z4">
    <w:name w:val="WW8Num14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4z5">
    <w:name w:val="WW8Num14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4z6">
    <w:name w:val="WW8Num14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4z7">
    <w:name w:val="WW8Num14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4z8">
    <w:name w:val="WW8Num14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5z0">
    <w:name w:val="WW8Num15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5z1">
    <w:name w:val="WW8Num15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5z2">
    <w:name w:val="WW8Num15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6z0">
    <w:name w:val="WW8Num16z0"/>
    <w:rPr>
      <w:rFonts w:ascii="CommonBullets" w:hAnsi="CommonBullets" w:cs="CommonBullets" w:hint="default"/>
      <w:caps w:val="0"/>
      <w:smallCaps w:val="0"/>
      <w:w w:val="100"/>
      <w:position w:val="-1"/>
      <w:effect w:val="none"/>
      <w:vertAlign w:val="baseline"/>
      <w:cs w:val="0"/>
      <w:em w:val="none"/>
    </w:rPr>
  </w:style>
  <w:style w:type="character" w:customStyle="1" w:styleId="WW8Num16z1">
    <w:name w:val="WW8Num16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6z2">
    <w:name w:val="WW8Num16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6z3">
    <w:name w:val="WW8Num16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7z0">
    <w:name w:val="WW8Num17z0"/>
    <w:rPr>
      <w:rFonts w:ascii="Symbol" w:hAnsi="Symbol" w:cs="Symbol" w:hint="default"/>
      <w:caps w:val="0"/>
      <w:smallCaps w:val="0"/>
      <w:color w:val="000000"/>
      <w:w w:val="100"/>
      <w:position w:val="-1"/>
      <w:sz w:val="20"/>
      <w:effect w:val="none"/>
      <w:vertAlign w:val="baseline"/>
      <w:cs w:val="0"/>
      <w:em w:val="none"/>
    </w:rPr>
  </w:style>
  <w:style w:type="character" w:customStyle="1" w:styleId="WW8Num17z1">
    <w:name w:val="WW8Num17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7z2">
    <w:name w:val="WW8Num17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7z3">
    <w:name w:val="WW8Num17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8z0">
    <w:name w:val="WW8Num18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8z1">
    <w:name w:val="WW8Num18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8z2">
    <w:name w:val="WW8Num18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8z3">
    <w:name w:val="WW8Num18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8z4">
    <w:name w:val="WW8Num18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8z5">
    <w:name w:val="WW8Num18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8z6">
    <w:name w:val="WW8Num18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8z7">
    <w:name w:val="WW8Num18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8z8">
    <w:name w:val="WW8Num18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9z0">
    <w:name w:val="WW8Num19z0"/>
    <w:rPr>
      <w:rFonts w:ascii="Symbol" w:hAnsi="Symbol" w:cs="Symbol" w:hint="default"/>
      <w:color w:val="FF0000"/>
      <w:w w:val="100"/>
      <w:position w:val="-1"/>
      <w:effect w:val="none"/>
      <w:vertAlign w:val="baseline"/>
      <w:cs w:val="0"/>
      <w:em w:val="none"/>
    </w:rPr>
  </w:style>
  <w:style w:type="character" w:customStyle="1" w:styleId="WW8Num19z1">
    <w:name w:val="WW8Num19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9z2">
    <w:name w:val="WW8Num19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9z3">
    <w:name w:val="WW8Num19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20z0">
    <w:name w:val="WW8Num20z0"/>
    <w:rPr>
      <w:rFonts w:ascii="CommonBullets" w:hAnsi="CommonBullets" w:cs="CommonBullets" w:hint="default"/>
      <w:caps w:val="0"/>
      <w:smallCaps w:val="0"/>
      <w:w w:val="100"/>
      <w:position w:val="-1"/>
      <w:effect w:val="none"/>
      <w:vertAlign w:val="baseline"/>
      <w:cs w:val="0"/>
      <w:em w:val="none"/>
    </w:rPr>
  </w:style>
  <w:style w:type="character" w:customStyle="1" w:styleId="WW8Num20z1">
    <w:name w:val="WW8Num20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20z2">
    <w:name w:val="WW8Num20z2"/>
    <w:rPr>
      <w:rFonts w:ascii="Marlett" w:hAnsi="Marlett" w:cs="Marlett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20z3">
    <w:name w:val="WW8Num20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21z0">
    <w:name w:val="WW8Num21z0"/>
    <w:rPr>
      <w:rFonts w:ascii="CommonBullets" w:hAnsi="CommonBullets" w:cs="CommonBullets" w:hint="default"/>
      <w:caps w:val="0"/>
      <w:smallCaps w:val="0"/>
      <w:color w:val="000000"/>
      <w:w w:val="100"/>
      <w:position w:val="-1"/>
      <w:effect w:val="none"/>
      <w:vertAlign w:val="baseline"/>
      <w:cs w:val="0"/>
      <w:em w:val="none"/>
    </w:rPr>
  </w:style>
  <w:style w:type="character" w:customStyle="1" w:styleId="WW8Num21z1">
    <w:name w:val="WW8Num21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21z2">
    <w:name w:val="WW8Num21z2"/>
    <w:rPr>
      <w:rFonts w:ascii="Marlett" w:hAnsi="Marlett" w:cs="Marlett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21z3">
    <w:name w:val="WW8Num21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22z0">
    <w:name w:val="WW8Num22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2z1">
    <w:name w:val="WW8Num22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2z2">
    <w:name w:val="WW8Num22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2z3">
    <w:name w:val="WW8Num22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2z4">
    <w:name w:val="WW8Num22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2z5">
    <w:name w:val="WW8Num22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2z6">
    <w:name w:val="WW8Num22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2z7">
    <w:name w:val="WW8Num22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2z8">
    <w:name w:val="WW8Num22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3z0">
    <w:name w:val="WW8Num23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3z1">
    <w:name w:val="WW8Num23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3z2">
    <w:name w:val="WW8Num23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3z3">
    <w:name w:val="WW8Num23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3z4">
    <w:name w:val="WW8Num23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3z5">
    <w:name w:val="WW8Num23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3z6">
    <w:name w:val="WW8Num23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3z7">
    <w:name w:val="WW8Num23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3z8">
    <w:name w:val="WW8Num23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4z0">
    <w:name w:val="WW8Num24z0"/>
    <w:rPr>
      <w:rFonts w:ascii="CommonBullets" w:hAnsi="CommonBullets" w:cs="CommonBullets" w:hint="default"/>
      <w:caps w:val="0"/>
      <w:smallCaps w:val="0"/>
      <w:w w:val="100"/>
      <w:position w:val="-1"/>
      <w:sz w:val="20"/>
      <w:effect w:val="none"/>
      <w:vertAlign w:val="baseline"/>
      <w:cs w:val="0"/>
      <w:em w:val="none"/>
    </w:rPr>
  </w:style>
  <w:style w:type="character" w:customStyle="1" w:styleId="WW8Num24z1">
    <w:name w:val="WW8Num24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24z2">
    <w:name w:val="WW8Num24z2"/>
    <w:rPr>
      <w:rFonts w:ascii="Marlett" w:hAnsi="Marlett" w:cs="Marlett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24z3">
    <w:name w:val="WW8Num24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25z0">
    <w:name w:val="WW8Num25z0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25z1">
    <w:name w:val="WW8Num25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25z3">
    <w:name w:val="WW8Num25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26z0">
    <w:name w:val="WW8Num26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6z1">
    <w:name w:val="WW8Num26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6z2">
    <w:name w:val="WW8Num26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6z3">
    <w:name w:val="WW8Num26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6z4">
    <w:name w:val="WW8Num26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6z5">
    <w:name w:val="WW8Num26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6z6">
    <w:name w:val="WW8Num26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6z7">
    <w:name w:val="WW8Num26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6z8">
    <w:name w:val="WW8Num26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7z0">
    <w:name w:val="WW8Num27z0"/>
    <w:rPr>
      <w:rFonts w:ascii="CommonBullets" w:hAnsi="CommonBullets" w:cs="CommonBullets" w:hint="default"/>
      <w:caps w:val="0"/>
      <w:smallCaps w:val="0"/>
      <w:color w:val="auto"/>
      <w:w w:val="100"/>
      <w:position w:val="-1"/>
      <w:effect w:val="none"/>
      <w:vertAlign w:val="baseline"/>
      <w:cs w:val="0"/>
      <w:em w:val="none"/>
    </w:rPr>
  </w:style>
  <w:style w:type="character" w:customStyle="1" w:styleId="WW8Num27z1">
    <w:name w:val="WW8Num27z1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27z2">
    <w:name w:val="WW8Num27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7z3">
    <w:name w:val="WW8Num27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7z4">
    <w:name w:val="WW8Num27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7z5">
    <w:name w:val="WW8Num27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7z6">
    <w:name w:val="WW8Num27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7z7">
    <w:name w:val="WW8Num27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7z8">
    <w:name w:val="WW8Num27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8z0">
    <w:name w:val="WW8Num28z0"/>
    <w:rPr>
      <w:rFonts w:ascii="CommonBullets" w:hAnsi="CommonBullets" w:cs="CommonBullets" w:hint="default"/>
      <w:caps w:val="0"/>
      <w:smallCaps w:val="0"/>
      <w:w w:val="100"/>
      <w:position w:val="-1"/>
      <w:sz w:val="20"/>
      <w:effect w:val="none"/>
      <w:vertAlign w:val="baseline"/>
      <w:cs w:val="0"/>
      <w:em w:val="none"/>
    </w:rPr>
  </w:style>
  <w:style w:type="character" w:customStyle="1" w:styleId="WW8Num28z1">
    <w:name w:val="WW8Num28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28z2">
    <w:name w:val="WW8Num28z2"/>
    <w:rPr>
      <w:rFonts w:ascii="Marlett" w:hAnsi="Marlett" w:cs="Marlett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28z3">
    <w:name w:val="WW8Num28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29z0">
    <w:name w:val="WW8Num29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9z1">
    <w:name w:val="WW8Num29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9z2">
    <w:name w:val="WW8Num29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9z3">
    <w:name w:val="WW8Num29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9z4">
    <w:name w:val="WW8Num29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9z5">
    <w:name w:val="WW8Num29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9z6">
    <w:name w:val="WW8Num29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9z7">
    <w:name w:val="WW8Num29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9z8">
    <w:name w:val="WW8Num29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0z0">
    <w:name w:val="WW8Num30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0z1">
    <w:name w:val="WW8Num30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0z2">
    <w:name w:val="WW8Num30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0z3">
    <w:name w:val="WW8Num30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0z4">
    <w:name w:val="WW8Num30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0z5">
    <w:name w:val="WW8Num30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0z6">
    <w:name w:val="WW8Num30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0z7">
    <w:name w:val="WW8Num30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0z8">
    <w:name w:val="WW8Num30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1z0">
    <w:name w:val="WW8Num31z0"/>
    <w:rPr>
      <w:rFonts w:ascii="Symbol" w:hAnsi="Symbol" w:cs="Symbol" w:hint="default"/>
      <w:color w:val="000000"/>
      <w:w w:val="100"/>
      <w:position w:val="-1"/>
      <w:sz w:val="20"/>
      <w:szCs w:val="20"/>
      <w:effect w:val="none"/>
      <w:vertAlign w:val="baseline"/>
      <w:cs w:val="0"/>
      <w:em w:val="none"/>
    </w:rPr>
  </w:style>
  <w:style w:type="character" w:customStyle="1" w:styleId="WW8Num31z1">
    <w:name w:val="WW8Num31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31z2">
    <w:name w:val="WW8Num31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32z0">
    <w:name w:val="WW8Num32z0"/>
    <w:rPr>
      <w:rFonts w:ascii="CommonBullets" w:hAnsi="CommonBullets" w:cs="CommonBullet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32z1">
    <w:name w:val="WW8Num32z1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32z2">
    <w:name w:val="WW8Num32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2z3">
    <w:name w:val="WW8Num32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2z4">
    <w:name w:val="WW8Num32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2z5">
    <w:name w:val="WW8Num32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2z6">
    <w:name w:val="WW8Num32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2z7">
    <w:name w:val="WW8Num32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2z8">
    <w:name w:val="WW8Num32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3z0">
    <w:name w:val="WW8Num33z0"/>
    <w:rPr>
      <w:rFonts w:ascii="CommonBullets" w:hAnsi="CommonBullets" w:cs="CommonBullets" w:hint="default"/>
      <w:caps w:val="0"/>
      <w:smallCaps w:val="0"/>
      <w:w w:val="100"/>
      <w:position w:val="-1"/>
      <w:effect w:val="none"/>
      <w:vertAlign w:val="baseline"/>
      <w:cs w:val="0"/>
      <w:em w:val="none"/>
    </w:rPr>
  </w:style>
  <w:style w:type="character" w:customStyle="1" w:styleId="WW8Num33z1">
    <w:name w:val="WW8Num33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33z2">
    <w:name w:val="WW8Num33z2"/>
    <w:rPr>
      <w:rFonts w:ascii="Marlett" w:hAnsi="Marlett" w:cs="Marlett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33z3">
    <w:name w:val="WW8Num33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34z0">
    <w:name w:val="WW8Num34z0"/>
    <w:rPr>
      <w:rFonts w:ascii="CommonBullets" w:hAnsi="CommonBullets" w:cs="CommonBullets" w:hint="default"/>
      <w:caps w:val="0"/>
      <w:smallCaps w:val="0"/>
      <w:w w:val="100"/>
      <w:position w:val="-1"/>
      <w:effect w:val="none"/>
      <w:vertAlign w:val="baseline"/>
      <w:cs w:val="0"/>
      <w:em w:val="none"/>
    </w:rPr>
  </w:style>
  <w:style w:type="character" w:customStyle="1" w:styleId="WW8Num34z1">
    <w:name w:val="WW8Num34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34z2">
    <w:name w:val="WW8Num34z2"/>
    <w:rPr>
      <w:rFonts w:ascii="Marlett" w:hAnsi="Marlett" w:cs="Marlett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34z3">
    <w:name w:val="WW8Num34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35z0">
    <w:name w:val="WW8Num35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5z1">
    <w:name w:val="WW8Num35z1"/>
    <w:rPr>
      <w:rFonts w:ascii="CommonBullets" w:hAnsi="CommonBullets" w:cs="CommonBullets" w:hint="default"/>
      <w:caps w:val="0"/>
      <w:smallCaps w:val="0"/>
      <w:w w:val="100"/>
      <w:position w:val="-1"/>
      <w:sz w:val="20"/>
      <w:effect w:val="none"/>
      <w:vertAlign w:val="baseline"/>
      <w:cs w:val="0"/>
      <w:em w:val="none"/>
    </w:rPr>
  </w:style>
  <w:style w:type="character" w:customStyle="1" w:styleId="WW8Num35z2">
    <w:name w:val="WW8Num35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5z3">
    <w:name w:val="WW8Num35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5z4">
    <w:name w:val="WW8Num35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5z5">
    <w:name w:val="WW8Num35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5z6">
    <w:name w:val="WW8Num35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5z7">
    <w:name w:val="WW8Num35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5z8">
    <w:name w:val="WW8Num35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6z0">
    <w:name w:val="WW8Num36z0"/>
    <w:rPr>
      <w:rFonts w:ascii="CommonBullets" w:hAnsi="CommonBullets" w:cs="CommonBullets" w:hint="default"/>
      <w:caps w:val="0"/>
      <w:smallCaps w:val="0"/>
      <w:w w:val="100"/>
      <w:position w:val="-1"/>
      <w:sz w:val="20"/>
      <w:effect w:val="none"/>
      <w:vertAlign w:val="baseline"/>
      <w:cs w:val="0"/>
      <w:em w:val="none"/>
    </w:rPr>
  </w:style>
  <w:style w:type="character" w:customStyle="1" w:styleId="WW8Num36z1">
    <w:name w:val="WW8Num36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36z2">
    <w:name w:val="WW8Num36z2"/>
    <w:rPr>
      <w:rFonts w:ascii="Marlett" w:hAnsi="Marlett" w:cs="Marlett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36z3">
    <w:name w:val="WW8Num36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37z0">
    <w:name w:val="WW8Num37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7z1">
    <w:name w:val="WW8Num37z1"/>
    <w:rPr>
      <w:rFonts w:ascii="Arial" w:hAnsi="Arial" w:cs="Arial" w:hint="default"/>
      <w:b/>
      <w:caps w:val="0"/>
      <w:smallCaps w:val="0"/>
      <w:w w:val="100"/>
      <w:position w:val="-1"/>
      <w:sz w:val="20"/>
      <w:effect w:val="none"/>
      <w:vertAlign w:val="baseline"/>
      <w:cs w:val="0"/>
      <w:em w:val="none"/>
    </w:rPr>
  </w:style>
  <w:style w:type="character" w:customStyle="1" w:styleId="WW8Num38z0">
    <w:name w:val="WW8Num38z0"/>
    <w:rPr>
      <w:rFonts w:ascii="CommonBullets" w:hAnsi="CommonBullets" w:cs="CommonBullets" w:hint="default"/>
      <w:caps w:val="0"/>
      <w:smallCaps w:val="0"/>
      <w:w w:val="100"/>
      <w:position w:val="-1"/>
      <w:sz w:val="20"/>
      <w:effect w:val="none"/>
      <w:vertAlign w:val="baseline"/>
      <w:cs w:val="0"/>
      <w:em w:val="none"/>
    </w:rPr>
  </w:style>
  <w:style w:type="character" w:customStyle="1" w:styleId="WW8Num38z1">
    <w:name w:val="WW8Num38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38z2">
    <w:name w:val="WW8Num38z2"/>
    <w:rPr>
      <w:rFonts w:ascii="Marlett" w:hAnsi="Marlett" w:cs="Marlett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38z3">
    <w:name w:val="WW8Num38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39z0">
    <w:name w:val="WW8Num39z0"/>
    <w:rPr>
      <w:rFonts w:ascii="CommonBullets" w:hAnsi="CommonBullets" w:cs="CommonBullets" w:hint="default"/>
      <w:caps w:val="0"/>
      <w:smallCaps w:val="0"/>
      <w:w w:val="100"/>
      <w:position w:val="-1"/>
      <w:sz w:val="20"/>
      <w:effect w:val="none"/>
      <w:vertAlign w:val="baseline"/>
      <w:cs w:val="0"/>
      <w:em w:val="none"/>
    </w:rPr>
  </w:style>
  <w:style w:type="character" w:customStyle="1" w:styleId="WW8Num39z1">
    <w:name w:val="WW8Num39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39z2">
    <w:name w:val="WW8Num39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39z3">
    <w:name w:val="WW8Num39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40z0">
    <w:name w:val="WW8Num40z0"/>
    <w:rPr>
      <w:rFonts w:ascii="CommonBullets" w:hAnsi="CommonBullets" w:cs="CommonBullet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40z1">
    <w:name w:val="WW8Num40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40z2">
    <w:name w:val="WW8Num40z2"/>
    <w:rPr>
      <w:rFonts w:ascii="Marlett" w:hAnsi="Marlett" w:cs="Marlett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40z3">
    <w:name w:val="WW8Num40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41z0">
    <w:name w:val="WW8Num41z0"/>
    <w:rPr>
      <w:rFonts w:ascii="CommonBullets" w:hAnsi="CommonBullets" w:cs="CommonBullets" w:hint="default"/>
      <w:caps w:val="0"/>
      <w:smallCaps w:val="0"/>
      <w:w w:val="100"/>
      <w:position w:val="-1"/>
      <w:effect w:val="none"/>
      <w:vertAlign w:val="baseline"/>
      <w:cs w:val="0"/>
      <w:em w:val="none"/>
    </w:rPr>
  </w:style>
  <w:style w:type="character" w:customStyle="1" w:styleId="WW8Num41z1">
    <w:name w:val="WW8Num41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41z2">
    <w:name w:val="WW8Num41z2"/>
    <w:rPr>
      <w:rFonts w:ascii="Marlett" w:hAnsi="Marlett" w:cs="Marlett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41z3">
    <w:name w:val="WW8Num41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42z0">
    <w:name w:val="WW8Num42z0"/>
    <w:rPr>
      <w:rFonts w:ascii="CommonBullets" w:hAnsi="CommonBullets" w:cs="CommonBullets" w:hint="default"/>
      <w:caps w:val="0"/>
      <w:smallCaps w:val="0"/>
      <w:w w:val="100"/>
      <w:position w:val="-1"/>
      <w:effect w:val="none"/>
      <w:vertAlign w:val="baseline"/>
      <w:cs w:val="0"/>
      <w:em w:val="none"/>
    </w:rPr>
  </w:style>
  <w:style w:type="character" w:customStyle="1" w:styleId="WW8Num42z1">
    <w:name w:val="WW8Num42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42z2">
    <w:name w:val="WW8Num42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42z3">
    <w:name w:val="WW8Num42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St41z1">
    <w:name w:val="WW8NumSt41z1"/>
    <w:rPr>
      <w:rFonts w:ascii="Arial" w:hAnsi="Arial" w:cs="Arial"/>
      <w:b/>
      <w:caps w:val="0"/>
      <w:smallCaps w:val="0"/>
      <w:color w:val="auto"/>
      <w:w w:val="100"/>
      <w:position w:val="-1"/>
      <w:effect w:val="none"/>
      <w:vertAlign w:val="baseline"/>
      <w:cs w:val="0"/>
      <w:em w:val="none"/>
    </w:rPr>
  </w:style>
  <w:style w:type="character" w:customStyle="1" w:styleId="10">
    <w:name w:val="Основной шрифт абзаца1"/>
    <w:rPr>
      <w:w w:val="100"/>
      <w:position w:val="-1"/>
      <w:effect w:val="none"/>
      <w:vertAlign w:val="baseline"/>
      <w:cs w:val="0"/>
      <w:em w:val="none"/>
    </w:rPr>
  </w:style>
  <w:style w:type="character" w:styleId="a4">
    <w:name w:val="page number"/>
    <w:basedOn w:val="10"/>
    <w:rPr>
      <w:w w:val="100"/>
      <w:position w:val="-1"/>
      <w:effect w:val="none"/>
      <w:vertAlign w:val="baseline"/>
      <w:cs w:val="0"/>
      <w:em w:val="none"/>
    </w:rPr>
  </w:style>
  <w:style w:type="character" w:customStyle="1" w:styleId="11">
    <w:name w:val="Знак примечания1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customStyle="1" w:styleId="a5">
    <w:name w:val="Верхний колонтитул Знак"/>
    <w:rPr>
      <w:smallCaps/>
      <w:w w:val="100"/>
      <w:position w:val="-1"/>
      <w:effect w:val="none"/>
      <w:vertAlign w:val="baseline"/>
      <w:cs w:val="0"/>
      <w:em w:val="none"/>
    </w:rPr>
  </w:style>
  <w:style w:type="character" w:styleId="a6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customStyle="1" w:styleId="12">
    <w:name w:val="Заголовок1"/>
    <w:basedOn w:val="a"/>
    <w:next w:val="a7"/>
    <w:pPr>
      <w:keepNext/>
      <w:spacing w:before="240" w:after="120"/>
    </w:pPr>
    <w:rPr>
      <w:rFonts w:ascii="Arial" w:eastAsia="Microsoft YaHei" w:hAnsi="Arial" w:cs="Arial"/>
      <w:position w:val="-1"/>
      <w:sz w:val="28"/>
      <w:szCs w:val="28"/>
      <w:lang w:eastAsia="ar-SA"/>
    </w:rPr>
  </w:style>
  <w:style w:type="paragraph" w:styleId="a7">
    <w:name w:val="Body Text"/>
    <w:basedOn w:val="a"/>
    <w:rPr>
      <w:bCs/>
      <w:position w:val="-1"/>
      <w:sz w:val="24"/>
      <w:lang w:eastAsia="ar-SA"/>
    </w:rPr>
  </w:style>
  <w:style w:type="paragraph" w:styleId="a8">
    <w:name w:val="List"/>
    <w:basedOn w:val="a7"/>
  </w:style>
  <w:style w:type="paragraph" w:customStyle="1" w:styleId="a9">
    <w:name w:val="Название"/>
    <w:basedOn w:val="a"/>
    <w:pPr>
      <w:suppressLineNumbers/>
      <w:spacing w:before="120" w:after="120"/>
    </w:pPr>
    <w:rPr>
      <w:i/>
      <w:iCs/>
      <w:position w:val="-1"/>
      <w:sz w:val="24"/>
      <w:szCs w:val="24"/>
      <w:lang w:eastAsia="ar-SA"/>
    </w:rPr>
  </w:style>
  <w:style w:type="paragraph" w:customStyle="1" w:styleId="13">
    <w:name w:val="Указатель1"/>
    <w:basedOn w:val="a"/>
    <w:pPr>
      <w:suppressLineNumbers/>
    </w:pPr>
    <w:rPr>
      <w:position w:val="-1"/>
      <w:lang w:eastAsia="ar-SA"/>
    </w:rPr>
  </w:style>
  <w:style w:type="paragraph" w:styleId="aa">
    <w:name w:val="Body Text Indent"/>
    <w:basedOn w:val="a"/>
    <w:pPr>
      <w:ind w:left="1003" w:firstLine="0"/>
    </w:pPr>
    <w:rPr>
      <w:position w:val="-1"/>
      <w:sz w:val="24"/>
      <w:lang w:eastAsia="ar-SA"/>
    </w:rPr>
  </w:style>
  <w:style w:type="paragraph" w:customStyle="1" w:styleId="21">
    <w:name w:val="Основной текст с отступом 21"/>
    <w:basedOn w:val="a"/>
    <w:pPr>
      <w:ind w:left="993" w:firstLine="447"/>
    </w:pPr>
    <w:rPr>
      <w:position w:val="-1"/>
      <w:sz w:val="24"/>
      <w:lang w:eastAsia="ar-SA"/>
    </w:rPr>
  </w:style>
  <w:style w:type="paragraph" w:customStyle="1" w:styleId="31">
    <w:name w:val="Основной текст с отступом 31"/>
    <w:basedOn w:val="a"/>
    <w:pPr>
      <w:ind w:left="0" w:firstLine="720"/>
    </w:pPr>
    <w:rPr>
      <w:position w:val="-1"/>
      <w:sz w:val="24"/>
      <w:lang w:eastAsia="ar-SA"/>
    </w:rPr>
  </w:style>
  <w:style w:type="paragraph" w:customStyle="1" w:styleId="210">
    <w:name w:val="Основной текст 21"/>
    <w:basedOn w:val="a"/>
    <w:pPr>
      <w:jc w:val="both"/>
    </w:pPr>
    <w:rPr>
      <w:position w:val="-1"/>
      <w:sz w:val="24"/>
      <w:lang w:eastAsia="ar-SA"/>
    </w:rPr>
  </w:style>
  <w:style w:type="paragraph" w:customStyle="1" w:styleId="310">
    <w:name w:val="Основной текст 31"/>
    <w:basedOn w:val="a"/>
    <w:pPr>
      <w:jc w:val="center"/>
    </w:pPr>
    <w:rPr>
      <w:rFonts w:ascii="Monotype Corsiva" w:hAnsi="Monotype Corsiva" w:cs="Monotype Corsiva"/>
      <w:b/>
      <w:i/>
      <w:iCs/>
      <w:position w:val="-1"/>
      <w:sz w:val="40"/>
      <w:lang w:eastAsia="ar-SA"/>
    </w:rPr>
  </w:style>
  <w:style w:type="paragraph" w:styleId="ab">
    <w:name w:val="Balloon Text"/>
    <w:basedOn w:val="a"/>
    <w:rPr>
      <w:rFonts w:ascii="Tahoma" w:hAnsi="Tahoma" w:cs="Tahoma"/>
      <w:position w:val="-1"/>
      <w:sz w:val="16"/>
      <w:szCs w:val="16"/>
      <w:lang w:eastAsia="ar-SA"/>
    </w:rPr>
  </w:style>
  <w:style w:type="paragraph" w:styleId="ac">
    <w:name w:val="footer"/>
    <w:basedOn w:val="a"/>
    <w:rPr>
      <w:position w:val="-1"/>
      <w:lang w:eastAsia="ar-SA"/>
    </w:rPr>
  </w:style>
  <w:style w:type="paragraph" w:styleId="ad">
    <w:name w:val="header"/>
    <w:basedOn w:val="a"/>
    <w:rPr>
      <w:position w:val="-1"/>
      <w:lang w:eastAsia="ar-SA"/>
    </w:rPr>
  </w:style>
  <w:style w:type="paragraph" w:customStyle="1" w:styleId="14">
    <w:name w:val="Схема документа1"/>
    <w:basedOn w:val="a"/>
    <w:pPr>
      <w:shd w:val="clear" w:color="auto" w:fill="000080"/>
    </w:pPr>
    <w:rPr>
      <w:rFonts w:ascii="Tahoma" w:hAnsi="Tahoma" w:cs="Tahoma"/>
      <w:position w:val="-1"/>
      <w:lang w:eastAsia="ar-SA"/>
    </w:rPr>
  </w:style>
  <w:style w:type="paragraph" w:customStyle="1" w:styleId="Level2">
    <w:name w:val="Level 2"/>
    <w:basedOn w:val="a"/>
    <w:pPr>
      <w:widowControl w:val="0"/>
      <w:spacing w:after="140" w:line="288" w:lineRule="auto"/>
      <w:ind w:left="1247" w:hanging="680"/>
      <w:jc w:val="both"/>
    </w:pPr>
    <w:rPr>
      <w:rFonts w:ascii="Arial" w:hAnsi="Arial" w:cs="Arial"/>
      <w:smallCaps/>
      <w:kern w:val="1"/>
      <w:position w:val="-1"/>
      <w:lang w:val="en-US" w:eastAsia="ar-SA"/>
    </w:rPr>
  </w:style>
  <w:style w:type="paragraph" w:customStyle="1" w:styleId="15">
    <w:name w:val="Текст примечания1"/>
    <w:basedOn w:val="a"/>
    <w:rPr>
      <w:position w:val="-1"/>
      <w:lang w:eastAsia="ar-SA"/>
    </w:rPr>
  </w:style>
  <w:style w:type="paragraph" w:styleId="ae">
    <w:name w:val="annotation subject"/>
    <w:basedOn w:val="15"/>
    <w:next w:val="15"/>
    <w:rPr>
      <w:b/>
      <w:bCs/>
    </w:rPr>
  </w:style>
  <w:style w:type="paragraph" w:styleId="af">
    <w:name w:val="List Paragraph"/>
    <w:basedOn w:val="a"/>
    <w:pPr>
      <w:ind w:left="720" w:hanging="357"/>
      <w:jc w:val="both"/>
    </w:pPr>
    <w:rPr>
      <w:rFonts w:ascii="Calibri" w:eastAsia="Calibri" w:hAnsi="Calibri" w:cs="Calibri"/>
      <w:smallCaps/>
      <w:position w:val="-1"/>
      <w:szCs w:val="22"/>
      <w:lang w:eastAsia="ar-SA"/>
    </w:rPr>
  </w:style>
  <w:style w:type="paragraph" w:styleId="af0">
    <w:name w:val="TOC Heading"/>
    <w:basedOn w:val="1"/>
    <w:next w:val="a"/>
    <w:pPr>
      <w:keepLines/>
      <w:numPr>
        <w:numId w:val="0"/>
      </w:numPr>
      <w:spacing w:before="480" w:line="276" w:lineRule="auto"/>
      <w:ind w:leftChars="-1" w:left="-1" w:hangingChars="1" w:hanging="1"/>
      <w:jc w:val="left"/>
    </w:pPr>
    <w:rPr>
      <w:rFonts w:ascii="Cambria" w:hAnsi="Cambria" w:cs="Cambria"/>
      <w:b/>
      <w:bCs/>
      <w:smallCaps/>
      <w:color w:val="365F91"/>
      <w:sz w:val="28"/>
      <w:szCs w:val="28"/>
    </w:rPr>
  </w:style>
  <w:style w:type="paragraph" w:styleId="16">
    <w:name w:val="toc 1"/>
    <w:basedOn w:val="a"/>
    <w:next w:val="a"/>
    <w:rPr>
      <w:position w:val="-1"/>
      <w:lang w:eastAsia="ar-SA"/>
    </w:rPr>
  </w:style>
  <w:style w:type="paragraph" w:customStyle="1" w:styleId="af1">
    <w:name w:val="Содержимое таблицы"/>
    <w:basedOn w:val="a"/>
    <w:pPr>
      <w:suppressLineNumbers/>
    </w:pPr>
    <w:rPr>
      <w:position w:val="-1"/>
      <w:lang w:eastAsia="ar-SA"/>
    </w:rPr>
  </w:style>
  <w:style w:type="paragraph" w:customStyle="1" w:styleId="af2">
    <w:name w:val="Заголовок таблицы"/>
    <w:basedOn w:val="af1"/>
    <w:pPr>
      <w:jc w:val="center"/>
    </w:pPr>
    <w:rPr>
      <w:b/>
      <w:bCs/>
    </w:rPr>
  </w:style>
  <w:style w:type="paragraph" w:customStyle="1" w:styleId="af3">
    <w:name w:val="Содержимое врезки"/>
    <w:basedOn w:val="a7"/>
  </w:style>
  <w:style w:type="paragraph" w:styleId="af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5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6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OBzNWkxwrZamP4rwqyhp0TxgtQ==">CgMxLjA4AHIhMUxtNHhtMlVYd040Wk53VlpjUXJsNmZUcVZHcHJ0Mk40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198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bastrakova</dc:creator>
  <cp:lastModifiedBy>Пользователь</cp:lastModifiedBy>
  <cp:revision>3</cp:revision>
  <dcterms:created xsi:type="dcterms:W3CDTF">2021-08-18T18:52:00Z</dcterms:created>
  <dcterms:modified xsi:type="dcterms:W3CDTF">2023-05-30T09:49:00Z</dcterms:modified>
</cp:coreProperties>
</file>