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A1A2E"/>
          <w:sz w:val="40"/>
          <w:szCs w:val="40"/>
        </w:rPr>
        <w:t xml:space="preserve">Trading Bot — Operations Guide</w:t>
      </w:r>
    </w:p>
    <w:p>
      <w:pPr>
        <w:spacing w:after="40"/>
        <w:jc w:val="center"/>
      </w:pPr>
      <w:r>
        <w:rPr>
          <w:color w:val="7F8C8D"/>
          <w:sz w:val="22"/>
          <w:szCs w:val="22"/>
        </w:rPr>
        <w:t xml:space="preserve">V18.9.6 Full Specification | DigitalOcean Ubuntu 24.04</w:t>
      </w:r>
    </w:p>
    <w:p>
      <w:pPr>
        <w:spacing w:after="300"/>
        <w:jc w:val="center"/>
      </w:pPr>
      <w:r>
        <w:rPr>
          <w:color w:val="95A5A6"/>
          <w:sz w:val="20"/>
          <w:szCs w:val="20"/>
        </w:rPr>
        <w:t xml:space="preserve">Last Updated: May 4, 2026  •  Server: 143.198.171.250</w:t>
      </w:r>
    </w:p>
    <w:p>
      <w:pPr>
        <w:pStyle w:val="Heading1"/>
        <w:spacing w:after="100" w:before="400"/>
      </w:pPr>
      <w:r>
        <w:t xml:space="preserve">1. System Overview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Three autonomous trading strategies run 24/7 on a DigitalOcean Ubuntu 24.04 droplet (2 GB RAM, 1 GB swap). All strategies use Alpaca paper-trading accounts and SendGrid for email alerts.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Strategy</w:t>
            </w:r>
          </w:p>
        </w:tc>
        <w:tc>
          <w:tcPr>
            <w:tcW w:type="dxa" w:w="225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Script</w:t>
            </w:r>
          </w:p>
        </w:tc>
        <w:tc>
          <w:tcPr>
            <w:tcW w:type="dxa" w:w="225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Account</w:t>
            </w:r>
          </w:p>
        </w:tc>
        <w:tc>
          <w:tcPr>
            <w:tcW w:type="dxa" w:w="225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Schedule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Capitol Copier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capitol_copier/bot.py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keys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Every 30 min (cron)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Trailing Stop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main account/trailing_stop.py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WHEEL keys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Every 5 min (cron)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V18.9.6 Options Agent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main account/v18_agent.py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WHEEL keys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systemd (always-on)</w:t>
            </w:r>
          </w:p>
        </w:tc>
      </w:tr>
    </w:tbl>
    <w:p>
      <w:pPr>
        <w:spacing w:after="100"/>
      </w:pPr>
    </w:p>
    <w:p>
      <w:pPr>
        <w:pStyle w:val="Heading1"/>
        <w:spacing w:after="100" w:before="400"/>
      </w:pPr>
      <w:r>
        <w:t xml:space="preserve">2. Server Access</w:t>
      </w:r>
    </w:p>
    <w:p>
      <w:pPr>
        <w:pStyle w:val="Heading2"/>
        <w:spacing w:after="80" w:before="300"/>
      </w:pPr>
      <w:r>
        <w:t xml:space="preserve">2.1 SSH Login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SSH key is stored at C:\Users\mazza\.ssh\digitalocean (no passphrase).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ssh -i C:\Users\mazza\.ssh\digitalocean root@143.198.171.250</w:t>
      </w:r>
    </w:p>
    <w:p>
      <w:pPr>
        <w:pStyle w:val="Heading2"/>
        <w:spacing w:after="80" w:before="300"/>
      </w:pPr>
      <w:r>
        <w:t xml:space="preserve">2.2 Check Running Services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status v18_agent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status trading_agent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status capitol_copier</w:t>
      </w:r>
    </w:p>
    <w:p>
      <w:pPr>
        <w:pStyle w:val="Heading2"/>
        <w:spacing w:after="80" w:before="300"/>
      </w:pPr>
      <w:r>
        <w:t xml:space="preserve">2.3 View Live Logs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V18 Options Agent — human-readable log: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tail -f /root/trading/main\ account/v18_agent.log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V18 Options Agent — structured JSON telemetry: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tail -f /root/trading/main\ account/quant_daemon.log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Trailing Stop Agent: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tail -f /root/trading/main\ account/trading_agent.log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Capitol Copier: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tail -f /root/trading/capitol_copier/capitol_copier.log</w:t>
      </w:r>
    </w:p>
    <w:p>
      <w:pPr>
        <w:pBdr>
          <w:bottom w:val="single" w:color="auto" w:sz="6" w:space="1"/>
        </w:pBdr>
        <w:spacing w:after="200" w:before="200"/>
      </w:pPr>
    </w:p>
    <w:p>
      <w:pPr>
        <w:pStyle w:val="Heading1"/>
        <w:spacing w:after="100" w:before="400"/>
      </w:pPr>
      <w:r>
        <w:t xml:space="preserve">3. V18.9.6 Options Agent</w:t>
      </w:r>
    </w:p>
    <w:p>
      <w:pPr>
        <w:pStyle w:val="Heading2"/>
        <w:spacing w:after="80" w:before="300"/>
      </w:pPr>
      <w:r>
        <w:t xml:space="preserve">3.1 Strategy Summary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4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Trade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NVDA Bull Call Spread + XLE Bull Call Spread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NVDA Legs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$215C (long) / $220C (short) × 160 contracts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XLE Legs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$92C (long) / $94C (short) × 400 contracts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Expiry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Auto-detected — nearest Friday ≥ 4 DTE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Allocation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$20,000 per tranche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Profit Gate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85% of max profit → liquidate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Breakeven Gate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50% of max profit → move stop to net debit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Thesis Break — NVDA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$208.50 → ABORT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Thesis Break — XLE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$89.20 → ABORT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Friday Kill-Switch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11:30 AM ET → no new entries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Greek Drift Limit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&gt;20% Theta or Vega drift → exit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Circuit Breaker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&gt;2.5% portfolio drawdown → SANDBOX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Auto-Roll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DTE ≤ 1 → close and re-enter next Friday</w:t>
            </w:r>
          </w:p>
        </w:tc>
      </w:tr>
    </w:tbl>
    <w:p>
      <w:pPr>
        <w:spacing w:after="100"/>
      </w:pPr>
    </w:p>
    <w:p>
      <w:pPr>
        <w:pStyle w:val="Heading2"/>
        <w:spacing w:after="80" w:before="300"/>
      </w:pPr>
      <w:r>
        <w:t xml:space="preserve">3.2 State Machine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The agent runs a continuous OO state machine: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PENDING → [THROTTLED] → OPEN → [RECONCILE] → LIQUIDATED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                    ↗ SANDBOX (vol spike OR zombie position)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State</w:t>
            </w:r>
          </w:p>
        </w:tc>
        <w:tc>
          <w:tcPr>
            <w:tcW w:type="dxa" w:w="30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Trigger</w:t>
            </w:r>
          </w:p>
        </w:tc>
        <w:tc>
          <w:tcPr>
            <w:tcW w:type="dxa" w:w="30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Behaviour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Startup / post-roll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Evaluates entry: GK vol, confidence score, buying power, strike validation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THROTTLED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Buying power &lt; $40k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50% size, limit-only orders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 legs filled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Monitors PnL, Greek drift, DTE, circuit breaker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RECONCILE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Unfilled legs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Limit-chases up to 5 mods per 60s window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SANDBOX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 spike or zombie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Observe-only, cancels all orders, hypothetical PnL logging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LIQUIDATED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Profit gate / thesis break / Friday kill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Closes all legs with market orders</w:t>
            </w:r>
          </w:p>
        </w:tc>
      </w:tr>
    </w:tbl>
    <w:p>
      <w:pPr>
        <w:spacing w:after="100"/>
      </w:pPr>
    </w:p>
    <w:p>
      <w:pPr>
        <w:pStyle w:val="Heading2"/>
        <w:spacing w:after="80" w:before="300"/>
      </w:pPr>
      <w:r>
        <w:t xml:space="preserve">3.3 Start / Stop / Restart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start v18_agent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stop v18_agent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restart v18_agent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Check status and last 50 log lines: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status v18_agent -n 50</w:t>
      </w:r>
    </w:p>
    <w:p>
      <w:pPr>
        <w:pStyle w:val="Heading2"/>
        <w:spacing w:after="80" w:before="300"/>
      </w:pPr>
      <w:r>
        <w:t xml:space="preserve">3.4 Manual Run Modes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Validate signals only — no orders placed: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cd /root/trading &amp;&amp; .venv/bin/python 'main account/v18_agent.py' --dry-run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Force THROTTLED mode (50% size, limit-only):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cd /root/trading &amp;&amp; .venv/bin/python 'main account/v18_agent.py' --mode 2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Normal live run (paper account):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cd /root/trading &amp;&amp; .venv/bin/python 'main account/v18_agent.py'</w:t>
      </w:r>
    </w:p>
    <w:p>
      <w:pPr>
        <w:pStyle w:val="Heading2"/>
        <w:spacing w:after="80" w:before="300"/>
      </w:pPr>
      <w:r>
        <w:t xml:space="preserve">3.5 V18.9.6 Key Features</w:t>
      </w:r>
    </w:p>
    <w:p>
      <w:pPr>
        <w:pStyle w:val="Heading3"/>
        <w:spacing w:after="60" w:before="200"/>
      </w:pPr>
      <w:r>
        <w:t xml:space="preserve">Expiry Manager — Auto-detects nearest Friday ≥ 4 DTE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hardcoded expiry dates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If today is Friday after 14:00 ET, rolls to next week automatically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Logs: 'Expiry auto-detected: YYYY-MM-DD (N DTE)'</w:t>
      </w:r>
    </w:p>
    <w:p>
      <w:pPr>
        <w:pStyle w:val="Heading3"/>
        <w:spacing w:after="60" w:before="200"/>
      </w:pPr>
      <w:r>
        <w:t xml:space="preserve">Synthetic Greeks — Black-Scholes via mibian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Paper accounts have stale/missing Greeks from Alpaca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mibian computes Delta, Gamma, Theta, Vega locally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Risk-free rate: 5.0% annualised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Falls back to Alpaca API for live accounts</w:t>
      </w:r>
    </w:p>
    <w:p>
      <w:pPr>
        <w:pStyle w:val="Heading3"/>
        <w:spacing w:after="60" w:before="200"/>
      </w:pPr>
      <w:r>
        <w:t xml:space="preserve">Garman-Klass Volatility — 3 Windows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1-min and 5-min: fetched via yfinance (no SIP subscription needed)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15-min: fetched via Alpaca REST (works on paper accounts)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EMA-smoothed per window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Symmetric: computed for BOTH NVDA and XLE; worst reading used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Noise Warning: if σ_GK(1min) &gt; 2× σ_GK(15min) → confidence capped at 4/10</w:t>
      </w:r>
    </w:p>
    <w:p>
      <w:pPr>
        <w:pStyle w:val="Heading3"/>
        <w:spacing w:after="60" w:before="200"/>
      </w:pPr>
      <w:r>
        <w:t xml:space="preserve">Confidence-Weighted Position Sizing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 1–10 based on: vol smoothing alignment, bid/ask spreads on all 4 legs, market regime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qty = base_qty × (score / 10), minimum 1 contract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 &lt; 4 → entry blocked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 &lt; 7 → limit-only orders</w:t>
      </w:r>
    </w:p>
    <w:p>
      <w:pPr>
        <w:pStyle w:val="Heading3"/>
        <w:spacing w:after="60" w:before="200"/>
      </w:pPr>
      <w:r>
        <w:t xml:space="preserve">Portfolio Circuit Breaker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Baseline equity recorded at startup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If drawdown &gt; 2.5% → SANDBOX mode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Resets when SANDBOX exits</w:t>
      </w:r>
    </w:p>
    <w:p>
      <w:pPr>
        <w:pStyle w:val="Heading3"/>
        <w:spacing w:after="60" w:before="200"/>
      </w:pPr>
      <w:r>
        <w:t xml:space="preserve">Strike Validation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Computes real-time NVDA and XLE spot prices at entry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Warns if long strike is &gt;15% OTM vs spot</w:t>
      </w:r>
    </w:p>
    <w:p>
      <w:pPr>
        <w:pStyle w:val="Heading3"/>
        <w:spacing w:after="60" w:before="200"/>
      </w:pPr>
      <w:r>
        <w:t xml:space="preserve">Auto-Roll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Triggered when DTE ≤ 1 in OPEN state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Closes all legs with market orders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ExpiryManager detects next valid Friday ≥ 4 DTE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Transitions back to PENDING for re-entry</w:t>
      </w:r>
    </w:p>
    <w:p>
      <w:pPr>
        <w:pStyle w:val="Heading3"/>
        <w:spacing w:after="60" w:before="200"/>
      </w:pPr>
      <w:r>
        <w:t xml:space="preserve">Intraday PnL Alerts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Email sent when PnL hits ±15% intraday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Email sent when profit gate (85%) is reached</w:t>
      </w:r>
    </w:p>
    <w:p>
      <w:pPr>
        <w:pStyle w:val="Heading3"/>
        <w:spacing w:after="60" w:before="200"/>
      </w:pPr>
      <w:r>
        <w:t xml:space="preserve">Shadow Ledger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File: main account/v18_shadow_ledger.json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Syncs with Alpaca every 30 seconds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Zombie halt: if ledger ≠ Alpaca positions for &gt;30s → SANDBOX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JSON-Schema validates all API payloads before recording</w:t>
      </w:r>
    </w:p>
    <w:p>
      <w:pPr>
        <w:pStyle w:val="Heading3"/>
        <w:spacing w:after="60" w:before="200"/>
      </w:pPr>
      <w:r>
        <w:t xml:space="preserve">SemanticTelemetry Logging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Every log call includes: state, action, reason, reasoning_hash (MD5)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Human log: v18_agent.log (rotating 5 MB × 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JSON telemetry: quant_daemon.log (rotating 10 MB × 5)</w:t>
      </w:r>
    </w:p>
    <w:p>
      <w:pPr>
        <w:pBdr>
          <w:bottom w:val="single" w:color="auto" w:sz="6" w:space="1"/>
        </w:pBdr>
        <w:spacing w:after="200" w:before="200"/>
      </w:pPr>
    </w:p>
    <w:p>
      <w:pPr>
        <w:pStyle w:val="Heading1"/>
        <w:spacing w:after="100" w:before="400"/>
      </w:pPr>
      <w:r>
        <w:t xml:space="preserve">4. Trailing Stop Agent (trading_agent.py)</w:t>
      </w:r>
    </w:p>
    <w:p>
      <w:pPr>
        <w:pStyle w:val="Heading2"/>
        <w:spacing w:after="80" w:before="300"/>
      </w:pPr>
      <w:r>
        <w:t xml:space="preserve">4.1 Overview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EMA20/EMA50 crossover signal state machine. Reads tickers.json and spawns one thread per ticker. Integrated trailing stop loss and ladder logic.</w:t>
      </w:r>
    </w:p>
    <w:p>
      <w:pPr>
        <w:pStyle w:val="Heading2"/>
        <w:spacing w:after="80" w:before="300"/>
      </w:pPr>
      <w:r>
        <w:t xml:space="preserve">4.2 Tickers (tickers.json)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Symbol</w:t>
            </w:r>
          </w:p>
        </w:tc>
        <w:tc>
          <w:tcPr>
            <w:tcW w:type="dxa" w:w="1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Qty</w:t>
            </w:r>
          </w:p>
        </w:tc>
        <w:tc>
          <w:tcPr>
            <w:tcW w:type="dxa" w:w="1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Stop %</w:t>
            </w:r>
          </w:p>
        </w:tc>
        <w:tc>
          <w:tcPr>
            <w:tcW w:type="dxa" w:w="1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Trail Trigger</w:t>
            </w:r>
          </w:p>
        </w:tc>
        <w:tc>
          <w:tcPr>
            <w:tcW w:type="dxa" w:w="1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Trail %</w:t>
            </w:r>
          </w:p>
        </w:tc>
        <w:tc>
          <w:tcPr>
            <w:tcW w:type="dxa" w:w="1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Ladder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TSLA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AMD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ARM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CRWV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MRVL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SOUN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SHOP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CABA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</w:tbl>
    <w:p>
      <w:pPr>
        <w:spacing w:after="100"/>
      </w:pPr>
    </w:p>
    <w:p>
      <w:pPr>
        <w:pStyle w:val="Heading2"/>
        <w:spacing w:after="80" w:before="300"/>
      </w:pPr>
      <w:r>
        <w:t xml:space="preserve">4.3 Adding a New Ticker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Step 1 — Edit tickers.json on the server: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nano /root/trading/main\ account/tickers.json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Add entry (copy/paste template):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{
  "symbol": "TICKER",
  "qty": 20,
  "stop_pct": 0.10,
  "trail_trigger": 0.10,
  "trail_pct": 0.05,
  "ladder_enabled": true
}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Step 2 — Restart the agent: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restart trading_agent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Step 3 — Verify it appears in logs: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tail -f /root/trading/main\ account/trading_agent.log</w:t>
      </w:r>
    </w:p>
    <w:p>
      <w:pPr>
        <w:pStyle w:val="Heading2"/>
        <w:spacing w:after="80" w:before="300"/>
      </w:pPr>
      <w:r>
        <w:t xml:space="preserve">4.4 Start / Stop / Restart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start trading_agent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stop trading_agent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restart trading_agent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status trading_agent -n 30</w:t>
      </w:r>
    </w:p>
    <w:p>
      <w:pPr>
        <w:pStyle w:val="Heading2"/>
        <w:spacing w:after="80" w:before="300"/>
      </w:pPr>
      <w:r>
        <w:t xml:space="preserve">4.5 Ladder Logic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When ladder_enabled = true, the agent scales out of the position in increments as the trailing stop rises, rather than exiting all shares at once. Each ladder rung sells a partial lot, locking in profits progressively.</w:t>
      </w:r>
    </w:p>
    <w:p>
      <w:pPr>
        <w:pBdr>
          <w:bottom w:val="single" w:color="auto" w:sz="6" w:space="1"/>
        </w:pBdr>
        <w:spacing w:after="200" w:before="200"/>
      </w:pPr>
    </w:p>
    <w:p>
      <w:pPr>
        <w:pStyle w:val="Heading1"/>
        <w:spacing w:after="100" w:before="400"/>
      </w:pPr>
      <w:r>
        <w:t xml:space="preserve">5. Capitol Copier (bot.py)</w:t>
      </w:r>
    </w:p>
    <w:p>
      <w:pPr>
        <w:pStyle w:val="Heading2"/>
        <w:spacing w:after="80" w:before="300"/>
      </w:pPr>
      <w:r>
        <w:t xml:space="preserve">5.1 Overview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Mirrors politician trades via the Capitol Trades API. Polls every 30 minutes via cron. Uses AGENT Alpaca credentials. Log: /root/trading/capitol_copier/capitol_copier.log</w:t>
      </w:r>
    </w:p>
    <w:p>
      <w:pPr>
        <w:pStyle w:val="Heading2"/>
        <w:spacing w:after="80" w:before="300"/>
      </w:pPr>
      <w:r>
        <w:t xml:space="preserve">5.2 Cron Schedule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View active cron jobs on server: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crontab -l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Expected entry: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*/30 * * * * /root/trading/.venv/bin/python /root/trading/capitol_copier/bot.py &gt;&gt; /root/trading/capitol_copier/capitol_copier.log 2&gt;&amp;1</w:t>
      </w:r>
    </w:p>
    <w:p>
      <w:pPr>
        <w:pBdr>
          <w:bottom w:val="single" w:color="auto" w:sz="6" w:space="1"/>
        </w:pBdr>
        <w:spacing w:after="200" w:before="200"/>
      </w:pPr>
    </w:p>
    <w:p>
      <w:pPr>
        <w:pStyle w:val="Heading1"/>
        <w:spacing w:after="100" w:before="400"/>
      </w:pPr>
      <w:r>
        <w:t xml:space="preserve">6. Market Close Summary Email</w:t>
      </w:r>
    </w:p>
    <w:p>
      <w:pPr>
        <w:pStyle w:val="Heading2"/>
        <w:spacing w:after="80" w:before="300"/>
      </w:pPr>
      <w:r>
        <w:t xml:space="preserve">6.1 Overview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Runs at 4:05 PM ET on weekdays via cron. Sends an HTML email to maz.zabaneh@gmail.com covering: account equity/cash/buying power, NVDA and XLE prices, V18 agent state and leg prices, trailing stop status.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Script: main account/market_close_email.py</w:t>
      </w:r>
    </w:p>
    <w:p>
      <w:pPr>
        <w:pStyle w:val="Heading2"/>
        <w:spacing w:after="80" w:before="300"/>
      </w:pPr>
      <w:r>
        <w:t xml:space="preserve">6.2 Cron Entry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5 20 * * 1-5 /root/trading/.venv/bin/python '/root/trading/main account/market_close_email.py' &gt;&gt; /root/trading/market_close.log 2&gt;&amp;1</w:t>
      </w:r>
    </w:p>
    <w:p>
      <w:pPr>
        <w:pStyle w:val="Heading2"/>
        <w:spacing w:after="80" w:before="300"/>
      </w:pPr>
      <w:r>
        <w:t xml:space="preserve">6.3 Manual Send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cd /root/trading &amp;&amp; .venv/bin/python 'main account/market_close_email.py'</w:t>
      </w:r>
    </w:p>
    <w:p>
      <w:pPr>
        <w:pBdr>
          <w:bottom w:val="single" w:color="auto" w:sz="6" w:space="1"/>
        </w:pBdr>
        <w:spacing w:after="200" w:before="200"/>
      </w:pPr>
    </w:p>
    <w:p>
      <w:pPr>
        <w:pStyle w:val="Heading1"/>
        <w:spacing w:after="100" w:before="400"/>
      </w:pPr>
      <w:r>
        <w:t xml:space="preserve">7. Environment &amp; Credentials</w:t>
      </w:r>
    </w:p>
    <w:p>
      <w:pPr>
        <w:pStyle w:val="Heading2"/>
        <w:spacing w:after="80" w:before="300"/>
      </w:pPr>
      <w:r>
        <w:t xml:space="preserve">7.1 .env File Location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On server: /root/trading/.env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On Windows: C:\Users\mazza\trading\.env</w:t>
      </w:r>
    </w:p>
    <w:p>
      <w:pPr>
        <w:pStyle w:val="Heading2"/>
        <w:spacing w:after="80" w:before="300"/>
      </w:pPr>
      <w:r>
        <w:t xml:space="preserve">7.2 Required Keys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W w:type="dxa" w:w="4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Used By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WHEEL_ALPACA_API_KEY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V18 agent, Trailing Stop, Market Close Email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WHEEL_ALPACA_API_SECRET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V18 agent, Trailing Stop, Market Close Email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AGENT_ALPACA_API_KEY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Capitol Copier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AGENT_ALPACA_API_SECRET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Capitol Copier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SENDGRID_API_KEY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 email alerts</w:t>
            </w:r>
          </w:p>
        </w:tc>
      </w:tr>
    </w:tbl>
    <w:p>
      <w:pPr>
        <w:spacing w:after="100"/>
      </w:pPr>
    </w:p>
    <w:p>
      <w:pPr>
        <w:pStyle w:val="Heading2"/>
        <w:spacing w:after="80" w:before="300"/>
      </w:pPr>
      <w:r>
        <w:t xml:space="preserve">7.3 Install Python Dependencies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cd /root/trading &amp;&amp; .venv/bin/pip install alpaca-py yfinance mibian sendgrid jsonschema python-dotenv</w:t>
      </w:r>
    </w:p>
    <w:p>
      <w:pPr>
        <w:pBdr>
          <w:bottom w:val="single" w:color="auto" w:sz="6" w:space="1"/>
        </w:pBdr>
        <w:spacing w:after="200" w:before="200"/>
      </w:pPr>
    </w:p>
    <w:p>
      <w:pPr>
        <w:pStyle w:val="Heading1"/>
        <w:spacing w:after="100" w:before="400"/>
      </w:pPr>
      <w:r>
        <w:t xml:space="preserve">8. GitHub Workflow</w:t>
      </w:r>
    </w:p>
    <w:p>
      <w:pPr>
        <w:pStyle w:val="Heading2"/>
        <w:spacing w:after="80" w:before="300"/>
      </w:pPr>
      <w:r>
        <w:t xml:space="preserve">8.1 Repo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https://github.com/Maz-Personal/claude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All scripts, configs, and scheduled routines are version-controlled here.</w:t>
      </w:r>
    </w:p>
    <w:p>
      <w:pPr>
        <w:pStyle w:val="Heading2"/>
        <w:spacing w:after="80" w:before="300"/>
      </w:pPr>
      <w:r>
        <w:t xml:space="preserve">8.2 Push Changes from Windows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cd C:\Users\mazza\trading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git add -p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git commit -m "description of changes"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git push origin master</w:t>
      </w:r>
    </w:p>
    <w:p>
      <w:pPr>
        <w:pStyle w:val="Heading2"/>
        <w:spacing w:after="80" w:before="300"/>
      </w:pPr>
      <w:r>
        <w:t xml:space="preserve">8.3 Pull Latest to DigitalOcean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ssh -i C:\Users\mazza\.ssh\digitalocean root@143.198.171.250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cd /root/trading &amp;&amp; git pull origin master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Then restart affected service: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restart v18_agent   # or trading_agent / capitol_copier</w:t>
      </w:r>
    </w:p>
    <w:p>
      <w:pPr>
        <w:pStyle w:val="Heading2"/>
        <w:spacing w:after="80" w:before="300"/>
      </w:pPr>
      <w:r>
        <w:t xml:space="preserve">8.4 Adding a New Options Play (V18 Agent)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Step 1: Update NVDA_LONG_STRIKE, NVDA_SHORT_STRIKE, XLE_LONG_STRIKE, XLE_SHORT_STRIKE, NVDA_THESIS_BREAK, XLE_THESIS_BREAK, NVDA_QTY, XLE_QTY in v18_agent.py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Step 2: ExpiryManager will auto-detect the nearest Friday ≥ 4 DTE — no manual date change needed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Step 3: git add / commit / push to GitHub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Step 4: Pull to server and restart systemctl restart v18_agent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Step 5: Confirm in log: 'Expiry auto-detected: YYYY-MM-DD (N DTE)'</w:t>
      </w:r>
    </w:p>
    <w:p>
      <w:pPr>
        <w:pBdr>
          <w:bottom w:val="single" w:color="auto" w:sz="6" w:space="1"/>
        </w:pBdr>
        <w:spacing w:after="200" w:before="200"/>
      </w:pPr>
    </w:p>
    <w:p>
      <w:pPr>
        <w:pStyle w:val="Heading1"/>
        <w:spacing w:after="100" w:before="400"/>
      </w:pPr>
      <w:r>
        <w:t xml:space="preserve">9. Monitoring &amp; Troubleshooting</w:t>
      </w:r>
    </w:p>
    <w:p>
      <w:pPr>
        <w:pStyle w:val="Heading2"/>
        <w:spacing w:after="80" w:before="300"/>
      </w:pPr>
      <w:r>
        <w:t xml:space="preserve">9.1 Check All Services at Once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systemctl status v18_agent trading_agent capitol_copier</w:t>
      </w:r>
    </w:p>
    <w:p>
      <w:pPr>
        <w:pStyle w:val="Heading2"/>
        <w:spacing w:after="80" w:before="300"/>
      </w:pPr>
      <w:r>
        <w:t xml:space="preserve">9.2 Check Server Resources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free -h &amp;&amp; df -h &amp;&amp; top -bn1 | head -20</w:t>
      </w:r>
    </w:p>
    <w:p>
      <w:pPr>
        <w:pStyle w:val="Heading2"/>
        <w:spacing w:after="80" w:before="300"/>
      </w:pPr>
      <w:r>
        <w:t xml:space="preserve">9.3 Kill Stale Process</w:t>
      </w:r>
    </w:p>
    <w:p>
      <w:pPr>
        <w:spacing w:after="80"/>
      </w:pPr>
      <w:r>
        <w:rPr>
          <w:b w:val="false"/>
          <w:bCs w:val="false"/>
          <w:sz w:val="22"/>
          <w:szCs w:val="22"/>
        </w:rPr>
        <w:t xml:space="preserve">If a script is running outside systemd (e.g., left over from manual test):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pkill -f v18_agent.py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pkill -f trading_agent.py</w:t>
      </w:r>
    </w:p>
    <w:p>
      <w:pPr>
        <w:pStyle w:val="Heading2"/>
        <w:spacing w:after="80" w:before="300"/>
      </w:pPr>
      <w:r>
        <w:t xml:space="preserve">9.4 Inspect Shadow Ledger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F497D"/>
          <w:sz w:val="20"/>
          <w:szCs w:val="20"/>
          <w:shd w:fill="F2F2F2" w:color="F2F2F2" w:val="solid"/>
        </w:rPr>
        <w:t xml:space="preserve">cat '/root/trading/main account/v18_shadow_ledger.json'</w:t>
      </w:r>
    </w:p>
    <w:p>
      <w:pPr>
        <w:pStyle w:val="Heading2"/>
        <w:spacing w:after="80" w:before="300"/>
      </w:pPr>
      <w:r>
        <w:t xml:space="preserve">9.5 Common Log Messages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Log Message</w:t>
            </w:r>
          </w:p>
        </w:tc>
        <w:tc>
          <w:tcPr>
            <w:tcW w:type="dxa" w:w="4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Expiry auto-detected: YYYY-MM-DD (N DTE)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ExpiryManager found valid Friday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Circuit breaker baseline: $X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Equity baseline recorded at startup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Noise Warning: σ_GK(1min) &gt; 2×…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Short-term vol spike — confidence capped at 4/10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Confidence Score: N/10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 entry confidence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CIRCUIT BREAKER TRIPPED: drawdown X%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Portfolio down &gt;2.5% — agent entering SANDBOX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DTE ≤ 1 — auto-rolling to next expiry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Position will be closed and re-entered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Strike validation FAIL: &gt;15% OTM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strike too far from current spot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Greek drift: theta/vega drift=X% &gt; 20%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Greeks drifted — agent will liquidate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 legs filled — transitioning to OPEN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Entry complete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Profit gate hit (85%)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Taking profit — liquidating all legs</w:t>
            </w:r>
          </w:p>
        </w:tc>
      </w:tr>
    </w:tbl>
    <w:p>
      <w:pPr>
        <w:spacing w:after="100"/>
      </w:pPr>
    </w:p>
    <w:p>
      <w:pPr>
        <w:pStyle w:val="Heading2"/>
        <w:spacing w:after="80" w:before="300"/>
      </w:pPr>
      <w:r>
        <w:t xml:space="preserve">9.6 Email Alerts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Alert</w:t>
            </w:r>
          </w:p>
        </w:tc>
        <w:tc>
          <w:tcPr>
            <w:tcW w:type="dxa" w:w="4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Trigger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State Transition Alert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Every state change (PENDING→OPEN, OPEN→LIQUIDATED, etc.)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Circuit Breaker Tripped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Drawdown &gt; 2.5%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Auto-Roll Alert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DTE ≤ 1, position rolled to new expiry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Intraday PnL ±15%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Significant intraday move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Profit Gate 85%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Profit target reached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 Close Summary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4:05 PM ET weekdays — full account + position recap</w:t>
            </w:r>
          </w:p>
        </w:tc>
      </w:tr>
    </w:tbl>
    <w:p>
      <w:pPr>
        <w:spacing w:after="100"/>
      </w:pPr>
    </w:p>
    <w:p>
      <w:pPr>
        <w:pBdr>
          <w:bottom w:val="single" w:color="auto" w:sz="6" w:space="1"/>
        </w:pBdr>
        <w:spacing w:after="200" w:before="200"/>
      </w:pPr>
    </w:p>
    <w:p>
      <w:pPr>
        <w:pStyle w:val="Heading1"/>
        <w:spacing w:after="100" w:before="400"/>
      </w:pPr>
      <w:r>
        <w:t xml:space="preserve">10. Quick Reference Card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4500"/>
            <w:shd w:fill="1A1A2E" w:color="FFFFFF" w:val="solid"/>
          </w:tcPr>
          <w:p>
            <w:r>
              <w:rPr>
                <w:b/>
                <w:bCs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SSH into server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ssh -i C:\Users\mazza\.ssh\digitalocean root@143.198.171.250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 V18 agent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systemctl status v18_agent -n 30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Restart V18 agent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systemctl restart v18_agent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Watch V18 live log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tail -f '/root/trading/main account/v18_agent.log'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Watch JSON telemetry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tail -f '/root/trading/main account/quant_daemon.log'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Dry-run V18 agent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.venv/bin/python 'main account/v18_agent.py' --dry-run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Force THROTTLED mode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.venv/bin/python 'main account/v18_agent.py' --mode 2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 trailing agent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systemctl status trading_agent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Edit tickers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nano '/root/trading/main account/tickers.json'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View shadow ledger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 '/root/trading/main account/v18_shadow_ledger.json'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Send market close email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.venv/bin/python 'main account/market_close_email.py'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Pull latest from GitHub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 /root/trading &amp;&amp; git pull origin master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 cron jobs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crontab -l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 server resources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free -h &amp;&amp; df -h</w:t>
            </w:r>
          </w:p>
        </w:tc>
      </w:tr>
    </w:tbl>
    <w:p>
      <w:pPr>
        <w:spacing w:after="100"/>
      </w:pPr>
    </w:p>
    <w:p>
      <w:pPr>
        <w:spacing w:before="400"/>
        <w:jc w:val="center"/>
      </w:pPr>
      <w:r>
        <w:rPr>
          <w:color w:val="95A5A6"/>
          <w:sz w:val="18"/>
          <w:szCs w:val="18"/>
        </w:rPr>
        <w:t xml:space="preserve">Trading Bot Operations Guide — V18.9.6 | Auto-generated May 4,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rPr>
      <w:b/>
      <w:bCs/>
      <w:color w:val="1A1A2E"/>
      <w:sz w:val="32"/>
      <w:szCs w:val="32"/>
    </w:rPr>
  </w:style>
  <w:style w:type="paragraph" w:styleId="Heading2">
    <w:name w:val="Heading 2"/>
    <w:rPr>
      <w:b/>
      <w:bCs/>
      <w:color w:val="2C3E50"/>
      <w:sz w:val="26"/>
      <w:szCs w:val="26"/>
    </w:rPr>
  </w:style>
  <w:style w:type="paragraph" w:styleId="Heading3">
    <w:name w:val="Heading 3"/>
    <w:rPr>
      <w:b/>
      <w:bCs/>
      <w:color w:val="2980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2026-05-04T23:48:54.319Z</dcterms:created>
  <dcterms:modified xsi:type="dcterms:W3CDTF">2026-05-04T23:48:54.319Z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