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Sumerian texts describing Anunnaki portals and their connection to Eridu ziggurat structures[1][2].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Ishtar Gate in Babylon as a symbolic or literal dimensional gateway linked to goddess Ishtar and Venus[1].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Saddam Hussein's excavations and obsessions at ancient Mesopotamian sites like Ur and Babylon[2][4][5].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Theories of US 2003 Iraq invasion targeting hidden Stargate technology beneath ziggurats[2][4].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Eridu as the first city and potential site of Enki-associated extraterrestrial stargate remnants[1].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Great Ziggurat of Ur's role in Anunnaki myths and alleged Saddam discoveries[2][4].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Nebuchadnezzar's rebuilding of Babylonian ziggurats and ties to modern stargate speculations[1][4].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Dismissals by archaeologists of stargate claims versus symbolic interpretations of Mesopotamian artifacts[1][6].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