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B07" w:rsidRDefault="006E5B07" w:rsidP="006E5B07">
      <w:pPr>
        <w:shd w:val="clear" w:color="auto" w:fill="FFFFFF"/>
        <w:spacing w:after="100" w:afterAutospacing="1" w:line="240" w:lineRule="auto"/>
        <w:jc w:val="center"/>
        <w:outlineLvl w:val="1"/>
        <w:rPr>
          <w:rFonts w:asciiTheme="majorBidi" w:eastAsia="Times New Roman" w:hAnsiTheme="majorBidi" w:cstheme="majorBidi"/>
          <w:b/>
          <w:bCs/>
          <w:color w:val="000000" w:themeColor="text1"/>
          <w:sz w:val="36"/>
          <w:szCs w:val="36"/>
          <w:u w:val="single"/>
        </w:rPr>
      </w:pPr>
      <w:r w:rsidRPr="00C870ED">
        <w:rPr>
          <w:rFonts w:asciiTheme="majorBidi" w:eastAsia="Times New Roman" w:hAnsiTheme="majorBidi" w:cstheme="majorBidi"/>
          <w:b/>
          <w:bCs/>
          <w:color w:val="000000" w:themeColor="text1"/>
          <w:sz w:val="36"/>
          <w:szCs w:val="36"/>
          <w:u w:val="single"/>
        </w:rPr>
        <w:t>Final Assignment</w:t>
      </w:r>
    </w:p>
    <w:p w:rsidR="00C870ED" w:rsidRPr="00C870ED" w:rsidRDefault="00C870ED" w:rsidP="006E5B07">
      <w:pPr>
        <w:shd w:val="clear" w:color="auto" w:fill="FFFFFF"/>
        <w:spacing w:after="100" w:afterAutospacing="1" w:line="240" w:lineRule="auto"/>
        <w:jc w:val="center"/>
        <w:outlineLvl w:val="1"/>
        <w:rPr>
          <w:rFonts w:asciiTheme="majorBidi" w:eastAsia="Times New Roman" w:hAnsiTheme="majorBidi" w:cstheme="majorBidi"/>
          <w:b/>
          <w:bCs/>
          <w:color w:val="000000" w:themeColor="text1"/>
          <w:sz w:val="36"/>
          <w:szCs w:val="36"/>
          <w:u w:val="single"/>
        </w:rPr>
      </w:pPr>
    </w:p>
    <w:p w:rsidR="006E5B07" w:rsidRPr="00B70CDF" w:rsidRDefault="00B70CDF" w:rsidP="00B70CDF">
      <w:pPr>
        <w:shd w:val="clear" w:color="auto" w:fill="FFFFFF"/>
        <w:spacing w:after="100" w:afterAutospacing="1" w:line="240" w:lineRule="auto"/>
        <w:rPr>
          <w:rFonts w:asciiTheme="majorBidi" w:eastAsia="Times New Roman" w:hAnsiTheme="majorBidi" w:cstheme="majorBidi"/>
          <w:b/>
          <w:bCs/>
          <w:color w:val="000000" w:themeColor="text1"/>
          <w:sz w:val="28"/>
          <w:szCs w:val="28"/>
        </w:rPr>
      </w:pPr>
      <w:r>
        <w:rPr>
          <w:rFonts w:asciiTheme="majorBidi" w:eastAsia="Times New Roman" w:hAnsiTheme="majorBidi" w:cstheme="majorBidi"/>
          <w:b/>
          <w:bCs/>
          <w:color w:val="000000" w:themeColor="text1"/>
          <w:sz w:val="28"/>
          <w:szCs w:val="28"/>
        </w:rPr>
        <w:t xml:space="preserve">Q1. </w:t>
      </w:r>
      <w:r w:rsidR="006E5B07" w:rsidRPr="00B70CDF">
        <w:rPr>
          <w:rFonts w:asciiTheme="majorBidi" w:eastAsia="Times New Roman" w:hAnsiTheme="majorBidi" w:cstheme="majorBidi"/>
          <w:b/>
          <w:bCs/>
          <w:color w:val="000000" w:themeColor="text1"/>
          <w:sz w:val="28"/>
          <w:szCs w:val="28"/>
        </w:rPr>
        <w:t xml:space="preserve">What is the test automation framework? What is selenium?  </w:t>
      </w:r>
      <w:proofErr w:type="gramStart"/>
      <w:r w:rsidR="006E5B07" w:rsidRPr="00B70CDF">
        <w:rPr>
          <w:rFonts w:asciiTheme="majorBidi" w:eastAsia="Times New Roman" w:hAnsiTheme="majorBidi" w:cstheme="majorBidi"/>
          <w:b/>
          <w:bCs/>
          <w:color w:val="000000" w:themeColor="text1"/>
          <w:sz w:val="28"/>
          <w:szCs w:val="28"/>
        </w:rPr>
        <w:t>how</w:t>
      </w:r>
      <w:proofErr w:type="gramEnd"/>
      <w:r w:rsidR="006E5B07" w:rsidRPr="00B70CDF">
        <w:rPr>
          <w:rFonts w:asciiTheme="majorBidi" w:eastAsia="Times New Roman" w:hAnsiTheme="majorBidi" w:cstheme="majorBidi"/>
          <w:b/>
          <w:bCs/>
          <w:color w:val="000000" w:themeColor="text1"/>
          <w:sz w:val="28"/>
          <w:szCs w:val="28"/>
        </w:rPr>
        <w:t xml:space="preserve"> does it work? </w:t>
      </w:r>
      <w:proofErr w:type="gramStart"/>
      <w:r w:rsidR="006E5B07" w:rsidRPr="00B70CDF">
        <w:rPr>
          <w:rFonts w:asciiTheme="majorBidi" w:eastAsia="Times New Roman" w:hAnsiTheme="majorBidi" w:cstheme="majorBidi"/>
          <w:b/>
          <w:bCs/>
          <w:color w:val="000000" w:themeColor="text1"/>
          <w:sz w:val="28"/>
          <w:szCs w:val="28"/>
        </w:rPr>
        <w:t>and</w:t>
      </w:r>
      <w:proofErr w:type="gramEnd"/>
      <w:r w:rsidR="006E5B07" w:rsidRPr="00B70CDF">
        <w:rPr>
          <w:rFonts w:asciiTheme="majorBidi" w:eastAsia="Times New Roman" w:hAnsiTheme="majorBidi" w:cstheme="majorBidi"/>
          <w:b/>
          <w:bCs/>
          <w:color w:val="000000" w:themeColor="text1"/>
          <w:sz w:val="28"/>
          <w:szCs w:val="28"/>
        </w:rPr>
        <w:t xml:space="preserve"> why do you need it?</w:t>
      </w:r>
    </w:p>
    <w:p w:rsidR="00C870ED" w:rsidRPr="006E5B07" w:rsidRDefault="00C870ED" w:rsidP="00C870ED">
      <w:pPr>
        <w:pStyle w:val="ListParagraph"/>
        <w:shd w:val="clear" w:color="auto" w:fill="FFFFFF"/>
        <w:spacing w:after="100" w:afterAutospacing="1" w:line="240" w:lineRule="auto"/>
        <w:rPr>
          <w:rFonts w:asciiTheme="majorBidi" w:eastAsia="Times New Roman" w:hAnsiTheme="majorBidi" w:cstheme="majorBidi"/>
          <w:color w:val="000000" w:themeColor="text1"/>
          <w:sz w:val="28"/>
          <w:szCs w:val="28"/>
        </w:rPr>
      </w:pPr>
    </w:p>
    <w:p w:rsidR="006E5B07" w:rsidRPr="006E5B07" w:rsidRDefault="006E5B07" w:rsidP="006E5B07">
      <w:pPr>
        <w:pStyle w:val="NormalWeb"/>
        <w:spacing w:before="0" w:beforeAutospacing="0" w:after="393" w:afterAutospacing="0"/>
        <w:rPr>
          <w:rFonts w:asciiTheme="majorBidi" w:hAnsiTheme="majorBidi" w:cstheme="majorBidi"/>
          <w:color w:val="000000" w:themeColor="text1"/>
          <w:sz w:val="28"/>
          <w:szCs w:val="28"/>
          <w:shd w:val="clear" w:color="auto" w:fill="FFFFFF"/>
        </w:rPr>
      </w:pPr>
      <w:r w:rsidRPr="006E5B07">
        <w:rPr>
          <w:rFonts w:asciiTheme="majorBidi" w:hAnsiTheme="majorBidi" w:cstheme="majorBidi"/>
          <w:color w:val="000000" w:themeColor="text1"/>
          <w:sz w:val="28"/>
          <w:szCs w:val="28"/>
          <w:shd w:val="clear" w:color="auto" w:fill="FFFFFF"/>
        </w:rPr>
        <w:t>Answer:-</w:t>
      </w:r>
    </w:p>
    <w:p w:rsidR="006E5B07" w:rsidRPr="00C870ED" w:rsidRDefault="006E5B07" w:rsidP="00C870ED">
      <w:pPr>
        <w:pStyle w:val="NormalWeb"/>
        <w:spacing w:before="0" w:beforeAutospacing="0" w:after="393" w:afterAutospacing="0"/>
        <w:jc w:val="center"/>
        <w:rPr>
          <w:rFonts w:asciiTheme="majorBidi" w:hAnsiTheme="majorBidi" w:cstheme="majorBidi"/>
          <w:b/>
          <w:bCs/>
          <w:color w:val="000000" w:themeColor="text1"/>
          <w:sz w:val="36"/>
          <w:szCs w:val="36"/>
          <w:u w:val="single"/>
          <w:shd w:val="clear" w:color="auto" w:fill="FFFFFF"/>
        </w:rPr>
      </w:pPr>
      <w:r w:rsidRPr="00C870ED">
        <w:rPr>
          <w:rFonts w:asciiTheme="majorBidi" w:hAnsiTheme="majorBidi" w:cstheme="majorBidi"/>
          <w:b/>
          <w:bCs/>
          <w:color w:val="000000" w:themeColor="text1"/>
          <w:sz w:val="36"/>
          <w:szCs w:val="36"/>
          <w:u w:val="single"/>
          <w:shd w:val="clear" w:color="auto" w:fill="FFFFFF"/>
        </w:rPr>
        <w:t>Test Automation Framework:-</w:t>
      </w:r>
    </w:p>
    <w:p w:rsidR="006E5B07" w:rsidRPr="006E5B07" w:rsidRDefault="006E5B07" w:rsidP="006E5B07">
      <w:pPr>
        <w:pStyle w:val="NormalWeb"/>
        <w:spacing w:before="0" w:beforeAutospacing="0" w:after="393" w:afterAutospacing="0"/>
        <w:jc w:val="both"/>
        <w:rPr>
          <w:rFonts w:asciiTheme="majorBidi" w:hAnsiTheme="majorBidi" w:cstheme="majorBidi"/>
          <w:color w:val="000000" w:themeColor="text1"/>
          <w:sz w:val="28"/>
          <w:szCs w:val="28"/>
        </w:rPr>
      </w:pPr>
      <w:r w:rsidRPr="006E5B07">
        <w:rPr>
          <w:rFonts w:asciiTheme="majorBidi" w:hAnsiTheme="majorBidi" w:cstheme="majorBidi"/>
          <w:color w:val="000000" w:themeColor="text1"/>
          <w:sz w:val="28"/>
          <w:szCs w:val="28"/>
          <w:shd w:val="clear" w:color="auto" w:fill="FFFFFF"/>
        </w:rPr>
        <w:t>A test automation framework is a set of components that facilitate executing tests and comprehensive reporting of test results. The major components that implement a test automation framework successfully are equipment, testing tools, scripts, procedures, and most importantly, test automation engineers</w:t>
      </w:r>
      <w:r>
        <w:rPr>
          <w:rFonts w:asciiTheme="majorBidi" w:hAnsiTheme="majorBidi" w:cstheme="majorBidi"/>
          <w:color w:val="000000" w:themeColor="text1"/>
          <w:sz w:val="28"/>
          <w:szCs w:val="28"/>
          <w:shd w:val="clear" w:color="auto" w:fill="FFFFFF"/>
        </w:rPr>
        <w:t>.</w:t>
      </w:r>
    </w:p>
    <w:p w:rsidR="006E5B07" w:rsidRPr="00C870ED" w:rsidRDefault="006E5B07" w:rsidP="006E5B07">
      <w:pPr>
        <w:pStyle w:val="NormalWeb"/>
        <w:numPr>
          <w:ilvl w:val="0"/>
          <w:numId w:val="12"/>
        </w:numPr>
        <w:spacing w:before="0" w:beforeAutospacing="0" w:after="393" w:afterAutospacing="0"/>
        <w:ind w:left="0"/>
        <w:rPr>
          <w:rFonts w:asciiTheme="majorBidi" w:hAnsiTheme="majorBidi" w:cstheme="majorBidi"/>
          <w:b/>
          <w:bCs/>
          <w:color w:val="000000" w:themeColor="text1"/>
          <w:sz w:val="32"/>
          <w:szCs w:val="32"/>
          <w:shd w:val="clear" w:color="auto" w:fill="FFFFFF"/>
        </w:rPr>
      </w:pPr>
      <w:r w:rsidRPr="00C870ED">
        <w:rPr>
          <w:rFonts w:asciiTheme="majorBidi" w:hAnsiTheme="majorBidi" w:cstheme="majorBidi"/>
          <w:b/>
          <w:bCs/>
          <w:color w:val="000000" w:themeColor="text1"/>
          <w:sz w:val="32"/>
          <w:szCs w:val="32"/>
          <w:shd w:val="clear" w:color="auto" w:fill="FFFFFF"/>
        </w:rPr>
        <w:t>Components of Test Automation Frameworks</w:t>
      </w:r>
    </w:p>
    <w:p w:rsidR="006E5B07" w:rsidRPr="00C870ED" w:rsidRDefault="006E5B07" w:rsidP="006E5B07">
      <w:pPr>
        <w:pStyle w:val="Heading3"/>
        <w:numPr>
          <w:ilvl w:val="0"/>
          <w:numId w:val="13"/>
        </w:numPr>
        <w:spacing w:before="0" w:after="288"/>
        <w:rPr>
          <w:rFonts w:asciiTheme="majorBidi" w:eastAsia="Times New Roman" w:hAnsiTheme="majorBidi"/>
          <w:color w:val="000000" w:themeColor="text1"/>
          <w:sz w:val="28"/>
          <w:szCs w:val="28"/>
          <w:shd w:val="clear" w:color="auto" w:fill="FFFFFF"/>
        </w:rPr>
      </w:pPr>
      <w:r w:rsidRPr="00C870ED">
        <w:rPr>
          <w:rFonts w:asciiTheme="majorBidi" w:eastAsia="Times New Roman" w:hAnsiTheme="majorBidi"/>
          <w:color w:val="000000" w:themeColor="text1"/>
          <w:sz w:val="28"/>
          <w:szCs w:val="28"/>
          <w:shd w:val="clear" w:color="auto" w:fill="FFFFFF"/>
        </w:rPr>
        <w:t>Test Data Management</w:t>
      </w:r>
    </w:p>
    <w:p w:rsidR="006E5B07" w:rsidRPr="006E5B07" w:rsidRDefault="006E5B07" w:rsidP="00C870ED">
      <w:pPr>
        <w:pStyle w:val="NormalWeb"/>
        <w:spacing w:before="0" w:beforeAutospacing="0" w:after="449" w:afterAutospacing="0"/>
        <w:jc w:val="both"/>
        <w:rPr>
          <w:rFonts w:asciiTheme="majorBidi" w:hAnsiTheme="majorBidi" w:cstheme="majorBidi"/>
          <w:color w:val="000000" w:themeColor="text1"/>
          <w:sz w:val="28"/>
          <w:szCs w:val="28"/>
          <w:shd w:val="clear" w:color="auto" w:fill="FFFFFF"/>
        </w:rPr>
      </w:pPr>
      <w:r w:rsidRPr="006E5B07">
        <w:rPr>
          <w:rFonts w:asciiTheme="majorBidi" w:hAnsiTheme="majorBidi" w:cstheme="majorBidi"/>
          <w:color w:val="000000" w:themeColor="text1"/>
          <w:sz w:val="28"/>
          <w:szCs w:val="28"/>
          <w:shd w:val="clear" w:color="auto" w:fill="FFFFFF"/>
        </w:rPr>
        <w:t>Harnessing data and extracting useful information is the biggest hassle during software testing automation. The availability of data to carry out tests is usually a major problem. To ensure the success of automation efforts, it’s necessary to have a strategic </w:t>
      </w:r>
      <w:hyperlink r:id="rId5" w:history="1">
        <w:r w:rsidRPr="006E5B07">
          <w:rPr>
            <w:rFonts w:asciiTheme="majorBidi" w:hAnsiTheme="majorBidi" w:cstheme="majorBidi"/>
            <w:color w:val="000000" w:themeColor="text1"/>
            <w:sz w:val="28"/>
            <w:szCs w:val="28"/>
            <w:shd w:val="clear" w:color="auto" w:fill="FFFFFF"/>
          </w:rPr>
          <w:t>test data management</w:t>
        </w:r>
      </w:hyperlink>
      <w:r w:rsidRPr="006E5B07">
        <w:rPr>
          <w:rFonts w:asciiTheme="majorBidi" w:hAnsiTheme="majorBidi" w:cstheme="majorBidi"/>
          <w:color w:val="000000" w:themeColor="text1"/>
          <w:sz w:val="28"/>
          <w:szCs w:val="28"/>
          <w:shd w:val="clear" w:color="auto" w:fill="FFFFFF"/>
        </w:rPr>
        <w:t> approach.</w:t>
      </w:r>
      <w:r w:rsidR="00C870ED">
        <w:rPr>
          <w:rFonts w:asciiTheme="majorBidi" w:hAnsiTheme="majorBidi" w:cstheme="majorBidi"/>
          <w:color w:val="000000" w:themeColor="text1"/>
          <w:sz w:val="28"/>
          <w:szCs w:val="28"/>
          <w:shd w:val="clear" w:color="auto" w:fill="FFFFFF"/>
        </w:rPr>
        <w:t xml:space="preserve"> </w:t>
      </w:r>
      <w:r w:rsidRPr="006E5B07">
        <w:rPr>
          <w:rFonts w:asciiTheme="majorBidi" w:hAnsiTheme="majorBidi" w:cstheme="majorBidi"/>
          <w:color w:val="000000" w:themeColor="text1"/>
          <w:sz w:val="28"/>
          <w:szCs w:val="28"/>
          <w:shd w:val="clear" w:color="auto" w:fill="FFFFFF"/>
        </w:rPr>
        <w:t xml:space="preserve">Thus, a software company should equip their framework with resources like libraries or </w:t>
      </w:r>
      <w:proofErr w:type="spellStart"/>
      <w:r w:rsidRPr="006E5B07">
        <w:rPr>
          <w:rFonts w:asciiTheme="majorBidi" w:hAnsiTheme="majorBidi" w:cstheme="majorBidi"/>
          <w:color w:val="000000" w:themeColor="text1"/>
          <w:sz w:val="28"/>
          <w:szCs w:val="28"/>
          <w:shd w:val="clear" w:color="auto" w:fill="FFFFFF"/>
        </w:rPr>
        <w:t>plugins</w:t>
      </w:r>
      <w:proofErr w:type="spellEnd"/>
      <w:r w:rsidRPr="006E5B07">
        <w:rPr>
          <w:rFonts w:asciiTheme="majorBidi" w:hAnsiTheme="majorBidi" w:cstheme="majorBidi"/>
          <w:color w:val="000000" w:themeColor="text1"/>
          <w:sz w:val="28"/>
          <w:szCs w:val="28"/>
          <w:shd w:val="clear" w:color="auto" w:fill="FFFFFF"/>
        </w:rPr>
        <w:t xml:space="preserve"> for scavenging through test data and finding what can be used for positive testing. Your framework should also have a simulation tool to make the data more digestible and lucid. If the data is simplified, test data management becomes a lot easier.</w:t>
      </w:r>
    </w:p>
    <w:p w:rsidR="006E5B07" w:rsidRPr="00C870ED" w:rsidRDefault="006E5B07" w:rsidP="00C870ED">
      <w:pPr>
        <w:pStyle w:val="Heading3"/>
        <w:numPr>
          <w:ilvl w:val="0"/>
          <w:numId w:val="13"/>
        </w:numPr>
        <w:spacing w:before="0" w:after="288"/>
        <w:rPr>
          <w:rFonts w:asciiTheme="majorBidi" w:eastAsia="Times New Roman" w:hAnsiTheme="majorBidi"/>
          <w:color w:val="000000" w:themeColor="text1"/>
          <w:sz w:val="28"/>
          <w:szCs w:val="28"/>
          <w:shd w:val="clear" w:color="auto" w:fill="FFFFFF"/>
        </w:rPr>
      </w:pPr>
      <w:r w:rsidRPr="00C870ED">
        <w:rPr>
          <w:rFonts w:asciiTheme="majorBidi" w:eastAsia="Times New Roman" w:hAnsiTheme="majorBidi"/>
          <w:color w:val="000000" w:themeColor="text1"/>
          <w:sz w:val="28"/>
          <w:szCs w:val="28"/>
          <w:shd w:val="clear" w:color="auto" w:fill="FFFFFF"/>
        </w:rPr>
        <w:t>Testing Libraries</w:t>
      </w:r>
    </w:p>
    <w:p w:rsidR="006E5B07" w:rsidRPr="00C870ED" w:rsidRDefault="006E5B07" w:rsidP="00C870ED">
      <w:pPr>
        <w:pStyle w:val="NormalWeb"/>
        <w:spacing w:before="0" w:beforeAutospacing="0" w:after="449" w:afterAutospacing="0"/>
        <w:jc w:val="both"/>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The core of an application’s testing process comprises of managing and running the test cases. It’s ideal to get your test cases well-defined and organized so you can perform testing efficiently and effectively. A testing library is where you create and store the test cases. Testing libraries include unit testing, integration, and end-</w:t>
      </w:r>
      <w:r w:rsidRPr="00C870ED">
        <w:rPr>
          <w:rFonts w:asciiTheme="majorBidi" w:hAnsiTheme="majorBidi" w:cstheme="majorBidi"/>
          <w:color w:val="000000" w:themeColor="text1"/>
          <w:sz w:val="28"/>
          <w:szCs w:val="28"/>
          <w:shd w:val="clear" w:color="auto" w:fill="FFFFFF"/>
        </w:rPr>
        <w:lastRenderedPageBreak/>
        <w:t>to-end testing, and behavior-driven development. Let’s see what each of them means.</w:t>
      </w:r>
    </w:p>
    <w:p w:rsidR="006E5B07" w:rsidRPr="00C870ED" w:rsidRDefault="006E5B07" w:rsidP="00C870ED">
      <w:pPr>
        <w:pStyle w:val="Heading3"/>
        <w:numPr>
          <w:ilvl w:val="0"/>
          <w:numId w:val="13"/>
        </w:numPr>
        <w:spacing w:before="0" w:after="288"/>
        <w:rPr>
          <w:rFonts w:asciiTheme="majorBidi" w:eastAsia="Times New Roman" w:hAnsiTheme="majorBidi"/>
          <w:color w:val="000000" w:themeColor="text1"/>
          <w:sz w:val="28"/>
          <w:szCs w:val="28"/>
          <w:shd w:val="clear" w:color="auto" w:fill="FFFFFF"/>
        </w:rPr>
      </w:pPr>
      <w:r w:rsidRPr="00C870ED">
        <w:rPr>
          <w:rFonts w:asciiTheme="majorBidi" w:eastAsia="Times New Roman" w:hAnsiTheme="majorBidi"/>
          <w:color w:val="000000" w:themeColor="text1"/>
          <w:sz w:val="28"/>
          <w:szCs w:val="28"/>
          <w:shd w:val="clear" w:color="auto" w:fill="FFFFFF"/>
        </w:rPr>
        <w:t>Unit Testing</w:t>
      </w:r>
    </w:p>
    <w:p w:rsidR="006E5B07" w:rsidRPr="00C870ED" w:rsidRDefault="006E5B07" w:rsidP="00C870ED">
      <w:pPr>
        <w:pStyle w:val="NormalWeb"/>
        <w:spacing w:before="0" w:beforeAutospacing="0" w:after="449" w:afterAutospacing="0"/>
        <w:jc w:val="both"/>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Unit testing libraries are a must-have for shaping up a vital part of any test automation framework. This is something which is done not only by the testers but the developers as well. Testers use them to define test methods through specified formal annotations.</w:t>
      </w:r>
      <w:r w:rsidR="00C870ED">
        <w:rPr>
          <w:rFonts w:asciiTheme="majorBidi" w:hAnsiTheme="majorBidi" w:cstheme="majorBidi"/>
          <w:color w:val="000000" w:themeColor="text1"/>
          <w:sz w:val="28"/>
          <w:szCs w:val="28"/>
          <w:shd w:val="clear" w:color="auto" w:fill="FFFFFF"/>
        </w:rPr>
        <w:t xml:space="preserve"> </w:t>
      </w:r>
      <w:r w:rsidRPr="00C870ED">
        <w:rPr>
          <w:rFonts w:asciiTheme="majorBidi" w:hAnsiTheme="majorBidi" w:cstheme="majorBidi"/>
          <w:color w:val="000000" w:themeColor="text1"/>
          <w:sz w:val="28"/>
          <w:szCs w:val="28"/>
          <w:shd w:val="clear" w:color="auto" w:fill="FFFFFF"/>
        </w:rPr>
        <w:t xml:space="preserve">Unit testing is also used for running simplified and straightforward tests. Unit testing libraries support most of the programming languages. For instance, if you’re a Java developer you probably use something like </w:t>
      </w:r>
      <w:proofErr w:type="spellStart"/>
      <w:r w:rsidRPr="00C870ED">
        <w:rPr>
          <w:rFonts w:asciiTheme="majorBidi" w:hAnsiTheme="majorBidi" w:cstheme="majorBidi"/>
          <w:color w:val="000000" w:themeColor="text1"/>
          <w:sz w:val="28"/>
          <w:szCs w:val="28"/>
          <w:shd w:val="clear" w:color="auto" w:fill="FFFFFF"/>
        </w:rPr>
        <w:t>JUnit</w:t>
      </w:r>
      <w:proofErr w:type="spellEnd"/>
      <w:r w:rsidRPr="00C870ED">
        <w:rPr>
          <w:rFonts w:asciiTheme="majorBidi" w:hAnsiTheme="majorBidi" w:cstheme="majorBidi"/>
          <w:color w:val="000000" w:themeColor="text1"/>
          <w:sz w:val="28"/>
          <w:szCs w:val="28"/>
          <w:shd w:val="clear" w:color="auto" w:fill="FFFFFF"/>
        </w:rPr>
        <w:t xml:space="preserve"> or </w:t>
      </w:r>
      <w:proofErr w:type="spellStart"/>
      <w:r w:rsidRPr="00C870ED">
        <w:rPr>
          <w:rFonts w:asciiTheme="majorBidi" w:hAnsiTheme="majorBidi" w:cstheme="majorBidi"/>
          <w:color w:val="000000" w:themeColor="text1"/>
          <w:sz w:val="28"/>
          <w:szCs w:val="28"/>
          <w:shd w:val="clear" w:color="auto" w:fill="FFFFFF"/>
        </w:rPr>
        <w:t>TestNG</w:t>
      </w:r>
      <w:proofErr w:type="spellEnd"/>
      <w:r w:rsidRPr="00C870ED">
        <w:rPr>
          <w:rFonts w:asciiTheme="majorBidi" w:hAnsiTheme="majorBidi" w:cstheme="majorBidi"/>
          <w:color w:val="000000" w:themeColor="text1"/>
          <w:sz w:val="28"/>
          <w:szCs w:val="28"/>
          <w:shd w:val="clear" w:color="auto" w:fill="FFFFFF"/>
        </w:rPr>
        <w:t xml:space="preserve">. On the other hand, C# developers are likely to use </w:t>
      </w:r>
      <w:proofErr w:type="spellStart"/>
      <w:r w:rsidRPr="00C870ED">
        <w:rPr>
          <w:rFonts w:asciiTheme="majorBidi" w:hAnsiTheme="majorBidi" w:cstheme="majorBidi"/>
          <w:color w:val="000000" w:themeColor="text1"/>
          <w:sz w:val="28"/>
          <w:szCs w:val="28"/>
          <w:shd w:val="clear" w:color="auto" w:fill="FFFFFF"/>
        </w:rPr>
        <w:t>NUnit</w:t>
      </w:r>
      <w:proofErr w:type="spellEnd"/>
      <w:r w:rsidRPr="00C870ED">
        <w:rPr>
          <w:rFonts w:asciiTheme="majorBidi" w:hAnsiTheme="majorBidi" w:cstheme="majorBidi"/>
          <w:color w:val="000000" w:themeColor="text1"/>
          <w:sz w:val="28"/>
          <w:szCs w:val="28"/>
          <w:shd w:val="clear" w:color="auto" w:fill="FFFFFF"/>
        </w:rPr>
        <w:t xml:space="preserve"> or xUnit.NET.</w:t>
      </w:r>
      <w:r w:rsidR="00C870ED">
        <w:rPr>
          <w:rFonts w:asciiTheme="majorBidi" w:hAnsiTheme="majorBidi" w:cstheme="majorBidi"/>
          <w:color w:val="000000" w:themeColor="text1"/>
          <w:sz w:val="28"/>
          <w:szCs w:val="28"/>
          <w:shd w:val="clear" w:color="auto" w:fill="FFFFFF"/>
        </w:rPr>
        <w:t xml:space="preserve"> </w:t>
      </w:r>
      <w:r w:rsidRPr="00C870ED">
        <w:rPr>
          <w:rFonts w:asciiTheme="majorBidi" w:hAnsiTheme="majorBidi" w:cstheme="majorBidi"/>
          <w:color w:val="000000" w:themeColor="text1"/>
          <w:sz w:val="28"/>
          <w:szCs w:val="28"/>
          <w:shd w:val="clear" w:color="auto" w:fill="FFFFFF"/>
        </w:rPr>
        <w:t>When it comes to </w:t>
      </w:r>
      <w:hyperlink r:id="rId6" w:history="1">
        <w:r w:rsidRPr="00C870ED">
          <w:rPr>
            <w:rFonts w:asciiTheme="majorBidi" w:hAnsiTheme="majorBidi" w:cstheme="majorBidi"/>
            <w:color w:val="000000" w:themeColor="text1"/>
            <w:sz w:val="28"/>
            <w:szCs w:val="28"/>
            <w:shd w:val="clear" w:color="auto" w:fill="FFFFFF"/>
          </w:rPr>
          <w:t>JavaScript unit test frameworks</w:t>
        </w:r>
      </w:hyperlink>
      <w:r w:rsidRPr="00C870ED">
        <w:rPr>
          <w:rFonts w:asciiTheme="majorBidi" w:hAnsiTheme="majorBidi" w:cstheme="majorBidi"/>
          <w:color w:val="000000" w:themeColor="text1"/>
          <w:sz w:val="28"/>
          <w:szCs w:val="28"/>
          <w:shd w:val="clear" w:color="auto" w:fill="FFFFFF"/>
        </w:rPr>
        <w:t>, you have many options at your disposal, including like </w:t>
      </w:r>
      <w:proofErr w:type="spellStart"/>
      <w:r w:rsidRPr="00C870ED">
        <w:rPr>
          <w:rFonts w:asciiTheme="majorBidi" w:hAnsiTheme="majorBidi" w:cstheme="majorBidi"/>
          <w:color w:val="000000" w:themeColor="text1"/>
          <w:sz w:val="28"/>
          <w:szCs w:val="28"/>
          <w:shd w:val="clear" w:color="auto" w:fill="FFFFFF"/>
        </w:rPr>
        <w:fldChar w:fldCharType="begin"/>
      </w:r>
      <w:r w:rsidRPr="00C870ED">
        <w:rPr>
          <w:rFonts w:asciiTheme="majorBidi" w:hAnsiTheme="majorBidi" w:cstheme="majorBidi"/>
          <w:color w:val="000000" w:themeColor="text1"/>
          <w:sz w:val="28"/>
          <w:szCs w:val="28"/>
          <w:shd w:val="clear" w:color="auto" w:fill="FFFFFF"/>
        </w:rPr>
        <w:instrText xml:space="preserve"> HYPERLINK "https://www.testim.io/blog/qunit-tutorial-start-unit-testing-and-measuring-code-coverage/" </w:instrText>
      </w:r>
      <w:r w:rsidRPr="00C870ED">
        <w:rPr>
          <w:rFonts w:asciiTheme="majorBidi" w:hAnsiTheme="majorBidi" w:cstheme="majorBidi"/>
          <w:color w:val="000000" w:themeColor="text1"/>
          <w:sz w:val="28"/>
          <w:szCs w:val="28"/>
          <w:shd w:val="clear" w:color="auto" w:fill="FFFFFF"/>
        </w:rPr>
        <w:fldChar w:fldCharType="separate"/>
      </w:r>
      <w:r w:rsidRPr="00C870ED">
        <w:rPr>
          <w:rFonts w:asciiTheme="majorBidi" w:hAnsiTheme="majorBidi" w:cstheme="majorBidi"/>
          <w:color w:val="000000" w:themeColor="text1"/>
          <w:sz w:val="28"/>
          <w:szCs w:val="28"/>
          <w:shd w:val="clear" w:color="auto" w:fill="FFFFFF"/>
        </w:rPr>
        <w:t>QUnit</w:t>
      </w:r>
      <w:proofErr w:type="spellEnd"/>
      <w:r w:rsidRPr="00C870ED">
        <w:rPr>
          <w:rFonts w:asciiTheme="majorBidi" w:hAnsiTheme="majorBidi" w:cstheme="majorBidi"/>
          <w:color w:val="000000" w:themeColor="text1"/>
          <w:sz w:val="28"/>
          <w:szCs w:val="28"/>
          <w:shd w:val="clear" w:color="auto" w:fill="FFFFFF"/>
        </w:rPr>
        <w:fldChar w:fldCharType="end"/>
      </w:r>
      <w:r w:rsidRPr="00C870ED">
        <w:rPr>
          <w:rFonts w:asciiTheme="majorBidi" w:hAnsiTheme="majorBidi" w:cstheme="majorBidi"/>
          <w:color w:val="000000" w:themeColor="text1"/>
          <w:sz w:val="28"/>
          <w:szCs w:val="28"/>
          <w:shd w:val="clear" w:color="auto" w:fill="FFFFFF"/>
        </w:rPr>
        <w:t>, Mocha, Jest, Ava, </w:t>
      </w:r>
      <w:hyperlink r:id="rId7" w:history="1">
        <w:r w:rsidRPr="00C870ED">
          <w:rPr>
            <w:rFonts w:asciiTheme="majorBidi" w:hAnsiTheme="majorBidi" w:cstheme="majorBidi"/>
            <w:color w:val="000000" w:themeColor="text1"/>
            <w:sz w:val="28"/>
            <w:szCs w:val="28"/>
            <w:shd w:val="clear" w:color="auto" w:fill="FFFFFF"/>
          </w:rPr>
          <w:t>Jasmine</w:t>
        </w:r>
      </w:hyperlink>
      <w:r w:rsidRPr="00C870ED">
        <w:rPr>
          <w:rFonts w:asciiTheme="majorBidi" w:hAnsiTheme="majorBidi" w:cstheme="majorBidi"/>
          <w:color w:val="000000" w:themeColor="text1"/>
          <w:sz w:val="28"/>
          <w:szCs w:val="28"/>
          <w:shd w:val="clear" w:color="auto" w:fill="FFFFFF"/>
        </w:rPr>
        <w:t>, to name just a few.</w:t>
      </w:r>
      <w:r w:rsidR="00C870ED">
        <w:rPr>
          <w:rFonts w:asciiTheme="majorBidi" w:hAnsiTheme="majorBidi" w:cstheme="majorBidi"/>
          <w:color w:val="000000" w:themeColor="text1"/>
          <w:sz w:val="28"/>
          <w:szCs w:val="28"/>
          <w:shd w:val="clear" w:color="auto" w:fill="FFFFFF"/>
        </w:rPr>
        <w:t xml:space="preserve"> </w:t>
      </w:r>
      <w:r w:rsidRPr="00C870ED">
        <w:rPr>
          <w:rFonts w:asciiTheme="majorBidi" w:hAnsiTheme="majorBidi" w:cstheme="majorBidi"/>
          <w:color w:val="000000" w:themeColor="text1"/>
          <w:sz w:val="28"/>
          <w:szCs w:val="28"/>
          <w:shd w:val="clear" w:color="auto" w:fill="FFFFFF"/>
        </w:rPr>
        <w:t>If you’re a developer, it’s a </w:t>
      </w:r>
      <w:hyperlink r:id="rId8" w:history="1">
        <w:r w:rsidRPr="00C870ED">
          <w:rPr>
            <w:rFonts w:asciiTheme="majorBidi" w:hAnsiTheme="majorBidi" w:cstheme="majorBidi"/>
            <w:color w:val="000000" w:themeColor="text1"/>
            <w:sz w:val="28"/>
            <w:szCs w:val="28"/>
            <w:shd w:val="clear" w:color="auto" w:fill="FFFFFF"/>
          </w:rPr>
          <w:t>good practice</w:t>
        </w:r>
      </w:hyperlink>
      <w:r w:rsidRPr="00C870ED">
        <w:rPr>
          <w:rFonts w:asciiTheme="majorBidi" w:hAnsiTheme="majorBidi" w:cstheme="majorBidi"/>
          <w:color w:val="000000" w:themeColor="text1"/>
          <w:sz w:val="28"/>
          <w:szCs w:val="28"/>
          <w:shd w:val="clear" w:color="auto" w:fill="FFFFFF"/>
        </w:rPr>
        <w:t> to unit test your code as soon as you develop each module. This reduces the defect count during the later phases of testing.</w:t>
      </w:r>
    </w:p>
    <w:p w:rsidR="006E5B07" w:rsidRPr="00C870ED" w:rsidRDefault="006E5B07" w:rsidP="00C870ED">
      <w:pPr>
        <w:pStyle w:val="Heading3"/>
        <w:numPr>
          <w:ilvl w:val="0"/>
          <w:numId w:val="13"/>
        </w:numPr>
        <w:spacing w:before="0" w:after="288"/>
        <w:rPr>
          <w:rFonts w:asciiTheme="majorBidi" w:eastAsia="Times New Roman" w:hAnsiTheme="majorBidi"/>
          <w:color w:val="000000" w:themeColor="text1"/>
          <w:sz w:val="28"/>
          <w:szCs w:val="28"/>
          <w:shd w:val="clear" w:color="auto" w:fill="FFFFFF"/>
        </w:rPr>
      </w:pPr>
      <w:r w:rsidRPr="00C870ED">
        <w:rPr>
          <w:rFonts w:asciiTheme="majorBidi" w:eastAsia="Times New Roman" w:hAnsiTheme="majorBidi"/>
          <w:color w:val="000000" w:themeColor="text1"/>
          <w:sz w:val="28"/>
          <w:szCs w:val="28"/>
          <w:shd w:val="clear" w:color="auto" w:fill="FFFFFF"/>
        </w:rPr>
        <w:t>Integration Testing</w:t>
      </w:r>
    </w:p>
    <w:p w:rsidR="006E5B07" w:rsidRPr="00C870ED" w:rsidRDefault="006E5B07" w:rsidP="00C870ED">
      <w:pPr>
        <w:pStyle w:val="NormalWeb"/>
        <w:spacing w:before="0" w:beforeAutospacing="0" w:after="449" w:afterAutospacing="0"/>
        <w:jc w:val="both"/>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 xml:space="preserve">So unit testing is where you test each module or functionality of an application. In unit testing, you must ensure each unit of the application is completely isolated. That means that, during unit testing, units can’t talk to one another. Also, they can’t interact with any dependency that lives outside the code, such as the database or the </w:t>
      </w:r>
      <w:proofErr w:type="spellStart"/>
      <w:r w:rsidRPr="00C870ED">
        <w:rPr>
          <w:rFonts w:asciiTheme="majorBidi" w:hAnsiTheme="majorBidi" w:cstheme="majorBidi"/>
          <w:color w:val="000000" w:themeColor="text1"/>
          <w:sz w:val="28"/>
          <w:szCs w:val="28"/>
          <w:shd w:val="clear" w:color="auto" w:fill="FFFFFF"/>
        </w:rPr>
        <w:t>filesystem</w:t>
      </w:r>
      <w:proofErr w:type="spellEnd"/>
      <w:r w:rsidRPr="00C870ED">
        <w:rPr>
          <w:rFonts w:asciiTheme="majorBidi" w:hAnsiTheme="majorBidi" w:cstheme="majorBidi"/>
          <w:color w:val="000000" w:themeColor="text1"/>
          <w:sz w:val="28"/>
          <w:szCs w:val="28"/>
          <w:shd w:val="clear" w:color="auto" w:fill="FFFFFF"/>
        </w:rPr>
        <w:t>. When it comes to JavaScript apps, external dependencies are typically HTTP services, or </w:t>
      </w:r>
      <w:hyperlink r:id="rId9" w:history="1">
        <w:r w:rsidRPr="00C870ED">
          <w:rPr>
            <w:rFonts w:asciiTheme="majorBidi" w:hAnsiTheme="majorBidi" w:cstheme="majorBidi"/>
            <w:color w:val="000000" w:themeColor="text1"/>
            <w:sz w:val="28"/>
            <w:szCs w:val="28"/>
            <w:shd w:val="clear" w:color="auto" w:fill="FFFFFF"/>
          </w:rPr>
          <w:t>APIs</w:t>
        </w:r>
      </w:hyperlink>
      <w:r w:rsidRPr="00C870ED">
        <w:rPr>
          <w:rFonts w:asciiTheme="majorBidi" w:hAnsiTheme="majorBidi" w:cstheme="majorBidi"/>
          <w:color w:val="000000" w:themeColor="text1"/>
          <w:sz w:val="28"/>
          <w:szCs w:val="28"/>
          <w:shd w:val="clear" w:color="auto" w:fill="FFFFFF"/>
        </w:rPr>
        <w:t>.</w:t>
      </w:r>
      <w:r w:rsidR="00C870ED">
        <w:rPr>
          <w:rFonts w:asciiTheme="majorBidi" w:hAnsiTheme="majorBidi" w:cstheme="majorBidi"/>
          <w:color w:val="000000" w:themeColor="text1"/>
          <w:sz w:val="28"/>
          <w:szCs w:val="28"/>
          <w:shd w:val="clear" w:color="auto" w:fill="FFFFFF"/>
        </w:rPr>
        <w:t xml:space="preserve"> </w:t>
      </w:r>
      <w:r w:rsidRPr="00C870ED">
        <w:rPr>
          <w:rFonts w:asciiTheme="majorBidi" w:hAnsiTheme="majorBidi" w:cstheme="majorBidi"/>
          <w:color w:val="000000" w:themeColor="text1"/>
          <w:sz w:val="28"/>
          <w:szCs w:val="28"/>
          <w:shd w:val="clear" w:color="auto" w:fill="FFFFFF"/>
        </w:rPr>
        <w:t xml:space="preserve">However, in the real world, units do interact with each other and with external dependencies. That’s why unit tests aren’t enough. Testing units in isolation is valuable and necessary, but you also need to test the integrations—both between units and between them and external dependencies—if you want to ensure your application works as intended. That’s where integration testing comes in handy. Bear in mind that, by and large, testing frameworks for integration testing are the same you’d use for unit testing—for example, </w:t>
      </w:r>
      <w:proofErr w:type="spellStart"/>
      <w:r w:rsidRPr="00C870ED">
        <w:rPr>
          <w:rFonts w:asciiTheme="majorBidi" w:hAnsiTheme="majorBidi" w:cstheme="majorBidi"/>
          <w:color w:val="000000" w:themeColor="text1"/>
          <w:sz w:val="28"/>
          <w:szCs w:val="28"/>
          <w:shd w:val="clear" w:color="auto" w:fill="FFFFFF"/>
        </w:rPr>
        <w:t>JUnit</w:t>
      </w:r>
      <w:proofErr w:type="spellEnd"/>
      <w:r w:rsidRPr="00C870ED">
        <w:rPr>
          <w:rFonts w:asciiTheme="majorBidi" w:hAnsiTheme="majorBidi" w:cstheme="majorBidi"/>
          <w:color w:val="000000" w:themeColor="text1"/>
          <w:sz w:val="28"/>
          <w:szCs w:val="28"/>
          <w:shd w:val="clear" w:color="auto" w:fill="FFFFFF"/>
        </w:rPr>
        <w:t xml:space="preserve"> for Java and </w:t>
      </w:r>
      <w:proofErr w:type="spellStart"/>
      <w:r w:rsidRPr="00C870ED">
        <w:rPr>
          <w:rFonts w:asciiTheme="majorBidi" w:hAnsiTheme="majorBidi" w:cstheme="majorBidi"/>
          <w:color w:val="000000" w:themeColor="text1"/>
          <w:sz w:val="28"/>
          <w:szCs w:val="28"/>
          <w:shd w:val="clear" w:color="auto" w:fill="FFFFFF"/>
        </w:rPr>
        <w:t>NUnit</w:t>
      </w:r>
      <w:proofErr w:type="spellEnd"/>
      <w:r w:rsidRPr="00C870ED">
        <w:rPr>
          <w:rFonts w:asciiTheme="majorBidi" w:hAnsiTheme="majorBidi" w:cstheme="majorBidi"/>
          <w:color w:val="000000" w:themeColor="text1"/>
          <w:sz w:val="28"/>
          <w:szCs w:val="28"/>
          <w:shd w:val="clear" w:color="auto" w:fill="FFFFFF"/>
        </w:rPr>
        <w:t xml:space="preserve"> for .NET. The difference lies in the way you use these frameworks. In other words: the tools are the same; </w:t>
      </w:r>
      <w:hyperlink r:id="rId10" w:history="1">
        <w:r w:rsidRPr="00C870ED">
          <w:rPr>
            <w:rFonts w:asciiTheme="majorBidi" w:hAnsiTheme="majorBidi" w:cstheme="majorBidi"/>
            <w:color w:val="000000" w:themeColor="text1"/>
            <w:sz w:val="28"/>
            <w:szCs w:val="28"/>
            <w:shd w:val="clear" w:color="auto" w:fill="FFFFFF"/>
          </w:rPr>
          <w:t>the difference between unit tests and integration tests</w:t>
        </w:r>
      </w:hyperlink>
      <w:r w:rsidRPr="00C870ED">
        <w:rPr>
          <w:rFonts w:asciiTheme="majorBidi" w:hAnsiTheme="majorBidi" w:cstheme="majorBidi"/>
          <w:color w:val="000000" w:themeColor="text1"/>
          <w:sz w:val="28"/>
          <w:szCs w:val="28"/>
          <w:shd w:val="clear" w:color="auto" w:fill="FFFFFF"/>
        </w:rPr>
        <w:t> lie in the way tests are carried out.</w:t>
      </w:r>
    </w:p>
    <w:p w:rsidR="006E5B07" w:rsidRPr="00C870ED" w:rsidRDefault="006E5B07" w:rsidP="00C870ED">
      <w:pPr>
        <w:pStyle w:val="Heading3"/>
        <w:numPr>
          <w:ilvl w:val="0"/>
          <w:numId w:val="13"/>
        </w:numPr>
        <w:spacing w:before="0" w:after="288"/>
        <w:rPr>
          <w:rFonts w:asciiTheme="majorBidi" w:eastAsia="Times New Roman" w:hAnsiTheme="majorBidi"/>
          <w:color w:val="000000" w:themeColor="text1"/>
          <w:sz w:val="28"/>
          <w:szCs w:val="28"/>
          <w:shd w:val="clear" w:color="auto" w:fill="FFFFFF"/>
        </w:rPr>
      </w:pPr>
      <w:r w:rsidRPr="00C870ED">
        <w:rPr>
          <w:rFonts w:asciiTheme="majorBidi" w:eastAsia="Times New Roman" w:hAnsiTheme="majorBidi"/>
          <w:color w:val="000000" w:themeColor="text1"/>
          <w:sz w:val="28"/>
          <w:szCs w:val="28"/>
          <w:shd w:val="clear" w:color="auto" w:fill="FFFFFF"/>
        </w:rPr>
        <w:lastRenderedPageBreak/>
        <w:t>Behavior-Driven Development</w:t>
      </w:r>
    </w:p>
    <w:p w:rsidR="006E5B07" w:rsidRPr="00C870ED" w:rsidRDefault="006E5B07" w:rsidP="006E5B07">
      <w:pPr>
        <w:pStyle w:val="NormalWeb"/>
        <w:spacing w:before="0" w:beforeAutospacing="0" w:after="449" w:afterAutospacing="0"/>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As important as they are to your testing library, unit and end-to-end testing have a problem. They rely a lot on the implementation of the functionality which is tested. So if you change the code, you’ll need to change the test case. </w:t>
      </w:r>
    </w:p>
    <w:p w:rsidR="006E5B07" w:rsidRPr="00C870ED" w:rsidRDefault="006E5B07" w:rsidP="006E5B07">
      <w:pPr>
        <w:pStyle w:val="NormalWeb"/>
        <w:spacing w:before="0" w:beforeAutospacing="0" w:after="449" w:afterAutospacing="0"/>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 xml:space="preserve">How do we address this issue? Behavior-driven development (BDD) is </w:t>
      </w:r>
      <w:proofErr w:type="gramStart"/>
      <w:r w:rsidRPr="00C870ED">
        <w:rPr>
          <w:rFonts w:asciiTheme="majorBidi" w:hAnsiTheme="majorBidi" w:cstheme="majorBidi"/>
          <w:color w:val="000000" w:themeColor="text1"/>
          <w:sz w:val="28"/>
          <w:szCs w:val="28"/>
          <w:shd w:val="clear" w:color="auto" w:fill="FFFFFF"/>
        </w:rPr>
        <w:t>key</w:t>
      </w:r>
      <w:proofErr w:type="gramEnd"/>
      <w:r w:rsidRPr="00C870ED">
        <w:rPr>
          <w:rFonts w:asciiTheme="majorBidi" w:hAnsiTheme="majorBidi" w:cstheme="majorBidi"/>
          <w:color w:val="000000" w:themeColor="text1"/>
          <w:sz w:val="28"/>
          <w:szCs w:val="28"/>
          <w:shd w:val="clear" w:color="auto" w:fill="FFFFFF"/>
        </w:rPr>
        <w:t>. Don’t get confused by the name. BDD is not related to development. It’s a collection of best practices. When those practices are applied to automation testing, BDD enables you to write great test cases.</w:t>
      </w:r>
    </w:p>
    <w:p w:rsidR="006E5B07" w:rsidRPr="00C474D8" w:rsidRDefault="006E5B07" w:rsidP="00C474D8">
      <w:pPr>
        <w:pStyle w:val="NormalWeb"/>
        <w:spacing w:before="0" w:beforeAutospacing="0" w:after="449" w:afterAutospacing="0"/>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It’s written in an English-like language that’s understandable for the team. You can convert scenarios and features of expected behavior into code. BDD enables the alignment of code with the intent and scope of automated tests.</w:t>
      </w:r>
    </w:p>
    <w:p w:rsidR="006E5B07" w:rsidRPr="00C870ED" w:rsidRDefault="00C870ED" w:rsidP="00C870ED">
      <w:pPr>
        <w:pStyle w:val="NormalWeb"/>
        <w:spacing w:before="0" w:beforeAutospacing="0" w:after="393" w:afterAutospacing="0"/>
        <w:jc w:val="center"/>
        <w:rPr>
          <w:rFonts w:asciiTheme="majorBidi" w:hAnsiTheme="majorBidi" w:cstheme="majorBidi"/>
          <w:b/>
          <w:bCs/>
          <w:color w:val="000000" w:themeColor="text1"/>
          <w:sz w:val="36"/>
          <w:szCs w:val="36"/>
          <w:u w:val="single"/>
          <w:shd w:val="clear" w:color="auto" w:fill="FFFFFF"/>
        </w:rPr>
      </w:pPr>
      <w:r w:rsidRPr="00C870ED">
        <w:rPr>
          <w:rFonts w:asciiTheme="majorBidi" w:hAnsiTheme="majorBidi" w:cstheme="majorBidi"/>
          <w:b/>
          <w:bCs/>
          <w:color w:val="000000" w:themeColor="text1"/>
          <w:sz w:val="36"/>
          <w:szCs w:val="36"/>
          <w:u w:val="single"/>
          <w:shd w:val="clear" w:color="auto" w:fill="FFFFFF"/>
        </w:rPr>
        <w:t>Selenium</w:t>
      </w:r>
    </w:p>
    <w:p w:rsidR="006E5B07" w:rsidRPr="00C870ED" w:rsidRDefault="006E5B07" w:rsidP="00632143">
      <w:pPr>
        <w:pStyle w:val="NormalWeb"/>
        <w:spacing w:before="0" w:beforeAutospacing="0" w:after="393" w:afterAutospacing="0"/>
        <w:jc w:val="both"/>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 xml:space="preserve">Selenium is an open-source tool that automates web browsers. It provides a single interface that lets you write test scripts in programming languages like Ruby, Java, </w:t>
      </w:r>
      <w:proofErr w:type="spellStart"/>
      <w:r w:rsidRPr="00C870ED">
        <w:rPr>
          <w:rFonts w:asciiTheme="majorBidi" w:hAnsiTheme="majorBidi" w:cstheme="majorBidi"/>
          <w:color w:val="000000" w:themeColor="text1"/>
          <w:sz w:val="28"/>
          <w:szCs w:val="28"/>
          <w:shd w:val="clear" w:color="auto" w:fill="FFFFFF"/>
        </w:rPr>
        <w:t>NodeJS</w:t>
      </w:r>
      <w:proofErr w:type="spellEnd"/>
      <w:r w:rsidRPr="00C870ED">
        <w:rPr>
          <w:rFonts w:asciiTheme="majorBidi" w:hAnsiTheme="majorBidi" w:cstheme="majorBidi"/>
          <w:color w:val="000000" w:themeColor="text1"/>
          <w:sz w:val="28"/>
          <w:szCs w:val="28"/>
          <w:shd w:val="clear" w:color="auto" w:fill="FFFFFF"/>
        </w:rPr>
        <w:t>, PHP, Perl, Python, and C#, among others.</w:t>
      </w:r>
      <w:r w:rsidR="00C870ED" w:rsidRPr="00C870ED">
        <w:rPr>
          <w:rFonts w:asciiTheme="majorBidi" w:hAnsiTheme="majorBidi" w:cstheme="majorBidi"/>
          <w:color w:val="000000" w:themeColor="text1"/>
          <w:sz w:val="28"/>
          <w:szCs w:val="28"/>
          <w:shd w:val="clear" w:color="auto" w:fill="FFFFFF"/>
        </w:rPr>
        <w:t xml:space="preserve"> </w:t>
      </w:r>
      <w:r w:rsidRPr="00C870ED">
        <w:rPr>
          <w:rFonts w:asciiTheme="majorBidi" w:hAnsiTheme="majorBidi" w:cstheme="majorBidi"/>
          <w:color w:val="000000" w:themeColor="text1"/>
          <w:sz w:val="28"/>
          <w:szCs w:val="28"/>
          <w:shd w:val="clear" w:color="auto" w:fill="FFFFFF"/>
        </w:rPr>
        <w:t>A browser-driver then executes these scripts on a browser-insta</w:t>
      </w:r>
      <w:r w:rsidR="00632143">
        <w:rPr>
          <w:rFonts w:asciiTheme="majorBidi" w:hAnsiTheme="majorBidi" w:cstheme="majorBidi"/>
          <w:color w:val="000000" w:themeColor="text1"/>
          <w:sz w:val="28"/>
          <w:szCs w:val="28"/>
          <w:shd w:val="clear" w:color="auto" w:fill="FFFFFF"/>
        </w:rPr>
        <w:t>nce on your device</w:t>
      </w:r>
      <w:r w:rsidRPr="00C870ED">
        <w:rPr>
          <w:rFonts w:asciiTheme="majorBidi" w:hAnsiTheme="majorBidi" w:cstheme="majorBidi"/>
          <w:color w:val="000000" w:themeColor="text1"/>
          <w:sz w:val="28"/>
          <w:szCs w:val="28"/>
          <w:shd w:val="clear" w:color="auto" w:fill="FFFFFF"/>
        </w:rPr>
        <w:t>.</w:t>
      </w:r>
      <w:r w:rsidR="00C870ED">
        <w:rPr>
          <w:rFonts w:asciiTheme="majorBidi" w:hAnsiTheme="majorBidi" w:cstheme="majorBidi"/>
          <w:color w:val="000000" w:themeColor="text1"/>
          <w:sz w:val="28"/>
          <w:szCs w:val="28"/>
          <w:shd w:val="clear" w:color="auto" w:fill="FFFFFF"/>
        </w:rPr>
        <w:t xml:space="preserve"> </w:t>
      </w:r>
    </w:p>
    <w:p w:rsidR="006E5B07" w:rsidRPr="00C870ED" w:rsidRDefault="006E5B07" w:rsidP="006E5B07">
      <w:pPr>
        <w:pStyle w:val="NormalWeb"/>
        <w:spacing w:before="0" w:beforeAutospacing="0" w:after="393" w:afterAutospacing="0"/>
        <w:rPr>
          <w:rFonts w:asciiTheme="majorBidi" w:hAnsiTheme="majorBidi" w:cstheme="majorBidi"/>
          <w:color w:val="000000" w:themeColor="text1"/>
          <w:sz w:val="28"/>
          <w:szCs w:val="28"/>
          <w:shd w:val="clear" w:color="auto" w:fill="FFFFFF"/>
        </w:rPr>
      </w:pPr>
      <w:r w:rsidRPr="00C870ED">
        <w:rPr>
          <w:rFonts w:asciiTheme="majorBidi" w:hAnsiTheme="majorBidi" w:cstheme="majorBidi"/>
          <w:color w:val="000000" w:themeColor="text1"/>
          <w:sz w:val="28"/>
          <w:szCs w:val="28"/>
          <w:shd w:val="clear" w:color="auto" w:fill="FFFFFF"/>
        </w:rPr>
        <w:t>Here’s how those components work:</w:t>
      </w:r>
    </w:p>
    <w:p w:rsidR="006E5B07" w:rsidRPr="00632143" w:rsidRDefault="006E5B07" w:rsidP="00632143">
      <w:pPr>
        <w:pStyle w:val="Heading3"/>
        <w:numPr>
          <w:ilvl w:val="0"/>
          <w:numId w:val="13"/>
        </w:numPr>
        <w:spacing w:before="0" w:after="240" w:line="598" w:lineRule="atLeast"/>
        <w:rPr>
          <w:rFonts w:asciiTheme="majorBidi" w:eastAsia="Times New Roman" w:hAnsiTheme="majorBidi"/>
          <w:color w:val="000000" w:themeColor="text1"/>
          <w:sz w:val="28"/>
          <w:szCs w:val="28"/>
          <w:u w:val="single"/>
          <w:shd w:val="clear" w:color="auto" w:fill="FFFFFF"/>
        </w:rPr>
      </w:pPr>
      <w:r w:rsidRPr="00632143">
        <w:rPr>
          <w:rFonts w:asciiTheme="majorBidi" w:eastAsia="Times New Roman" w:hAnsiTheme="majorBidi"/>
          <w:color w:val="000000" w:themeColor="text1"/>
          <w:sz w:val="28"/>
          <w:szCs w:val="28"/>
          <w:u w:val="single"/>
          <w:shd w:val="clear" w:color="auto" w:fill="FFFFFF"/>
        </w:rPr>
        <w:t xml:space="preserve">Selenium </w:t>
      </w:r>
      <w:proofErr w:type="spellStart"/>
      <w:r w:rsidRPr="00632143">
        <w:rPr>
          <w:rFonts w:asciiTheme="majorBidi" w:eastAsia="Times New Roman" w:hAnsiTheme="majorBidi"/>
          <w:color w:val="000000" w:themeColor="text1"/>
          <w:sz w:val="28"/>
          <w:szCs w:val="28"/>
          <w:u w:val="single"/>
          <w:shd w:val="clear" w:color="auto" w:fill="FFFFFF"/>
        </w:rPr>
        <w:t>WebDriver</w:t>
      </w:r>
      <w:proofErr w:type="spellEnd"/>
    </w:p>
    <w:p w:rsidR="00632143" w:rsidRDefault="006E5B07" w:rsidP="00632143">
      <w:pPr>
        <w:pStyle w:val="NormalWeb"/>
        <w:spacing w:before="0" w:beforeAutospacing="0" w:after="393" w:afterAutospacing="0" w:line="276" w:lineRule="auto"/>
        <w:jc w:val="both"/>
        <w:rPr>
          <w:rFonts w:asciiTheme="majorBidi" w:hAnsiTheme="majorBidi" w:cstheme="majorBidi"/>
          <w:color w:val="000000" w:themeColor="text1"/>
          <w:sz w:val="28"/>
          <w:szCs w:val="28"/>
          <w:shd w:val="clear" w:color="auto" w:fill="FFFFFF"/>
        </w:rPr>
      </w:pPr>
      <w:r w:rsidRPr="00632143">
        <w:rPr>
          <w:rFonts w:asciiTheme="majorBidi" w:hAnsiTheme="majorBidi" w:cstheme="majorBidi"/>
          <w:color w:val="000000" w:themeColor="text1"/>
          <w:sz w:val="28"/>
          <w:szCs w:val="28"/>
          <w:shd w:val="clear" w:color="auto" w:fill="FFFFFF"/>
        </w:rPr>
        <w:t xml:space="preserve">Also known as Selenium 2.0, </w:t>
      </w:r>
      <w:proofErr w:type="spellStart"/>
      <w:r w:rsidRPr="00632143">
        <w:rPr>
          <w:rFonts w:asciiTheme="majorBidi" w:hAnsiTheme="majorBidi" w:cstheme="majorBidi"/>
          <w:color w:val="000000" w:themeColor="text1"/>
          <w:sz w:val="28"/>
          <w:szCs w:val="28"/>
          <w:shd w:val="clear" w:color="auto" w:fill="FFFFFF"/>
        </w:rPr>
        <w:t>WebDriver</w:t>
      </w:r>
      <w:proofErr w:type="spellEnd"/>
      <w:r w:rsidRPr="00632143">
        <w:rPr>
          <w:rFonts w:asciiTheme="majorBidi" w:hAnsiTheme="majorBidi" w:cstheme="majorBidi"/>
          <w:color w:val="000000" w:themeColor="text1"/>
          <w:sz w:val="28"/>
          <w:szCs w:val="28"/>
          <w:shd w:val="clear" w:color="auto" w:fill="FFFFFF"/>
        </w:rPr>
        <w:t xml:space="preserve"> executes test scripts through browser-specific drivers. It consists of:</w:t>
      </w:r>
    </w:p>
    <w:p w:rsidR="006E5B07" w:rsidRPr="00632143" w:rsidRDefault="006E5B07" w:rsidP="00632143">
      <w:pPr>
        <w:pStyle w:val="NormalWeb"/>
        <w:numPr>
          <w:ilvl w:val="0"/>
          <w:numId w:val="12"/>
        </w:numPr>
        <w:spacing w:before="0" w:beforeAutospacing="0" w:after="393" w:afterAutospacing="0" w:line="276" w:lineRule="auto"/>
        <w:rPr>
          <w:rFonts w:asciiTheme="majorBidi" w:hAnsiTheme="majorBidi" w:cstheme="majorBidi"/>
          <w:color w:val="000000" w:themeColor="text1"/>
          <w:sz w:val="28"/>
          <w:szCs w:val="28"/>
          <w:shd w:val="clear" w:color="auto" w:fill="FFFFFF"/>
        </w:rPr>
      </w:pPr>
      <w:r w:rsidRPr="00632143">
        <w:rPr>
          <w:rFonts w:asciiTheme="majorBidi" w:hAnsiTheme="majorBidi" w:cstheme="majorBidi"/>
          <w:b/>
          <w:bCs/>
          <w:color w:val="000000" w:themeColor="text1"/>
          <w:sz w:val="28"/>
          <w:szCs w:val="28"/>
          <w:u w:val="single"/>
          <w:shd w:val="clear" w:color="auto" w:fill="FFFFFF"/>
        </w:rPr>
        <w:t>API</w:t>
      </w:r>
    </w:p>
    <w:p w:rsidR="006E5B07" w:rsidRPr="00632143" w:rsidRDefault="006E5B07" w:rsidP="00632143">
      <w:pPr>
        <w:pStyle w:val="NormalWeb"/>
        <w:spacing w:before="0" w:beforeAutospacing="0" w:after="393" w:afterAutospacing="0"/>
        <w:jc w:val="both"/>
        <w:rPr>
          <w:rFonts w:asciiTheme="majorBidi" w:hAnsiTheme="majorBidi" w:cstheme="majorBidi"/>
          <w:color w:val="000000" w:themeColor="text1"/>
          <w:sz w:val="28"/>
          <w:szCs w:val="28"/>
          <w:shd w:val="clear" w:color="auto" w:fill="FFFFFF"/>
        </w:rPr>
      </w:pPr>
      <w:proofErr w:type="gramStart"/>
      <w:r w:rsidRPr="00632143">
        <w:rPr>
          <w:rFonts w:asciiTheme="majorBidi" w:hAnsiTheme="majorBidi" w:cstheme="majorBidi"/>
          <w:color w:val="000000" w:themeColor="text1"/>
          <w:sz w:val="28"/>
          <w:szCs w:val="28"/>
          <w:shd w:val="clear" w:color="auto" w:fill="FFFFFF"/>
        </w:rPr>
        <w:t>Application Programming Interface.</w:t>
      </w:r>
      <w:proofErr w:type="gramEnd"/>
      <w:r w:rsidRPr="00632143">
        <w:rPr>
          <w:rFonts w:asciiTheme="majorBidi" w:hAnsiTheme="majorBidi" w:cstheme="majorBidi"/>
          <w:color w:val="000000" w:themeColor="text1"/>
          <w:sz w:val="28"/>
          <w:szCs w:val="28"/>
          <w:shd w:val="clear" w:color="auto" w:fill="FFFFFF"/>
        </w:rPr>
        <w:t xml:space="preserve"> Ports test scripts you write in Ruby, Java, Python, or C# to </w:t>
      </w:r>
      <w:proofErr w:type="spellStart"/>
      <w:r w:rsidRPr="00632143">
        <w:rPr>
          <w:rFonts w:asciiTheme="majorBidi" w:hAnsiTheme="majorBidi" w:cstheme="majorBidi"/>
          <w:color w:val="000000" w:themeColor="text1"/>
          <w:sz w:val="28"/>
          <w:szCs w:val="28"/>
          <w:shd w:val="clear" w:color="auto" w:fill="FFFFFF"/>
        </w:rPr>
        <w:t>Selenese</w:t>
      </w:r>
      <w:proofErr w:type="spellEnd"/>
      <w:r w:rsidRPr="00632143">
        <w:rPr>
          <w:rFonts w:asciiTheme="majorBidi" w:hAnsiTheme="majorBidi" w:cstheme="majorBidi"/>
          <w:color w:val="000000" w:themeColor="text1"/>
          <w:sz w:val="28"/>
          <w:szCs w:val="28"/>
          <w:shd w:val="clear" w:color="auto" w:fill="FFFFFF"/>
        </w:rPr>
        <w:t xml:space="preserve"> (Selenium’s own scripting language), through bindings.</w:t>
      </w:r>
    </w:p>
    <w:p w:rsidR="006E5B07" w:rsidRPr="00632143" w:rsidRDefault="006E5B07" w:rsidP="00632143">
      <w:pPr>
        <w:pStyle w:val="NormalWeb"/>
        <w:numPr>
          <w:ilvl w:val="0"/>
          <w:numId w:val="12"/>
        </w:numPr>
        <w:spacing w:before="0" w:beforeAutospacing="0" w:after="393" w:afterAutospacing="0" w:line="276" w:lineRule="auto"/>
        <w:rPr>
          <w:rFonts w:asciiTheme="majorBidi" w:hAnsiTheme="majorBidi" w:cstheme="majorBidi"/>
          <w:b/>
          <w:bCs/>
          <w:color w:val="000000" w:themeColor="text1"/>
          <w:sz w:val="28"/>
          <w:szCs w:val="28"/>
          <w:u w:val="single"/>
          <w:shd w:val="clear" w:color="auto" w:fill="FFFFFF"/>
        </w:rPr>
      </w:pPr>
      <w:r w:rsidRPr="00632143">
        <w:rPr>
          <w:rFonts w:asciiTheme="majorBidi" w:hAnsiTheme="majorBidi" w:cstheme="majorBidi"/>
          <w:b/>
          <w:bCs/>
          <w:color w:val="000000" w:themeColor="text1"/>
          <w:sz w:val="28"/>
          <w:szCs w:val="28"/>
          <w:u w:val="single"/>
          <w:shd w:val="clear" w:color="auto" w:fill="FFFFFF"/>
        </w:rPr>
        <w:t>Library</w:t>
      </w:r>
    </w:p>
    <w:p w:rsidR="006E5B07" w:rsidRPr="00632143" w:rsidRDefault="006E5B07" w:rsidP="00632143">
      <w:pPr>
        <w:pStyle w:val="NormalWeb"/>
        <w:spacing w:before="0" w:beforeAutospacing="0" w:after="393" w:afterAutospacing="0"/>
        <w:jc w:val="both"/>
        <w:rPr>
          <w:rFonts w:asciiTheme="majorBidi" w:hAnsiTheme="majorBidi" w:cstheme="majorBidi"/>
          <w:color w:val="000000" w:themeColor="text1"/>
          <w:sz w:val="28"/>
          <w:szCs w:val="28"/>
          <w:shd w:val="clear" w:color="auto" w:fill="FFFFFF"/>
        </w:rPr>
      </w:pPr>
      <w:proofErr w:type="gramStart"/>
      <w:r w:rsidRPr="00632143">
        <w:rPr>
          <w:rFonts w:asciiTheme="majorBidi" w:hAnsiTheme="majorBidi" w:cstheme="majorBidi"/>
          <w:color w:val="000000" w:themeColor="text1"/>
          <w:sz w:val="28"/>
          <w:szCs w:val="28"/>
          <w:shd w:val="clear" w:color="auto" w:fill="FFFFFF"/>
        </w:rPr>
        <w:lastRenderedPageBreak/>
        <w:t>Houses the API and language-specific bindings.</w:t>
      </w:r>
      <w:proofErr w:type="gramEnd"/>
      <w:r w:rsidRPr="00632143">
        <w:rPr>
          <w:rFonts w:asciiTheme="majorBidi" w:hAnsiTheme="majorBidi" w:cstheme="majorBidi"/>
          <w:color w:val="000000" w:themeColor="text1"/>
          <w:sz w:val="28"/>
          <w:szCs w:val="28"/>
          <w:shd w:val="clear" w:color="auto" w:fill="FFFFFF"/>
        </w:rPr>
        <w:t xml:space="preserve"> Although plenty of third-party bindings exist to support different programming languages, the core client-side bindings supported by the main project are: Selenium Java (as selenium jar files), Selenium Ruby, Selenium dot</w:t>
      </w:r>
      <w:r w:rsidR="002245E0">
        <w:rPr>
          <w:rFonts w:asciiTheme="majorBidi" w:hAnsiTheme="majorBidi" w:cstheme="majorBidi"/>
          <w:color w:val="000000" w:themeColor="text1"/>
          <w:sz w:val="28"/>
          <w:szCs w:val="28"/>
          <w:shd w:val="clear" w:color="auto" w:fill="FFFFFF"/>
        </w:rPr>
        <w:t xml:space="preserve"> </w:t>
      </w:r>
      <w:r w:rsidRPr="00632143">
        <w:rPr>
          <w:rFonts w:asciiTheme="majorBidi" w:hAnsiTheme="majorBidi" w:cstheme="majorBidi"/>
          <w:color w:val="000000" w:themeColor="text1"/>
          <w:sz w:val="28"/>
          <w:szCs w:val="28"/>
          <w:shd w:val="clear" w:color="auto" w:fill="FFFFFF"/>
        </w:rPr>
        <w:t>net (or Selenium C#, available as .</w:t>
      </w:r>
      <w:proofErr w:type="spellStart"/>
      <w:r w:rsidRPr="00632143">
        <w:rPr>
          <w:rFonts w:asciiTheme="majorBidi" w:hAnsiTheme="majorBidi" w:cstheme="majorBidi"/>
          <w:color w:val="000000" w:themeColor="text1"/>
          <w:sz w:val="28"/>
          <w:szCs w:val="28"/>
          <w:shd w:val="clear" w:color="auto" w:fill="FFFFFF"/>
        </w:rPr>
        <w:t>dll</w:t>
      </w:r>
      <w:proofErr w:type="spellEnd"/>
      <w:r w:rsidRPr="00632143">
        <w:rPr>
          <w:rFonts w:asciiTheme="majorBidi" w:hAnsiTheme="majorBidi" w:cstheme="majorBidi"/>
          <w:color w:val="000000" w:themeColor="text1"/>
          <w:sz w:val="28"/>
          <w:szCs w:val="28"/>
          <w:shd w:val="clear" w:color="auto" w:fill="FFFFFF"/>
        </w:rPr>
        <w:t xml:space="preserve"> files), Selenium Python, and Selenium JavaScript (Node).</w:t>
      </w:r>
    </w:p>
    <w:p w:rsidR="006E5B07" w:rsidRPr="00632143" w:rsidRDefault="006E5B07" w:rsidP="00632143">
      <w:pPr>
        <w:pStyle w:val="NormalWeb"/>
        <w:numPr>
          <w:ilvl w:val="0"/>
          <w:numId w:val="12"/>
        </w:numPr>
        <w:spacing w:before="0" w:beforeAutospacing="0" w:after="393" w:afterAutospacing="0" w:line="276" w:lineRule="auto"/>
        <w:rPr>
          <w:rFonts w:asciiTheme="majorBidi" w:hAnsiTheme="majorBidi" w:cstheme="majorBidi"/>
          <w:b/>
          <w:bCs/>
          <w:color w:val="000000" w:themeColor="text1"/>
          <w:sz w:val="28"/>
          <w:szCs w:val="28"/>
          <w:u w:val="single"/>
          <w:shd w:val="clear" w:color="auto" w:fill="FFFFFF"/>
        </w:rPr>
      </w:pPr>
      <w:r w:rsidRPr="00632143">
        <w:rPr>
          <w:rFonts w:asciiTheme="majorBidi" w:hAnsiTheme="majorBidi" w:cstheme="majorBidi"/>
          <w:b/>
          <w:bCs/>
          <w:color w:val="000000" w:themeColor="text1"/>
          <w:sz w:val="28"/>
          <w:szCs w:val="28"/>
          <w:u w:val="single"/>
          <w:shd w:val="clear" w:color="auto" w:fill="FFFFFF"/>
        </w:rPr>
        <w:t>Driver</w:t>
      </w:r>
    </w:p>
    <w:p w:rsidR="006E5B07" w:rsidRPr="00632143" w:rsidRDefault="006E5B07" w:rsidP="006E5B07">
      <w:pPr>
        <w:pStyle w:val="NormalWeb"/>
        <w:spacing w:before="0" w:beforeAutospacing="0" w:after="393" w:afterAutospacing="0"/>
        <w:rPr>
          <w:rFonts w:asciiTheme="majorBidi" w:hAnsiTheme="majorBidi" w:cstheme="majorBidi"/>
          <w:color w:val="000000" w:themeColor="text1"/>
          <w:sz w:val="28"/>
          <w:szCs w:val="28"/>
          <w:shd w:val="clear" w:color="auto" w:fill="FFFFFF"/>
        </w:rPr>
      </w:pPr>
      <w:proofErr w:type="gramStart"/>
      <w:r w:rsidRPr="00632143">
        <w:rPr>
          <w:rFonts w:asciiTheme="majorBidi" w:hAnsiTheme="majorBidi" w:cstheme="majorBidi"/>
          <w:color w:val="000000" w:themeColor="text1"/>
          <w:sz w:val="28"/>
          <w:szCs w:val="28"/>
          <w:shd w:val="clear" w:color="auto" w:fill="FFFFFF"/>
        </w:rPr>
        <w:t>Executable module that opens up a browser instance and runs the test script.</w:t>
      </w:r>
      <w:proofErr w:type="gramEnd"/>
      <w:r w:rsidRPr="00632143">
        <w:rPr>
          <w:rFonts w:asciiTheme="majorBidi" w:hAnsiTheme="majorBidi" w:cstheme="majorBidi"/>
          <w:color w:val="000000" w:themeColor="text1"/>
          <w:sz w:val="28"/>
          <w:szCs w:val="28"/>
          <w:shd w:val="clear" w:color="auto" w:fill="FFFFFF"/>
        </w:rPr>
        <w:t xml:space="preserve"> Browser-specific—for instance, Google develops and maintains Chrome</w:t>
      </w:r>
      <w:r w:rsidR="00632143">
        <w:rPr>
          <w:rFonts w:asciiTheme="majorBidi" w:hAnsiTheme="majorBidi" w:cstheme="majorBidi"/>
          <w:color w:val="000000" w:themeColor="text1"/>
          <w:sz w:val="28"/>
          <w:szCs w:val="28"/>
          <w:shd w:val="clear" w:color="auto" w:fill="FFFFFF"/>
        </w:rPr>
        <w:t xml:space="preserve"> </w:t>
      </w:r>
      <w:r w:rsidRPr="00632143">
        <w:rPr>
          <w:rFonts w:asciiTheme="majorBidi" w:hAnsiTheme="majorBidi" w:cstheme="majorBidi"/>
          <w:color w:val="000000" w:themeColor="text1"/>
          <w:sz w:val="28"/>
          <w:szCs w:val="28"/>
          <w:shd w:val="clear" w:color="auto" w:fill="FFFFFF"/>
        </w:rPr>
        <w:t>driver for Selenium to support automation on Chromium/Chrome.</w:t>
      </w:r>
    </w:p>
    <w:p w:rsidR="006E5B07" w:rsidRPr="00632143" w:rsidRDefault="006E5B07" w:rsidP="00632143">
      <w:pPr>
        <w:pStyle w:val="NormalWeb"/>
        <w:numPr>
          <w:ilvl w:val="0"/>
          <w:numId w:val="12"/>
        </w:numPr>
        <w:spacing w:before="0" w:beforeAutospacing="0" w:after="393" w:afterAutospacing="0" w:line="276" w:lineRule="auto"/>
        <w:rPr>
          <w:rFonts w:asciiTheme="majorBidi" w:hAnsiTheme="majorBidi" w:cstheme="majorBidi"/>
          <w:b/>
          <w:bCs/>
          <w:color w:val="000000" w:themeColor="text1"/>
          <w:sz w:val="28"/>
          <w:szCs w:val="28"/>
          <w:u w:val="single"/>
          <w:shd w:val="clear" w:color="auto" w:fill="FFFFFF"/>
        </w:rPr>
      </w:pPr>
      <w:r w:rsidRPr="00632143">
        <w:rPr>
          <w:rFonts w:asciiTheme="majorBidi" w:hAnsiTheme="majorBidi" w:cstheme="majorBidi"/>
          <w:b/>
          <w:bCs/>
          <w:color w:val="000000" w:themeColor="text1"/>
          <w:sz w:val="28"/>
          <w:szCs w:val="28"/>
          <w:u w:val="single"/>
          <w:shd w:val="clear" w:color="auto" w:fill="FFFFFF"/>
        </w:rPr>
        <w:t>Framework</w:t>
      </w:r>
    </w:p>
    <w:p w:rsidR="006E5B07" w:rsidRPr="00632143" w:rsidRDefault="006E5B07" w:rsidP="002245E0">
      <w:pPr>
        <w:pStyle w:val="NormalWeb"/>
        <w:spacing w:before="0" w:beforeAutospacing="0" w:after="393" w:afterAutospacing="0"/>
        <w:jc w:val="both"/>
        <w:rPr>
          <w:rFonts w:asciiTheme="majorBidi" w:hAnsiTheme="majorBidi" w:cstheme="majorBidi"/>
          <w:color w:val="000000" w:themeColor="text1"/>
          <w:sz w:val="28"/>
          <w:szCs w:val="28"/>
          <w:shd w:val="clear" w:color="auto" w:fill="FFFFFF"/>
        </w:rPr>
      </w:pPr>
      <w:r w:rsidRPr="00632143">
        <w:rPr>
          <w:rFonts w:asciiTheme="majorBidi" w:hAnsiTheme="majorBidi" w:cstheme="majorBidi"/>
          <w:color w:val="000000" w:themeColor="text1"/>
          <w:sz w:val="28"/>
          <w:szCs w:val="28"/>
          <w:shd w:val="clear" w:color="auto" w:fill="FFFFFF"/>
        </w:rPr>
        <w:t>Support libraries for integration with natural or programming language test frameworks, like Selenium with Cucumber or Selenium with Test</w:t>
      </w:r>
      <w:r w:rsidR="002245E0">
        <w:rPr>
          <w:rFonts w:asciiTheme="majorBidi" w:hAnsiTheme="majorBidi" w:cstheme="majorBidi"/>
          <w:color w:val="000000" w:themeColor="text1"/>
          <w:sz w:val="28"/>
          <w:szCs w:val="28"/>
          <w:shd w:val="clear" w:color="auto" w:fill="FFFFFF"/>
        </w:rPr>
        <w:t xml:space="preserve"> </w:t>
      </w:r>
      <w:r w:rsidRPr="00632143">
        <w:rPr>
          <w:rFonts w:asciiTheme="majorBidi" w:hAnsiTheme="majorBidi" w:cstheme="majorBidi"/>
          <w:color w:val="000000" w:themeColor="text1"/>
          <w:sz w:val="28"/>
          <w:szCs w:val="28"/>
          <w:shd w:val="clear" w:color="auto" w:fill="FFFFFF"/>
        </w:rPr>
        <w:t>NG.</w:t>
      </w:r>
    </w:p>
    <w:p w:rsidR="002245E0" w:rsidRPr="002245E0" w:rsidRDefault="002245E0" w:rsidP="002245E0">
      <w:pPr>
        <w:pStyle w:val="NormalWeb"/>
        <w:numPr>
          <w:ilvl w:val="0"/>
          <w:numId w:val="12"/>
        </w:numPr>
        <w:spacing w:before="0" w:beforeAutospacing="0" w:after="393" w:afterAutospacing="0" w:line="276" w:lineRule="auto"/>
        <w:rPr>
          <w:rFonts w:asciiTheme="majorBidi" w:hAnsiTheme="majorBidi" w:cstheme="majorBidi"/>
          <w:b/>
          <w:bCs/>
          <w:sz w:val="28"/>
          <w:szCs w:val="28"/>
          <w:u w:val="single"/>
          <w:shd w:val="clear" w:color="auto" w:fill="FFFFFF"/>
        </w:rPr>
      </w:pPr>
      <w:r w:rsidRPr="002245E0">
        <w:rPr>
          <w:rFonts w:asciiTheme="majorBidi" w:hAnsiTheme="majorBidi" w:cstheme="majorBidi"/>
          <w:b/>
          <w:bCs/>
          <w:sz w:val="28"/>
          <w:szCs w:val="28"/>
          <w:u w:val="single"/>
          <w:shd w:val="clear" w:color="auto" w:fill="FFFFFF"/>
        </w:rPr>
        <w:t>How it Works:</w:t>
      </w:r>
    </w:p>
    <w:p w:rsidR="006E5B07" w:rsidRPr="002245E0" w:rsidRDefault="006E5B07" w:rsidP="002245E0">
      <w:pPr>
        <w:pStyle w:val="NormalWeb"/>
        <w:spacing w:before="0" w:beforeAutospacing="0" w:after="0" w:afterAutospacing="0"/>
        <w:jc w:val="both"/>
        <w:rPr>
          <w:rFonts w:asciiTheme="majorBidi" w:hAnsiTheme="majorBidi" w:cstheme="majorBidi"/>
          <w:color w:val="000000" w:themeColor="text1"/>
          <w:sz w:val="28"/>
          <w:szCs w:val="28"/>
          <w:shd w:val="clear" w:color="auto" w:fill="FFFFFF"/>
        </w:rPr>
      </w:pPr>
      <w:r w:rsidRPr="002245E0">
        <w:rPr>
          <w:rFonts w:asciiTheme="majorBidi" w:hAnsiTheme="majorBidi" w:cstheme="majorBidi"/>
          <w:color w:val="000000" w:themeColor="text1"/>
          <w:sz w:val="28"/>
          <w:szCs w:val="28"/>
          <w:shd w:val="clear" w:color="auto" w:fill="FFFFFF"/>
        </w:rPr>
        <w:t>The Web</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Driver protocol has a local end (‘client’)</w:t>
      </w:r>
      <w:r w:rsidR="002245E0">
        <w:rPr>
          <w:rFonts w:asciiTheme="majorBidi" w:hAnsiTheme="majorBidi" w:cstheme="majorBidi"/>
          <w:color w:val="000000" w:themeColor="text1"/>
          <w:sz w:val="28"/>
          <w:szCs w:val="28"/>
          <w:shd w:val="clear" w:color="auto" w:fill="FFFFFF"/>
        </w:rPr>
        <w:t xml:space="preserve"> which sends the commands (test </w:t>
      </w:r>
      <w:r w:rsidRPr="002245E0">
        <w:rPr>
          <w:rFonts w:asciiTheme="majorBidi" w:hAnsiTheme="majorBidi" w:cstheme="majorBidi"/>
          <w:color w:val="000000" w:themeColor="text1"/>
          <w:sz w:val="28"/>
          <w:szCs w:val="28"/>
          <w:shd w:val="clear" w:color="auto" w:fill="FFFFFF"/>
        </w:rPr>
        <w:t>script) to a browser-specific driver. The driver executes these commands on its browser-instance. So, if the test script calls for execution on Chrome and Firefox, the Chrome</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Driver will execute the test on Chrome; the Gecko</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Driver will do the same on Firefox.</w:t>
      </w:r>
    </w:p>
    <w:p w:rsidR="006E5B07" w:rsidRDefault="006E5B07" w:rsidP="002245E0">
      <w:pPr>
        <w:pStyle w:val="NormalWeb"/>
        <w:spacing w:before="0" w:beforeAutospacing="0" w:after="0" w:afterAutospacing="0"/>
        <w:jc w:val="both"/>
        <w:rPr>
          <w:rFonts w:asciiTheme="majorBidi" w:hAnsiTheme="majorBidi" w:cstheme="majorBidi"/>
          <w:color w:val="000000" w:themeColor="text1"/>
          <w:sz w:val="28"/>
          <w:szCs w:val="28"/>
          <w:shd w:val="clear" w:color="auto" w:fill="FFFFFF"/>
        </w:rPr>
      </w:pPr>
      <w:r w:rsidRPr="002245E0">
        <w:rPr>
          <w:rFonts w:asciiTheme="majorBidi" w:hAnsiTheme="majorBidi" w:cstheme="majorBidi"/>
          <w:b/>
          <w:bCs/>
          <w:sz w:val="28"/>
          <w:szCs w:val="28"/>
          <w:shd w:val="clear" w:color="auto" w:fill="FFFFFF"/>
        </w:rPr>
        <w:t>Note:</w:t>
      </w:r>
      <w:r w:rsidRPr="002245E0">
        <w:rPr>
          <w:rFonts w:asciiTheme="majorBidi" w:hAnsiTheme="majorBidi" w:cstheme="majorBidi"/>
          <w:color w:val="000000" w:themeColor="text1"/>
          <w:sz w:val="28"/>
          <w:szCs w:val="28"/>
          <w:shd w:val="clear" w:color="auto" w:fill="FFFFFF"/>
        </w:rPr>
        <w:t> Test scripts execute only when the Web</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Driver’s client and browser/driver are connected. They don’t have to be on the same device. To enable test execution on multiple remote drivers, you need Remote</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Web</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Driver and the Grid.</w:t>
      </w:r>
    </w:p>
    <w:p w:rsidR="002245E0" w:rsidRPr="002245E0" w:rsidRDefault="002245E0" w:rsidP="002245E0">
      <w:pPr>
        <w:pStyle w:val="NormalWeb"/>
        <w:spacing w:before="0" w:beforeAutospacing="0" w:after="0" w:afterAutospacing="0"/>
        <w:jc w:val="both"/>
        <w:rPr>
          <w:rFonts w:asciiTheme="majorBidi" w:hAnsiTheme="majorBidi" w:cstheme="majorBidi"/>
          <w:color w:val="000000" w:themeColor="text1"/>
          <w:sz w:val="28"/>
          <w:szCs w:val="28"/>
          <w:shd w:val="clear" w:color="auto" w:fill="FFFFFF"/>
        </w:rPr>
      </w:pPr>
    </w:p>
    <w:p w:rsidR="006E5B07" w:rsidRPr="002245E0" w:rsidRDefault="006E5B07" w:rsidP="002245E0">
      <w:pPr>
        <w:pStyle w:val="NormalWeb"/>
        <w:numPr>
          <w:ilvl w:val="0"/>
          <w:numId w:val="12"/>
        </w:numPr>
        <w:spacing w:before="0" w:beforeAutospacing="0" w:after="393" w:afterAutospacing="0" w:line="276" w:lineRule="auto"/>
        <w:rPr>
          <w:rFonts w:asciiTheme="majorBidi" w:hAnsiTheme="majorBidi" w:cstheme="majorBidi"/>
          <w:b/>
          <w:bCs/>
          <w:sz w:val="28"/>
          <w:szCs w:val="28"/>
          <w:u w:val="single"/>
          <w:shd w:val="clear" w:color="auto" w:fill="FFFFFF"/>
        </w:rPr>
      </w:pPr>
      <w:r w:rsidRPr="002245E0">
        <w:rPr>
          <w:rFonts w:asciiTheme="majorBidi" w:hAnsiTheme="majorBidi" w:cstheme="majorBidi"/>
          <w:b/>
          <w:bCs/>
          <w:sz w:val="28"/>
          <w:szCs w:val="28"/>
          <w:u w:val="single"/>
          <w:shd w:val="clear" w:color="auto" w:fill="FFFFFF"/>
        </w:rPr>
        <w:t>Selenium Grid</w:t>
      </w:r>
    </w:p>
    <w:p w:rsidR="006E5B07" w:rsidRPr="002245E0" w:rsidRDefault="006E5B07" w:rsidP="002245E0">
      <w:pPr>
        <w:pStyle w:val="NormalWeb"/>
        <w:spacing w:before="0" w:beforeAutospacing="0" w:after="393" w:afterAutospacing="0"/>
        <w:jc w:val="both"/>
        <w:rPr>
          <w:rFonts w:asciiTheme="majorBidi" w:hAnsiTheme="majorBidi" w:cstheme="majorBidi"/>
          <w:color w:val="000000" w:themeColor="text1"/>
          <w:sz w:val="28"/>
          <w:szCs w:val="28"/>
          <w:shd w:val="clear" w:color="auto" w:fill="FFFFFF"/>
        </w:rPr>
      </w:pPr>
      <w:r w:rsidRPr="002245E0">
        <w:rPr>
          <w:rFonts w:asciiTheme="majorBidi" w:hAnsiTheme="majorBidi" w:cstheme="majorBidi"/>
          <w:color w:val="000000" w:themeColor="text1"/>
          <w:sz w:val="28"/>
          <w:szCs w:val="28"/>
          <w:shd w:val="clear" w:color="auto" w:fill="FFFFFF"/>
        </w:rPr>
        <w:t>The Grid can minimize test runtime—by executing multiple test scripts on any number of remote devices at once. This is called parallel testing.</w:t>
      </w:r>
      <w:r w:rsidR="002245E0">
        <w:rPr>
          <w:rFonts w:asciiTheme="majorBidi" w:hAnsiTheme="majorBidi" w:cstheme="majorBidi"/>
          <w:color w:val="000000" w:themeColor="text1"/>
          <w:sz w:val="28"/>
          <w:szCs w:val="28"/>
          <w:shd w:val="clear" w:color="auto" w:fill="FFFFFF"/>
        </w:rPr>
        <w:t xml:space="preserve"> </w:t>
      </w:r>
      <w:r w:rsidRPr="002245E0">
        <w:rPr>
          <w:rFonts w:asciiTheme="majorBidi" w:hAnsiTheme="majorBidi" w:cstheme="majorBidi"/>
          <w:color w:val="000000" w:themeColor="text1"/>
          <w:sz w:val="28"/>
          <w:szCs w:val="28"/>
          <w:shd w:val="clear" w:color="auto" w:fill="FFFFFF"/>
        </w:rPr>
        <w:t>Selenium Grid is a smart server that routes test commands to browser instances on remote devices. The two main components needed for this (other than the test script from client-side/tester) are:</w:t>
      </w:r>
    </w:p>
    <w:p w:rsidR="006E5B07" w:rsidRPr="00B70CDF" w:rsidRDefault="006E5B07" w:rsidP="00B70CDF">
      <w:pPr>
        <w:pStyle w:val="NormalWeb"/>
        <w:numPr>
          <w:ilvl w:val="0"/>
          <w:numId w:val="12"/>
        </w:numPr>
        <w:spacing w:before="0" w:beforeAutospacing="0" w:after="393" w:afterAutospacing="0" w:line="276" w:lineRule="auto"/>
        <w:rPr>
          <w:rFonts w:asciiTheme="majorBidi" w:hAnsiTheme="majorBidi" w:cstheme="majorBidi"/>
          <w:b/>
          <w:bCs/>
          <w:sz w:val="28"/>
          <w:szCs w:val="28"/>
          <w:u w:val="single"/>
          <w:shd w:val="clear" w:color="auto" w:fill="FFFFFF"/>
        </w:rPr>
      </w:pPr>
      <w:r w:rsidRPr="00B70CDF">
        <w:rPr>
          <w:rFonts w:asciiTheme="majorBidi" w:hAnsiTheme="majorBidi" w:cstheme="majorBidi"/>
          <w:b/>
          <w:bCs/>
          <w:sz w:val="28"/>
          <w:szCs w:val="28"/>
          <w:u w:val="single"/>
          <w:shd w:val="clear" w:color="auto" w:fill="FFFFFF"/>
        </w:rPr>
        <w:t>The ‘Hub’ (server):</w:t>
      </w:r>
    </w:p>
    <w:p w:rsidR="006E5B07" w:rsidRPr="00B70CDF" w:rsidRDefault="006E5B07" w:rsidP="006E5B07">
      <w:pPr>
        <w:pStyle w:val="NormalWeb"/>
        <w:spacing w:before="0" w:beforeAutospacing="0" w:after="393" w:afterAutospacing="0"/>
        <w:rPr>
          <w:rFonts w:asciiTheme="majorBidi" w:hAnsiTheme="majorBidi" w:cstheme="majorBidi"/>
          <w:color w:val="000000" w:themeColor="text1"/>
          <w:sz w:val="28"/>
          <w:szCs w:val="28"/>
          <w:shd w:val="clear" w:color="auto" w:fill="FFFFFF"/>
        </w:rPr>
      </w:pPr>
      <w:proofErr w:type="gramStart"/>
      <w:r w:rsidRPr="00B70CDF">
        <w:rPr>
          <w:rFonts w:asciiTheme="majorBidi" w:hAnsiTheme="majorBidi" w:cstheme="majorBidi"/>
          <w:color w:val="000000" w:themeColor="text1"/>
          <w:sz w:val="28"/>
          <w:szCs w:val="28"/>
          <w:shd w:val="clear" w:color="auto" w:fill="FFFFFF"/>
        </w:rPr>
        <w:lastRenderedPageBreak/>
        <w:t xml:space="preserve">Accepts access requests from </w:t>
      </w:r>
      <w:proofErr w:type="spellStart"/>
      <w:r w:rsidRPr="00B70CDF">
        <w:rPr>
          <w:rFonts w:asciiTheme="majorBidi" w:hAnsiTheme="majorBidi" w:cstheme="majorBidi"/>
          <w:color w:val="000000" w:themeColor="text1"/>
          <w:sz w:val="28"/>
          <w:szCs w:val="28"/>
          <w:shd w:val="clear" w:color="auto" w:fill="FFFFFF"/>
        </w:rPr>
        <w:t>WebDriver</w:t>
      </w:r>
      <w:proofErr w:type="spellEnd"/>
      <w:r w:rsidRPr="00B70CDF">
        <w:rPr>
          <w:rFonts w:asciiTheme="majorBidi" w:hAnsiTheme="majorBidi" w:cstheme="majorBidi"/>
          <w:color w:val="000000" w:themeColor="text1"/>
          <w:sz w:val="28"/>
          <w:szCs w:val="28"/>
          <w:shd w:val="clear" w:color="auto" w:fill="FFFFFF"/>
        </w:rPr>
        <w:t xml:space="preserve"> client.</w:t>
      </w:r>
      <w:proofErr w:type="gramEnd"/>
      <w:r w:rsidRPr="00B70CDF">
        <w:rPr>
          <w:rFonts w:asciiTheme="majorBidi" w:hAnsiTheme="majorBidi" w:cstheme="majorBidi"/>
          <w:color w:val="000000" w:themeColor="text1"/>
          <w:sz w:val="28"/>
          <w:szCs w:val="28"/>
          <w:shd w:val="clear" w:color="auto" w:fill="FFFFFF"/>
        </w:rPr>
        <w:t xml:space="preserve"> Routes JSON test commands to remote drivers on registered ‘nodes’.</w:t>
      </w:r>
    </w:p>
    <w:p w:rsidR="006E5B07" w:rsidRPr="00B70CDF" w:rsidRDefault="006E5B07" w:rsidP="00B70CDF">
      <w:pPr>
        <w:pStyle w:val="NormalWeb"/>
        <w:numPr>
          <w:ilvl w:val="0"/>
          <w:numId w:val="12"/>
        </w:numPr>
        <w:spacing w:before="0" w:beforeAutospacing="0" w:after="393" w:afterAutospacing="0" w:line="276" w:lineRule="auto"/>
        <w:rPr>
          <w:rFonts w:asciiTheme="majorBidi" w:hAnsiTheme="majorBidi" w:cstheme="majorBidi"/>
          <w:b/>
          <w:bCs/>
          <w:sz w:val="28"/>
          <w:szCs w:val="28"/>
          <w:u w:val="single"/>
          <w:shd w:val="clear" w:color="auto" w:fill="FFFFFF"/>
        </w:rPr>
      </w:pPr>
      <w:r w:rsidRPr="00B70CDF">
        <w:rPr>
          <w:rFonts w:asciiTheme="majorBidi" w:hAnsiTheme="majorBidi" w:cstheme="majorBidi"/>
          <w:b/>
          <w:bCs/>
          <w:sz w:val="28"/>
          <w:szCs w:val="28"/>
          <w:u w:val="single"/>
          <w:shd w:val="clear" w:color="auto" w:fill="FFFFFF"/>
        </w:rPr>
        <w:t>‘Node’ (remote device):</w:t>
      </w:r>
    </w:p>
    <w:p w:rsidR="006E5B07" w:rsidRPr="00B70CDF" w:rsidRDefault="006E5B07" w:rsidP="006E5B07">
      <w:pPr>
        <w:pStyle w:val="NormalWeb"/>
        <w:spacing w:before="0" w:beforeAutospacing="0" w:after="393" w:afterAutospacing="0"/>
        <w:rPr>
          <w:rFonts w:asciiTheme="majorBidi" w:hAnsiTheme="majorBidi" w:cstheme="majorBidi"/>
          <w:color w:val="000000" w:themeColor="text1"/>
          <w:sz w:val="28"/>
          <w:szCs w:val="28"/>
          <w:shd w:val="clear" w:color="auto" w:fill="FFFFFF"/>
        </w:rPr>
      </w:pPr>
      <w:proofErr w:type="gramStart"/>
      <w:r w:rsidRPr="00B70CDF">
        <w:rPr>
          <w:rFonts w:asciiTheme="majorBidi" w:hAnsiTheme="majorBidi" w:cstheme="majorBidi"/>
          <w:color w:val="000000" w:themeColor="text1"/>
          <w:sz w:val="28"/>
          <w:szCs w:val="28"/>
          <w:shd w:val="clear" w:color="auto" w:fill="FFFFFF"/>
        </w:rPr>
        <w:t>Contains a native OS, browsers, and remote</w:t>
      </w:r>
      <w:r w:rsidR="00B70CDF" w:rsidRPr="00B70CDF">
        <w:rPr>
          <w:rFonts w:asciiTheme="majorBidi" w:hAnsiTheme="majorBidi" w:cstheme="majorBidi"/>
          <w:color w:val="000000" w:themeColor="text1"/>
          <w:sz w:val="28"/>
          <w:szCs w:val="28"/>
          <w:shd w:val="clear" w:color="auto" w:fill="FFFFFF"/>
        </w:rPr>
        <w:t xml:space="preserve"> </w:t>
      </w:r>
      <w:proofErr w:type="spellStart"/>
      <w:r w:rsidRPr="00B70CDF">
        <w:rPr>
          <w:rFonts w:asciiTheme="majorBidi" w:hAnsiTheme="majorBidi" w:cstheme="majorBidi"/>
          <w:color w:val="000000" w:themeColor="text1"/>
          <w:sz w:val="28"/>
          <w:szCs w:val="28"/>
          <w:shd w:val="clear" w:color="auto" w:fill="FFFFFF"/>
        </w:rPr>
        <w:t>WebDriver</w:t>
      </w:r>
      <w:proofErr w:type="spellEnd"/>
      <w:r w:rsidRPr="00B70CDF">
        <w:rPr>
          <w:rFonts w:asciiTheme="majorBidi" w:hAnsiTheme="majorBidi" w:cstheme="majorBidi"/>
          <w:color w:val="000000" w:themeColor="text1"/>
          <w:sz w:val="28"/>
          <w:szCs w:val="28"/>
          <w:shd w:val="clear" w:color="auto" w:fill="FFFFFF"/>
        </w:rPr>
        <w:t>.</w:t>
      </w:r>
      <w:proofErr w:type="gramEnd"/>
    </w:p>
    <w:p w:rsidR="006E5B07" w:rsidRPr="00B70CDF" w:rsidRDefault="006E5B07" w:rsidP="00B70CDF">
      <w:pPr>
        <w:pStyle w:val="NormalWeb"/>
        <w:spacing w:before="0" w:beforeAutospacing="0" w:after="0" w:afterAutospacing="0"/>
        <w:jc w:val="both"/>
        <w:rPr>
          <w:rFonts w:asciiTheme="majorBidi" w:hAnsiTheme="majorBidi" w:cstheme="majorBidi"/>
          <w:color w:val="000000" w:themeColor="text1"/>
          <w:sz w:val="28"/>
          <w:szCs w:val="28"/>
          <w:shd w:val="clear" w:color="auto" w:fill="FFFFFF"/>
        </w:rPr>
      </w:pPr>
      <w:r w:rsidRPr="00B70CDF">
        <w:rPr>
          <w:rFonts w:asciiTheme="majorBidi" w:hAnsiTheme="majorBidi" w:cstheme="majorBidi"/>
          <w:b/>
          <w:bCs/>
          <w:sz w:val="28"/>
          <w:szCs w:val="28"/>
          <w:shd w:val="clear" w:color="auto" w:fill="FFFFFF"/>
        </w:rPr>
        <w:t>How it works:</w:t>
      </w:r>
      <w:r w:rsidRPr="00B70CDF">
        <w:rPr>
          <w:rFonts w:asciiTheme="majorBidi" w:hAnsiTheme="majorBidi" w:cstheme="majorBidi"/>
          <w:color w:val="000000" w:themeColor="text1"/>
          <w:sz w:val="28"/>
          <w:szCs w:val="28"/>
          <w:shd w:val="clear" w:color="auto" w:fill="FFFFFF"/>
        </w:rPr>
        <w:t> </w:t>
      </w:r>
      <w:proofErr w:type="spellStart"/>
      <w:r w:rsidRPr="00B70CDF">
        <w:rPr>
          <w:rFonts w:asciiTheme="majorBidi" w:hAnsiTheme="majorBidi" w:cstheme="majorBidi"/>
          <w:color w:val="000000" w:themeColor="text1"/>
          <w:sz w:val="28"/>
          <w:szCs w:val="28"/>
          <w:shd w:val="clear" w:color="auto" w:fill="FFFFFF"/>
        </w:rPr>
        <w:t>WebDriver</w:t>
      </w:r>
      <w:proofErr w:type="spellEnd"/>
      <w:r w:rsidRPr="00B70CDF">
        <w:rPr>
          <w:rFonts w:asciiTheme="majorBidi" w:hAnsiTheme="majorBidi" w:cstheme="majorBidi"/>
          <w:color w:val="000000" w:themeColor="text1"/>
          <w:sz w:val="28"/>
          <w:szCs w:val="28"/>
          <w:shd w:val="clear" w:color="auto" w:fill="FFFFFF"/>
        </w:rPr>
        <w:t>-client executes the test on a faraway device through remote</w:t>
      </w:r>
      <w:r w:rsidR="00B70CDF" w:rsidRPr="00B70CDF">
        <w:rPr>
          <w:rFonts w:asciiTheme="majorBidi" w:hAnsiTheme="majorBidi" w:cstheme="majorBidi"/>
          <w:color w:val="000000" w:themeColor="text1"/>
          <w:sz w:val="28"/>
          <w:szCs w:val="28"/>
          <w:shd w:val="clear" w:color="auto" w:fill="FFFFFF"/>
        </w:rPr>
        <w:t xml:space="preserve"> </w:t>
      </w:r>
      <w:proofErr w:type="spellStart"/>
      <w:r w:rsidRPr="00B70CDF">
        <w:rPr>
          <w:rFonts w:asciiTheme="majorBidi" w:hAnsiTheme="majorBidi" w:cstheme="majorBidi"/>
          <w:color w:val="000000" w:themeColor="text1"/>
          <w:sz w:val="28"/>
          <w:szCs w:val="28"/>
          <w:shd w:val="clear" w:color="auto" w:fill="FFFFFF"/>
        </w:rPr>
        <w:t>WebDriver</w:t>
      </w:r>
      <w:proofErr w:type="spellEnd"/>
      <w:r w:rsidRPr="00B70CDF">
        <w:rPr>
          <w:rFonts w:asciiTheme="majorBidi" w:hAnsiTheme="majorBidi" w:cstheme="majorBidi"/>
          <w:color w:val="000000" w:themeColor="text1"/>
          <w:sz w:val="28"/>
          <w:szCs w:val="28"/>
          <w:shd w:val="clear" w:color="auto" w:fill="FFFFFF"/>
        </w:rPr>
        <w:t>. Remote</w:t>
      </w:r>
      <w:r w:rsidR="00B70CDF" w:rsidRPr="00B70CDF">
        <w:rPr>
          <w:rFonts w:asciiTheme="majorBidi" w:hAnsiTheme="majorBidi" w:cstheme="majorBidi"/>
          <w:color w:val="000000" w:themeColor="text1"/>
          <w:sz w:val="28"/>
          <w:szCs w:val="28"/>
          <w:shd w:val="clear" w:color="auto" w:fill="FFFFFF"/>
        </w:rPr>
        <w:t xml:space="preserve"> </w:t>
      </w:r>
      <w:proofErr w:type="spellStart"/>
      <w:r w:rsidRPr="00B70CDF">
        <w:rPr>
          <w:rFonts w:asciiTheme="majorBidi" w:hAnsiTheme="majorBidi" w:cstheme="majorBidi"/>
          <w:color w:val="000000" w:themeColor="text1"/>
          <w:sz w:val="28"/>
          <w:szCs w:val="28"/>
          <w:shd w:val="clear" w:color="auto" w:fill="FFFFFF"/>
        </w:rPr>
        <w:t>WebDriver</w:t>
      </w:r>
      <w:proofErr w:type="spellEnd"/>
      <w:r w:rsidRPr="00B70CDF">
        <w:rPr>
          <w:rFonts w:asciiTheme="majorBidi" w:hAnsiTheme="majorBidi" w:cstheme="majorBidi"/>
          <w:color w:val="000000" w:themeColor="text1"/>
          <w:sz w:val="28"/>
          <w:szCs w:val="28"/>
          <w:shd w:val="clear" w:color="auto" w:fill="FFFFFF"/>
        </w:rPr>
        <w:t xml:space="preserve"> is like your regular </w:t>
      </w:r>
      <w:proofErr w:type="spellStart"/>
      <w:r w:rsidRPr="00B70CDF">
        <w:rPr>
          <w:rFonts w:asciiTheme="majorBidi" w:hAnsiTheme="majorBidi" w:cstheme="majorBidi"/>
          <w:color w:val="000000" w:themeColor="text1"/>
          <w:sz w:val="28"/>
          <w:szCs w:val="28"/>
          <w:shd w:val="clear" w:color="auto" w:fill="FFFFFF"/>
        </w:rPr>
        <w:t>WebDriver</w:t>
      </w:r>
      <w:proofErr w:type="spellEnd"/>
      <w:r w:rsidRPr="00B70CDF">
        <w:rPr>
          <w:rFonts w:asciiTheme="majorBidi" w:hAnsiTheme="majorBidi" w:cstheme="majorBidi"/>
          <w:color w:val="000000" w:themeColor="text1"/>
          <w:sz w:val="28"/>
          <w:szCs w:val="28"/>
          <w:shd w:val="clear" w:color="auto" w:fill="FFFFFF"/>
        </w:rPr>
        <w:t xml:space="preserve">, except its two components are the Client (your test script) and Server (a Java </w:t>
      </w:r>
      <w:proofErr w:type="spellStart"/>
      <w:r w:rsidRPr="00B70CDF">
        <w:rPr>
          <w:rFonts w:asciiTheme="majorBidi" w:hAnsiTheme="majorBidi" w:cstheme="majorBidi"/>
          <w:color w:val="000000" w:themeColor="text1"/>
          <w:sz w:val="28"/>
          <w:szCs w:val="28"/>
          <w:shd w:val="clear" w:color="auto" w:fill="FFFFFF"/>
        </w:rPr>
        <w:t>servlet</w:t>
      </w:r>
      <w:proofErr w:type="spellEnd"/>
      <w:r w:rsidRPr="00B70CDF">
        <w:rPr>
          <w:rFonts w:asciiTheme="majorBidi" w:hAnsiTheme="majorBidi" w:cstheme="majorBidi"/>
          <w:color w:val="000000" w:themeColor="text1"/>
          <w:sz w:val="28"/>
          <w:szCs w:val="28"/>
          <w:shd w:val="clear" w:color="auto" w:fill="FFFFFF"/>
        </w:rPr>
        <w:t xml:space="preserve"> that actually executes the test on the remote device).</w:t>
      </w:r>
    </w:p>
    <w:p w:rsidR="006E5B07" w:rsidRPr="00B70CDF" w:rsidRDefault="006E5B07" w:rsidP="00B70CDF">
      <w:pPr>
        <w:pStyle w:val="NormalWeb"/>
        <w:spacing w:before="0" w:beforeAutospacing="0" w:after="393" w:afterAutospacing="0"/>
        <w:jc w:val="both"/>
        <w:rPr>
          <w:rFonts w:asciiTheme="majorBidi" w:hAnsiTheme="majorBidi" w:cstheme="majorBidi"/>
          <w:color w:val="000000" w:themeColor="text1"/>
          <w:sz w:val="28"/>
          <w:szCs w:val="28"/>
          <w:shd w:val="clear" w:color="auto" w:fill="FFFFFF"/>
        </w:rPr>
      </w:pPr>
      <w:r w:rsidRPr="00B70CDF">
        <w:rPr>
          <w:rFonts w:asciiTheme="majorBidi" w:hAnsiTheme="majorBidi" w:cstheme="majorBidi"/>
          <w:color w:val="000000" w:themeColor="text1"/>
          <w:sz w:val="28"/>
          <w:szCs w:val="28"/>
          <w:shd w:val="clear" w:color="auto" w:fill="FFFFFF"/>
        </w:rPr>
        <w:t>In your test script, you define ‘desired capabilities’ (device, platform, browser, etc.) of the node where the test will execute. The Hub receives this script, runs through the registered nodes to find one that matches the </w:t>
      </w:r>
      <w:hyperlink r:id="rId11" w:tgtFrame="_blank" w:history="1">
        <w:r w:rsidRPr="00B70CDF">
          <w:rPr>
            <w:rFonts w:asciiTheme="majorBidi" w:hAnsiTheme="majorBidi" w:cstheme="majorBidi"/>
            <w:sz w:val="28"/>
            <w:szCs w:val="28"/>
            <w:shd w:val="clear" w:color="auto" w:fill="FFFFFF"/>
          </w:rPr>
          <w:t>desired capabilities</w:t>
        </w:r>
      </w:hyperlink>
      <w:r w:rsidRPr="00B70CDF">
        <w:rPr>
          <w:rFonts w:asciiTheme="majorBidi" w:hAnsiTheme="majorBidi" w:cstheme="majorBidi"/>
          <w:color w:val="000000" w:themeColor="text1"/>
          <w:sz w:val="28"/>
          <w:szCs w:val="28"/>
          <w:shd w:val="clear" w:color="auto" w:fill="FFFFFF"/>
        </w:rPr>
        <w:t>, and assigns the test to it for execution.</w:t>
      </w:r>
    </w:p>
    <w:p w:rsidR="006E5B07" w:rsidRPr="00B70CDF" w:rsidRDefault="006E5B07" w:rsidP="00B70CDF">
      <w:pPr>
        <w:pStyle w:val="NormalWeb"/>
        <w:spacing w:before="0" w:beforeAutospacing="0" w:after="0" w:afterAutospacing="0"/>
        <w:jc w:val="both"/>
        <w:rPr>
          <w:rFonts w:asciiTheme="majorBidi" w:hAnsiTheme="majorBidi" w:cstheme="majorBidi"/>
          <w:color w:val="000000" w:themeColor="text1"/>
          <w:sz w:val="28"/>
          <w:szCs w:val="28"/>
          <w:shd w:val="clear" w:color="auto" w:fill="FFFFFF"/>
        </w:rPr>
      </w:pPr>
      <w:r w:rsidRPr="00B70CDF">
        <w:rPr>
          <w:rFonts w:asciiTheme="majorBidi" w:hAnsiTheme="majorBidi" w:cstheme="majorBidi"/>
          <w:b/>
          <w:bCs/>
          <w:sz w:val="28"/>
          <w:szCs w:val="28"/>
          <w:shd w:val="clear" w:color="auto" w:fill="FFFFFF"/>
        </w:rPr>
        <w:t>Note: </w:t>
      </w:r>
      <w:r w:rsidRPr="00B70CDF">
        <w:rPr>
          <w:rFonts w:asciiTheme="majorBidi" w:hAnsiTheme="majorBidi" w:cstheme="majorBidi"/>
          <w:color w:val="000000" w:themeColor="text1"/>
          <w:sz w:val="28"/>
          <w:szCs w:val="28"/>
          <w:shd w:val="clear" w:color="auto" w:fill="FFFFFF"/>
        </w:rPr>
        <w:t>Setting up the Grid is pretty easy, but scaling, configuring, and maintaining its integrity can take up a lot of resources. Make sure to adopt it after careful consideration.</w:t>
      </w:r>
    </w:p>
    <w:p w:rsidR="000F366D" w:rsidRDefault="000F366D">
      <w:pPr>
        <w:rPr>
          <w:color w:val="000000" w:themeColor="text1"/>
        </w:rPr>
      </w:pPr>
    </w:p>
    <w:p w:rsidR="00B70CDF" w:rsidRPr="00B70CDF" w:rsidRDefault="00B70CDF" w:rsidP="00B70CDF">
      <w:pPr>
        <w:shd w:val="clear" w:color="auto" w:fill="FFFFFF"/>
        <w:spacing w:after="100" w:afterAutospacing="1" w:line="240" w:lineRule="auto"/>
        <w:rPr>
          <w:rFonts w:asciiTheme="majorBidi" w:eastAsia="Times New Roman" w:hAnsiTheme="majorBidi" w:cstheme="majorBidi"/>
          <w:b/>
          <w:bCs/>
          <w:color w:val="000000" w:themeColor="text1"/>
          <w:sz w:val="28"/>
          <w:szCs w:val="28"/>
        </w:rPr>
      </w:pPr>
      <w:r w:rsidRPr="00B70CDF">
        <w:rPr>
          <w:rFonts w:asciiTheme="majorBidi" w:eastAsia="Times New Roman" w:hAnsiTheme="majorBidi" w:cstheme="majorBidi"/>
          <w:b/>
          <w:bCs/>
          <w:color w:val="000000" w:themeColor="text1"/>
          <w:sz w:val="28"/>
          <w:szCs w:val="28"/>
        </w:rPr>
        <w:t>Q2</w:t>
      </w:r>
      <w:r>
        <w:rPr>
          <w:rFonts w:asciiTheme="majorBidi" w:eastAsia="Times New Roman" w:hAnsiTheme="majorBidi" w:cstheme="majorBidi"/>
          <w:b/>
          <w:bCs/>
          <w:color w:val="000000" w:themeColor="text1"/>
          <w:sz w:val="28"/>
          <w:szCs w:val="28"/>
        </w:rPr>
        <w:t xml:space="preserve">. </w:t>
      </w:r>
      <w:r w:rsidRPr="00B70CDF">
        <w:rPr>
          <w:rFonts w:asciiTheme="majorBidi" w:eastAsia="Times New Roman" w:hAnsiTheme="majorBidi" w:cstheme="majorBidi"/>
          <w:b/>
          <w:bCs/>
          <w:color w:val="000000" w:themeColor="text1"/>
          <w:sz w:val="28"/>
          <w:szCs w:val="28"/>
        </w:rPr>
        <w:t xml:space="preserve">The most common tools that are used for configuration management are packer and </w:t>
      </w:r>
      <w:proofErr w:type="spellStart"/>
      <w:r w:rsidRPr="00B70CDF">
        <w:rPr>
          <w:rFonts w:asciiTheme="majorBidi" w:eastAsia="Times New Roman" w:hAnsiTheme="majorBidi" w:cstheme="majorBidi"/>
          <w:b/>
          <w:bCs/>
          <w:color w:val="000000" w:themeColor="text1"/>
          <w:sz w:val="28"/>
          <w:szCs w:val="28"/>
        </w:rPr>
        <w:t>ansible</w:t>
      </w:r>
      <w:proofErr w:type="spellEnd"/>
      <w:r w:rsidRPr="00B70CDF">
        <w:rPr>
          <w:rFonts w:asciiTheme="majorBidi" w:eastAsia="Times New Roman" w:hAnsiTheme="majorBidi" w:cstheme="majorBidi"/>
          <w:b/>
          <w:bCs/>
          <w:color w:val="000000" w:themeColor="text1"/>
          <w:sz w:val="28"/>
          <w:szCs w:val="28"/>
        </w:rPr>
        <w:t>. You need to concisely compare both of them.</w:t>
      </w:r>
    </w:p>
    <w:tbl>
      <w:tblPr>
        <w:tblStyle w:val="TableGrid"/>
        <w:tblW w:w="9810" w:type="dxa"/>
        <w:tblInd w:w="108" w:type="dxa"/>
        <w:tblLook w:val="04A0"/>
      </w:tblPr>
      <w:tblGrid>
        <w:gridCol w:w="4950"/>
        <w:gridCol w:w="4860"/>
      </w:tblGrid>
      <w:tr w:rsidR="00C474D8" w:rsidTr="00C474D8">
        <w:tc>
          <w:tcPr>
            <w:tcW w:w="4950" w:type="dxa"/>
          </w:tcPr>
          <w:p w:rsidR="00C474D8" w:rsidRDefault="00C474D8" w:rsidP="00B70CDF">
            <w:pPr>
              <w:pStyle w:val="ListParagraph"/>
              <w:spacing w:after="100" w:afterAutospacing="1"/>
              <w:ind w:left="0"/>
              <w:rPr>
                <w:rFonts w:asciiTheme="majorBidi" w:eastAsia="Times New Roman" w:hAnsiTheme="majorBidi" w:cstheme="majorBidi"/>
                <w:b/>
                <w:bCs/>
                <w:color w:val="000000" w:themeColor="text1"/>
                <w:sz w:val="32"/>
                <w:szCs w:val="32"/>
              </w:rPr>
            </w:pPr>
            <w:proofErr w:type="spellStart"/>
            <w:r w:rsidRPr="00B70CDF">
              <w:rPr>
                <w:rFonts w:ascii="Helvetica" w:eastAsia="Times New Roman" w:hAnsi="Helvetica" w:cs="Helvetica"/>
                <w:b/>
                <w:bCs/>
                <w:color w:val="333333"/>
                <w:sz w:val="24"/>
                <w:szCs w:val="24"/>
              </w:rPr>
              <w:t>Ansible</w:t>
            </w:r>
            <w:proofErr w:type="spellEnd"/>
          </w:p>
        </w:tc>
        <w:tc>
          <w:tcPr>
            <w:tcW w:w="4860" w:type="dxa"/>
          </w:tcPr>
          <w:p w:rsidR="00C474D8" w:rsidRDefault="00C474D8" w:rsidP="00B70CDF">
            <w:pPr>
              <w:pStyle w:val="ListParagraph"/>
              <w:spacing w:after="100" w:afterAutospacing="1"/>
              <w:ind w:left="0"/>
              <w:rPr>
                <w:rFonts w:asciiTheme="majorBidi" w:eastAsia="Times New Roman" w:hAnsiTheme="majorBidi" w:cstheme="majorBidi"/>
                <w:b/>
                <w:bCs/>
                <w:color w:val="000000" w:themeColor="text1"/>
                <w:sz w:val="32"/>
                <w:szCs w:val="32"/>
              </w:rPr>
            </w:pPr>
            <w:r w:rsidRPr="00B70CDF">
              <w:rPr>
                <w:rFonts w:ascii="Helvetica" w:eastAsia="Times New Roman" w:hAnsi="Helvetica" w:cs="Helvetica"/>
                <w:b/>
                <w:bCs/>
                <w:color w:val="333333"/>
                <w:sz w:val="24"/>
                <w:szCs w:val="24"/>
              </w:rPr>
              <w:t>Packer</w:t>
            </w:r>
          </w:p>
        </w:tc>
      </w:tr>
      <w:tr w:rsidR="00C474D8" w:rsidTr="00C474D8">
        <w:trPr>
          <w:trHeight w:val="1160"/>
        </w:trPr>
        <w:tc>
          <w:tcPr>
            <w:tcW w:w="4950" w:type="dxa"/>
          </w:tcPr>
          <w:p w:rsidR="00C474D8" w:rsidRDefault="00C474D8" w:rsidP="00B70CDF">
            <w:pPr>
              <w:shd w:val="clear" w:color="auto" w:fill="FFFFFF"/>
              <w:spacing w:after="187" w:line="337" w:lineRule="atLeast"/>
              <w:rPr>
                <w:rFonts w:asciiTheme="majorBidi" w:eastAsia="Times New Roman" w:hAnsiTheme="majorBidi" w:cstheme="majorBidi"/>
                <w:color w:val="000000" w:themeColor="text1"/>
                <w:sz w:val="24"/>
                <w:szCs w:val="24"/>
              </w:rPr>
            </w:pPr>
          </w:p>
          <w:p w:rsidR="00C474D8" w:rsidRPr="00C474D8" w:rsidRDefault="00C474D8" w:rsidP="00C474D8">
            <w:pPr>
              <w:pStyle w:val="ListParagraph"/>
              <w:numPr>
                <w:ilvl w:val="0"/>
                <w:numId w:val="16"/>
              </w:numPr>
              <w:shd w:val="clear" w:color="auto" w:fill="FFFFFF"/>
              <w:spacing w:after="187" w:line="337" w:lineRule="atLeast"/>
              <w:rPr>
                <w:rFonts w:asciiTheme="majorBidi" w:eastAsia="Times New Roman" w:hAnsiTheme="majorBidi" w:cstheme="majorBidi"/>
                <w:b/>
                <w:bCs/>
                <w:color w:val="000000" w:themeColor="text1"/>
                <w:sz w:val="24"/>
                <w:szCs w:val="24"/>
              </w:rPr>
            </w:pPr>
            <w:r w:rsidRPr="00C474D8">
              <w:rPr>
                <w:rFonts w:asciiTheme="majorBidi" w:eastAsia="Times New Roman" w:hAnsiTheme="majorBidi" w:cstheme="majorBidi"/>
                <w:b/>
                <w:bCs/>
                <w:color w:val="000000" w:themeColor="text1"/>
                <w:sz w:val="24"/>
                <w:szCs w:val="24"/>
              </w:rPr>
              <w:t xml:space="preserve">Introduction </w:t>
            </w:r>
          </w:p>
          <w:p w:rsidR="00C474D8"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 xml:space="preserve">Radically simple configuration-management, application deployment, task-execution, and multi-node orchestration engine. </w:t>
            </w: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is an IT automation tool. It can configure systems, deploy software, and orchestrate more advanced IT tasks such as continuous deployments or zero downtime rolling updates. </w:t>
            </w:r>
            <w:proofErr w:type="spellStart"/>
            <w:r w:rsidRPr="00B70CDF">
              <w:rPr>
                <w:rFonts w:asciiTheme="majorBidi" w:eastAsia="Times New Roman" w:hAnsiTheme="majorBidi" w:cstheme="majorBidi"/>
                <w:color w:val="000000" w:themeColor="text1"/>
                <w:sz w:val="24"/>
                <w:szCs w:val="24"/>
              </w:rPr>
              <w:t>Ansible’s</w:t>
            </w:r>
            <w:proofErr w:type="spellEnd"/>
            <w:r w:rsidRPr="00B70CDF">
              <w:rPr>
                <w:rFonts w:asciiTheme="majorBidi" w:eastAsia="Times New Roman" w:hAnsiTheme="majorBidi" w:cstheme="majorBidi"/>
                <w:color w:val="000000" w:themeColor="text1"/>
                <w:sz w:val="24"/>
                <w:szCs w:val="24"/>
              </w:rPr>
              <w:t xml:space="preserve"> goals are foremost those of simplicity and maximum ease of use.  </w:t>
            </w: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belongs to "Server Configuration and Automation" c</w:t>
            </w:r>
            <w:r>
              <w:rPr>
                <w:rFonts w:asciiTheme="majorBidi" w:eastAsia="Times New Roman" w:hAnsiTheme="majorBidi" w:cstheme="majorBidi"/>
                <w:color w:val="000000" w:themeColor="text1"/>
                <w:sz w:val="24"/>
                <w:szCs w:val="24"/>
              </w:rPr>
              <w:t xml:space="preserve">ategory of the </w:t>
            </w:r>
            <w:r>
              <w:rPr>
                <w:rFonts w:asciiTheme="majorBidi" w:eastAsia="Times New Roman" w:hAnsiTheme="majorBidi" w:cstheme="majorBidi"/>
                <w:color w:val="000000" w:themeColor="text1"/>
                <w:sz w:val="24"/>
                <w:szCs w:val="24"/>
              </w:rPr>
              <w:lastRenderedPageBreak/>
              <w:t>tech stack.</w:t>
            </w:r>
            <w:r w:rsidRPr="00B70CDF">
              <w:rPr>
                <w:rFonts w:asciiTheme="majorBidi" w:eastAsia="Times New Roman" w:hAnsiTheme="majorBidi" w:cstheme="majorBidi"/>
                <w:color w:val="000000" w:themeColor="text1"/>
                <w:sz w:val="24"/>
                <w:szCs w:val="24"/>
              </w:rPr>
              <w:t xml:space="preserve"> </w:t>
            </w:r>
          </w:p>
          <w:p w:rsidR="00C474D8" w:rsidRPr="00C474D8"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p>
          <w:p w:rsidR="00C474D8" w:rsidRPr="00C474D8" w:rsidRDefault="00C474D8" w:rsidP="00C474D8">
            <w:pPr>
              <w:shd w:val="clear" w:color="auto" w:fill="FFFFFF"/>
              <w:spacing w:after="187" w:line="337" w:lineRule="atLeast"/>
              <w:rPr>
                <w:rFonts w:asciiTheme="majorBidi" w:eastAsia="Times New Roman" w:hAnsiTheme="majorBidi" w:cstheme="majorBidi"/>
                <w:b/>
                <w:bCs/>
                <w:color w:val="000000" w:themeColor="text1"/>
                <w:sz w:val="24"/>
                <w:szCs w:val="24"/>
              </w:rPr>
            </w:pPr>
            <w:r w:rsidRPr="00C474D8">
              <w:rPr>
                <w:rFonts w:asciiTheme="majorBidi" w:eastAsia="Times New Roman" w:hAnsiTheme="majorBidi" w:cstheme="majorBidi"/>
                <w:b/>
                <w:bCs/>
                <w:color w:val="000000" w:themeColor="text1"/>
                <w:sz w:val="24"/>
                <w:szCs w:val="24"/>
              </w:rPr>
              <w:t>Features :</w:t>
            </w:r>
          </w:p>
          <w:p w:rsidR="00C474D8" w:rsidRPr="00B70CDF" w:rsidRDefault="00C474D8" w:rsidP="00B70CDF">
            <w:pPr>
              <w:numPr>
                <w:ilvl w:val="0"/>
                <w:numId w:val="14"/>
              </w:num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proofErr w:type="spellStart"/>
            <w:r w:rsidRPr="00B70CDF">
              <w:rPr>
                <w:rFonts w:asciiTheme="majorBidi" w:eastAsia="Times New Roman" w:hAnsiTheme="majorBidi" w:cstheme="majorBidi"/>
                <w:color w:val="000000" w:themeColor="text1"/>
                <w:sz w:val="24"/>
                <w:szCs w:val="24"/>
              </w:rPr>
              <w:t>Ansible's</w:t>
            </w:r>
            <w:proofErr w:type="spellEnd"/>
            <w:r w:rsidRPr="00B70CDF">
              <w:rPr>
                <w:rFonts w:asciiTheme="majorBidi" w:eastAsia="Times New Roman" w:hAnsiTheme="majorBidi" w:cstheme="majorBidi"/>
                <w:color w:val="000000" w:themeColor="text1"/>
                <w:sz w:val="24"/>
                <w:szCs w:val="24"/>
              </w:rPr>
              <w:t xml:space="preserve"> natural automation language allows </w:t>
            </w:r>
            <w:proofErr w:type="spellStart"/>
            <w:r w:rsidRPr="00B70CDF">
              <w:rPr>
                <w:rFonts w:asciiTheme="majorBidi" w:eastAsia="Times New Roman" w:hAnsiTheme="majorBidi" w:cstheme="majorBidi"/>
                <w:color w:val="000000" w:themeColor="text1"/>
                <w:sz w:val="24"/>
                <w:szCs w:val="24"/>
              </w:rPr>
              <w:t>sysadmins</w:t>
            </w:r>
            <w:proofErr w:type="spellEnd"/>
            <w:r w:rsidRPr="00B70CDF">
              <w:rPr>
                <w:rFonts w:asciiTheme="majorBidi" w:eastAsia="Times New Roman" w:hAnsiTheme="majorBidi" w:cstheme="majorBidi"/>
                <w:color w:val="000000" w:themeColor="text1"/>
                <w:sz w:val="24"/>
                <w:szCs w:val="24"/>
              </w:rPr>
              <w:t>, developers, and IT managers to complete automation projects in hours, not weeks.</w:t>
            </w:r>
          </w:p>
          <w:p w:rsidR="00C474D8" w:rsidRPr="00B70CDF" w:rsidRDefault="00C474D8" w:rsidP="00B70CDF">
            <w:pPr>
              <w:numPr>
                <w:ilvl w:val="0"/>
                <w:numId w:val="14"/>
              </w:num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uses SSH by default instead of requiring agents everywhere. Avoid extra open ports, improve security, eliminate "managing the management", and reclaim CPU cycles.</w:t>
            </w:r>
          </w:p>
          <w:p w:rsidR="00C474D8" w:rsidRPr="00B70CDF" w:rsidRDefault="00C474D8" w:rsidP="00B70CDF">
            <w:pPr>
              <w:numPr>
                <w:ilvl w:val="0"/>
                <w:numId w:val="14"/>
              </w:num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automates app deployment, configuration management, workflow orchestration, and even cloud provisioning all from one system.</w:t>
            </w:r>
          </w:p>
          <w:p w:rsidR="00C474D8" w:rsidRDefault="00C474D8" w:rsidP="00C474D8">
            <w:pPr>
              <w:shd w:val="clear" w:color="auto" w:fill="FFFFFF"/>
              <w:spacing w:before="100" w:beforeAutospacing="1" w:after="100" w:afterAutospacing="1" w:line="337" w:lineRule="atLeast"/>
              <w:ind w:left="720"/>
              <w:rPr>
                <w:rFonts w:asciiTheme="majorBidi" w:eastAsia="Times New Roman" w:hAnsiTheme="majorBidi" w:cstheme="majorBidi"/>
                <w:color w:val="000000" w:themeColor="text1"/>
                <w:sz w:val="24"/>
                <w:szCs w:val="24"/>
              </w:rPr>
            </w:pPr>
          </w:p>
          <w:p w:rsidR="00C474D8" w:rsidRDefault="00C474D8" w:rsidP="00C474D8">
            <w:pPr>
              <w:shd w:val="clear" w:color="auto" w:fill="FFFFFF"/>
              <w:spacing w:before="100" w:beforeAutospacing="1" w:after="100" w:afterAutospacing="1" w:line="337" w:lineRule="atLeast"/>
              <w:ind w:left="720"/>
              <w:rPr>
                <w:rFonts w:asciiTheme="majorBidi" w:eastAsia="Times New Roman" w:hAnsiTheme="majorBidi" w:cstheme="majorBidi"/>
                <w:color w:val="000000" w:themeColor="text1"/>
                <w:sz w:val="24"/>
                <w:szCs w:val="24"/>
              </w:rPr>
            </w:pPr>
          </w:p>
          <w:p w:rsidR="00C474D8" w:rsidRPr="00B70CDF" w:rsidRDefault="00C474D8" w:rsidP="00C474D8">
            <w:pPr>
              <w:shd w:val="clear" w:color="auto" w:fill="FFFFFF"/>
              <w:spacing w:before="100" w:beforeAutospacing="1" w:after="100" w:afterAutospacing="1" w:line="337" w:lineRule="atLeast"/>
              <w:ind w:left="720"/>
              <w:rPr>
                <w:rFonts w:asciiTheme="majorBidi" w:eastAsia="Times New Roman" w:hAnsiTheme="majorBidi" w:cstheme="majorBidi"/>
                <w:color w:val="000000" w:themeColor="text1"/>
                <w:sz w:val="24"/>
                <w:szCs w:val="24"/>
              </w:rPr>
            </w:pPr>
          </w:p>
          <w:p w:rsidR="00C474D8" w:rsidRPr="00B70CDF"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w:t>
            </w:r>
            <w:proofErr w:type="spellStart"/>
            <w:r w:rsidRPr="00B70CDF">
              <w:rPr>
                <w:rFonts w:asciiTheme="majorBidi" w:eastAsia="Times New Roman" w:hAnsiTheme="majorBidi" w:cstheme="majorBidi"/>
                <w:color w:val="000000" w:themeColor="text1"/>
                <w:sz w:val="24"/>
                <w:szCs w:val="24"/>
              </w:rPr>
              <w:t>Agentless</w:t>
            </w:r>
            <w:proofErr w:type="spellEnd"/>
            <w:r w:rsidRPr="00B70CDF">
              <w:rPr>
                <w:rFonts w:asciiTheme="majorBidi" w:eastAsia="Times New Roman" w:hAnsiTheme="majorBidi" w:cstheme="majorBidi"/>
                <w:color w:val="000000" w:themeColor="text1"/>
                <w:sz w:val="24"/>
                <w:szCs w:val="24"/>
              </w:rPr>
              <w:t>" is the top reason why ov</w:t>
            </w:r>
            <w:r>
              <w:rPr>
                <w:rFonts w:asciiTheme="majorBidi" w:eastAsia="Times New Roman" w:hAnsiTheme="majorBidi" w:cstheme="majorBidi"/>
                <w:color w:val="000000" w:themeColor="text1"/>
                <w:sz w:val="24"/>
                <w:szCs w:val="24"/>
              </w:rPr>
              <w:t xml:space="preserve">er 251 developers like </w:t>
            </w:r>
            <w:proofErr w:type="spellStart"/>
            <w:r>
              <w:rPr>
                <w:rFonts w:asciiTheme="majorBidi" w:eastAsia="Times New Roman" w:hAnsiTheme="majorBidi" w:cstheme="majorBidi"/>
                <w:color w:val="000000" w:themeColor="text1"/>
                <w:sz w:val="24"/>
                <w:szCs w:val="24"/>
              </w:rPr>
              <w:t>Ansible</w:t>
            </w:r>
            <w:proofErr w:type="spellEnd"/>
          </w:p>
          <w:p w:rsidR="00C474D8" w:rsidRPr="00B70CDF"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open source tools. It seems that </w:t>
            </w: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with 38.2K </w:t>
            </w:r>
            <w:proofErr w:type="spellStart"/>
            <w:r w:rsidRPr="00B70CDF">
              <w:rPr>
                <w:rFonts w:asciiTheme="majorBidi" w:eastAsia="Times New Roman" w:hAnsiTheme="majorBidi" w:cstheme="majorBidi"/>
                <w:color w:val="000000" w:themeColor="text1"/>
                <w:sz w:val="24"/>
                <w:szCs w:val="24"/>
              </w:rPr>
              <w:t>GitHub</w:t>
            </w:r>
            <w:proofErr w:type="spellEnd"/>
            <w:r w:rsidRPr="00B70CDF">
              <w:rPr>
                <w:rFonts w:asciiTheme="majorBidi" w:eastAsia="Times New Roman" w:hAnsiTheme="majorBidi" w:cstheme="majorBidi"/>
                <w:color w:val="000000" w:themeColor="text1"/>
                <w:sz w:val="24"/>
                <w:szCs w:val="24"/>
              </w:rPr>
              <w:t xml:space="preserve"> stars and 16K forks o</w:t>
            </w:r>
            <w:r>
              <w:rPr>
                <w:rFonts w:asciiTheme="majorBidi" w:eastAsia="Times New Roman" w:hAnsiTheme="majorBidi" w:cstheme="majorBidi"/>
                <w:color w:val="000000" w:themeColor="text1"/>
                <w:sz w:val="24"/>
                <w:szCs w:val="24"/>
              </w:rPr>
              <w:t xml:space="preserve">n </w:t>
            </w:r>
            <w:proofErr w:type="spellStart"/>
            <w:r>
              <w:rPr>
                <w:rFonts w:asciiTheme="majorBidi" w:eastAsia="Times New Roman" w:hAnsiTheme="majorBidi" w:cstheme="majorBidi"/>
                <w:color w:val="000000" w:themeColor="text1"/>
                <w:sz w:val="24"/>
                <w:szCs w:val="24"/>
              </w:rPr>
              <w:t>GitHub</w:t>
            </w:r>
            <w:proofErr w:type="spellEnd"/>
            <w:r>
              <w:rPr>
                <w:rFonts w:asciiTheme="majorBidi" w:eastAsia="Times New Roman" w:hAnsiTheme="majorBidi" w:cstheme="majorBidi"/>
                <w:color w:val="000000" w:themeColor="text1"/>
                <w:sz w:val="24"/>
                <w:szCs w:val="24"/>
              </w:rPr>
              <w:t>.</w:t>
            </w:r>
          </w:p>
          <w:p w:rsidR="00C474D8"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proofErr w:type="spellStart"/>
            <w:r w:rsidRPr="00B70CDF">
              <w:rPr>
                <w:rFonts w:asciiTheme="majorBidi" w:eastAsia="Times New Roman" w:hAnsiTheme="majorBidi" w:cstheme="majorBidi"/>
                <w:color w:val="000000" w:themeColor="text1"/>
                <w:sz w:val="24"/>
                <w:szCs w:val="24"/>
              </w:rPr>
              <w:t>DigitalOcean</w:t>
            </w:r>
            <w:proofErr w:type="spellEnd"/>
            <w:r w:rsidRPr="00B70CDF">
              <w:rPr>
                <w:rFonts w:asciiTheme="majorBidi" w:eastAsia="Times New Roman" w:hAnsiTheme="majorBidi" w:cstheme="majorBidi"/>
                <w:color w:val="000000" w:themeColor="text1"/>
                <w:sz w:val="24"/>
                <w:szCs w:val="24"/>
              </w:rPr>
              <w:t>, 9GAG, and </w:t>
            </w:r>
            <w:proofErr w:type="spellStart"/>
            <w:r w:rsidRPr="00B70CDF">
              <w:rPr>
                <w:rFonts w:asciiTheme="majorBidi" w:eastAsia="Times New Roman" w:hAnsiTheme="majorBidi" w:cstheme="majorBidi"/>
                <w:color w:val="000000" w:themeColor="text1"/>
                <w:sz w:val="24"/>
                <w:szCs w:val="24"/>
              </w:rPr>
              <w:t>Rainist</w:t>
            </w:r>
            <w:proofErr w:type="spellEnd"/>
            <w:r w:rsidRPr="00B70CDF">
              <w:rPr>
                <w:rFonts w:asciiTheme="majorBidi" w:eastAsia="Times New Roman" w:hAnsiTheme="majorBidi" w:cstheme="majorBidi"/>
                <w:color w:val="000000" w:themeColor="text1"/>
                <w:sz w:val="24"/>
                <w:szCs w:val="24"/>
              </w:rPr>
              <w:t> are some of the popular comp</w:t>
            </w:r>
            <w:r>
              <w:rPr>
                <w:rFonts w:asciiTheme="majorBidi" w:eastAsia="Times New Roman" w:hAnsiTheme="majorBidi" w:cstheme="majorBidi"/>
                <w:color w:val="000000" w:themeColor="text1"/>
                <w:sz w:val="24"/>
                <w:szCs w:val="24"/>
              </w:rPr>
              <w:t xml:space="preserve">anies that use </w:t>
            </w:r>
            <w:proofErr w:type="spellStart"/>
            <w:r>
              <w:rPr>
                <w:rFonts w:asciiTheme="majorBidi" w:eastAsia="Times New Roman" w:hAnsiTheme="majorBidi" w:cstheme="majorBidi"/>
                <w:color w:val="000000" w:themeColor="text1"/>
                <w:sz w:val="24"/>
                <w:szCs w:val="24"/>
              </w:rPr>
              <w:t>Ansible</w:t>
            </w:r>
            <w:proofErr w:type="spellEnd"/>
            <w:r>
              <w:rPr>
                <w:rFonts w:asciiTheme="majorBidi" w:eastAsia="Times New Roman" w:hAnsiTheme="majorBidi" w:cstheme="majorBidi"/>
                <w:color w:val="000000" w:themeColor="text1"/>
                <w:sz w:val="24"/>
                <w:szCs w:val="24"/>
              </w:rPr>
              <w:t xml:space="preserve">. </w:t>
            </w:r>
          </w:p>
          <w:p w:rsidR="00C474D8" w:rsidRPr="00B70CDF"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proofErr w:type="spellStart"/>
            <w:r w:rsidRPr="00B70CDF">
              <w:rPr>
                <w:rFonts w:asciiTheme="majorBidi" w:eastAsia="Times New Roman" w:hAnsiTheme="majorBidi" w:cstheme="majorBidi"/>
                <w:color w:val="000000" w:themeColor="text1"/>
                <w:sz w:val="24"/>
                <w:szCs w:val="24"/>
              </w:rPr>
              <w:t>Ansible</w:t>
            </w:r>
            <w:proofErr w:type="spellEnd"/>
            <w:r w:rsidRPr="00B70CDF">
              <w:rPr>
                <w:rFonts w:asciiTheme="majorBidi" w:eastAsia="Times New Roman" w:hAnsiTheme="majorBidi" w:cstheme="majorBidi"/>
                <w:color w:val="000000" w:themeColor="text1"/>
                <w:sz w:val="24"/>
                <w:szCs w:val="24"/>
              </w:rPr>
              <w:t xml:space="preserve"> has a broader approval, being mentioned in 960 company </w:t>
            </w:r>
            <w:r>
              <w:rPr>
                <w:rFonts w:asciiTheme="majorBidi" w:eastAsia="Times New Roman" w:hAnsiTheme="majorBidi" w:cstheme="majorBidi"/>
                <w:color w:val="000000" w:themeColor="text1"/>
                <w:sz w:val="24"/>
                <w:szCs w:val="24"/>
              </w:rPr>
              <w:t>stacks &amp; 587 developers stacks</w:t>
            </w:r>
          </w:p>
        </w:tc>
        <w:tc>
          <w:tcPr>
            <w:tcW w:w="4860" w:type="dxa"/>
          </w:tcPr>
          <w:p w:rsidR="00C474D8" w:rsidRDefault="00C474D8" w:rsidP="00B70CDF">
            <w:pPr>
              <w:shd w:val="clear" w:color="auto" w:fill="FFFFFF"/>
              <w:spacing w:after="187" w:line="337" w:lineRule="atLeast"/>
              <w:rPr>
                <w:rFonts w:asciiTheme="majorBidi" w:eastAsia="Times New Roman" w:hAnsiTheme="majorBidi" w:cstheme="majorBidi"/>
                <w:color w:val="000000" w:themeColor="text1"/>
                <w:sz w:val="24"/>
                <w:szCs w:val="24"/>
              </w:rPr>
            </w:pPr>
          </w:p>
          <w:p w:rsidR="00C474D8" w:rsidRPr="00C474D8" w:rsidRDefault="00C474D8" w:rsidP="00C474D8">
            <w:pPr>
              <w:pStyle w:val="ListParagraph"/>
              <w:numPr>
                <w:ilvl w:val="0"/>
                <w:numId w:val="16"/>
              </w:numPr>
              <w:shd w:val="clear" w:color="auto" w:fill="FFFFFF"/>
              <w:spacing w:after="187" w:line="337" w:lineRule="atLeast"/>
              <w:rPr>
                <w:rFonts w:asciiTheme="majorBidi" w:eastAsia="Times New Roman" w:hAnsiTheme="majorBidi" w:cstheme="majorBidi"/>
                <w:color w:val="000000" w:themeColor="text1"/>
                <w:sz w:val="24"/>
                <w:szCs w:val="24"/>
              </w:rPr>
            </w:pPr>
            <w:r w:rsidRPr="00C474D8">
              <w:rPr>
                <w:rFonts w:asciiTheme="majorBidi" w:eastAsia="Times New Roman" w:hAnsiTheme="majorBidi" w:cstheme="majorBidi"/>
                <w:color w:val="000000" w:themeColor="text1"/>
                <w:sz w:val="24"/>
                <w:szCs w:val="24"/>
              </w:rPr>
              <w:t>Introduction</w:t>
            </w:r>
          </w:p>
          <w:p w:rsidR="00C474D8" w:rsidRDefault="00C474D8" w:rsidP="00B70CDF">
            <w:pPr>
              <w:shd w:val="clear" w:color="auto" w:fill="FFFFFF"/>
              <w:spacing w:after="187" w:line="337" w:lineRule="atLeast"/>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Create identical machine images for multiple platforms from a single source configuration. Packer automates the creation of any type of machine image. It embraces modern configuration management by encouraging you to use automated scripts to install and configure the software within your Packer-made images.</w:t>
            </w:r>
          </w:p>
          <w:p w:rsidR="00C474D8" w:rsidRPr="00C474D8" w:rsidRDefault="00C474D8" w:rsidP="00C474D8">
            <w:pPr>
              <w:shd w:val="clear" w:color="auto" w:fill="FFFFFF"/>
              <w:spacing w:after="187" w:line="337" w:lineRule="atLeast"/>
              <w:rPr>
                <w:rFonts w:asciiTheme="majorBidi" w:eastAsia="Times New Roman" w:hAnsiTheme="majorBidi" w:cstheme="majorBidi"/>
                <w:color w:val="000000" w:themeColor="text1"/>
                <w:sz w:val="24"/>
                <w:szCs w:val="24"/>
              </w:rPr>
            </w:pPr>
            <w:r w:rsidRPr="00C474D8">
              <w:rPr>
                <w:rFonts w:asciiTheme="majorBidi" w:eastAsia="Times New Roman" w:hAnsiTheme="majorBidi" w:cstheme="majorBidi"/>
                <w:color w:val="000000" w:themeColor="text1"/>
                <w:sz w:val="24"/>
                <w:szCs w:val="24"/>
              </w:rPr>
              <w:t>Packer can be primarily classified under "Infrastructure Build Tools".</w:t>
            </w:r>
          </w:p>
          <w:p w:rsidR="00C474D8" w:rsidRDefault="00C474D8" w:rsidP="00B70CDF">
            <w:pPr>
              <w:shd w:val="clear" w:color="auto" w:fill="FFFFFF"/>
              <w:spacing w:after="187" w:line="337" w:lineRule="atLeast"/>
              <w:rPr>
                <w:rFonts w:asciiTheme="majorBidi" w:eastAsia="Times New Roman" w:hAnsiTheme="majorBidi" w:cstheme="majorBidi"/>
                <w:b/>
                <w:bCs/>
                <w:color w:val="000000" w:themeColor="text1"/>
                <w:sz w:val="24"/>
                <w:szCs w:val="24"/>
              </w:rPr>
            </w:pPr>
          </w:p>
          <w:p w:rsidR="00C474D8" w:rsidRPr="00C474D8" w:rsidRDefault="00C474D8" w:rsidP="00B70CDF">
            <w:pPr>
              <w:shd w:val="clear" w:color="auto" w:fill="FFFFFF"/>
              <w:spacing w:after="187" w:line="337" w:lineRule="atLeast"/>
              <w:rPr>
                <w:rFonts w:asciiTheme="majorBidi" w:eastAsia="Times New Roman" w:hAnsiTheme="majorBidi" w:cstheme="majorBidi"/>
                <w:b/>
                <w:bCs/>
                <w:color w:val="000000" w:themeColor="text1"/>
                <w:sz w:val="24"/>
                <w:szCs w:val="24"/>
              </w:rPr>
            </w:pPr>
            <w:r w:rsidRPr="00C474D8">
              <w:rPr>
                <w:rFonts w:asciiTheme="majorBidi" w:eastAsia="Times New Roman" w:hAnsiTheme="majorBidi" w:cstheme="majorBidi"/>
                <w:b/>
                <w:bCs/>
                <w:color w:val="000000" w:themeColor="text1"/>
                <w:sz w:val="24"/>
                <w:szCs w:val="24"/>
              </w:rPr>
              <w:t>Features</w:t>
            </w:r>
          </w:p>
          <w:p w:rsidR="00C474D8" w:rsidRPr="00C474D8" w:rsidRDefault="00C474D8" w:rsidP="00C474D8">
            <w:pPr>
              <w:numPr>
                <w:ilvl w:val="0"/>
                <w:numId w:val="17"/>
              </w:num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r w:rsidRPr="00C474D8">
              <w:rPr>
                <w:rFonts w:asciiTheme="majorBidi" w:eastAsia="Times New Roman" w:hAnsiTheme="majorBidi" w:cstheme="majorBidi"/>
                <w:color w:val="000000" w:themeColor="text1"/>
                <w:sz w:val="24"/>
                <w:szCs w:val="24"/>
              </w:rPr>
              <w:t>Super fast infrastructure deployment. Packer images allow you to launch completely provisioned and configured machines in seconds, rather than several minutes or hours.</w:t>
            </w:r>
          </w:p>
          <w:p w:rsidR="00C474D8" w:rsidRPr="00C474D8" w:rsidRDefault="00C474D8" w:rsidP="00C474D8">
            <w:pPr>
              <w:numPr>
                <w:ilvl w:val="0"/>
                <w:numId w:val="17"/>
              </w:num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r w:rsidRPr="00C474D8">
              <w:rPr>
                <w:rFonts w:asciiTheme="majorBidi" w:eastAsia="Times New Roman" w:hAnsiTheme="majorBidi" w:cstheme="majorBidi"/>
                <w:color w:val="000000" w:themeColor="text1"/>
                <w:sz w:val="24"/>
                <w:szCs w:val="24"/>
              </w:rPr>
              <w:t xml:space="preserve">Multi-provider portability. Because Packer creates identical images for multiple platforms, you can run production in AWS, staging/QA in a private cloud like </w:t>
            </w:r>
            <w:proofErr w:type="spellStart"/>
            <w:r w:rsidRPr="00C474D8">
              <w:rPr>
                <w:rFonts w:asciiTheme="majorBidi" w:eastAsia="Times New Roman" w:hAnsiTheme="majorBidi" w:cstheme="majorBidi"/>
                <w:color w:val="000000" w:themeColor="text1"/>
                <w:sz w:val="24"/>
                <w:szCs w:val="24"/>
              </w:rPr>
              <w:t>OpenStack</w:t>
            </w:r>
            <w:proofErr w:type="spellEnd"/>
            <w:r w:rsidRPr="00C474D8">
              <w:rPr>
                <w:rFonts w:asciiTheme="majorBidi" w:eastAsia="Times New Roman" w:hAnsiTheme="majorBidi" w:cstheme="majorBidi"/>
                <w:color w:val="000000" w:themeColor="text1"/>
                <w:sz w:val="24"/>
                <w:szCs w:val="24"/>
              </w:rPr>
              <w:t xml:space="preserve">, and development in desktop virtualization solutions such as VMware or </w:t>
            </w:r>
            <w:proofErr w:type="spellStart"/>
            <w:r w:rsidRPr="00C474D8">
              <w:rPr>
                <w:rFonts w:asciiTheme="majorBidi" w:eastAsia="Times New Roman" w:hAnsiTheme="majorBidi" w:cstheme="majorBidi"/>
                <w:color w:val="000000" w:themeColor="text1"/>
                <w:sz w:val="24"/>
                <w:szCs w:val="24"/>
              </w:rPr>
              <w:t>VirtualBox</w:t>
            </w:r>
            <w:proofErr w:type="spellEnd"/>
            <w:r w:rsidRPr="00C474D8">
              <w:rPr>
                <w:rFonts w:asciiTheme="majorBidi" w:eastAsia="Times New Roman" w:hAnsiTheme="majorBidi" w:cstheme="majorBidi"/>
                <w:color w:val="000000" w:themeColor="text1"/>
                <w:sz w:val="24"/>
                <w:szCs w:val="24"/>
              </w:rPr>
              <w:t>.</w:t>
            </w:r>
          </w:p>
          <w:p w:rsidR="00C474D8" w:rsidRDefault="00C474D8" w:rsidP="00C474D8">
            <w:pPr>
              <w:numPr>
                <w:ilvl w:val="0"/>
                <w:numId w:val="17"/>
              </w:num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r w:rsidRPr="00C474D8">
              <w:rPr>
                <w:rFonts w:asciiTheme="majorBidi" w:eastAsia="Times New Roman" w:hAnsiTheme="majorBidi" w:cstheme="majorBidi"/>
                <w:color w:val="000000" w:themeColor="text1"/>
                <w:sz w:val="24"/>
                <w:szCs w:val="24"/>
              </w:rPr>
              <w:t>Improved stability. Packer installs and configures all the software for a machine at the time the image is built. If there are bugs in these scripts, they'll be caught early, rather than several minutes after a machine is launched.</w:t>
            </w:r>
          </w:p>
          <w:p w:rsidR="00C474D8" w:rsidRDefault="00C474D8" w:rsidP="00C474D8">
            <w:p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proofErr w:type="gramStart"/>
            <w:r w:rsidRPr="00B70CDF">
              <w:rPr>
                <w:rFonts w:asciiTheme="majorBidi" w:eastAsia="Times New Roman" w:hAnsiTheme="majorBidi" w:cstheme="majorBidi"/>
                <w:color w:val="000000" w:themeColor="text1"/>
                <w:sz w:val="24"/>
                <w:szCs w:val="24"/>
              </w:rPr>
              <w:t>while</w:t>
            </w:r>
            <w:proofErr w:type="gramEnd"/>
            <w:r w:rsidRPr="00B70CDF">
              <w:rPr>
                <w:rFonts w:asciiTheme="majorBidi" w:eastAsia="Times New Roman" w:hAnsiTheme="majorBidi" w:cstheme="majorBidi"/>
                <w:color w:val="000000" w:themeColor="text1"/>
                <w:sz w:val="24"/>
                <w:szCs w:val="24"/>
              </w:rPr>
              <w:t xml:space="preserve"> over 24 developers mention "Cross platform builds" as the leading cause for choosing Packer.</w:t>
            </w:r>
          </w:p>
          <w:p w:rsidR="00C474D8" w:rsidRPr="00C474D8" w:rsidRDefault="00C474D8" w:rsidP="00C474D8">
            <w:pPr>
              <w:shd w:val="clear" w:color="auto" w:fill="FFFFFF"/>
              <w:spacing w:before="100" w:beforeAutospacing="1" w:after="100" w:afterAutospacing="1" w:line="337" w:lineRule="atLeast"/>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 xml:space="preserve"> Packer </w:t>
            </w:r>
            <w:r>
              <w:rPr>
                <w:rFonts w:asciiTheme="majorBidi" w:eastAsia="Times New Roman" w:hAnsiTheme="majorBidi" w:cstheme="majorBidi"/>
                <w:color w:val="000000" w:themeColor="text1"/>
                <w:sz w:val="24"/>
                <w:szCs w:val="24"/>
              </w:rPr>
              <w:t>open source tool.</w:t>
            </w:r>
          </w:p>
          <w:p w:rsidR="00C474D8" w:rsidRDefault="00C474D8" w:rsidP="00B70CDF">
            <w:pPr>
              <w:pStyle w:val="ListParagraph"/>
              <w:spacing w:after="100" w:afterAutospacing="1"/>
              <w:ind w:left="0"/>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Packer with 9.1K </w:t>
            </w:r>
            <w:proofErr w:type="spellStart"/>
            <w:r w:rsidRPr="00B70CDF">
              <w:rPr>
                <w:rFonts w:asciiTheme="majorBidi" w:eastAsia="Times New Roman" w:hAnsiTheme="majorBidi" w:cstheme="majorBidi"/>
                <w:color w:val="000000" w:themeColor="text1"/>
                <w:sz w:val="24"/>
                <w:szCs w:val="24"/>
              </w:rPr>
              <w:t>GitHub</w:t>
            </w:r>
            <w:proofErr w:type="spellEnd"/>
            <w:r w:rsidRPr="00B70CDF">
              <w:rPr>
                <w:rFonts w:asciiTheme="majorBidi" w:eastAsia="Times New Roman" w:hAnsiTheme="majorBidi" w:cstheme="majorBidi"/>
                <w:color w:val="000000" w:themeColor="text1"/>
                <w:sz w:val="24"/>
                <w:szCs w:val="24"/>
              </w:rPr>
              <w:t xml:space="preserve"> stars and 2.47K </w:t>
            </w:r>
            <w:proofErr w:type="spellStart"/>
            <w:r w:rsidRPr="00B70CDF">
              <w:rPr>
                <w:rFonts w:asciiTheme="majorBidi" w:eastAsia="Times New Roman" w:hAnsiTheme="majorBidi" w:cstheme="majorBidi"/>
                <w:color w:val="000000" w:themeColor="text1"/>
                <w:sz w:val="24"/>
                <w:szCs w:val="24"/>
              </w:rPr>
              <w:t>GitHub</w:t>
            </w:r>
            <w:proofErr w:type="spellEnd"/>
            <w:r w:rsidRPr="00B70CDF">
              <w:rPr>
                <w:rFonts w:asciiTheme="majorBidi" w:eastAsia="Times New Roman" w:hAnsiTheme="majorBidi" w:cstheme="majorBidi"/>
                <w:color w:val="000000" w:themeColor="text1"/>
                <w:sz w:val="24"/>
                <w:szCs w:val="24"/>
              </w:rPr>
              <w:t xml:space="preserve"> forks.</w:t>
            </w:r>
          </w:p>
          <w:p w:rsidR="00C474D8" w:rsidRDefault="00C474D8" w:rsidP="00B70CDF">
            <w:pPr>
              <w:pStyle w:val="ListParagraph"/>
              <w:spacing w:after="100" w:afterAutospacing="1"/>
              <w:ind w:left="0"/>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Packer is used by </w:t>
            </w:r>
            <w:proofErr w:type="spellStart"/>
            <w:r w:rsidRPr="00B70CDF">
              <w:rPr>
                <w:rFonts w:asciiTheme="majorBidi" w:eastAsia="Times New Roman" w:hAnsiTheme="majorBidi" w:cstheme="majorBidi"/>
                <w:color w:val="000000" w:themeColor="text1"/>
                <w:sz w:val="24"/>
                <w:szCs w:val="24"/>
              </w:rPr>
              <w:t>Instacart</w:t>
            </w:r>
            <w:proofErr w:type="spellEnd"/>
            <w:r w:rsidRPr="00B70CDF">
              <w:rPr>
                <w:rFonts w:asciiTheme="majorBidi" w:eastAsia="Times New Roman" w:hAnsiTheme="majorBidi" w:cstheme="majorBidi"/>
                <w:color w:val="000000" w:themeColor="text1"/>
                <w:sz w:val="24"/>
                <w:szCs w:val="24"/>
              </w:rPr>
              <w:t>, Oscar Health, and </w:t>
            </w:r>
            <w:proofErr w:type="spellStart"/>
            <w:r w:rsidRPr="00B70CDF">
              <w:rPr>
                <w:rFonts w:asciiTheme="majorBidi" w:eastAsia="Times New Roman" w:hAnsiTheme="majorBidi" w:cstheme="majorBidi"/>
                <w:color w:val="000000" w:themeColor="text1"/>
                <w:sz w:val="24"/>
                <w:szCs w:val="24"/>
              </w:rPr>
              <w:t>Razorpay</w:t>
            </w:r>
            <w:proofErr w:type="spellEnd"/>
            <w:r w:rsidRPr="00B70CDF">
              <w:rPr>
                <w:rFonts w:asciiTheme="majorBidi" w:eastAsia="Times New Roman" w:hAnsiTheme="majorBidi" w:cstheme="majorBidi"/>
                <w:color w:val="000000" w:themeColor="text1"/>
                <w:sz w:val="24"/>
                <w:szCs w:val="24"/>
              </w:rPr>
              <w:t>.</w:t>
            </w:r>
          </w:p>
          <w:p w:rsidR="00C474D8" w:rsidRDefault="00C474D8" w:rsidP="00B70CDF">
            <w:pPr>
              <w:pStyle w:val="ListParagraph"/>
              <w:spacing w:after="100" w:afterAutospacing="1"/>
              <w:ind w:left="0"/>
              <w:rPr>
                <w:rFonts w:asciiTheme="majorBidi" w:eastAsia="Times New Roman" w:hAnsiTheme="majorBidi" w:cstheme="majorBidi"/>
                <w:color w:val="000000" w:themeColor="text1"/>
                <w:sz w:val="24"/>
                <w:szCs w:val="24"/>
              </w:rPr>
            </w:pPr>
          </w:p>
          <w:p w:rsidR="00C474D8" w:rsidRPr="00B70CDF" w:rsidRDefault="00C474D8" w:rsidP="00C474D8">
            <w:pPr>
              <w:pStyle w:val="ListParagraph"/>
              <w:spacing w:after="100" w:afterAutospacing="1"/>
              <w:ind w:left="0"/>
              <w:rPr>
                <w:rFonts w:asciiTheme="majorBidi" w:eastAsia="Times New Roman" w:hAnsiTheme="majorBidi" w:cstheme="majorBidi"/>
                <w:color w:val="000000" w:themeColor="text1"/>
                <w:sz w:val="24"/>
                <w:szCs w:val="24"/>
              </w:rPr>
            </w:pPr>
            <w:r w:rsidRPr="00B70CDF">
              <w:rPr>
                <w:rFonts w:asciiTheme="majorBidi" w:eastAsia="Times New Roman" w:hAnsiTheme="majorBidi" w:cstheme="majorBidi"/>
                <w:color w:val="000000" w:themeColor="text1"/>
                <w:sz w:val="24"/>
                <w:szCs w:val="24"/>
              </w:rPr>
              <w:t>Packer is listed in 115 company stacks and 21 developer stacks.</w:t>
            </w:r>
          </w:p>
        </w:tc>
      </w:tr>
    </w:tbl>
    <w:p w:rsidR="00B70CDF" w:rsidRPr="00C474D8" w:rsidRDefault="00B70CDF" w:rsidP="00C474D8">
      <w:pPr>
        <w:shd w:val="clear" w:color="auto" w:fill="FFFFFF"/>
        <w:spacing w:after="100" w:afterAutospacing="1" w:line="240" w:lineRule="auto"/>
        <w:rPr>
          <w:rFonts w:asciiTheme="majorBidi" w:eastAsia="Times New Roman" w:hAnsiTheme="majorBidi" w:cstheme="majorBidi"/>
          <w:b/>
          <w:bCs/>
          <w:color w:val="000000" w:themeColor="text1"/>
          <w:sz w:val="32"/>
          <w:szCs w:val="32"/>
        </w:rPr>
      </w:pPr>
    </w:p>
    <w:sectPr w:rsidR="00B70CDF" w:rsidRPr="00C474D8" w:rsidSect="000F3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1820"/>
    <w:multiLevelType w:val="multilevel"/>
    <w:tmpl w:val="6542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77649F"/>
    <w:multiLevelType w:val="hybridMultilevel"/>
    <w:tmpl w:val="0DCC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E73B4"/>
    <w:multiLevelType w:val="multilevel"/>
    <w:tmpl w:val="0208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01C88"/>
    <w:multiLevelType w:val="multilevel"/>
    <w:tmpl w:val="AB7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C37B2A"/>
    <w:multiLevelType w:val="multilevel"/>
    <w:tmpl w:val="93F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9555D"/>
    <w:multiLevelType w:val="multilevel"/>
    <w:tmpl w:val="507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284D63"/>
    <w:multiLevelType w:val="multilevel"/>
    <w:tmpl w:val="059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725CF3"/>
    <w:multiLevelType w:val="multilevel"/>
    <w:tmpl w:val="50F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9153B7"/>
    <w:multiLevelType w:val="multilevel"/>
    <w:tmpl w:val="BCD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165BEF"/>
    <w:multiLevelType w:val="hybridMultilevel"/>
    <w:tmpl w:val="1786C560"/>
    <w:lvl w:ilvl="0" w:tplc="EDA46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3C5B70"/>
    <w:multiLevelType w:val="multilevel"/>
    <w:tmpl w:val="4E8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BF2B9E"/>
    <w:multiLevelType w:val="multilevel"/>
    <w:tmpl w:val="FA3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D45167"/>
    <w:multiLevelType w:val="hybridMultilevel"/>
    <w:tmpl w:val="32B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61400"/>
    <w:multiLevelType w:val="multilevel"/>
    <w:tmpl w:val="D130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2D383E"/>
    <w:multiLevelType w:val="multilevel"/>
    <w:tmpl w:val="E30C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333AB9"/>
    <w:multiLevelType w:val="multilevel"/>
    <w:tmpl w:val="26D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49055A"/>
    <w:multiLevelType w:val="hybridMultilevel"/>
    <w:tmpl w:val="E0EA1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14"/>
  </w:num>
  <w:num w:numId="5">
    <w:abstractNumId w:val="10"/>
  </w:num>
  <w:num w:numId="6">
    <w:abstractNumId w:val="7"/>
  </w:num>
  <w:num w:numId="7">
    <w:abstractNumId w:val="13"/>
  </w:num>
  <w:num w:numId="8">
    <w:abstractNumId w:val="15"/>
  </w:num>
  <w:num w:numId="9">
    <w:abstractNumId w:val="11"/>
  </w:num>
  <w:num w:numId="10">
    <w:abstractNumId w:val="0"/>
  </w:num>
  <w:num w:numId="11">
    <w:abstractNumId w:val="6"/>
  </w:num>
  <w:num w:numId="12">
    <w:abstractNumId w:val="16"/>
  </w:num>
  <w:num w:numId="13">
    <w:abstractNumId w:val="12"/>
  </w:num>
  <w:num w:numId="14">
    <w:abstractNumId w:val="2"/>
  </w:num>
  <w:num w:numId="15">
    <w:abstractNumId w:val="4"/>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E5B07"/>
    <w:rsid w:val="000F366D"/>
    <w:rsid w:val="002245E0"/>
    <w:rsid w:val="00632143"/>
    <w:rsid w:val="006E5B07"/>
    <w:rsid w:val="00B70CDF"/>
    <w:rsid w:val="00C474D8"/>
    <w:rsid w:val="00C870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6D"/>
  </w:style>
  <w:style w:type="paragraph" w:styleId="Heading2">
    <w:name w:val="heading 2"/>
    <w:basedOn w:val="Normal"/>
    <w:link w:val="Heading2Char"/>
    <w:uiPriority w:val="9"/>
    <w:qFormat/>
    <w:rsid w:val="006E5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5B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B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B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B07"/>
    <w:rPr>
      <w:rFonts w:ascii="Times New Roman" w:eastAsia="Times New Roman" w:hAnsi="Times New Roman" w:cs="Times New Roman"/>
      <w:b/>
      <w:bCs/>
      <w:sz w:val="36"/>
      <w:szCs w:val="36"/>
    </w:rPr>
  </w:style>
  <w:style w:type="paragraph" w:styleId="NormalWeb">
    <w:name w:val="Normal (Web)"/>
    <w:basedOn w:val="Normal"/>
    <w:uiPriority w:val="99"/>
    <w:unhideWhenUsed/>
    <w:rsid w:val="006E5B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B07"/>
    <w:pPr>
      <w:ind w:left="720"/>
      <w:contextualSpacing/>
    </w:pPr>
  </w:style>
  <w:style w:type="character" w:customStyle="1" w:styleId="Heading3Char">
    <w:name w:val="Heading 3 Char"/>
    <w:basedOn w:val="DefaultParagraphFont"/>
    <w:link w:val="Heading3"/>
    <w:uiPriority w:val="9"/>
    <w:semiHidden/>
    <w:rsid w:val="006E5B0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E5B07"/>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6E5B07"/>
    <w:rPr>
      <w:b/>
      <w:bCs/>
    </w:rPr>
  </w:style>
  <w:style w:type="character" w:styleId="Hyperlink">
    <w:name w:val="Hyperlink"/>
    <w:basedOn w:val="DefaultParagraphFont"/>
    <w:uiPriority w:val="99"/>
    <w:semiHidden/>
    <w:unhideWhenUsed/>
    <w:rsid w:val="006E5B07"/>
    <w:rPr>
      <w:color w:val="0000FF"/>
      <w:u w:val="single"/>
    </w:rPr>
  </w:style>
  <w:style w:type="character" w:customStyle="1" w:styleId="Heading4Char">
    <w:name w:val="Heading 4 Char"/>
    <w:basedOn w:val="DefaultParagraphFont"/>
    <w:link w:val="Heading4"/>
    <w:uiPriority w:val="9"/>
    <w:semiHidden/>
    <w:rsid w:val="006E5B07"/>
    <w:rPr>
      <w:rFonts w:asciiTheme="majorHAnsi" w:eastAsiaTheme="majorEastAsia" w:hAnsiTheme="majorHAnsi" w:cstheme="majorBidi"/>
      <w:b/>
      <w:bCs/>
      <w:i/>
      <w:iCs/>
      <w:color w:val="4F81BD" w:themeColor="accent1"/>
    </w:rPr>
  </w:style>
  <w:style w:type="character" w:customStyle="1" w:styleId="crayon-language">
    <w:name w:val="crayon-language"/>
    <w:basedOn w:val="DefaultParagraphFont"/>
    <w:rsid w:val="006E5B07"/>
  </w:style>
  <w:style w:type="character" w:customStyle="1" w:styleId="crayon-t">
    <w:name w:val="crayon-t"/>
    <w:basedOn w:val="DefaultParagraphFont"/>
    <w:rsid w:val="006E5B07"/>
  </w:style>
  <w:style w:type="character" w:customStyle="1" w:styleId="crayon-h">
    <w:name w:val="crayon-h"/>
    <w:basedOn w:val="DefaultParagraphFont"/>
    <w:rsid w:val="006E5B07"/>
  </w:style>
  <w:style w:type="character" w:customStyle="1" w:styleId="crayon-e">
    <w:name w:val="crayon-e"/>
    <w:basedOn w:val="DefaultParagraphFont"/>
    <w:rsid w:val="006E5B07"/>
  </w:style>
  <w:style w:type="character" w:customStyle="1" w:styleId="crayon-sy">
    <w:name w:val="crayon-sy"/>
    <w:basedOn w:val="DefaultParagraphFont"/>
    <w:rsid w:val="006E5B07"/>
  </w:style>
  <w:style w:type="character" w:customStyle="1" w:styleId="crayon-i">
    <w:name w:val="crayon-i"/>
    <w:basedOn w:val="DefaultParagraphFont"/>
    <w:rsid w:val="006E5B07"/>
  </w:style>
  <w:style w:type="character" w:customStyle="1" w:styleId="crayon-st">
    <w:name w:val="crayon-st"/>
    <w:basedOn w:val="DefaultParagraphFont"/>
    <w:rsid w:val="006E5B07"/>
  </w:style>
  <w:style w:type="character" w:customStyle="1" w:styleId="crayon-s">
    <w:name w:val="crayon-s"/>
    <w:basedOn w:val="DefaultParagraphFont"/>
    <w:rsid w:val="006E5B07"/>
  </w:style>
  <w:style w:type="character" w:customStyle="1" w:styleId="crayon-r">
    <w:name w:val="crayon-r"/>
    <w:basedOn w:val="DefaultParagraphFont"/>
    <w:rsid w:val="006E5B07"/>
  </w:style>
  <w:style w:type="character" w:customStyle="1" w:styleId="crayon-cn">
    <w:name w:val="crayon-cn"/>
    <w:basedOn w:val="DefaultParagraphFont"/>
    <w:rsid w:val="006E5B07"/>
  </w:style>
  <w:style w:type="table" w:styleId="TableGrid">
    <w:name w:val="Table Grid"/>
    <w:basedOn w:val="TableNormal"/>
    <w:uiPriority w:val="59"/>
    <w:rsid w:val="00B70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70CDF"/>
    <w:rPr>
      <w:i/>
      <w:iCs/>
    </w:rPr>
  </w:style>
</w:styles>
</file>

<file path=word/webSettings.xml><?xml version="1.0" encoding="utf-8"?>
<w:webSettings xmlns:r="http://schemas.openxmlformats.org/officeDocument/2006/relationships" xmlns:w="http://schemas.openxmlformats.org/wordprocessingml/2006/main">
  <w:divs>
    <w:div w:id="630208115">
      <w:bodyDiv w:val="1"/>
      <w:marLeft w:val="0"/>
      <w:marRight w:val="0"/>
      <w:marTop w:val="0"/>
      <w:marBottom w:val="0"/>
      <w:divBdr>
        <w:top w:val="none" w:sz="0" w:space="0" w:color="auto"/>
        <w:left w:val="none" w:sz="0" w:space="0" w:color="auto"/>
        <w:bottom w:val="none" w:sz="0" w:space="0" w:color="auto"/>
        <w:right w:val="none" w:sz="0" w:space="0" w:color="auto"/>
      </w:divBdr>
    </w:div>
    <w:div w:id="1241909493">
      <w:bodyDiv w:val="1"/>
      <w:marLeft w:val="0"/>
      <w:marRight w:val="0"/>
      <w:marTop w:val="0"/>
      <w:marBottom w:val="0"/>
      <w:divBdr>
        <w:top w:val="none" w:sz="0" w:space="0" w:color="auto"/>
        <w:left w:val="none" w:sz="0" w:space="0" w:color="auto"/>
        <w:bottom w:val="none" w:sz="0" w:space="0" w:color="auto"/>
        <w:right w:val="none" w:sz="0" w:space="0" w:color="auto"/>
      </w:divBdr>
    </w:div>
    <w:div w:id="1564951253">
      <w:bodyDiv w:val="1"/>
      <w:marLeft w:val="0"/>
      <w:marRight w:val="0"/>
      <w:marTop w:val="0"/>
      <w:marBottom w:val="0"/>
      <w:divBdr>
        <w:top w:val="none" w:sz="0" w:space="0" w:color="auto"/>
        <w:left w:val="none" w:sz="0" w:space="0" w:color="auto"/>
        <w:bottom w:val="none" w:sz="0" w:space="0" w:color="auto"/>
        <w:right w:val="none" w:sz="0" w:space="0" w:color="auto"/>
      </w:divBdr>
      <w:divsChild>
        <w:div w:id="1525703344">
          <w:marLeft w:val="0"/>
          <w:marRight w:val="0"/>
          <w:marTop w:val="224"/>
          <w:marBottom w:val="224"/>
          <w:divBdr>
            <w:top w:val="none" w:sz="0" w:space="0" w:color="auto"/>
            <w:left w:val="none" w:sz="0" w:space="0" w:color="auto"/>
            <w:bottom w:val="none" w:sz="0" w:space="0" w:color="auto"/>
            <w:right w:val="none" w:sz="0" w:space="0" w:color="auto"/>
          </w:divBdr>
        </w:div>
        <w:div w:id="710030842">
          <w:marLeft w:val="0"/>
          <w:marRight w:val="0"/>
          <w:marTop w:val="224"/>
          <w:marBottom w:val="224"/>
          <w:divBdr>
            <w:top w:val="none" w:sz="0" w:space="0" w:color="auto"/>
            <w:left w:val="none" w:sz="0" w:space="0" w:color="auto"/>
            <w:bottom w:val="none" w:sz="0" w:space="0" w:color="auto"/>
            <w:right w:val="none" w:sz="0" w:space="0" w:color="auto"/>
          </w:divBdr>
        </w:div>
      </w:divsChild>
    </w:div>
    <w:div w:id="1596399463">
      <w:bodyDiv w:val="1"/>
      <w:marLeft w:val="0"/>
      <w:marRight w:val="0"/>
      <w:marTop w:val="0"/>
      <w:marBottom w:val="0"/>
      <w:divBdr>
        <w:top w:val="none" w:sz="0" w:space="0" w:color="auto"/>
        <w:left w:val="none" w:sz="0" w:space="0" w:color="auto"/>
        <w:bottom w:val="none" w:sz="0" w:space="0" w:color="auto"/>
        <w:right w:val="none" w:sz="0" w:space="0" w:color="auto"/>
      </w:divBdr>
      <w:divsChild>
        <w:div w:id="1177306683">
          <w:marLeft w:val="0"/>
          <w:marRight w:val="0"/>
          <w:marTop w:val="0"/>
          <w:marBottom w:val="0"/>
          <w:divBdr>
            <w:top w:val="none" w:sz="0" w:space="0" w:color="auto"/>
            <w:left w:val="none" w:sz="0" w:space="0" w:color="auto"/>
            <w:bottom w:val="none" w:sz="0" w:space="0" w:color="auto"/>
            <w:right w:val="none" w:sz="0" w:space="0" w:color="auto"/>
          </w:divBdr>
          <w:divsChild>
            <w:div w:id="127667598">
              <w:marLeft w:val="0"/>
              <w:marRight w:val="0"/>
              <w:marTop w:val="0"/>
              <w:marBottom w:val="0"/>
              <w:divBdr>
                <w:top w:val="none" w:sz="0" w:space="0" w:color="auto"/>
                <w:left w:val="none" w:sz="0" w:space="0" w:color="auto"/>
                <w:bottom w:val="none" w:sz="0" w:space="0" w:color="auto"/>
                <w:right w:val="none" w:sz="0" w:space="0" w:color="auto"/>
              </w:divBdr>
              <w:divsChild>
                <w:div w:id="1533884200">
                  <w:marLeft w:val="0"/>
                  <w:marRight w:val="0"/>
                  <w:marTop w:val="0"/>
                  <w:marBottom w:val="0"/>
                  <w:divBdr>
                    <w:top w:val="none" w:sz="0" w:space="0" w:color="auto"/>
                    <w:left w:val="none" w:sz="0" w:space="0" w:color="auto"/>
                    <w:bottom w:val="none" w:sz="0" w:space="0" w:color="auto"/>
                    <w:right w:val="none" w:sz="0" w:space="0" w:color="auto"/>
                  </w:divBdr>
                </w:div>
              </w:divsChild>
            </w:div>
            <w:div w:id="358118863">
              <w:marLeft w:val="0"/>
              <w:marRight w:val="0"/>
              <w:marTop w:val="0"/>
              <w:marBottom w:val="393"/>
              <w:divBdr>
                <w:top w:val="single" w:sz="8" w:space="15" w:color="68B300"/>
                <w:left w:val="single" w:sz="48" w:space="17" w:color="68B300"/>
                <w:bottom w:val="single" w:sz="8" w:space="15" w:color="68B300"/>
                <w:right w:val="single" w:sz="8" w:space="13" w:color="68B300"/>
              </w:divBdr>
            </w:div>
            <w:div w:id="1786733553">
              <w:marLeft w:val="0"/>
              <w:marRight w:val="0"/>
              <w:marTop w:val="0"/>
              <w:marBottom w:val="0"/>
              <w:divBdr>
                <w:top w:val="none" w:sz="0" w:space="0" w:color="auto"/>
                <w:left w:val="none" w:sz="0" w:space="0" w:color="auto"/>
                <w:bottom w:val="none" w:sz="0" w:space="0" w:color="auto"/>
                <w:right w:val="none" w:sz="0" w:space="0" w:color="auto"/>
              </w:divBdr>
              <w:divsChild>
                <w:div w:id="558370309">
                  <w:marLeft w:val="0"/>
                  <w:marRight w:val="0"/>
                  <w:marTop w:val="0"/>
                  <w:marBottom w:val="0"/>
                  <w:divBdr>
                    <w:top w:val="none" w:sz="0" w:space="0" w:color="auto"/>
                    <w:left w:val="none" w:sz="0" w:space="0" w:color="auto"/>
                    <w:bottom w:val="none" w:sz="0" w:space="0" w:color="auto"/>
                    <w:right w:val="none" w:sz="0" w:space="0" w:color="auto"/>
                  </w:divBdr>
                </w:div>
              </w:divsChild>
            </w:div>
            <w:div w:id="51125929">
              <w:marLeft w:val="0"/>
              <w:marRight w:val="0"/>
              <w:marTop w:val="0"/>
              <w:marBottom w:val="0"/>
              <w:divBdr>
                <w:top w:val="none" w:sz="0" w:space="0" w:color="auto"/>
                <w:left w:val="none" w:sz="0" w:space="0" w:color="auto"/>
                <w:bottom w:val="none" w:sz="0" w:space="0" w:color="auto"/>
                <w:right w:val="none" w:sz="0" w:space="0" w:color="auto"/>
              </w:divBdr>
              <w:divsChild>
                <w:div w:id="574240190">
                  <w:marLeft w:val="0"/>
                  <w:marRight w:val="0"/>
                  <w:marTop w:val="0"/>
                  <w:marBottom w:val="0"/>
                  <w:divBdr>
                    <w:top w:val="none" w:sz="0" w:space="0" w:color="auto"/>
                    <w:left w:val="none" w:sz="0" w:space="0" w:color="auto"/>
                    <w:bottom w:val="none" w:sz="0" w:space="0" w:color="auto"/>
                    <w:right w:val="none" w:sz="0" w:space="0" w:color="auto"/>
                  </w:divBdr>
                  <w:divsChild>
                    <w:div w:id="806895518">
                      <w:marLeft w:val="0"/>
                      <w:marRight w:val="0"/>
                      <w:marTop w:val="0"/>
                      <w:marBottom w:val="0"/>
                      <w:divBdr>
                        <w:top w:val="none" w:sz="0" w:space="0" w:color="auto"/>
                        <w:left w:val="none" w:sz="0" w:space="0" w:color="auto"/>
                        <w:bottom w:val="none" w:sz="0" w:space="0" w:color="auto"/>
                        <w:right w:val="none" w:sz="0" w:space="0" w:color="auto"/>
                      </w:divBdr>
                    </w:div>
                  </w:divsChild>
                </w:div>
                <w:div w:id="658122840">
                  <w:marLeft w:val="0"/>
                  <w:marRight w:val="0"/>
                  <w:marTop w:val="0"/>
                  <w:marBottom w:val="0"/>
                  <w:divBdr>
                    <w:top w:val="none" w:sz="0" w:space="0" w:color="auto"/>
                    <w:left w:val="none" w:sz="0" w:space="0" w:color="auto"/>
                    <w:bottom w:val="none" w:sz="0" w:space="0" w:color="auto"/>
                    <w:right w:val="none" w:sz="0" w:space="0" w:color="auto"/>
                  </w:divBdr>
                  <w:divsChild>
                    <w:div w:id="1176338312">
                      <w:marLeft w:val="0"/>
                      <w:marRight w:val="0"/>
                      <w:marTop w:val="0"/>
                      <w:marBottom w:val="0"/>
                      <w:divBdr>
                        <w:top w:val="none" w:sz="0" w:space="0" w:color="auto"/>
                        <w:left w:val="none" w:sz="0" w:space="0" w:color="auto"/>
                        <w:bottom w:val="none" w:sz="0" w:space="0" w:color="auto"/>
                        <w:right w:val="none" w:sz="0" w:space="0" w:color="auto"/>
                      </w:divBdr>
                    </w:div>
                  </w:divsChild>
                </w:div>
                <w:div w:id="1083379598">
                  <w:marLeft w:val="0"/>
                  <w:marRight w:val="0"/>
                  <w:marTop w:val="0"/>
                  <w:marBottom w:val="393"/>
                  <w:divBdr>
                    <w:top w:val="single" w:sz="8" w:space="15" w:color="009CFC"/>
                    <w:left w:val="single" w:sz="48" w:space="17" w:color="009CFC"/>
                    <w:bottom w:val="single" w:sz="8" w:space="15" w:color="009CFC"/>
                    <w:right w:val="single" w:sz="8" w:space="13" w:color="009CFC"/>
                  </w:divBdr>
                </w:div>
                <w:div w:id="1023943225">
                  <w:marLeft w:val="0"/>
                  <w:marRight w:val="0"/>
                  <w:marTop w:val="0"/>
                  <w:marBottom w:val="393"/>
                  <w:divBdr>
                    <w:top w:val="single" w:sz="8" w:space="15" w:color="68B300"/>
                    <w:left w:val="single" w:sz="48" w:space="17" w:color="68B300"/>
                    <w:bottom w:val="single" w:sz="8" w:space="15" w:color="68B300"/>
                    <w:right w:val="single" w:sz="8" w:space="13" w:color="68B300"/>
                  </w:divBdr>
                </w:div>
              </w:divsChild>
            </w:div>
            <w:div w:id="1236277704">
              <w:marLeft w:val="0"/>
              <w:marRight w:val="0"/>
              <w:marTop w:val="0"/>
              <w:marBottom w:val="0"/>
              <w:divBdr>
                <w:top w:val="none" w:sz="0" w:space="0" w:color="auto"/>
                <w:left w:val="none" w:sz="0" w:space="0" w:color="auto"/>
                <w:bottom w:val="none" w:sz="0" w:space="0" w:color="auto"/>
                <w:right w:val="none" w:sz="0" w:space="0" w:color="auto"/>
              </w:divBdr>
              <w:divsChild>
                <w:div w:id="342443292">
                  <w:marLeft w:val="0"/>
                  <w:marRight w:val="0"/>
                  <w:marTop w:val="0"/>
                  <w:marBottom w:val="0"/>
                  <w:divBdr>
                    <w:top w:val="none" w:sz="0" w:space="0" w:color="auto"/>
                    <w:left w:val="none" w:sz="0" w:space="0" w:color="auto"/>
                    <w:bottom w:val="none" w:sz="0" w:space="0" w:color="auto"/>
                    <w:right w:val="none" w:sz="0" w:space="0" w:color="auto"/>
                  </w:divBdr>
                  <w:divsChild>
                    <w:div w:id="1415974987">
                      <w:marLeft w:val="0"/>
                      <w:marRight w:val="0"/>
                      <w:marTop w:val="0"/>
                      <w:marBottom w:val="0"/>
                      <w:divBdr>
                        <w:top w:val="none" w:sz="0" w:space="0" w:color="auto"/>
                        <w:left w:val="none" w:sz="0" w:space="0" w:color="auto"/>
                        <w:bottom w:val="none" w:sz="0" w:space="0" w:color="auto"/>
                        <w:right w:val="none" w:sz="0" w:space="0" w:color="auto"/>
                      </w:divBdr>
                    </w:div>
                  </w:divsChild>
                </w:div>
                <w:div w:id="1914925144">
                  <w:marLeft w:val="0"/>
                  <w:marRight w:val="0"/>
                  <w:marTop w:val="0"/>
                  <w:marBottom w:val="393"/>
                  <w:divBdr>
                    <w:top w:val="single" w:sz="8" w:space="15" w:color="009CFC"/>
                    <w:left w:val="single" w:sz="48" w:space="17" w:color="009CFC"/>
                    <w:bottom w:val="single" w:sz="8" w:space="15" w:color="009CFC"/>
                    <w:right w:val="single" w:sz="8" w:space="13" w:color="009CFC"/>
                  </w:divBdr>
                </w:div>
                <w:div w:id="71046005">
                  <w:marLeft w:val="0"/>
                  <w:marRight w:val="0"/>
                  <w:marTop w:val="0"/>
                  <w:marBottom w:val="0"/>
                  <w:divBdr>
                    <w:top w:val="none" w:sz="0" w:space="0" w:color="auto"/>
                    <w:left w:val="none" w:sz="0" w:space="0" w:color="auto"/>
                    <w:bottom w:val="none" w:sz="0" w:space="0" w:color="auto"/>
                    <w:right w:val="none" w:sz="0" w:space="0" w:color="auto"/>
                  </w:divBdr>
                  <w:divsChild>
                    <w:div w:id="2052998339">
                      <w:marLeft w:val="0"/>
                      <w:marRight w:val="0"/>
                      <w:marTop w:val="0"/>
                      <w:marBottom w:val="0"/>
                      <w:divBdr>
                        <w:top w:val="none" w:sz="0" w:space="0" w:color="auto"/>
                        <w:left w:val="none" w:sz="0" w:space="0" w:color="auto"/>
                        <w:bottom w:val="none" w:sz="0" w:space="0" w:color="auto"/>
                        <w:right w:val="none" w:sz="0" w:space="0" w:color="auto"/>
                      </w:divBdr>
                    </w:div>
                  </w:divsChild>
                </w:div>
                <w:div w:id="78715357">
                  <w:marLeft w:val="0"/>
                  <w:marRight w:val="0"/>
                  <w:marTop w:val="0"/>
                  <w:marBottom w:val="393"/>
                  <w:divBdr>
                    <w:top w:val="single" w:sz="8" w:space="15" w:color="68B300"/>
                    <w:left w:val="single" w:sz="48" w:space="17" w:color="68B300"/>
                    <w:bottom w:val="single" w:sz="8" w:space="15" w:color="68B300"/>
                    <w:right w:val="single" w:sz="8" w:space="13" w:color="68B300"/>
                  </w:divBdr>
                </w:div>
              </w:divsChild>
            </w:div>
            <w:div w:id="358089693">
              <w:marLeft w:val="0"/>
              <w:marRight w:val="0"/>
              <w:marTop w:val="0"/>
              <w:marBottom w:val="0"/>
              <w:divBdr>
                <w:top w:val="none" w:sz="0" w:space="0" w:color="auto"/>
                <w:left w:val="none" w:sz="0" w:space="0" w:color="auto"/>
                <w:bottom w:val="none" w:sz="0" w:space="0" w:color="auto"/>
                <w:right w:val="none" w:sz="0" w:space="0" w:color="auto"/>
              </w:divBdr>
              <w:divsChild>
                <w:div w:id="519975730">
                  <w:marLeft w:val="0"/>
                  <w:marRight w:val="0"/>
                  <w:marTop w:val="0"/>
                  <w:marBottom w:val="0"/>
                  <w:divBdr>
                    <w:top w:val="none" w:sz="0" w:space="0" w:color="auto"/>
                    <w:left w:val="none" w:sz="0" w:space="0" w:color="auto"/>
                    <w:bottom w:val="none" w:sz="0" w:space="0" w:color="auto"/>
                    <w:right w:val="none" w:sz="0" w:space="0" w:color="auto"/>
                  </w:divBdr>
                  <w:divsChild>
                    <w:div w:id="6100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4384">
          <w:marLeft w:val="0"/>
          <w:marRight w:val="0"/>
          <w:marTop w:val="0"/>
          <w:marBottom w:val="0"/>
          <w:divBdr>
            <w:top w:val="none" w:sz="0" w:space="0" w:color="auto"/>
            <w:left w:val="none" w:sz="0" w:space="0" w:color="auto"/>
            <w:bottom w:val="none" w:sz="0" w:space="0" w:color="auto"/>
            <w:right w:val="none" w:sz="0" w:space="0" w:color="auto"/>
          </w:divBdr>
          <w:divsChild>
            <w:div w:id="328480716">
              <w:marLeft w:val="0"/>
              <w:marRight w:val="0"/>
              <w:marTop w:val="0"/>
              <w:marBottom w:val="0"/>
              <w:divBdr>
                <w:top w:val="none" w:sz="0" w:space="0" w:color="auto"/>
                <w:left w:val="none" w:sz="0" w:space="0" w:color="auto"/>
                <w:bottom w:val="none" w:sz="0" w:space="0" w:color="auto"/>
                <w:right w:val="none" w:sz="0" w:space="0" w:color="auto"/>
              </w:divBdr>
              <w:divsChild>
                <w:div w:id="1927104784">
                  <w:marLeft w:val="0"/>
                  <w:marRight w:val="0"/>
                  <w:marTop w:val="0"/>
                  <w:marBottom w:val="0"/>
                  <w:divBdr>
                    <w:top w:val="none" w:sz="0" w:space="0" w:color="auto"/>
                    <w:left w:val="none" w:sz="0" w:space="0" w:color="auto"/>
                    <w:bottom w:val="none" w:sz="0" w:space="0" w:color="auto"/>
                    <w:right w:val="none" w:sz="0" w:space="0" w:color="auto"/>
                  </w:divBdr>
                </w:div>
              </w:divsChild>
            </w:div>
            <w:div w:id="11611386">
              <w:marLeft w:val="0"/>
              <w:marRight w:val="0"/>
              <w:marTop w:val="0"/>
              <w:marBottom w:val="0"/>
              <w:divBdr>
                <w:top w:val="none" w:sz="0" w:space="0" w:color="auto"/>
                <w:left w:val="none" w:sz="0" w:space="0" w:color="auto"/>
                <w:bottom w:val="none" w:sz="0" w:space="0" w:color="auto"/>
                <w:right w:val="none" w:sz="0" w:space="0" w:color="auto"/>
              </w:divBdr>
              <w:divsChild>
                <w:div w:id="1442728885">
                  <w:marLeft w:val="0"/>
                  <w:marRight w:val="0"/>
                  <w:marTop w:val="0"/>
                  <w:marBottom w:val="0"/>
                  <w:divBdr>
                    <w:top w:val="none" w:sz="0" w:space="0" w:color="auto"/>
                    <w:left w:val="none" w:sz="0" w:space="0" w:color="auto"/>
                    <w:bottom w:val="none" w:sz="0" w:space="0" w:color="auto"/>
                    <w:right w:val="none" w:sz="0" w:space="0" w:color="auto"/>
                  </w:divBdr>
                </w:div>
              </w:divsChild>
            </w:div>
            <w:div w:id="1037123733">
              <w:marLeft w:val="0"/>
              <w:marRight w:val="0"/>
              <w:marTop w:val="0"/>
              <w:marBottom w:val="0"/>
              <w:divBdr>
                <w:top w:val="none" w:sz="0" w:space="0" w:color="auto"/>
                <w:left w:val="none" w:sz="0" w:space="0" w:color="auto"/>
                <w:bottom w:val="none" w:sz="0" w:space="0" w:color="auto"/>
                <w:right w:val="none" w:sz="0" w:space="0" w:color="auto"/>
              </w:divBdr>
              <w:divsChild>
                <w:div w:id="944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600">
          <w:marLeft w:val="0"/>
          <w:marRight w:val="0"/>
          <w:marTop w:val="0"/>
          <w:marBottom w:val="0"/>
          <w:divBdr>
            <w:top w:val="none" w:sz="0" w:space="0" w:color="auto"/>
            <w:left w:val="none" w:sz="0" w:space="0" w:color="auto"/>
            <w:bottom w:val="none" w:sz="0" w:space="0" w:color="auto"/>
            <w:right w:val="none" w:sz="0" w:space="0" w:color="auto"/>
          </w:divBdr>
          <w:divsChild>
            <w:div w:id="1868176185">
              <w:marLeft w:val="0"/>
              <w:marRight w:val="0"/>
              <w:marTop w:val="0"/>
              <w:marBottom w:val="0"/>
              <w:divBdr>
                <w:top w:val="none" w:sz="0" w:space="0" w:color="auto"/>
                <w:left w:val="none" w:sz="0" w:space="0" w:color="auto"/>
                <w:bottom w:val="none" w:sz="0" w:space="0" w:color="auto"/>
                <w:right w:val="none" w:sz="0" w:space="0" w:color="auto"/>
              </w:divBdr>
              <w:divsChild>
                <w:div w:id="1862695744">
                  <w:marLeft w:val="0"/>
                  <w:marRight w:val="0"/>
                  <w:marTop w:val="0"/>
                  <w:marBottom w:val="0"/>
                  <w:divBdr>
                    <w:top w:val="none" w:sz="0" w:space="0" w:color="auto"/>
                    <w:left w:val="none" w:sz="0" w:space="0" w:color="auto"/>
                    <w:bottom w:val="none" w:sz="0" w:space="0" w:color="auto"/>
                    <w:right w:val="none" w:sz="0" w:space="0" w:color="auto"/>
                  </w:divBdr>
                </w:div>
              </w:divsChild>
            </w:div>
            <w:div w:id="2117825117">
              <w:marLeft w:val="0"/>
              <w:marRight w:val="0"/>
              <w:marTop w:val="0"/>
              <w:marBottom w:val="0"/>
              <w:divBdr>
                <w:top w:val="none" w:sz="0" w:space="0" w:color="auto"/>
                <w:left w:val="none" w:sz="0" w:space="0" w:color="auto"/>
                <w:bottom w:val="none" w:sz="0" w:space="0" w:color="auto"/>
                <w:right w:val="none" w:sz="0" w:space="0" w:color="auto"/>
              </w:divBdr>
              <w:divsChild>
                <w:div w:id="984896718">
                  <w:marLeft w:val="0"/>
                  <w:marRight w:val="0"/>
                  <w:marTop w:val="0"/>
                  <w:marBottom w:val="0"/>
                  <w:divBdr>
                    <w:top w:val="none" w:sz="0" w:space="0" w:color="auto"/>
                    <w:left w:val="none" w:sz="0" w:space="0" w:color="auto"/>
                    <w:bottom w:val="none" w:sz="0" w:space="0" w:color="auto"/>
                    <w:right w:val="none" w:sz="0" w:space="0" w:color="auto"/>
                  </w:divBdr>
                  <w:divsChild>
                    <w:div w:id="8509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153">
              <w:marLeft w:val="0"/>
              <w:marRight w:val="0"/>
              <w:marTop w:val="0"/>
              <w:marBottom w:val="0"/>
              <w:divBdr>
                <w:top w:val="none" w:sz="0" w:space="0" w:color="auto"/>
                <w:left w:val="none" w:sz="0" w:space="0" w:color="auto"/>
                <w:bottom w:val="none" w:sz="0" w:space="0" w:color="auto"/>
                <w:right w:val="none" w:sz="0" w:space="0" w:color="auto"/>
              </w:divBdr>
              <w:divsChild>
                <w:div w:id="962885650">
                  <w:marLeft w:val="0"/>
                  <w:marRight w:val="0"/>
                  <w:marTop w:val="0"/>
                  <w:marBottom w:val="0"/>
                  <w:divBdr>
                    <w:top w:val="none" w:sz="0" w:space="0" w:color="auto"/>
                    <w:left w:val="none" w:sz="0" w:space="0" w:color="auto"/>
                    <w:bottom w:val="none" w:sz="0" w:space="0" w:color="auto"/>
                    <w:right w:val="none" w:sz="0" w:space="0" w:color="auto"/>
                  </w:divBdr>
                  <w:divsChild>
                    <w:div w:id="1734624332">
                      <w:marLeft w:val="0"/>
                      <w:marRight w:val="0"/>
                      <w:marTop w:val="0"/>
                      <w:marBottom w:val="0"/>
                      <w:divBdr>
                        <w:top w:val="none" w:sz="0" w:space="0" w:color="auto"/>
                        <w:left w:val="none" w:sz="0" w:space="0" w:color="auto"/>
                        <w:bottom w:val="none" w:sz="0" w:space="0" w:color="auto"/>
                        <w:right w:val="none" w:sz="0" w:space="0" w:color="auto"/>
                      </w:divBdr>
                    </w:div>
                  </w:divsChild>
                </w:div>
                <w:div w:id="1950312293">
                  <w:marLeft w:val="0"/>
                  <w:marRight w:val="0"/>
                  <w:marTop w:val="0"/>
                  <w:marBottom w:val="393"/>
                  <w:divBdr>
                    <w:top w:val="single" w:sz="8" w:space="15" w:color="68B300"/>
                    <w:left w:val="single" w:sz="48" w:space="17" w:color="68B300"/>
                    <w:bottom w:val="single" w:sz="8" w:space="15" w:color="68B300"/>
                    <w:right w:val="single" w:sz="8" w:space="13" w:color="68B300"/>
                  </w:divBdr>
                </w:div>
                <w:div w:id="770856825">
                  <w:marLeft w:val="0"/>
                  <w:marRight w:val="0"/>
                  <w:marTop w:val="0"/>
                  <w:marBottom w:val="0"/>
                  <w:divBdr>
                    <w:top w:val="none" w:sz="0" w:space="0" w:color="auto"/>
                    <w:left w:val="none" w:sz="0" w:space="0" w:color="auto"/>
                    <w:bottom w:val="none" w:sz="0" w:space="0" w:color="auto"/>
                    <w:right w:val="none" w:sz="0" w:space="0" w:color="auto"/>
                  </w:divBdr>
                  <w:divsChild>
                    <w:div w:id="631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7225">
          <w:marLeft w:val="0"/>
          <w:marRight w:val="0"/>
          <w:marTop w:val="0"/>
          <w:marBottom w:val="0"/>
          <w:divBdr>
            <w:top w:val="none" w:sz="0" w:space="0" w:color="auto"/>
            <w:left w:val="none" w:sz="0" w:space="0" w:color="auto"/>
            <w:bottom w:val="none" w:sz="0" w:space="0" w:color="auto"/>
            <w:right w:val="none" w:sz="0" w:space="0" w:color="auto"/>
          </w:divBdr>
          <w:divsChild>
            <w:div w:id="207765790">
              <w:marLeft w:val="0"/>
              <w:marRight w:val="0"/>
              <w:marTop w:val="0"/>
              <w:marBottom w:val="0"/>
              <w:divBdr>
                <w:top w:val="none" w:sz="0" w:space="0" w:color="auto"/>
                <w:left w:val="none" w:sz="0" w:space="0" w:color="auto"/>
                <w:bottom w:val="none" w:sz="0" w:space="0" w:color="auto"/>
                <w:right w:val="none" w:sz="0" w:space="0" w:color="auto"/>
              </w:divBdr>
              <w:divsChild>
                <w:div w:id="1831478728">
                  <w:marLeft w:val="0"/>
                  <w:marRight w:val="0"/>
                  <w:marTop w:val="0"/>
                  <w:marBottom w:val="0"/>
                  <w:divBdr>
                    <w:top w:val="none" w:sz="0" w:space="0" w:color="auto"/>
                    <w:left w:val="none" w:sz="0" w:space="0" w:color="auto"/>
                    <w:bottom w:val="none" w:sz="0" w:space="0" w:color="auto"/>
                    <w:right w:val="none" w:sz="0" w:space="0" w:color="auto"/>
                  </w:divBdr>
                </w:div>
              </w:divsChild>
            </w:div>
            <w:div w:id="980691584">
              <w:marLeft w:val="0"/>
              <w:marRight w:val="0"/>
              <w:marTop w:val="0"/>
              <w:marBottom w:val="393"/>
              <w:divBdr>
                <w:top w:val="single" w:sz="8" w:space="15" w:color="68B300"/>
                <w:left w:val="single" w:sz="48" w:space="17" w:color="68B300"/>
                <w:bottom w:val="single" w:sz="8" w:space="15" w:color="68B300"/>
                <w:right w:val="single" w:sz="8" w:space="13" w:color="68B300"/>
              </w:divBdr>
            </w:div>
          </w:divsChild>
        </w:div>
        <w:div w:id="201788160">
          <w:marLeft w:val="0"/>
          <w:marRight w:val="0"/>
          <w:marTop w:val="0"/>
          <w:marBottom w:val="0"/>
          <w:divBdr>
            <w:top w:val="none" w:sz="0" w:space="0" w:color="auto"/>
            <w:left w:val="none" w:sz="0" w:space="0" w:color="auto"/>
            <w:bottom w:val="none" w:sz="0" w:space="0" w:color="auto"/>
            <w:right w:val="none" w:sz="0" w:space="0" w:color="auto"/>
          </w:divBdr>
          <w:divsChild>
            <w:div w:id="2020160996">
              <w:marLeft w:val="0"/>
              <w:marRight w:val="0"/>
              <w:marTop w:val="0"/>
              <w:marBottom w:val="0"/>
              <w:divBdr>
                <w:top w:val="none" w:sz="0" w:space="0" w:color="auto"/>
                <w:left w:val="none" w:sz="0" w:space="0" w:color="auto"/>
                <w:bottom w:val="none" w:sz="0" w:space="0" w:color="auto"/>
                <w:right w:val="none" w:sz="0" w:space="0" w:color="auto"/>
              </w:divBdr>
              <w:divsChild>
                <w:div w:id="14710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728">
          <w:marLeft w:val="0"/>
          <w:marRight w:val="0"/>
          <w:marTop w:val="0"/>
          <w:marBottom w:val="0"/>
          <w:divBdr>
            <w:top w:val="none" w:sz="0" w:space="0" w:color="auto"/>
            <w:left w:val="none" w:sz="0" w:space="0" w:color="auto"/>
            <w:bottom w:val="none" w:sz="0" w:space="0" w:color="auto"/>
            <w:right w:val="none" w:sz="0" w:space="0" w:color="auto"/>
          </w:divBdr>
          <w:divsChild>
            <w:div w:id="1494687330">
              <w:marLeft w:val="0"/>
              <w:marRight w:val="0"/>
              <w:marTop w:val="0"/>
              <w:marBottom w:val="0"/>
              <w:divBdr>
                <w:top w:val="none" w:sz="0" w:space="0" w:color="auto"/>
                <w:left w:val="none" w:sz="0" w:space="0" w:color="auto"/>
                <w:bottom w:val="none" w:sz="0" w:space="0" w:color="auto"/>
                <w:right w:val="none" w:sz="0" w:space="0" w:color="auto"/>
              </w:divBdr>
              <w:divsChild>
                <w:div w:id="624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335">
          <w:marLeft w:val="0"/>
          <w:marRight w:val="0"/>
          <w:marTop w:val="0"/>
          <w:marBottom w:val="0"/>
          <w:divBdr>
            <w:top w:val="none" w:sz="0" w:space="0" w:color="auto"/>
            <w:left w:val="none" w:sz="0" w:space="0" w:color="auto"/>
            <w:bottom w:val="none" w:sz="0" w:space="0" w:color="auto"/>
            <w:right w:val="none" w:sz="0" w:space="0" w:color="auto"/>
          </w:divBdr>
          <w:divsChild>
            <w:div w:id="1179387061">
              <w:marLeft w:val="0"/>
              <w:marRight w:val="0"/>
              <w:marTop w:val="0"/>
              <w:marBottom w:val="0"/>
              <w:divBdr>
                <w:top w:val="none" w:sz="0" w:space="0" w:color="auto"/>
                <w:left w:val="none" w:sz="0" w:space="0" w:color="auto"/>
                <w:bottom w:val="none" w:sz="0" w:space="0" w:color="auto"/>
                <w:right w:val="none" w:sz="0" w:space="0" w:color="auto"/>
              </w:divBdr>
              <w:divsChild>
                <w:div w:id="1241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6197">
      <w:bodyDiv w:val="1"/>
      <w:marLeft w:val="0"/>
      <w:marRight w:val="0"/>
      <w:marTop w:val="0"/>
      <w:marBottom w:val="0"/>
      <w:divBdr>
        <w:top w:val="none" w:sz="0" w:space="0" w:color="auto"/>
        <w:left w:val="none" w:sz="0" w:space="0" w:color="auto"/>
        <w:bottom w:val="none" w:sz="0" w:space="0" w:color="auto"/>
        <w:right w:val="none" w:sz="0" w:space="0" w:color="auto"/>
      </w:divBdr>
      <w:divsChild>
        <w:div w:id="1062948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stim.io/blog/unit-testing-best-pract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stim.io/blog/jasmine-testing-get-started-quickly-and-easi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im.io/blog/best-unit-testing-framework-for-javascript/" TargetMode="External"/><Relationship Id="rId11" Type="http://schemas.openxmlformats.org/officeDocument/2006/relationships/hyperlink" Target="https://www.browserstack.com/automate/capabilities" TargetMode="External"/><Relationship Id="rId5" Type="http://schemas.openxmlformats.org/officeDocument/2006/relationships/hyperlink" Target="https://www.testim.io/blog/test-data-is-critical-how-to-best-generate-manage-and-use-it/" TargetMode="External"/><Relationship Id="rId10" Type="http://schemas.openxmlformats.org/officeDocument/2006/relationships/hyperlink" Target="https://www.testim.io/blog/unit-test-vs-integration-test/" TargetMode="External"/><Relationship Id="rId4" Type="http://schemas.openxmlformats.org/officeDocument/2006/relationships/webSettings" Target="webSettings.xml"/><Relationship Id="rId9" Type="http://schemas.openxmlformats.org/officeDocument/2006/relationships/hyperlink" Target="https://www.testim.io/blog/unit-test-r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CABB-Mudassar</dc:creator>
  <cp:lastModifiedBy>CABB-Mudassar</cp:lastModifiedBy>
  <cp:revision>1</cp:revision>
  <dcterms:created xsi:type="dcterms:W3CDTF">2022-02-19T07:25:00Z</dcterms:created>
  <dcterms:modified xsi:type="dcterms:W3CDTF">2022-02-19T08:37:00Z</dcterms:modified>
</cp:coreProperties>
</file>