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7322" w14:textId="6887E40D" w:rsidR="00BE5193" w:rsidRPr="001176BF" w:rsidRDefault="0037062B" w:rsidP="00B04E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76BF">
        <w:rPr>
          <w:rFonts w:ascii="Times New Roman" w:hAnsi="Times New Roman" w:cs="Times New Roman"/>
          <w:b/>
          <w:bCs/>
          <w:sz w:val="24"/>
          <w:szCs w:val="24"/>
        </w:rPr>
        <w:t xml:space="preserve">Инструкция по настройке рабочего места при работе с </w:t>
      </w:r>
      <w:r w:rsidR="00B04EF4" w:rsidRPr="001176BF">
        <w:rPr>
          <w:rFonts w:ascii="Times New Roman" w:hAnsi="Times New Roman" w:cs="Times New Roman"/>
          <w:b/>
          <w:bCs/>
          <w:sz w:val="24"/>
          <w:szCs w:val="24"/>
        </w:rPr>
        <w:t>КЭП</w:t>
      </w:r>
      <w:r w:rsidR="00C72DC7">
        <w:rPr>
          <w:rFonts w:ascii="Times New Roman" w:hAnsi="Times New Roman" w:cs="Times New Roman"/>
          <w:b/>
          <w:bCs/>
          <w:sz w:val="24"/>
          <w:szCs w:val="24"/>
        </w:rPr>
        <w:t xml:space="preserve"> при работе с </w:t>
      </w:r>
      <w:r w:rsidR="00A11C33">
        <w:rPr>
          <w:rFonts w:ascii="Times New Roman" w:hAnsi="Times New Roman" w:cs="Times New Roman"/>
          <w:b/>
          <w:bCs/>
          <w:sz w:val="24"/>
          <w:szCs w:val="24"/>
        </w:rPr>
        <w:t>сервисом</w:t>
      </w:r>
      <w:r w:rsidR="00C72DC7">
        <w:rPr>
          <w:rFonts w:ascii="Times New Roman" w:hAnsi="Times New Roman" w:cs="Times New Roman"/>
          <w:b/>
          <w:bCs/>
          <w:sz w:val="24"/>
          <w:szCs w:val="24"/>
        </w:rPr>
        <w:t xml:space="preserve"> «Электронные собрания»</w:t>
      </w:r>
    </w:p>
    <w:p w14:paraId="349F070E" w14:textId="6DFEAF0E" w:rsidR="00B04EF4" w:rsidRPr="001176BF" w:rsidRDefault="001176BF" w:rsidP="001176B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76BF">
        <w:rPr>
          <w:rFonts w:ascii="Times New Roman" w:hAnsi="Times New Roman" w:cs="Times New Roman"/>
          <w:b/>
          <w:bCs/>
          <w:sz w:val="24"/>
          <w:szCs w:val="24"/>
        </w:rPr>
        <w:t>Проверка подлинности КЭП</w:t>
      </w:r>
    </w:p>
    <w:p w14:paraId="157E4DB8" w14:textId="00334BAC" w:rsidR="00B04EF4" w:rsidRDefault="00005148" w:rsidP="001176BF">
      <w:pPr>
        <w:pStyle w:val="a3"/>
        <w:numPr>
          <w:ilvl w:val="1"/>
          <w:numId w:val="3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sz w:val="24"/>
          <w:szCs w:val="24"/>
        </w:rPr>
        <w:t xml:space="preserve">Для осуществления юридически значимых действий в системе «Электронные собрания» </w:t>
      </w:r>
      <w:r w:rsidR="00B04EF4" w:rsidRPr="001176BF">
        <w:rPr>
          <w:rFonts w:ascii="Times New Roman" w:hAnsi="Times New Roman" w:cs="Times New Roman"/>
          <w:sz w:val="24"/>
          <w:szCs w:val="24"/>
        </w:rPr>
        <w:t>Вам потребуется приобре</w:t>
      </w:r>
      <w:r w:rsidR="00F32F09" w:rsidRPr="001176BF">
        <w:rPr>
          <w:rFonts w:ascii="Times New Roman" w:hAnsi="Times New Roman" w:cs="Times New Roman"/>
          <w:sz w:val="24"/>
          <w:szCs w:val="24"/>
        </w:rPr>
        <w:t>сти квалифицированную электронную подпись</w:t>
      </w:r>
      <w:r w:rsidRPr="001176BF">
        <w:rPr>
          <w:rFonts w:ascii="Times New Roman" w:hAnsi="Times New Roman" w:cs="Times New Roman"/>
          <w:sz w:val="24"/>
          <w:szCs w:val="24"/>
        </w:rPr>
        <w:t xml:space="preserve"> (далее - КЭП)</w:t>
      </w:r>
      <w:r w:rsidR="00F32F09" w:rsidRPr="001176BF">
        <w:rPr>
          <w:rFonts w:ascii="Times New Roman" w:hAnsi="Times New Roman" w:cs="Times New Roman"/>
          <w:sz w:val="24"/>
          <w:szCs w:val="24"/>
        </w:rPr>
        <w:t xml:space="preserve"> на носителе в аккредитованном удостоверяющем центре (для представителей организации), либо в ФНС (для руководителей организации)</w:t>
      </w:r>
      <w:r w:rsidRPr="001176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5A121E" w14:textId="16793AD5" w:rsidR="000B3583" w:rsidRPr="00A35AAC" w:rsidRDefault="00A90CB4" w:rsidP="00A35AAC">
      <w:pPr>
        <w:pStyle w:val="a3"/>
        <w:numPr>
          <w:ilvl w:val="1"/>
          <w:numId w:val="3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ВАЖНО: </w:t>
      </w:r>
      <w:r w:rsidR="000B3583" w:rsidRPr="00A35AAC">
        <w:rPr>
          <w:rFonts w:ascii="Times New Roman" w:hAnsi="Times New Roman" w:cs="Times New Roman"/>
          <w:sz w:val="24"/>
          <w:szCs w:val="24"/>
        </w:rPr>
        <w:t xml:space="preserve">С 2022 года КЭП от имени </w:t>
      </w:r>
      <w:r w:rsidR="00D719AA" w:rsidRPr="00A35AAC">
        <w:rPr>
          <w:rFonts w:ascii="Times New Roman" w:hAnsi="Times New Roman" w:cs="Times New Roman"/>
          <w:sz w:val="24"/>
          <w:szCs w:val="24"/>
        </w:rPr>
        <w:t>организации</w:t>
      </w:r>
      <w:r w:rsidR="000B3583" w:rsidRPr="00A35AAC">
        <w:rPr>
          <w:rFonts w:ascii="Times New Roman" w:hAnsi="Times New Roman" w:cs="Times New Roman"/>
          <w:sz w:val="24"/>
          <w:szCs w:val="24"/>
        </w:rPr>
        <w:t xml:space="preserve"> можно оформить бесплатно, но </w:t>
      </w:r>
      <w:r w:rsidR="0030427A" w:rsidRPr="00A35AAC">
        <w:rPr>
          <w:rFonts w:ascii="Times New Roman" w:hAnsi="Times New Roman" w:cs="Times New Roman"/>
          <w:sz w:val="24"/>
          <w:szCs w:val="24"/>
        </w:rPr>
        <w:t>только в</w:t>
      </w:r>
      <w:r w:rsidR="000B3583" w:rsidRPr="00A35AAC">
        <w:rPr>
          <w:rFonts w:ascii="Times New Roman" w:hAnsi="Times New Roman" w:cs="Times New Roman"/>
          <w:sz w:val="24"/>
          <w:szCs w:val="24"/>
        </w:rPr>
        <w:t xml:space="preserve"> ФНС.  Параллельно до конца 2021 года действ</w:t>
      </w:r>
      <w:r w:rsidR="00F452D5" w:rsidRPr="00A35AAC">
        <w:rPr>
          <w:rFonts w:ascii="Times New Roman" w:hAnsi="Times New Roman" w:cs="Times New Roman"/>
          <w:sz w:val="24"/>
          <w:szCs w:val="24"/>
        </w:rPr>
        <w:t>овал</w:t>
      </w:r>
      <w:r w:rsidR="000B3583" w:rsidRPr="00A35AAC">
        <w:rPr>
          <w:rFonts w:ascii="Times New Roman" w:hAnsi="Times New Roman" w:cs="Times New Roman"/>
          <w:sz w:val="24"/>
          <w:szCs w:val="24"/>
        </w:rPr>
        <w:t xml:space="preserve"> прежний порядок выдачи подписей юрлицам в коммерческих удостоверяющих центрах (но только в тех, которые прошли аккредитацию в 2021 году). </w:t>
      </w:r>
      <w:r w:rsidR="00F452D5" w:rsidRPr="00A35AAC">
        <w:rPr>
          <w:rFonts w:ascii="Times New Roman" w:hAnsi="Times New Roman" w:cs="Times New Roman"/>
          <w:sz w:val="24"/>
          <w:szCs w:val="24"/>
        </w:rPr>
        <w:t>КЭП</w:t>
      </w:r>
      <w:r w:rsidR="000B3583" w:rsidRPr="00A35AAC">
        <w:rPr>
          <w:rFonts w:ascii="Times New Roman" w:hAnsi="Times New Roman" w:cs="Times New Roman"/>
          <w:sz w:val="24"/>
          <w:szCs w:val="24"/>
        </w:rPr>
        <w:t xml:space="preserve">, полученные в аккредитованных центрах действительны до окончания </w:t>
      </w:r>
      <w:r w:rsidR="000178CC" w:rsidRPr="00A35AAC">
        <w:rPr>
          <w:rFonts w:ascii="Times New Roman" w:hAnsi="Times New Roman" w:cs="Times New Roman"/>
          <w:sz w:val="24"/>
          <w:szCs w:val="24"/>
        </w:rPr>
        <w:t xml:space="preserve">срока их </w:t>
      </w:r>
      <w:r w:rsidR="000B3583" w:rsidRPr="00A35AAC">
        <w:rPr>
          <w:rFonts w:ascii="Times New Roman" w:hAnsi="Times New Roman" w:cs="Times New Roman"/>
          <w:sz w:val="24"/>
          <w:szCs w:val="24"/>
        </w:rPr>
        <w:t>действия. </w:t>
      </w:r>
    </w:p>
    <w:p w14:paraId="7DDE9891" w14:textId="5D2DF683" w:rsidR="00F32F09" w:rsidRPr="001176BF" w:rsidRDefault="00F32F09" w:rsidP="001176BF">
      <w:pPr>
        <w:pStyle w:val="a3"/>
        <w:numPr>
          <w:ilvl w:val="1"/>
          <w:numId w:val="3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sz w:val="24"/>
          <w:szCs w:val="24"/>
        </w:rPr>
        <w:t xml:space="preserve">Если </w:t>
      </w:r>
      <w:r w:rsidR="00860F6A" w:rsidRPr="001176BF">
        <w:rPr>
          <w:rFonts w:ascii="Times New Roman" w:hAnsi="Times New Roman" w:cs="Times New Roman"/>
          <w:sz w:val="24"/>
          <w:szCs w:val="24"/>
        </w:rPr>
        <w:t xml:space="preserve">КЭП уже </w:t>
      </w:r>
      <w:r w:rsidR="00AA4CF7" w:rsidRPr="001176BF">
        <w:rPr>
          <w:rFonts w:ascii="Times New Roman" w:hAnsi="Times New Roman" w:cs="Times New Roman"/>
          <w:sz w:val="24"/>
          <w:szCs w:val="24"/>
        </w:rPr>
        <w:t>была выпущена</w:t>
      </w:r>
      <w:r w:rsidR="009807FD" w:rsidRPr="001176BF">
        <w:rPr>
          <w:rFonts w:ascii="Times New Roman" w:hAnsi="Times New Roman" w:cs="Times New Roman"/>
          <w:sz w:val="24"/>
          <w:szCs w:val="24"/>
        </w:rPr>
        <w:t xml:space="preserve"> до момента приобретения сервиса «Электронные собрания»</w:t>
      </w:r>
      <w:r w:rsidR="00860F6A" w:rsidRPr="001176BF">
        <w:rPr>
          <w:rFonts w:ascii="Times New Roman" w:hAnsi="Times New Roman" w:cs="Times New Roman"/>
          <w:sz w:val="24"/>
          <w:szCs w:val="24"/>
        </w:rPr>
        <w:t xml:space="preserve">, то </w:t>
      </w:r>
      <w:r w:rsidR="00005148" w:rsidRPr="001176BF">
        <w:rPr>
          <w:rFonts w:ascii="Times New Roman" w:hAnsi="Times New Roman" w:cs="Times New Roman"/>
          <w:sz w:val="24"/>
          <w:szCs w:val="24"/>
        </w:rPr>
        <w:t>требуется</w:t>
      </w:r>
      <w:r w:rsidR="00860F6A" w:rsidRPr="001176BF">
        <w:rPr>
          <w:rFonts w:ascii="Times New Roman" w:hAnsi="Times New Roman" w:cs="Times New Roman"/>
          <w:sz w:val="24"/>
          <w:szCs w:val="24"/>
        </w:rPr>
        <w:t xml:space="preserve"> проверить </w:t>
      </w:r>
      <w:r w:rsidR="00005148" w:rsidRPr="001176BF">
        <w:rPr>
          <w:rFonts w:ascii="Times New Roman" w:hAnsi="Times New Roman" w:cs="Times New Roman"/>
          <w:sz w:val="24"/>
          <w:szCs w:val="24"/>
        </w:rPr>
        <w:t xml:space="preserve">ее подлинность </w:t>
      </w:r>
      <w:r w:rsidR="00860F6A" w:rsidRPr="001176BF">
        <w:rPr>
          <w:rFonts w:ascii="Times New Roman" w:hAnsi="Times New Roman" w:cs="Times New Roman"/>
          <w:sz w:val="24"/>
          <w:szCs w:val="24"/>
        </w:rPr>
        <w:t xml:space="preserve">на портале </w:t>
      </w:r>
      <w:r w:rsidR="000758DF" w:rsidRPr="001176BF">
        <w:rPr>
          <w:rFonts w:ascii="Times New Roman" w:hAnsi="Times New Roman" w:cs="Times New Roman"/>
          <w:sz w:val="24"/>
          <w:szCs w:val="24"/>
        </w:rPr>
        <w:t>«Госу</w:t>
      </w:r>
      <w:r w:rsidR="00005148" w:rsidRPr="001176BF">
        <w:rPr>
          <w:rFonts w:ascii="Times New Roman" w:hAnsi="Times New Roman" w:cs="Times New Roman"/>
          <w:sz w:val="24"/>
          <w:szCs w:val="24"/>
        </w:rPr>
        <w:t>слуги</w:t>
      </w:r>
      <w:r w:rsidR="000758DF" w:rsidRPr="001176BF">
        <w:rPr>
          <w:rFonts w:ascii="Times New Roman" w:hAnsi="Times New Roman" w:cs="Times New Roman"/>
          <w:sz w:val="24"/>
          <w:szCs w:val="24"/>
        </w:rPr>
        <w:t>»</w:t>
      </w:r>
      <w:r w:rsidR="00AA4CF7" w:rsidRPr="001176BF">
        <w:rPr>
          <w:rFonts w:ascii="Times New Roman" w:hAnsi="Times New Roman" w:cs="Times New Roman"/>
          <w:sz w:val="24"/>
          <w:szCs w:val="24"/>
        </w:rPr>
        <w:t>.</w:t>
      </w:r>
    </w:p>
    <w:p w14:paraId="4009BDD2" w14:textId="0BDC36C0" w:rsidR="009807FD" w:rsidRPr="001176BF" w:rsidRDefault="009807FD" w:rsidP="001176BF">
      <w:pPr>
        <w:pStyle w:val="a3"/>
        <w:numPr>
          <w:ilvl w:val="1"/>
          <w:numId w:val="3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sz w:val="24"/>
          <w:szCs w:val="24"/>
        </w:rPr>
        <w:t xml:space="preserve">Для того чтобы проверить электронную подпись </w:t>
      </w:r>
      <w:r w:rsidR="00A45529" w:rsidRPr="001176BF">
        <w:rPr>
          <w:rFonts w:ascii="Times New Roman" w:hAnsi="Times New Roman" w:cs="Times New Roman"/>
          <w:sz w:val="24"/>
          <w:szCs w:val="24"/>
        </w:rPr>
        <w:t>портале «Госуслуги»</w:t>
      </w:r>
      <w:r w:rsidRPr="001176BF">
        <w:rPr>
          <w:rFonts w:ascii="Times New Roman" w:hAnsi="Times New Roman" w:cs="Times New Roman"/>
          <w:sz w:val="24"/>
          <w:szCs w:val="24"/>
        </w:rPr>
        <w:t>, нужно:</w:t>
      </w:r>
      <w:r w:rsidRPr="001176BF">
        <w:rPr>
          <w:rFonts w:ascii="Times New Roman" w:hAnsi="Times New Roman" w:cs="Times New Roman"/>
          <w:sz w:val="24"/>
          <w:szCs w:val="24"/>
        </w:rPr>
        <w:tab/>
      </w:r>
    </w:p>
    <w:p w14:paraId="2675D13B" w14:textId="76293342" w:rsidR="00095B93" w:rsidRPr="001176BF" w:rsidRDefault="00F87474" w:rsidP="00151349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sz w:val="24"/>
          <w:szCs w:val="24"/>
        </w:rPr>
        <w:t>Открыть КриптоПро</w:t>
      </w:r>
      <w:r w:rsidR="00E535D2" w:rsidRPr="001176BF">
        <w:rPr>
          <w:rFonts w:ascii="Times New Roman" w:hAnsi="Times New Roman" w:cs="Times New Roman"/>
          <w:sz w:val="24"/>
          <w:szCs w:val="24"/>
        </w:rPr>
        <w:t xml:space="preserve"> </w:t>
      </w:r>
      <w:r w:rsidR="00E535D2" w:rsidRPr="001176BF">
        <w:rPr>
          <w:rFonts w:ascii="Times New Roman" w:hAnsi="Times New Roman" w:cs="Times New Roman"/>
          <w:sz w:val="24"/>
          <w:szCs w:val="24"/>
          <w:lang w:val="en-US"/>
        </w:rPr>
        <w:t>CSP</w:t>
      </w:r>
      <w:r w:rsidR="00E535D2" w:rsidRPr="001176BF">
        <w:rPr>
          <w:rFonts w:ascii="Times New Roman" w:hAnsi="Times New Roman" w:cs="Times New Roman"/>
          <w:sz w:val="24"/>
          <w:szCs w:val="24"/>
        </w:rPr>
        <w:t xml:space="preserve"> на своем </w:t>
      </w:r>
      <w:r w:rsidR="00A5529C" w:rsidRPr="001176BF">
        <w:rPr>
          <w:rFonts w:ascii="Times New Roman" w:hAnsi="Times New Roman" w:cs="Times New Roman"/>
          <w:sz w:val="24"/>
          <w:szCs w:val="24"/>
        </w:rPr>
        <w:t>компьютере</w:t>
      </w:r>
      <w:r w:rsidR="00E535D2" w:rsidRPr="001176BF">
        <w:rPr>
          <w:rFonts w:ascii="Times New Roman" w:hAnsi="Times New Roman" w:cs="Times New Roman"/>
          <w:sz w:val="24"/>
          <w:szCs w:val="24"/>
        </w:rPr>
        <w:t>:</w:t>
      </w:r>
    </w:p>
    <w:p w14:paraId="72B596D8" w14:textId="42D06169" w:rsidR="00E535D2" w:rsidRPr="001176BF" w:rsidRDefault="00E535D2" w:rsidP="00151349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F7F338" wp14:editId="7A49BA02">
            <wp:extent cx="1882302" cy="2399007"/>
            <wp:effectExtent l="0" t="0" r="3810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155" cy="24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5C096" w14:textId="36A42D4E" w:rsidR="00A5529C" w:rsidRPr="001176BF" w:rsidRDefault="00AC4D97" w:rsidP="00151349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sz w:val="24"/>
          <w:szCs w:val="24"/>
        </w:rPr>
        <w:t>Нажать</w:t>
      </w:r>
      <w:r w:rsidR="006F11A2" w:rsidRPr="001176BF">
        <w:rPr>
          <w:rFonts w:ascii="Times New Roman" w:hAnsi="Times New Roman" w:cs="Times New Roman"/>
          <w:sz w:val="24"/>
          <w:szCs w:val="24"/>
        </w:rPr>
        <w:t xml:space="preserve"> </w:t>
      </w:r>
      <w:r w:rsidRPr="001176BF">
        <w:rPr>
          <w:rFonts w:ascii="Times New Roman" w:hAnsi="Times New Roman" w:cs="Times New Roman"/>
          <w:sz w:val="24"/>
          <w:szCs w:val="24"/>
        </w:rPr>
        <w:t>«</w:t>
      </w:r>
      <w:r w:rsidR="007D6D14" w:rsidRPr="001176BF">
        <w:rPr>
          <w:rFonts w:ascii="Times New Roman" w:hAnsi="Times New Roman" w:cs="Times New Roman"/>
          <w:sz w:val="24"/>
          <w:szCs w:val="24"/>
        </w:rPr>
        <w:t>Посмотреть сертификаты в контейнере</w:t>
      </w:r>
      <w:r w:rsidRPr="001176BF">
        <w:rPr>
          <w:rFonts w:ascii="Times New Roman" w:hAnsi="Times New Roman" w:cs="Times New Roman"/>
          <w:sz w:val="24"/>
          <w:szCs w:val="24"/>
        </w:rPr>
        <w:t>»</w:t>
      </w:r>
      <w:r w:rsidR="007D6D14" w:rsidRPr="001176BF">
        <w:rPr>
          <w:rFonts w:ascii="Times New Roman" w:hAnsi="Times New Roman" w:cs="Times New Roman"/>
          <w:sz w:val="24"/>
          <w:szCs w:val="24"/>
        </w:rPr>
        <w:t>.</w:t>
      </w:r>
    </w:p>
    <w:p w14:paraId="536AED11" w14:textId="6E32B435" w:rsidR="001772C8" w:rsidRPr="001176BF" w:rsidRDefault="001772C8" w:rsidP="00151349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sz w:val="24"/>
          <w:szCs w:val="24"/>
        </w:rPr>
        <w:t>Откроется вкладка: Сертификаты в контейнере закрытого ключа.</w:t>
      </w:r>
    </w:p>
    <w:p w14:paraId="3BDC8284" w14:textId="1E9A72F2" w:rsidR="007D6D14" w:rsidRPr="001176BF" w:rsidRDefault="006F11A2" w:rsidP="00151349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4C2CA7" wp14:editId="25D15949">
            <wp:extent cx="2383277" cy="1853137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648" cy="185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85F38" w14:textId="54B981C0" w:rsidR="006F11A2" w:rsidRPr="001176BF" w:rsidRDefault="001772C8" w:rsidP="00151349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sz w:val="24"/>
          <w:szCs w:val="24"/>
        </w:rPr>
        <w:t>Необходимо в</w:t>
      </w:r>
      <w:r w:rsidR="006F11A2" w:rsidRPr="001176BF">
        <w:rPr>
          <w:rFonts w:ascii="Times New Roman" w:hAnsi="Times New Roman" w:cs="Times New Roman"/>
          <w:sz w:val="24"/>
          <w:szCs w:val="24"/>
        </w:rPr>
        <w:t>ыбрать</w:t>
      </w:r>
      <w:r w:rsidR="00AC4D97" w:rsidRPr="001176BF">
        <w:rPr>
          <w:rFonts w:ascii="Times New Roman" w:hAnsi="Times New Roman" w:cs="Times New Roman"/>
          <w:sz w:val="24"/>
          <w:szCs w:val="24"/>
        </w:rPr>
        <w:t>: По сертификату</w:t>
      </w:r>
      <w:r w:rsidRPr="001176BF">
        <w:rPr>
          <w:rFonts w:ascii="Times New Roman" w:hAnsi="Times New Roman" w:cs="Times New Roman"/>
          <w:sz w:val="24"/>
          <w:szCs w:val="24"/>
        </w:rPr>
        <w:t>.</w:t>
      </w:r>
    </w:p>
    <w:p w14:paraId="4E2FB8AA" w14:textId="62E60F2D" w:rsidR="00AC4D97" w:rsidRPr="001176BF" w:rsidRDefault="00EE3A83" w:rsidP="00151349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sz w:val="24"/>
          <w:szCs w:val="24"/>
        </w:rPr>
        <w:t xml:space="preserve">Если </w:t>
      </w:r>
      <w:r w:rsidR="003F2F96" w:rsidRPr="001176BF">
        <w:rPr>
          <w:rFonts w:ascii="Times New Roman" w:hAnsi="Times New Roman" w:cs="Times New Roman"/>
          <w:sz w:val="24"/>
          <w:szCs w:val="24"/>
        </w:rPr>
        <w:t xml:space="preserve">сертификатов </w:t>
      </w:r>
      <w:r w:rsidRPr="001176BF">
        <w:rPr>
          <w:rFonts w:ascii="Times New Roman" w:hAnsi="Times New Roman" w:cs="Times New Roman"/>
          <w:sz w:val="24"/>
          <w:szCs w:val="24"/>
        </w:rPr>
        <w:t xml:space="preserve">несколько, следует </w:t>
      </w:r>
      <w:r w:rsidR="003F2F96" w:rsidRPr="001176BF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="001772C8" w:rsidRPr="001176BF">
        <w:rPr>
          <w:rFonts w:ascii="Times New Roman" w:hAnsi="Times New Roman" w:cs="Times New Roman"/>
          <w:sz w:val="24"/>
          <w:szCs w:val="24"/>
        </w:rPr>
        <w:t>требуемый</w:t>
      </w:r>
      <w:r w:rsidR="003F2F96" w:rsidRPr="001176BF">
        <w:rPr>
          <w:rFonts w:ascii="Times New Roman" w:hAnsi="Times New Roman" w:cs="Times New Roman"/>
          <w:sz w:val="24"/>
          <w:szCs w:val="24"/>
        </w:rPr>
        <w:t xml:space="preserve">, откроется </w:t>
      </w:r>
      <w:r w:rsidR="00B1372E" w:rsidRPr="001176BF">
        <w:rPr>
          <w:rFonts w:ascii="Times New Roman" w:hAnsi="Times New Roman" w:cs="Times New Roman"/>
          <w:sz w:val="24"/>
          <w:szCs w:val="24"/>
        </w:rPr>
        <w:t>вкладка:</w:t>
      </w:r>
      <w:r w:rsidR="009C6D97" w:rsidRPr="001176BF">
        <w:rPr>
          <w:rFonts w:ascii="Times New Roman" w:hAnsi="Times New Roman" w:cs="Times New Roman"/>
          <w:sz w:val="24"/>
          <w:szCs w:val="24"/>
        </w:rPr>
        <w:t xml:space="preserve"> «Сертификат для просмотра»</w:t>
      </w:r>
      <w:r w:rsidR="00B1372E" w:rsidRPr="001176BF">
        <w:rPr>
          <w:rFonts w:ascii="Times New Roman" w:hAnsi="Times New Roman" w:cs="Times New Roman"/>
          <w:sz w:val="24"/>
          <w:szCs w:val="24"/>
        </w:rPr>
        <w:t>.</w:t>
      </w:r>
    </w:p>
    <w:p w14:paraId="623B6CE8" w14:textId="72F328E8" w:rsidR="009C6D97" w:rsidRPr="001176BF" w:rsidRDefault="00B1372E" w:rsidP="00151349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sz w:val="24"/>
          <w:szCs w:val="24"/>
        </w:rPr>
        <w:lastRenderedPageBreak/>
        <w:t>Далее необходимо в</w:t>
      </w:r>
      <w:r w:rsidR="00F453A0" w:rsidRPr="001176BF">
        <w:rPr>
          <w:rFonts w:ascii="Times New Roman" w:hAnsi="Times New Roman" w:cs="Times New Roman"/>
          <w:sz w:val="24"/>
          <w:szCs w:val="24"/>
        </w:rPr>
        <w:t>ыбрать</w:t>
      </w:r>
      <w:r w:rsidR="004751A2" w:rsidRPr="001176BF">
        <w:rPr>
          <w:rFonts w:ascii="Times New Roman" w:hAnsi="Times New Roman" w:cs="Times New Roman"/>
          <w:sz w:val="24"/>
          <w:szCs w:val="24"/>
        </w:rPr>
        <w:t xml:space="preserve"> путь: </w:t>
      </w:r>
      <w:r w:rsidR="00F453A0" w:rsidRPr="001176BF">
        <w:rPr>
          <w:rFonts w:ascii="Times New Roman" w:hAnsi="Times New Roman" w:cs="Times New Roman"/>
          <w:sz w:val="24"/>
          <w:szCs w:val="24"/>
        </w:rPr>
        <w:t>Свойства-</w:t>
      </w:r>
      <w:r w:rsidR="00B533EA" w:rsidRPr="001176BF">
        <w:rPr>
          <w:rFonts w:ascii="Times New Roman" w:hAnsi="Times New Roman" w:cs="Times New Roman"/>
          <w:sz w:val="24"/>
          <w:szCs w:val="24"/>
        </w:rPr>
        <w:t>Сертификат-Состав-Копировать в файл</w:t>
      </w:r>
      <w:r w:rsidRPr="001176BF">
        <w:rPr>
          <w:rFonts w:ascii="Times New Roman" w:hAnsi="Times New Roman" w:cs="Times New Roman"/>
          <w:sz w:val="24"/>
          <w:szCs w:val="24"/>
        </w:rPr>
        <w:t>.</w:t>
      </w:r>
    </w:p>
    <w:p w14:paraId="71ABBA44" w14:textId="6D6F91E6" w:rsidR="00B533EA" w:rsidRPr="001176BF" w:rsidRDefault="007C0AAC" w:rsidP="00151349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9927C" wp14:editId="00919E39">
            <wp:extent cx="1994170" cy="2208695"/>
            <wp:effectExtent l="0" t="0" r="6350" b="127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94" cy="225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104D" w14:textId="4BC39539" w:rsidR="0030427A" w:rsidRPr="001176BF" w:rsidRDefault="00E26EE3" w:rsidP="00151349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sz w:val="24"/>
          <w:szCs w:val="24"/>
        </w:rPr>
        <w:t>Откроется мастер экспорта сертификатов.</w:t>
      </w:r>
    </w:p>
    <w:p w14:paraId="29407AC2" w14:textId="75755206" w:rsidR="00E26EE3" w:rsidRPr="001176BF" w:rsidRDefault="00E26EE3" w:rsidP="00151349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79E95" wp14:editId="7CB317C1">
            <wp:extent cx="3074116" cy="1836078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428" cy="18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8B93A" w14:textId="33148BF6" w:rsidR="004751A2" w:rsidRPr="001176BF" w:rsidRDefault="004751A2" w:rsidP="00151349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sz w:val="24"/>
          <w:szCs w:val="24"/>
        </w:rPr>
        <w:t>Необходимо нажать «Далее»</w:t>
      </w:r>
    </w:p>
    <w:p w14:paraId="7E04A860" w14:textId="364A3BD4" w:rsidR="00E26EE3" w:rsidRPr="001176BF" w:rsidRDefault="00C16C8D" w:rsidP="00151349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DB8C5D" wp14:editId="65041A73">
            <wp:extent cx="2869511" cy="1643235"/>
            <wp:effectExtent l="0" t="0" r="762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447" cy="165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F73A" w14:textId="5EE7872E" w:rsidR="004751A2" w:rsidRPr="001176BF" w:rsidRDefault="004751A2" w:rsidP="00151349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sz w:val="24"/>
          <w:szCs w:val="24"/>
        </w:rPr>
        <w:t>Выбрать:</w:t>
      </w:r>
      <w:r w:rsidR="0066619C" w:rsidRPr="001176BF">
        <w:rPr>
          <w:rFonts w:ascii="Times New Roman" w:hAnsi="Times New Roman" w:cs="Times New Roman"/>
          <w:sz w:val="24"/>
          <w:szCs w:val="24"/>
        </w:rPr>
        <w:t xml:space="preserve"> «</w:t>
      </w:r>
      <w:r w:rsidRPr="001176BF">
        <w:rPr>
          <w:rFonts w:ascii="Times New Roman" w:hAnsi="Times New Roman" w:cs="Times New Roman"/>
          <w:sz w:val="24"/>
          <w:szCs w:val="24"/>
        </w:rPr>
        <w:t>Нет, не экспортировать закрытый ключ</w:t>
      </w:r>
      <w:r w:rsidR="0066619C" w:rsidRPr="001176BF">
        <w:rPr>
          <w:rFonts w:ascii="Times New Roman" w:hAnsi="Times New Roman" w:cs="Times New Roman"/>
          <w:sz w:val="24"/>
          <w:szCs w:val="24"/>
        </w:rPr>
        <w:t>»</w:t>
      </w:r>
    </w:p>
    <w:p w14:paraId="070BCF56" w14:textId="11D8885E" w:rsidR="00E62C8A" w:rsidRPr="001176BF" w:rsidRDefault="00E62C8A" w:rsidP="00151349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F9752F" wp14:editId="33BEAA1C">
            <wp:extent cx="2115015" cy="1799916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312" cy="181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3812" w14:textId="7020146B" w:rsidR="0022254F" w:rsidRPr="001176BF" w:rsidRDefault="0022254F" w:rsidP="00151349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sz w:val="24"/>
          <w:szCs w:val="24"/>
        </w:rPr>
        <w:lastRenderedPageBreak/>
        <w:t xml:space="preserve">Выбрать: </w:t>
      </w:r>
      <w:r w:rsidR="0066619C" w:rsidRPr="001176BF">
        <w:rPr>
          <w:rFonts w:ascii="Times New Roman" w:hAnsi="Times New Roman" w:cs="Times New Roman"/>
          <w:sz w:val="24"/>
          <w:szCs w:val="24"/>
        </w:rPr>
        <w:t>«</w:t>
      </w:r>
      <w:r w:rsidRPr="001176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Файлы X.509 (</w:t>
      </w:r>
      <w:r w:rsidR="0066619C" w:rsidRPr="001176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spellStart"/>
      <w:r w:rsidRPr="001176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="0066619C" w:rsidRPr="001176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er</w:t>
      </w:r>
      <w:proofErr w:type="spellEnd"/>
      <w:r w:rsidRPr="001176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66619C" w:rsidRPr="001176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</w:t>
      </w:r>
      <w:proofErr w:type="gramStart"/>
      <w:r w:rsidR="0066619C" w:rsidRPr="001176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кодировке </w:t>
      </w:r>
      <w:r w:rsidRPr="001176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BASE</w:t>
      </w:r>
      <w:proofErr w:type="gramEnd"/>
      <w:r w:rsidR="0066619C" w:rsidRPr="001176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1176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64</w:t>
      </w:r>
      <w:r w:rsidR="0066619C" w:rsidRPr="001176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</w:p>
    <w:p w14:paraId="19BC49C7" w14:textId="0C1126FB" w:rsidR="00437840" w:rsidRPr="001176BF" w:rsidRDefault="00437840" w:rsidP="00151349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Далее добавить имя файла и место для сохранения файла на компьютере </w:t>
      </w:r>
    </w:p>
    <w:p w14:paraId="795D7939" w14:textId="091119F1" w:rsidR="00F477B0" w:rsidRPr="001176BF" w:rsidRDefault="00F477B0" w:rsidP="00151349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E4D49" wp14:editId="36A40791">
            <wp:extent cx="2728919" cy="279023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849" cy="279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F336" w14:textId="576085D0" w:rsidR="00437840" w:rsidRPr="001176BF" w:rsidRDefault="00437840" w:rsidP="00151349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sz w:val="24"/>
          <w:szCs w:val="24"/>
        </w:rPr>
        <w:t>Нажать «Далее»</w:t>
      </w:r>
    </w:p>
    <w:p w14:paraId="661C4995" w14:textId="2CFA61B8" w:rsidR="00EE0ADB" w:rsidRPr="001176BF" w:rsidRDefault="00EE0ADB" w:rsidP="00151349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E7C639" wp14:editId="4A0CC601">
            <wp:extent cx="1979362" cy="2039897"/>
            <wp:effectExtent l="0" t="0" r="190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307" cy="205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38B90" w14:textId="31130DFC" w:rsidR="00437840" w:rsidRPr="001176BF" w:rsidRDefault="00437840" w:rsidP="00151349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sz w:val="24"/>
          <w:szCs w:val="24"/>
        </w:rPr>
        <w:t>Выбрать «Готово»</w:t>
      </w:r>
    </w:p>
    <w:p w14:paraId="7AE71CD2" w14:textId="430C5257" w:rsidR="003E0582" w:rsidRPr="001176BF" w:rsidRDefault="003E0582" w:rsidP="00151349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76EC4" wp14:editId="3AAD5800">
            <wp:extent cx="2106039" cy="131697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051" cy="132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00824" w14:textId="085BEBAF" w:rsidR="009807FD" w:rsidRPr="001176BF" w:rsidRDefault="00437840" w:rsidP="00151349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sz w:val="24"/>
          <w:szCs w:val="24"/>
        </w:rPr>
        <w:t xml:space="preserve">После завершения работы мастера экспорта </w:t>
      </w:r>
      <w:r w:rsidR="009D773A" w:rsidRPr="001176BF">
        <w:rPr>
          <w:rFonts w:ascii="Times New Roman" w:hAnsi="Times New Roman" w:cs="Times New Roman"/>
          <w:sz w:val="24"/>
          <w:szCs w:val="24"/>
        </w:rPr>
        <w:t>сертификатов закрыть диалоговое окно и перейти</w:t>
      </w:r>
      <w:r w:rsidR="009807FD" w:rsidRPr="001176BF">
        <w:rPr>
          <w:rFonts w:ascii="Times New Roman" w:hAnsi="Times New Roman" w:cs="Times New Roman"/>
          <w:sz w:val="24"/>
          <w:szCs w:val="24"/>
        </w:rPr>
        <w:t xml:space="preserve"> на веб-страницу по адресу: </w:t>
      </w:r>
      <w:hyperlink r:id="rId14" w:history="1">
        <w:r w:rsidR="001338E3" w:rsidRPr="001176BF">
          <w:rPr>
            <w:rStyle w:val="a5"/>
            <w:rFonts w:ascii="Times New Roman" w:hAnsi="Times New Roman" w:cs="Times New Roman"/>
            <w:sz w:val="24"/>
            <w:szCs w:val="24"/>
          </w:rPr>
          <w:t>https://www.gosuslugi.ru/pgu/eds</w:t>
        </w:r>
      </w:hyperlink>
      <w:r w:rsidR="009807FD" w:rsidRPr="001176BF">
        <w:rPr>
          <w:rFonts w:ascii="Times New Roman" w:hAnsi="Times New Roman" w:cs="Times New Roman"/>
          <w:sz w:val="24"/>
          <w:szCs w:val="24"/>
        </w:rPr>
        <w:t>.</w:t>
      </w:r>
    </w:p>
    <w:p w14:paraId="138DC0BF" w14:textId="312609C2" w:rsidR="00DF5D81" w:rsidRPr="001176BF" w:rsidRDefault="00B30D4E" w:rsidP="00151349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sz w:val="24"/>
          <w:szCs w:val="24"/>
        </w:rPr>
        <w:t>Загрузить сохраненный файл формата*.</w:t>
      </w:r>
      <w:proofErr w:type="spellStart"/>
      <w:r w:rsidRPr="001176BF">
        <w:rPr>
          <w:rFonts w:ascii="Times New Roman" w:hAnsi="Times New Roman" w:cs="Times New Roman"/>
          <w:sz w:val="24"/>
          <w:szCs w:val="24"/>
          <w:lang w:val="en-US"/>
        </w:rPr>
        <w:t>cer</w:t>
      </w:r>
      <w:proofErr w:type="spellEnd"/>
    </w:p>
    <w:p w14:paraId="5B784BDD" w14:textId="77777777" w:rsidR="00151349" w:rsidRPr="001176BF" w:rsidRDefault="00151349" w:rsidP="00151349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sz w:val="24"/>
          <w:szCs w:val="24"/>
        </w:rPr>
        <w:t>Ввести защитный код и нажать «Проверить».</w:t>
      </w:r>
    </w:p>
    <w:p w14:paraId="365F1F25" w14:textId="6656E211" w:rsidR="008F7A10" w:rsidRPr="001176BF" w:rsidRDefault="008F7A10" w:rsidP="00954F17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879474" wp14:editId="355AEF0E">
            <wp:extent cx="2301699" cy="1699395"/>
            <wp:effectExtent l="0" t="0" r="381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71" cy="171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0C4D" w14:textId="4AC2BE2E" w:rsidR="009807FD" w:rsidRPr="001176BF" w:rsidRDefault="009807FD" w:rsidP="00954F17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sz w:val="24"/>
          <w:szCs w:val="24"/>
        </w:rPr>
        <w:t xml:space="preserve"> Дождаться результата проверки.</w:t>
      </w:r>
    </w:p>
    <w:p w14:paraId="271EAE0A" w14:textId="1BF246BF" w:rsidR="009807FD" w:rsidRPr="001176BF" w:rsidRDefault="009807FD" w:rsidP="00EF1105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sz w:val="24"/>
          <w:szCs w:val="24"/>
        </w:rPr>
        <w:t xml:space="preserve">В случае если осуществляемая на Госуслугах проверка подлинности </w:t>
      </w:r>
      <w:r w:rsidR="00161418" w:rsidRPr="001176BF">
        <w:rPr>
          <w:rFonts w:ascii="Times New Roman" w:hAnsi="Times New Roman" w:cs="Times New Roman"/>
          <w:sz w:val="24"/>
          <w:szCs w:val="24"/>
        </w:rPr>
        <w:t>КЭП</w:t>
      </w:r>
      <w:r w:rsidRPr="001176BF">
        <w:rPr>
          <w:rFonts w:ascii="Times New Roman" w:hAnsi="Times New Roman" w:cs="Times New Roman"/>
          <w:sz w:val="24"/>
          <w:szCs w:val="24"/>
        </w:rPr>
        <w:t xml:space="preserve"> будет успешной, то на экране появится сообщение: «Подлинность документа подтверждена». Кроме того, на экране будут отражены:</w:t>
      </w:r>
    </w:p>
    <w:p w14:paraId="5F077745" w14:textId="746E978B" w:rsidR="009807FD" w:rsidRPr="001176BF" w:rsidRDefault="009807FD" w:rsidP="00EF11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sz w:val="24"/>
          <w:szCs w:val="24"/>
        </w:rPr>
        <w:t xml:space="preserve">статус сертификата </w:t>
      </w:r>
      <w:r w:rsidR="00EF1105" w:rsidRPr="001176BF">
        <w:rPr>
          <w:rFonts w:ascii="Times New Roman" w:hAnsi="Times New Roman" w:cs="Times New Roman"/>
          <w:sz w:val="24"/>
          <w:szCs w:val="24"/>
        </w:rPr>
        <w:t>КЭП</w:t>
      </w:r>
      <w:r w:rsidRPr="001176BF">
        <w:rPr>
          <w:rFonts w:ascii="Times New Roman" w:hAnsi="Times New Roman" w:cs="Times New Roman"/>
          <w:sz w:val="24"/>
          <w:szCs w:val="24"/>
        </w:rPr>
        <w:t>;</w:t>
      </w:r>
    </w:p>
    <w:p w14:paraId="3C777067" w14:textId="77777777" w:rsidR="009807FD" w:rsidRPr="001176BF" w:rsidRDefault="009807FD" w:rsidP="00EF11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sz w:val="24"/>
          <w:szCs w:val="24"/>
        </w:rPr>
        <w:t>сведения о владельце подписи;</w:t>
      </w:r>
    </w:p>
    <w:p w14:paraId="4D1FED31" w14:textId="77777777" w:rsidR="009807FD" w:rsidRPr="001176BF" w:rsidRDefault="009807FD" w:rsidP="00EF11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sz w:val="24"/>
          <w:szCs w:val="24"/>
        </w:rPr>
        <w:t>сведения об удостоверяющем центре, который выдал подпись;</w:t>
      </w:r>
    </w:p>
    <w:p w14:paraId="33BF8800" w14:textId="581F67A4" w:rsidR="009807FD" w:rsidRPr="001176BF" w:rsidRDefault="009807FD" w:rsidP="00EF11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sz w:val="24"/>
          <w:szCs w:val="24"/>
        </w:rPr>
        <w:t>срок действия подписи.</w:t>
      </w:r>
    </w:p>
    <w:p w14:paraId="47D7E933" w14:textId="1A2D0B64" w:rsidR="00574CE6" w:rsidRDefault="00DF3D55" w:rsidP="00574CE6">
      <w:pPr>
        <w:jc w:val="both"/>
        <w:rPr>
          <w:rFonts w:ascii="Times New Roman" w:hAnsi="Times New Roman" w:cs="Times New Roman"/>
          <w:sz w:val="24"/>
          <w:szCs w:val="24"/>
        </w:rPr>
      </w:pPr>
      <w:r w:rsidRPr="001176BF">
        <w:rPr>
          <w:rFonts w:ascii="Times New Roman" w:hAnsi="Times New Roman" w:cs="Times New Roman"/>
          <w:sz w:val="24"/>
          <w:szCs w:val="24"/>
        </w:rPr>
        <w:t xml:space="preserve">Если проверка была неуспешной, необходимо обратиться в ФНС либо в аккредитованный удостоверяющий центр </w:t>
      </w:r>
      <w:r w:rsidR="00BA30EA" w:rsidRPr="001176BF">
        <w:rPr>
          <w:rFonts w:ascii="Times New Roman" w:hAnsi="Times New Roman" w:cs="Times New Roman"/>
          <w:sz w:val="24"/>
          <w:szCs w:val="24"/>
        </w:rPr>
        <w:t>для прио</w:t>
      </w:r>
      <w:r w:rsidR="004239A7" w:rsidRPr="001176BF">
        <w:rPr>
          <w:rFonts w:ascii="Times New Roman" w:hAnsi="Times New Roman" w:cs="Times New Roman"/>
          <w:sz w:val="24"/>
          <w:szCs w:val="24"/>
        </w:rPr>
        <w:t>бретения КЭП (</w:t>
      </w:r>
      <w:proofErr w:type="spellStart"/>
      <w:r w:rsidR="004239A7" w:rsidRPr="001176BF">
        <w:rPr>
          <w:rFonts w:ascii="Times New Roman" w:hAnsi="Times New Roman" w:cs="Times New Roman"/>
          <w:sz w:val="24"/>
          <w:szCs w:val="24"/>
        </w:rPr>
        <w:t>см.п.</w:t>
      </w:r>
      <w:r w:rsidR="002171BA" w:rsidRPr="001176BF">
        <w:rPr>
          <w:rFonts w:ascii="Times New Roman" w:hAnsi="Times New Roman" w:cs="Times New Roman"/>
          <w:sz w:val="24"/>
          <w:szCs w:val="24"/>
        </w:rPr>
        <w:t>п</w:t>
      </w:r>
      <w:proofErr w:type="spellEnd"/>
      <w:r w:rsidR="002171BA" w:rsidRPr="001176BF">
        <w:rPr>
          <w:rFonts w:ascii="Times New Roman" w:hAnsi="Times New Roman" w:cs="Times New Roman"/>
          <w:sz w:val="24"/>
          <w:szCs w:val="24"/>
        </w:rPr>
        <w:t xml:space="preserve"> 1,2 настоящей инструкции</w:t>
      </w:r>
      <w:r w:rsidR="004239A7" w:rsidRPr="001176BF">
        <w:rPr>
          <w:rFonts w:ascii="Times New Roman" w:hAnsi="Times New Roman" w:cs="Times New Roman"/>
          <w:sz w:val="24"/>
          <w:szCs w:val="24"/>
        </w:rPr>
        <w:t>)</w:t>
      </w:r>
      <w:r w:rsidR="00566B58" w:rsidRPr="001176BF">
        <w:rPr>
          <w:rFonts w:ascii="Times New Roman" w:hAnsi="Times New Roman" w:cs="Times New Roman"/>
          <w:sz w:val="24"/>
          <w:szCs w:val="24"/>
        </w:rPr>
        <w:t>.</w:t>
      </w:r>
    </w:p>
    <w:p w14:paraId="0236CF10" w14:textId="30A3DA03" w:rsidR="00856B2D" w:rsidRPr="00856B2D" w:rsidRDefault="00856B2D" w:rsidP="00856B2D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6B2D">
        <w:rPr>
          <w:rFonts w:ascii="Times New Roman" w:hAnsi="Times New Roman" w:cs="Times New Roman"/>
          <w:b/>
          <w:bCs/>
          <w:sz w:val="24"/>
          <w:szCs w:val="24"/>
        </w:rPr>
        <w:t>Требования к рабочему месту</w:t>
      </w:r>
    </w:p>
    <w:p w14:paraId="0FBC9EBB" w14:textId="09A389A2" w:rsidR="00CF0B38" w:rsidRPr="00CF0B38" w:rsidRDefault="00856B2D" w:rsidP="00CF0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CF0B38" w:rsidRPr="00CF0B38">
        <w:t xml:space="preserve"> </w:t>
      </w:r>
      <w:r w:rsidR="00CF0B38" w:rsidRPr="00CF0B38">
        <w:rPr>
          <w:rFonts w:ascii="Times New Roman" w:hAnsi="Times New Roman" w:cs="Times New Roman"/>
          <w:sz w:val="24"/>
          <w:szCs w:val="24"/>
        </w:rPr>
        <w:t xml:space="preserve">Для работы с КЭП необходимы следующие </w:t>
      </w:r>
      <w:r w:rsidR="00496E27">
        <w:rPr>
          <w:rFonts w:ascii="Times New Roman" w:hAnsi="Times New Roman" w:cs="Times New Roman"/>
          <w:sz w:val="24"/>
          <w:szCs w:val="24"/>
        </w:rPr>
        <w:t>к</w:t>
      </w:r>
      <w:r w:rsidR="00CF0B38" w:rsidRPr="00CF0B38">
        <w:rPr>
          <w:rFonts w:ascii="Times New Roman" w:hAnsi="Times New Roman" w:cs="Times New Roman"/>
          <w:sz w:val="24"/>
          <w:szCs w:val="24"/>
        </w:rPr>
        <w:t>омпоненты для настройки рабочего места:</w:t>
      </w:r>
    </w:p>
    <w:p w14:paraId="52222BC6" w14:textId="40D3A835" w:rsidR="00CF0B38" w:rsidRPr="00CF0B38" w:rsidRDefault="00CF0B38" w:rsidP="00CF0B38">
      <w:pPr>
        <w:jc w:val="both"/>
        <w:rPr>
          <w:rFonts w:ascii="Times New Roman" w:hAnsi="Times New Roman" w:cs="Times New Roman"/>
          <w:sz w:val="24"/>
          <w:szCs w:val="24"/>
        </w:rPr>
      </w:pPr>
      <w:r w:rsidRPr="00CF0B38">
        <w:rPr>
          <w:rFonts w:ascii="Times New Roman" w:hAnsi="Times New Roman" w:cs="Times New Roman"/>
          <w:sz w:val="24"/>
          <w:szCs w:val="24"/>
        </w:rPr>
        <w:t>средства криптозащиты — встроенны</w:t>
      </w:r>
      <w:r w:rsidR="00496E27">
        <w:rPr>
          <w:rFonts w:ascii="Times New Roman" w:hAnsi="Times New Roman" w:cs="Times New Roman"/>
          <w:sz w:val="24"/>
          <w:szCs w:val="24"/>
        </w:rPr>
        <w:t>й</w:t>
      </w:r>
      <w:r w:rsidRPr="00CF0B38">
        <w:rPr>
          <w:rFonts w:ascii="Times New Roman" w:hAnsi="Times New Roman" w:cs="Times New Roman"/>
          <w:sz w:val="24"/>
          <w:szCs w:val="24"/>
        </w:rPr>
        <w:t xml:space="preserve"> в носитель СКЗИ или </w:t>
      </w:r>
      <w:r w:rsidR="00BC40CB">
        <w:rPr>
          <w:rFonts w:ascii="Times New Roman" w:hAnsi="Times New Roman" w:cs="Times New Roman"/>
          <w:sz w:val="24"/>
          <w:szCs w:val="24"/>
        </w:rPr>
        <w:t>отдельно установленный</w:t>
      </w:r>
      <w:r w:rsidRPr="00CF0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B38">
        <w:rPr>
          <w:rFonts w:ascii="Times New Roman" w:hAnsi="Times New Roman" w:cs="Times New Roman"/>
          <w:sz w:val="24"/>
          <w:szCs w:val="24"/>
        </w:rPr>
        <w:t>криптопровайдер</w:t>
      </w:r>
      <w:proofErr w:type="spellEnd"/>
      <w:r w:rsidR="00BC40CB">
        <w:rPr>
          <w:rFonts w:ascii="Times New Roman" w:hAnsi="Times New Roman" w:cs="Times New Roman"/>
          <w:sz w:val="24"/>
          <w:szCs w:val="24"/>
        </w:rPr>
        <w:t xml:space="preserve"> КриптоПро </w:t>
      </w:r>
      <w:r w:rsidR="00BC40CB">
        <w:rPr>
          <w:rFonts w:ascii="Times New Roman" w:hAnsi="Times New Roman" w:cs="Times New Roman"/>
          <w:sz w:val="24"/>
          <w:szCs w:val="24"/>
          <w:lang w:val="en-US"/>
        </w:rPr>
        <w:t>CSP</w:t>
      </w:r>
      <w:r w:rsidRPr="00CF0B38">
        <w:rPr>
          <w:rFonts w:ascii="Times New Roman" w:hAnsi="Times New Roman" w:cs="Times New Roman"/>
          <w:sz w:val="24"/>
          <w:szCs w:val="24"/>
        </w:rPr>
        <w:t>;</w:t>
      </w:r>
    </w:p>
    <w:p w14:paraId="03F61B7B" w14:textId="0D13D76B" w:rsidR="00CF0B38" w:rsidRPr="00CF0B38" w:rsidRDefault="00CF0B38" w:rsidP="00CF0B38">
      <w:pPr>
        <w:jc w:val="both"/>
        <w:rPr>
          <w:rFonts w:ascii="Times New Roman" w:hAnsi="Times New Roman" w:cs="Times New Roman"/>
          <w:sz w:val="24"/>
          <w:szCs w:val="24"/>
        </w:rPr>
      </w:pPr>
      <w:r w:rsidRPr="00CF0B38">
        <w:rPr>
          <w:rFonts w:ascii="Times New Roman" w:hAnsi="Times New Roman" w:cs="Times New Roman"/>
          <w:sz w:val="24"/>
          <w:szCs w:val="24"/>
        </w:rPr>
        <w:t>корневые сертификаты УЦ;</w:t>
      </w:r>
    </w:p>
    <w:p w14:paraId="0E931764" w14:textId="40BD9E0A" w:rsidR="00856B2D" w:rsidRDefault="00CF0B38" w:rsidP="00CF0B38">
      <w:pPr>
        <w:jc w:val="both"/>
        <w:rPr>
          <w:rFonts w:ascii="Times New Roman" w:hAnsi="Times New Roman" w:cs="Times New Roman"/>
          <w:sz w:val="24"/>
          <w:szCs w:val="24"/>
        </w:rPr>
      </w:pPr>
      <w:r w:rsidRPr="00CF0B38">
        <w:rPr>
          <w:rFonts w:ascii="Times New Roman" w:hAnsi="Times New Roman" w:cs="Times New Roman"/>
          <w:sz w:val="24"/>
          <w:szCs w:val="24"/>
        </w:rPr>
        <w:t>программные инструменты для настройки браузера — плагины и надстройки</w:t>
      </w:r>
      <w:r w:rsidR="003F61EE">
        <w:rPr>
          <w:rFonts w:ascii="Times New Roman" w:hAnsi="Times New Roman" w:cs="Times New Roman"/>
          <w:sz w:val="24"/>
          <w:szCs w:val="24"/>
        </w:rPr>
        <w:t>:</w:t>
      </w:r>
    </w:p>
    <w:p w14:paraId="0D924BD7" w14:textId="05E7247C" w:rsidR="00B125CE" w:rsidRDefault="00B125CE" w:rsidP="00CF0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плагин </w:t>
      </w:r>
      <w:r w:rsidR="00A5443A">
        <w:rPr>
          <w:rFonts w:ascii="Times New Roman" w:hAnsi="Times New Roman" w:cs="Times New Roman"/>
          <w:sz w:val="24"/>
          <w:szCs w:val="24"/>
        </w:rPr>
        <w:t xml:space="preserve">КриптоПро </w:t>
      </w:r>
      <w:hyperlink r:id="rId16" w:history="1">
        <w:r w:rsidR="00A5443A" w:rsidRPr="00B95AF4">
          <w:rPr>
            <w:rStyle w:val="a5"/>
            <w:rFonts w:ascii="Times New Roman" w:hAnsi="Times New Roman" w:cs="Times New Roman"/>
            <w:sz w:val="24"/>
            <w:szCs w:val="24"/>
          </w:rPr>
          <w:t>https://www.cryptopro.ru/products/cades/plugin</w:t>
        </w:r>
      </w:hyperlink>
      <w:r w:rsidR="00D753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3457CD" w14:textId="3F5FA54A" w:rsidR="00A5443A" w:rsidRDefault="00A5443A" w:rsidP="00CF0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</w:t>
      </w:r>
      <w:r w:rsidR="00EF09C4">
        <w:rPr>
          <w:rFonts w:ascii="Times New Roman" w:hAnsi="Times New Roman" w:cs="Times New Roman"/>
          <w:sz w:val="24"/>
          <w:szCs w:val="24"/>
        </w:rPr>
        <w:t xml:space="preserve">плагин Госуслуги </w:t>
      </w:r>
      <w:hyperlink r:id="rId17" w:history="1">
        <w:r w:rsidR="00EF09C4" w:rsidRPr="00B95AF4">
          <w:rPr>
            <w:rStyle w:val="a5"/>
            <w:rFonts w:ascii="Times New Roman" w:hAnsi="Times New Roman" w:cs="Times New Roman"/>
            <w:sz w:val="24"/>
            <w:szCs w:val="24"/>
          </w:rPr>
          <w:t>https://ds-plugin.gosuslugi.ru/plugin/upload/Index.spr</w:t>
        </w:r>
      </w:hyperlink>
      <w:r w:rsidR="00D753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57B3" w14:textId="1F27724D" w:rsidR="00086433" w:rsidRDefault="00AD68D2" w:rsidP="00CF0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 w:rsidR="007E57C4">
        <w:rPr>
          <w:rFonts w:ascii="Times New Roman" w:hAnsi="Times New Roman" w:cs="Times New Roman"/>
          <w:sz w:val="24"/>
          <w:szCs w:val="24"/>
        </w:rPr>
        <w:t xml:space="preserve">Так как некоторые удостоверяющие центры имеют </w:t>
      </w:r>
      <w:r w:rsidR="00D85E8F">
        <w:rPr>
          <w:rFonts w:ascii="Times New Roman" w:hAnsi="Times New Roman" w:cs="Times New Roman"/>
          <w:sz w:val="24"/>
          <w:szCs w:val="24"/>
        </w:rPr>
        <w:t>автоматизированное программное обеспечение для проверки и настройки рабочего места, рекомендуется</w:t>
      </w:r>
      <w:r w:rsidR="00E004DB">
        <w:rPr>
          <w:rFonts w:ascii="Times New Roman" w:hAnsi="Times New Roman" w:cs="Times New Roman"/>
          <w:sz w:val="24"/>
          <w:szCs w:val="24"/>
        </w:rPr>
        <w:t xml:space="preserve"> воспользоваться данной возможностью</w:t>
      </w:r>
      <w:r w:rsidR="00595E9D">
        <w:rPr>
          <w:rFonts w:ascii="Times New Roman" w:hAnsi="Times New Roman" w:cs="Times New Roman"/>
          <w:sz w:val="24"/>
          <w:szCs w:val="24"/>
        </w:rPr>
        <w:t>.</w:t>
      </w:r>
    </w:p>
    <w:p w14:paraId="1DDD4432" w14:textId="18DF71BA" w:rsidR="00E004DB" w:rsidRDefault="00D54B73" w:rsidP="00CF0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ПО от Тензор</w:t>
      </w:r>
      <w:r w:rsidR="00E004DB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="00E60BF7" w:rsidRPr="00B95AF4">
          <w:rPr>
            <w:rStyle w:val="a5"/>
            <w:rFonts w:ascii="Times New Roman" w:hAnsi="Times New Roman" w:cs="Times New Roman"/>
            <w:sz w:val="24"/>
            <w:szCs w:val="24"/>
          </w:rPr>
          <w:t>https://sbis.ru/help/ep/workplace</w:t>
        </w:r>
      </w:hyperlink>
      <w:r w:rsidR="00E60B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1AAA9C" w14:textId="0B1F9930" w:rsidR="00D54B73" w:rsidRDefault="00D54B73" w:rsidP="00CF0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ПО</w:t>
      </w:r>
      <w:r w:rsidR="00914C65">
        <w:rPr>
          <w:rFonts w:ascii="Times New Roman" w:hAnsi="Times New Roman" w:cs="Times New Roman"/>
          <w:sz w:val="24"/>
          <w:szCs w:val="24"/>
        </w:rPr>
        <w:t xml:space="preserve"> от </w:t>
      </w:r>
      <w:r w:rsidR="0051050B">
        <w:rPr>
          <w:rFonts w:ascii="Times New Roman" w:hAnsi="Times New Roman" w:cs="Times New Roman"/>
          <w:sz w:val="24"/>
          <w:szCs w:val="24"/>
        </w:rPr>
        <w:t xml:space="preserve">Контур </w:t>
      </w:r>
      <w:hyperlink r:id="rId19" w:history="1">
        <w:r w:rsidR="0051050B" w:rsidRPr="00B95AF4">
          <w:rPr>
            <w:rStyle w:val="a5"/>
            <w:rFonts w:ascii="Times New Roman" w:hAnsi="Times New Roman" w:cs="Times New Roman"/>
            <w:sz w:val="24"/>
            <w:szCs w:val="24"/>
          </w:rPr>
          <w:t>https://ca.kontur.ru/install</w:t>
        </w:r>
      </w:hyperlink>
      <w:r w:rsidR="005105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44727F" w14:textId="0004C4E3" w:rsidR="00595E9D" w:rsidRDefault="00AD68D2" w:rsidP="00CF0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</w:t>
      </w:r>
      <w:r w:rsidR="00595E9D">
        <w:rPr>
          <w:rFonts w:ascii="Times New Roman" w:hAnsi="Times New Roman" w:cs="Times New Roman"/>
          <w:sz w:val="24"/>
          <w:szCs w:val="24"/>
        </w:rPr>
        <w:t xml:space="preserve">В случае возникновения ошибок при использовании мастеров настройки рабочего места необходимо обращаться в удостоверяющий центр, где была </w:t>
      </w:r>
      <w:r w:rsidR="008D1614">
        <w:rPr>
          <w:rFonts w:ascii="Times New Roman" w:hAnsi="Times New Roman" w:cs="Times New Roman"/>
          <w:sz w:val="24"/>
          <w:szCs w:val="24"/>
        </w:rPr>
        <w:t>выпущена КЭП по телефонам, указанным на официальных сайтах.</w:t>
      </w:r>
    </w:p>
    <w:p w14:paraId="51CF57A1" w14:textId="1A61AE48" w:rsidR="00AD68D2" w:rsidRDefault="00AD68D2" w:rsidP="00CF0B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7BE20" w14:textId="647245C2" w:rsidR="00AD68D2" w:rsidRPr="00C72DC7" w:rsidRDefault="00AD68D2" w:rsidP="00AD68D2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2DC7">
        <w:rPr>
          <w:rFonts w:ascii="Times New Roman" w:hAnsi="Times New Roman" w:cs="Times New Roman"/>
          <w:b/>
          <w:bCs/>
          <w:sz w:val="24"/>
          <w:szCs w:val="24"/>
        </w:rPr>
        <w:t>Список браузеров</w:t>
      </w:r>
    </w:p>
    <w:p w14:paraId="0EEB190B" w14:textId="58D5CD69" w:rsidR="0019223E" w:rsidRDefault="00037CA6" w:rsidP="00C72D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Работоспособность Системы «Электронные собрания» гарантируется при использовании следующих браузеров:</w:t>
      </w:r>
    </w:p>
    <w:p w14:paraId="5B7D5A75" w14:textId="77777777" w:rsidR="00037CA6" w:rsidRPr="00037CA6" w:rsidRDefault="00037CA6" w:rsidP="00037CA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7CA6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037CA6">
        <w:rPr>
          <w:rFonts w:ascii="Times New Roman" w:hAnsi="Times New Roman" w:cs="Times New Roman"/>
          <w:sz w:val="24"/>
          <w:szCs w:val="24"/>
        </w:rPr>
        <w:t xml:space="preserve"> последней версии.</w:t>
      </w:r>
    </w:p>
    <w:p w14:paraId="73041072" w14:textId="77777777" w:rsidR="00037CA6" w:rsidRPr="00037CA6" w:rsidRDefault="00037CA6" w:rsidP="00037CA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7CA6">
        <w:rPr>
          <w:rFonts w:ascii="Times New Roman" w:hAnsi="Times New Roman" w:cs="Times New Roman"/>
          <w:sz w:val="24"/>
          <w:szCs w:val="24"/>
        </w:rPr>
        <w:t>Safari последней версии.</w:t>
      </w:r>
    </w:p>
    <w:p w14:paraId="7DF7CC5D" w14:textId="16794A92" w:rsidR="00037CA6" w:rsidRDefault="00037CA6" w:rsidP="00037CA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7CA6">
        <w:rPr>
          <w:rFonts w:ascii="Times New Roman" w:hAnsi="Times New Roman" w:cs="Times New Roman"/>
          <w:sz w:val="24"/>
          <w:szCs w:val="24"/>
        </w:rPr>
        <w:t>Microsoft Edge последней версии</w:t>
      </w:r>
      <w:r w:rsidR="00C72DC7">
        <w:rPr>
          <w:rFonts w:ascii="Times New Roman" w:hAnsi="Times New Roman" w:cs="Times New Roman"/>
          <w:sz w:val="24"/>
          <w:szCs w:val="24"/>
        </w:rPr>
        <w:t>.</w:t>
      </w:r>
    </w:p>
    <w:p w14:paraId="3D5089D5" w14:textId="6B793AE0" w:rsidR="00037CA6" w:rsidRPr="00037CA6" w:rsidRDefault="00037CA6" w:rsidP="00037CA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Яндекс</w:t>
      </w:r>
      <w:r w:rsidR="00C72DC7">
        <w:rPr>
          <w:rFonts w:ascii="Times New Roman" w:hAnsi="Times New Roman" w:cs="Times New Roman"/>
          <w:sz w:val="24"/>
          <w:szCs w:val="24"/>
        </w:rPr>
        <w:t xml:space="preserve"> последней версии.</w:t>
      </w:r>
    </w:p>
    <w:p w14:paraId="1D36138E" w14:textId="77777777" w:rsidR="00037CA6" w:rsidRPr="0019223E" w:rsidRDefault="00037CA6" w:rsidP="00037CA6">
      <w:pPr>
        <w:rPr>
          <w:rFonts w:ascii="Times New Roman" w:hAnsi="Times New Roman" w:cs="Times New Roman"/>
          <w:sz w:val="24"/>
          <w:szCs w:val="24"/>
        </w:rPr>
      </w:pPr>
    </w:p>
    <w:p w14:paraId="59E95870" w14:textId="77777777" w:rsidR="00AD68D2" w:rsidRPr="00AD68D2" w:rsidRDefault="00AD68D2" w:rsidP="00AD68D2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4EF66522" w14:textId="77777777" w:rsidR="00AD68D2" w:rsidRDefault="00AD68D2" w:rsidP="00CF0B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4766BF" w14:textId="77777777" w:rsidR="008D1614" w:rsidRDefault="008D1614" w:rsidP="00CF0B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20D5E3" w14:textId="77777777" w:rsidR="0051050B" w:rsidRDefault="0051050B" w:rsidP="00CF0B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8AFD8A" w14:textId="3779010A" w:rsidR="00D85E8F" w:rsidRDefault="00D85E8F" w:rsidP="00CF0B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0BFF18" w14:textId="50D0CCC5" w:rsidR="00284977" w:rsidRDefault="00284977" w:rsidP="00CF0B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621DCC" w14:textId="77777777" w:rsidR="00856B2D" w:rsidRDefault="00856B2D" w:rsidP="00856B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503650" w14:textId="484066D1" w:rsidR="00856B2D" w:rsidRPr="00856B2D" w:rsidRDefault="00856B2D" w:rsidP="00856B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F2C38F" w14:textId="77777777" w:rsidR="00566B58" w:rsidRPr="001176BF" w:rsidRDefault="00566B58" w:rsidP="00574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F3520D" w14:textId="77777777" w:rsidR="00B04EF4" w:rsidRPr="001176BF" w:rsidRDefault="00B04EF4">
      <w:pPr>
        <w:rPr>
          <w:rFonts w:ascii="Times New Roman" w:hAnsi="Times New Roman" w:cs="Times New Roman"/>
          <w:sz w:val="24"/>
          <w:szCs w:val="24"/>
        </w:rPr>
      </w:pPr>
    </w:p>
    <w:sectPr w:rsidR="00B04EF4" w:rsidRPr="001176BF" w:rsidSect="00151349">
      <w:pgSz w:w="11906" w:h="16838"/>
      <w:pgMar w:top="1134" w:right="850" w:bottom="1134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4B50"/>
    <w:multiLevelType w:val="multilevel"/>
    <w:tmpl w:val="0E1C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461993"/>
    <w:multiLevelType w:val="hybridMultilevel"/>
    <w:tmpl w:val="87AC3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2073D"/>
    <w:multiLevelType w:val="hybridMultilevel"/>
    <w:tmpl w:val="97A65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839B5"/>
    <w:multiLevelType w:val="multilevel"/>
    <w:tmpl w:val="1FC67A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CF839C1"/>
    <w:multiLevelType w:val="hybridMultilevel"/>
    <w:tmpl w:val="B8D40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68"/>
    <w:rsid w:val="00005148"/>
    <w:rsid w:val="000178CC"/>
    <w:rsid w:val="00037CA6"/>
    <w:rsid w:val="000758DF"/>
    <w:rsid w:val="00080C79"/>
    <w:rsid w:val="00086433"/>
    <w:rsid w:val="00095B93"/>
    <w:rsid w:val="000B3583"/>
    <w:rsid w:val="00102932"/>
    <w:rsid w:val="001176BF"/>
    <w:rsid w:val="001338E3"/>
    <w:rsid w:val="00151349"/>
    <w:rsid w:val="00152156"/>
    <w:rsid w:val="00161418"/>
    <w:rsid w:val="001735E3"/>
    <w:rsid w:val="001772C8"/>
    <w:rsid w:val="0019223E"/>
    <w:rsid w:val="001D26BF"/>
    <w:rsid w:val="002171BA"/>
    <w:rsid w:val="0022254F"/>
    <w:rsid w:val="00284977"/>
    <w:rsid w:val="0030427A"/>
    <w:rsid w:val="0037062B"/>
    <w:rsid w:val="0038045B"/>
    <w:rsid w:val="003B6ECE"/>
    <w:rsid w:val="003E0582"/>
    <w:rsid w:val="003F2F96"/>
    <w:rsid w:val="003F61EE"/>
    <w:rsid w:val="004239A7"/>
    <w:rsid w:val="00437840"/>
    <w:rsid w:val="004751A2"/>
    <w:rsid w:val="00496E27"/>
    <w:rsid w:val="0051050B"/>
    <w:rsid w:val="00566B58"/>
    <w:rsid w:val="00574CE6"/>
    <w:rsid w:val="00595E9D"/>
    <w:rsid w:val="0066619C"/>
    <w:rsid w:val="00666304"/>
    <w:rsid w:val="006F11A2"/>
    <w:rsid w:val="007C0AAC"/>
    <w:rsid w:val="007D6D14"/>
    <w:rsid w:val="007E57C4"/>
    <w:rsid w:val="00856B2D"/>
    <w:rsid w:val="00860F6A"/>
    <w:rsid w:val="008D1614"/>
    <w:rsid w:val="008F7A10"/>
    <w:rsid w:val="00914C65"/>
    <w:rsid w:val="00954F17"/>
    <w:rsid w:val="009807FD"/>
    <w:rsid w:val="009C6D97"/>
    <w:rsid w:val="009D773A"/>
    <w:rsid w:val="00A11C33"/>
    <w:rsid w:val="00A35AAC"/>
    <w:rsid w:val="00A45529"/>
    <w:rsid w:val="00A5443A"/>
    <w:rsid w:val="00A5529C"/>
    <w:rsid w:val="00A62B73"/>
    <w:rsid w:val="00A90CB4"/>
    <w:rsid w:val="00AA4CF7"/>
    <w:rsid w:val="00AC4D97"/>
    <w:rsid w:val="00AD68D2"/>
    <w:rsid w:val="00AD6FF3"/>
    <w:rsid w:val="00B04EF4"/>
    <w:rsid w:val="00B125CE"/>
    <w:rsid w:val="00B1372E"/>
    <w:rsid w:val="00B30D4E"/>
    <w:rsid w:val="00B31DEE"/>
    <w:rsid w:val="00B533EA"/>
    <w:rsid w:val="00BA30EA"/>
    <w:rsid w:val="00BC40CB"/>
    <w:rsid w:val="00BE5193"/>
    <w:rsid w:val="00C16C8D"/>
    <w:rsid w:val="00C52550"/>
    <w:rsid w:val="00C72DC7"/>
    <w:rsid w:val="00CF0B38"/>
    <w:rsid w:val="00CF1CE5"/>
    <w:rsid w:val="00D54B73"/>
    <w:rsid w:val="00D719AA"/>
    <w:rsid w:val="00D753E3"/>
    <w:rsid w:val="00D85E8F"/>
    <w:rsid w:val="00DF3D55"/>
    <w:rsid w:val="00DF5D81"/>
    <w:rsid w:val="00E004DB"/>
    <w:rsid w:val="00E26EE3"/>
    <w:rsid w:val="00E46F68"/>
    <w:rsid w:val="00E535D2"/>
    <w:rsid w:val="00E60BF7"/>
    <w:rsid w:val="00E62C8A"/>
    <w:rsid w:val="00E66A6B"/>
    <w:rsid w:val="00EA2DF7"/>
    <w:rsid w:val="00EE0ADB"/>
    <w:rsid w:val="00EE3A83"/>
    <w:rsid w:val="00EF09C4"/>
    <w:rsid w:val="00EF1105"/>
    <w:rsid w:val="00F32F09"/>
    <w:rsid w:val="00F452D5"/>
    <w:rsid w:val="00F453A0"/>
    <w:rsid w:val="00F477B0"/>
    <w:rsid w:val="00F83216"/>
    <w:rsid w:val="00F8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497B4"/>
  <w15:chartTrackingRefBased/>
  <w15:docId w15:val="{64F01204-B104-4A85-9070-9ADEE2D4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EF4"/>
    <w:pPr>
      <w:ind w:left="720"/>
      <w:contextualSpacing/>
    </w:pPr>
  </w:style>
  <w:style w:type="character" w:styleId="a4">
    <w:name w:val="Strong"/>
    <w:basedOn w:val="a0"/>
    <w:uiPriority w:val="22"/>
    <w:qFormat/>
    <w:rsid w:val="000B3583"/>
    <w:rPr>
      <w:b/>
      <w:bCs/>
    </w:rPr>
  </w:style>
  <w:style w:type="character" w:styleId="a5">
    <w:name w:val="Hyperlink"/>
    <w:basedOn w:val="a0"/>
    <w:uiPriority w:val="99"/>
    <w:unhideWhenUsed/>
    <w:rsid w:val="001338E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338E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F09C4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037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9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bis.ru/help/ep/workplac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s-plugin.gosuslugi.ru/plugin/upload/Index.sp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ryptopro.ru/products/cades/plugi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s://ca.kontur.ru/insta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osuslugi.ru/pgu/e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Трифонова</dc:creator>
  <cp:keywords/>
  <dc:description/>
  <cp:lastModifiedBy>Ольга Трифонова</cp:lastModifiedBy>
  <cp:revision>107</cp:revision>
  <dcterms:created xsi:type="dcterms:W3CDTF">2022-04-01T10:03:00Z</dcterms:created>
  <dcterms:modified xsi:type="dcterms:W3CDTF">2022-04-01T12:42:00Z</dcterms:modified>
</cp:coreProperties>
</file>