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4E86F" w14:textId="77777777" w:rsidR="003A2F27" w:rsidRPr="00A22FC9" w:rsidRDefault="003A2F27" w:rsidP="003A2F27">
      <w:pPr>
        <w:jc w:val="both"/>
      </w:pPr>
      <w:r w:rsidRPr="00A22FC9">
        <w:rPr>
          <w:b/>
          <w:bCs/>
          <w:lang w:val="ru"/>
        </w:rPr>
        <w:t>ПРАВИТЕЛЬСТВО РОССИЙСКОЙ ФЕДЕРАЦИИ</w:t>
      </w:r>
    </w:p>
    <w:p w14:paraId="60E5E86D" w14:textId="77777777" w:rsidR="003A2F27" w:rsidRPr="00A22FC9" w:rsidRDefault="003A2F27" w:rsidP="003A2F27">
      <w:pPr>
        <w:jc w:val="both"/>
      </w:pPr>
      <w:r w:rsidRPr="00A22FC9">
        <w:rPr>
          <w:b/>
          <w:bCs/>
          <w:sz w:val="22"/>
          <w:szCs w:val="22"/>
          <w:lang w:val="ru"/>
        </w:rPr>
        <w:t xml:space="preserve">ФГАОУ ВО </w:t>
      </w:r>
      <w:r w:rsidRPr="00A22FC9">
        <w:rPr>
          <w:b/>
          <w:bCs/>
          <w:lang w:val="ru"/>
        </w:rPr>
        <w:t>НАЦИОНАЛЬНЫЙ ИССЛЕДОВАТЕЛЬСКИЙ УНИВЕРСИТЕТ</w:t>
      </w:r>
    </w:p>
    <w:p w14:paraId="6F129269" w14:textId="77777777" w:rsidR="003A2F27" w:rsidRPr="00A22FC9" w:rsidRDefault="003A2F27" w:rsidP="003A2F27">
      <w:pPr>
        <w:jc w:val="both"/>
      </w:pPr>
      <w:r w:rsidRPr="00A22FC9">
        <w:rPr>
          <w:b/>
          <w:bCs/>
          <w:lang w:val="ru"/>
        </w:rPr>
        <w:t>«ВЫСШАЯ ШКОЛА ЭКОНОМИКИ»</w:t>
      </w:r>
    </w:p>
    <w:p w14:paraId="3687A6CE" w14:textId="77777777" w:rsidR="003A2F27" w:rsidRPr="00A22FC9" w:rsidRDefault="003A2F27" w:rsidP="003A2F27">
      <w:pPr>
        <w:jc w:val="both"/>
      </w:pPr>
      <w:r w:rsidRPr="00A22FC9">
        <w:rPr>
          <w:b/>
          <w:bCs/>
          <w:sz w:val="23"/>
          <w:szCs w:val="23"/>
          <w:lang w:val="ru"/>
        </w:rPr>
        <w:t xml:space="preserve"> </w:t>
      </w:r>
    </w:p>
    <w:p w14:paraId="0D16EC9A" w14:textId="77777777" w:rsidR="003A2F27" w:rsidRPr="00A22FC9" w:rsidRDefault="003A2F27" w:rsidP="003A2F27">
      <w:pPr>
        <w:jc w:val="both"/>
      </w:pPr>
      <w:r w:rsidRPr="00A22FC9">
        <w:rPr>
          <w:sz w:val="26"/>
          <w:szCs w:val="26"/>
          <w:lang w:val="ru"/>
        </w:rPr>
        <w:t>Факультет компьютерных наук</w:t>
      </w:r>
    </w:p>
    <w:p w14:paraId="437F9986" w14:textId="77777777" w:rsidR="003A2F27" w:rsidRPr="00A22FC9" w:rsidRDefault="003A2F27" w:rsidP="003A2F27">
      <w:pPr>
        <w:jc w:val="both"/>
      </w:pPr>
      <w:r w:rsidRPr="00A22FC9">
        <w:rPr>
          <w:sz w:val="26"/>
          <w:szCs w:val="26"/>
          <w:lang w:val="ru"/>
        </w:rPr>
        <w:t>Образовательная программа «Прикладная математика и информатика»</w:t>
      </w:r>
    </w:p>
    <w:p w14:paraId="113191C2" w14:textId="77777777" w:rsidR="003A2F27" w:rsidRPr="00A22FC9" w:rsidRDefault="003A2F27" w:rsidP="003A2F27">
      <w:pPr>
        <w:pStyle w:val="ad"/>
        <w:jc w:val="both"/>
        <w:rPr>
          <w:sz w:val="28"/>
        </w:rPr>
      </w:pPr>
    </w:p>
    <w:p w14:paraId="35B17E6B" w14:textId="77777777" w:rsidR="003A2F27" w:rsidRPr="00A22FC9" w:rsidRDefault="003A2F27" w:rsidP="003A2F27">
      <w:pPr>
        <w:pStyle w:val="ad"/>
        <w:jc w:val="both"/>
        <w:rPr>
          <w:sz w:val="28"/>
        </w:rPr>
      </w:pPr>
    </w:p>
    <w:p w14:paraId="754B9886" w14:textId="77777777" w:rsidR="003A2F27" w:rsidRPr="00A22FC9" w:rsidRDefault="003A2F27" w:rsidP="003A2F27">
      <w:pPr>
        <w:pStyle w:val="ad"/>
        <w:jc w:val="both"/>
        <w:rPr>
          <w:sz w:val="28"/>
        </w:rPr>
      </w:pPr>
    </w:p>
    <w:p w14:paraId="70273BB9" w14:textId="77777777" w:rsidR="003A2F27" w:rsidRPr="00A22FC9" w:rsidRDefault="003A2F27" w:rsidP="003A2F27">
      <w:pPr>
        <w:pStyle w:val="ad"/>
        <w:jc w:val="both"/>
        <w:rPr>
          <w:sz w:val="28"/>
        </w:rPr>
      </w:pPr>
    </w:p>
    <w:p w14:paraId="2C2B098A" w14:textId="77777777" w:rsidR="003A2F27" w:rsidRPr="00A22FC9" w:rsidRDefault="003A2F27" w:rsidP="003A2F27">
      <w:pPr>
        <w:pStyle w:val="ad"/>
        <w:jc w:val="both"/>
        <w:rPr>
          <w:sz w:val="28"/>
        </w:rPr>
      </w:pPr>
    </w:p>
    <w:p w14:paraId="0A19CB2D" w14:textId="77777777" w:rsidR="003A2F27" w:rsidRPr="00A22FC9" w:rsidRDefault="003A2F27" w:rsidP="003A2F27">
      <w:pPr>
        <w:pStyle w:val="ad"/>
        <w:jc w:val="both"/>
        <w:rPr>
          <w:sz w:val="28"/>
        </w:rPr>
      </w:pPr>
    </w:p>
    <w:p w14:paraId="1A94413C" w14:textId="77777777" w:rsidR="003A2F27" w:rsidRPr="00A22FC9" w:rsidRDefault="003A2F27" w:rsidP="003A2F27">
      <w:pPr>
        <w:pStyle w:val="ad"/>
        <w:jc w:val="both"/>
        <w:rPr>
          <w:sz w:val="28"/>
        </w:rPr>
      </w:pPr>
    </w:p>
    <w:p w14:paraId="44976400" w14:textId="77777777" w:rsidR="003A2F27" w:rsidRPr="00A22FC9" w:rsidRDefault="003A2F27" w:rsidP="003A2F27">
      <w:pPr>
        <w:pStyle w:val="ad"/>
        <w:spacing w:before="4"/>
        <w:jc w:val="both"/>
        <w:rPr>
          <w:sz w:val="29"/>
        </w:rPr>
      </w:pPr>
    </w:p>
    <w:p w14:paraId="7EE43F98" w14:textId="77777777" w:rsidR="003A2F27" w:rsidRPr="00A22FC9" w:rsidRDefault="003A2F27" w:rsidP="003A2F27">
      <w:pPr>
        <w:jc w:val="center"/>
      </w:pPr>
      <w:r w:rsidRPr="00A22FC9">
        <w:rPr>
          <w:b/>
          <w:bCs/>
          <w:sz w:val="28"/>
          <w:szCs w:val="28"/>
          <w:lang w:val="ru"/>
        </w:rPr>
        <w:t>Отчет о программном проекте</w:t>
      </w:r>
      <w:r w:rsidRPr="00A22FC9">
        <w:rPr>
          <w:b/>
          <w:bCs/>
          <w:sz w:val="36"/>
          <w:szCs w:val="36"/>
          <w:lang w:val="ru"/>
        </w:rPr>
        <w:t xml:space="preserve"> </w:t>
      </w:r>
    </w:p>
    <w:p w14:paraId="1568A421" w14:textId="77777777" w:rsidR="003A2F27" w:rsidRPr="00A22FC9" w:rsidRDefault="003A2F27" w:rsidP="003A2F27">
      <w:pPr>
        <w:jc w:val="both"/>
      </w:pPr>
      <w:r w:rsidRPr="00A22FC9">
        <w:rPr>
          <w:sz w:val="26"/>
          <w:szCs w:val="26"/>
          <w:lang w:val="ru"/>
        </w:rPr>
        <w:t xml:space="preserve">На тему: </w:t>
      </w:r>
      <w:r w:rsidRPr="00A22FC9">
        <w:rPr>
          <w:b/>
          <w:bCs/>
          <w:sz w:val="26"/>
          <w:szCs w:val="26"/>
          <w:lang w:val="ru"/>
        </w:rPr>
        <w:t>Программа обнаружения изменений на спутниковых данных</w:t>
      </w:r>
      <w:r w:rsidRPr="00A22FC9">
        <w:rPr>
          <w:sz w:val="26"/>
          <w:szCs w:val="26"/>
          <w:lang w:val="ru"/>
        </w:rPr>
        <w:t xml:space="preserve"> (Program for change detection algorithms on Satellite data) </w:t>
      </w:r>
    </w:p>
    <w:p w14:paraId="6A6D4DD8" w14:textId="77777777" w:rsidR="003A2F27" w:rsidRPr="00A22FC9" w:rsidRDefault="003A2F27" w:rsidP="003A2F27">
      <w:pPr>
        <w:jc w:val="both"/>
      </w:pPr>
      <w:r w:rsidRPr="00A22FC9">
        <w:rPr>
          <w:sz w:val="28"/>
          <w:szCs w:val="28"/>
          <w:lang w:val="ru"/>
        </w:rPr>
        <w:t xml:space="preserve"> </w:t>
      </w:r>
    </w:p>
    <w:p w14:paraId="7E5038B9" w14:textId="77777777" w:rsidR="003A2F27" w:rsidRPr="00A22FC9" w:rsidRDefault="003A2F27" w:rsidP="003A2F27">
      <w:pPr>
        <w:jc w:val="both"/>
      </w:pPr>
      <w:r w:rsidRPr="00A22FC9">
        <w:rPr>
          <w:sz w:val="28"/>
          <w:szCs w:val="28"/>
          <w:lang w:val="ru"/>
        </w:rPr>
        <w:t xml:space="preserve"> </w:t>
      </w:r>
    </w:p>
    <w:p w14:paraId="669D0891" w14:textId="77777777" w:rsidR="003A2F27" w:rsidRPr="00A22FC9" w:rsidRDefault="003A2F27" w:rsidP="003A2F27">
      <w:pPr>
        <w:jc w:val="both"/>
      </w:pPr>
      <w:r w:rsidRPr="00A22FC9">
        <w:rPr>
          <w:sz w:val="28"/>
          <w:szCs w:val="28"/>
          <w:lang w:val="ru"/>
        </w:rPr>
        <w:t xml:space="preserve"> </w:t>
      </w:r>
    </w:p>
    <w:p w14:paraId="315E8A27" w14:textId="77777777" w:rsidR="003A2F27" w:rsidRPr="00A22FC9" w:rsidRDefault="003A2F27" w:rsidP="003A2F27">
      <w:pPr>
        <w:jc w:val="both"/>
      </w:pPr>
      <w:r w:rsidRPr="00A22FC9">
        <w:rPr>
          <w:sz w:val="28"/>
          <w:szCs w:val="28"/>
          <w:lang w:val="ru"/>
        </w:rPr>
        <w:t xml:space="preserve"> </w:t>
      </w:r>
    </w:p>
    <w:p w14:paraId="12E6CE17" w14:textId="77777777" w:rsidR="003A2F27" w:rsidRPr="00A22FC9" w:rsidRDefault="003A2F27" w:rsidP="003A2F27">
      <w:pPr>
        <w:pStyle w:val="a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2FC9">
        <w:rPr>
          <w:rFonts w:ascii="Times New Roman" w:hAnsi="Times New Roman" w:cs="Times New Roman"/>
          <w:b/>
          <w:bCs/>
          <w:sz w:val="26"/>
          <w:szCs w:val="26"/>
        </w:rPr>
        <w:t>Выполнил:</w:t>
      </w:r>
    </w:p>
    <w:p w14:paraId="3B7D0C9E" w14:textId="77777777" w:rsidR="003A2F27" w:rsidRPr="00A22FC9" w:rsidRDefault="003A2F27" w:rsidP="003A2F27">
      <w:pPr>
        <w:pStyle w:val="a4"/>
        <w:jc w:val="both"/>
        <w:rPr>
          <w:rFonts w:ascii="Times New Roman" w:hAnsi="Times New Roman" w:cs="Times New Roman"/>
          <w:b/>
          <w:bCs/>
        </w:rPr>
      </w:pPr>
      <w:r w:rsidRPr="00A22FC9">
        <w:rPr>
          <w:rFonts w:ascii="Times New Roman" w:eastAsia="Times New Roman" w:hAnsi="Times New Roman" w:cs="Times New Roman"/>
          <w:noProof/>
          <w:sz w:val="26"/>
          <w:szCs w:val="26"/>
          <w:lang w:val="r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20B60BD" wp14:editId="298AE47D">
                <wp:simplePos x="0" y="0"/>
                <wp:positionH relativeFrom="column">
                  <wp:posOffset>2946400</wp:posOffset>
                </wp:positionH>
                <wp:positionV relativeFrom="paragraph">
                  <wp:posOffset>-196215</wp:posOffset>
                </wp:positionV>
                <wp:extent cx="668020" cy="610235"/>
                <wp:effectExtent l="38100" t="38100" r="30480" b="3746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8020" cy="6102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8FB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230.8pt;margin-top:-16.65pt;width:55pt;height:50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">
                <v:imagedata r:id="rId9" o:title=""/>
              </v:shape>
            </w:pict>
          </mc:Fallback>
        </mc:AlternateContent>
      </w:r>
      <w:r w:rsidRPr="00A22FC9">
        <w:rPr>
          <w:rFonts w:ascii="Times New Roman" w:eastAsia="Times New Roman" w:hAnsi="Times New Roman" w:cs="Times New Roman"/>
          <w:sz w:val="26"/>
          <w:szCs w:val="26"/>
          <w:lang w:val="ru"/>
        </w:rPr>
        <w:t xml:space="preserve">студент группы </w:t>
      </w:r>
      <w:r w:rsidRPr="003722D1">
        <w:rPr>
          <w:rFonts w:ascii="Times New Roman" w:eastAsia="Times New Roman" w:hAnsi="Times New Roman" w:cs="Times New Roman"/>
          <w:sz w:val="26"/>
          <w:szCs w:val="26"/>
          <w:u w:val="single"/>
          <w:lang w:val="ru"/>
        </w:rPr>
        <w:t xml:space="preserve">БПМИ </w:t>
      </w:r>
      <w:r w:rsidRPr="003722D1">
        <w:rPr>
          <w:rFonts w:ascii="Times New Roman" w:eastAsia="Times New Roman" w:hAnsi="Times New Roman" w:cs="Times New Roman"/>
          <w:sz w:val="26"/>
          <w:szCs w:val="26"/>
          <w:u w:val="single"/>
        </w:rPr>
        <w:t>19</w:t>
      </w:r>
      <w:r w:rsidRPr="00A22FC9">
        <w:rPr>
          <w:rFonts w:ascii="Times New Roman" w:eastAsia="Times New Roman" w:hAnsi="Times New Roman" w:cs="Times New Roman"/>
          <w:sz w:val="26"/>
          <w:szCs w:val="26"/>
          <w:u w:val="single"/>
        </w:rPr>
        <w:t>11</w:t>
      </w:r>
      <w:r w:rsidRPr="00A22FC9">
        <w:rPr>
          <w:rFonts w:ascii="Times New Roman" w:eastAsia="Times New Roman" w:hAnsi="Times New Roman" w:cs="Times New Roman"/>
          <w:sz w:val="26"/>
          <w:szCs w:val="26"/>
          <w:u w:val="single"/>
          <w:lang w:val="ru"/>
        </w:rPr>
        <w:t xml:space="preserve"> </w:t>
      </w:r>
      <w:r w:rsidRPr="00A22FC9">
        <w:rPr>
          <w:rFonts w:ascii="Times New Roman" w:eastAsia="Times New Roman" w:hAnsi="Times New Roman" w:cs="Times New Roman"/>
          <w:sz w:val="26"/>
          <w:szCs w:val="26"/>
          <w:lang w:val="ru"/>
        </w:rPr>
        <w:t xml:space="preserve">                 </w:t>
      </w:r>
      <w:r w:rsidRPr="00A22FC9">
        <w:rPr>
          <w:rFonts w:ascii="Times New Roman" w:eastAsia="Times New Roman" w:hAnsi="Times New Roman" w:cs="Times New Roman"/>
          <w:sz w:val="26"/>
          <w:szCs w:val="26"/>
          <w:u w:val="single"/>
          <w:lang w:val="ru"/>
        </w:rPr>
        <w:t xml:space="preserve">                   </w:t>
      </w:r>
      <w:r w:rsidRPr="00A22FC9">
        <w:rPr>
          <w:rFonts w:ascii="Times New Roman" w:eastAsia="Times New Roman" w:hAnsi="Times New Roman" w:cs="Times New Roman"/>
          <w:sz w:val="26"/>
          <w:szCs w:val="26"/>
          <w:lang w:val="ru"/>
        </w:rPr>
        <w:t xml:space="preserve">                   </w:t>
      </w:r>
      <w:r w:rsidRPr="00A22FC9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A22FC9">
        <w:rPr>
          <w:rFonts w:ascii="Times New Roman" w:eastAsia="Times New Roman" w:hAnsi="Times New Roman" w:cs="Times New Roman"/>
          <w:sz w:val="26"/>
          <w:szCs w:val="26"/>
          <w:u w:val="single"/>
          <w:lang w:val="ru"/>
        </w:rPr>
        <w:t xml:space="preserve">Горбачев Ринат        </w:t>
      </w:r>
      <w:r w:rsidRPr="00A22FC9">
        <w:rPr>
          <w:rFonts w:ascii="Times New Roman" w:eastAsia="Times New Roman" w:hAnsi="Times New Roman" w:cs="Times New Roman"/>
          <w:sz w:val="26"/>
          <w:szCs w:val="26"/>
          <w:lang w:val="ru"/>
        </w:rPr>
        <w:t xml:space="preserve">  </w:t>
      </w:r>
      <w:r w:rsidRPr="00A22FC9">
        <w:rPr>
          <w:rFonts w:ascii="Times New Roman" w:eastAsia="Times New Roman" w:hAnsi="Times New Roman" w:cs="Times New Roman"/>
          <w:sz w:val="26"/>
          <w:szCs w:val="26"/>
          <w:u w:val="single"/>
          <w:lang w:val="ru"/>
        </w:rPr>
        <w:t xml:space="preserve">                                                     </w:t>
      </w:r>
    </w:p>
    <w:p w14:paraId="4759CF15" w14:textId="77777777" w:rsidR="003A2F27" w:rsidRPr="00A22FC9" w:rsidRDefault="003A2F27" w:rsidP="003A2F27">
      <w:pPr>
        <w:ind w:left="4248"/>
        <w:jc w:val="both"/>
      </w:pPr>
      <w:r w:rsidRPr="00A22FC9">
        <w:rPr>
          <w:sz w:val="18"/>
          <w:szCs w:val="18"/>
        </w:rPr>
        <w:t xml:space="preserve">        </w:t>
      </w:r>
      <w:r w:rsidRPr="00A22FC9">
        <w:rPr>
          <w:sz w:val="18"/>
          <w:szCs w:val="18"/>
          <w:lang w:val="ru"/>
        </w:rPr>
        <w:t>Подпись                                               И.О. Фамилия</w:t>
      </w:r>
    </w:p>
    <w:p w14:paraId="5B6A2F9F" w14:textId="77777777" w:rsidR="003A2F27" w:rsidRPr="00A22FC9" w:rsidRDefault="003A2F27" w:rsidP="003A2F27">
      <w:pPr>
        <w:jc w:val="both"/>
        <w:rPr>
          <w:sz w:val="26"/>
          <w:szCs w:val="26"/>
          <w:u w:val="single"/>
        </w:rPr>
      </w:pPr>
      <w:r w:rsidRPr="00FA0474">
        <w:rPr>
          <w:sz w:val="26"/>
          <w:szCs w:val="26"/>
          <w:u w:val="single"/>
        </w:rPr>
        <w:t>01</w:t>
      </w:r>
      <w:r w:rsidRPr="00A22FC9">
        <w:rPr>
          <w:sz w:val="26"/>
          <w:szCs w:val="26"/>
          <w:u w:val="single"/>
          <w:lang w:val="ru"/>
        </w:rPr>
        <w:t>.0</w:t>
      </w:r>
      <w:r w:rsidRPr="00FA0474">
        <w:rPr>
          <w:sz w:val="26"/>
          <w:szCs w:val="26"/>
          <w:u w:val="single"/>
        </w:rPr>
        <w:t>6</w:t>
      </w:r>
      <w:r w:rsidRPr="00A22FC9">
        <w:rPr>
          <w:sz w:val="26"/>
          <w:szCs w:val="26"/>
          <w:u w:val="single"/>
          <w:lang w:val="ru"/>
        </w:rPr>
        <w:t>.2021</w:t>
      </w:r>
    </w:p>
    <w:p w14:paraId="13B1BC2F" w14:textId="77777777" w:rsidR="003A2F27" w:rsidRPr="00A22FC9" w:rsidRDefault="003A2F27" w:rsidP="003A2F27">
      <w:pPr>
        <w:jc w:val="both"/>
        <w:rPr>
          <w:sz w:val="26"/>
          <w:szCs w:val="26"/>
          <w:u w:val="single"/>
        </w:rPr>
      </w:pPr>
      <w:r w:rsidRPr="00A22FC9">
        <w:rPr>
          <w:sz w:val="18"/>
          <w:szCs w:val="18"/>
          <w:lang w:val="ru"/>
        </w:rPr>
        <w:t xml:space="preserve">       Дата</w:t>
      </w:r>
    </w:p>
    <w:p w14:paraId="248D0D40" w14:textId="77777777" w:rsidR="003A2F27" w:rsidRPr="00A22FC9" w:rsidRDefault="003A2F27" w:rsidP="003A2F27">
      <w:pPr>
        <w:jc w:val="both"/>
        <w:rPr>
          <w:sz w:val="20"/>
          <w:szCs w:val="20"/>
          <w:lang w:val="ru"/>
        </w:rPr>
      </w:pPr>
    </w:p>
    <w:p w14:paraId="5242103D" w14:textId="77777777" w:rsidR="003A2F27" w:rsidRPr="00A22FC9" w:rsidRDefault="003A2F27" w:rsidP="003A2F27">
      <w:pPr>
        <w:jc w:val="both"/>
      </w:pPr>
      <w:r w:rsidRPr="00A22FC9">
        <w:rPr>
          <w:sz w:val="20"/>
          <w:szCs w:val="20"/>
          <w:lang w:val="ru"/>
        </w:rPr>
        <w:t xml:space="preserve"> </w:t>
      </w:r>
      <w:r w:rsidRPr="00A22FC9">
        <w:rPr>
          <w:sz w:val="17"/>
          <w:szCs w:val="17"/>
          <w:lang w:val="ru"/>
        </w:rPr>
        <w:t xml:space="preserve"> </w:t>
      </w:r>
    </w:p>
    <w:p w14:paraId="4B75D2A5" w14:textId="77777777" w:rsidR="003A2F27" w:rsidRPr="00A22FC9" w:rsidRDefault="003A2F27" w:rsidP="003A2F27">
      <w:pPr>
        <w:pStyle w:val="a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22FC9">
        <w:rPr>
          <w:rFonts w:ascii="Times New Roman" w:hAnsi="Times New Roman" w:cs="Times New Roman"/>
          <w:b/>
          <w:bCs/>
          <w:sz w:val="26"/>
          <w:szCs w:val="26"/>
        </w:rPr>
        <w:t>Принял:</w:t>
      </w:r>
    </w:p>
    <w:p w14:paraId="021EDFA8" w14:textId="77777777" w:rsidR="003A2F27" w:rsidRPr="00A22FC9" w:rsidRDefault="003A2F27" w:rsidP="003A2F27">
      <w:pPr>
        <w:jc w:val="both"/>
      </w:pPr>
      <w:r w:rsidRPr="00A22FC9">
        <w:rPr>
          <w:sz w:val="26"/>
          <w:szCs w:val="26"/>
          <w:lang w:val="ru"/>
        </w:rPr>
        <w:t xml:space="preserve">руководитель проекта </w:t>
      </w:r>
      <w:r w:rsidRPr="00A22FC9">
        <w:rPr>
          <w:sz w:val="26"/>
          <w:szCs w:val="26"/>
          <w:lang w:val="ru"/>
        </w:rPr>
        <w:tab/>
      </w:r>
      <w:r w:rsidRPr="00A22FC9">
        <w:rPr>
          <w:sz w:val="26"/>
          <w:szCs w:val="26"/>
          <w:u w:val="single"/>
          <w:lang w:val="ru"/>
        </w:rPr>
        <w:t>Родригес Залепинос Рамон Антонио</w:t>
      </w:r>
      <w:r w:rsidRPr="00A22FC9">
        <w:rPr>
          <w:sz w:val="26"/>
          <w:szCs w:val="26"/>
          <w:lang w:val="ru"/>
        </w:rPr>
        <w:t xml:space="preserve"> </w:t>
      </w:r>
    </w:p>
    <w:p w14:paraId="7576F018" w14:textId="77777777" w:rsidR="003A2F27" w:rsidRPr="00A22FC9" w:rsidRDefault="003A2F27" w:rsidP="003A2F27">
      <w:pPr>
        <w:ind w:left="3540"/>
        <w:jc w:val="both"/>
        <w:rPr>
          <w:sz w:val="18"/>
          <w:szCs w:val="18"/>
          <w:lang w:val="ru"/>
        </w:rPr>
      </w:pPr>
      <w:r w:rsidRPr="00A22FC9">
        <w:rPr>
          <w:sz w:val="18"/>
          <w:szCs w:val="18"/>
          <w:lang w:val="ru"/>
        </w:rPr>
        <w:t>Имя, Отчество, Фамилия</w:t>
      </w:r>
    </w:p>
    <w:p w14:paraId="6EE5AE2C" w14:textId="77777777" w:rsidR="003A2F27" w:rsidRPr="00A22FC9" w:rsidRDefault="003A2F27" w:rsidP="003A2F27">
      <w:pPr>
        <w:jc w:val="both"/>
        <w:rPr>
          <w:sz w:val="26"/>
          <w:szCs w:val="26"/>
          <w:u w:val="single"/>
          <w:lang w:val="ru"/>
        </w:rPr>
      </w:pPr>
      <w:r w:rsidRPr="00A22FC9">
        <w:rPr>
          <w:sz w:val="26"/>
          <w:szCs w:val="26"/>
          <w:lang w:val="ru"/>
        </w:rPr>
        <w:t xml:space="preserve">                                       </w:t>
      </w:r>
      <w:r w:rsidRPr="00A22FC9">
        <w:rPr>
          <w:sz w:val="26"/>
          <w:szCs w:val="26"/>
        </w:rPr>
        <w:t xml:space="preserve">                           </w:t>
      </w:r>
      <w:r w:rsidRPr="00A22FC9">
        <w:rPr>
          <w:u w:val="single"/>
        </w:rPr>
        <w:t>Доцент</w:t>
      </w:r>
      <w:r w:rsidRPr="00A22FC9">
        <w:rPr>
          <w:sz w:val="26"/>
          <w:szCs w:val="26"/>
          <w:u w:val="single"/>
          <w:lang w:val="ru"/>
        </w:rPr>
        <w:t xml:space="preserve">                                                                                                          </w:t>
      </w:r>
    </w:p>
    <w:p w14:paraId="7C57BCA6" w14:textId="77777777" w:rsidR="003A2F27" w:rsidRPr="00A22FC9" w:rsidRDefault="003A2F27" w:rsidP="003A2F27">
      <w:pPr>
        <w:ind w:left="2832" w:firstLine="708"/>
        <w:jc w:val="both"/>
        <w:rPr>
          <w:sz w:val="18"/>
          <w:szCs w:val="18"/>
          <w:lang w:val="ru"/>
        </w:rPr>
      </w:pPr>
      <w:r w:rsidRPr="00A22FC9">
        <w:rPr>
          <w:sz w:val="18"/>
          <w:szCs w:val="18"/>
          <w:lang w:val="ru"/>
        </w:rPr>
        <w:t>Должность, ученое звание</w:t>
      </w:r>
    </w:p>
    <w:p w14:paraId="4CED3772" w14:textId="77777777" w:rsidR="003A2F27" w:rsidRPr="00A22FC9" w:rsidRDefault="003A2F27" w:rsidP="003A2F27">
      <w:pPr>
        <w:jc w:val="center"/>
        <w:rPr>
          <w:sz w:val="26"/>
          <w:szCs w:val="26"/>
          <w:u w:val="single"/>
          <w:lang w:val="ru"/>
        </w:rPr>
      </w:pPr>
      <w:r w:rsidRPr="00A22FC9">
        <w:rPr>
          <w:sz w:val="26"/>
          <w:szCs w:val="26"/>
          <w:u w:val="single"/>
          <w:lang w:val="ru"/>
        </w:rPr>
        <w:t>Факультет компьютерных наук / Департамент программной инженерии</w:t>
      </w:r>
    </w:p>
    <w:p w14:paraId="4374F618" w14:textId="77777777" w:rsidR="003A2F27" w:rsidRPr="00A22FC9" w:rsidRDefault="003A2F27" w:rsidP="003A2F27">
      <w:pPr>
        <w:ind w:left="2124" w:firstLine="708"/>
        <w:jc w:val="both"/>
        <w:rPr>
          <w:sz w:val="18"/>
          <w:szCs w:val="18"/>
          <w:lang w:val="ru"/>
        </w:rPr>
      </w:pPr>
      <w:r w:rsidRPr="00A22FC9">
        <w:rPr>
          <w:sz w:val="18"/>
          <w:szCs w:val="18"/>
          <w:lang w:val="ru"/>
        </w:rPr>
        <w:t>Место работы (Компания или подразделение НИУ ВШЭ)</w:t>
      </w:r>
    </w:p>
    <w:tbl>
      <w:tblPr>
        <w:tblStyle w:val="TableNormal"/>
        <w:tblpPr w:leftFromText="180" w:rightFromText="180" w:vertAnchor="text" w:horzAnchor="margin" w:tblpY="233"/>
        <w:tblW w:w="0" w:type="auto"/>
        <w:tblLayout w:type="fixed"/>
        <w:tblLook w:val="01E0" w:firstRow="1" w:lastRow="1" w:firstColumn="1" w:lastColumn="1" w:noHBand="0" w:noVBand="0"/>
      </w:tblPr>
      <w:tblGrid>
        <w:gridCol w:w="3462"/>
        <w:gridCol w:w="2852"/>
        <w:gridCol w:w="3000"/>
      </w:tblGrid>
      <w:tr w:rsidR="003A2F27" w:rsidRPr="00A22FC9" w14:paraId="54EF80EF" w14:textId="77777777" w:rsidTr="00D627F5">
        <w:trPr>
          <w:trHeight w:val="290"/>
        </w:trPr>
        <w:tc>
          <w:tcPr>
            <w:tcW w:w="3462" w:type="dxa"/>
          </w:tcPr>
          <w:p w14:paraId="7911BCD9" w14:textId="77777777" w:rsidR="003A2F27" w:rsidRPr="00A22FC9" w:rsidRDefault="003A2F27" w:rsidP="00D627F5">
            <w:pPr>
              <w:pStyle w:val="TableParagraph"/>
              <w:tabs>
                <w:tab w:val="left" w:pos="2777"/>
              </w:tabs>
              <w:spacing w:line="271" w:lineRule="exact"/>
              <w:jc w:val="both"/>
              <w:rPr>
                <w:sz w:val="26"/>
              </w:rPr>
            </w:pPr>
            <w:r w:rsidRPr="00A22FC9">
              <w:rPr>
                <w:sz w:val="26"/>
              </w:rPr>
              <w:t>Дата</w:t>
            </w:r>
            <w:r w:rsidRPr="00A22FC9">
              <w:rPr>
                <w:spacing w:val="1"/>
                <w:sz w:val="26"/>
              </w:rPr>
              <w:t xml:space="preserve"> </w:t>
            </w:r>
            <w:r w:rsidRPr="00A22FC9">
              <w:rPr>
                <w:sz w:val="26"/>
              </w:rPr>
              <w:t>проверки</w:t>
            </w:r>
            <w:r w:rsidRPr="00A22FC9">
              <w:rPr>
                <w:sz w:val="26"/>
                <w:u w:val="single"/>
              </w:rPr>
              <w:t xml:space="preserve"> </w:t>
            </w:r>
            <w:r w:rsidRPr="003722D1">
              <w:rPr>
                <w:sz w:val="26"/>
                <w:u w:val="single"/>
              </w:rPr>
              <w:t>0</w:t>
            </w:r>
            <w:r>
              <w:rPr>
                <w:sz w:val="26"/>
                <w:u w:val="single"/>
                <w:lang w:val="ru-RU"/>
              </w:rPr>
              <w:t>1</w:t>
            </w:r>
            <w:r w:rsidRPr="003722D1">
              <w:rPr>
                <w:sz w:val="26"/>
                <w:u w:val="single"/>
              </w:rPr>
              <w:t>.06</w:t>
            </w:r>
            <w:r>
              <w:rPr>
                <w:sz w:val="26"/>
                <w:u w:val="single"/>
              </w:rPr>
              <w:t>.</w:t>
            </w:r>
            <w:r w:rsidRPr="003722D1">
              <w:rPr>
                <w:sz w:val="26"/>
                <w:u w:val="single"/>
              </w:rPr>
              <w:t>2021</w:t>
            </w:r>
          </w:p>
        </w:tc>
        <w:tc>
          <w:tcPr>
            <w:tcW w:w="2852" w:type="dxa"/>
          </w:tcPr>
          <w:p w14:paraId="3886D1A2" w14:textId="77777777" w:rsidR="003A2F27" w:rsidRPr="00A22FC9" w:rsidRDefault="003A2F27" w:rsidP="00D627F5">
            <w:pPr>
              <w:pStyle w:val="TableParagraph"/>
              <w:tabs>
                <w:tab w:val="left" w:pos="2553"/>
              </w:tabs>
              <w:spacing w:line="271" w:lineRule="exact"/>
              <w:ind w:left="165"/>
              <w:jc w:val="both"/>
              <w:rPr>
                <w:sz w:val="26"/>
              </w:rPr>
            </w:pPr>
            <w:r w:rsidRPr="00A22FC9"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w w:val="99"/>
                <w:sz w:val="26"/>
                <w:u w:val="single"/>
              </w:rPr>
              <w:t xml:space="preserve">              8</w:t>
            </w:r>
            <w:r w:rsidRPr="00A22FC9">
              <w:rPr>
                <w:sz w:val="26"/>
                <w:u w:val="single"/>
              </w:rPr>
              <w:tab/>
            </w:r>
          </w:p>
        </w:tc>
        <w:tc>
          <w:tcPr>
            <w:tcW w:w="3000" w:type="dxa"/>
          </w:tcPr>
          <w:p w14:paraId="272516FC" w14:textId="77777777" w:rsidR="003A2F27" w:rsidRPr="00FA0474" w:rsidRDefault="003A2F27" w:rsidP="00D627F5">
            <w:pPr>
              <w:pStyle w:val="TableParagraph"/>
              <w:tabs>
                <w:tab w:val="left" w:pos="2897"/>
              </w:tabs>
              <w:spacing w:line="271" w:lineRule="exact"/>
              <w:ind w:left="245"/>
              <w:jc w:val="both"/>
              <w:rPr>
                <w:i/>
                <w:iCs/>
                <w:sz w:val="26"/>
              </w:rPr>
            </w:pPr>
            <w:r w:rsidRPr="00A22FC9">
              <w:rPr>
                <w:w w:val="99"/>
                <w:sz w:val="26"/>
                <w:u w:val="single"/>
              </w:rPr>
              <w:t xml:space="preserve"> </w:t>
            </w:r>
            <w:r w:rsidRPr="00A22FC9">
              <w:rPr>
                <w:sz w:val="26"/>
                <w:szCs w:val="26"/>
                <w:u w:val="single"/>
                <w:lang w:val="ru"/>
              </w:rPr>
              <w:t xml:space="preserve"> </w:t>
            </w:r>
            <w:r w:rsidRPr="00FA0474">
              <w:rPr>
                <w:i/>
                <w:iCs/>
                <w:sz w:val="26"/>
                <w:szCs w:val="26"/>
                <w:u w:val="single"/>
                <w:lang w:val="ru"/>
              </w:rPr>
              <w:t>Родригес</w:t>
            </w:r>
            <w:r w:rsidRPr="00FA0474">
              <w:rPr>
                <w:i/>
                <w:iCs/>
                <w:sz w:val="26"/>
                <w:u w:val="single"/>
              </w:rPr>
              <w:tab/>
            </w:r>
          </w:p>
        </w:tc>
      </w:tr>
      <w:tr w:rsidR="003A2F27" w:rsidRPr="00A22FC9" w14:paraId="218E1D46" w14:textId="77777777" w:rsidTr="00D627F5">
        <w:trPr>
          <w:trHeight w:val="210"/>
        </w:trPr>
        <w:tc>
          <w:tcPr>
            <w:tcW w:w="3462" w:type="dxa"/>
          </w:tcPr>
          <w:p w14:paraId="0332444B" w14:textId="77777777" w:rsidR="003A2F27" w:rsidRPr="00A22FC9" w:rsidRDefault="003A2F27" w:rsidP="00D627F5">
            <w:pPr>
              <w:pStyle w:val="TableParagraph"/>
              <w:jc w:val="both"/>
              <w:rPr>
                <w:sz w:val="14"/>
              </w:rPr>
            </w:pPr>
          </w:p>
        </w:tc>
        <w:tc>
          <w:tcPr>
            <w:tcW w:w="2852" w:type="dxa"/>
          </w:tcPr>
          <w:p w14:paraId="3A72A133" w14:textId="77777777" w:rsidR="003A2F27" w:rsidRPr="00A22FC9" w:rsidRDefault="003A2F27" w:rsidP="00D627F5">
            <w:pPr>
              <w:pStyle w:val="TableParagraph"/>
              <w:spacing w:line="190" w:lineRule="exact"/>
              <w:ind w:left="909"/>
              <w:jc w:val="both"/>
              <w:rPr>
                <w:sz w:val="18"/>
              </w:rPr>
            </w:pPr>
            <w:r w:rsidRPr="00A22FC9">
              <w:rPr>
                <w:sz w:val="18"/>
              </w:rPr>
              <w:t>Оценка</w:t>
            </w:r>
          </w:p>
        </w:tc>
        <w:tc>
          <w:tcPr>
            <w:tcW w:w="3000" w:type="dxa"/>
          </w:tcPr>
          <w:p w14:paraId="5A9F04F5" w14:textId="77777777" w:rsidR="003A2F27" w:rsidRPr="00A22FC9" w:rsidRDefault="003A2F27" w:rsidP="00D627F5">
            <w:pPr>
              <w:pStyle w:val="TableParagraph"/>
              <w:spacing w:line="190" w:lineRule="exact"/>
              <w:ind w:left="181"/>
              <w:jc w:val="both"/>
              <w:rPr>
                <w:sz w:val="18"/>
              </w:rPr>
            </w:pPr>
            <w:r w:rsidRPr="00A22FC9">
              <w:rPr>
                <w:sz w:val="18"/>
              </w:rPr>
              <w:t>Подпись</w:t>
            </w:r>
          </w:p>
        </w:tc>
      </w:tr>
      <w:tr w:rsidR="003A2F27" w:rsidRPr="00A22FC9" w14:paraId="610B6D55" w14:textId="77777777" w:rsidTr="00D627F5">
        <w:trPr>
          <w:trHeight w:val="206"/>
        </w:trPr>
        <w:tc>
          <w:tcPr>
            <w:tcW w:w="3462" w:type="dxa"/>
          </w:tcPr>
          <w:p w14:paraId="6405B9FA" w14:textId="77777777" w:rsidR="003A2F27" w:rsidRPr="00A22FC9" w:rsidRDefault="003A2F27" w:rsidP="00D627F5">
            <w:pPr>
              <w:pStyle w:val="TableParagraph"/>
              <w:jc w:val="both"/>
              <w:rPr>
                <w:sz w:val="14"/>
              </w:rPr>
            </w:pPr>
          </w:p>
        </w:tc>
        <w:tc>
          <w:tcPr>
            <w:tcW w:w="2852" w:type="dxa"/>
          </w:tcPr>
          <w:p w14:paraId="4ABCAAD3" w14:textId="77777777" w:rsidR="003A2F27" w:rsidRPr="00A22FC9" w:rsidRDefault="003A2F27" w:rsidP="00D627F5">
            <w:pPr>
              <w:pStyle w:val="TableParagraph"/>
              <w:spacing w:line="187" w:lineRule="exact"/>
              <w:ind w:left="189"/>
              <w:jc w:val="both"/>
              <w:rPr>
                <w:sz w:val="18"/>
              </w:rPr>
            </w:pPr>
            <w:r w:rsidRPr="00A22FC9">
              <w:rPr>
                <w:sz w:val="18"/>
              </w:rPr>
              <w:t>(по 10-тибалльной шкале)</w:t>
            </w:r>
          </w:p>
        </w:tc>
        <w:tc>
          <w:tcPr>
            <w:tcW w:w="3000" w:type="dxa"/>
          </w:tcPr>
          <w:p w14:paraId="42F235EC" w14:textId="77777777" w:rsidR="003A2F27" w:rsidRPr="00A22FC9" w:rsidRDefault="003A2F27" w:rsidP="00D627F5">
            <w:pPr>
              <w:pStyle w:val="TableParagraph"/>
              <w:jc w:val="both"/>
              <w:rPr>
                <w:sz w:val="14"/>
              </w:rPr>
            </w:pPr>
          </w:p>
        </w:tc>
      </w:tr>
    </w:tbl>
    <w:p w14:paraId="0E6E447A" w14:textId="77777777" w:rsidR="003A2F27" w:rsidRPr="00A22FC9" w:rsidRDefault="003A2F27" w:rsidP="003A2F27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  <w:lang w:val="ru"/>
        </w:rPr>
      </w:pPr>
    </w:p>
    <w:p w14:paraId="3745B3B1" w14:textId="77777777" w:rsidR="003A2F27" w:rsidRPr="00A22FC9" w:rsidRDefault="003A2F27" w:rsidP="003A2F27">
      <w:pPr>
        <w:pStyle w:val="a4"/>
        <w:ind w:left="2832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"/>
        </w:rPr>
      </w:pPr>
    </w:p>
    <w:p w14:paraId="080B700F" w14:textId="77777777" w:rsidR="003A2F27" w:rsidRPr="00A22FC9" w:rsidRDefault="003A2F27" w:rsidP="003A2F27">
      <w:pPr>
        <w:pStyle w:val="a4"/>
        <w:ind w:left="2832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"/>
        </w:rPr>
      </w:pPr>
    </w:p>
    <w:p w14:paraId="39D6B25C" w14:textId="77777777" w:rsidR="003A2F27" w:rsidRPr="00A22FC9" w:rsidRDefault="003A2F27" w:rsidP="003A2F27">
      <w:pPr>
        <w:pStyle w:val="a4"/>
        <w:ind w:left="2832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"/>
        </w:rPr>
      </w:pPr>
    </w:p>
    <w:p w14:paraId="7C855520" w14:textId="77777777" w:rsidR="003A2F27" w:rsidRPr="00A22FC9" w:rsidRDefault="003A2F27" w:rsidP="003A2F27">
      <w:pPr>
        <w:pStyle w:val="a4"/>
        <w:ind w:left="3540"/>
        <w:jc w:val="both"/>
        <w:rPr>
          <w:rFonts w:ascii="Times New Roman" w:hAnsi="Times New Roman" w:cs="Times New Roman"/>
          <w:b/>
          <w:bCs/>
          <w:sz w:val="26"/>
          <w:szCs w:val="26"/>
          <w:lang w:val="ru"/>
        </w:rPr>
      </w:pPr>
    </w:p>
    <w:p w14:paraId="221FA76F" w14:textId="77777777" w:rsidR="003A2F27" w:rsidRPr="00A22FC9" w:rsidRDefault="003A2F27" w:rsidP="003A2F27">
      <w:pPr>
        <w:pStyle w:val="a4"/>
        <w:ind w:left="3540"/>
        <w:jc w:val="both"/>
        <w:rPr>
          <w:rFonts w:ascii="Times New Roman" w:hAnsi="Times New Roman" w:cs="Times New Roman"/>
          <w:b/>
          <w:bCs/>
          <w:sz w:val="26"/>
          <w:szCs w:val="26"/>
          <w:lang w:val="ru"/>
        </w:rPr>
      </w:pPr>
    </w:p>
    <w:p w14:paraId="33671C13" w14:textId="77777777" w:rsidR="003A2F27" w:rsidRPr="00A22FC9" w:rsidRDefault="003A2F27" w:rsidP="003A2F27">
      <w:pPr>
        <w:pStyle w:val="a4"/>
        <w:ind w:left="3540"/>
        <w:jc w:val="both"/>
        <w:rPr>
          <w:rFonts w:ascii="Times New Roman" w:hAnsi="Times New Roman" w:cs="Times New Roman"/>
          <w:b/>
          <w:bCs/>
          <w:sz w:val="26"/>
          <w:szCs w:val="26"/>
          <w:lang w:val="ru"/>
        </w:rPr>
      </w:pPr>
    </w:p>
    <w:p w14:paraId="15ACDB13" w14:textId="77777777" w:rsidR="003A2F27" w:rsidRPr="00A22FC9" w:rsidRDefault="003A2F27" w:rsidP="003A2F27">
      <w:pPr>
        <w:pStyle w:val="a4"/>
        <w:ind w:left="3540" w:firstLine="708"/>
        <w:jc w:val="both"/>
        <w:rPr>
          <w:rFonts w:ascii="Times New Roman" w:hAnsi="Times New Roman" w:cs="Times New Roman"/>
          <w:b/>
          <w:bCs/>
          <w:sz w:val="26"/>
          <w:szCs w:val="26"/>
          <w:lang w:val="ru"/>
        </w:rPr>
      </w:pPr>
    </w:p>
    <w:p w14:paraId="235D1709" w14:textId="77777777" w:rsidR="003A2F27" w:rsidRPr="00A22FC9" w:rsidRDefault="003A2F27" w:rsidP="003A2F27">
      <w:pPr>
        <w:pStyle w:val="a4"/>
        <w:ind w:left="3540" w:firstLine="708"/>
        <w:jc w:val="both"/>
        <w:rPr>
          <w:rFonts w:ascii="Times New Roman" w:hAnsi="Times New Roman" w:cs="Times New Roman"/>
          <w:b/>
          <w:bCs/>
          <w:sz w:val="26"/>
          <w:szCs w:val="26"/>
          <w:lang w:val="ru"/>
        </w:rPr>
      </w:pPr>
    </w:p>
    <w:p w14:paraId="45497169" w14:textId="77777777" w:rsidR="003A2F27" w:rsidRPr="00A22FC9" w:rsidRDefault="003A2F27" w:rsidP="003A2F27">
      <w:pPr>
        <w:pStyle w:val="a4"/>
        <w:ind w:left="3540"/>
        <w:jc w:val="both"/>
        <w:rPr>
          <w:rFonts w:ascii="Times New Roman" w:hAnsi="Times New Roman" w:cs="Times New Roman"/>
          <w:b/>
          <w:bCs/>
          <w:sz w:val="26"/>
          <w:szCs w:val="26"/>
          <w:lang w:val="ru"/>
        </w:rPr>
      </w:pPr>
      <w:r w:rsidRPr="00A22FC9">
        <w:rPr>
          <w:rFonts w:ascii="Times New Roman" w:hAnsi="Times New Roman" w:cs="Times New Roman"/>
          <w:b/>
          <w:bCs/>
          <w:sz w:val="26"/>
          <w:szCs w:val="26"/>
          <w:lang w:val="ru"/>
        </w:rPr>
        <w:t xml:space="preserve">     Москва 2021</w:t>
      </w:r>
    </w:p>
    <w:p w14:paraId="2D90AB61" w14:textId="77777777" w:rsidR="003A2F27" w:rsidRDefault="003A2F27" w:rsidP="003A2F27"/>
    <w:p w14:paraId="0AC210C0" w14:textId="5CFA5444" w:rsidR="00C85F99" w:rsidRDefault="00C85F99" w:rsidP="005677B2">
      <w:pPr>
        <w:pStyle w:val="a4"/>
        <w:ind w:left="3540"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020E836" w14:textId="68781E75" w:rsidR="00C85F99" w:rsidRPr="00C85F99" w:rsidRDefault="00C85F99" w:rsidP="00B337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854255282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5677B7DF" w14:textId="77777777" w:rsidR="00FC71EE" w:rsidRPr="0092389B" w:rsidRDefault="00CB2C45" w:rsidP="00CB2C45">
          <w:pPr>
            <w:pStyle w:val="a3"/>
            <w:ind w:left="3540" w:firstLine="708"/>
            <w:rPr>
              <w:rFonts w:ascii="Times New Roman" w:hAnsi="Times New Roman" w:cs="Times New Roman"/>
              <w:color w:val="000000" w:themeColor="text1"/>
            </w:rPr>
          </w:pPr>
          <w:r w:rsidRPr="0092389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B6793B9" w14:textId="47E041B1" w:rsidR="00870662" w:rsidRPr="00870662" w:rsidRDefault="00FC71EE">
          <w:pPr>
            <w:pStyle w:val="11"/>
            <w:tabs>
              <w:tab w:val="right" w:leader="dot" w:pos="990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 w:rsidRPr="0092389B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2389B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92389B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73538319" w:history="1">
            <w:r w:rsidR="00870662" w:rsidRPr="00870662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Основные термины и определения</w:t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_Toc73538319 \h </w:instrText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F9B1026" w14:textId="59E3313F" w:rsidR="00870662" w:rsidRPr="00870662" w:rsidRDefault="00EE42A5">
          <w:pPr>
            <w:pStyle w:val="11"/>
            <w:tabs>
              <w:tab w:val="right" w:leader="dot" w:pos="990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3538320" w:history="1">
            <w:r w:rsidR="00870662" w:rsidRPr="00870662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Обзор и сравнительный анализ источников и аналогов</w:t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_Toc73538320 \h </w:instrText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C76A09" w14:textId="634A78C5" w:rsidR="00870662" w:rsidRPr="00870662" w:rsidRDefault="00EE42A5">
          <w:pPr>
            <w:pStyle w:val="11"/>
            <w:tabs>
              <w:tab w:val="right" w:leader="dot" w:pos="990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3538321" w:history="1">
            <w:r w:rsidR="00870662" w:rsidRPr="00870662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Методы и алгоритмы</w:t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_Toc73538321 \h </w:instrText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3B81C9" w14:textId="1A56D992" w:rsidR="00870662" w:rsidRPr="00870662" w:rsidRDefault="00EE42A5">
          <w:pPr>
            <w:pStyle w:val="11"/>
            <w:tabs>
              <w:tab w:val="right" w:leader="dot" w:pos="990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3538322" w:history="1">
            <w:r w:rsidR="00870662" w:rsidRPr="00870662">
              <w:rPr>
                <w:rStyle w:val="a5"/>
                <w:rFonts w:ascii="Times New Roman" w:eastAsia="ArialMT" w:hAnsi="Times New Roman" w:cs="Times New Roman"/>
                <w:b w:val="0"/>
                <w:bCs w:val="0"/>
                <w:i w:val="0"/>
                <w:iCs w:val="0"/>
                <w:noProof/>
              </w:rPr>
              <w:t>Реализация основных алгоритмов</w:t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_Toc73538322 \h </w:instrText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870662" w:rsidRPr="00870662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8EEBD6F" w14:textId="5B8E7371" w:rsidR="00870662" w:rsidRPr="00870662" w:rsidRDefault="00EE42A5">
          <w:pPr>
            <w:pStyle w:val="21"/>
            <w:tabs>
              <w:tab w:val="right" w:leader="dot" w:pos="990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3538323" w:history="1">
            <w:r w:rsidR="00870662" w:rsidRPr="00870662">
              <w:rPr>
                <w:rStyle w:val="a5"/>
                <w:rFonts w:ascii="Times New Roman" w:eastAsia="Times New Roman" w:hAnsi="Times New Roman" w:cs="Times New Roman"/>
                <w:b w:val="0"/>
                <w:bCs w:val="0"/>
                <w:noProof/>
                <w:lang w:eastAsia="ru-RU"/>
              </w:rPr>
              <w:t>Приложение А</w:t>
            </w:r>
            <w:r w:rsidR="00870662" w:rsidRPr="00870662">
              <w:rPr>
                <w:b w:val="0"/>
                <w:bCs w:val="0"/>
                <w:noProof/>
                <w:webHidden/>
              </w:rPr>
              <w:tab/>
            </w:r>
            <w:r w:rsidR="00870662" w:rsidRPr="00870662">
              <w:rPr>
                <w:b w:val="0"/>
                <w:bCs w:val="0"/>
                <w:noProof/>
                <w:webHidden/>
              </w:rPr>
              <w:fldChar w:fldCharType="begin"/>
            </w:r>
            <w:r w:rsidR="00870662" w:rsidRPr="00870662">
              <w:rPr>
                <w:b w:val="0"/>
                <w:bCs w:val="0"/>
                <w:noProof/>
                <w:webHidden/>
              </w:rPr>
              <w:instrText xml:space="preserve"> PAGEREF _Toc73538323 \h </w:instrText>
            </w:r>
            <w:r w:rsidR="00870662" w:rsidRPr="00870662">
              <w:rPr>
                <w:b w:val="0"/>
                <w:bCs w:val="0"/>
                <w:noProof/>
                <w:webHidden/>
              </w:rPr>
            </w:r>
            <w:r w:rsidR="00870662" w:rsidRPr="00870662">
              <w:rPr>
                <w:b w:val="0"/>
                <w:bCs w:val="0"/>
                <w:noProof/>
                <w:webHidden/>
              </w:rPr>
              <w:fldChar w:fldCharType="separate"/>
            </w:r>
            <w:r w:rsidR="00870662" w:rsidRPr="00870662">
              <w:rPr>
                <w:b w:val="0"/>
                <w:bCs w:val="0"/>
                <w:noProof/>
                <w:webHidden/>
              </w:rPr>
              <w:t>13</w:t>
            </w:r>
            <w:r w:rsidR="00870662" w:rsidRPr="0087066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9E614C2" w14:textId="1D6EF8E4" w:rsidR="00870662" w:rsidRPr="00870662" w:rsidRDefault="00EE42A5">
          <w:pPr>
            <w:pStyle w:val="21"/>
            <w:tabs>
              <w:tab w:val="right" w:leader="dot" w:pos="990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3538324" w:history="1">
            <w:r w:rsidR="00870662" w:rsidRPr="00870662">
              <w:rPr>
                <w:rStyle w:val="a5"/>
                <w:rFonts w:ascii="Times New Roman" w:eastAsia="Times New Roman" w:hAnsi="Times New Roman" w:cs="Times New Roman"/>
                <w:b w:val="0"/>
                <w:bCs w:val="0"/>
                <w:noProof/>
                <w:lang w:eastAsia="ru-RU"/>
              </w:rPr>
              <w:t>Приложение</w:t>
            </w:r>
            <w:r w:rsidR="00870662" w:rsidRPr="00870662">
              <w:rPr>
                <w:rStyle w:val="a5"/>
                <w:rFonts w:ascii="Times New Roman" w:eastAsia="Times New Roman" w:hAnsi="Times New Roman" w:cs="Times New Roman"/>
                <w:b w:val="0"/>
                <w:bCs w:val="0"/>
                <w:noProof/>
                <w:lang w:val="en-US" w:eastAsia="ru-RU"/>
              </w:rPr>
              <w:t xml:space="preserve"> </w:t>
            </w:r>
            <w:r w:rsidR="00870662" w:rsidRPr="00870662">
              <w:rPr>
                <w:rStyle w:val="a5"/>
                <w:rFonts w:ascii="Times New Roman" w:eastAsia="Times New Roman" w:hAnsi="Times New Roman" w:cs="Times New Roman"/>
                <w:b w:val="0"/>
                <w:bCs w:val="0"/>
                <w:noProof/>
                <w:lang w:eastAsia="ru-RU"/>
              </w:rPr>
              <w:t>Б</w:t>
            </w:r>
            <w:r w:rsidR="00870662" w:rsidRPr="00870662">
              <w:rPr>
                <w:b w:val="0"/>
                <w:bCs w:val="0"/>
                <w:noProof/>
                <w:webHidden/>
              </w:rPr>
              <w:tab/>
            </w:r>
            <w:r w:rsidR="00870662" w:rsidRPr="00870662">
              <w:rPr>
                <w:b w:val="0"/>
                <w:bCs w:val="0"/>
                <w:noProof/>
                <w:webHidden/>
              </w:rPr>
              <w:fldChar w:fldCharType="begin"/>
            </w:r>
            <w:r w:rsidR="00870662" w:rsidRPr="00870662">
              <w:rPr>
                <w:b w:val="0"/>
                <w:bCs w:val="0"/>
                <w:noProof/>
                <w:webHidden/>
              </w:rPr>
              <w:instrText xml:space="preserve"> PAGEREF _Toc73538324 \h </w:instrText>
            </w:r>
            <w:r w:rsidR="00870662" w:rsidRPr="00870662">
              <w:rPr>
                <w:b w:val="0"/>
                <w:bCs w:val="0"/>
                <w:noProof/>
                <w:webHidden/>
              </w:rPr>
            </w:r>
            <w:r w:rsidR="00870662" w:rsidRPr="00870662">
              <w:rPr>
                <w:b w:val="0"/>
                <w:bCs w:val="0"/>
                <w:noProof/>
                <w:webHidden/>
              </w:rPr>
              <w:fldChar w:fldCharType="separate"/>
            </w:r>
            <w:r w:rsidR="00870662" w:rsidRPr="00870662">
              <w:rPr>
                <w:b w:val="0"/>
                <w:bCs w:val="0"/>
                <w:noProof/>
                <w:webHidden/>
              </w:rPr>
              <w:t>13</w:t>
            </w:r>
            <w:r w:rsidR="00870662" w:rsidRPr="0087066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B70A40" w14:textId="74CB94C5" w:rsidR="00870662" w:rsidRPr="00870662" w:rsidRDefault="00EE42A5">
          <w:pPr>
            <w:pStyle w:val="21"/>
            <w:tabs>
              <w:tab w:val="right" w:leader="dot" w:pos="990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3538325" w:history="1">
            <w:r w:rsidR="00870662" w:rsidRPr="00870662">
              <w:rPr>
                <w:rStyle w:val="a5"/>
                <w:rFonts w:ascii="Times New Roman" w:hAnsi="Times New Roman" w:cs="Times New Roman"/>
                <w:b w:val="0"/>
                <w:bCs w:val="0"/>
                <w:noProof/>
              </w:rPr>
              <w:t>Приложение С</w:t>
            </w:r>
            <w:r w:rsidR="00870662" w:rsidRPr="00870662">
              <w:rPr>
                <w:b w:val="0"/>
                <w:bCs w:val="0"/>
                <w:noProof/>
                <w:webHidden/>
              </w:rPr>
              <w:tab/>
            </w:r>
            <w:r w:rsidR="00870662" w:rsidRPr="00870662">
              <w:rPr>
                <w:b w:val="0"/>
                <w:bCs w:val="0"/>
                <w:noProof/>
                <w:webHidden/>
              </w:rPr>
              <w:fldChar w:fldCharType="begin"/>
            </w:r>
            <w:r w:rsidR="00870662" w:rsidRPr="00870662">
              <w:rPr>
                <w:b w:val="0"/>
                <w:bCs w:val="0"/>
                <w:noProof/>
                <w:webHidden/>
              </w:rPr>
              <w:instrText xml:space="preserve"> PAGEREF _Toc73538325 \h </w:instrText>
            </w:r>
            <w:r w:rsidR="00870662" w:rsidRPr="00870662">
              <w:rPr>
                <w:b w:val="0"/>
                <w:bCs w:val="0"/>
                <w:noProof/>
                <w:webHidden/>
              </w:rPr>
            </w:r>
            <w:r w:rsidR="00870662" w:rsidRPr="00870662">
              <w:rPr>
                <w:b w:val="0"/>
                <w:bCs w:val="0"/>
                <w:noProof/>
                <w:webHidden/>
              </w:rPr>
              <w:fldChar w:fldCharType="separate"/>
            </w:r>
            <w:r w:rsidR="00870662" w:rsidRPr="00870662">
              <w:rPr>
                <w:b w:val="0"/>
                <w:bCs w:val="0"/>
                <w:noProof/>
                <w:webHidden/>
              </w:rPr>
              <w:t>15</w:t>
            </w:r>
            <w:r w:rsidR="00870662" w:rsidRPr="00870662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9D5D7AE" w14:textId="3B1126CC" w:rsidR="00FC71EE" w:rsidRPr="009148F2" w:rsidRDefault="00FC71EE">
          <w:r w:rsidRPr="0092389B">
            <w:rPr>
              <w:noProof/>
            </w:rPr>
            <w:fldChar w:fldCharType="end"/>
          </w:r>
        </w:p>
      </w:sdtContent>
    </w:sdt>
    <w:p w14:paraId="1E4BA963" w14:textId="77777777" w:rsidR="005677B2" w:rsidRPr="009148F2" w:rsidRDefault="005677B2" w:rsidP="005677B2">
      <w:pPr>
        <w:spacing w:line="360" w:lineRule="auto"/>
        <w:jc w:val="both"/>
      </w:pPr>
      <w:r w:rsidRPr="009148F2">
        <w:br w:type="page"/>
      </w:r>
    </w:p>
    <w:p w14:paraId="7DB9DB8C" w14:textId="75C44BDF" w:rsidR="000255A6" w:rsidRPr="009C0776" w:rsidRDefault="000255A6" w:rsidP="009C077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73538319"/>
      <w:r w:rsidRPr="009C0776">
        <w:rPr>
          <w:rFonts w:ascii="Times New Roman" w:hAnsi="Times New Roman" w:cs="Times New Roman"/>
          <w:b/>
          <w:bCs/>
          <w:color w:val="000000" w:themeColor="text1"/>
        </w:rPr>
        <w:lastRenderedPageBreak/>
        <w:t>Основные термины и определения</w:t>
      </w:r>
      <w:bookmarkEnd w:id="0"/>
    </w:p>
    <w:p w14:paraId="15507A85" w14:textId="77777777" w:rsidR="000255A6" w:rsidRPr="00A22FC9" w:rsidRDefault="000255A6" w:rsidP="005677B2">
      <w:pPr>
        <w:spacing w:line="360" w:lineRule="auto"/>
        <w:jc w:val="both"/>
        <w:rPr>
          <w:b/>
          <w:bCs/>
        </w:rPr>
      </w:pPr>
    </w:p>
    <w:p w14:paraId="48E5DC99" w14:textId="76F3A786" w:rsidR="005677B2" w:rsidRPr="00A22FC9" w:rsidRDefault="005677B2" w:rsidP="00065D3A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color w:val="202124"/>
        </w:rPr>
      </w:pPr>
      <w:r w:rsidRPr="00A22FC9">
        <w:rPr>
          <w:rFonts w:ascii="Times New Roman" w:hAnsi="Times New Roman" w:cs="Times New Roman"/>
          <w:b/>
          <w:bCs/>
        </w:rPr>
        <w:t xml:space="preserve">ГИС </w:t>
      </w:r>
      <w:r w:rsidRPr="00A22FC9">
        <w:rPr>
          <w:rFonts w:ascii="Times New Roman" w:hAnsi="Times New Roman" w:cs="Times New Roman"/>
        </w:rPr>
        <w:t xml:space="preserve">- </w:t>
      </w:r>
      <w:r w:rsidR="009E5224" w:rsidRPr="00A22FC9">
        <w:rPr>
          <w:rFonts w:ascii="Times New Roman" w:eastAsiaTheme="minorEastAsia" w:hAnsi="Times New Roman" w:cs="Times New Roman"/>
        </w:rPr>
        <w:t>г</w:t>
      </w:r>
      <w:r w:rsidRPr="00A22FC9">
        <w:rPr>
          <w:rFonts w:ascii="Times New Roman" w:eastAsiaTheme="minorEastAsia" w:hAnsi="Times New Roman" w:cs="Times New Roman"/>
          <w:color w:val="202124"/>
        </w:rPr>
        <w:t>еографическая информационная система</w:t>
      </w:r>
    </w:p>
    <w:p w14:paraId="354CBE83" w14:textId="3C63E5EC" w:rsidR="005677B2" w:rsidRPr="00A22FC9" w:rsidRDefault="005677B2" w:rsidP="00065D3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noProof/>
        </w:rPr>
      </w:pPr>
      <w:r w:rsidRPr="00A22FC9">
        <w:rPr>
          <w:rFonts w:ascii="Times New Roman" w:eastAsia="Calibri" w:hAnsi="Times New Roman" w:cs="Times New Roman"/>
          <w:b/>
          <w:bCs/>
        </w:rPr>
        <w:t xml:space="preserve">ДЗ </w:t>
      </w:r>
      <w:r w:rsidRPr="00A22FC9">
        <w:rPr>
          <w:rFonts w:ascii="Times New Roman" w:eastAsia="Arial" w:hAnsi="Times New Roman" w:cs="Times New Roman"/>
          <w:color w:val="555555"/>
          <w:sz w:val="21"/>
          <w:szCs w:val="21"/>
        </w:rPr>
        <w:t xml:space="preserve">- </w:t>
      </w:r>
      <w:r w:rsidR="009E5224" w:rsidRPr="00A22FC9">
        <w:rPr>
          <w:rFonts w:ascii="Times New Roman" w:eastAsiaTheme="minorEastAsia" w:hAnsi="Times New Roman" w:cs="Times New Roman"/>
          <w:noProof/>
        </w:rPr>
        <w:t>д</w:t>
      </w:r>
      <w:r w:rsidRPr="00A22FC9">
        <w:rPr>
          <w:rFonts w:ascii="Times New Roman" w:eastAsiaTheme="minorEastAsia" w:hAnsi="Times New Roman" w:cs="Times New Roman"/>
          <w:noProof/>
        </w:rPr>
        <w:t>истанционное зондирование</w:t>
      </w:r>
      <w:r w:rsidR="009E5224" w:rsidRPr="00A22FC9">
        <w:rPr>
          <w:rFonts w:ascii="Times New Roman" w:eastAsiaTheme="minorEastAsia" w:hAnsi="Times New Roman" w:cs="Times New Roman"/>
          <w:noProof/>
        </w:rPr>
        <w:t>.</w:t>
      </w:r>
    </w:p>
    <w:p w14:paraId="5C3574C4" w14:textId="4EE910FE" w:rsidR="005677B2" w:rsidRPr="00A22FC9" w:rsidRDefault="005677B2" w:rsidP="00065D3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noProof/>
        </w:rPr>
      </w:pPr>
      <w:r w:rsidRPr="00A22FC9">
        <w:rPr>
          <w:rFonts w:ascii="Times New Roman" w:eastAsiaTheme="minorEastAsia" w:hAnsi="Times New Roman" w:cs="Times New Roman"/>
          <w:b/>
          <w:bCs/>
          <w:noProof/>
        </w:rPr>
        <w:t>Сцена</w:t>
      </w:r>
      <w:r w:rsidRPr="00A22FC9">
        <w:rPr>
          <w:rFonts w:ascii="Times New Roman" w:eastAsiaTheme="minorEastAsia" w:hAnsi="Times New Roman" w:cs="Times New Roman"/>
          <w:noProof/>
        </w:rPr>
        <w:t xml:space="preserve"> – географический снимок разных слоев.</w:t>
      </w:r>
    </w:p>
    <w:p w14:paraId="5E3DD084" w14:textId="58F99B3D" w:rsidR="00065D3A" w:rsidRPr="00A22FC9" w:rsidRDefault="00065D3A" w:rsidP="00065D3A">
      <w:pPr>
        <w:pStyle w:val="ab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A22FC9">
        <w:rPr>
          <w:rFonts w:ascii="Times New Roman" w:eastAsiaTheme="minorEastAsia" w:hAnsi="Times New Roman" w:cs="Times New Roman"/>
          <w:b/>
          <w:bCs/>
          <w:noProof/>
        </w:rPr>
        <w:t>Скрипт (сценарий)</w:t>
      </w:r>
      <w:r w:rsidRPr="00A22FC9">
        <w:rPr>
          <w:rFonts w:ascii="Times New Roman" w:eastAsiaTheme="minorEastAsia" w:hAnsi="Times New Roman" w:cs="Times New Roman"/>
          <w:noProof/>
        </w:rPr>
        <w:t xml:space="preserve"> -</w:t>
      </w:r>
      <w:r w:rsidRPr="00A22FC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A22FC9">
        <w:rPr>
          <w:rFonts w:ascii="Times New Roman" w:eastAsia="Times New Roman" w:hAnsi="Times New Roman" w:cs="Times New Roman"/>
          <w:color w:val="202124"/>
          <w:shd w:val="clear" w:color="auto" w:fill="FFFFFF"/>
          <w:lang w:eastAsia="ru-RU"/>
        </w:rPr>
        <w:t>это последовательность действий, описанных с помощью скриптового языка программирования (Python и др.) для автоматического выполнения определенных задач. </w:t>
      </w:r>
    </w:p>
    <w:p w14:paraId="7AC55DEE" w14:textId="1C1EFCC3" w:rsidR="001B7258" w:rsidRPr="00A22FC9" w:rsidRDefault="001B7258" w:rsidP="001B7258">
      <w:pPr>
        <w:pStyle w:val="ab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A22FC9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  <w:lang w:eastAsia="ru-RU"/>
        </w:rPr>
        <w:t>Спектральные каналы</w:t>
      </w:r>
      <w:r w:rsidRPr="00A22FC9">
        <w:rPr>
          <w:rFonts w:ascii="Times New Roman" w:eastAsia="Times New Roman" w:hAnsi="Times New Roman" w:cs="Times New Roman"/>
          <w:color w:val="202124"/>
          <w:shd w:val="clear" w:color="auto" w:fill="FFFFFF"/>
          <w:lang w:eastAsia="ru-RU"/>
        </w:rPr>
        <w:t> – это диапазоны длин волн электромагнитного спектра. Спутники и прочие устройства получения снимков комбинируют эти каналы для наблюдения определённых объектов, которые при таких длинах волн лучше видно.</w:t>
      </w:r>
    </w:p>
    <w:p w14:paraId="4F56E432" w14:textId="5224D8C8" w:rsidR="008D0021" w:rsidRPr="00A22FC9" w:rsidRDefault="005677B2" w:rsidP="00065D3A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A22FC9">
        <w:rPr>
          <w:rFonts w:ascii="Times New Roman" w:eastAsiaTheme="minorEastAsia" w:hAnsi="Times New Roman" w:cs="Times New Roman"/>
          <w:b/>
          <w:bCs/>
          <w:lang w:val="en-US"/>
        </w:rPr>
        <w:t>Change</w:t>
      </w:r>
      <w:r w:rsidRPr="00A22FC9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A22FC9">
        <w:rPr>
          <w:rFonts w:ascii="Times New Roman" w:eastAsiaTheme="minorEastAsia" w:hAnsi="Times New Roman" w:cs="Times New Roman"/>
          <w:b/>
          <w:bCs/>
          <w:lang w:val="en-US"/>
        </w:rPr>
        <w:t>detection</w:t>
      </w:r>
      <w:r w:rsidRPr="00A22FC9">
        <w:rPr>
          <w:rFonts w:ascii="Times New Roman" w:eastAsiaTheme="minorEastAsia" w:hAnsi="Times New Roman" w:cs="Times New Roman"/>
          <w:b/>
          <w:bCs/>
        </w:rPr>
        <w:t xml:space="preserve"> (CD) -</w:t>
      </w:r>
      <w:r w:rsidRPr="00A22FC9">
        <w:rPr>
          <w:rFonts w:ascii="Times New Roman" w:eastAsiaTheme="minorEastAsia" w:hAnsi="Times New Roman" w:cs="Times New Roman"/>
        </w:rPr>
        <w:t xml:space="preserve"> </w:t>
      </w:r>
      <w:r w:rsidR="009E5224" w:rsidRPr="00A22FC9">
        <w:rPr>
          <w:rFonts w:ascii="Times New Roman" w:eastAsiaTheme="minorEastAsia" w:hAnsi="Times New Roman" w:cs="Times New Roman"/>
        </w:rPr>
        <w:t>о</w:t>
      </w:r>
      <w:r w:rsidRPr="00A22FC9">
        <w:rPr>
          <w:rFonts w:ascii="Times New Roman" w:eastAsiaTheme="minorEastAsia" w:hAnsi="Times New Roman" w:cs="Times New Roman"/>
        </w:rPr>
        <w:t>бнаружение изменений (ОИ)</w:t>
      </w:r>
    </w:p>
    <w:p w14:paraId="42FF82A4" w14:textId="02FA7D22" w:rsidR="008D0021" w:rsidRPr="00A22FC9" w:rsidRDefault="008D0021" w:rsidP="00065D3A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A22FC9">
        <w:rPr>
          <w:rFonts w:ascii="Times New Roman" w:eastAsiaTheme="minorEastAsia" w:hAnsi="Times New Roman" w:cs="Times New Roman"/>
          <w:b/>
          <w:bCs/>
          <w:lang w:val="en-US"/>
        </w:rPr>
        <w:t>Principal</w:t>
      </w:r>
      <w:r w:rsidRPr="00A22FC9">
        <w:rPr>
          <w:rFonts w:ascii="Times New Roman" w:eastAsiaTheme="minorEastAsia" w:hAnsi="Times New Roman" w:cs="Times New Roman"/>
          <w:b/>
          <w:bCs/>
        </w:rPr>
        <w:t>-с</w:t>
      </w:r>
      <w:r w:rsidRPr="00A22FC9">
        <w:rPr>
          <w:rFonts w:ascii="Times New Roman" w:eastAsiaTheme="minorEastAsia" w:hAnsi="Times New Roman" w:cs="Times New Roman"/>
          <w:b/>
          <w:bCs/>
          <w:lang w:val="en-US"/>
        </w:rPr>
        <w:t>omponent</w:t>
      </w:r>
      <w:r w:rsidRPr="00A22FC9">
        <w:rPr>
          <w:rFonts w:ascii="Times New Roman" w:eastAsiaTheme="minorEastAsia" w:hAnsi="Times New Roman" w:cs="Times New Roman"/>
        </w:rPr>
        <w:t xml:space="preserve"> </w:t>
      </w:r>
      <w:r w:rsidRPr="00A22FC9">
        <w:rPr>
          <w:rFonts w:ascii="Times New Roman" w:eastAsiaTheme="minorEastAsia" w:hAnsi="Times New Roman" w:cs="Times New Roman"/>
          <w:b/>
          <w:bCs/>
          <w:lang w:val="en-US"/>
        </w:rPr>
        <w:t>analsis</w:t>
      </w:r>
      <w:r w:rsidRPr="00A22FC9">
        <w:rPr>
          <w:rFonts w:ascii="Times New Roman" w:eastAsiaTheme="minorEastAsia" w:hAnsi="Times New Roman" w:cs="Times New Roman"/>
          <w:b/>
          <w:bCs/>
        </w:rPr>
        <w:t xml:space="preserve"> (</w:t>
      </w:r>
      <w:r w:rsidRPr="00A22FC9">
        <w:rPr>
          <w:rFonts w:ascii="Times New Roman" w:eastAsiaTheme="minorEastAsia" w:hAnsi="Times New Roman" w:cs="Times New Roman"/>
          <w:b/>
          <w:bCs/>
          <w:lang w:val="en-US"/>
        </w:rPr>
        <w:t>PCA</w:t>
      </w:r>
      <w:r w:rsidRPr="00A22FC9">
        <w:rPr>
          <w:rFonts w:ascii="Times New Roman" w:eastAsiaTheme="minorEastAsia" w:hAnsi="Times New Roman" w:cs="Times New Roman"/>
          <w:b/>
          <w:bCs/>
        </w:rPr>
        <w:t xml:space="preserve">) – </w:t>
      </w:r>
      <w:r w:rsidR="009E5224" w:rsidRPr="00A22FC9">
        <w:rPr>
          <w:rFonts w:ascii="Times New Roman" w:eastAsiaTheme="minorEastAsia" w:hAnsi="Times New Roman" w:cs="Times New Roman"/>
        </w:rPr>
        <w:t>а</w:t>
      </w:r>
      <w:r w:rsidRPr="00A22FC9">
        <w:rPr>
          <w:rFonts w:ascii="Times New Roman" w:eastAsiaTheme="minorEastAsia" w:hAnsi="Times New Roman" w:cs="Times New Roman"/>
        </w:rPr>
        <w:t>нализ главных компонент</w:t>
      </w:r>
      <w:r w:rsidR="009E5224" w:rsidRPr="00A22FC9">
        <w:rPr>
          <w:rFonts w:ascii="Times New Roman" w:eastAsiaTheme="minorEastAsia" w:hAnsi="Times New Roman" w:cs="Times New Roman"/>
          <w:b/>
          <w:bCs/>
        </w:rPr>
        <w:t>.</w:t>
      </w:r>
    </w:p>
    <w:p w14:paraId="26FB7AB9" w14:textId="5E9F2564" w:rsidR="005677B2" w:rsidRPr="00A22FC9" w:rsidRDefault="005677B2" w:rsidP="00065D3A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noProof/>
          <w:lang w:val="en-US"/>
        </w:rPr>
      </w:pPr>
      <w:r w:rsidRPr="00A22FC9">
        <w:rPr>
          <w:rFonts w:ascii="Times New Roman" w:eastAsiaTheme="minorEastAsia" w:hAnsi="Times New Roman" w:cs="Times New Roman"/>
          <w:b/>
          <w:bCs/>
          <w:noProof/>
          <w:lang w:val="en-US"/>
        </w:rPr>
        <w:t>Remote sensing (RS)</w:t>
      </w:r>
      <w:r w:rsidRPr="00A22FC9">
        <w:rPr>
          <w:rFonts w:ascii="Times New Roman" w:eastAsiaTheme="minorEastAsia" w:hAnsi="Times New Roman" w:cs="Times New Roman"/>
          <w:noProof/>
          <w:lang w:val="en-US"/>
        </w:rPr>
        <w:t xml:space="preserve"> - </w:t>
      </w:r>
      <w:r w:rsidRPr="00A22FC9">
        <w:rPr>
          <w:rFonts w:ascii="Times New Roman" w:eastAsiaTheme="minorEastAsia" w:hAnsi="Times New Roman" w:cs="Times New Roman"/>
          <w:noProof/>
        </w:rPr>
        <w:t>ДЗ</w:t>
      </w:r>
      <w:r w:rsidRPr="00A22FC9">
        <w:rPr>
          <w:rFonts w:ascii="Times New Roman" w:eastAsiaTheme="minorEastAsia" w:hAnsi="Times New Roman" w:cs="Times New Roman"/>
          <w:noProof/>
          <w:lang w:val="en-US"/>
        </w:rPr>
        <w:t xml:space="preserve"> </w:t>
      </w:r>
      <w:r w:rsidRPr="00A22FC9">
        <w:rPr>
          <w:rFonts w:ascii="Times New Roman" w:eastAsiaTheme="minorEastAsia" w:hAnsi="Times New Roman" w:cs="Times New Roman"/>
          <w:noProof/>
        </w:rPr>
        <w:t>Земли</w:t>
      </w:r>
      <w:r w:rsidRPr="00A22FC9">
        <w:rPr>
          <w:rFonts w:ascii="Times New Roman" w:eastAsiaTheme="minorEastAsia" w:hAnsi="Times New Roman" w:cs="Times New Roman"/>
          <w:noProof/>
          <w:lang w:val="en-US"/>
        </w:rPr>
        <w:t xml:space="preserve"> (</w:t>
      </w:r>
      <w:r w:rsidRPr="00A22FC9">
        <w:rPr>
          <w:rFonts w:ascii="Times New Roman" w:eastAsiaTheme="minorEastAsia" w:hAnsi="Times New Roman" w:cs="Times New Roman"/>
          <w:noProof/>
        </w:rPr>
        <w:t>ДЗЗ</w:t>
      </w:r>
      <w:r w:rsidRPr="00A22FC9">
        <w:rPr>
          <w:rFonts w:ascii="Times New Roman" w:eastAsiaTheme="minorEastAsia" w:hAnsi="Times New Roman" w:cs="Times New Roman"/>
          <w:noProof/>
          <w:lang w:val="en-US"/>
        </w:rPr>
        <w:t>)</w:t>
      </w:r>
      <w:r w:rsidR="009E5224" w:rsidRPr="00A22FC9">
        <w:rPr>
          <w:rFonts w:ascii="Times New Roman" w:eastAsiaTheme="minorEastAsia" w:hAnsi="Times New Roman" w:cs="Times New Roman"/>
          <w:noProof/>
          <w:lang w:val="en-US"/>
        </w:rPr>
        <w:t>.</w:t>
      </w:r>
    </w:p>
    <w:p w14:paraId="77EE3AE7" w14:textId="6754D244" w:rsidR="00941B49" w:rsidRPr="00A22FC9" w:rsidRDefault="005677B2" w:rsidP="00065D3A">
      <w:pPr>
        <w:pStyle w:val="ab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A22FC9">
        <w:rPr>
          <w:rFonts w:ascii="Times New Roman" w:eastAsiaTheme="minorEastAsia" w:hAnsi="Times New Roman" w:cs="Times New Roman"/>
          <w:b/>
          <w:bCs/>
          <w:noProof/>
        </w:rPr>
        <w:t>Normalized Difference Vegetation Index (NDVI)</w:t>
      </w:r>
      <w:r w:rsidRPr="00A22FC9">
        <w:rPr>
          <w:rFonts w:ascii="Times New Roman" w:eastAsiaTheme="minorEastAsia" w:hAnsi="Times New Roman" w:cs="Times New Roman"/>
          <w:noProof/>
        </w:rPr>
        <w:t xml:space="preserve"> - </w:t>
      </w:r>
      <w:r w:rsidR="00941B49" w:rsidRPr="00A22FC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нормализованный относительный индекс растительности - простой количественный показатель количества фотосинтетически активной биомассы (обычно называемый вегетационным индексом).</w:t>
      </w:r>
    </w:p>
    <w:p w14:paraId="213364A7" w14:textId="0B9E551F" w:rsidR="005677B2" w:rsidRPr="00A22FC9" w:rsidRDefault="005677B2" w:rsidP="00065D3A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A22FC9">
        <w:rPr>
          <w:rFonts w:ascii="Times New Roman" w:eastAsiaTheme="minorEastAsia" w:hAnsi="Times New Roman" w:cs="Times New Roman"/>
          <w:b/>
          <w:bCs/>
          <w:noProof/>
        </w:rPr>
        <w:t xml:space="preserve">Supervised Classification </w:t>
      </w:r>
      <w:r w:rsidRPr="00A22FC9">
        <w:rPr>
          <w:rFonts w:ascii="Times New Roman" w:eastAsiaTheme="minorEastAsia" w:hAnsi="Times New Roman" w:cs="Times New Roman"/>
          <w:noProof/>
        </w:rPr>
        <w:t xml:space="preserve">- </w:t>
      </w:r>
      <w:r w:rsidR="009E5224" w:rsidRPr="00A22FC9">
        <w:rPr>
          <w:rFonts w:ascii="Times New Roman" w:eastAsiaTheme="minorEastAsia" w:hAnsi="Times New Roman" w:cs="Times New Roman"/>
          <w:noProof/>
        </w:rPr>
        <w:t>м</w:t>
      </w:r>
      <w:r w:rsidRPr="00A22FC9">
        <w:rPr>
          <w:rFonts w:ascii="Times New Roman" w:eastAsiaTheme="minorEastAsia" w:hAnsi="Times New Roman" w:cs="Times New Roman"/>
          <w:noProof/>
        </w:rPr>
        <w:t>етоды используются для создания карты, в которой каждый пиксель назначается классу на основе его мультиспектрального состава. Классы определяются на основе спектрального состава областей обучения, определяемых пользователем.</w:t>
      </w:r>
    </w:p>
    <w:p w14:paraId="4BA931E2" w14:textId="72AED84B" w:rsidR="005677B2" w:rsidRPr="00A22FC9" w:rsidRDefault="005677B2" w:rsidP="00065D3A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A22FC9">
        <w:rPr>
          <w:rFonts w:ascii="Times New Roman" w:eastAsiaTheme="minorEastAsia" w:hAnsi="Times New Roman" w:cs="Times New Roman"/>
          <w:b/>
          <w:bCs/>
          <w:noProof/>
        </w:rPr>
        <w:t>Modified Soil-adjusted Vegetation Index (MSAVI)</w:t>
      </w:r>
      <w:r w:rsidRPr="00A22FC9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A22FC9">
        <w:rPr>
          <w:rFonts w:ascii="Times New Roman" w:eastAsiaTheme="minorEastAsia" w:hAnsi="Times New Roman" w:cs="Times New Roman"/>
        </w:rPr>
        <w:t xml:space="preserve">- </w:t>
      </w:r>
      <w:r w:rsidR="009E5224" w:rsidRPr="00A22FC9">
        <w:rPr>
          <w:rFonts w:ascii="Times New Roman" w:eastAsiaTheme="minorEastAsia" w:hAnsi="Times New Roman" w:cs="Times New Roman"/>
        </w:rPr>
        <w:t>и</w:t>
      </w:r>
      <w:r w:rsidRPr="00A22FC9">
        <w:rPr>
          <w:rFonts w:ascii="Times New Roman" w:eastAsiaTheme="minorEastAsia" w:hAnsi="Times New Roman" w:cs="Times New Roman"/>
        </w:rPr>
        <w:t>ндекс растительности с поправкой на почву, который направлен на устранение некоторых ограничений NDVI</w:t>
      </w:r>
      <w:r w:rsidR="009E5224" w:rsidRPr="00A22FC9">
        <w:rPr>
          <w:rFonts w:ascii="Times New Roman" w:eastAsiaTheme="minorEastAsia" w:hAnsi="Times New Roman" w:cs="Times New Roman"/>
        </w:rPr>
        <w:t>.</w:t>
      </w:r>
    </w:p>
    <w:p w14:paraId="34EB956D" w14:textId="557785FD" w:rsidR="005677B2" w:rsidRPr="00A22FC9" w:rsidRDefault="005677B2" w:rsidP="00065D3A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A22FC9">
        <w:rPr>
          <w:rFonts w:ascii="Times New Roman" w:eastAsiaTheme="minorEastAsia" w:hAnsi="Times New Roman" w:cs="Times New Roman"/>
          <w:b/>
          <w:bCs/>
          <w:lang w:val="en-US"/>
        </w:rPr>
        <w:t>Normalized Difference of Time Series (NDTS)</w:t>
      </w:r>
      <w:r w:rsidRPr="00A22FC9">
        <w:rPr>
          <w:rFonts w:ascii="Times New Roman" w:eastAsiaTheme="minorEastAsia" w:hAnsi="Times New Roman" w:cs="Times New Roman"/>
          <w:lang w:val="en-US"/>
        </w:rPr>
        <w:t xml:space="preserve"> - </w:t>
      </w:r>
      <w:r w:rsidR="009E5224" w:rsidRPr="00A22FC9">
        <w:rPr>
          <w:rFonts w:ascii="Times New Roman" w:eastAsiaTheme="minorEastAsia" w:hAnsi="Times New Roman" w:cs="Times New Roman"/>
        </w:rPr>
        <w:t>н</w:t>
      </w:r>
      <w:r w:rsidRPr="00A22FC9">
        <w:rPr>
          <w:rFonts w:ascii="Times New Roman" w:eastAsiaTheme="minorEastAsia" w:hAnsi="Times New Roman" w:cs="Times New Roman"/>
        </w:rPr>
        <w:t>ормализованная</w:t>
      </w:r>
      <w:r w:rsidRPr="00A22FC9">
        <w:rPr>
          <w:rFonts w:ascii="Times New Roman" w:eastAsiaTheme="minorEastAsia" w:hAnsi="Times New Roman" w:cs="Times New Roman"/>
          <w:lang w:val="en-US"/>
        </w:rPr>
        <w:t xml:space="preserve"> </w:t>
      </w:r>
      <w:r w:rsidRPr="00A22FC9">
        <w:rPr>
          <w:rFonts w:ascii="Times New Roman" w:eastAsiaTheme="minorEastAsia" w:hAnsi="Times New Roman" w:cs="Times New Roman"/>
        </w:rPr>
        <w:t>разница</w:t>
      </w:r>
      <w:r w:rsidRPr="00A22FC9">
        <w:rPr>
          <w:rFonts w:ascii="Times New Roman" w:eastAsiaTheme="minorEastAsia" w:hAnsi="Times New Roman" w:cs="Times New Roman"/>
          <w:lang w:val="en-US"/>
        </w:rPr>
        <w:t xml:space="preserve"> </w:t>
      </w:r>
      <w:r w:rsidRPr="00A22FC9">
        <w:rPr>
          <w:rFonts w:ascii="Times New Roman" w:eastAsiaTheme="minorEastAsia" w:hAnsi="Times New Roman" w:cs="Times New Roman"/>
        </w:rPr>
        <w:t>временных</w:t>
      </w:r>
      <w:r w:rsidRPr="00A22FC9">
        <w:rPr>
          <w:rFonts w:ascii="Times New Roman" w:eastAsiaTheme="minorEastAsia" w:hAnsi="Times New Roman" w:cs="Times New Roman"/>
          <w:lang w:val="en-US"/>
        </w:rPr>
        <w:t xml:space="preserve"> </w:t>
      </w:r>
      <w:r w:rsidRPr="00A22FC9">
        <w:rPr>
          <w:rFonts w:ascii="Times New Roman" w:eastAsiaTheme="minorEastAsia" w:hAnsi="Times New Roman" w:cs="Times New Roman"/>
        </w:rPr>
        <w:t>рядов</w:t>
      </w:r>
      <w:r w:rsidR="009E5224" w:rsidRPr="00A22FC9">
        <w:rPr>
          <w:rFonts w:ascii="Times New Roman" w:eastAsiaTheme="minorEastAsia" w:hAnsi="Times New Roman" w:cs="Times New Roman"/>
          <w:lang w:val="en-US"/>
        </w:rPr>
        <w:t>.</w:t>
      </w:r>
    </w:p>
    <w:p w14:paraId="233B9353" w14:textId="77777777" w:rsidR="009C0776" w:rsidRPr="009C0776" w:rsidRDefault="005677B2" w:rsidP="00065D3A">
      <w:pPr>
        <w:pStyle w:val="ab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A22FC9">
        <w:rPr>
          <w:rFonts w:ascii="Times New Roman" w:eastAsiaTheme="minorEastAsia" w:hAnsi="Times New Roman" w:cs="Times New Roman"/>
          <w:b/>
          <w:bCs/>
        </w:rPr>
        <w:t xml:space="preserve">GDAL </w:t>
      </w:r>
      <w:r w:rsidRPr="00A22FC9">
        <w:rPr>
          <w:rFonts w:ascii="Times New Roman" w:eastAsiaTheme="minorEastAsia" w:hAnsi="Times New Roman" w:cs="Times New Roman"/>
          <w:b/>
          <w:bCs/>
          <w:color w:val="202122"/>
        </w:rPr>
        <w:t>(</w:t>
      </w:r>
      <w:r w:rsidRPr="00A22FC9">
        <w:rPr>
          <w:rFonts w:ascii="Times New Roman" w:eastAsiaTheme="minorEastAsia" w:hAnsi="Times New Roman" w:cs="Times New Roman"/>
          <w:b/>
          <w:bCs/>
          <w:color w:val="202122"/>
          <w:lang w:val="en"/>
        </w:rPr>
        <w:t>Geospatial</w:t>
      </w:r>
      <w:r w:rsidRPr="00A22FC9">
        <w:rPr>
          <w:rFonts w:ascii="Times New Roman" w:eastAsiaTheme="minorEastAsia" w:hAnsi="Times New Roman" w:cs="Times New Roman"/>
          <w:b/>
          <w:bCs/>
          <w:color w:val="202122"/>
        </w:rPr>
        <w:t xml:space="preserve"> </w:t>
      </w:r>
      <w:r w:rsidRPr="00A22FC9">
        <w:rPr>
          <w:rFonts w:ascii="Times New Roman" w:eastAsiaTheme="minorEastAsia" w:hAnsi="Times New Roman" w:cs="Times New Roman"/>
          <w:b/>
          <w:bCs/>
          <w:color w:val="202122"/>
          <w:lang w:val="en"/>
        </w:rPr>
        <w:t>Data</w:t>
      </w:r>
      <w:r w:rsidRPr="00A22FC9">
        <w:rPr>
          <w:rFonts w:ascii="Times New Roman" w:eastAsiaTheme="minorEastAsia" w:hAnsi="Times New Roman" w:cs="Times New Roman"/>
          <w:b/>
          <w:bCs/>
          <w:color w:val="202122"/>
        </w:rPr>
        <w:t xml:space="preserve"> </w:t>
      </w:r>
      <w:r w:rsidRPr="00A22FC9">
        <w:rPr>
          <w:rFonts w:ascii="Times New Roman" w:eastAsiaTheme="minorEastAsia" w:hAnsi="Times New Roman" w:cs="Times New Roman"/>
          <w:b/>
          <w:bCs/>
          <w:color w:val="202122"/>
          <w:lang w:val="en"/>
        </w:rPr>
        <w:t>Abstraction</w:t>
      </w:r>
      <w:r w:rsidRPr="00A22FC9">
        <w:rPr>
          <w:rFonts w:ascii="Times New Roman" w:eastAsiaTheme="minorEastAsia" w:hAnsi="Times New Roman" w:cs="Times New Roman"/>
          <w:b/>
          <w:bCs/>
          <w:color w:val="202122"/>
        </w:rPr>
        <w:t xml:space="preserve"> </w:t>
      </w:r>
      <w:r w:rsidRPr="00A22FC9">
        <w:rPr>
          <w:rFonts w:ascii="Times New Roman" w:eastAsiaTheme="minorEastAsia" w:hAnsi="Times New Roman" w:cs="Times New Roman"/>
          <w:b/>
          <w:bCs/>
          <w:color w:val="202122"/>
          <w:lang w:val="en"/>
        </w:rPr>
        <w:t>Library</w:t>
      </w:r>
      <w:r w:rsidRPr="00A22FC9">
        <w:rPr>
          <w:rFonts w:ascii="Times New Roman" w:eastAsiaTheme="minorEastAsia" w:hAnsi="Times New Roman" w:cs="Times New Roman"/>
          <w:b/>
          <w:bCs/>
          <w:color w:val="202122"/>
        </w:rPr>
        <w:t xml:space="preserve">) </w:t>
      </w:r>
      <w:r w:rsidRPr="00A22FC9">
        <w:rPr>
          <w:rFonts w:ascii="Times New Roman" w:eastAsiaTheme="minorEastAsia" w:hAnsi="Times New Roman" w:cs="Times New Roman"/>
          <w:color w:val="202122"/>
        </w:rPr>
        <w:t>- библиотека для чтения и записи растровых и векторных</w:t>
      </w:r>
      <w:r w:rsidRPr="00A22FC9">
        <w:rPr>
          <w:rFonts w:ascii="Times New Roman" w:eastAsiaTheme="minorEastAsia" w:hAnsi="Times New Roman" w:cs="Times New Roman"/>
          <w:noProof/>
          <w:color w:val="202122"/>
        </w:rPr>
        <w:t xml:space="preserve"> геопространственных форматов данных.</w:t>
      </w:r>
    </w:p>
    <w:p w14:paraId="03E81015" w14:textId="77777777" w:rsidR="009C0776" w:rsidRDefault="009C0776" w:rsidP="009C0776">
      <w:pPr>
        <w:pStyle w:val="ab"/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</w:p>
    <w:p w14:paraId="1F272152" w14:textId="77777777" w:rsidR="009C0776" w:rsidRDefault="009C077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71A75A8A" w14:textId="77AD9879" w:rsidR="009C0776" w:rsidRDefault="009C0776" w:rsidP="00C85F99">
      <w:r w:rsidRPr="00C85F99">
        <w:lastRenderedPageBreak/>
        <w:t>Введение</w:t>
      </w:r>
      <w:r w:rsidR="005677B2" w:rsidRPr="009C0776">
        <w:t xml:space="preserve"> </w:t>
      </w:r>
    </w:p>
    <w:p w14:paraId="59BF5CDB" w14:textId="77777777" w:rsidR="009C0776" w:rsidRPr="009C0776" w:rsidRDefault="009C0776" w:rsidP="009C0776"/>
    <w:p w14:paraId="57F0DD64" w14:textId="77777777" w:rsidR="009C0776" w:rsidRDefault="009C0776" w:rsidP="009C0776">
      <w:pPr>
        <w:spacing w:line="360" w:lineRule="auto"/>
        <w:ind w:firstLine="360"/>
        <w:jc w:val="both"/>
      </w:pPr>
      <w:r>
        <w:t xml:space="preserve">Обнаружение изменений поверхности земли является актуальной задачей начиная с 19 века, когда была сделанна </w:t>
      </w:r>
      <w:r w:rsidRPr="00626B5E">
        <w:t xml:space="preserve">первая аэрофотосъемка </w:t>
      </w:r>
      <w:r>
        <w:t>земли. Впоследстии развитие в данной области было тестно связано с военной техникой и стратегическим преимуществом полученным с помошью ДЗЗ во времена войн. Сейчас же, данные полученные с помощью ОИ широко используются для обнаружения пожаров, вырубки лесов, роста городов, а так же могут применяться в разных областях науки</w:t>
      </w:r>
      <w:r w:rsidRPr="00EF18B9">
        <w:t xml:space="preserve">: </w:t>
      </w:r>
      <w:r>
        <w:t>Географии, истории, экономики. Основным источником получаемых данных являются</w:t>
      </w:r>
      <w:r w:rsidRPr="00EF18B9">
        <w:t>:</w:t>
      </w:r>
      <w:r>
        <w:t xml:space="preserve"> Спутниковые снимки, аэрофотоснимки, различные карты. </w:t>
      </w:r>
    </w:p>
    <w:p w14:paraId="4E6A38CB" w14:textId="74E73BD1" w:rsidR="009C0776" w:rsidRPr="00971499" w:rsidRDefault="009C0776" w:rsidP="009C0776">
      <w:pPr>
        <w:spacing w:line="360" w:lineRule="auto"/>
        <w:ind w:firstLine="360"/>
        <w:jc w:val="both"/>
      </w:pPr>
      <w:r w:rsidRPr="00CD4A8F">
        <w:t>В контексте дистанционного зондирования обнаружение изменений относится к процессу выявления различий в состоянии особенностей земли путем наблюдения за ними в разное время. Этот процесс может выполняться вручную или с помощью программного обеспечения дистанционного зондирования. Ручная интерпретация изменений по спутниковым изображениям или аэрофотоснимкам предполагает, что наблюдатель или аналитик определяет интересующие области и сравнивает их между изображениями, полученными за две даты. Это может быть выполнено либо на экране (например, в ГИС), либо на бумаге.</w:t>
      </w:r>
      <w:r>
        <w:t xml:space="preserve"> </w:t>
      </w:r>
      <w:r w:rsidRPr="00CD4A8F">
        <w:t>Интерпретация изображений вручную хорошо работает при оценке изменений между отдельными классами (например, проемы леса, карты землепользования и земного покрова) или когда изменения значительны (например, тяжелые механизированные маневры, воздействия инженерной подготовки). Интерпретация изображений вручную также возможна при попытке определить изменение с помощью изображения или фотографии из разных источников (например, сравнение исторических аэрофотоснимков с текущими спутниковыми снимками).</w:t>
      </w:r>
      <w:r w:rsidRPr="00CD4A8F">
        <w:br/>
      </w:r>
      <w:r w:rsidRPr="00CD4A8F">
        <w:rPr>
          <w:rFonts w:eastAsiaTheme="minorEastAsia"/>
          <w:noProof/>
        </w:rPr>
        <w:t>Наш проект поможет обнаружить различные изменения на спутниковых данных</w:t>
      </w:r>
      <w:r w:rsidR="00B33755" w:rsidRPr="00B33755">
        <w:rPr>
          <w:rFonts w:eastAsiaTheme="minorEastAsia"/>
          <w:noProof/>
        </w:rPr>
        <w:t>[1]</w:t>
      </w:r>
      <w:r w:rsidRPr="00CD4A8F">
        <w:rPr>
          <w:rFonts w:eastAsiaTheme="minorEastAsia"/>
          <w:noProof/>
        </w:rPr>
        <w:t>, например:</w:t>
      </w:r>
      <w:r w:rsidRPr="00971499">
        <w:rPr>
          <w:rFonts w:eastAsiaTheme="minorEastAsia"/>
          <w:noProof/>
        </w:rPr>
        <w:t xml:space="preserve"> </w:t>
      </w:r>
    </w:p>
    <w:p w14:paraId="5C119A10" w14:textId="77777777" w:rsidR="009C0776" w:rsidRPr="00CD4A8F" w:rsidRDefault="009C0776" w:rsidP="009C0776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CD4A8F">
        <w:rPr>
          <w:rFonts w:ascii="Times New Roman" w:eastAsiaTheme="minorEastAsia" w:hAnsi="Times New Roman" w:cs="Times New Roman"/>
          <w:noProof/>
        </w:rPr>
        <w:t xml:space="preserve"> Появление новых жилых комплексов</w:t>
      </w:r>
    </w:p>
    <w:p w14:paraId="2A503B3E" w14:textId="77777777" w:rsidR="009C0776" w:rsidRPr="00F050A6" w:rsidRDefault="009C0776" w:rsidP="009C0776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CD4A8F">
        <w:rPr>
          <w:rFonts w:ascii="Times New Roman" w:eastAsiaTheme="minorEastAsia" w:hAnsi="Times New Roman" w:cs="Times New Roman"/>
          <w:noProof/>
        </w:rPr>
        <w:t xml:space="preserve"> Изменение территории</w:t>
      </w:r>
      <w:r w:rsidRPr="00F050A6">
        <w:rPr>
          <w:rFonts w:ascii="Times New Roman" w:eastAsiaTheme="minorEastAsia" w:hAnsi="Times New Roman" w:cs="Times New Roman"/>
          <w:noProof/>
        </w:rPr>
        <w:t xml:space="preserve"> </w:t>
      </w:r>
      <w:r>
        <w:rPr>
          <w:rFonts w:ascii="Times New Roman" w:eastAsiaTheme="minorEastAsia" w:hAnsi="Times New Roman" w:cs="Times New Roman"/>
          <w:noProof/>
        </w:rPr>
        <w:t>и ландшафта</w:t>
      </w:r>
      <w:r w:rsidRPr="00CD4A8F">
        <w:rPr>
          <w:rFonts w:ascii="Times New Roman" w:eastAsiaTheme="minorEastAsia" w:hAnsi="Times New Roman" w:cs="Times New Roman"/>
          <w:noProof/>
        </w:rPr>
        <w:t xml:space="preserve"> </w:t>
      </w:r>
      <w:r>
        <w:rPr>
          <w:rFonts w:ascii="Times New Roman" w:eastAsiaTheme="minorEastAsia" w:hAnsi="Times New Roman" w:cs="Times New Roman"/>
          <w:noProof/>
        </w:rPr>
        <w:t>вызванные катаклизмами</w:t>
      </w:r>
    </w:p>
    <w:p w14:paraId="62FD94C9" w14:textId="77777777" w:rsidR="009C0776" w:rsidRPr="00CD4A8F" w:rsidRDefault="009C0776" w:rsidP="009C0776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 w:rsidRPr="00CD4A8F">
        <w:rPr>
          <w:rFonts w:ascii="Times New Roman" w:eastAsiaTheme="minorEastAsia" w:hAnsi="Times New Roman" w:cs="Times New Roman"/>
          <w:noProof/>
        </w:rPr>
        <w:t xml:space="preserve"> Появление различных сооружений</w:t>
      </w:r>
    </w:p>
    <w:p w14:paraId="3755C5D1" w14:textId="40F5DA04" w:rsidR="009C0776" w:rsidRPr="00B33755" w:rsidRDefault="009C0776" w:rsidP="009C0776">
      <w:pPr>
        <w:spacing w:line="360" w:lineRule="auto"/>
        <w:jc w:val="both"/>
        <w:rPr>
          <w:rFonts w:eastAsiaTheme="minorEastAsia"/>
          <w:noProof/>
        </w:rPr>
      </w:pPr>
      <w:r w:rsidRPr="00CD4A8F">
        <w:rPr>
          <w:rFonts w:eastAsiaTheme="minorEastAsia"/>
          <w:noProof/>
        </w:rPr>
        <w:t>В ходе работы мы будем использовать:</w:t>
      </w:r>
      <w:r w:rsidR="00B33755">
        <w:rPr>
          <w:rFonts w:eastAsiaTheme="minorEastAsia"/>
          <w:noProof/>
        </w:rPr>
        <w:t xml:space="preserve"> </w:t>
      </w:r>
      <w:r w:rsidR="00B33755" w:rsidRPr="00B33755">
        <w:rPr>
          <w:rFonts w:eastAsiaTheme="minorEastAsia"/>
          <w:noProof/>
        </w:rPr>
        <w:t xml:space="preserve">Алгоритмы, обнаружения изменений, </w:t>
      </w:r>
      <w:r w:rsidR="00B33755">
        <w:rPr>
          <w:rFonts w:eastAsiaTheme="minorEastAsia"/>
          <w:noProof/>
        </w:rPr>
        <w:t>ГИС платформы для получения сцен</w:t>
      </w:r>
      <w:r w:rsidR="00B33755" w:rsidRPr="00B33755">
        <w:rPr>
          <w:rFonts w:eastAsiaTheme="minorEastAsia"/>
          <w:noProof/>
        </w:rPr>
        <w:t xml:space="preserve">, </w:t>
      </w:r>
      <w:r w:rsidR="00B33755">
        <w:rPr>
          <w:rFonts w:eastAsiaTheme="minorEastAsia"/>
          <w:noProof/>
        </w:rPr>
        <w:t>интерфейс для визуализации, сервер и возможно автоматизированное приложение</w:t>
      </w:r>
      <w:r w:rsidR="00B33755" w:rsidRPr="00B33755">
        <w:rPr>
          <w:rFonts w:eastAsiaTheme="minorEastAsia"/>
          <w:noProof/>
        </w:rPr>
        <w:t>.</w:t>
      </w:r>
      <w:r w:rsidR="00B33755">
        <w:rPr>
          <w:rFonts w:eastAsiaTheme="minorEastAsia"/>
          <w:noProof/>
        </w:rPr>
        <w:t xml:space="preserve"> </w:t>
      </w:r>
    </w:p>
    <w:p w14:paraId="75469E09" w14:textId="6D08B363" w:rsidR="0092389B" w:rsidRPr="00B33755" w:rsidRDefault="0092389B" w:rsidP="0092389B">
      <w:pPr>
        <w:spacing w:line="360" w:lineRule="auto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Моей задачей в командном проекте является анализ и сравнени</w:t>
      </w:r>
      <w:r w:rsidR="00870662">
        <w:rPr>
          <w:rFonts w:eastAsiaTheme="minorEastAsia"/>
          <w:noProof/>
        </w:rPr>
        <w:t>е</w:t>
      </w:r>
      <w:r>
        <w:rPr>
          <w:rFonts w:eastAsiaTheme="minorEastAsia"/>
          <w:noProof/>
        </w:rPr>
        <w:t xml:space="preserve"> возможных аналогов и платформ, которые могут получать и работать со снимками нашей планеты</w:t>
      </w:r>
      <w:r w:rsidRPr="0098436A">
        <w:rPr>
          <w:rFonts w:eastAsiaTheme="minorEastAsia"/>
          <w:noProof/>
        </w:rPr>
        <w:t>.</w:t>
      </w:r>
      <w:r w:rsidRPr="0092389B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А так же поиск </w:t>
      </w:r>
      <w:r w:rsidRPr="00B33755">
        <w:rPr>
          <w:rFonts w:eastAsiaTheme="minorEastAsia"/>
          <w:noProof/>
        </w:rPr>
        <w:t>,</w:t>
      </w:r>
      <w:r>
        <w:rPr>
          <w:rFonts w:eastAsiaTheme="minorEastAsia"/>
          <w:noProof/>
        </w:rPr>
        <w:t>анализ и написание алгоритм</w:t>
      </w:r>
      <w:r w:rsidR="00870662">
        <w:rPr>
          <w:rFonts w:eastAsiaTheme="minorEastAsia"/>
          <w:noProof/>
        </w:rPr>
        <w:t>ов</w:t>
      </w:r>
      <w:r>
        <w:rPr>
          <w:rFonts w:eastAsiaTheme="minorEastAsia"/>
          <w:noProof/>
        </w:rPr>
        <w:t xml:space="preserve"> ОИ</w:t>
      </w:r>
      <w:r w:rsidRPr="00B33755">
        <w:rPr>
          <w:rFonts w:eastAsiaTheme="minorEastAsia"/>
          <w:noProof/>
        </w:rPr>
        <w:t>.</w:t>
      </w:r>
    </w:p>
    <w:p w14:paraId="065E02A9" w14:textId="25CEB7AE" w:rsidR="009C0776" w:rsidRDefault="009C0776">
      <w:pPr>
        <w:rPr>
          <w:rFonts w:eastAsiaTheme="minorEastAsia"/>
          <w:noProof/>
        </w:rPr>
      </w:pPr>
    </w:p>
    <w:p w14:paraId="5AD60DDA" w14:textId="77777777" w:rsidR="009C0776" w:rsidRDefault="009C077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FB0027A" w14:textId="7B7FB503" w:rsidR="009C0776" w:rsidRDefault="009C0776" w:rsidP="00F231F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64938694"/>
      <w:bookmarkStart w:id="2" w:name="_Toc73538320"/>
      <w:r w:rsidRPr="00F231FE">
        <w:rPr>
          <w:rFonts w:ascii="Times New Roman" w:eastAsiaTheme="minorEastAsia" w:hAnsi="Times New Roman" w:cs="Times New Roman"/>
          <w:b/>
          <w:bCs/>
          <w:color w:val="000000" w:themeColor="text1"/>
        </w:rPr>
        <w:lastRenderedPageBreak/>
        <w:t>Обзор и сравнительный анализ источнико</w:t>
      </w:r>
      <w:r w:rsidRPr="00F231FE">
        <w:rPr>
          <w:rFonts w:ascii="Times New Roman" w:hAnsi="Times New Roman" w:cs="Times New Roman"/>
          <w:b/>
          <w:bCs/>
          <w:color w:val="000000" w:themeColor="text1"/>
        </w:rPr>
        <w:t>в и аналогов</w:t>
      </w:r>
      <w:bookmarkEnd w:id="1"/>
      <w:bookmarkEnd w:id="2"/>
    </w:p>
    <w:p w14:paraId="6D503D82" w14:textId="77777777" w:rsidR="0028657A" w:rsidRPr="0028657A" w:rsidRDefault="0028657A" w:rsidP="0028657A"/>
    <w:p w14:paraId="0A64CD7F" w14:textId="3A548329" w:rsidR="00360F88" w:rsidRPr="0028657A" w:rsidRDefault="0028657A" w:rsidP="0028657A">
      <w:pPr>
        <w:keepNext/>
        <w:spacing w:line="360" w:lineRule="auto"/>
        <w:ind w:firstLine="708"/>
        <w:jc w:val="both"/>
      </w:pPr>
      <w:r w:rsidRPr="00A22FC9">
        <w:t xml:space="preserve">Важным фактором в применение методов обнаружения изменений является выбор правильных сцен(аэроснимков). Сцены должны быть получены с одного и того же сенсора при одинаковом угловом разрешении, освещении, в одно время года с минимальным процентом облаков (&lt;20%). </w:t>
      </w:r>
    </w:p>
    <w:p w14:paraId="1F1825B9" w14:textId="77777777" w:rsidR="00360F88" w:rsidRDefault="00360F88" w:rsidP="0028657A">
      <w:pPr>
        <w:spacing w:line="360" w:lineRule="auto"/>
        <w:ind w:firstLine="708"/>
        <w:jc w:val="both"/>
        <w:rPr>
          <w:rFonts w:eastAsiaTheme="minorEastAsia"/>
        </w:rPr>
      </w:pPr>
      <w:r w:rsidRPr="00CD4A8F">
        <w:rPr>
          <w:rFonts w:eastAsiaTheme="minorEastAsia"/>
        </w:rPr>
        <w:t>Внедрение ОИ на основе ДЗ может быть выполнено с помощью большинства коммерчески доступного программного обеспечения ГИС / ДЗ. Специализированные</w:t>
      </w:r>
    </w:p>
    <w:p w14:paraId="7C6BFD4D" w14:textId="77777777" w:rsidR="00360F88" w:rsidRPr="00666BFC" w:rsidRDefault="00360F88" w:rsidP="0028657A">
      <w:pPr>
        <w:spacing w:line="360" w:lineRule="auto"/>
        <w:jc w:val="both"/>
        <w:rPr>
          <w:color w:val="000000" w:themeColor="text1"/>
        </w:rPr>
      </w:pPr>
      <w:r w:rsidRPr="00666BFC">
        <w:rPr>
          <w:rFonts w:eastAsiaTheme="minorEastAsia"/>
        </w:rPr>
        <w:t>приложения для обработки изображений могут значительно облегчить работу.</w:t>
      </w:r>
    </w:p>
    <w:p w14:paraId="55E15DAB" w14:textId="5B5D574B" w:rsidR="00360F88" w:rsidRDefault="00360F88" w:rsidP="0028657A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Ниже приведена таблица сравнение самых популярных существующих аналогов</w:t>
      </w:r>
      <w:r w:rsidRPr="00666BFC">
        <w:rPr>
          <w:color w:val="000000" w:themeColor="text1"/>
        </w:rPr>
        <w:t>.</w:t>
      </w:r>
    </w:p>
    <w:p w14:paraId="26EABF0D" w14:textId="53C86889" w:rsidR="00C85F99" w:rsidRPr="00C85F99" w:rsidRDefault="00C85F99" w:rsidP="00C85F99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Таблица 1 </w:t>
      </w:r>
      <w:r w:rsidR="009B3A83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9B3A83">
        <w:rPr>
          <w:rFonts w:eastAsiaTheme="minorEastAsia"/>
        </w:rPr>
        <w:t xml:space="preserve">Различные платформы для получения сцен(аэроснимков) </w:t>
      </w:r>
    </w:p>
    <w:tbl>
      <w:tblPr>
        <w:tblStyle w:val="aa"/>
        <w:tblpPr w:leftFromText="180" w:rightFromText="180" w:vertAnchor="text" w:horzAnchor="margin" w:tblpY="50"/>
        <w:tblW w:w="9905" w:type="dxa"/>
        <w:tblLayout w:type="fixed"/>
        <w:tblLook w:val="04A0" w:firstRow="1" w:lastRow="0" w:firstColumn="1" w:lastColumn="0" w:noHBand="0" w:noVBand="1"/>
      </w:tblPr>
      <w:tblGrid>
        <w:gridCol w:w="431"/>
        <w:gridCol w:w="2005"/>
        <w:gridCol w:w="2314"/>
        <w:gridCol w:w="2475"/>
        <w:gridCol w:w="2680"/>
      </w:tblGrid>
      <w:tr w:rsidR="00695081" w:rsidRPr="00666BFC" w14:paraId="72896B4F" w14:textId="77777777" w:rsidTr="003D1751">
        <w:trPr>
          <w:trHeight w:val="441"/>
        </w:trPr>
        <w:tc>
          <w:tcPr>
            <w:tcW w:w="431" w:type="dxa"/>
          </w:tcPr>
          <w:p w14:paraId="41D35C23" w14:textId="77777777" w:rsidR="00360F88" w:rsidRPr="00666BFC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66BF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005" w:type="dxa"/>
          </w:tcPr>
          <w:p w14:paraId="64827D95" w14:textId="77777777" w:rsidR="00360F88" w:rsidRPr="00666BFC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66BF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Платформа/ресурс</w:t>
            </w:r>
          </w:p>
        </w:tc>
        <w:tc>
          <w:tcPr>
            <w:tcW w:w="2314" w:type="dxa"/>
          </w:tcPr>
          <w:p w14:paraId="7D18B948" w14:textId="77777777" w:rsidR="00360F88" w:rsidRPr="00666BFC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66BF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2475" w:type="dxa"/>
          </w:tcPr>
          <w:p w14:paraId="3888FE89" w14:textId="77777777" w:rsidR="00360F88" w:rsidRPr="00666BFC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666BF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Преимущества</w:t>
            </w:r>
          </w:p>
        </w:tc>
        <w:tc>
          <w:tcPr>
            <w:tcW w:w="2680" w:type="dxa"/>
          </w:tcPr>
          <w:p w14:paraId="7A999F83" w14:textId="77777777" w:rsidR="00360F88" w:rsidRPr="00666BFC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66BF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Недостатки</w:t>
            </w:r>
          </w:p>
        </w:tc>
      </w:tr>
      <w:tr w:rsidR="00695081" w:rsidRPr="00666BFC" w14:paraId="3220544A" w14:textId="77777777" w:rsidTr="003D1751">
        <w:trPr>
          <w:trHeight w:val="2481"/>
        </w:trPr>
        <w:tc>
          <w:tcPr>
            <w:tcW w:w="431" w:type="dxa"/>
          </w:tcPr>
          <w:p w14:paraId="1CE6A652" w14:textId="77777777" w:rsidR="00360F88" w:rsidRPr="00666BFC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66BF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05" w:type="dxa"/>
          </w:tcPr>
          <w:p w14:paraId="57874B90" w14:textId="3B29FF7A" w:rsidR="00360F88" w:rsidRPr="00666BFC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133E5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</w:rPr>
              <w:t>ENVI</w:t>
            </w:r>
            <w:r w:rsidRPr="00133E5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 xml:space="preserve"> [</w:t>
            </w:r>
            <w:r w:rsidR="00DC5724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>8</w:t>
            </w:r>
            <w:r w:rsidRPr="00133E5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2314" w:type="dxa"/>
          </w:tcPr>
          <w:p w14:paraId="7C6AC0DB" w14:textId="2E3B4BA9" w:rsidR="00360F88" w:rsidRPr="003D1751" w:rsidRDefault="00360F88" w:rsidP="008234E7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Предоставляет автоматизированные рабочие процессы для многих распространенных задач обработки изображений, включая ОИ</w:t>
            </w:r>
          </w:p>
        </w:tc>
        <w:tc>
          <w:tcPr>
            <w:tcW w:w="2475" w:type="dxa"/>
          </w:tcPr>
          <w:p w14:paraId="267580D4" w14:textId="77777777" w:rsidR="00360F88" w:rsidRPr="003D1751" w:rsidRDefault="00360F88" w:rsidP="008234E7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1. Специальная команда разработчиков постоянно выпускает обновления</w:t>
            </w:r>
          </w:p>
          <w:p w14:paraId="04DC14D1" w14:textId="77777777" w:rsidR="00360F88" w:rsidRPr="003D1751" w:rsidRDefault="00360F88" w:rsidP="008234E7">
            <w:pPr>
              <w:rPr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  <w:lang w:val="en-US"/>
              </w:rPr>
              <w:t xml:space="preserve">2. </w:t>
            </w:r>
            <w:r w:rsidRPr="003D1751">
              <w:rPr>
                <w:rFonts w:eastAsiaTheme="minorEastAsia"/>
                <w:noProof/>
                <w:color w:val="000000" w:themeColor="text1"/>
              </w:rPr>
              <w:t>Удобный и современный интерфей</w:t>
            </w:r>
            <w:r w:rsidRPr="003D1751">
              <w:rPr>
                <w:rFonts w:eastAsiaTheme="minorEastAsia"/>
                <w:noProof/>
                <w:color w:val="000000" w:themeColor="text1"/>
                <w:lang w:val="en-US"/>
              </w:rPr>
              <w:t>c</w:t>
            </w:r>
          </w:p>
        </w:tc>
        <w:tc>
          <w:tcPr>
            <w:tcW w:w="2680" w:type="dxa"/>
          </w:tcPr>
          <w:p w14:paraId="0A175A90" w14:textId="77777777" w:rsidR="00360F88" w:rsidRPr="003D1751" w:rsidRDefault="00360F88" w:rsidP="008234E7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1. Полностью на английском языке</w:t>
            </w:r>
          </w:p>
          <w:p w14:paraId="3CFA087A" w14:textId="77777777" w:rsidR="00360F88" w:rsidRPr="003D1751" w:rsidRDefault="00360F88" w:rsidP="008234E7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2. Платное приложение</w:t>
            </w:r>
          </w:p>
          <w:p w14:paraId="5F23F2B5" w14:textId="77777777" w:rsidR="00360F88" w:rsidRPr="003D1751" w:rsidRDefault="00360F88" w:rsidP="008234E7">
            <w:pPr>
              <w:rPr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3. Недоступно без VPN для пользователей СНГ</w:t>
            </w:r>
          </w:p>
          <w:p w14:paraId="0122E10D" w14:textId="77777777" w:rsidR="00360F88" w:rsidRPr="003D1751" w:rsidRDefault="00360F88" w:rsidP="008234E7">
            <w:pPr>
              <w:rPr>
                <w:rFonts w:eastAsiaTheme="minorEastAsia"/>
                <w:noProof/>
                <w:color w:val="000000" w:themeColor="text1"/>
              </w:rPr>
            </w:pPr>
          </w:p>
        </w:tc>
      </w:tr>
      <w:tr w:rsidR="00695081" w:rsidRPr="00666BFC" w14:paraId="6D836B1E" w14:textId="77777777" w:rsidTr="003D1751">
        <w:trPr>
          <w:trHeight w:val="1274"/>
        </w:trPr>
        <w:tc>
          <w:tcPr>
            <w:tcW w:w="431" w:type="dxa"/>
          </w:tcPr>
          <w:p w14:paraId="1D4E66F0" w14:textId="77777777" w:rsidR="00360F88" w:rsidRPr="00666BFC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66BF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05" w:type="dxa"/>
          </w:tcPr>
          <w:p w14:paraId="63CFD22D" w14:textId="4C7952BF" w:rsidR="00360F88" w:rsidRPr="00133E55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133E5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</w:rPr>
              <w:t>ERDAS</w:t>
            </w:r>
            <w:r w:rsidRPr="00133E5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 xml:space="preserve"> [</w:t>
            </w:r>
            <w:r w:rsidR="00DC5724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>9</w:t>
            </w:r>
            <w:r w:rsidRPr="00133E5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2314" w:type="dxa"/>
          </w:tcPr>
          <w:p w14:paraId="36BEE765" w14:textId="77777777" w:rsidR="00360F88" w:rsidRPr="003D1751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3D1751">
              <w:rPr>
                <w:rFonts w:ascii="Times New Roman" w:eastAsiaTheme="minorEastAsia" w:hAnsi="Times New Roman" w:cs="Times New Roman"/>
                <w:i w:val="0"/>
                <w:iCs w:val="0"/>
                <w:noProof/>
                <w:color w:val="000000" w:themeColor="text1"/>
                <w:sz w:val="24"/>
                <w:szCs w:val="24"/>
              </w:rPr>
              <w:t>Выполняет ОИ с помощью стандартных инструментов.</w:t>
            </w:r>
          </w:p>
        </w:tc>
        <w:tc>
          <w:tcPr>
            <w:tcW w:w="2475" w:type="dxa"/>
          </w:tcPr>
          <w:p w14:paraId="54BFE428" w14:textId="77777777" w:rsidR="00360F88" w:rsidRPr="003D1751" w:rsidRDefault="00360F88" w:rsidP="008234E7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1. Идеален для новичков</w:t>
            </w:r>
          </w:p>
          <w:p w14:paraId="60A0C3E5" w14:textId="77777777" w:rsidR="00360F88" w:rsidRPr="003D1751" w:rsidRDefault="00360F88" w:rsidP="008234E7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 xml:space="preserve">2. Интуитивно понятный </w:t>
            </w:r>
          </w:p>
          <w:p w14:paraId="12882194" w14:textId="77777777" w:rsidR="00360F88" w:rsidRPr="003D1751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680" w:type="dxa"/>
          </w:tcPr>
          <w:p w14:paraId="0B7CE823" w14:textId="77777777" w:rsidR="00360F88" w:rsidRPr="003D1751" w:rsidRDefault="00360F88" w:rsidP="008234E7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1. Работает в основном со снимками</w:t>
            </w:r>
          </w:p>
          <w:p w14:paraId="51E23120" w14:textId="77777777" w:rsidR="00360F88" w:rsidRPr="003D1751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</w:p>
        </w:tc>
      </w:tr>
      <w:tr w:rsidR="00695081" w:rsidRPr="00666BFC" w14:paraId="1336FFEB" w14:textId="77777777" w:rsidTr="003D1751">
        <w:trPr>
          <w:trHeight w:val="441"/>
        </w:trPr>
        <w:tc>
          <w:tcPr>
            <w:tcW w:w="431" w:type="dxa"/>
          </w:tcPr>
          <w:p w14:paraId="65B15D93" w14:textId="77777777" w:rsidR="00360F88" w:rsidRPr="00666BFC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66BF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05" w:type="dxa"/>
          </w:tcPr>
          <w:p w14:paraId="605FBE05" w14:textId="7C65CFCD" w:rsidR="00360F88" w:rsidRPr="00133E55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133E5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</w:rPr>
              <w:t>IDRISI Land Change Modeler</w:t>
            </w: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33E5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>[</w:t>
            </w:r>
            <w:r w:rsidR="00DC5724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>13</w:t>
            </w:r>
            <w:r w:rsidRPr="00133E5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2314" w:type="dxa"/>
          </w:tcPr>
          <w:p w14:paraId="5409BC0D" w14:textId="695648FF" w:rsidR="00360F88" w:rsidRPr="003D1751" w:rsidRDefault="00360F88" w:rsidP="008234E7">
            <w:pPr>
              <w:rPr>
                <w:rFonts w:eastAsiaTheme="minorEastAsia"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Автоматизированный и простой в использовании инструмент для реализации методов ОИ</w:t>
            </w:r>
          </w:p>
          <w:p w14:paraId="148030B1" w14:textId="77777777" w:rsidR="00360F88" w:rsidRPr="003D1751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475" w:type="dxa"/>
          </w:tcPr>
          <w:p w14:paraId="14D8B458" w14:textId="77777777" w:rsidR="00360F88" w:rsidRPr="003D1751" w:rsidRDefault="00360F88" w:rsidP="008234E7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="Calibri"/>
                <w:noProof/>
                <w:color w:val="000000" w:themeColor="text1"/>
              </w:rPr>
              <w:t xml:space="preserve">1. Быстрое создание графиков и карт изменения земель. </w:t>
            </w:r>
          </w:p>
          <w:p w14:paraId="588B56BB" w14:textId="77777777" w:rsidR="00360F88" w:rsidRPr="003D1751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3D1751">
              <w:rPr>
                <w:rFonts w:ascii="Times New Roman" w:eastAsia="Calibri" w:hAnsi="Times New Roman" w:cs="Times New Roman"/>
                <w:i w:val="0"/>
                <w:iCs w:val="0"/>
                <w:noProof/>
                <w:color w:val="000000" w:themeColor="text1"/>
                <w:sz w:val="24"/>
                <w:szCs w:val="24"/>
              </w:rPr>
              <w:t>2. Выявление основных тенденций сложных изменений земель</w:t>
            </w:r>
          </w:p>
        </w:tc>
        <w:tc>
          <w:tcPr>
            <w:tcW w:w="2680" w:type="dxa"/>
          </w:tcPr>
          <w:p w14:paraId="748B17B3" w14:textId="77777777" w:rsidR="00360F88" w:rsidRPr="003D1751" w:rsidRDefault="00360F88" w:rsidP="008234E7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="Calibri"/>
                <w:noProof/>
                <w:color w:val="000000" w:themeColor="text1"/>
              </w:rPr>
              <w:t xml:space="preserve">1. Платное приложение с продлеванием лицензии. </w:t>
            </w:r>
          </w:p>
          <w:p w14:paraId="17193114" w14:textId="77777777" w:rsidR="00360F88" w:rsidRPr="003D1751" w:rsidRDefault="00360F88" w:rsidP="008234E7">
            <w:pPr>
              <w:rPr>
                <w:noProof/>
                <w:color w:val="000000" w:themeColor="text1"/>
              </w:rPr>
            </w:pPr>
            <w:r w:rsidRPr="003D1751">
              <w:rPr>
                <w:rFonts w:eastAsia="Calibri"/>
                <w:noProof/>
                <w:color w:val="000000" w:themeColor="text1"/>
                <w:lang w:val="en-US"/>
              </w:rPr>
              <w:t xml:space="preserve">2. </w:t>
            </w:r>
            <w:r w:rsidRPr="003D1751">
              <w:rPr>
                <w:rFonts w:eastAsia="Calibri"/>
                <w:noProof/>
                <w:color w:val="000000" w:themeColor="text1"/>
              </w:rPr>
              <w:t>Встроенные дополнительные покупки</w:t>
            </w:r>
          </w:p>
          <w:p w14:paraId="3C7C9A44" w14:textId="77777777" w:rsidR="00360F88" w:rsidRPr="003D1751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</w:p>
        </w:tc>
      </w:tr>
      <w:tr w:rsidR="00695081" w:rsidRPr="00666BFC" w14:paraId="0161C2A1" w14:textId="77777777" w:rsidTr="003D1751">
        <w:trPr>
          <w:trHeight w:val="457"/>
        </w:trPr>
        <w:tc>
          <w:tcPr>
            <w:tcW w:w="431" w:type="dxa"/>
          </w:tcPr>
          <w:p w14:paraId="40048C59" w14:textId="77777777" w:rsidR="00360F88" w:rsidRPr="00666BFC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66BF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05" w:type="dxa"/>
          </w:tcPr>
          <w:p w14:paraId="09891218" w14:textId="411B721E" w:rsidR="00360F88" w:rsidRPr="00133E55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133E5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</w:rPr>
              <w:t>Feature Analyst</w:t>
            </w: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val="en-US"/>
              </w:rPr>
              <w:t>[</w:t>
            </w:r>
            <w:r w:rsidR="00DC5724" w:rsidRPr="00DC5724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>10</w:t>
            </w:r>
            <w:r w:rsidR="00DC5724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val="en-US"/>
              </w:rPr>
              <w:t>]</w:t>
            </w:r>
          </w:p>
        </w:tc>
        <w:tc>
          <w:tcPr>
            <w:tcW w:w="2314" w:type="dxa"/>
          </w:tcPr>
          <w:p w14:paraId="6A87DB70" w14:textId="1E316E04" w:rsidR="00360F88" w:rsidRPr="003D1751" w:rsidRDefault="00360F88" w:rsidP="008234E7">
            <w:pPr>
              <w:rPr>
                <w:rFonts w:eastAsiaTheme="minorEastAsia"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 xml:space="preserve">Программное обеспечение для ОИ, включает в себя тонкие настройки масштабирования, формы для определения объектов </w:t>
            </w:r>
            <w:r w:rsidRPr="003D1751">
              <w:rPr>
                <w:rFonts w:eastAsiaTheme="minorEastAsia"/>
                <w:noProof/>
                <w:color w:val="000000" w:themeColor="text1"/>
              </w:rPr>
              <w:lastRenderedPageBreak/>
              <w:t>ландшафта. Работает лучше, чем традиционные методы классификации для отображения дискретных объектов (например, дорог, троп, нарушенных участков)</w:t>
            </w:r>
          </w:p>
          <w:p w14:paraId="78FA44C8" w14:textId="77777777" w:rsidR="00360F88" w:rsidRPr="003D1751" w:rsidRDefault="00360F88" w:rsidP="008234E7">
            <w:pPr>
              <w:pStyle w:val="a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5" w:type="dxa"/>
          </w:tcPr>
          <w:p w14:paraId="342D987B" w14:textId="77777777" w:rsidR="00360F88" w:rsidRPr="003D1751" w:rsidRDefault="00360F88" w:rsidP="008234E7">
            <w:pPr>
              <w:rPr>
                <w:rFonts w:eastAsiaTheme="minorEastAsia"/>
                <w:color w:val="000000" w:themeColor="text1"/>
              </w:rPr>
            </w:pPr>
            <w:r w:rsidRPr="003D1751">
              <w:rPr>
                <w:rFonts w:eastAsia="Calibri"/>
                <w:noProof/>
                <w:color w:val="000000" w:themeColor="text1"/>
              </w:rPr>
              <w:lastRenderedPageBreak/>
              <w:t>1. Обнаружение изменений для конкретного объекта</w:t>
            </w:r>
          </w:p>
          <w:p w14:paraId="543F68D8" w14:textId="77777777" w:rsidR="00360F88" w:rsidRPr="003D1751" w:rsidRDefault="00360F88" w:rsidP="008234E7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noProof/>
                <w:color w:val="000000" w:themeColor="text1"/>
              </w:rPr>
              <w:t xml:space="preserve">2. Улучшение результатов извлечения признаков с помощью итеративного </w:t>
            </w:r>
            <w:r w:rsidRPr="003D1751">
              <w:rPr>
                <w:noProof/>
                <w:color w:val="000000" w:themeColor="text1"/>
              </w:rPr>
              <w:lastRenderedPageBreak/>
              <w:t>иерархического процесса обучения</w:t>
            </w:r>
          </w:p>
          <w:p w14:paraId="1FA60F39" w14:textId="77777777" w:rsidR="00360F88" w:rsidRPr="003D1751" w:rsidRDefault="00360F88" w:rsidP="008234E7">
            <w:pPr>
              <w:pStyle w:val="a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80" w:type="dxa"/>
          </w:tcPr>
          <w:p w14:paraId="40A2AEA3" w14:textId="5006C2D3" w:rsidR="00360F88" w:rsidRPr="003D1751" w:rsidRDefault="00360F88" w:rsidP="008234E7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lastRenderedPageBreak/>
              <w:t>1.Операционная система только Windows (не ниже 7 версии)</w:t>
            </w:r>
          </w:p>
          <w:p w14:paraId="3C126E25" w14:textId="77777777" w:rsidR="00360F88" w:rsidRPr="003D1751" w:rsidRDefault="00360F88" w:rsidP="008234E7">
            <w:pPr>
              <w:rPr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  <w:lang w:val="en-US"/>
              </w:rPr>
              <w:t xml:space="preserve">2. </w:t>
            </w:r>
            <w:r w:rsidRPr="003D1751">
              <w:rPr>
                <w:rFonts w:eastAsiaTheme="minorEastAsia"/>
                <w:noProof/>
                <w:color w:val="000000" w:themeColor="text1"/>
              </w:rPr>
              <w:t>Полностью на английском языке</w:t>
            </w:r>
          </w:p>
          <w:p w14:paraId="2A184D7F" w14:textId="77777777" w:rsidR="00360F88" w:rsidRPr="003D1751" w:rsidRDefault="00360F88" w:rsidP="008234E7">
            <w:pPr>
              <w:pStyle w:val="a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95081" w:rsidRPr="00666BFC" w14:paraId="12BDCA9F" w14:textId="77777777" w:rsidTr="00665194">
        <w:trPr>
          <w:trHeight w:val="1852"/>
        </w:trPr>
        <w:tc>
          <w:tcPr>
            <w:tcW w:w="431" w:type="dxa"/>
          </w:tcPr>
          <w:p w14:paraId="6E646DA6" w14:textId="77777777" w:rsidR="00360F88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666BF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  <w:t>5</w:t>
            </w:r>
          </w:p>
          <w:p w14:paraId="393EFB87" w14:textId="77777777" w:rsidR="00360F88" w:rsidRDefault="00360F88" w:rsidP="008234E7"/>
          <w:p w14:paraId="132146FB" w14:textId="77777777" w:rsidR="00360F88" w:rsidRDefault="00360F88" w:rsidP="008234E7"/>
          <w:p w14:paraId="42971C87" w14:textId="77777777" w:rsidR="00360F88" w:rsidRDefault="00360F88" w:rsidP="008234E7"/>
          <w:p w14:paraId="18909167" w14:textId="77777777" w:rsidR="00360F88" w:rsidRDefault="00360F88" w:rsidP="008234E7"/>
          <w:p w14:paraId="1E744487" w14:textId="3B65D628" w:rsidR="00360F88" w:rsidRPr="00360F88" w:rsidRDefault="00360F88" w:rsidP="008234E7"/>
        </w:tc>
        <w:tc>
          <w:tcPr>
            <w:tcW w:w="2005" w:type="dxa"/>
          </w:tcPr>
          <w:p w14:paraId="6D759EB2" w14:textId="7308E0A8" w:rsidR="00360F88" w:rsidRPr="00994363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00133E5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</w:rPr>
              <w:t>ArcGIS</w:t>
            </w:r>
            <w:r w:rsidRPr="00133E5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>[</w:t>
            </w:r>
            <w:r w:rsidR="00DC5724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>2</w:t>
            </w:r>
            <w:r w:rsidRPr="00133E55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2314" w:type="dxa"/>
          </w:tcPr>
          <w:p w14:paraId="54560C16" w14:textId="2DB89B7A" w:rsidR="00360F88" w:rsidRPr="003D1751" w:rsidRDefault="00360F88" w:rsidP="008234E7">
            <w:pPr>
              <w:rPr>
                <w:rFonts w:eastAsiaTheme="minorEastAsia"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Самый распространенный программный пакет ГИС - может использоваться для ручного ОИ</w:t>
            </w:r>
          </w:p>
          <w:p w14:paraId="041A7C24" w14:textId="77777777" w:rsidR="00360F88" w:rsidRPr="003D1751" w:rsidRDefault="00360F88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475" w:type="dxa"/>
          </w:tcPr>
          <w:p w14:paraId="071923E2" w14:textId="08E145A7" w:rsidR="00360F88" w:rsidRPr="003D1751" w:rsidRDefault="00DC5724" w:rsidP="00695081">
            <w:pPr>
              <w:jc w:val="both"/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1</w:t>
            </w:r>
            <w:r w:rsidR="00360F88" w:rsidRPr="003D1751">
              <w:rPr>
                <w:rFonts w:eastAsiaTheme="minorEastAsia"/>
                <w:noProof/>
                <w:color w:val="000000" w:themeColor="text1"/>
              </w:rPr>
              <w:t>. Стандартная среда разработчика ГИС-приложений</w:t>
            </w:r>
          </w:p>
          <w:p w14:paraId="6A824E6B" w14:textId="16F839F3" w:rsidR="00360F88" w:rsidRPr="003D1751" w:rsidRDefault="00DC5724" w:rsidP="0075230A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2</w:t>
            </w:r>
            <w:r w:rsidR="00360F88" w:rsidRPr="003D1751">
              <w:rPr>
                <w:rFonts w:eastAsiaTheme="minorEastAsia"/>
                <w:noProof/>
                <w:color w:val="000000" w:themeColor="text1"/>
              </w:rPr>
              <w:t>.</w:t>
            </w:r>
            <w:r w:rsidR="0075230A">
              <w:rPr>
                <w:rFonts w:eastAsiaTheme="minorEastAsia"/>
                <w:noProof/>
                <w:color w:val="000000" w:themeColor="text1"/>
              </w:rPr>
              <w:t xml:space="preserve"> </w:t>
            </w:r>
            <w:r w:rsidR="00360F88" w:rsidRPr="003D1751">
              <w:rPr>
                <w:rFonts w:eastAsiaTheme="minorEastAsia"/>
                <w:noProof/>
                <w:color w:val="000000" w:themeColor="text1"/>
              </w:rPr>
              <w:t>Открытая</w:t>
            </w:r>
            <w:r w:rsidR="0075230A">
              <w:rPr>
                <w:rFonts w:eastAsiaTheme="minorEastAsia"/>
                <w:noProof/>
                <w:color w:val="000000" w:themeColor="text1"/>
              </w:rPr>
              <w:t xml:space="preserve"> </w:t>
            </w:r>
            <w:r w:rsidR="00360F88" w:rsidRPr="003D1751">
              <w:rPr>
                <w:rFonts w:eastAsiaTheme="minorEastAsia"/>
                <w:noProof/>
                <w:color w:val="000000" w:themeColor="text1"/>
              </w:rPr>
              <w:t>платформа</w:t>
            </w:r>
          </w:p>
          <w:p w14:paraId="24075D5A" w14:textId="3A1BEC58" w:rsidR="00360F88" w:rsidRPr="003D1751" w:rsidRDefault="0075230A" w:rsidP="0075230A">
            <w:pPr>
              <w:rPr>
                <w:rFonts w:eastAsiaTheme="minorEastAsia"/>
                <w:noProof/>
                <w:color w:val="000000" w:themeColor="text1"/>
              </w:rPr>
            </w:pPr>
            <w:r>
              <w:rPr>
                <w:rFonts w:eastAsiaTheme="minorEastAsia"/>
                <w:noProof/>
                <w:color w:val="000000" w:themeColor="text1"/>
              </w:rPr>
              <w:t>3</w:t>
            </w:r>
            <w:r w:rsidRPr="0075230A">
              <w:rPr>
                <w:rFonts w:eastAsiaTheme="minorEastAsia"/>
                <w:noProof/>
                <w:color w:val="000000" w:themeColor="text1"/>
              </w:rPr>
              <w:t>.</w:t>
            </w:r>
            <w:r>
              <w:rPr>
                <w:rFonts w:eastAsiaTheme="minorEastAsia"/>
                <w:noProof/>
                <w:color w:val="000000" w:themeColor="text1"/>
                <w:lang w:val="en-US"/>
              </w:rPr>
              <w:t xml:space="preserve"> </w:t>
            </w:r>
            <w:r w:rsidR="00360F88" w:rsidRPr="003D1751">
              <w:rPr>
                <w:rFonts w:eastAsiaTheme="minorEastAsia"/>
                <w:noProof/>
                <w:color w:val="000000" w:themeColor="text1"/>
              </w:rPr>
              <w:t>Поддержка множества языков программирования</w:t>
            </w:r>
          </w:p>
          <w:p w14:paraId="4995108C" w14:textId="77777777" w:rsidR="00360F88" w:rsidRPr="003D1751" w:rsidRDefault="00360F88" w:rsidP="00DD3AEF">
            <w:pPr>
              <w:pStyle w:val="af"/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680" w:type="dxa"/>
          </w:tcPr>
          <w:p w14:paraId="76A8B64E" w14:textId="1A16E449" w:rsidR="00360F88" w:rsidRPr="003D1751" w:rsidRDefault="00360F88" w:rsidP="00DD3AEF">
            <w:pPr>
              <w:jc w:val="both"/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1.</w:t>
            </w:r>
            <w:r w:rsidR="00066D93" w:rsidRPr="003D1751">
              <w:rPr>
                <w:rFonts w:eastAsiaTheme="minorEastAsia"/>
                <w:noProof/>
                <w:color w:val="000000" w:themeColor="text1"/>
                <w:lang w:val="en-US"/>
              </w:rPr>
              <w:t xml:space="preserve"> </w:t>
            </w:r>
            <w:r w:rsidRPr="003D1751">
              <w:rPr>
                <w:rFonts w:eastAsiaTheme="minorEastAsia"/>
                <w:noProof/>
                <w:color w:val="000000" w:themeColor="text1"/>
              </w:rPr>
              <w:t>Платное приложение</w:t>
            </w:r>
          </w:p>
          <w:p w14:paraId="4166BA4F" w14:textId="2230A719" w:rsidR="00360F88" w:rsidRPr="003D1751" w:rsidRDefault="00360F88" w:rsidP="0075230A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2.</w:t>
            </w:r>
            <w:r w:rsidR="0075230A">
              <w:rPr>
                <w:rFonts w:eastAsiaTheme="minorEastAsia"/>
                <w:noProof/>
                <w:color w:val="000000" w:themeColor="text1"/>
                <w:lang w:val="en-US"/>
              </w:rPr>
              <w:t xml:space="preserve"> </w:t>
            </w:r>
            <w:r w:rsidRPr="003D1751">
              <w:rPr>
                <w:rFonts w:eastAsiaTheme="minorEastAsia"/>
                <w:noProof/>
                <w:color w:val="000000" w:themeColor="text1"/>
              </w:rPr>
              <w:t>Ограниченная поддержка разработчиков</w:t>
            </w:r>
          </w:p>
          <w:p w14:paraId="1D0638CD" w14:textId="77777777" w:rsidR="00360F88" w:rsidRPr="003D1751" w:rsidRDefault="00360F88" w:rsidP="00DD3AEF">
            <w:pPr>
              <w:pStyle w:val="af"/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w:pPr>
          </w:p>
        </w:tc>
      </w:tr>
      <w:tr w:rsidR="003D1751" w:rsidRPr="00666BFC" w14:paraId="1B1F3CA3" w14:textId="77777777" w:rsidTr="003D1751">
        <w:trPr>
          <w:trHeight w:val="2197"/>
        </w:trPr>
        <w:tc>
          <w:tcPr>
            <w:tcW w:w="431" w:type="dxa"/>
          </w:tcPr>
          <w:p w14:paraId="5BEC27C0" w14:textId="4A5ED212" w:rsidR="00360F88" w:rsidRPr="00295C36" w:rsidRDefault="00295C36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005" w:type="dxa"/>
          </w:tcPr>
          <w:p w14:paraId="0DBDD515" w14:textId="22A2299E" w:rsidR="008234E7" w:rsidRPr="008234E7" w:rsidRDefault="00295C36" w:rsidP="008234E7">
            <w:pPr>
              <w:pStyle w:val="af"/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>Google Earth Engine[14]</w:t>
            </w:r>
          </w:p>
        </w:tc>
        <w:tc>
          <w:tcPr>
            <w:tcW w:w="2314" w:type="dxa"/>
          </w:tcPr>
          <w:p w14:paraId="46A4426C" w14:textId="77208CD0" w:rsidR="00360F88" w:rsidRPr="003D1751" w:rsidRDefault="00DC5724" w:rsidP="008234E7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Облако-ориентированная кроссплатформенная среда, которая позволяет визуализировать и анализировать сцены нашей планеты.</w:t>
            </w:r>
          </w:p>
        </w:tc>
        <w:tc>
          <w:tcPr>
            <w:tcW w:w="2475" w:type="dxa"/>
          </w:tcPr>
          <w:p w14:paraId="01E7D679" w14:textId="75C2C992" w:rsidR="00360F88" w:rsidRPr="003D1751" w:rsidRDefault="00695081" w:rsidP="00695081">
            <w:pPr>
              <w:jc w:val="both"/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 xml:space="preserve">1. </w:t>
            </w:r>
            <w:r w:rsidR="00DC5724" w:rsidRPr="003D1751">
              <w:rPr>
                <w:rFonts w:eastAsiaTheme="minorEastAsia"/>
                <w:noProof/>
                <w:color w:val="000000" w:themeColor="text1"/>
              </w:rPr>
              <w:t xml:space="preserve">Позволяет использовать </w:t>
            </w:r>
            <w:r w:rsidR="00DC5724" w:rsidRPr="003D1751">
              <w:rPr>
                <w:rFonts w:eastAsiaTheme="minorEastAsia"/>
                <w:noProof/>
                <w:color w:val="000000" w:themeColor="text1"/>
                <w:lang w:val="en-US"/>
              </w:rPr>
              <w:t>python</w:t>
            </w:r>
            <w:r w:rsidR="00DC5724" w:rsidRPr="003D1751">
              <w:rPr>
                <w:rFonts w:eastAsiaTheme="minorEastAsia"/>
                <w:noProof/>
                <w:color w:val="000000" w:themeColor="text1"/>
              </w:rPr>
              <w:t xml:space="preserve"> для работы</w:t>
            </w:r>
          </w:p>
          <w:p w14:paraId="03FFADA4" w14:textId="4CBBEF4F" w:rsidR="00066D93" w:rsidRPr="003D1751" w:rsidRDefault="00695081" w:rsidP="00695081">
            <w:pPr>
              <w:jc w:val="both"/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2.</w:t>
            </w:r>
            <w:r w:rsidRPr="0085637B">
              <w:rPr>
                <w:rFonts w:eastAsiaTheme="minorEastAsia"/>
                <w:noProof/>
                <w:color w:val="000000" w:themeColor="text1"/>
              </w:rPr>
              <w:t xml:space="preserve"> </w:t>
            </w:r>
            <w:r w:rsidR="00DC5724" w:rsidRPr="003D1751">
              <w:rPr>
                <w:rFonts w:eastAsiaTheme="minorEastAsia"/>
                <w:noProof/>
                <w:color w:val="000000" w:themeColor="text1"/>
              </w:rPr>
              <w:t>Содержит обширную базу данных</w:t>
            </w:r>
          </w:p>
          <w:p w14:paraId="44DDFBD8" w14:textId="60D87A8C" w:rsidR="00066D93" w:rsidRPr="003D1751" w:rsidRDefault="00695081" w:rsidP="00695081">
            <w:pPr>
              <w:jc w:val="both"/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3.</w:t>
            </w:r>
            <w:r w:rsidR="0075230A">
              <w:rPr>
                <w:rFonts w:eastAsiaTheme="minorEastAsia"/>
                <w:noProof/>
                <w:color w:val="000000" w:themeColor="text1"/>
              </w:rPr>
              <w:t xml:space="preserve"> </w:t>
            </w:r>
            <w:r w:rsidR="00066D93" w:rsidRPr="003D1751">
              <w:rPr>
                <w:rFonts w:eastAsiaTheme="minorEastAsia"/>
                <w:noProof/>
                <w:color w:val="000000" w:themeColor="text1"/>
              </w:rPr>
              <w:t>Не требует много времени для запуска и скачивания сцен.</w:t>
            </w:r>
          </w:p>
          <w:p w14:paraId="5F4FF1E0" w14:textId="5DE51358" w:rsidR="00066D93" w:rsidRPr="003D1751" w:rsidRDefault="00695081" w:rsidP="00695081">
            <w:pPr>
              <w:jc w:val="both"/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 xml:space="preserve">4. </w:t>
            </w:r>
            <w:r w:rsidR="00066D93" w:rsidRPr="003D1751">
              <w:rPr>
                <w:rFonts w:eastAsiaTheme="minorEastAsia"/>
                <w:noProof/>
                <w:color w:val="000000" w:themeColor="text1"/>
              </w:rPr>
              <w:t>Можно скачивать прямо в облако гугл-драйв экономя место на компьютере</w:t>
            </w:r>
          </w:p>
          <w:p w14:paraId="26950121" w14:textId="6BE22652" w:rsidR="00066D93" w:rsidRPr="003D1751" w:rsidRDefault="00695081" w:rsidP="00695081">
            <w:pPr>
              <w:jc w:val="both"/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 xml:space="preserve">5. </w:t>
            </w:r>
            <w:r w:rsidR="00066D93" w:rsidRPr="003D1751">
              <w:rPr>
                <w:rFonts w:eastAsiaTheme="minorEastAsia"/>
                <w:noProof/>
                <w:color w:val="000000" w:themeColor="text1"/>
              </w:rPr>
              <w:t>Позволяет работать с сервером на прямую, что полезно в будущей реализации приложения</w:t>
            </w:r>
          </w:p>
        </w:tc>
        <w:tc>
          <w:tcPr>
            <w:tcW w:w="2680" w:type="dxa"/>
          </w:tcPr>
          <w:p w14:paraId="08DDF822" w14:textId="768A20E1" w:rsidR="00360F88" w:rsidRPr="003D1751" w:rsidRDefault="00066D93" w:rsidP="0075230A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 xml:space="preserve">1. Требует определенного уровня понимания работы с </w:t>
            </w:r>
            <w:r w:rsidRPr="003D1751">
              <w:rPr>
                <w:rFonts w:eastAsiaTheme="minorEastAsia"/>
                <w:noProof/>
                <w:color w:val="000000" w:themeColor="text1"/>
                <w:lang w:val="en-US"/>
              </w:rPr>
              <w:t>python</w:t>
            </w:r>
          </w:p>
          <w:p w14:paraId="49F48B09" w14:textId="43194538" w:rsidR="00066D93" w:rsidRPr="003D1751" w:rsidRDefault="00066D93" w:rsidP="0075230A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2. Нужно изучить документацию по работе с изображениями.</w:t>
            </w:r>
          </w:p>
          <w:p w14:paraId="18ABE716" w14:textId="58E223F4" w:rsidR="00066D93" w:rsidRPr="0085637B" w:rsidRDefault="00066D93" w:rsidP="0075230A">
            <w:pPr>
              <w:rPr>
                <w:rFonts w:eastAsiaTheme="minorEastAsia"/>
                <w:noProof/>
                <w:color w:val="000000" w:themeColor="text1"/>
              </w:rPr>
            </w:pPr>
            <w:r w:rsidRPr="0085637B">
              <w:rPr>
                <w:rFonts w:eastAsiaTheme="minorEastAsia"/>
                <w:noProof/>
                <w:color w:val="000000" w:themeColor="text1"/>
              </w:rPr>
              <w:t xml:space="preserve">3. </w:t>
            </w:r>
            <w:r w:rsidRPr="003D1751">
              <w:rPr>
                <w:rFonts w:eastAsiaTheme="minorEastAsia"/>
                <w:noProof/>
                <w:color w:val="000000" w:themeColor="text1"/>
              </w:rPr>
              <w:t>Полностью на английском</w:t>
            </w:r>
          </w:p>
          <w:p w14:paraId="3D5904F0" w14:textId="3824050A" w:rsidR="00066D93" w:rsidRPr="0085637B" w:rsidRDefault="00066D93" w:rsidP="0075230A">
            <w:pPr>
              <w:rPr>
                <w:rFonts w:eastAsiaTheme="minorEastAsia"/>
                <w:noProof/>
                <w:color w:val="000000" w:themeColor="text1"/>
              </w:rPr>
            </w:pPr>
            <w:r w:rsidRPr="0085637B">
              <w:rPr>
                <w:rFonts w:eastAsiaTheme="minorEastAsia"/>
                <w:noProof/>
                <w:color w:val="000000" w:themeColor="text1"/>
              </w:rPr>
              <w:t>4</w:t>
            </w:r>
            <w:r w:rsidR="008234E7" w:rsidRPr="003D1751">
              <w:rPr>
                <w:rFonts w:eastAsiaTheme="minorEastAsia"/>
                <w:noProof/>
                <w:color w:val="000000" w:themeColor="text1"/>
              </w:rPr>
              <w:t>.</w:t>
            </w:r>
            <w:r w:rsidRPr="0085637B">
              <w:rPr>
                <w:rFonts w:eastAsiaTheme="minorEastAsia"/>
                <w:noProof/>
                <w:color w:val="000000" w:themeColor="text1"/>
              </w:rPr>
              <w:t xml:space="preserve"> </w:t>
            </w:r>
            <w:r w:rsidRPr="003D1751">
              <w:rPr>
                <w:rFonts w:eastAsiaTheme="minorEastAsia"/>
                <w:noProof/>
                <w:color w:val="000000" w:themeColor="text1"/>
              </w:rPr>
              <w:t xml:space="preserve">Иногда </w:t>
            </w:r>
            <w:r w:rsidR="008234E7" w:rsidRPr="003D1751">
              <w:rPr>
                <w:rFonts w:eastAsiaTheme="minorEastAsia"/>
                <w:noProof/>
                <w:color w:val="000000" w:themeColor="text1"/>
              </w:rPr>
              <w:t>зависает</w:t>
            </w:r>
          </w:p>
        </w:tc>
      </w:tr>
      <w:tr w:rsidR="00695081" w:rsidRPr="00666BFC" w14:paraId="2818D488" w14:textId="77777777" w:rsidTr="003D1751">
        <w:trPr>
          <w:trHeight w:val="2197"/>
        </w:trPr>
        <w:tc>
          <w:tcPr>
            <w:tcW w:w="431" w:type="dxa"/>
          </w:tcPr>
          <w:p w14:paraId="0B35DF14" w14:textId="6A0D68FC" w:rsidR="00066D93" w:rsidRDefault="008234E7" w:rsidP="008234E7">
            <w:pPr>
              <w:pStyle w:val="af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005" w:type="dxa"/>
          </w:tcPr>
          <w:p w14:paraId="74F36DE8" w14:textId="3258BC96" w:rsidR="00066D93" w:rsidRDefault="008234E7" w:rsidP="008234E7">
            <w:pPr>
              <w:pStyle w:val="af"/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2"/>
                <w:szCs w:val="22"/>
              </w:rPr>
            </w:pPr>
            <w:r w:rsidRPr="008234E7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4"/>
                <w:szCs w:val="24"/>
                <w:lang w:val="en-US"/>
              </w:rPr>
              <w:t>Earthexplorer</w:t>
            </w: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color w:val="000000" w:themeColor="text1"/>
                <w:sz w:val="22"/>
                <w:szCs w:val="22"/>
                <w:lang w:val="en-US"/>
              </w:rPr>
              <w:t xml:space="preserve"> USGS[7]</w:t>
            </w:r>
          </w:p>
          <w:p w14:paraId="2CBBC75A" w14:textId="2D4C290C" w:rsidR="008234E7" w:rsidRPr="008234E7" w:rsidRDefault="008234E7" w:rsidP="008234E7">
            <w:pPr>
              <w:rPr>
                <w:lang w:val="en-US"/>
              </w:rPr>
            </w:pPr>
          </w:p>
        </w:tc>
        <w:tc>
          <w:tcPr>
            <w:tcW w:w="2314" w:type="dxa"/>
          </w:tcPr>
          <w:p w14:paraId="3ADB8D4E" w14:textId="61C7168A" w:rsidR="00066D93" w:rsidRPr="003D1751" w:rsidRDefault="00695081" w:rsidP="00695081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Эта больша организация занимающаяся наукой связанной с анализом и слежением сцен земли</w:t>
            </w:r>
          </w:p>
        </w:tc>
        <w:tc>
          <w:tcPr>
            <w:tcW w:w="2475" w:type="dxa"/>
          </w:tcPr>
          <w:p w14:paraId="13C8B95D" w14:textId="3F872ABF" w:rsidR="008234E7" w:rsidRPr="003D1751" w:rsidRDefault="00695081" w:rsidP="00695081">
            <w:pPr>
              <w:jc w:val="both"/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1. Есть все самые популярные настройки для каллибровки и получения изображения</w:t>
            </w:r>
          </w:p>
        </w:tc>
        <w:tc>
          <w:tcPr>
            <w:tcW w:w="2680" w:type="dxa"/>
          </w:tcPr>
          <w:p w14:paraId="48F9B839" w14:textId="77777777" w:rsidR="00066D93" w:rsidRPr="003D1751" w:rsidRDefault="00695081" w:rsidP="003D1751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1. Требует длительного времени подтверждения,чтобы скачать сцены</w:t>
            </w:r>
            <w:r w:rsidR="003D1751" w:rsidRPr="003D1751">
              <w:rPr>
                <w:rFonts w:eastAsiaTheme="minorEastAsia"/>
                <w:noProof/>
                <w:color w:val="000000" w:themeColor="text1"/>
              </w:rPr>
              <w:t xml:space="preserve"> в хорошем качестве</w:t>
            </w:r>
          </w:p>
          <w:p w14:paraId="167BD7F7" w14:textId="72BDFFDB" w:rsidR="003D1751" w:rsidRPr="003D1751" w:rsidRDefault="003D1751" w:rsidP="003D1751">
            <w:pPr>
              <w:rPr>
                <w:rFonts w:eastAsiaTheme="minorEastAsia"/>
                <w:noProof/>
                <w:color w:val="000000" w:themeColor="text1"/>
              </w:rPr>
            </w:pPr>
            <w:r w:rsidRPr="003D1751">
              <w:rPr>
                <w:rFonts w:eastAsiaTheme="minorEastAsia"/>
                <w:noProof/>
                <w:color w:val="000000" w:themeColor="text1"/>
              </w:rPr>
              <w:t>2. Нельзя скачать только избранные сцены, обычно приходит архив~ 1-2</w:t>
            </w:r>
            <w:r w:rsidRPr="003D1751">
              <w:rPr>
                <w:rFonts w:eastAsiaTheme="minorEastAsia"/>
                <w:noProof/>
                <w:color w:val="000000" w:themeColor="text1"/>
                <w:lang w:val="en-US"/>
              </w:rPr>
              <w:t>GB</w:t>
            </w:r>
          </w:p>
        </w:tc>
      </w:tr>
    </w:tbl>
    <w:p w14:paraId="0B8C93B5" w14:textId="77777777" w:rsidR="0028657A" w:rsidRPr="00A22FC9" w:rsidRDefault="00360F88" w:rsidP="0085637B">
      <w:pPr>
        <w:keepNext/>
        <w:spacing w:line="360" w:lineRule="auto"/>
        <w:ind w:firstLine="708"/>
        <w:rPr>
          <w:rFonts w:eastAsiaTheme="minorEastAsia"/>
          <w:noProof/>
        </w:rPr>
      </w:pPr>
      <w:r w:rsidRPr="00CD4A8F">
        <w:br w:type="page"/>
      </w:r>
      <w:r w:rsidR="0028657A">
        <w:lastRenderedPageBreak/>
        <w:tab/>
      </w:r>
      <w:r w:rsidR="0028657A" w:rsidRPr="00A22FC9">
        <w:t>В ходе работы с различными ресурсами наиболее удобными оказались: (</w:t>
      </w:r>
      <w:r w:rsidR="0028657A" w:rsidRPr="00DD3CA6">
        <w:t>7</w:t>
      </w:r>
      <w:r w:rsidR="0028657A" w:rsidRPr="00A22FC9">
        <w:t xml:space="preserve">) </w:t>
      </w:r>
      <w:r w:rsidR="0028657A" w:rsidRPr="00A22FC9">
        <w:rPr>
          <w:rFonts w:eastAsiaTheme="minorEastAsia"/>
          <w:noProof/>
          <w:lang w:val="en-US"/>
        </w:rPr>
        <w:t>Earthexplorer</w:t>
      </w:r>
      <w:r w:rsidR="0028657A" w:rsidRPr="00A22FC9">
        <w:rPr>
          <w:rFonts w:eastAsiaTheme="minorEastAsia"/>
          <w:noProof/>
        </w:rPr>
        <w:t>.</w:t>
      </w:r>
      <w:r w:rsidR="0028657A" w:rsidRPr="00A22FC9">
        <w:rPr>
          <w:rFonts w:eastAsiaTheme="minorEastAsia"/>
          <w:noProof/>
          <w:lang w:val="en-US"/>
        </w:rPr>
        <w:t>usgs</w:t>
      </w:r>
      <w:r w:rsidR="0028657A" w:rsidRPr="00A22FC9">
        <w:rPr>
          <w:rFonts w:eastAsiaTheme="minorEastAsia"/>
          <w:noProof/>
        </w:rPr>
        <w:t>.</w:t>
      </w:r>
      <w:r w:rsidR="0028657A" w:rsidRPr="00A22FC9">
        <w:rPr>
          <w:rFonts w:eastAsiaTheme="minorEastAsia"/>
          <w:noProof/>
          <w:lang w:val="en-US"/>
        </w:rPr>
        <w:t>gov</w:t>
      </w:r>
      <w:r w:rsidR="0028657A" w:rsidRPr="00A22FC9">
        <w:rPr>
          <w:rFonts w:eastAsiaTheme="minorEastAsia"/>
          <w:noProof/>
        </w:rPr>
        <w:t>.[7], (</w:t>
      </w:r>
      <w:r w:rsidR="0028657A" w:rsidRPr="00DD3CA6">
        <w:rPr>
          <w:rFonts w:eastAsiaTheme="minorEastAsia"/>
          <w:noProof/>
        </w:rPr>
        <w:t>6</w:t>
      </w:r>
      <w:r w:rsidR="0028657A" w:rsidRPr="00A22FC9">
        <w:rPr>
          <w:rFonts w:eastAsiaTheme="minorEastAsia"/>
          <w:noProof/>
        </w:rPr>
        <w:t xml:space="preserve">) </w:t>
      </w:r>
      <w:r w:rsidR="0028657A" w:rsidRPr="00A22FC9">
        <w:rPr>
          <w:rFonts w:eastAsiaTheme="minorEastAsia"/>
          <w:noProof/>
          <w:lang w:val="en-US"/>
        </w:rPr>
        <w:t>Google</w:t>
      </w:r>
      <w:r w:rsidR="0028657A" w:rsidRPr="00A22FC9">
        <w:rPr>
          <w:rFonts w:eastAsiaTheme="minorEastAsia"/>
          <w:noProof/>
        </w:rPr>
        <w:t xml:space="preserve"> </w:t>
      </w:r>
      <w:r w:rsidR="0028657A" w:rsidRPr="00A22FC9">
        <w:rPr>
          <w:rFonts w:eastAsiaTheme="minorEastAsia"/>
          <w:noProof/>
          <w:lang w:val="en-US"/>
        </w:rPr>
        <w:t>engine</w:t>
      </w:r>
      <w:r w:rsidR="0028657A" w:rsidRPr="00A22FC9">
        <w:rPr>
          <w:rFonts w:eastAsiaTheme="minorEastAsia"/>
          <w:noProof/>
        </w:rPr>
        <w:t>[1</w:t>
      </w:r>
      <w:r w:rsidR="0028657A" w:rsidRPr="00DD3CA6">
        <w:rPr>
          <w:rFonts w:eastAsiaTheme="minorEastAsia"/>
          <w:noProof/>
        </w:rPr>
        <w:t>2</w:t>
      </w:r>
      <w:r w:rsidR="0028657A" w:rsidRPr="00A22FC9">
        <w:rPr>
          <w:rFonts w:eastAsiaTheme="minorEastAsia"/>
          <w:noProof/>
        </w:rPr>
        <w:t xml:space="preserve">]. </w:t>
      </w:r>
    </w:p>
    <w:p w14:paraId="2B0B3164" w14:textId="2A6D3F64" w:rsidR="0028657A" w:rsidRDefault="0028657A" w:rsidP="0056209D">
      <w:pPr>
        <w:keepNext/>
        <w:spacing w:line="360" w:lineRule="auto"/>
        <w:ind w:firstLine="708"/>
        <w:rPr>
          <w:rFonts w:eastAsiaTheme="minorEastAsia"/>
          <w:noProof/>
        </w:rPr>
      </w:pPr>
      <w:r w:rsidRPr="00A22FC9">
        <w:rPr>
          <w:rFonts w:eastAsiaTheme="minorEastAsia"/>
          <w:noProof/>
        </w:rPr>
        <w:t>Оба ресурса бесплатны и требуют наличие регистрации, сцены выбираются путем разметки нужной области на карте или заданием координат. (</w:t>
      </w:r>
      <w:r w:rsidRPr="00DD3CA6">
        <w:rPr>
          <w:rFonts w:eastAsiaTheme="minorEastAsia"/>
          <w:noProof/>
        </w:rPr>
        <w:t>7</w:t>
      </w:r>
      <w:r w:rsidRPr="00A22FC9">
        <w:rPr>
          <w:rFonts w:eastAsiaTheme="minorEastAsia"/>
          <w:noProof/>
        </w:rPr>
        <w:t xml:space="preserve">) обладает интуитивно понятным интерфесом, но для получения сцен с хорошего сенсора, например </w:t>
      </w:r>
      <w:r w:rsidRPr="00A22FC9">
        <w:rPr>
          <w:rFonts w:eastAsiaTheme="minorEastAsia"/>
          <w:noProof/>
          <w:lang w:val="en-US"/>
        </w:rPr>
        <w:t>Landsat</w:t>
      </w:r>
      <w:r w:rsidRPr="00A22FC9">
        <w:rPr>
          <w:rFonts w:eastAsiaTheme="minorEastAsia"/>
          <w:noProof/>
        </w:rPr>
        <w:t>-8 [15], нужно под</w:t>
      </w:r>
      <w:r w:rsidR="00344127">
        <w:rPr>
          <w:rFonts w:eastAsiaTheme="minorEastAsia"/>
          <w:noProof/>
        </w:rPr>
        <w:t>т</w:t>
      </w:r>
      <w:r w:rsidRPr="00A22FC9">
        <w:rPr>
          <w:rFonts w:eastAsiaTheme="minorEastAsia"/>
          <w:noProof/>
        </w:rPr>
        <w:t>верждение, которое обычно занимает 1-2 часа, к тому же размер скачиваемых данных превышает 1гб, что не всегда удобно. Для работы с (</w:t>
      </w:r>
      <w:r w:rsidRPr="00DD3CA6">
        <w:rPr>
          <w:rFonts w:eastAsiaTheme="minorEastAsia"/>
          <w:noProof/>
        </w:rPr>
        <w:t>6</w:t>
      </w:r>
      <w:r w:rsidRPr="00A22FC9">
        <w:rPr>
          <w:rFonts w:eastAsiaTheme="minorEastAsia"/>
          <w:noProof/>
        </w:rPr>
        <w:t>) нужно знание скрипта для отправки запросов и получения нужной информации. Можно очень точно указать параметры сцены : сенсор, спектральный канал, погодные условия итд. Данные могут быть получены за 5-10 минут, причем их размер можно масштабировать.</w:t>
      </w:r>
    </w:p>
    <w:p w14:paraId="67728A5D" w14:textId="41C9FF72" w:rsidR="0028657A" w:rsidRDefault="0028657A" w:rsidP="0028657A">
      <w:pPr>
        <w:keepNext/>
        <w:spacing w:line="360" w:lineRule="auto"/>
        <w:ind w:firstLine="708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Так же, что важно</w:t>
      </w:r>
      <w:r w:rsidRPr="00DD3CA6">
        <w:rPr>
          <w:rFonts w:eastAsiaTheme="minorEastAsia"/>
          <w:noProof/>
        </w:rPr>
        <w:t>,</w:t>
      </w:r>
      <w:r>
        <w:rPr>
          <w:rFonts w:eastAsiaTheme="minorEastAsia"/>
          <w:noProof/>
        </w:rPr>
        <w:t xml:space="preserve"> скриптинговая система в (6) позволяет в дальнейшем масштабировать проект</w:t>
      </w:r>
      <w:r w:rsidRPr="00DD3CA6">
        <w:rPr>
          <w:rFonts w:eastAsiaTheme="minorEastAsia"/>
          <w:noProof/>
        </w:rPr>
        <w:t xml:space="preserve">: </w:t>
      </w:r>
      <w:r>
        <w:rPr>
          <w:rFonts w:eastAsiaTheme="minorEastAsia"/>
          <w:noProof/>
        </w:rPr>
        <w:t>добавить интерфейс, запустить скрипт на удаленном сервере</w:t>
      </w:r>
      <w:r w:rsidRPr="0028657A">
        <w:rPr>
          <w:rFonts w:eastAsiaTheme="minorEastAsia"/>
          <w:noProof/>
        </w:rPr>
        <w:t xml:space="preserve">, </w:t>
      </w:r>
      <w:r>
        <w:rPr>
          <w:rFonts w:eastAsiaTheme="minorEastAsia"/>
          <w:noProof/>
        </w:rPr>
        <w:t>добавить консоль для работы с запросами клиентов и так далее</w:t>
      </w:r>
      <w:r w:rsidRPr="0028657A">
        <w:rPr>
          <w:rFonts w:eastAsiaTheme="minorEastAsia"/>
          <w:noProof/>
        </w:rPr>
        <w:t xml:space="preserve">. </w:t>
      </w:r>
      <w:r>
        <w:rPr>
          <w:rFonts w:eastAsiaTheme="minorEastAsia"/>
          <w:noProof/>
        </w:rPr>
        <w:t>Поэтому в дальнейшем буду использовать именно ее</w:t>
      </w:r>
      <w:r w:rsidRPr="006C1EF0">
        <w:rPr>
          <w:rFonts w:eastAsiaTheme="minorEastAsia"/>
          <w:noProof/>
        </w:rPr>
        <w:t>.</w:t>
      </w:r>
      <w:r>
        <w:rPr>
          <w:rFonts w:eastAsiaTheme="minorEastAsia"/>
          <w:noProof/>
        </w:rPr>
        <w:t xml:space="preserve"> </w:t>
      </w:r>
    </w:p>
    <w:p w14:paraId="7D599AA4" w14:textId="0A91018E" w:rsidR="00187455" w:rsidRDefault="00187455" w:rsidP="0028657A">
      <w:pPr>
        <w:keepNext/>
        <w:spacing w:line="360" w:lineRule="auto"/>
        <w:ind w:firstLine="708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После получения </w:t>
      </w:r>
      <w:r w:rsidR="009B3A83">
        <w:rPr>
          <w:rFonts w:eastAsiaTheme="minorEastAsia"/>
          <w:noProof/>
        </w:rPr>
        <w:t>сцен</w:t>
      </w:r>
      <w:r>
        <w:rPr>
          <w:rFonts w:eastAsiaTheme="minorEastAsia"/>
          <w:noProof/>
        </w:rPr>
        <w:t xml:space="preserve"> следующим этапом является прим</w:t>
      </w:r>
      <w:r w:rsidR="00344127">
        <w:rPr>
          <w:rFonts w:eastAsiaTheme="minorEastAsia"/>
          <w:noProof/>
        </w:rPr>
        <w:t>е</w:t>
      </w:r>
      <w:r>
        <w:rPr>
          <w:rFonts w:eastAsiaTheme="minorEastAsia"/>
          <w:noProof/>
        </w:rPr>
        <w:t>нени</w:t>
      </w:r>
      <w:r w:rsidR="00344127">
        <w:rPr>
          <w:rFonts w:eastAsiaTheme="minorEastAsia"/>
          <w:noProof/>
        </w:rPr>
        <w:t>е</w:t>
      </w:r>
      <w:r>
        <w:rPr>
          <w:rFonts w:eastAsiaTheme="minorEastAsia"/>
          <w:noProof/>
        </w:rPr>
        <w:t xml:space="preserve"> а</w:t>
      </w:r>
      <w:r w:rsidR="009B3A83">
        <w:rPr>
          <w:rFonts w:eastAsiaTheme="minorEastAsia"/>
          <w:noProof/>
        </w:rPr>
        <w:t>лгоритма ОИ</w:t>
      </w:r>
      <w:r w:rsidR="009B3A83" w:rsidRPr="009B3A83">
        <w:rPr>
          <w:rFonts w:eastAsiaTheme="minorEastAsia"/>
          <w:noProof/>
        </w:rPr>
        <w:t>.</w:t>
      </w:r>
    </w:p>
    <w:p w14:paraId="59D135E0" w14:textId="4346B456" w:rsidR="009B3A83" w:rsidRPr="00B33755" w:rsidRDefault="009B3A83" w:rsidP="009B3A83">
      <w:pPr>
        <w:keepNext/>
        <w:spacing w:line="360" w:lineRule="auto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Табл</w:t>
      </w:r>
      <w:r w:rsidR="00000E14">
        <w:rPr>
          <w:rFonts w:eastAsiaTheme="minorEastAsia"/>
          <w:noProof/>
        </w:rPr>
        <w:t>и</w:t>
      </w:r>
      <w:r>
        <w:rPr>
          <w:rFonts w:eastAsiaTheme="minorEastAsia"/>
          <w:noProof/>
        </w:rPr>
        <w:t>ца 2 – Основные алгоритмы ОИ</w:t>
      </w:r>
      <w:r w:rsidR="006C1EF0" w:rsidRPr="006C1EF0">
        <w:rPr>
          <w:rFonts w:eastAsiaTheme="minorEastAsia"/>
          <w:noProof/>
        </w:rPr>
        <w:t xml:space="preserve">, </w:t>
      </w:r>
      <w:r w:rsidR="006C1EF0">
        <w:rPr>
          <w:rFonts w:eastAsiaTheme="minorEastAsia"/>
          <w:noProof/>
        </w:rPr>
        <w:t>пиксельно-ориентированные</w:t>
      </w:r>
      <w:r w:rsidR="00B33755" w:rsidRPr="00B33755">
        <w:rPr>
          <w:rFonts w:eastAsiaTheme="minorEastAsia"/>
          <w:noProof/>
        </w:rPr>
        <w:t xml:space="preserve"> [3]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604"/>
        <w:gridCol w:w="1514"/>
        <w:gridCol w:w="1843"/>
        <w:gridCol w:w="2066"/>
        <w:gridCol w:w="1323"/>
      </w:tblGrid>
      <w:tr w:rsidR="0075230A" w14:paraId="21878F4E" w14:textId="77777777" w:rsidTr="00945599">
        <w:tc>
          <w:tcPr>
            <w:tcW w:w="1555" w:type="dxa"/>
          </w:tcPr>
          <w:p w14:paraId="445192F7" w14:textId="341104D1" w:rsidR="009B3A83" w:rsidRDefault="009B3A83" w:rsidP="0075230A">
            <w:pPr>
              <w:keepNext/>
              <w:jc w:val="both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Техника</w:t>
            </w:r>
          </w:p>
        </w:tc>
        <w:tc>
          <w:tcPr>
            <w:tcW w:w="1604" w:type="dxa"/>
          </w:tcPr>
          <w:p w14:paraId="087FE028" w14:textId="5F7EE540" w:rsidR="009B3A83" w:rsidRDefault="009B3A83" w:rsidP="0075230A">
            <w:pPr>
              <w:keepNext/>
              <w:jc w:val="both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Суб-класс</w:t>
            </w:r>
          </w:p>
        </w:tc>
        <w:tc>
          <w:tcPr>
            <w:tcW w:w="1514" w:type="dxa"/>
          </w:tcPr>
          <w:p w14:paraId="2CC70A84" w14:textId="5B8C47AF" w:rsidR="009B3A83" w:rsidRDefault="009B3A83" w:rsidP="0075230A">
            <w:pPr>
              <w:keepNext/>
              <w:jc w:val="both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Подход</w:t>
            </w:r>
          </w:p>
        </w:tc>
        <w:tc>
          <w:tcPr>
            <w:tcW w:w="1843" w:type="dxa"/>
          </w:tcPr>
          <w:p w14:paraId="6AEB3554" w14:textId="45365FDC" w:rsidR="009B3A83" w:rsidRPr="009B3A83" w:rsidRDefault="009B3A83" w:rsidP="0075230A">
            <w:pPr>
              <w:keepNext/>
              <w:jc w:val="both"/>
              <w:rPr>
                <w:rFonts w:eastAsiaTheme="minorEastAsia"/>
                <w:noProof/>
              </w:rPr>
            </w:pPr>
            <w:r w:rsidRPr="009B3A83">
              <w:rPr>
                <w:color w:val="000000" w:themeColor="text1"/>
              </w:rPr>
              <w:t>Преимущества</w:t>
            </w:r>
          </w:p>
        </w:tc>
        <w:tc>
          <w:tcPr>
            <w:tcW w:w="2066" w:type="dxa"/>
          </w:tcPr>
          <w:p w14:paraId="5C69CD60" w14:textId="520844CD" w:rsidR="009B3A83" w:rsidRDefault="009B3A83" w:rsidP="0075230A">
            <w:pPr>
              <w:keepNext/>
              <w:jc w:val="both"/>
              <w:rPr>
                <w:rFonts w:eastAsiaTheme="minorEastAsia"/>
                <w:noProof/>
              </w:rPr>
            </w:pPr>
            <w:r w:rsidRPr="009B3A83">
              <w:rPr>
                <w:color w:val="000000" w:themeColor="text1"/>
              </w:rPr>
              <w:t>Недостатки</w:t>
            </w:r>
          </w:p>
        </w:tc>
        <w:tc>
          <w:tcPr>
            <w:tcW w:w="1323" w:type="dxa"/>
          </w:tcPr>
          <w:p w14:paraId="61F8D170" w14:textId="788CDE63" w:rsidR="009B3A83" w:rsidRDefault="009B3A83" w:rsidP="0075230A">
            <w:pPr>
              <w:keepNext/>
              <w:jc w:val="both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Пример</w:t>
            </w:r>
          </w:p>
        </w:tc>
      </w:tr>
      <w:tr w:rsidR="0075230A" w14:paraId="70AA95DC" w14:textId="77777777" w:rsidTr="00945599">
        <w:trPr>
          <w:trHeight w:val="2496"/>
        </w:trPr>
        <w:tc>
          <w:tcPr>
            <w:tcW w:w="1555" w:type="dxa"/>
          </w:tcPr>
          <w:p w14:paraId="6891601A" w14:textId="4B5D605F" w:rsidR="009B3A83" w:rsidRDefault="009B3A83" w:rsidP="0075230A">
            <w:pPr>
              <w:keepNext/>
              <w:jc w:val="both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Пиксельно -ориентированная</w:t>
            </w:r>
          </w:p>
        </w:tc>
        <w:tc>
          <w:tcPr>
            <w:tcW w:w="1604" w:type="dxa"/>
          </w:tcPr>
          <w:p w14:paraId="2C20AB33" w14:textId="346927F9" w:rsidR="009B3A83" w:rsidRDefault="009B3A83" w:rsidP="0075230A">
            <w:pPr>
              <w:keepNext/>
              <w:jc w:val="both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Прямое сравнение</w:t>
            </w:r>
          </w:p>
        </w:tc>
        <w:tc>
          <w:tcPr>
            <w:tcW w:w="1514" w:type="dxa"/>
          </w:tcPr>
          <w:p w14:paraId="7C5490A0" w14:textId="1FFE31A2" w:rsidR="009B3A83" w:rsidRPr="0075230A" w:rsidRDefault="009B3A83" w:rsidP="0075230A">
            <w:pPr>
              <w:keepNext/>
              <w:jc w:val="both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</w:rPr>
              <w:t xml:space="preserve">Разность </w:t>
            </w:r>
            <w:r w:rsidR="0075230A">
              <w:rPr>
                <w:rFonts w:eastAsiaTheme="minorEastAsia"/>
                <w:noProof/>
              </w:rPr>
              <w:t xml:space="preserve"> </w:t>
            </w:r>
            <w:r>
              <w:rPr>
                <w:rFonts w:eastAsiaTheme="minorEastAsia"/>
                <w:noProof/>
              </w:rPr>
              <w:t>параметр</w:t>
            </w:r>
            <w:r w:rsidR="0075230A">
              <w:rPr>
                <w:rFonts w:eastAsiaTheme="minorEastAsia"/>
                <w:noProof/>
              </w:rPr>
              <w:t>ов</w:t>
            </w:r>
          </w:p>
        </w:tc>
        <w:tc>
          <w:tcPr>
            <w:tcW w:w="1843" w:type="dxa"/>
          </w:tcPr>
          <w:p w14:paraId="6EE4CBB4" w14:textId="2D597390" w:rsidR="0075230A" w:rsidRPr="0075230A" w:rsidRDefault="0075230A" w:rsidP="0075230A">
            <w:pPr>
              <w:keepNext/>
              <w:jc w:val="both"/>
              <w:rPr>
                <w:rFonts w:eastAsiaTheme="minorEastAsia"/>
                <w:noProof/>
              </w:rPr>
            </w:pPr>
            <w:r w:rsidRPr="0075230A">
              <w:rPr>
                <w:rFonts w:eastAsiaTheme="minorEastAsia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</w:rPr>
              <w:t xml:space="preserve"> </w:t>
            </w:r>
            <w:r w:rsidRPr="0075230A">
              <w:rPr>
                <w:rFonts w:eastAsiaTheme="minorEastAsia"/>
                <w:noProof/>
              </w:rPr>
              <w:t>Просто</w:t>
            </w:r>
          </w:p>
          <w:p w14:paraId="78E95A96" w14:textId="77B00B68" w:rsidR="0075230A" w:rsidRPr="0075230A" w:rsidRDefault="0075230A" w:rsidP="0075230A">
            <w:pPr>
              <w:keepNext/>
              <w:jc w:val="both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  <w:lang w:val="en-US"/>
              </w:rPr>
              <w:t xml:space="preserve">2. </w:t>
            </w:r>
            <w:r w:rsidRPr="0075230A">
              <w:rPr>
                <w:rFonts w:eastAsiaTheme="minorEastAsia"/>
                <w:noProof/>
              </w:rPr>
              <w:t>Легко</w:t>
            </w:r>
          </w:p>
          <w:p w14:paraId="533D46CE" w14:textId="2BB925BC" w:rsidR="009B3A83" w:rsidRPr="0075230A" w:rsidRDefault="0075230A" w:rsidP="0075230A">
            <w:pPr>
              <w:keepNext/>
              <w:jc w:val="both"/>
              <w:rPr>
                <w:rFonts w:eastAsiaTheme="minorEastAsia"/>
                <w:noProof/>
              </w:rPr>
            </w:pPr>
            <w:r w:rsidRPr="0075230A">
              <w:rPr>
                <w:rFonts w:eastAsiaTheme="minorEastAsia"/>
                <w:noProof/>
              </w:rPr>
              <w:t>интерпретировать результаты</w:t>
            </w:r>
          </w:p>
        </w:tc>
        <w:tc>
          <w:tcPr>
            <w:tcW w:w="2066" w:type="dxa"/>
          </w:tcPr>
          <w:p w14:paraId="721231BA" w14:textId="0252DC09" w:rsidR="009B3A83" w:rsidRPr="0075230A" w:rsidRDefault="0075230A" w:rsidP="0075230A">
            <w:pPr>
              <w:keepNext/>
              <w:rPr>
                <w:rFonts w:eastAsiaTheme="minorEastAsia"/>
                <w:noProof/>
              </w:rPr>
            </w:pPr>
            <w:r w:rsidRPr="0075230A">
              <w:rPr>
                <w:rFonts w:eastAsiaTheme="minorEastAsia"/>
                <w:noProof/>
              </w:rPr>
              <w:t>1.</w:t>
            </w:r>
            <w:r>
              <w:rPr>
                <w:rFonts w:eastAsiaTheme="minorEastAsia"/>
                <w:noProof/>
              </w:rPr>
              <w:t xml:space="preserve"> </w:t>
            </w:r>
            <w:r w:rsidRPr="0075230A">
              <w:rPr>
                <w:rFonts w:eastAsiaTheme="minorEastAsia"/>
                <w:noProof/>
              </w:rPr>
              <w:t>Большая погрешность</w:t>
            </w:r>
          </w:p>
          <w:p w14:paraId="354D15CE" w14:textId="77777777" w:rsidR="0075230A" w:rsidRDefault="0075230A" w:rsidP="0075230A">
            <w:pPr>
              <w:keepNext/>
              <w:rPr>
                <w:rFonts w:eastAsiaTheme="minorEastAsia"/>
                <w:noProof/>
              </w:rPr>
            </w:pPr>
            <w:r w:rsidRPr="0075230A">
              <w:rPr>
                <w:rFonts w:eastAsiaTheme="minorEastAsia"/>
                <w:noProof/>
              </w:rPr>
              <w:t xml:space="preserve">2. </w:t>
            </w:r>
            <w:r>
              <w:rPr>
                <w:rFonts w:eastAsiaTheme="minorEastAsia"/>
                <w:noProof/>
              </w:rPr>
              <w:t>Почти не позволяет классифицировать результат</w:t>
            </w:r>
          </w:p>
          <w:p w14:paraId="70D23043" w14:textId="5D335EA1" w:rsidR="00FB2A9A" w:rsidRPr="00FB2A9A" w:rsidRDefault="00FB2A9A" w:rsidP="0075230A">
            <w:pPr>
              <w:keepNext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  <w:r w:rsidRPr="00FB2A9A">
              <w:rPr>
                <w:rFonts w:eastAsiaTheme="minorEastAsia"/>
                <w:noProof/>
              </w:rPr>
              <w:t>. Двоичный</w:t>
            </w:r>
            <w:r>
              <w:rPr>
                <w:rFonts w:eastAsiaTheme="minorEastAsia"/>
                <w:noProof/>
              </w:rPr>
              <w:t xml:space="preserve"> результат</w:t>
            </w:r>
            <w:r w:rsidRPr="00FB2A9A">
              <w:rPr>
                <w:rFonts w:eastAsiaTheme="minorEastAsia"/>
                <w:noProof/>
              </w:rPr>
              <w:t xml:space="preserve"> </w:t>
            </w:r>
          </w:p>
        </w:tc>
        <w:tc>
          <w:tcPr>
            <w:tcW w:w="1323" w:type="dxa"/>
          </w:tcPr>
          <w:p w14:paraId="4A927BF7" w14:textId="0F7DDEC4" w:rsidR="009B3A83" w:rsidRDefault="0075230A" w:rsidP="0075230A">
            <w:pPr>
              <w:keepNext/>
              <w:jc w:val="both"/>
              <w:rPr>
                <w:rFonts w:eastAsiaTheme="minorEastAsia"/>
                <w:noProof/>
              </w:rPr>
            </w:pPr>
            <w:r w:rsidRPr="0075230A">
              <w:rPr>
                <w:rFonts w:eastAsiaTheme="minorEastAsia"/>
                <w:noProof/>
              </w:rPr>
              <w:t xml:space="preserve">Изменения городского земного покрова на окраинах городов по снимкам </w:t>
            </w:r>
          </w:p>
        </w:tc>
      </w:tr>
      <w:tr w:rsidR="0075230A" w14:paraId="50B30BA9" w14:textId="77777777" w:rsidTr="00945599">
        <w:tc>
          <w:tcPr>
            <w:tcW w:w="1555" w:type="dxa"/>
          </w:tcPr>
          <w:p w14:paraId="5B43FEAC" w14:textId="77777777" w:rsidR="009B3A83" w:rsidRDefault="009B3A83" w:rsidP="009B3A83">
            <w:pPr>
              <w:keepNext/>
              <w:spacing w:line="360" w:lineRule="auto"/>
              <w:jc w:val="both"/>
              <w:rPr>
                <w:rFonts w:eastAsiaTheme="minorEastAsia"/>
                <w:noProof/>
              </w:rPr>
            </w:pPr>
          </w:p>
        </w:tc>
        <w:tc>
          <w:tcPr>
            <w:tcW w:w="1604" w:type="dxa"/>
          </w:tcPr>
          <w:p w14:paraId="5A8E0019" w14:textId="04203F4C" w:rsidR="009B3A83" w:rsidRDefault="0089505D" w:rsidP="0089505D">
            <w:pPr>
              <w:keepNext/>
              <w:jc w:val="both"/>
              <w:rPr>
                <w:rFonts w:eastAsiaTheme="minorEastAsia"/>
                <w:noProof/>
              </w:rPr>
            </w:pPr>
            <w:r w:rsidRPr="0089505D">
              <w:rPr>
                <w:rFonts w:eastAsiaTheme="minorEastAsia"/>
                <w:noProof/>
              </w:rPr>
              <w:t>Преобразование</w:t>
            </w:r>
            <w:r>
              <w:rPr>
                <w:rFonts w:eastAsiaTheme="minorEastAsia"/>
                <w:noProof/>
              </w:rPr>
              <w:t xml:space="preserve"> </w:t>
            </w:r>
            <w:r w:rsidRPr="0089505D">
              <w:rPr>
                <w:rFonts w:eastAsiaTheme="minorEastAsia"/>
                <w:noProof/>
              </w:rPr>
              <w:t xml:space="preserve"> изображения</w:t>
            </w:r>
          </w:p>
        </w:tc>
        <w:tc>
          <w:tcPr>
            <w:tcW w:w="1514" w:type="dxa"/>
          </w:tcPr>
          <w:p w14:paraId="14A6A357" w14:textId="3ADB08D1" w:rsidR="009B3A83" w:rsidRPr="00FB2A9A" w:rsidRDefault="00FB2A9A" w:rsidP="00FB2A9A">
            <w:pPr>
              <w:keepNext/>
              <w:jc w:val="both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</w:rPr>
              <w:t>Индексный(</w:t>
            </w:r>
            <w:r>
              <w:rPr>
                <w:rFonts w:eastAsiaTheme="minorEastAsia"/>
                <w:noProof/>
                <w:lang w:val="en-US"/>
              </w:rPr>
              <w:t>Veg,NDTS etc)</w:t>
            </w:r>
          </w:p>
        </w:tc>
        <w:tc>
          <w:tcPr>
            <w:tcW w:w="1843" w:type="dxa"/>
          </w:tcPr>
          <w:p w14:paraId="57D4F56E" w14:textId="1C4C10B5" w:rsidR="009B3A83" w:rsidRPr="00FB2A9A" w:rsidRDefault="00FB2A9A" w:rsidP="00FB2A9A">
            <w:pPr>
              <w:keepNext/>
              <w:jc w:val="both"/>
              <w:rPr>
                <w:rFonts w:eastAsiaTheme="minorEastAsia"/>
                <w:noProof/>
              </w:rPr>
            </w:pPr>
            <w:r w:rsidRPr="00FB2A9A">
              <w:rPr>
                <w:rFonts w:eastAsiaTheme="minorEastAsia"/>
                <w:noProof/>
              </w:rPr>
              <w:t>Снижает влияние топографических эффектов и освещения.</w:t>
            </w:r>
          </w:p>
        </w:tc>
        <w:tc>
          <w:tcPr>
            <w:tcW w:w="2066" w:type="dxa"/>
          </w:tcPr>
          <w:p w14:paraId="6DB6AD54" w14:textId="416A7470" w:rsidR="00FB2A9A" w:rsidRPr="00FB2A9A" w:rsidRDefault="00FB2A9A" w:rsidP="00FB2A9A">
            <w:pPr>
              <w:keepNext/>
              <w:jc w:val="both"/>
              <w:rPr>
                <w:rFonts w:eastAsiaTheme="minorEastAsia"/>
                <w:noProof/>
              </w:rPr>
            </w:pPr>
            <w:r w:rsidRPr="00FB2A9A">
              <w:rPr>
                <w:rFonts w:eastAsiaTheme="minorEastAsia"/>
                <w:noProof/>
              </w:rPr>
              <w:t>1. Случайный или когерентный шум</w:t>
            </w:r>
          </w:p>
          <w:p w14:paraId="1FD858FA" w14:textId="5F8C7F3B" w:rsidR="009B3A83" w:rsidRDefault="00FB2A9A" w:rsidP="00FB2A9A">
            <w:pPr>
              <w:keepNext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  <w:r w:rsidRPr="00FB2A9A">
              <w:rPr>
                <w:rFonts w:eastAsiaTheme="minorEastAsia"/>
                <w:noProof/>
              </w:rPr>
              <w:t>. Двоичны</w:t>
            </w:r>
            <w:r w:rsidR="00344127">
              <w:rPr>
                <w:rFonts w:eastAsiaTheme="minorEastAsia"/>
                <w:noProof/>
              </w:rPr>
              <w:t>й</w:t>
            </w:r>
            <w:r>
              <w:rPr>
                <w:rFonts w:eastAsiaTheme="minorEastAsia"/>
                <w:noProof/>
              </w:rPr>
              <w:t xml:space="preserve"> результат</w:t>
            </w:r>
          </w:p>
        </w:tc>
        <w:tc>
          <w:tcPr>
            <w:tcW w:w="1323" w:type="dxa"/>
          </w:tcPr>
          <w:p w14:paraId="49DA2465" w14:textId="3AE66F42" w:rsidR="009B3A83" w:rsidRDefault="00FB2A9A" w:rsidP="00FB2A9A">
            <w:pPr>
              <w:keepNext/>
              <w:jc w:val="both"/>
              <w:rPr>
                <w:rFonts w:eastAsiaTheme="minorEastAsia"/>
                <w:noProof/>
              </w:rPr>
            </w:pPr>
            <w:r w:rsidRPr="00FB2A9A">
              <w:rPr>
                <w:rFonts w:eastAsiaTheme="minorEastAsia"/>
                <w:noProof/>
              </w:rPr>
              <w:t>Определение типа лесозаготовок</w:t>
            </w:r>
          </w:p>
        </w:tc>
      </w:tr>
      <w:tr w:rsidR="0056209D" w14:paraId="010E5FEB" w14:textId="77777777" w:rsidTr="00945599">
        <w:tc>
          <w:tcPr>
            <w:tcW w:w="1555" w:type="dxa"/>
          </w:tcPr>
          <w:p w14:paraId="785B4305" w14:textId="77777777" w:rsidR="0056209D" w:rsidRDefault="0056209D" w:rsidP="009B3A83">
            <w:pPr>
              <w:keepNext/>
              <w:spacing w:line="360" w:lineRule="auto"/>
              <w:jc w:val="both"/>
              <w:rPr>
                <w:rFonts w:eastAsiaTheme="minorEastAsia"/>
                <w:noProof/>
              </w:rPr>
            </w:pPr>
          </w:p>
        </w:tc>
        <w:tc>
          <w:tcPr>
            <w:tcW w:w="1604" w:type="dxa"/>
          </w:tcPr>
          <w:p w14:paraId="6027040F" w14:textId="77777777" w:rsidR="0056209D" w:rsidRPr="0089505D" w:rsidRDefault="0056209D" w:rsidP="0089505D">
            <w:pPr>
              <w:keepNext/>
              <w:jc w:val="both"/>
              <w:rPr>
                <w:rFonts w:eastAsiaTheme="minorEastAsia"/>
                <w:noProof/>
              </w:rPr>
            </w:pPr>
          </w:p>
        </w:tc>
        <w:tc>
          <w:tcPr>
            <w:tcW w:w="1514" w:type="dxa"/>
          </w:tcPr>
          <w:p w14:paraId="53D3AD5B" w14:textId="67B786C8" w:rsidR="0056209D" w:rsidRDefault="0056209D" w:rsidP="00FB2A9A">
            <w:pPr>
              <w:keepNext/>
              <w:jc w:val="both"/>
              <w:rPr>
                <w:rFonts w:eastAsiaTheme="minorEastAsia"/>
                <w:noProof/>
              </w:rPr>
            </w:pPr>
            <w:r w:rsidRPr="00FB2A9A">
              <w:rPr>
                <w:rFonts w:eastAsiaTheme="minorEastAsia"/>
                <w:noProof/>
              </w:rPr>
              <w:t>Анализ главных компонентов (PCA)</w:t>
            </w:r>
          </w:p>
        </w:tc>
        <w:tc>
          <w:tcPr>
            <w:tcW w:w="1843" w:type="dxa"/>
          </w:tcPr>
          <w:p w14:paraId="03E97B25" w14:textId="77777777" w:rsidR="00945599" w:rsidRPr="00FB2A9A" w:rsidRDefault="00945599" w:rsidP="00945599">
            <w:pPr>
              <w:keepNext/>
              <w:rPr>
                <w:rFonts w:eastAsiaTheme="minorEastAsia"/>
                <w:noProof/>
              </w:rPr>
            </w:pPr>
            <w:r w:rsidRPr="00FB2A9A">
              <w:rPr>
                <w:rFonts w:eastAsiaTheme="minorEastAsia"/>
                <w:noProof/>
              </w:rPr>
              <w:t>1.Снижение избыточности данных</w:t>
            </w:r>
          </w:p>
          <w:p w14:paraId="7AAE6A33" w14:textId="774A930E" w:rsidR="00945599" w:rsidRPr="00945599" w:rsidRDefault="00945599" w:rsidP="00945599">
            <w:pPr>
              <w:keepNext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  <w:r w:rsidRPr="00945599">
              <w:rPr>
                <w:rFonts w:eastAsiaTheme="minorEastAsia"/>
                <w:noProof/>
              </w:rPr>
              <w:t>.</w:t>
            </w:r>
            <w:r>
              <w:rPr>
                <w:rFonts w:eastAsiaTheme="minorEastAsia"/>
                <w:noProof/>
              </w:rPr>
              <w:t>Подчеркивает</w:t>
            </w:r>
            <w:r w:rsidRPr="00945599">
              <w:rPr>
                <w:rFonts w:eastAsiaTheme="minorEastAsia"/>
                <w:noProof/>
              </w:rPr>
              <w:t xml:space="preserve"> </w:t>
            </w:r>
            <w:r>
              <w:rPr>
                <w:rFonts w:eastAsiaTheme="minorEastAsia"/>
                <w:noProof/>
              </w:rPr>
              <w:t>различную информацию в производных компонентах</w:t>
            </w:r>
          </w:p>
        </w:tc>
        <w:tc>
          <w:tcPr>
            <w:tcW w:w="2066" w:type="dxa"/>
          </w:tcPr>
          <w:p w14:paraId="7CD84B53" w14:textId="77777777" w:rsidR="0056209D" w:rsidRDefault="00945599" w:rsidP="00945599">
            <w:pPr>
              <w:keepNext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  <w:r w:rsidRPr="00870662">
              <w:rPr>
                <w:rFonts w:eastAsiaTheme="minorEastAsia"/>
                <w:noProof/>
              </w:rPr>
              <w:t xml:space="preserve">. </w:t>
            </w:r>
            <w:r>
              <w:rPr>
                <w:rFonts w:eastAsiaTheme="minorEastAsia"/>
                <w:noProof/>
              </w:rPr>
              <w:t>Зависит от качества сцены</w:t>
            </w:r>
          </w:p>
          <w:p w14:paraId="102D272F" w14:textId="49FFA679" w:rsidR="00945599" w:rsidRPr="00945599" w:rsidRDefault="00945599" w:rsidP="00945599">
            <w:pPr>
              <w:keepNext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  <w:r w:rsidRPr="00945599">
              <w:rPr>
                <w:rFonts w:eastAsiaTheme="minorEastAsia"/>
                <w:noProof/>
              </w:rPr>
              <w:t xml:space="preserve">. </w:t>
            </w:r>
            <w:r w:rsidRPr="00FB2A9A">
              <w:rPr>
                <w:rFonts w:eastAsiaTheme="minorEastAsia"/>
                <w:noProof/>
              </w:rPr>
              <w:t>Не</w:t>
            </w:r>
            <w:r w:rsidRPr="00945599">
              <w:rPr>
                <w:rFonts w:eastAsiaTheme="minorEastAsia"/>
                <w:noProof/>
              </w:rPr>
              <w:t xml:space="preserve"> </w:t>
            </w:r>
            <w:r w:rsidRPr="00FB2A9A">
              <w:rPr>
                <w:rFonts w:eastAsiaTheme="minorEastAsia"/>
                <w:noProof/>
              </w:rPr>
              <w:t>делает различий между типами изменений</w:t>
            </w:r>
            <w:r>
              <w:rPr>
                <w:rFonts w:eastAsiaTheme="minorEastAsia"/>
                <w:noProof/>
              </w:rPr>
              <w:t xml:space="preserve"> </w:t>
            </w:r>
            <w:r w:rsidRPr="00945599">
              <w:rPr>
                <w:rFonts w:eastAsiaTheme="minorEastAsia"/>
                <w:noProof/>
              </w:rPr>
              <w:t>(д</w:t>
            </w:r>
            <w:r w:rsidRPr="00FB2A9A">
              <w:rPr>
                <w:rFonts w:eastAsiaTheme="minorEastAsia"/>
                <w:noProof/>
              </w:rPr>
              <w:t>воичный</w:t>
            </w:r>
            <w:r>
              <w:rPr>
                <w:rFonts w:eastAsiaTheme="minorEastAsia"/>
                <w:noProof/>
              </w:rPr>
              <w:t xml:space="preserve"> результат</w:t>
            </w:r>
            <w:r w:rsidRPr="00945599">
              <w:rPr>
                <w:rFonts w:eastAsiaTheme="minorEastAsia"/>
                <w:noProof/>
              </w:rPr>
              <w:t>)</w:t>
            </w:r>
          </w:p>
        </w:tc>
        <w:tc>
          <w:tcPr>
            <w:tcW w:w="1323" w:type="dxa"/>
          </w:tcPr>
          <w:p w14:paraId="03A764FA" w14:textId="77777777" w:rsidR="00945599" w:rsidRDefault="00945599" w:rsidP="00945599">
            <w:pPr>
              <w:keepNext/>
              <w:rPr>
                <w:rFonts w:eastAsiaTheme="minorEastAsia"/>
                <w:noProof/>
              </w:rPr>
            </w:pPr>
            <w:r w:rsidRPr="00867A22">
              <w:rPr>
                <w:rFonts w:eastAsiaTheme="minorEastAsia"/>
                <w:noProof/>
              </w:rPr>
              <w:t>1. Ущерб от пожаров</w:t>
            </w:r>
          </w:p>
          <w:p w14:paraId="2F44E4E8" w14:textId="224FC874" w:rsidR="0056209D" w:rsidRPr="00FB2A9A" w:rsidRDefault="00945599" w:rsidP="00945599">
            <w:pPr>
              <w:keepNext/>
              <w:rPr>
                <w:rFonts w:eastAsiaTheme="minorEastAsia"/>
                <w:noProof/>
              </w:rPr>
            </w:pPr>
            <w:r w:rsidRPr="00867A22">
              <w:rPr>
                <w:rFonts w:eastAsiaTheme="minorEastAsia"/>
                <w:noProof/>
              </w:rPr>
              <w:t>2.</w:t>
            </w:r>
            <w:r>
              <w:rPr>
                <w:rFonts w:eastAsiaTheme="minorEastAsia"/>
                <w:noProof/>
              </w:rPr>
              <w:t xml:space="preserve"> А</w:t>
            </w:r>
            <w:r w:rsidRPr="00867A22">
              <w:rPr>
                <w:rFonts w:eastAsiaTheme="minorEastAsia"/>
                <w:noProof/>
              </w:rPr>
              <w:t>нализ изменений в землепользовании</w:t>
            </w:r>
          </w:p>
        </w:tc>
      </w:tr>
    </w:tbl>
    <w:p w14:paraId="429D260B" w14:textId="77777777" w:rsidR="009B3A83" w:rsidRPr="009B3A83" w:rsidRDefault="009B3A83" w:rsidP="0028657A">
      <w:pPr>
        <w:keepNext/>
        <w:spacing w:line="360" w:lineRule="auto"/>
        <w:ind w:firstLine="708"/>
        <w:jc w:val="both"/>
        <w:rPr>
          <w:rFonts w:eastAsiaTheme="minorEastAsia"/>
          <w:noProof/>
        </w:rPr>
      </w:pPr>
    </w:p>
    <w:p w14:paraId="1612E771" w14:textId="3033051A" w:rsidR="00360F88" w:rsidRDefault="00360F88" w:rsidP="00360F88">
      <w:pPr>
        <w:pStyle w:val="2"/>
        <w:jc w:val="both"/>
        <w:rPr>
          <w:rFonts w:ascii="Times New Roman" w:hAnsi="Times New Roman" w:cs="Times New Roman"/>
        </w:rPr>
      </w:pPr>
    </w:p>
    <w:p w14:paraId="3374311A" w14:textId="77777777" w:rsidR="0028657A" w:rsidRPr="0028657A" w:rsidRDefault="0028657A" w:rsidP="0028657A"/>
    <w:p w14:paraId="3C2CC1FC" w14:textId="77777777" w:rsidR="0056209D" w:rsidRDefault="0056209D" w:rsidP="006C1EF0">
      <w:pPr>
        <w:rPr>
          <w:rFonts w:eastAsiaTheme="minorEastAsia"/>
        </w:rPr>
      </w:pPr>
    </w:p>
    <w:p w14:paraId="03626EB8" w14:textId="378AAA31" w:rsidR="009C0776" w:rsidRPr="00B33755" w:rsidRDefault="006C1EF0" w:rsidP="006C1EF0">
      <w:r>
        <w:rPr>
          <w:rFonts w:eastAsiaTheme="minorEastAsia"/>
        </w:rPr>
        <w:lastRenderedPageBreak/>
        <w:t xml:space="preserve">Таблица 3 - </w:t>
      </w:r>
      <w:r>
        <w:rPr>
          <w:rFonts w:eastAsiaTheme="minorEastAsia"/>
          <w:noProof/>
        </w:rPr>
        <w:t>Основные алгоритмы ОИ</w:t>
      </w:r>
      <w:r w:rsidRPr="006C1EF0">
        <w:rPr>
          <w:rFonts w:eastAsiaTheme="minorEastAsia"/>
          <w:noProof/>
        </w:rPr>
        <w:t xml:space="preserve">, </w:t>
      </w:r>
      <w:r w:rsidRPr="001D6180">
        <w:rPr>
          <w:rFonts w:eastAsiaTheme="minorEastAsia"/>
          <w:noProof/>
        </w:rPr>
        <w:t>об</w:t>
      </w:r>
      <w:r w:rsidRPr="001D6180">
        <w:rPr>
          <w:color w:val="222222"/>
          <w:shd w:val="clear" w:color="auto" w:fill="FFFFFF"/>
        </w:rPr>
        <w:t>ъектно</w:t>
      </w:r>
      <w:r w:rsidRPr="001D6180">
        <w:rPr>
          <w:rFonts w:eastAsiaTheme="minorEastAsia"/>
          <w:noProof/>
        </w:rPr>
        <w:t>-ориентированные</w:t>
      </w:r>
      <w:r w:rsidR="00B33755" w:rsidRPr="00B33755">
        <w:rPr>
          <w:rFonts w:eastAsiaTheme="minorEastAsia"/>
          <w:noProof/>
        </w:rPr>
        <w:t xml:space="preserve"> [3]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604"/>
        <w:gridCol w:w="1514"/>
        <w:gridCol w:w="1701"/>
        <w:gridCol w:w="2208"/>
        <w:gridCol w:w="1323"/>
      </w:tblGrid>
      <w:tr w:rsidR="006C1EF0" w14:paraId="0CB35B70" w14:textId="77777777" w:rsidTr="00DD447B">
        <w:tc>
          <w:tcPr>
            <w:tcW w:w="1555" w:type="dxa"/>
          </w:tcPr>
          <w:p w14:paraId="393D9B48" w14:textId="77777777" w:rsidR="006C1EF0" w:rsidRDefault="006C1EF0" w:rsidP="00DD447B">
            <w:pPr>
              <w:keepNext/>
              <w:jc w:val="both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Техника</w:t>
            </w:r>
          </w:p>
        </w:tc>
        <w:tc>
          <w:tcPr>
            <w:tcW w:w="1604" w:type="dxa"/>
          </w:tcPr>
          <w:p w14:paraId="0B7ADEB1" w14:textId="77777777" w:rsidR="006C1EF0" w:rsidRDefault="006C1EF0" w:rsidP="00DD447B">
            <w:pPr>
              <w:keepNext/>
              <w:jc w:val="both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Суб-класс</w:t>
            </w:r>
          </w:p>
        </w:tc>
        <w:tc>
          <w:tcPr>
            <w:tcW w:w="1514" w:type="dxa"/>
          </w:tcPr>
          <w:p w14:paraId="03BDF55C" w14:textId="77777777" w:rsidR="006C1EF0" w:rsidRDefault="006C1EF0" w:rsidP="00DD447B">
            <w:pPr>
              <w:keepNext/>
              <w:jc w:val="both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Подход</w:t>
            </w:r>
          </w:p>
        </w:tc>
        <w:tc>
          <w:tcPr>
            <w:tcW w:w="1701" w:type="dxa"/>
          </w:tcPr>
          <w:p w14:paraId="297A81B8" w14:textId="77777777" w:rsidR="006C1EF0" w:rsidRPr="009B3A83" w:rsidRDefault="006C1EF0" w:rsidP="00DD447B">
            <w:pPr>
              <w:keepNext/>
              <w:jc w:val="both"/>
              <w:rPr>
                <w:rFonts w:eastAsiaTheme="minorEastAsia"/>
                <w:noProof/>
              </w:rPr>
            </w:pPr>
            <w:r w:rsidRPr="009B3A83">
              <w:rPr>
                <w:color w:val="000000" w:themeColor="text1"/>
              </w:rPr>
              <w:t>Преимущества</w:t>
            </w:r>
          </w:p>
        </w:tc>
        <w:tc>
          <w:tcPr>
            <w:tcW w:w="2208" w:type="dxa"/>
          </w:tcPr>
          <w:p w14:paraId="5BCF4BA1" w14:textId="77777777" w:rsidR="006C1EF0" w:rsidRDefault="006C1EF0" w:rsidP="00DD447B">
            <w:pPr>
              <w:keepNext/>
              <w:jc w:val="both"/>
              <w:rPr>
                <w:rFonts w:eastAsiaTheme="minorEastAsia"/>
                <w:noProof/>
              </w:rPr>
            </w:pPr>
            <w:r w:rsidRPr="009B3A83">
              <w:rPr>
                <w:color w:val="000000" w:themeColor="text1"/>
              </w:rPr>
              <w:t>Недостатки</w:t>
            </w:r>
          </w:p>
        </w:tc>
        <w:tc>
          <w:tcPr>
            <w:tcW w:w="1323" w:type="dxa"/>
          </w:tcPr>
          <w:p w14:paraId="3A954CE2" w14:textId="77777777" w:rsidR="006C1EF0" w:rsidRDefault="006C1EF0" w:rsidP="00DD447B">
            <w:pPr>
              <w:keepNext/>
              <w:jc w:val="both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Пример</w:t>
            </w:r>
          </w:p>
        </w:tc>
      </w:tr>
      <w:tr w:rsidR="006C1EF0" w14:paraId="14954C11" w14:textId="77777777" w:rsidTr="00DD447B">
        <w:trPr>
          <w:trHeight w:val="2817"/>
        </w:trPr>
        <w:tc>
          <w:tcPr>
            <w:tcW w:w="1555" w:type="dxa"/>
          </w:tcPr>
          <w:p w14:paraId="57C7894A" w14:textId="2CF5D6A5" w:rsidR="006C1EF0" w:rsidRPr="00945599" w:rsidRDefault="00945599" w:rsidP="00945599">
            <w:r>
              <w:rPr>
                <w:rFonts w:eastAsiaTheme="minorEastAsia"/>
                <w:noProof/>
              </w:rPr>
              <w:t>Об</w:t>
            </w:r>
            <w:r w:rsidR="001D6180" w:rsidRPr="001D6180">
              <w:rPr>
                <w:color w:val="000000" w:themeColor="text1"/>
                <w:shd w:val="clear" w:color="auto" w:fill="FFFFFF"/>
              </w:rPr>
              <w:t>ъ</w:t>
            </w:r>
            <w:r w:rsidR="001D6180">
              <w:rPr>
                <w:color w:val="000000" w:themeColor="text1"/>
                <w:shd w:val="clear" w:color="auto" w:fill="FFFFFF"/>
              </w:rPr>
              <w:t>ектно</w:t>
            </w:r>
            <w:r w:rsidR="006C1EF0">
              <w:rPr>
                <w:rFonts w:eastAsiaTheme="minorEastAsia"/>
                <w:noProof/>
              </w:rPr>
              <w:t xml:space="preserve"> -ориентированная</w:t>
            </w:r>
          </w:p>
        </w:tc>
        <w:tc>
          <w:tcPr>
            <w:tcW w:w="1604" w:type="dxa"/>
          </w:tcPr>
          <w:p w14:paraId="1CEABF2A" w14:textId="43DFD3BC" w:rsidR="006C1EF0" w:rsidRDefault="001D6180" w:rsidP="00DD447B">
            <w:pPr>
              <w:keepNext/>
              <w:jc w:val="both"/>
              <w:rPr>
                <w:rFonts w:eastAsiaTheme="minorEastAsia"/>
                <w:noProof/>
              </w:rPr>
            </w:pPr>
            <w:r w:rsidRPr="001D6180">
              <w:rPr>
                <w:rFonts w:eastAsiaTheme="minorEastAsia"/>
                <w:noProof/>
              </w:rPr>
              <w:t>На основе прямого сравнения объектов</w:t>
            </w:r>
          </w:p>
        </w:tc>
        <w:tc>
          <w:tcPr>
            <w:tcW w:w="1514" w:type="dxa"/>
          </w:tcPr>
          <w:p w14:paraId="74B47B95" w14:textId="78497E00" w:rsidR="006C1EF0" w:rsidRPr="001D6180" w:rsidRDefault="001D6180" w:rsidP="001D6180">
            <w:pPr>
              <w:keepNext/>
              <w:rPr>
                <w:rFonts w:eastAsiaTheme="minorEastAsia"/>
                <w:noProof/>
              </w:rPr>
            </w:pPr>
            <w:r w:rsidRPr="001D6180">
              <w:rPr>
                <w:rFonts w:eastAsiaTheme="minorEastAsia"/>
                <w:noProof/>
              </w:rPr>
              <w:t xml:space="preserve">Объекты, </w:t>
            </w:r>
            <w:r>
              <w:rPr>
                <w:rFonts w:eastAsiaTheme="minorEastAsia"/>
                <w:noProof/>
              </w:rPr>
              <w:t>найденные</w:t>
            </w:r>
            <w:r w:rsidRPr="001D6180">
              <w:rPr>
                <w:rFonts w:eastAsiaTheme="minorEastAsia"/>
                <w:noProof/>
              </w:rPr>
              <w:t xml:space="preserve"> </w:t>
            </w:r>
            <w:r>
              <w:rPr>
                <w:rFonts w:eastAsiaTheme="minorEastAsia"/>
                <w:noProof/>
              </w:rPr>
              <w:t>на</w:t>
            </w:r>
            <w:r w:rsidRPr="001D6180">
              <w:rPr>
                <w:rFonts w:eastAsiaTheme="minorEastAsia"/>
                <w:noProof/>
              </w:rPr>
              <w:t xml:space="preserve"> одно</w:t>
            </w:r>
            <w:r>
              <w:rPr>
                <w:rFonts w:eastAsiaTheme="minorEastAsia"/>
                <w:noProof/>
              </w:rPr>
              <w:t>й</w:t>
            </w:r>
            <w:r w:rsidRPr="001D6180">
              <w:rPr>
                <w:rFonts w:eastAsiaTheme="minorEastAsia"/>
                <w:noProof/>
              </w:rPr>
              <w:t xml:space="preserve"> </w:t>
            </w:r>
            <w:r>
              <w:rPr>
                <w:rFonts w:eastAsiaTheme="minorEastAsia"/>
                <w:noProof/>
              </w:rPr>
              <w:t>сцене</w:t>
            </w:r>
            <w:r w:rsidRPr="001D6180">
              <w:rPr>
                <w:rFonts w:eastAsiaTheme="minorEastAsia"/>
                <w:noProof/>
              </w:rPr>
              <w:t xml:space="preserve"> и</w:t>
            </w:r>
            <w:r>
              <w:rPr>
                <w:rFonts w:eastAsiaTheme="minorEastAsia"/>
                <w:noProof/>
              </w:rPr>
              <w:t>щуться на второй</w:t>
            </w:r>
            <w:r w:rsidRPr="001D6180">
              <w:rPr>
                <w:rFonts w:eastAsiaTheme="minorEastAsia"/>
                <w:noProof/>
              </w:rPr>
              <w:t xml:space="preserve"> </w:t>
            </w:r>
          </w:p>
        </w:tc>
        <w:tc>
          <w:tcPr>
            <w:tcW w:w="1701" w:type="dxa"/>
          </w:tcPr>
          <w:p w14:paraId="4AF5EE5A" w14:textId="40E32021" w:rsidR="006C1EF0" w:rsidRPr="0075230A" w:rsidRDefault="006C1EF0" w:rsidP="00DD447B">
            <w:pPr>
              <w:keepNext/>
              <w:jc w:val="both"/>
              <w:rPr>
                <w:rFonts w:eastAsiaTheme="minorEastAsia"/>
                <w:noProof/>
              </w:rPr>
            </w:pPr>
            <w:r w:rsidRPr="001D6180">
              <w:rPr>
                <w:rFonts w:eastAsiaTheme="minorEastAsia"/>
                <w:noProof/>
              </w:rPr>
              <w:t>1.</w:t>
            </w:r>
            <w:r>
              <w:rPr>
                <w:rFonts w:eastAsiaTheme="minorEastAsia"/>
                <w:noProof/>
              </w:rPr>
              <w:t xml:space="preserve"> </w:t>
            </w:r>
            <w:r w:rsidR="001D6180">
              <w:rPr>
                <w:rFonts w:eastAsiaTheme="minorEastAsia"/>
                <w:noProof/>
              </w:rPr>
              <w:t>Мы сами классифицируем объекты</w:t>
            </w:r>
          </w:p>
          <w:p w14:paraId="59DCFA19" w14:textId="756559D3" w:rsidR="006C1EF0" w:rsidRPr="0075230A" w:rsidRDefault="006C1EF0" w:rsidP="00DD447B">
            <w:pPr>
              <w:keepNext/>
              <w:jc w:val="both"/>
              <w:rPr>
                <w:rFonts w:eastAsiaTheme="minorEastAsia"/>
                <w:noProof/>
              </w:rPr>
            </w:pPr>
            <w:r w:rsidRPr="001D6180">
              <w:rPr>
                <w:rFonts w:eastAsiaTheme="minorEastAsia"/>
                <w:noProof/>
              </w:rPr>
              <w:t>2.</w:t>
            </w:r>
            <w:r w:rsidR="00087C30" w:rsidRPr="00087C30">
              <w:rPr>
                <w:rFonts w:eastAsiaTheme="minorEastAsia"/>
                <w:noProof/>
              </w:rPr>
              <w:t>Простая интеграция с ГИС</w:t>
            </w:r>
          </w:p>
        </w:tc>
        <w:tc>
          <w:tcPr>
            <w:tcW w:w="2208" w:type="dxa"/>
          </w:tcPr>
          <w:p w14:paraId="3ECB2E9F" w14:textId="77777777" w:rsidR="006C1EF0" w:rsidRDefault="006C1EF0" w:rsidP="00DD447B">
            <w:pPr>
              <w:keepNext/>
              <w:rPr>
                <w:rFonts w:eastAsiaTheme="minorEastAsia"/>
                <w:noProof/>
              </w:rPr>
            </w:pPr>
            <w:r w:rsidRPr="0075230A">
              <w:rPr>
                <w:rFonts w:eastAsiaTheme="minorEastAsia"/>
                <w:noProof/>
              </w:rPr>
              <w:t>1.</w:t>
            </w:r>
            <w:r>
              <w:rPr>
                <w:rFonts w:eastAsiaTheme="minorEastAsia"/>
                <w:noProof/>
              </w:rPr>
              <w:t xml:space="preserve"> </w:t>
            </w:r>
            <w:r w:rsidR="00087C30" w:rsidRPr="00087C30">
              <w:rPr>
                <w:rFonts w:eastAsiaTheme="minorEastAsia"/>
                <w:noProof/>
              </w:rPr>
              <w:t>Сложность поиска пространственно соответствующих объектов на разновременных изображениях</w:t>
            </w:r>
          </w:p>
          <w:p w14:paraId="1D1D2044" w14:textId="6CB4B34B" w:rsidR="00087C30" w:rsidRPr="00087C30" w:rsidRDefault="00087C30" w:rsidP="00DD447B">
            <w:pPr>
              <w:keepNext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  <w:r w:rsidRPr="00087C30">
              <w:rPr>
                <w:rFonts w:eastAsiaTheme="minorEastAsia"/>
                <w:noProof/>
              </w:rPr>
              <w:t xml:space="preserve">. </w:t>
            </w:r>
            <w:r>
              <w:rPr>
                <w:rFonts w:eastAsiaTheme="minorEastAsia"/>
                <w:noProof/>
              </w:rPr>
              <w:t>Сложно задать порог точности, так как какждого обьекта он свой</w:t>
            </w:r>
          </w:p>
        </w:tc>
        <w:tc>
          <w:tcPr>
            <w:tcW w:w="1323" w:type="dxa"/>
          </w:tcPr>
          <w:p w14:paraId="016B8335" w14:textId="130A8340" w:rsidR="006C1EF0" w:rsidRDefault="00087C30" w:rsidP="00DD447B">
            <w:pPr>
              <w:keepNext/>
              <w:jc w:val="both"/>
              <w:rPr>
                <w:rFonts w:eastAsiaTheme="minorEastAsia"/>
                <w:noProof/>
              </w:rPr>
            </w:pPr>
            <w:r w:rsidRPr="00087C30">
              <w:rPr>
                <w:rFonts w:eastAsiaTheme="minorEastAsia"/>
                <w:noProof/>
              </w:rPr>
              <w:t>Обнаружение изменений ландшафта</w:t>
            </w:r>
            <w:r>
              <w:rPr>
                <w:rFonts w:eastAsiaTheme="minorEastAsia"/>
                <w:noProof/>
              </w:rPr>
              <w:t xml:space="preserve"> горной породы </w:t>
            </w:r>
          </w:p>
        </w:tc>
      </w:tr>
      <w:tr w:rsidR="006C1EF0" w14:paraId="638E261E" w14:textId="77777777" w:rsidTr="00DD447B">
        <w:tc>
          <w:tcPr>
            <w:tcW w:w="1555" w:type="dxa"/>
          </w:tcPr>
          <w:p w14:paraId="3E93EA6A" w14:textId="77777777" w:rsidR="006C1EF0" w:rsidRDefault="006C1EF0" w:rsidP="00DD447B">
            <w:pPr>
              <w:keepNext/>
              <w:spacing w:line="360" w:lineRule="auto"/>
              <w:jc w:val="both"/>
              <w:rPr>
                <w:rFonts w:eastAsiaTheme="minorEastAsia"/>
                <w:noProof/>
              </w:rPr>
            </w:pPr>
          </w:p>
        </w:tc>
        <w:tc>
          <w:tcPr>
            <w:tcW w:w="1604" w:type="dxa"/>
          </w:tcPr>
          <w:p w14:paraId="4B94B95D" w14:textId="4297B37F" w:rsidR="006C1EF0" w:rsidRDefault="00087C30" w:rsidP="00DD447B">
            <w:pPr>
              <w:keepNext/>
              <w:jc w:val="both"/>
              <w:rPr>
                <w:rFonts w:eastAsiaTheme="minorEastAsia"/>
                <w:noProof/>
              </w:rPr>
            </w:pPr>
            <w:r w:rsidRPr="00087C30">
              <w:rPr>
                <w:rFonts w:eastAsiaTheme="minorEastAsia"/>
                <w:noProof/>
              </w:rPr>
              <w:t>Классификация объектов на основе сравнения</w:t>
            </w:r>
          </w:p>
        </w:tc>
        <w:tc>
          <w:tcPr>
            <w:tcW w:w="1514" w:type="dxa"/>
          </w:tcPr>
          <w:p w14:paraId="239806A5" w14:textId="29C55D30" w:rsidR="006C1EF0" w:rsidRPr="00087C30" w:rsidRDefault="00087C30" w:rsidP="00DD447B">
            <w:pPr>
              <w:keepNext/>
              <w:jc w:val="both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Каждая сцена обрабатывается отдельно и далее сравниваются результаты обработки </w:t>
            </w:r>
          </w:p>
        </w:tc>
        <w:tc>
          <w:tcPr>
            <w:tcW w:w="1701" w:type="dxa"/>
          </w:tcPr>
          <w:p w14:paraId="21BC7A08" w14:textId="77777777" w:rsidR="006C1EF0" w:rsidRDefault="00087C30" w:rsidP="00DD447B">
            <w:pPr>
              <w:keepNext/>
              <w:jc w:val="both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  <w:r w:rsidRPr="00087C30">
              <w:rPr>
                <w:rFonts w:eastAsiaTheme="minorEastAsia"/>
                <w:noProof/>
              </w:rPr>
              <w:t xml:space="preserve">. </w:t>
            </w:r>
            <w:r>
              <w:rPr>
                <w:rFonts w:eastAsiaTheme="minorEastAsia"/>
                <w:noProof/>
              </w:rPr>
              <w:t>Доступно для всех обьектов на сценах</w:t>
            </w:r>
          </w:p>
          <w:p w14:paraId="43B6E0AD" w14:textId="77777777" w:rsidR="00087C30" w:rsidRDefault="00087C30" w:rsidP="00DD447B">
            <w:pPr>
              <w:keepNext/>
              <w:jc w:val="both"/>
              <w:rPr>
                <w:rFonts w:eastAsiaTheme="minorEastAsia"/>
                <w:noProof/>
              </w:rPr>
            </w:pPr>
            <w:r w:rsidRPr="00870662">
              <w:rPr>
                <w:rFonts w:eastAsiaTheme="minorEastAsia"/>
                <w:noProof/>
              </w:rPr>
              <w:t xml:space="preserve">2. </w:t>
            </w:r>
            <w:r>
              <w:rPr>
                <w:rFonts w:eastAsiaTheme="minorEastAsia"/>
                <w:noProof/>
              </w:rPr>
              <w:t>Есть учет классификации объектов</w:t>
            </w:r>
          </w:p>
          <w:p w14:paraId="1A43A3F6" w14:textId="7D54209D" w:rsidR="00087C30" w:rsidRPr="00087C30" w:rsidRDefault="00087C30" w:rsidP="00DD447B">
            <w:pPr>
              <w:keepNext/>
              <w:jc w:val="both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  <w:r w:rsidRPr="00CB270F">
              <w:rPr>
                <w:rFonts w:eastAsiaTheme="minorEastAsia"/>
                <w:noProof/>
              </w:rPr>
              <w:t xml:space="preserve">. </w:t>
            </w:r>
            <w:r>
              <w:rPr>
                <w:rFonts w:eastAsiaTheme="minorEastAsia"/>
                <w:noProof/>
              </w:rPr>
              <w:t>Полная матрица</w:t>
            </w:r>
            <w:r w:rsidR="00CB270F">
              <w:rPr>
                <w:rFonts w:eastAsiaTheme="minorEastAsia"/>
                <w:noProof/>
              </w:rPr>
              <w:t xml:space="preserve"> изменений как результат</w:t>
            </w:r>
            <w:r>
              <w:rPr>
                <w:rFonts w:eastAsiaTheme="minorEastAsia"/>
                <w:noProof/>
              </w:rPr>
              <w:t xml:space="preserve"> </w:t>
            </w:r>
          </w:p>
        </w:tc>
        <w:tc>
          <w:tcPr>
            <w:tcW w:w="2208" w:type="dxa"/>
          </w:tcPr>
          <w:p w14:paraId="5E198BED" w14:textId="0CC1F8A2" w:rsidR="00CB270F" w:rsidRPr="00CB270F" w:rsidRDefault="00CB270F" w:rsidP="00CB270F">
            <w:pPr>
              <w:keepNext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  <w:r w:rsidRPr="00CB270F">
              <w:rPr>
                <w:rFonts w:eastAsiaTheme="minorEastAsia"/>
                <w:noProof/>
              </w:rPr>
              <w:t>. При поиске объектов, извлеченных из одного изображения на втором изображении, ошибка местоположения может привести к неверным результатам изменения</w:t>
            </w:r>
          </w:p>
          <w:p w14:paraId="05D7BA6D" w14:textId="74F83E18" w:rsidR="006C1EF0" w:rsidRDefault="00CB270F" w:rsidP="00CB270F">
            <w:pPr>
              <w:keepNext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  <w:lang w:val="en-US"/>
              </w:rPr>
              <w:t xml:space="preserve">2. </w:t>
            </w:r>
            <w:r w:rsidRPr="00CB270F">
              <w:rPr>
                <w:rFonts w:eastAsiaTheme="minorEastAsia"/>
                <w:noProof/>
              </w:rPr>
              <w:t>Зависит от точности сегментации</w:t>
            </w:r>
          </w:p>
        </w:tc>
        <w:tc>
          <w:tcPr>
            <w:tcW w:w="1323" w:type="dxa"/>
          </w:tcPr>
          <w:p w14:paraId="401793CE" w14:textId="3781A13E" w:rsidR="006C1EF0" w:rsidRPr="00870662" w:rsidRDefault="00CB270F" w:rsidP="00DD447B">
            <w:pPr>
              <w:keepNext/>
              <w:jc w:val="both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Обнаружение появлений различных объектов и их классификация</w:t>
            </w:r>
          </w:p>
        </w:tc>
      </w:tr>
    </w:tbl>
    <w:p w14:paraId="2D0EA49D" w14:textId="1C190B56" w:rsidR="006C1EF0" w:rsidRPr="0092389B" w:rsidRDefault="00000E14" w:rsidP="0092389B">
      <w:pPr>
        <w:spacing w:line="360" w:lineRule="auto"/>
        <w:ind w:firstLine="709"/>
      </w:pPr>
      <w:r>
        <w:t>Понятно, что область ОИ намного обширнее и я привел лишь часть методов</w:t>
      </w:r>
      <w:r w:rsidRPr="00000E14">
        <w:t xml:space="preserve">. </w:t>
      </w:r>
      <w:r>
        <w:t>Более продвинутые методы основаны на машинном обучение и нейронных сетях</w:t>
      </w:r>
      <w:r w:rsidR="0092389B" w:rsidRPr="0092389B">
        <w:t xml:space="preserve">. </w:t>
      </w:r>
      <w:r w:rsidR="0092389B">
        <w:t>Пока я остановлюсь на более простом</w:t>
      </w:r>
      <w:r w:rsidR="0092389B" w:rsidRPr="0092389B">
        <w:t xml:space="preserve">. </w:t>
      </w:r>
      <w:r w:rsidR="0092389B">
        <w:t>Реализация некоторых алгоритмов из рассмотренных в таблице приведена дальше</w:t>
      </w:r>
      <w:r w:rsidR="0092389B" w:rsidRPr="0092389B">
        <w:t>.</w:t>
      </w:r>
    </w:p>
    <w:p w14:paraId="64BA3AC6" w14:textId="77777777" w:rsidR="006C1EF0" w:rsidRDefault="006C1EF0" w:rsidP="00F231F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0F4EBA75" w14:textId="515439F8" w:rsidR="004748C9" w:rsidRPr="00A22FC9" w:rsidRDefault="004748C9" w:rsidP="004748C9">
      <w:pPr>
        <w:jc w:val="both"/>
        <w:rPr>
          <w:rFonts w:eastAsiaTheme="majorEastAsia"/>
        </w:rPr>
      </w:pPr>
    </w:p>
    <w:p w14:paraId="1DA8919B" w14:textId="77777777" w:rsidR="00000E14" w:rsidRDefault="00000E14" w:rsidP="00000E1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F122324" w14:textId="77777777" w:rsidR="00000E14" w:rsidRDefault="00000E14" w:rsidP="006C1EF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941CAC4" w14:textId="77777777" w:rsidR="00000E14" w:rsidRDefault="00000E14" w:rsidP="006C1EF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954143C" w14:textId="3A8EA8EB" w:rsidR="00000E14" w:rsidRDefault="00000E14" w:rsidP="00000E14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p w14:paraId="0DF311A5" w14:textId="40F8AB5A" w:rsidR="00000E14" w:rsidRDefault="00000E14" w:rsidP="00000E14">
      <w:pPr>
        <w:rPr>
          <w:lang w:eastAsia="en-US"/>
        </w:rPr>
      </w:pPr>
    </w:p>
    <w:p w14:paraId="3168819C" w14:textId="77777777" w:rsidR="0092389B" w:rsidRPr="0092389B" w:rsidRDefault="0092389B" w:rsidP="0092389B">
      <w:pPr>
        <w:rPr>
          <w:lang w:eastAsia="en-US"/>
        </w:rPr>
      </w:pPr>
    </w:p>
    <w:p w14:paraId="025285CF" w14:textId="5D5B8C56" w:rsidR="00000E14" w:rsidRPr="00F231FE" w:rsidRDefault="00000E14" w:rsidP="0092389B">
      <w:pPr>
        <w:pStyle w:val="1"/>
        <w:ind w:left="2836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73538321"/>
      <w:r w:rsidRPr="00F231FE">
        <w:rPr>
          <w:rFonts w:ascii="Times New Roman" w:hAnsi="Times New Roman" w:cs="Times New Roman"/>
          <w:b/>
          <w:bCs/>
          <w:color w:val="000000" w:themeColor="text1"/>
        </w:rPr>
        <w:lastRenderedPageBreak/>
        <w:t>Методы и алгоритмы</w:t>
      </w:r>
      <w:bookmarkEnd w:id="3"/>
    </w:p>
    <w:p w14:paraId="1EEA8EEC" w14:textId="77777777" w:rsidR="00000E14" w:rsidRPr="00000E14" w:rsidRDefault="00000E14" w:rsidP="00000E14">
      <w:pPr>
        <w:rPr>
          <w:lang w:eastAsia="en-US"/>
        </w:rPr>
      </w:pPr>
    </w:p>
    <w:p w14:paraId="0F7A421F" w14:textId="119E3402" w:rsidR="00065D3A" w:rsidRPr="00A22FC9" w:rsidRDefault="00786854" w:rsidP="00187455">
      <w:pPr>
        <w:keepNext/>
        <w:spacing w:line="360" w:lineRule="auto"/>
        <w:ind w:firstLine="708"/>
        <w:jc w:val="both"/>
        <w:rPr>
          <w:rFonts w:eastAsiaTheme="minorEastAsia"/>
          <w:noProof/>
        </w:rPr>
      </w:pPr>
      <w:r w:rsidRPr="00A22FC9">
        <w:rPr>
          <w:rFonts w:eastAsiaTheme="minorEastAsia"/>
          <w:noProof/>
        </w:rPr>
        <w:t>После получения сцен</w:t>
      </w:r>
      <w:r w:rsidR="0092389B" w:rsidRPr="00000E14">
        <w:rPr>
          <w:rFonts w:eastAsiaTheme="minorEastAsia"/>
          <w:noProof/>
        </w:rPr>
        <w:t>[</w:t>
      </w:r>
      <w:r w:rsidR="0092389B">
        <w:rPr>
          <w:rFonts w:eastAsiaTheme="minorEastAsia"/>
          <w:noProof/>
        </w:rPr>
        <w:t>Приложение А</w:t>
      </w:r>
      <w:r w:rsidR="0092389B" w:rsidRPr="00000E14">
        <w:rPr>
          <w:rFonts w:eastAsiaTheme="minorEastAsia"/>
          <w:noProof/>
        </w:rPr>
        <w:t>]</w:t>
      </w:r>
      <w:r w:rsidR="0092389B">
        <w:rPr>
          <w:rFonts w:eastAsiaTheme="minorEastAsia"/>
          <w:noProof/>
        </w:rPr>
        <w:t xml:space="preserve"> </w:t>
      </w:r>
      <w:r w:rsidRPr="00A22FC9">
        <w:rPr>
          <w:rFonts w:eastAsiaTheme="minorEastAsia"/>
          <w:noProof/>
        </w:rPr>
        <w:t xml:space="preserve">стоит вопрос о выборе самого алгоритма </w:t>
      </w:r>
      <w:r w:rsidRPr="00A22FC9">
        <w:rPr>
          <w:rFonts w:eastAsiaTheme="minorEastAsia"/>
          <w:noProof/>
          <w:lang w:val="en-US"/>
        </w:rPr>
        <w:t>CD</w:t>
      </w:r>
      <w:r w:rsidRPr="00A22FC9">
        <w:rPr>
          <w:rFonts w:eastAsiaTheme="minorEastAsia"/>
          <w:noProof/>
        </w:rPr>
        <w:t>.</w:t>
      </w:r>
      <w:r w:rsidR="003A5A0D" w:rsidRPr="00A22FC9">
        <w:rPr>
          <w:rFonts w:eastAsiaTheme="minorEastAsia"/>
          <w:noProof/>
        </w:rPr>
        <w:t xml:space="preserve"> Основной язык реализации – </w:t>
      </w:r>
      <w:r w:rsidR="003A5A0D" w:rsidRPr="00A22FC9">
        <w:rPr>
          <w:rFonts w:eastAsiaTheme="minorEastAsia"/>
          <w:noProof/>
          <w:lang w:val="en-US"/>
        </w:rPr>
        <w:t>python</w:t>
      </w:r>
      <w:r w:rsidR="003A5A0D" w:rsidRPr="00A22FC9">
        <w:rPr>
          <w:rFonts w:eastAsiaTheme="minorEastAsia"/>
          <w:noProof/>
        </w:rPr>
        <w:t>3.</w:t>
      </w:r>
      <w:r w:rsidRPr="00A22FC9">
        <w:rPr>
          <w:rFonts w:eastAsiaTheme="minorEastAsia"/>
          <w:noProof/>
        </w:rPr>
        <w:t xml:space="preserve"> Принципиально есть два </w:t>
      </w:r>
      <w:r w:rsidR="000338F9" w:rsidRPr="00A22FC9">
        <w:rPr>
          <w:rFonts w:eastAsiaTheme="minorEastAsia"/>
          <w:noProof/>
        </w:rPr>
        <w:t>метода</w:t>
      </w:r>
      <w:r w:rsidR="0064024F" w:rsidRPr="00A22FC9">
        <w:rPr>
          <w:rFonts w:eastAsiaTheme="minorEastAsia"/>
          <w:noProof/>
        </w:rPr>
        <w:t>: (1) Пиксельно-ориентированный (</w:t>
      </w:r>
      <w:r w:rsidR="0064024F" w:rsidRPr="00A22FC9">
        <w:rPr>
          <w:rFonts w:eastAsiaTheme="minorEastAsia"/>
          <w:noProof/>
          <w:lang w:val="en-US"/>
        </w:rPr>
        <w:t>pixel</w:t>
      </w:r>
      <w:r w:rsidR="0064024F" w:rsidRPr="00A22FC9">
        <w:rPr>
          <w:rFonts w:eastAsiaTheme="minorEastAsia"/>
          <w:noProof/>
        </w:rPr>
        <w:t>-</w:t>
      </w:r>
      <w:r w:rsidR="0064024F" w:rsidRPr="00A22FC9">
        <w:rPr>
          <w:rFonts w:eastAsiaTheme="minorEastAsia"/>
          <w:noProof/>
          <w:lang w:val="en-US"/>
        </w:rPr>
        <w:t>based</w:t>
      </w:r>
      <w:r w:rsidR="0064024F" w:rsidRPr="00A22FC9">
        <w:rPr>
          <w:rFonts w:eastAsiaTheme="minorEastAsia"/>
          <w:noProof/>
        </w:rPr>
        <w:t>)</w:t>
      </w:r>
      <w:r w:rsidRPr="00A22FC9">
        <w:rPr>
          <w:rFonts w:eastAsiaTheme="minorEastAsia"/>
          <w:noProof/>
        </w:rPr>
        <w:t xml:space="preserve"> </w:t>
      </w:r>
      <w:r w:rsidR="0064024F" w:rsidRPr="00A22FC9">
        <w:rPr>
          <w:rFonts w:eastAsiaTheme="minorEastAsia"/>
          <w:noProof/>
        </w:rPr>
        <w:t>и (2) обьектно-ориентированный (</w:t>
      </w:r>
      <w:r w:rsidR="0064024F" w:rsidRPr="00A22FC9">
        <w:rPr>
          <w:rFonts w:eastAsiaTheme="minorEastAsia"/>
          <w:noProof/>
          <w:lang w:val="en-US"/>
        </w:rPr>
        <w:t>object</w:t>
      </w:r>
      <w:r w:rsidR="0064024F" w:rsidRPr="00A22FC9">
        <w:rPr>
          <w:rFonts w:eastAsiaTheme="minorEastAsia"/>
          <w:noProof/>
        </w:rPr>
        <w:t>-</w:t>
      </w:r>
      <w:r w:rsidR="0064024F" w:rsidRPr="00A22FC9">
        <w:rPr>
          <w:rFonts w:eastAsiaTheme="minorEastAsia"/>
          <w:noProof/>
          <w:lang w:val="en-US"/>
        </w:rPr>
        <w:t>based</w:t>
      </w:r>
      <w:r w:rsidR="0064024F" w:rsidRPr="00A22FC9">
        <w:rPr>
          <w:rFonts w:eastAsiaTheme="minorEastAsia"/>
          <w:noProof/>
        </w:rPr>
        <w:t>).</w:t>
      </w:r>
    </w:p>
    <w:p w14:paraId="60A32435" w14:textId="117E186A" w:rsidR="0064024F" w:rsidRPr="00A22FC9" w:rsidRDefault="0064024F" w:rsidP="00187455">
      <w:pPr>
        <w:keepNext/>
        <w:spacing w:line="360" w:lineRule="auto"/>
        <w:ind w:firstLine="708"/>
        <w:jc w:val="both"/>
        <w:rPr>
          <w:rFonts w:eastAsiaTheme="minorEastAsia"/>
          <w:noProof/>
        </w:rPr>
      </w:pPr>
      <w:r w:rsidRPr="00A22FC9">
        <w:rPr>
          <w:rFonts w:eastAsiaTheme="minorEastAsia"/>
          <w:noProof/>
        </w:rPr>
        <w:t xml:space="preserve">(1) – классический </w:t>
      </w:r>
      <w:r w:rsidR="000338F9" w:rsidRPr="00A22FC9">
        <w:rPr>
          <w:rFonts w:eastAsiaTheme="minorEastAsia"/>
          <w:noProof/>
        </w:rPr>
        <w:t>метод</w:t>
      </w:r>
      <w:r w:rsidRPr="00A22FC9">
        <w:rPr>
          <w:rFonts w:eastAsiaTheme="minorEastAsia"/>
          <w:noProof/>
        </w:rPr>
        <w:t xml:space="preserve"> использующий пиксели сцены в качестве основной единицы анализа</w:t>
      </w:r>
      <w:r w:rsidR="000338F9" w:rsidRPr="00A22FC9">
        <w:rPr>
          <w:rFonts w:eastAsiaTheme="minorEastAsia"/>
          <w:noProof/>
        </w:rPr>
        <w:t xml:space="preserve">. Внутри этого метода есть различные подходы – алгоритмы. Среди них я выбрал </w:t>
      </w:r>
      <w:r w:rsidR="00F963E6" w:rsidRPr="00A22FC9">
        <w:rPr>
          <w:rFonts w:eastAsiaTheme="minorEastAsia"/>
          <w:noProof/>
        </w:rPr>
        <w:t>: (1</w:t>
      </w:r>
      <w:r w:rsidR="003A5A0D" w:rsidRPr="00A22FC9">
        <w:rPr>
          <w:rFonts w:eastAsiaTheme="minorEastAsia"/>
          <w:noProof/>
        </w:rPr>
        <w:t>.1</w:t>
      </w:r>
      <w:r w:rsidR="00F963E6" w:rsidRPr="00A22FC9">
        <w:rPr>
          <w:rFonts w:eastAsiaTheme="minorEastAsia"/>
          <w:noProof/>
        </w:rPr>
        <w:t xml:space="preserve">) индексный метод на основе </w:t>
      </w:r>
      <w:r w:rsidR="00F963E6" w:rsidRPr="00A22FC9">
        <w:rPr>
          <w:rFonts w:eastAsiaTheme="minorEastAsia"/>
          <w:noProof/>
          <w:lang w:val="en-US"/>
        </w:rPr>
        <w:t>NDTS</w:t>
      </w:r>
      <w:r w:rsidR="00F963E6" w:rsidRPr="00A22FC9">
        <w:rPr>
          <w:rFonts w:eastAsiaTheme="minorEastAsia"/>
          <w:noProof/>
        </w:rPr>
        <w:t xml:space="preserve"> и (</w:t>
      </w:r>
      <w:r w:rsidR="003A5A0D" w:rsidRPr="00A22FC9">
        <w:rPr>
          <w:rFonts w:eastAsiaTheme="minorEastAsia"/>
          <w:noProof/>
        </w:rPr>
        <w:t>1.2</w:t>
      </w:r>
      <w:r w:rsidR="00F963E6" w:rsidRPr="00A22FC9">
        <w:rPr>
          <w:rFonts w:eastAsiaTheme="minorEastAsia"/>
          <w:noProof/>
        </w:rPr>
        <w:t xml:space="preserve">) метод </w:t>
      </w:r>
      <w:r w:rsidR="00F963E6" w:rsidRPr="00A22FC9">
        <w:rPr>
          <w:rFonts w:eastAsiaTheme="minorEastAsia"/>
          <w:noProof/>
          <w:lang w:val="en-US"/>
        </w:rPr>
        <w:t>PCA</w:t>
      </w:r>
      <w:r w:rsidR="00F963E6" w:rsidRPr="00A22FC9">
        <w:rPr>
          <w:rFonts w:eastAsiaTheme="minorEastAsia"/>
          <w:noProof/>
        </w:rPr>
        <w:t xml:space="preserve"> основанный на работе с векторами. </w:t>
      </w:r>
    </w:p>
    <w:p w14:paraId="6E028B5F" w14:textId="066D85C5" w:rsidR="00854762" w:rsidRPr="00A22FC9" w:rsidRDefault="00A2507B" w:rsidP="00187455">
      <w:pPr>
        <w:pStyle w:val="a4"/>
        <w:spacing w:line="360" w:lineRule="auto"/>
        <w:jc w:val="both"/>
        <w:rPr>
          <w:rFonts w:ascii="Times New Roman" w:hAnsi="Times New Roman" w:cs="Times New Roman"/>
          <w:noProof/>
        </w:rPr>
      </w:pPr>
      <w:r w:rsidRPr="00A22FC9">
        <w:rPr>
          <w:rFonts w:ascii="Times New Roman" w:hAnsi="Times New Roman" w:cs="Times New Roman"/>
          <w:noProof/>
        </w:rPr>
        <w:t xml:space="preserve">Перед началом применения самих алгоритмов или в их процессе я перевожу анализируемые сцены в серый диапазон, так как значения серого в различных диапазонах кодируют изменения яркости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</w:rPr>
            </m:ctrlPr>
          </m:sSubPr>
          <m:e>
            <m:r>
              <w:rPr>
                <w:rFonts w:ascii="Cambria Math" w:hAnsi="Cambria Math" w:cs="Times New Roman"/>
                <w:noProof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noProof/>
              </w:rPr>
              <m:t>∆λ</m:t>
            </m:r>
          </m:sub>
        </m:sSub>
      </m:oMath>
      <w:r w:rsidRPr="00C22848">
        <w:rPr>
          <w:rFonts w:ascii="Times New Roman" w:hAnsi="Times New Roman" w:cs="Times New Roman"/>
          <w:i/>
          <w:noProof/>
        </w:rPr>
        <w:t>(x, y)</w:t>
      </w:r>
      <w:r w:rsidRPr="00A22FC9">
        <w:rPr>
          <w:rFonts w:ascii="Times New Roman" w:hAnsi="Times New Roman" w:cs="Times New Roman"/>
          <w:noProof/>
        </w:rPr>
        <w:t xml:space="preserve"> в интервале длин волн </w:t>
      </w:r>
      <w:r w:rsidRPr="00C22848">
        <w:rPr>
          <w:rFonts w:ascii="Times New Roman" w:hAnsi="Times New Roman" w:cs="Times New Roman"/>
          <w:i/>
          <w:iCs/>
          <w:noProof/>
        </w:rPr>
        <w:t>∆λ</w:t>
      </w:r>
      <w:r w:rsidRPr="00A22FC9">
        <w:rPr>
          <w:rFonts w:ascii="Times New Roman" w:hAnsi="Times New Roman" w:cs="Times New Roman"/>
          <w:noProof/>
        </w:rPr>
        <w:t xml:space="preserve"> из-за солнечного света, отраженного от некоторой точк</w:t>
      </w:r>
      <w:r w:rsidR="00C22848">
        <w:rPr>
          <w:rFonts w:ascii="Times New Roman" w:hAnsi="Times New Roman" w:cs="Times New Roman"/>
          <w:noProof/>
        </w:rPr>
        <w:t>е</w:t>
      </w:r>
      <w:r w:rsidRPr="00A22FC9">
        <w:rPr>
          <w:rFonts w:ascii="Times New Roman" w:hAnsi="Times New Roman" w:cs="Times New Roman"/>
          <w:noProof/>
        </w:rPr>
        <w:t xml:space="preserve"> </w:t>
      </w:r>
      <w:r w:rsidRPr="00C22848">
        <w:rPr>
          <w:rFonts w:ascii="Times New Roman" w:hAnsi="Times New Roman" w:cs="Times New Roman"/>
          <w:i/>
          <w:iCs/>
          <w:noProof/>
        </w:rPr>
        <w:t>(x, y)</w:t>
      </w:r>
      <w:r w:rsidRPr="00A22FC9">
        <w:rPr>
          <w:rFonts w:ascii="Times New Roman" w:hAnsi="Times New Roman" w:cs="Times New Roman"/>
          <w:noProof/>
        </w:rPr>
        <w:t xml:space="preserve"> на поверхности Земли, или из-за теплового излучения </w:t>
      </w:r>
      <w:r w:rsidR="00854762" w:rsidRPr="00A22FC9">
        <w:rPr>
          <w:rFonts w:ascii="Times New Roman" w:hAnsi="Times New Roman" w:cs="Times New Roman"/>
          <w:noProof/>
        </w:rPr>
        <w:t>этой</w:t>
      </w:r>
      <w:r w:rsidRPr="00A22FC9">
        <w:rPr>
          <w:rFonts w:ascii="Times New Roman" w:hAnsi="Times New Roman" w:cs="Times New Roman"/>
          <w:noProof/>
        </w:rPr>
        <w:t xml:space="preserve"> поверхност</w:t>
      </w:r>
      <w:r w:rsidR="00854762" w:rsidRPr="00A22FC9">
        <w:rPr>
          <w:rFonts w:ascii="Times New Roman" w:hAnsi="Times New Roman" w:cs="Times New Roman"/>
          <w:noProof/>
        </w:rPr>
        <w:t>и на</w:t>
      </w:r>
      <w:r w:rsidRPr="00A22FC9">
        <w:rPr>
          <w:rFonts w:ascii="Times New Roman" w:hAnsi="Times New Roman" w:cs="Times New Roman"/>
          <w:noProof/>
        </w:rPr>
        <w:t xml:space="preserve"> </w:t>
      </w:r>
      <w:r w:rsidR="00854762" w:rsidRPr="00A22FC9">
        <w:rPr>
          <w:rFonts w:ascii="Times New Roman" w:hAnsi="Times New Roman" w:cs="Times New Roman"/>
          <w:noProof/>
        </w:rPr>
        <w:t>которую</w:t>
      </w:r>
      <w:r w:rsidRPr="00A22FC9">
        <w:rPr>
          <w:rFonts w:ascii="Times New Roman" w:hAnsi="Times New Roman" w:cs="Times New Roman"/>
          <w:noProof/>
        </w:rPr>
        <w:t xml:space="preserve"> фокусируется датчик</w:t>
      </w:r>
      <w:r w:rsidR="00854762" w:rsidRPr="00A22FC9">
        <w:rPr>
          <w:rFonts w:ascii="Times New Roman" w:hAnsi="Times New Roman" w:cs="Times New Roman"/>
          <w:noProof/>
        </w:rPr>
        <w:t>и сенсора</w:t>
      </w:r>
      <w:r w:rsidRPr="00A22FC9">
        <w:rPr>
          <w:rFonts w:ascii="Times New Roman" w:hAnsi="Times New Roman" w:cs="Times New Roman"/>
          <w:noProof/>
        </w:rPr>
        <w:t xml:space="preserve">. Игнорируя все эффекты поглощения и рассеяния промежуточной атмосферы, яркость на датчике, доступная для измерения отраженного солнечного света от горизонтальной </w:t>
      </w:r>
      <w:r w:rsidR="00854762" w:rsidRPr="00A22FC9">
        <w:rPr>
          <w:rFonts w:ascii="Times New Roman" w:hAnsi="Times New Roman" w:cs="Times New Roman"/>
          <w:i/>
          <w:iCs/>
          <w:noProof/>
        </w:rPr>
        <w:t>Л</w:t>
      </w:r>
      <w:r w:rsidRPr="00A22FC9">
        <w:rPr>
          <w:rFonts w:ascii="Times New Roman" w:hAnsi="Times New Roman" w:cs="Times New Roman"/>
          <w:i/>
          <w:iCs/>
          <w:noProof/>
        </w:rPr>
        <w:t>амбертовской</w:t>
      </w:r>
      <w:r w:rsidRPr="00A22FC9">
        <w:rPr>
          <w:rFonts w:ascii="Times New Roman" w:hAnsi="Times New Roman" w:cs="Times New Roman"/>
          <w:noProof/>
        </w:rPr>
        <w:t xml:space="preserve"> поверхности, то есть поверхности, которая равномерно рассеивает отраженное излучение во всех направлениях</w:t>
      </w:r>
      <w:r w:rsidR="00854762" w:rsidRPr="00A22FC9">
        <w:rPr>
          <w:rFonts w:ascii="Times New Roman" w:hAnsi="Times New Roman" w:cs="Times New Roman"/>
          <w:noProof/>
        </w:rPr>
        <w:t>.</w:t>
      </w:r>
    </w:p>
    <w:p w14:paraId="34E9CD3F" w14:textId="3DB29741" w:rsidR="00854762" w:rsidRPr="00A22FC9" w:rsidRDefault="00854762" w:rsidP="00187455">
      <w:pPr>
        <w:keepNext/>
        <w:spacing w:line="360" w:lineRule="auto"/>
        <w:jc w:val="both"/>
        <w:rPr>
          <w:rFonts w:eastAsiaTheme="minorEastAsia"/>
          <w:noProof/>
        </w:rPr>
      </w:pPr>
      <w:r w:rsidRPr="00A22FC9">
        <w:rPr>
          <w:rFonts w:eastAsiaTheme="minorEastAsia"/>
          <w:noProof/>
        </w:rPr>
        <w:t>Все это выражается формулой</w:t>
      </w:r>
    </w:p>
    <w:p w14:paraId="1495FD96" w14:textId="3D5560A8" w:rsidR="00854762" w:rsidRPr="00A22FC9" w:rsidRDefault="00854762" w:rsidP="00187455">
      <w:pPr>
        <w:keepNext/>
        <w:tabs>
          <w:tab w:val="center" w:pos="5103"/>
        </w:tabs>
        <w:spacing w:line="360" w:lineRule="auto"/>
        <w:ind w:left="2836" w:right="134" w:firstLine="709"/>
        <w:jc w:val="both"/>
        <w:rPr>
          <w:szCs w:val="22"/>
        </w:rPr>
      </w:pPr>
      <w:r w:rsidRPr="00C22848">
        <w:rPr>
          <w:i/>
          <w:iCs/>
          <w:szCs w:val="22"/>
        </w:rPr>
        <w:t>L</w:t>
      </w:r>
      <w:r w:rsidRPr="00C22848">
        <w:rPr>
          <w:i/>
          <w:iCs/>
          <w:position w:val="-2"/>
          <w:sz w:val="18"/>
          <w:szCs w:val="16"/>
        </w:rPr>
        <w:t>∆λ</w:t>
      </w:r>
      <w:r w:rsidRPr="00C22848">
        <w:rPr>
          <w:i/>
          <w:iCs/>
          <w:szCs w:val="22"/>
        </w:rPr>
        <w:t>(x, y) = E</w:t>
      </w:r>
      <w:r w:rsidRPr="00C22848">
        <w:rPr>
          <w:i/>
          <w:iCs/>
          <w:position w:val="-2"/>
          <w:sz w:val="18"/>
          <w:szCs w:val="16"/>
        </w:rPr>
        <w:t xml:space="preserve">∆λ </w:t>
      </w:r>
      <w:r w:rsidRPr="00C22848">
        <w:rPr>
          <w:i/>
          <w:iCs/>
          <w:szCs w:val="22"/>
        </w:rPr>
        <w:t>· cos θ</w:t>
      </w:r>
      <w:r w:rsidRPr="00C22848">
        <w:rPr>
          <w:i/>
          <w:iCs/>
          <w:position w:val="-2"/>
          <w:sz w:val="18"/>
          <w:szCs w:val="16"/>
        </w:rPr>
        <w:t xml:space="preserve">z </w:t>
      </w:r>
      <w:r w:rsidRPr="00C22848">
        <w:rPr>
          <w:i/>
          <w:iCs/>
          <w:szCs w:val="22"/>
        </w:rPr>
        <w:t>· R</w:t>
      </w:r>
      <w:r w:rsidRPr="00C22848">
        <w:rPr>
          <w:i/>
          <w:iCs/>
          <w:position w:val="-2"/>
          <w:sz w:val="18"/>
          <w:szCs w:val="16"/>
        </w:rPr>
        <w:t>∆λ</w:t>
      </w:r>
      <w:r w:rsidRPr="00C22848">
        <w:rPr>
          <w:i/>
          <w:iCs/>
          <w:szCs w:val="22"/>
        </w:rPr>
        <w:t>(x, y)</w:t>
      </w:r>
      <w:r w:rsidR="005642B8" w:rsidRPr="005642B8">
        <w:rPr>
          <w:i/>
          <w:iCs/>
          <w:szCs w:val="22"/>
        </w:rPr>
        <w:t xml:space="preserve"> </w:t>
      </w:r>
      <w:r w:rsidRPr="005642B8">
        <w:rPr>
          <w:i/>
          <w:iCs/>
          <w:szCs w:val="22"/>
        </w:rPr>
        <w:t>/</w:t>
      </w:r>
      <w:r w:rsidR="005642B8" w:rsidRPr="005642B8">
        <w:rPr>
          <w:i/>
          <w:iCs/>
          <w:szCs w:val="22"/>
        </w:rPr>
        <w:t xml:space="preserve"> </w:t>
      </w:r>
      <w:r w:rsidRPr="005642B8">
        <w:rPr>
          <w:i/>
          <w:iCs/>
          <w:szCs w:val="22"/>
        </w:rPr>
        <w:t>π</w:t>
      </w:r>
      <w:r w:rsidRPr="00C22848">
        <w:rPr>
          <w:i/>
          <w:iCs/>
          <w:szCs w:val="22"/>
        </w:rPr>
        <w:t>.</w:t>
      </w:r>
      <w:r w:rsidR="00C22848" w:rsidRPr="00C22848">
        <w:rPr>
          <w:i/>
          <w:iCs/>
          <w:szCs w:val="22"/>
        </w:rPr>
        <w:tab/>
      </w:r>
      <w:r w:rsidR="00C22848">
        <w:rPr>
          <w:szCs w:val="22"/>
        </w:rPr>
        <w:tab/>
      </w:r>
      <w:r w:rsidR="00C22848">
        <w:rPr>
          <w:szCs w:val="22"/>
        </w:rPr>
        <w:tab/>
        <w:t xml:space="preserve">   </w:t>
      </w:r>
      <w:r w:rsidR="00C22848">
        <w:rPr>
          <w:szCs w:val="22"/>
        </w:rPr>
        <w:tab/>
      </w:r>
      <w:r w:rsidR="005642B8">
        <w:rPr>
          <w:szCs w:val="22"/>
        </w:rPr>
        <w:t xml:space="preserve"> </w:t>
      </w:r>
      <w:r w:rsidR="00C22848">
        <w:rPr>
          <w:szCs w:val="22"/>
        </w:rPr>
        <w:t>(1)</w:t>
      </w:r>
    </w:p>
    <w:p w14:paraId="071E89FC" w14:textId="54311815" w:rsidR="00854762" w:rsidRPr="00A22FC9" w:rsidRDefault="00854762" w:rsidP="00187455">
      <w:pPr>
        <w:keepNext/>
        <w:spacing w:line="360" w:lineRule="auto"/>
        <w:jc w:val="both"/>
        <w:rPr>
          <w:rFonts w:eastAsiaTheme="minorEastAsia"/>
          <w:noProof/>
        </w:rPr>
      </w:pPr>
      <w:r w:rsidRPr="00C22848">
        <w:rPr>
          <w:rFonts w:eastAsiaTheme="minorEastAsia"/>
          <w:i/>
          <w:iCs/>
          <w:noProof/>
        </w:rPr>
        <w:t>E∆λ</w:t>
      </w:r>
      <w:r w:rsidRPr="00A22FC9">
        <w:rPr>
          <w:rFonts w:eastAsiaTheme="minorEastAsia"/>
          <w:noProof/>
        </w:rPr>
        <w:t xml:space="preserve"> - средняя спектральная освещенность Солнца в спектральной полосе </w:t>
      </w:r>
      <w:r w:rsidRPr="00C22848">
        <w:rPr>
          <w:rFonts w:eastAsiaTheme="minorEastAsia"/>
          <w:i/>
          <w:iCs/>
          <w:noProof/>
        </w:rPr>
        <w:t>∆λ, θz</w:t>
      </w:r>
      <w:r w:rsidRPr="00A22FC9">
        <w:rPr>
          <w:rFonts w:eastAsiaTheme="minorEastAsia"/>
          <w:noProof/>
        </w:rPr>
        <w:t xml:space="preserve"> - зенитный угол Солнца</w:t>
      </w:r>
      <w:r w:rsidRPr="00C22848">
        <w:rPr>
          <w:rFonts w:eastAsiaTheme="minorEastAsia"/>
          <w:i/>
          <w:iCs/>
          <w:noProof/>
        </w:rPr>
        <w:t>, R∆λ (x, y)</w:t>
      </w:r>
      <w:r w:rsidRPr="00A22FC9">
        <w:rPr>
          <w:rFonts w:eastAsiaTheme="minorEastAsia"/>
          <w:noProof/>
        </w:rPr>
        <w:t xml:space="preserve"> - коэффициент отражения поверхности в координатах </w:t>
      </w:r>
      <w:r w:rsidRPr="00C22848">
        <w:rPr>
          <w:rFonts w:eastAsiaTheme="minorEastAsia"/>
          <w:i/>
          <w:iCs/>
          <w:noProof/>
        </w:rPr>
        <w:t>(x, y),</w:t>
      </w:r>
      <w:r w:rsidRPr="00A22FC9">
        <w:rPr>
          <w:rFonts w:eastAsiaTheme="minorEastAsia"/>
          <w:noProof/>
        </w:rPr>
        <w:t xml:space="preserve"> число от 0 до 1, а </w:t>
      </w:r>
      <w:r w:rsidRPr="00C22848">
        <w:rPr>
          <w:rFonts w:eastAsiaTheme="minorEastAsia"/>
          <w:i/>
          <w:iCs/>
          <w:noProof/>
        </w:rPr>
        <w:t xml:space="preserve">π </w:t>
      </w:r>
      <w:r w:rsidRPr="00A22FC9">
        <w:rPr>
          <w:rFonts w:eastAsiaTheme="minorEastAsia"/>
          <w:noProof/>
        </w:rPr>
        <w:t>соответствует верхней полусфере телесного угла.</w:t>
      </w:r>
    </w:p>
    <w:p w14:paraId="1FE2BCD7" w14:textId="69113EAF" w:rsidR="00854762" w:rsidRPr="00A22FC9" w:rsidRDefault="00854762" w:rsidP="00187455">
      <w:pPr>
        <w:keepNext/>
        <w:spacing w:line="360" w:lineRule="auto"/>
        <w:ind w:firstLine="708"/>
        <w:jc w:val="both"/>
        <w:rPr>
          <w:rFonts w:eastAsiaTheme="minorEastAsia"/>
          <w:noProof/>
        </w:rPr>
      </w:pPr>
      <w:r w:rsidRPr="00A22FC9">
        <w:rPr>
          <w:rFonts w:eastAsiaTheme="minorEastAsia"/>
          <w:noProof/>
        </w:rPr>
        <w:t>Я не буду вдаваться в подробности более детально, пока это не нужно.</w:t>
      </w:r>
      <w:r w:rsidR="003A5A0D" w:rsidRPr="00A22FC9">
        <w:rPr>
          <w:rFonts w:eastAsiaTheme="minorEastAsia"/>
          <w:noProof/>
        </w:rPr>
        <w:t xml:space="preserve"> Главное</w:t>
      </w:r>
      <w:r w:rsidRPr="00A22FC9">
        <w:rPr>
          <w:rFonts w:eastAsiaTheme="minorEastAsia"/>
          <w:noProof/>
        </w:rPr>
        <w:t xml:space="preserve"> </w:t>
      </w:r>
      <w:r w:rsidR="003A5A0D" w:rsidRPr="00A22FC9">
        <w:rPr>
          <w:rFonts w:eastAsiaTheme="minorEastAsia"/>
          <w:noProof/>
        </w:rPr>
        <w:t xml:space="preserve">понятно, что сцены будут в сером диапазоне. Кстати, имея значения пикселей сцены в </w:t>
      </w:r>
      <w:r w:rsidR="003A5A0D" w:rsidRPr="00A22FC9">
        <w:rPr>
          <w:rFonts w:eastAsiaTheme="minorEastAsia"/>
          <w:noProof/>
          <w:lang w:val="en-US"/>
        </w:rPr>
        <w:t>rgb</w:t>
      </w:r>
      <w:r w:rsidR="003A5A0D" w:rsidRPr="00A22FC9">
        <w:rPr>
          <w:rFonts w:eastAsiaTheme="minorEastAsia"/>
          <w:noProof/>
        </w:rPr>
        <w:t xml:space="preserve">, в серый ее можно трансформировать функцией </w:t>
      </w:r>
      <w:r w:rsidR="003A5A0D" w:rsidRPr="00A22FC9">
        <w:rPr>
          <w:rFonts w:eastAsiaTheme="minorEastAsia"/>
          <w:noProof/>
          <w:lang w:val="en-US"/>
        </w:rPr>
        <w:t>Grayscale</w:t>
      </w:r>
      <w:r w:rsidR="003A5A0D" w:rsidRPr="00A22FC9">
        <w:rPr>
          <w:rFonts w:eastAsiaTheme="minorEastAsia"/>
          <w:noProof/>
        </w:rPr>
        <w:t xml:space="preserve"> из библиотеки </w:t>
      </w:r>
      <w:r w:rsidR="003A5A0D" w:rsidRPr="00A22FC9">
        <w:rPr>
          <w:rFonts w:eastAsiaTheme="minorEastAsia"/>
          <w:noProof/>
          <w:lang w:val="en-US"/>
        </w:rPr>
        <w:t>PIL</w:t>
      </w:r>
      <w:r w:rsidR="003A5A0D" w:rsidRPr="00A22FC9">
        <w:rPr>
          <w:rFonts w:eastAsiaTheme="minorEastAsia"/>
          <w:noProof/>
        </w:rPr>
        <w:t xml:space="preserve"> или так</w:t>
      </w:r>
    </w:p>
    <w:p w14:paraId="29819702" w14:textId="75E8D30F" w:rsidR="00A2507B" w:rsidRPr="005642B8" w:rsidRDefault="005642B8" w:rsidP="00187455">
      <w:pPr>
        <w:keepNext/>
        <w:tabs>
          <w:tab w:val="center" w:pos="5103"/>
          <w:tab w:val="left" w:pos="9356"/>
        </w:tabs>
        <w:spacing w:line="360" w:lineRule="auto"/>
        <w:ind w:firstLine="708"/>
        <w:jc w:val="both"/>
        <w:rPr>
          <w:i/>
          <w:iCs/>
          <w:color w:val="000000"/>
          <w:shd w:val="clear" w:color="auto" w:fill="FFFFFF"/>
        </w:rPr>
      </w:pPr>
      <w:r>
        <w:rPr>
          <w:rFonts w:eastAsiaTheme="minorEastAsia"/>
          <w:i/>
          <w:iCs/>
          <w:noProof/>
        </w:rPr>
        <w:tab/>
      </w:r>
      <w:r w:rsidRPr="005642B8">
        <w:rPr>
          <w:rFonts w:eastAsiaTheme="minorEastAsia"/>
          <w:i/>
          <w:iCs/>
          <w:noProof/>
        </w:rPr>
        <w:t xml:space="preserve">     </w:t>
      </w:r>
      <w:r w:rsidR="003A5A0D" w:rsidRPr="005642B8">
        <w:rPr>
          <w:rFonts w:eastAsiaTheme="minorEastAsia"/>
          <w:i/>
          <w:iCs/>
          <w:noProof/>
        </w:rPr>
        <w:t>gray</w:t>
      </w:r>
      <w:r w:rsidR="00A2507B" w:rsidRPr="005642B8">
        <w:rPr>
          <w:i/>
          <w:iCs/>
          <w:color w:val="000000"/>
          <w:shd w:val="clear" w:color="auto" w:fill="FFFFFF"/>
        </w:rPr>
        <w:t xml:space="preserve"> = 0.2989 * r + 0.5870 * g + 0.1140 * b</w:t>
      </w:r>
      <w:r w:rsidRPr="0085637B">
        <w:rPr>
          <w:i/>
          <w:iCs/>
          <w:color w:val="000000"/>
          <w:shd w:val="clear" w:color="auto" w:fill="FFFFFF"/>
        </w:rPr>
        <w:t xml:space="preserve">       </w:t>
      </w:r>
      <w:r w:rsidRPr="0085637B">
        <w:rPr>
          <w:i/>
          <w:iCs/>
          <w:color w:val="000000"/>
          <w:shd w:val="clear" w:color="auto" w:fill="FFFFFF"/>
        </w:rPr>
        <w:tab/>
      </w:r>
    </w:p>
    <w:p w14:paraId="42C4DE7F" w14:textId="02E6B972" w:rsidR="00AE1211" w:rsidRPr="00A22FC9" w:rsidRDefault="00AE1211" w:rsidP="00187455">
      <w:pPr>
        <w:pStyle w:val="a4"/>
        <w:spacing w:line="360" w:lineRule="auto"/>
        <w:jc w:val="both"/>
        <w:rPr>
          <w:rFonts w:ascii="Times New Roman" w:hAnsi="Times New Roman" w:cs="Times New Roman"/>
          <w:shd w:val="clear" w:color="auto" w:fill="FFFFFF"/>
          <w:lang w:eastAsia="ru-RU"/>
        </w:rPr>
      </w:pPr>
      <w:r w:rsidRPr="00A22FC9">
        <w:rPr>
          <w:rFonts w:ascii="Times New Roman" w:hAnsi="Times New Roman" w:cs="Times New Roman"/>
          <w:shd w:val="clear" w:color="auto" w:fill="FFFFFF"/>
          <w:lang w:eastAsia="ru-RU"/>
        </w:rPr>
        <w:t xml:space="preserve">Заметим, что переводя снимки в серый диапазон мы теряем часть информации и это так, но этого требует подход (1). С этой проблемой борется подход (2), который рассматривает </w:t>
      </w:r>
      <w:r w:rsidR="00A52AB4" w:rsidRPr="00A22FC9">
        <w:rPr>
          <w:rFonts w:ascii="Times New Roman" w:hAnsi="Times New Roman" w:cs="Times New Roman"/>
          <w:shd w:val="clear" w:color="auto" w:fill="FFFFFF"/>
          <w:lang w:eastAsia="ru-RU"/>
        </w:rPr>
        <w:t xml:space="preserve">раразличные обьекты на сцене, классифицирует их с использованием пространственной и спектральной информации, но он заметно сложнее. </w:t>
      </w:r>
    </w:p>
    <w:p w14:paraId="6864F785" w14:textId="63F1B8E6" w:rsidR="00A22FC9" w:rsidRPr="00A22FC9" w:rsidRDefault="00A22FC9" w:rsidP="00187455">
      <w:pPr>
        <w:pStyle w:val="a4"/>
        <w:spacing w:line="360" w:lineRule="auto"/>
        <w:jc w:val="both"/>
        <w:rPr>
          <w:rFonts w:ascii="Times New Roman" w:hAnsi="Times New Roman" w:cs="Times New Roman"/>
          <w:shd w:val="clear" w:color="auto" w:fill="FFFFFF"/>
          <w:lang w:eastAsia="ru-RU"/>
        </w:rPr>
      </w:pPr>
      <w:r w:rsidRPr="00A22FC9">
        <w:rPr>
          <w:rFonts w:ascii="Times New Roman" w:hAnsi="Times New Roman" w:cs="Times New Roman"/>
          <w:shd w:val="clear" w:color="auto" w:fill="FFFFFF"/>
          <w:lang w:eastAsia="ru-RU"/>
        </w:rPr>
        <w:tab/>
        <w:t>В качестве примера работы алгоритма (1.1)</w:t>
      </w:r>
      <w:r w:rsidR="00000E14" w:rsidRPr="00000E14">
        <w:rPr>
          <w:rFonts w:ascii="Times New Roman" w:hAnsi="Times New Roman" w:cs="Times New Roman"/>
          <w:shd w:val="clear" w:color="auto" w:fill="FFFFFF"/>
          <w:lang w:eastAsia="ru-RU"/>
        </w:rPr>
        <w:t>[</w:t>
      </w:r>
      <w:r w:rsidR="00000E14">
        <w:rPr>
          <w:rFonts w:ascii="Times New Roman" w:hAnsi="Times New Roman" w:cs="Times New Roman"/>
          <w:shd w:val="clear" w:color="auto" w:fill="FFFFFF"/>
          <w:lang w:eastAsia="ru-RU"/>
        </w:rPr>
        <w:t xml:space="preserve">Приложение </w:t>
      </w:r>
      <w:r w:rsidR="00000E14">
        <w:rPr>
          <w:rFonts w:ascii="Times New Roman" w:hAnsi="Times New Roman" w:cs="Times New Roman"/>
          <w:shd w:val="clear" w:color="auto" w:fill="FFFFFF"/>
          <w:lang w:val="en-US" w:eastAsia="ru-RU"/>
        </w:rPr>
        <w:t>B</w:t>
      </w:r>
      <w:r w:rsidR="00000E14" w:rsidRPr="00000E14">
        <w:rPr>
          <w:rFonts w:ascii="Times New Roman" w:hAnsi="Times New Roman" w:cs="Times New Roman"/>
          <w:shd w:val="clear" w:color="auto" w:fill="FFFFFF"/>
          <w:lang w:eastAsia="ru-RU"/>
        </w:rPr>
        <w:t>]</w:t>
      </w:r>
      <w:r w:rsidRPr="00A22FC9">
        <w:rPr>
          <w:rFonts w:ascii="Times New Roman" w:hAnsi="Times New Roman" w:cs="Times New Roman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eastAsia="ru-RU"/>
        </w:rPr>
        <w:t>были взяты две сцены одной местности за 2015</w:t>
      </w:r>
      <w:r w:rsidR="00C85F99" w:rsidRPr="00C85F99">
        <w:rPr>
          <w:rFonts w:ascii="Times New Roman" w:hAnsi="Times New Roman" w:cs="Times New Roman"/>
          <w:shd w:val="clear" w:color="auto" w:fill="FFFFFF"/>
          <w:lang w:eastAsia="ru-RU"/>
        </w:rPr>
        <w:t>[</w:t>
      </w:r>
      <w:r w:rsidR="00C85F99">
        <w:rPr>
          <w:rFonts w:ascii="Times New Roman" w:hAnsi="Times New Roman" w:cs="Times New Roman"/>
          <w:shd w:val="clear" w:color="auto" w:fill="FFFFFF"/>
          <w:lang w:eastAsia="ru-RU"/>
        </w:rPr>
        <w:t>рис</w:t>
      </w:r>
      <w:r w:rsidR="00C85F99" w:rsidRPr="00C85F99">
        <w:rPr>
          <w:rFonts w:ascii="Times New Roman" w:hAnsi="Times New Roman" w:cs="Times New Roman"/>
          <w:shd w:val="clear" w:color="auto" w:fill="FFFFFF"/>
          <w:lang w:eastAsia="ru-RU"/>
        </w:rPr>
        <w:t>.1]</w:t>
      </w:r>
      <w:r>
        <w:rPr>
          <w:rFonts w:ascii="Times New Roman" w:hAnsi="Times New Roman" w:cs="Times New Roman"/>
          <w:shd w:val="clear" w:color="auto" w:fill="FFFFFF"/>
          <w:lang w:eastAsia="ru-RU"/>
        </w:rPr>
        <w:t xml:space="preserve"> и 2018</w:t>
      </w:r>
      <w:r w:rsidR="00C85F99" w:rsidRPr="00C85F99">
        <w:rPr>
          <w:rFonts w:ascii="Times New Roman" w:hAnsi="Times New Roman" w:cs="Times New Roman"/>
          <w:shd w:val="clear" w:color="auto" w:fill="FFFFFF"/>
          <w:lang w:eastAsia="ru-RU"/>
        </w:rPr>
        <w:t>[</w:t>
      </w:r>
      <w:r w:rsidR="00C85F99">
        <w:rPr>
          <w:rFonts w:ascii="Times New Roman" w:hAnsi="Times New Roman" w:cs="Times New Roman"/>
          <w:shd w:val="clear" w:color="auto" w:fill="FFFFFF"/>
          <w:lang w:eastAsia="ru-RU"/>
        </w:rPr>
        <w:t>рис</w:t>
      </w:r>
      <w:r w:rsidR="00C85F99" w:rsidRPr="00C85F99">
        <w:rPr>
          <w:rFonts w:ascii="Times New Roman" w:hAnsi="Times New Roman" w:cs="Times New Roman"/>
          <w:shd w:val="clear" w:color="auto" w:fill="FFFFFF"/>
          <w:lang w:eastAsia="ru-RU"/>
        </w:rPr>
        <w:t>.2]</w:t>
      </w:r>
      <w:r>
        <w:rPr>
          <w:rFonts w:ascii="Times New Roman" w:hAnsi="Times New Roman" w:cs="Times New Roman"/>
          <w:shd w:val="clear" w:color="auto" w:fill="FFFFFF"/>
          <w:lang w:eastAsia="ru-RU"/>
        </w:rPr>
        <w:t xml:space="preserve"> годы. После применения алгоритма получен результат</w:t>
      </w:r>
      <w:r w:rsidR="00C85F99" w:rsidRPr="00C85F99">
        <w:rPr>
          <w:rFonts w:ascii="Times New Roman" w:hAnsi="Times New Roman" w:cs="Times New Roman"/>
          <w:shd w:val="clear" w:color="auto" w:fill="FFFFFF"/>
          <w:lang w:eastAsia="ru-RU"/>
        </w:rPr>
        <w:t>[</w:t>
      </w:r>
      <w:r w:rsidR="00C85F99">
        <w:rPr>
          <w:rFonts w:ascii="Times New Roman" w:hAnsi="Times New Roman" w:cs="Times New Roman"/>
          <w:shd w:val="clear" w:color="auto" w:fill="FFFFFF"/>
          <w:lang w:eastAsia="ru-RU"/>
        </w:rPr>
        <w:t>рис</w:t>
      </w:r>
      <w:r w:rsidR="00C85F99" w:rsidRPr="00C85F99">
        <w:rPr>
          <w:rFonts w:ascii="Times New Roman" w:hAnsi="Times New Roman" w:cs="Times New Roman"/>
          <w:shd w:val="clear" w:color="auto" w:fill="FFFFFF"/>
          <w:lang w:eastAsia="ru-RU"/>
        </w:rPr>
        <w:t>.3]</w:t>
      </w:r>
      <w:r>
        <w:rPr>
          <w:rFonts w:ascii="Times New Roman" w:hAnsi="Times New Roman" w:cs="Times New Roman"/>
          <w:shd w:val="clear" w:color="auto" w:fill="FFFFFF"/>
          <w:lang w:eastAsia="ru-RU"/>
        </w:rPr>
        <w:t xml:space="preserve"> где белые точки сигнализируют о наличии изменений за данный промежуток времени.</w:t>
      </w:r>
    </w:p>
    <w:p w14:paraId="3D3FFA68" w14:textId="05128D3E" w:rsidR="00A52AB4" w:rsidRPr="00A22FC9" w:rsidRDefault="00A22FC9" w:rsidP="00A52AB4">
      <w:pPr>
        <w:pStyle w:val="a4"/>
        <w:rPr>
          <w:rFonts w:ascii="Times New Roman" w:hAnsi="Times New Roman" w:cs="Times New Roman"/>
        </w:rPr>
      </w:pPr>
      <w:r w:rsidRPr="00A22FC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21EFDAEC" wp14:editId="16E926DB">
            <wp:simplePos x="0" y="0"/>
            <wp:positionH relativeFrom="column">
              <wp:posOffset>3490595</wp:posOffset>
            </wp:positionH>
            <wp:positionV relativeFrom="paragraph">
              <wp:posOffset>0</wp:posOffset>
            </wp:positionV>
            <wp:extent cx="2638425" cy="2328545"/>
            <wp:effectExtent l="0" t="0" r="3175" b="0"/>
            <wp:wrapTight wrapText="bothSides">
              <wp:wrapPolygon edited="0">
                <wp:start x="0" y="0"/>
                <wp:lineTo x="0" y="21441"/>
                <wp:lineTo x="21522" y="21441"/>
                <wp:lineTo x="21522" y="0"/>
                <wp:lineTo x="0" y="0"/>
              </wp:wrapPolygon>
            </wp:wrapTight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FF2B5EF4-FFF2-40B4-BE49-F238E27FC236}">
                          <a16:creationId xmlns:a14="http://schemas.microsoft.com/office/drawing/2010/main" xmlns:a16="http://schemas.microsoft.com/office/drawing/2014/main" xmlns:w="http://schemas.openxmlformats.org/wordprocessingml/2006/main" xmlns:w10="urn:schemas-microsoft-com:office:word" xmlns:v="urn:schemas-microsoft-com:vml" xmlns:o="urn:schemas-microsoft-com:office:office" xmlns="" id="{2D8885E1-0BBB-5A40-AA43-B7B698392E5B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F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0" wp14:anchorId="022948AF" wp14:editId="25C717DA">
            <wp:simplePos x="0" y="0"/>
            <wp:positionH relativeFrom="column">
              <wp:posOffset>194945</wp:posOffset>
            </wp:positionH>
            <wp:positionV relativeFrom="paragraph">
              <wp:posOffset>0</wp:posOffset>
            </wp:positionV>
            <wp:extent cx="2641600" cy="2328545"/>
            <wp:effectExtent l="0" t="0" r="0" b="0"/>
            <wp:wrapTight wrapText="bothSides">
              <wp:wrapPolygon edited="0">
                <wp:start x="0" y="0"/>
                <wp:lineTo x="0" y="21441"/>
                <wp:lineTo x="21496" y="21441"/>
                <wp:lineTo x="21496" y="0"/>
                <wp:lineTo x="0" y="0"/>
              </wp:wrapPolygon>
            </wp:wrapTight>
            <wp:docPr id="5" name="Объек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FF2B5EF4-FFF2-40B4-BE49-F238E27FC236}">
                          <a16:creationId xmlns:a14="http://schemas.microsoft.com/office/drawing/2010/main" xmlns:a16="http://schemas.microsoft.com/office/drawing/2014/main" xmlns:w="http://schemas.openxmlformats.org/wordprocessingml/2006/main" xmlns:w10="urn:schemas-microsoft-com:office:word" xmlns:v="urn:schemas-microsoft-com:vml" xmlns:o="urn:schemas-microsoft-com:office:office" xmlns="" id="{A16ACC23-C1EA-2E47-8BCC-46F1B39D6B51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64A63" w14:textId="16C400F1" w:rsidR="00A52AB4" w:rsidRPr="00A22FC9" w:rsidRDefault="00A52AB4" w:rsidP="00A52AB4">
      <w:pPr>
        <w:pStyle w:val="af"/>
        <w:ind w:left="708" w:firstLine="708"/>
        <w:jc w:val="both"/>
        <w:rPr>
          <w:rFonts w:ascii="Times New Roman" w:hAnsi="Times New Roman" w:cs="Times New Roman"/>
          <w:color w:val="000000" w:themeColor="text1"/>
        </w:rPr>
      </w:pPr>
      <w:r w:rsidRPr="00A22FC9">
        <w:rPr>
          <w:rFonts w:ascii="Times New Roman" w:hAnsi="Times New Roman" w:cs="Times New Roman"/>
          <w:color w:val="000000" w:themeColor="text1"/>
        </w:rPr>
        <w:t xml:space="preserve">     Рисунок 1. </w:t>
      </w:r>
      <w:r w:rsidRPr="00A22FC9">
        <w:rPr>
          <w:rFonts w:ascii="Times New Roman" w:hAnsi="Times New Roman" w:cs="Times New Roman"/>
          <w:i w:val="0"/>
          <w:iCs w:val="0"/>
          <w:color w:val="000000" w:themeColor="text1"/>
        </w:rPr>
        <w:t>2015 год</w:t>
      </w:r>
      <w:r w:rsidRPr="00A22FC9">
        <w:rPr>
          <w:rFonts w:ascii="Times New Roman" w:hAnsi="Times New Roman" w:cs="Times New Roman"/>
          <w:color w:val="000000" w:themeColor="text1"/>
        </w:rPr>
        <w:tab/>
      </w:r>
      <w:r w:rsidRPr="00A22FC9">
        <w:rPr>
          <w:rFonts w:ascii="Times New Roman" w:hAnsi="Times New Roman" w:cs="Times New Roman"/>
          <w:color w:val="000000" w:themeColor="text1"/>
        </w:rPr>
        <w:tab/>
      </w:r>
      <w:r w:rsidRPr="00A22FC9">
        <w:rPr>
          <w:rFonts w:ascii="Times New Roman" w:hAnsi="Times New Roman" w:cs="Times New Roman"/>
          <w:color w:val="000000" w:themeColor="text1"/>
        </w:rPr>
        <w:tab/>
      </w:r>
      <w:r w:rsidRPr="00A22FC9">
        <w:rPr>
          <w:rFonts w:ascii="Times New Roman" w:hAnsi="Times New Roman" w:cs="Times New Roman"/>
          <w:color w:val="000000" w:themeColor="text1"/>
        </w:rPr>
        <w:tab/>
      </w:r>
      <w:r w:rsidRPr="00A22FC9">
        <w:rPr>
          <w:rFonts w:ascii="Times New Roman" w:hAnsi="Times New Roman" w:cs="Times New Roman"/>
          <w:color w:val="000000" w:themeColor="text1"/>
        </w:rPr>
        <w:tab/>
        <w:t xml:space="preserve">           Рисунок 2. </w:t>
      </w:r>
      <w:r w:rsidRPr="00A22FC9">
        <w:rPr>
          <w:rFonts w:ascii="Times New Roman" w:hAnsi="Times New Roman" w:cs="Times New Roman"/>
          <w:i w:val="0"/>
          <w:iCs w:val="0"/>
          <w:color w:val="000000" w:themeColor="text1"/>
        </w:rPr>
        <w:t>2018 год</w:t>
      </w:r>
      <w:r w:rsidRPr="00A22FC9">
        <w:rPr>
          <w:rFonts w:ascii="Times New Roman" w:hAnsi="Times New Roman" w:cs="Times New Roman"/>
          <w:color w:val="000000" w:themeColor="text1"/>
        </w:rPr>
        <w:t xml:space="preserve">                     </w:t>
      </w:r>
    </w:p>
    <w:p w14:paraId="2DC3425D" w14:textId="099E5349" w:rsidR="003A5A0D" w:rsidRPr="00A2507B" w:rsidRDefault="003A5A0D" w:rsidP="003A5A0D">
      <w:pPr>
        <w:keepNext/>
        <w:spacing w:line="360" w:lineRule="auto"/>
        <w:ind w:firstLine="708"/>
      </w:pPr>
    </w:p>
    <w:p w14:paraId="151B1E11" w14:textId="71CB7294" w:rsidR="00A52AB4" w:rsidRPr="00A22FC9" w:rsidRDefault="00A52AB4" w:rsidP="00A52AB4">
      <w:pPr>
        <w:keepNext/>
        <w:spacing w:line="360" w:lineRule="auto"/>
        <w:jc w:val="both"/>
        <w:rPr>
          <w:rFonts w:eastAsiaTheme="minorEastAsia"/>
          <w:noProof/>
        </w:rPr>
      </w:pPr>
    </w:p>
    <w:p w14:paraId="71A6D4AD" w14:textId="16B88853" w:rsidR="00A22FC9" w:rsidRPr="00994363" w:rsidRDefault="00A22FC9" w:rsidP="00A22FC9">
      <w:pPr>
        <w:spacing w:line="360" w:lineRule="auto"/>
        <w:ind w:firstLine="708"/>
        <w:jc w:val="both"/>
        <w:rPr>
          <w:rFonts w:eastAsiaTheme="minorEastAsia"/>
        </w:rPr>
      </w:pPr>
    </w:p>
    <w:p w14:paraId="2D99BC69" w14:textId="19EDD5DD" w:rsidR="00A52AB4" w:rsidRPr="00A22FC9" w:rsidRDefault="00DD3AEF" w:rsidP="00A52AB4">
      <w:pPr>
        <w:keepNext/>
        <w:spacing w:line="360" w:lineRule="auto"/>
        <w:jc w:val="both"/>
        <w:rPr>
          <w:rFonts w:eastAsiaTheme="minorEastAsia"/>
          <w:noProof/>
        </w:rPr>
      </w:pPr>
      <w:r>
        <w:rPr>
          <w:noProof/>
        </w:rPr>
        <w:drawing>
          <wp:anchor distT="0" distB="0" distL="114300" distR="114300" simplePos="0" relativeHeight="251675647" behindDoc="1" locked="0" layoutInCell="1" allowOverlap="1" wp14:anchorId="507458E5" wp14:editId="52D68936">
            <wp:simplePos x="0" y="0"/>
            <wp:positionH relativeFrom="column">
              <wp:posOffset>1409071</wp:posOffset>
            </wp:positionH>
            <wp:positionV relativeFrom="paragraph">
              <wp:posOffset>0</wp:posOffset>
            </wp:positionV>
            <wp:extent cx="3342005" cy="2506980"/>
            <wp:effectExtent l="0" t="0" r="0" b="0"/>
            <wp:wrapTight wrapText="bothSides">
              <wp:wrapPolygon edited="0">
                <wp:start x="0" y="0"/>
                <wp:lineTo x="0" y="21447"/>
                <wp:lineTo x="21506" y="21447"/>
                <wp:lineTo x="21506" y="0"/>
                <wp:lineTo x="0" y="0"/>
              </wp:wrapPolygon>
            </wp:wrapTight>
            <wp:docPr id="1924661760" name="Рисунок 192466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246617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DC424" w14:textId="78C74086" w:rsidR="00A52AB4" w:rsidRPr="00A22FC9" w:rsidRDefault="00A52AB4" w:rsidP="00A52AB4">
      <w:pPr>
        <w:keepNext/>
        <w:spacing w:line="360" w:lineRule="auto"/>
        <w:jc w:val="both"/>
      </w:pPr>
    </w:p>
    <w:p w14:paraId="14D51839" w14:textId="029E748A" w:rsidR="00A22FC9" w:rsidRDefault="00A22FC9" w:rsidP="00A22FC9">
      <w:pPr>
        <w:pStyle w:val="af"/>
        <w:ind w:left="708"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3093E8E6" w14:textId="269E8D39" w:rsidR="00A22FC9" w:rsidRDefault="00A22FC9" w:rsidP="00A22FC9">
      <w:pPr>
        <w:pStyle w:val="af"/>
        <w:ind w:left="708"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70ACFE7F" w14:textId="4FCF23D7" w:rsidR="00A22FC9" w:rsidRDefault="00A22FC9" w:rsidP="00A22FC9">
      <w:pPr>
        <w:pStyle w:val="af"/>
        <w:ind w:left="708"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681273AE" w14:textId="414CF268" w:rsidR="00A22FC9" w:rsidRDefault="00A22FC9" w:rsidP="00A22FC9">
      <w:pPr>
        <w:pStyle w:val="af"/>
        <w:ind w:left="708"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625C818A" w14:textId="77777777" w:rsidR="00A22FC9" w:rsidRDefault="00A22FC9" w:rsidP="00A22FC9">
      <w:pPr>
        <w:pStyle w:val="af"/>
        <w:ind w:left="708"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36FA829A" w14:textId="77777777" w:rsidR="00A22FC9" w:rsidRDefault="00A22FC9" w:rsidP="00A22FC9">
      <w:pPr>
        <w:pStyle w:val="af"/>
        <w:ind w:left="708"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3C04E5F0" w14:textId="77777777" w:rsidR="00DD3AEF" w:rsidRDefault="00DD3AEF" w:rsidP="00A22FC9">
      <w:pPr>
        <w:pStyle w:val="af"/>
        <w:ind w:left="3540"/>
        <w:jc w:val="both"/>
        <w:rPr>
          <w:rFonts w:ascii="Times New Roman" w:hAnsi="Times New Roman" w:cs="Times New Roman"/>
          <w:color w:val="000000" w:themeColor="text1"/>
        </w:rPr>
      </w:pPr>
    </w:p>
    <w:p w14:paraId="09654B86" w14:textId="77777777" w:rsidR="00DD3AEF" w:rsidRDefault="00DD3AEF" w:rsidP="00A22FC9">
      <w:pPr>
        <w:pStyle w:val="af"/>
        <w:ind w:left="3540"/>
        <w:jc w:val="both"/>
        <w:rPr>
          <w:rFonts w:ascii="Times New Roman" w:hAnsi="Times New Roman" w:cs="Times New Roman"/>
          <w:color w:val="000000" w:themeColor="text1"/>
        </w:rPr>
      </w:pPr>
    </w:p>
    <w:p w14:paraId="056AB1B7" w14:textId="620588FD" w:rsidR="00A22FC9" w:rsidRPr="001008A4" w:rsidRDefault="00A22FC9" w:rsidP="00187455">
      <w:pPr>
        <w:pStyle w:val="af"/>
        <w:ind w:left="3540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1008A4">
        <w:rPr>
          <w:rFonts w:ascii="Times New Roman" w:hAnsi="Times New Roman" w:cs="Times New Roman"/>
          <w:color w:val="000000" w:themeColor="text1"/>
        </w:rPr>
        <w:t>Рисунок 3</w:t>
      </w:r>
      <w:r w:rsidRPr="001262A7">
        <w:rPr>
          <w:rFonts w:ascii="Times New Roman" w:hAnsi="Times New Roman" w:cs="Times New Roman"/>
          <w:color w:val="000000" w:themeColor="text1"/>
        </w:rPr>
        <w:t xml:space="preserve">. </w:t>
      </w:r>
      <w:r w:rsidRPr="00D11242">
        <w:rPr>
          <w:rFonts w:ascii="Times New Roman" w:hAnsi="Times New Roman" w:cs="Times New Roman"/>
          <w:i w:val="0"/>
          <w:iCs w:val="0"/>
          <w:color w:val="000000" w:themeColor="text1"/>
        </w:rPr>
        <w:t>Результат алгоритма</w:t>
      </w:r>
    </w:p>
    <w:p w14:paraId="04000DF3" w14:textId="4D89F7D0" w:rsidR="00BF38F1" w:rsidRDefault="00A22FC9" w:rsidP="00187455">
      <w:pPr>
        <w:spacing w:line="360" w:lineRule="auto"/>
        <w:jc w:val="both"/>
      </w:pPr>
      <w:r>
        <w:t>Для алгоритма (2)</w:t>
      </w:r>
      <w:r w:rsidR="00000E14" w:rsidRPr="00000E14">
        <w:t>[</w:t>
      </w:r>
      <w:r w:rsidR="00000E14">
        <w:t>Приложение С</w:t>
      </w:r>
      <w:r w:rsidR="00000E14" w:rsidRPr="00000E14">
        <w:t>]</w:t>
      </w:r>
      <w:r>
        <w:t xml:space="preserve"> нужно вспомнить базовые понятия линейной алгебры.</w:t>
      </w:r>
      <w:r w:rsidR="00BF38F1">
        <w:t xml:space="preserve"> </w:t>
      </w:r>
    </w:p>
    <w:p w14:paraId="3CAA59B8" w14:textId="77777777" w:rsidR="00C22848" w:rsidRDefault="00BF38F1" w:rsidP="00187455">
      <w:pPr>
        <w:pStyle w:val="afc"/>
        <w:ind w:firstLine="709"/>
        <w:jc w:val="both"/>
      </w:pPr>
      <w:r>
        <w:t>Наши сцены (</w:t>
      </w:r>
      <w:r w:rsidRPr="00BF38F1">
        <w:t>изображени</w:t>
      </w:r>
      <w:r>
        <w:t>я)</w:t>
      </w:r>
      <w:r w:rsidRPr="00BF38F1">
        <w:t xml:space="preserve">, </w:t>
      </w:r>
      <w:r>
        <w:t xml:space="preserve">например </w:t>
      </w:r>
      <w:r w:rsidRPr="00BF38F1">
        <w:t>как на рисунке 1</w:t>
      </w:r>
      <w:r>
        <w:t xml:space="preserve"> и 2</w:t>
      </w:r>
      <w:r w:rsidRPr="00BF38F1">
        <w:t>, мо</w:t>
      </w:r>
      <w:r>
        <w:t>гут</w:t>
      </w:r>
      <w:r w:rsidRPr="00BF38F1">
        <w:t xml:space="preserve"> быть представлен</w:t>
      </w:r>
      <w:r>
        <w:t>ы</w:t>
      </w:r>
      <w:r w:rsidRPr="00BF38F1">
        <w:t xml:space="preserve"> как </w:t>
      </w:r>
      <w:r w:rsidRPr="002611F1">
        <w:t>трехмерный массив значений шкалы серого или интенсивности пикселей.</w:t>
      </w:r>
    </w:p>
    <w:p w14:paraId="7161A095" w14:textId="6B8249B3" w:rsidR="00BF38F1" w:rsidRPr="00C22848" w:rsidRDefault="00C22848" w:rsidP="00732926">
      <w:pPr>
        <w:pStyle w:val="afc"/>
        <w:tabs>
          <w:tab w:val="center" w:pos="4820"/>
          <w:tab w:val="left" w:pos="9356"/>
        </w:tabs>
        <w:ind w:right="-8"/>
        <w:jc w:val="both"/>
      </w:pPr>
      <w:r>
        <w:rPr>
          <w:sz w:val="22"/>
        </w:rPr>
        <w:tab/>
      </w:r>
      <m:oMath>
        <m:sSub>
          <m:sSubPr>
            <m:ctrlPr>
              <w:rPr>
                <w:rFonts w:ascii="Cambria Math" w:hAnsi="Cambria Math"/>
                <w:sz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2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1 ≤ </m:t>
        </m:r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≤ </m:t>
        </m:r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, 1 ≤ </m:t>
        </m:r>
        <m:r>
          <w:rPr>
            <w:rFonts w:ascii="Cambria Math" w:hAnsi="Cambria Math"/>
            <w:lang w:val="en-US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 ≤ </m:t>
        </m:r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, 1 ≤ 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,  0≤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≤255</m:t>
        </m:r>
      </m:oMath>
      <w:r w:rsidR="005642B8" w:rsidRPr="005642B8">
        <w:t xml:space="preserve">                </w:t>
      </w:r>
      <w:r w:rsidR="00DD3AEF">
        <w:tab/>
      </w:r>
      <w:r>
        <w:t>(1</w:t>
      </w:r>
      <w:r w:rsidR="005642B8" w:rsidRPr="005642B8">
        <w:t>.1</w:t>
      </w:r>
      <w:r>
        <w:t>)</w:t>
      </w:r>
    </w:p>
    <w:p w14:paraId="0B502245" w14:textId="3B816DB8" w:rsidR="00BF38F1" w:rsidRPr="002611F1" w:rsidRDefault="00BF38F1" w:rsidP="00187455">
      <w:pPr>
        <w:pStyle w:val="afc"/>
        <w:jc w:val="both"/>
      </w:pPr>
      <w:r w:rsidRPr="002611F1">
        <w:t xml:space="preserve">где </w:t>
      </w:r>
      <w:r w:rsidRPr="002611F1">
        <w:rPr>
          <w:lang w:val="en-US"/>
        </w:rPr>
        <w:t>c</w:t>
      </w:r>
      <w:r w:rsidRPr="002611F1">
        <w:t xml:space="preserve"> - количество столбцов пикселей (также называемых выборками), а </w:t>
      </w:r>
      <w:r w:rsidRPr="002611F1">
        <w:rPr>
          <w:lang w:val="en-US"/>
        </w:rPr>
        <w:t>r</w:t>
      </w:r>
      <w:r w:rsidRPr="002611F1">
        <w:t xml:space="preserve"> - количество строк </w:t>
      </w:r>
      <w:r w:rsidRPr="00BF38F1">
        <w:t xml:space="preserve">пикселей. Индекс </w:t>
      </w:r>
      <w:r w:rsidRPr="00BF38F1">
        <w:rPr>
          <w:lang w:val="en-US"/>
        </w:rPr>
        <w:t>k</w:t>
      </w:r>
      <w:r w:rsidRPr="00BF38F1">
        <w:t xml:space="preserve"> обозначает спектральную полосу, коих всего </w:t>
      </w:r>
      <w:r w:rsidRPr="00BF38F1">
        <w:rPr>
          <w:lang w:val="en-US"/>
        </w:rPr>
        <w:t>N</w:t>
      </w:r>
      <w:r w:rsidRPr="002611F1">
        <w:t>.</w:t>
      </w:r>
    </w:p>
    <w:p w14:paraId="43F6200D" w14:textId="5595C9C3" w:rsidR="00C23083" w:rsidRPr="006E5120" w:rsidRDefault="00BF38F1" w:rsidP="00187455">
      <w:pPr>
        <w:spacing w:line="360" w:lineRule="auto"/>
        <w:jc w:val="both"/>
      </w:pPr>
      <w:r>
        <w:t xml:space="preserve">Пиксель мы будет представлять как </w:t>
      </w:r>
      <w:r w:rsidR="00C23083">
        <w:tab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9"/>
        <w:gridCol w:w="676"/>
      </w:tblGrid>
      <w:tr w:rsidR="00C23083" w14:paraId="45CD04A8" w14:textId="77777777" w:rsidTr="006E5120">
        <w:tc>
          <w:tcPr>
            <w:tcW w:w="9634" w:type="dxa"/>
          </w:tcPr>
          <w:p w14:paraId="0B577CDC" w14:textId="42422D62" w:rsidR="00C23083" w:rsidRPr="00187455" w:rsidRDefault="006E5120" w:rsidP="00187455">
            <w:pPr>
              <w:tabs>
                <w:tab w:val="center" w:pos="4857"/>
              </w:tabs>
              <w:jc w:val="both"/>
              <w:rPr>
                <w:rFonts w:eastAsia="Calibri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i,j</m:t>
                                </m:r>
                              </m:e>
                            </m:d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1" w:type="dxa"/>
          </w:tcPr>
          <w:p w14:paraId="6B273B24" w14:textId="77777777" w:rsidR="00C23083" w:rsidRDefault="00C23083" w:rsidP="00187455">
            <w:pPr>
              <w:jc w:val="both"/>
              <w:rPr>
                <w:rFonts w:eastAsia="Calibri"/>
              </w:rPr>
            </w:pPr>
          </w:p>
          <w:p w14:paraId="365DC14A" w14:textId="241458E1" w:rsidR="006E5120" w:rsidRDefault="006E5120" w:rsidP="00187455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(1</w:t>
            </w:r>
            <w:r w:rsidR="005642B8">
              <w:rPr>
                <w:rFonts w:eastAsia="Calibri"/>
                <w:lang w:val="en-US"/>
              </w:rPr>
              <w:t>.2</w:t>
            </w:r>
            <w:r>
              <w:rPr>
                <w:rFonts w:eastAsia="Calibri"/>
              </w:rPr>
              <w:t>)</w:t>
            </w:r>
          </w:p>
        </w:tc>
      </w:tr>
    </w:tbl>
    <w:p w14:paraId="15E5EF82" w14:textId="37C7B932" w:rsidR="001A70E0" w:rsidRPr="0085637B" w:rsidRDefault="00BF38F1" w:rsidP="00187455">
      <w:pPr>
        <w:spacing w:line="360" w:lineRule="auto"/>
        <w:jc w:val="both"/>
      </w:pPr>
      <w:r>
        <w:t xml:space="preserve">что можно интерпритировать как </w:t>
      </w:r>
      <w:r w:rsidRPr="00BF38F1">
        <w:t>вектор-столбец спектральных интенсивност</w:t>
      </w:r>
      <w:r>
        <w:t>ей</w:t>
      </w:r>
      <w:r w:rsidRPr="00BF38F1">
        <w:t xml:space="preserve"> или значений шкалы серого в позиции изображения (i, j).</w:t>
      </w:r>
      <w:r>
        <w:t xml:space="preserve"> </w:t>
      </w:r>
    </w:p>
    <w:p w14:paraId="539F2571" w14:textId="3021391C" w:rsidR="00BF38F1" w:rsidRDefault="002611F1" w:rsidP="00187455">
      <w:pPr>
        <w:spacing w:line="360" w:lineRule="auto"/>
        <w:jc w:val="both"/>
      </w:pPr>
      <w:r>
        <w:t xml:space="preserve">Длина </w:t>
      </w:r>
      <w:r w:rsidRPr="002611F1">
        <w:rPr>
          <w:i/>
          <w:iCs/>
        </w:rPr>
        <w:t>Евклидовой</w:t>
      </w:r>
      <w:r w:rsidRPr="002611F1">
        <w:t xml:space="preserve"> норм</w:t>
      </w:r>
      <w:r>
        <w:t>ы</w:t>
      </w:r>
      <w:r w:rsidRPr="002611F1">
        <w:t xml:space="preserve"> </w:t>
      </w:r>
      <w:r>
        <w:t xml:space="preserve">вектора </w:t>
      </w:r>
      <w:r>
        <w:rPr>
          <w:lang w:val="en-US"/>
        </w:rPr>
        <w:t>x</w:t>
      </w:r>
      <w:r w:rsidRPr="002611F1">
        <w:t xml:space="preserve"> </w:t>
      </w:r>
    </w:p>
    <w:p w14:paraId="47BD4618" w14:textId="7DF4DB39" w:rsidR="002611F1" w:rsidRPr="0085637B" w:rsidRDefault="005648D8" w:rsidP="00732926">
      <w:pPr>
        <w:tabs>
          <w:tab w:val="center" w:pos="4962"/>
          <w:tab w:val="center" w:pos="5387"/>
          <w:tab w:val="left" w:pos="9356"/>
        </w:tabs>
        <w:spacing w:line="360" w:lineRule="auto"/>
        <w:ind w:right="-8"/>
        <w:jc w:val="both"/>
      </w:pPr>
      <w:r>
        <w:rPr>
          <w:rFonts w:eastAsiaTheme="minorEastAsia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Theme="minorEastAsia"/>
        </w:rPr>
        <w:tab/>
      </w:r>
      <w:r w:rsidR="00732926" w:rsidRPr="00870662">
        <w:rPr>
          <w:rFonts w:eastAsiaTheme="minorEastAsia"/>
        </w:rPr>
        <w:t xml:space="preserve"> </w:t>
      </w:r>
      <w:r w:rsidRPr="005648D8">
        <w:rPr>
          <w:rFonts w:eastAsiaTheme="minorEastAsia"/>
        </w:rPr>
        <w:t>(</w:t>
      </w:r>
      <w:r w:rsidRPr="0085637B">
        <w:rPr>
          <w:rFonts w:eastAsiaTheme="minorEastAsia"/>
        </w:rPr>
        <w:t>1.3)</w:t>
      </w:r>
    </w:p>
    <w:p w14:paraId="21D4F2CD" w14:textId="32707BBC" w:rsidR="002611F1" w:rsidRPr="002611F1" w:rsidRDefault="002611F1" w:rsidP="00187455">
      <w:pPr>
        <w:spacing w:line="360" w:lineRule="auto"/>
        <w:jc w:val="both"/>
      </w:pPr>
      <w:r w:rsidRPr="002611F1">
        <w:t xml:space="preserve">При анализе изображений часто необходимо </w:t>
      </w:r>
      <w:r>
        <w:t>найти</w:t>
      </w:r>
      <w:r w:rsidRPr="002611F1">
        <w:t xml:space="preserve"> собственны</w:t>
      </w:r>
      <w:r>
        <w:t>е</w:t>
      </w:r>
      <w:r w:rsidRPr="002611F1">
        <w:t xml:space="preserve"> значени</w:t>
      </w:r>
      <w:r>
        <w:t>я вектора</w:t>
      </w:r>
      <w:r w:rsidRPr="002611F1">
        <w:t>. В простейшем случае, который будет интересовать нас в первую очередь, нахождени</w:t>
      </w:r>
      <w:r>
        <w:t xml:space="preserve">е </w:t>
      </w:r>
      <w:r w:rsidRPr="002611F1">
        <w:t>собственных векторов u и собственных значений λ, удовлетворяющих матричному уравнению</w:t>
      </w:r>
    </w:p>
    <w:p w14:paraId="6B3A2D86" w14:textId="2D465342" w:rsidR="00EC2809" w:rsidRPr="0085637B" w:rsidRDefault="00360F88" w:rsidP="00732926">
      <w:pPr>
        <w:pStyle w:val="afc"/>
        <w:tabs>
          <w:tab w:val="center" w:pos="4962"/>
        </w:tabs>
        <w:spacing w:line="360" w:lineRule="auto"/>
        <w:ind w:right="-8"/>
        <w:jc w:val="both"/>
      </w:pPr>
      <w:r>
        <w:rPr>
          <w:i/>
          <w:iCs/>
        </w:rPr>
        <w:tab/>
      </w:r>
      <w:r w:rsidR="00EC2809" w:rsidRPr="00EC2809">
        <w:rPr>
          <w:i/>
          <w:iCs/>
        </w:rPr>
        <w:t>Au = λu</w:t>
      </w:r>
      <w:r w:rsidR="00EC2809" w:rsidRPr="00EC2809">
        <w:rPr>
          <w:rFonts w:ascii="CMMI10" w:hAnsi="CMMI10"/>
        </w:rPr>
        <w:t>,</w:t>
      </w:r>
      <w:r>
        <w:rPr>
          <w:rFonts w:ascii="CMMI10" w:hAnsi="CMMI10"/>
        </w:rPr>
        <w:tab/>
      </w:r>
      <w:r>
        <w:rPr>
          <w:rFonts w:ascii="CMMI10" w:hAnsi="CMMI10"/>
        </w:rPr>
        <w:tab/>
      </w:r>
      <w:r>
        <w:rPr>
          <w:rFonts w:ascii="CMMI10" w:hAnsi="CMMI10"/>
        </w:rPr>
        <w:tab/>
      </w:r>
      <w:r>
        <w:rPr>
          <w:rFonts w:ascii="CMMI10" w:hAnsi="CMMI10"/>
        </w:rPr>
        <w:tab/>
      </w:r>
      <w:r>
        <w:rPr>
          <w:rFonts w:ascii="CMMI10" w:hAnsi="CMMI10"/>
        </w:rPr>
        <w:tab/>
      </w:r>
      <w:r>
        <w:rPr>
          <w:rFonts w:ascii="CMMI10" w:hAnsi="CMMI10"/>
        </w:rPr>
        <w:tab/>
      </w:r>
      <w:r w:rsidR="00732926" w:rsidRPr="00870662">
        <w:rPr>
          <w:rFonts w:ascii="CMMI10" w:hAnsi="CMMI10"/>
        </w:rPr>
        <w:t xml:space="preserve">    </w:t>
      </w:r>
      <w:r w:rsidRPr="0085637B">
        <w:t>(</w:t>
      </w:r>
      <w:r w:rsidRPr="00360F88">
        <w:t>1.4</w:t>
      </w:r>
      <w:r w:rsidRPr="0085637B">
        <w:t>)</w:t>
      </w:r>
    </w:p>
    <w:p w14:paraId="11A7764E" w14:textId="2A50B06D" w:rsidR="00732926" w:rsidRDefault="00732926" w:rsidP="00732926">
      <w:pPr>
        <w:spacing w:line="360" w:lineRule="auto"/>
        <w:jc w:val="both"/>
      </w:pPr>
      <w:r>
        <w:t>где A является как симметричной и положительно определенной матрицей. Геометрически мы ищем специальные векторы u, которые при умножении матрицы на A изменяют не более чем свой знак и длину, но не направление</w:t>
      </w:r>
      <w:r w:rsidRPr="00732926">
        <w:t xml:space="preserve">, </w:t>
      </w:r>
      <w:r>
        <w:t>то есть собственные векторы A. Уравнение (1.4) может быть записано эквивалентно как</w:t>
      </w:r>
    </w:p>
    <w:p w14:paraId="39F1808F" w14:textId="00DDB7E8" w:rsidR="00B44023" w:rsidRDefault="00732926" w:rsidP="00B44023">
      <w:pPr>
        <w:spacing w:line="480" w:lineRule="auto"/>
        <w:ind w:left="3545" w:right="-8" w:firstLine="709"/>
        <w:jc w:val="center"/>
      </w:pPr>
      <w:r>
        <w:t>(A - λI) u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0662">
        <w:t xml:space="preserve">   </w:t>
      </w:r>
      <w:r w:rsidRPr="0085637B">
        <w:t>(</w:t>
      </w:r>
      <w:r w:rsidRPr="00360F88">
        <w:t>1.</w:t>
      </w:r>
      <w:r>
        <w:t>5</w:t>
      </w:r>
      <w:r w:rsidRPr="0085637B">
        <w:t>)</w:t>
      </w:r>
    </w:p>
    <w:p w14:paraId="72EFE1DC" w14:textId="6C2C0E75" w:rsidR="00732926" w:rsidRDefault="00732926" w:rsidP="00B44023">
      <w:r>
        <w:t xml:space="preserve">Для нетривиальных решений, то есть если </w:t>
      </w:r>
      <w:r>
        <w:rPr>
          <w:lang w:val="en-US"/>
        </w:rPr>
        <w:t>u</w:t>
      </w:r>
      <w:r w:rsidRPr="00732926">
        <w:t xml:space="preserve"> </w:t>
      </w:r>
      <m:oMath>
        <m:r>
          <w:rPr>
            <w:rFonts w:ascii="Cambria Math" w:hAnsi="Cambria Math"/>
          </w:rPr>
          <m:t>≠</m:t>
        </m:r>
      </m:oMath>
      <w:r w:rsidRPr="00732926">
        <w:t xml:space="preserve"> 0 </w:t>
      </w:r>
      <w:r>
        <w:t>имеем</w:t>
      </w:r>
    </w:p>
    <w:p w14:paraId="71337D96" w14:textId="3BA272E0" w:rsidR="00732926" w:rsidRPr="00870662" w:rsidRDefault="00732926" w:rsidP="00B44023">
      <w:pPr>
        <w:pStyle w:val="afc"/>
        <w:ind w:right="-8"/>
        <w:rPr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732926">
        <w:rPr>
          <w:rFonts w:ascii="CMSY10" w:hAnsi="CMSY10"/>
          <w:szCs w:val="22"/>
        </w:rPr>
        <w:t>|</w:t>
      </w:r>
      <w:r w:rsidRPr="00732926">
        <w:rPr>
          <w:rFonts w:ascii="CMMIB10" w:hAnsi="CMMIB10"/>
          <w:szCs w:val="22"/>
        </w:rPr>
        <w:t xml:space="preserve">A </w:t>
      </w:r>
      <w:r w:rsidRPr="00732926">
        <w:rPr>
          <w:rFonts w:ascii="CMSY10" w:hAnsi="CMSY10"/>
          <w:szCs w:val="22"/>
        </w:rPr>
        <w:t xml:space="preserve">− </w:t>
      </w:r>
      <w:r w:rsidRPr="00732926">
        <w:rPr>
          <w:rFonts w:ascii="CMMI10" w:hAnsi="CMMI10"/>
          <w:szCs w:val="22"/>
        </w:rPr>
        <w:t>λ</w:t>
      </w:r>
      <w:r w:rsidRPr="00732926">
        <w:rPr>
          <w:rFonts w:ascii="CMMIB10" w:hAnsi="CMMIB10"/>
          <w:szCs w:val="22"/>
        </w:rPr>
        <w:t>I</w:t>
      </w:r>
      <w:r w:rsidRPr="00732926">
        <w:rPr>
          <w:rFonts w:ascii="CMSY10" w:hAnsi="CMSY10"/>
          <w:szCs w:val="22"/>
        </w:rPr>
        <w:t xml:space="preserve">| </w:t>
      </w:r>
      <w:r w:rsidRPr="00732926">
        <w:rPr>
          <w:rFonts w:ascii="CMR10" w:hAnsi="CMR10"/>
          <w:szCs w:val="22"/>
        </w:rPr>
        <w:t>= 0</w:t>
      </w:r>
      <w:r w:rsidRPr="00732926">
        <w:rPr>
          <w:rFonts w:ascii="CMMI10" w:hAnsi="CMMI10"/>
          <w:szCs w:val="22"/>
        </w:rPr>
        <w:t xml:space="preserve">. </w:t>
      </w:r>
      <w:r>
        <w:rPr>
          <w:rFonts w:ascii="CMMI10" w:hAnsi="CMMI10"/>
          <w:szCs w:val="22"/>
        </w:rPr>
        <w:tab/>
      </w:r>
      <w:r>
        <w:rPr>
          <w:rFonts w:ascii="CMMI10" w:hAnsi="CMMI10"/>
          <w:szCs w:val="22"/>
        </w:rPr>
        <w:tab/>
      </w:r>
      <w:r>
        <w:rPr>
          <w:rFonts w:ascii="CMMI10" w:hAnsi="CMMI10"/>
          <w:szCs w:val="22"/>
        </w:rPr>
        <w:tab/>
      </w:r>
      <w:r>
        <w:rPr>
          <w:rFonts w:ascii="CMMI10" w:hAnsi="CMMI10"/>
          <w:szCs w:val="22"/>
        </w:rPr>
        <w:tab/>
      </w:r>
      <w:r>
        <w:rPr>
          <w:rFonts w:ascii="CMMI10" w:hAnsi="CMMI10"/>
          <w:szCs w:val="22"/>
        </w:rPr>
        <w:tab/>
      </w:r>
      <w:r>
        <w:rPr>
          <w:rFonts w:ascii="CMMI10" w:hAnsi="CMMI10"/>
          <w:szCs w:val="22"/>
        </w:rPr>
        <w:tab/>
      </w:r>
      <w:r w:rsidRPr="00870662">
        <w:rPr>
          <w:rFonts w:ascii="CMMI10" w:hAnsi="CMMI10"/>
          <w:szCs w:val="22"/>
        </w:rPr>
        <w:t xml:space="preserve">    </w:t>
      </w:r>
      <w:r>
        <w:rPr>
          <w:szCs w:val="22"/>
        </w:rPr>
        <w:t>(1</w:t>
      </w:r>
      <w:r w:rsidRPr="00732926">
        <w:rPr>
          <w:szCs w:val="22"/>
        </w:rPr>
        <w:t>.</w:t>
      </w:r>
      <w:r w:rsidRPr="00870662">
        <w:rPr>
          <w:szCs w:val="22"/>
        </w:rPr>
        <w:t>6)</w:t>
      </w:r>
    </w:p>
    <w:p w14:paraId="64A91186" w14:textId="50D852E6" w:rsidR="00B44023" w:rsidRDefault="00732926" w:rsidP="00B44023">
      <w:pPr>
        <w:pStyle w:val="afc"/>
        <w:spacing w:line="360" w:lineRule="auto"/>
      </w:pPr>
      <w:r>
        <w:rPr>
          <w:szCs w:val="22"/>
        </w:rPr>
        <w:t xml:space="preserve">Это хорошо известное характеристическое уравнения </w:t>
      </w:r>
      <w:r w:rsidR="00B44023">
        <w:rPr>
          <w:szCs w:val="22"/>
        </w:rPr>
        <w:t>матрицы А, решая его получаем собственные значения матрицы А</w:t>
      </w:r>
      <w:r w:rsidR="00B44023" w:rsidRPr="00B44023">
        <w:rPr>
          <w:szCs w:val="22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u</m:t>
            </m:r>
          </m:e>
          <m:sup>
            <m:r>
              <w:rPr>
                <w:rFonts w:ascii="Cambria Math" w:hAnsi="Cambria Math"/>
                <w:szCs w:val="22"/>
              </w:rPr>
              <m:t>(1)</m:t>
            </m:r>
          </m:sup>
        </m:sSup>
        <m:r>
          <w:rPr>
            <w:rFonts w:ascii="Cambria Math" w:hAnsi="Cambria Math"/>
            <w:szCs w:val="2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u</m:t>
            </m:r>
          </m:e>
          <m:sup>
            <m:r>
              <w:rPr>
                <w:rFonts w:ascii="Cambria Math" w:hAnsi="Cambria Math"/>
                <w:szCs w:val="22"/>
              </w:rPr>
              <m:t>(2)</m:t>
            </m:r>
          </m:sup>
        </m:sSup>
      </m:oMath>
      <w:r w:rsidR="00B44023" w:rsidRPr="00B44023">
        <w:rPr>
          <w:szCs w:val="22"/>
        </w:rPr>
        <w:t xml:space="preserve">. </w:t>
      </w:r>
      <w:r w:rsidR="00B44023">
        <w:rPr>
          <w:szCs w:val="22"/>
        </w:rPr>
        <w:t>Мы знаем ,что собственные значения ортогональны по определению</w:t>
      </w:r>
      <w:r w:rsidR="00B44023" w:rsidRPr="00B44023">
        <w:rPr>
          <w:szCs w:val="22"/>
        </w:rPr>
        <w:t xml:space="preserve">, </w:t>
      </w:r>
      <w:r w:rsidR="00B44023">
        <w:rPr>
          <w:szCs w:val="22"/>
        </w:rPr>
        <w:t>к тому же уравнение(1</w:t>
      </w:r>
      <w:r w:rsidR="00B44023" w:rsidRPr="00B44023">
        <w:rPr>
          <w:szCs w:val="22"/>
        </w:rPr>
        <w:t xml:space="preserve">.4) </w:t>
      </w:r>
      <w:r w:rsidR="00B44023">
        <w:rPr>
          <w:szCs w:val="22"/>
        </w:rPr>
        <w:t xml:space="preserve">можно домнажать на любую константу </w:t>
      </w:r>
      <m:oMath>
        <m:r>
          <w:rPr>
            <w:rFonts w:ascii="Cambria Math" w:hAnsi="Cambria Math"/>
          </w:rPr>
          <m:t>≠</m:t>
        </m:r>
      </m:oMath>
      <w:r w:rsidR="00B44023" w:rsidRPr="00732926">
        <w:t xml:space="preserve"> 0</w:t>
      </w:r>
      <w:r w:rsidR="00B44023">
        <w:t xml:space="preserve"> слева и справа, поэтому можно сделать так, чтобы </w:t>
      </w:r>
      <w:r w:rsidR="00B44023" w:rsidRPr="00B44023">
        <w:rPr>
          <w:rFonts w:ascii="Cambria Math" w:hAnsi="Cambria Math" w:cs="Cambria Math"/>
        </w:rPr>
        <w:t>∥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u</m:t>
            </m:r>
          </m:e>
          <m:sup>
            <m:r>
              <w:rPr>
                <w:rFonts w:ascii="Cambria Math" w:hAnsi="Cambria Math"/>
                <w:szCs w:val="22"/>
              </w:rPr>
              <m:t>(1)</m:t>
            </m:r>
          </m:sup>
        </m:sSup>
      </m:oMath>
      <w:r w:rsidR="00B44023" w:rsidRPr="00B44023">
        <w:rPr>
          <w:position w:val="8"/>
        </w:rPr>
        <w:t>)</w:t>
      </w:r>
      <w:r w:rsidR="00B44023" w:rsidRPr="00B44023">
        <w:rPr>
          <w:rFonts w:ascii="Cambria Math" w:hAnsi="Cambria Math" w:cs="Cambria Math"/>
        </w:rPr>
        <w:t>∥</w:t>
      </w:r>
      <w:r w:rsidR="00B44023" w:rsidRPr="00B44023">
        <w:t xml:space="preserve"> = </w:t>
      </w:r>
      <w:r w:rsidR="00B44023" w:rsidRPr="00B44023">
        <w:rPr>
          <w:rFonts w:ascii="Cambria Math" w:hAnsi="Cambria Math" w:cs="Cambria Math"/>
        </w:rPr>
        <w:t>∥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u</m:t>
            </m:r>
          </m:e>
          <m:sup>
            <m:r>
              <w:rPr>
                <w:rFonts w:ascii="Cambria Math" w:hAnsi="Cambria Math"/>
                <w:szCs w:val="22"/>
              </w:rPr>
              <m:t>(2)</m:t>
            </m:r>
          </m:sup>
        </m:sSup>
      </m:oMath>
      <w:r w:rsidR="00B44023" w:rsidRPr="00B44023">
        <w:rPr>
          <w:rFonts w:ascii="Cambria Math" w:hAnsi="Cambria Math" w:cs="Cambria Math"/>
        </w:rPr>
        <w:t>∥</w:t>
      </w:r>
      <w:r w:rsidR="00B44023" w:rsidRPr="00B44023">
        <w:t xml:space="preserve"> = 1 </w:t>
      </w:r>
    </w:p>
    <w:p w14:paraId="15F11447" w14:textId="125F93D3" w:rsidR="00B44023" w:rsidRPr="00B44023" w:rsidRDefault="00B44023" w:rsidP="00B44023">
      <w:pPr>
        <w:pStyle w:val="afc"/>
        <w:ind w:right="-8"/>
      </w:pPr>
      <w:r>
        <w:tab/>
      </w:r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(u</m:t>
                </m:r>
              </m:e>
              <m:sup>
                <m:r>
                  <w:rPr>
                    <w:rFonts w:ascii="Cambria Math" w:hAnsi="Cambria Math"/>
                  </w:rPr>
                  <m:t>(1)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u</m:t>
            </m:r>
          </m:e>
          <m:sup>
            <m:r>
              <w:rPr>
                <w:rFonts w:ascii="Cambria Math" w:hAnsi="Cambria Math"/>
                <w:szCs w:val="22"/>
              </w:rPr>
              <m:t>(2)</m:t>
            </m:r>
          </m:sup>
        </m:sSup>
        <m:r>
          <w:rPr>
            <w:rFonts w:ascii="Cambria Math" w:hAnsi="Cambria Math"/>
            <w:szCs w:val="22"/>
          </w:rPr>
          <m:t>=0</m:t>
        </m:r>
      </m:oMath>
      <w:r w:rsidRPr="00B44023">
        <w:rPr>
          <w:rFonts w:ascii="CMMI10" w:hAnsi="CMMI10"/>
        </w:rPr>
        <w:t xml:space="preserve"> </w:t>
      </w:r>
      <w:r>
        <w:rPr>
          <w:rFonts w:ascii="CMMI10" w:hAnsi="CMMI10"/>
        </w:rPr>
        <w:tab/>
      </w:r>
      <w:r>
        <w:rPr>
          <w:rFonts w:ascii="CMMI10" w:hAnsi="CMMI10"/>
        </w:rPr>
        <w:tab/>
      </w:r>
      <w:r>
        <w:rPr>
          <w:rFonts w:ascii="CMMI10" w:hAnsi="CMMI10"/>
        </w:rPr>
        <w:tab/>
      </w:r>
      <w:r>
        <w:rPr>
          <w:rFonts w:ascii="CMMI10" w:hAnsi="CMMI10"/>
        </w:rPr>
        <w:tab/>
      </w:r>
      <w:r>
        <w:rPr>
          <w:rFonts w:ascii="CMMI10" w:hAnsi="CMMI10"/>
        </w:rPr>
        <w:tab/>
      </w:r>
      <w:r>
        <w:rPr>
          <w:rFonts w:ascii="CMMI10" w:hAnsi="CMMI10"/>
        </w:rPr>
        <w:tab/>
      </w:r>
      <w:r w:rsidRPr="00B44023">
        <w:rPr>
          <w:rFonts w:ascii="CMMI10" w:hAnsi="CMMI10"/>
        </w:rPr>
        <w:t xml:space="preserve">    </w:t>
      </w:r>
      <w:r w:rsidRPr="00B44023">
        <w:t>(1.7)</w:t>
      </w:r>
    </w:p>
    <w:p w14:paraId="77B6C15E" w14:textId="283278C1" w:rsidR="00B44023" w:rsidRDefault="00B44023" w:rsidP="00B44023">
      <w:pPr>
        <w:pStyle w:val="afc"/>
        <w:ind w:right="-8"/>
      </w:pPr>
      <w:r>
        <w:t>Следовательно</w:t>
      </w:r>
      <w:r w:rsidRPr="00B44023">
        <w:t xml:space="preserve">, </w:t>
      </w:r>
      <w:r>
        <w:t xml:space="preserve">мы можем составить матрицу </w:t>
      </w:r>
      <w:r w:rsidRPr="00B44023">
        <w:rPr>
          <w:i/>
          <w:iCs/>
          <w:lang w:val="en-US"/>
        </w:rPr>
        <w:t>U</w:t>
      </w:r>
      <w:r w:rsidRPr="00B44023">
        <w:t xml:space="preserve"> </w:t>
      </w:r>
      <w:r>
        <w:t>из собственных значений, то есть</w:t>
      </w:r>
    </w:p>
    <w:p w14:paraId="334F5A5B" w14:textId="5033B53B" w:rsidR="00B44023" w:rsidRPr="00CF112C" w:rsidRDefault="00B44023" w:rsidP="00B44023">
      <w:pPr>
        <w:pStyle w:val="afc"/>
        <w:ind w:left="2836" w:right="-8" w:firstLine="709"/>
        <w:rPr>
          <w:rFonts w:ascii="Cambria Math" w:hAnsi="Cambria Math" w:cs="Cambria Math"/>
        </w:rPr>
      </w:pPr>
      <m:oMath>
        <m:r>
          <w:rPr>
            <w:rFonts w:ascii="Cambria Math" w:hAnsi="Cambria Math"/>
          </w:rPr>
          <m:t>U=(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u</m:t>
            </m:r>
          </m:e>
          <m:sup>
            <m:r>
              <w:rPr>
                <w:rFonts w:ascii="Cambria Math" w:hAnsi="Cambria Math"/>
                <w:szCs w:val="22"/>
              </w:rPr>
              <m:t>(1)</m:t>
            </m:r>
          </m:sup>
        </m:sSup>
      </m:oMath>
      <w:r w:rsidRPr="00B44023">
        <w:t>,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u</m:t>
            </m:r>
          </m:e>
          <m:sup>
            <m:r>
              <w:rPr>
                <w:rFonts w:ascii="Cambria Math" w:hAnsi="Cambria Math"/>
                <w:szCs w:val="22"/>
              </w:rPr>
              <m:t>(2)</m:t>
            </m:r>
          </m:sup>
        </m:sSup>
      </m:oMath>
      <w:r w:rsidRPr="00B44023">
        <w:rPr>
          <w:rFonts w:ascii="Cambria Math" w:hAnsi="Cambria Math" w:cs="Cambria Math"/>
        </w:rPr>
        <w:t>)</w:t>
      </w:r>
      <w:r w:rsidR="00CF112C" w:rsidRPr="00CF112C">
        <w:rPr>
          <w:rFonts w:ascii="Cambria Math" w:hAnsi="Cambria Math" w:cs="Cambria Math"/>
        </w:rPr>
        <w:t xml:space="preserve"> = </w:t>
      </w:r>
      <m:oMath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2</m:t>
                          </m:r>
                        </m:e>
                      </m:d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2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="00CF112C" w:rsidRPr="00CF112C">
        <w:rPr>
          <w:rFonts w:ascii="Cambria Math" w:hAnsi="Cambria Math" w:cs="Cambria Math"/>
        </w:rPr>
        <w:tab/>
      </w:r>
      <w:r w:rsidR="00CF112C" w:rsidRPr="00CF112C">
        <w:rPr>
          <w:rFonts w:ascii="Cambria Math" w:hAnsi="Cambria Math" w:cs="Cambria Math"/>
        </w:rPr>
        <w:tab/>
      </w:r>
      <w:r w:rsidR="00CF112C" w:rsidRPr="00CF112C">
        <w:rPr>
          <w:rFonts w:ascii="Cambria Math" w:hAnsi="Cambria Math" w:cs="Cambria Math"/>
        </w:rPr>
        <w:tab/>
      </w:r>
      <w:r w:rsidR="00CF112C" w:rsidRPr="00CF112C">
        <w:rPr>
          <w:rFonts w:ascii="Cambria Math" w:hAnsi="Cambria Math" w:cs="Cambria Math"/>
        </w:rPr>
        <w:tab/>
        <w:t xml:space="preserve">   </w:t>
      </w:r>
      <w:r w:rsidR="00CF112C">
        <w:rPr>
          <w:rFonts w:ascii="Cambria Math" w:hAnsi="Cambria Math" w:cs="Cambria Math"/>
        </w:rPr>
        <w:t>(1</w:t>
      </w:r>
      <w:r w:rsidR="00CF112C" w:rsidRPr="00CF112C">
        <w:rPr>
          <w:rFonts w:ascii="Cambria Math" w:hAnsi="Cambria Math" w:cs="Cambria Math"/>
        </w:rPr>
        <w:t>.8)</w:t>
      </w:r>
    </w:p>
    <w:p w14:paraId="7834DC2D" w14:textId="1EEF9C2B" w:rsidR="00CF112C" w:rsidRDefault="00CF112C" w:rsidP="00CF112C">
      <w:pPr>
        <w:pStyle w:val="afc"/>
        <w:ind w:right="-8"/>
      </w:pPr>
      <w:r>
        <w:t>Здесь мы переходим к диагонализации матрицы А</w:t>
      </w:r>
    </w:p>
    <w:p w14:paraId="469A75F3" w14:textId="5914F810" w:rsidR="00CF112C" w:rsidRPr="00825BE8" w:rsidRDefault="00EE42A5" w:rsidP="00825BE8">
      <w:pPr>
        <w:pStyle w:val="afc"/>
        <w:ind w:left="2836" w:right="-8" w:firstLine="709"/>
        <w:jc w:val="center"/>
        <w:rPr>
          <w:rFonts w:ascii="CMBX10" w:hAnsi="CMBX10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AU= </m:t>
        </m:r>
      </m:oMath>
      <w:r w:rsidR="00CF112C" w:rsidRPr="00CF112C">
        <w:rPr>
          <w:rFonts w:ascii="CMBX10" w:hAnsi="CMBX10"/>
          <w:szCs w:val="22"/>
        </w:rPr>
        <w:t>Λ</w:t>
      </w:r>
      <w:r w:rsidR="00CF112C" w:rsidRPr="00825BE8">
        <w:rPr>
          <w:rFonts w:ascii="CMBX10" w:hAnsi="CMBX10"/>
          <w:szCs w:val="22"/>
        </w:rPr>
        <w:t xml:space="preserve"> = </w:t>
      </w:r>
      <m:oMath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2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825BE8" w:rsidRPr="00825BE8">
        <w:rPr>
          <w:rFonts w:ascii="CMBX10" w:hAnsi="CMBX10"/>
        </w:rPr>
        <w:t xml:space="preserve"> </w:t>
      </w:r>
      <w:r w:rsidR="00825BE8">
        <w:rPr>
          <w:rFonts w:ascii="CMBX10" w:hAnsi="CMBX10"/>
        </w:rPr>
        <w:tab/>
      </w:r>
      <w:r w:rsidR="00825BE8">
        <w:rPr>
          <w:rFonts w:ascii="CMBX10" w:hAnsi="CMBX10"/>
        </w:rPr>
        <w:tab/>
      </w:r>
      <w:r w:rsidR="00825BE8">
        <w:rPr>
          <w:rFonts w:ascii="CMBX10" w:hAnsi="CMBX10"/>
        </w:rPr>
        <w:tab/>
      </w:r>
      <w:r w:rsidR="00825BE8">
        <w:rPr>
          <w:rFonts w:ascii="CMBX10" w:hAnsi="CMBX10"/>
        </w:rPr>
        <w:tab/>
      </w:r>
      <w:r w:rsidR="00825BE8" w:rsidRPr="00825BE8">
        <w:rPr>
          <w:rFonts w:ascii="CMBX10" w:hAnsi="CMBX10"/>
        </w:rPr>
        <w:t xml:space="preserve">                </w:t>
      </w:r>
      <w:r w:rsidR="00825BE8" w:rsidRPr="00825BE8">
        <w:t>(1.9)</w:t>
      </w:r>
    </w:p>
    <w:p w14:paraId="42963789" w14:textId="2CB35137" w:rsidR="00CF112C" w:rsidRDefault="00825BE8" w:rsidP="00CF112C">
      <w:pPr>
        <w:pStyle w:val="afc"/>
        <w:ind w:right="-8"/>
      </w:pPr>
      <w:r>
        <w:t xml:space="preserve">Зная,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U=I</m:t>
        </m:r>
      </m:oMath>
      <w:r w:rsidRPr="00825BE8">
        <w:t xml:space="preserve">, </w:t>
      </w:r>
      <w:r>
        <w:t xml:space="preserve">домножим слева на </w:t>
      </w:r>
      <w:r>
        <w:rPr>
          <w:i/>
          <w:iCs/>
          <w:lang w:val="en-US"/>
        </w:rPr>
        <w:t>U</w:t>
      </w:r>
      <w:r w:rsidRPr="00825BE8">
        <w:rPr>
          <w:i/>
          <w:iCs/>
        </w:rPr>
        <w:t xml:space="preserve"> </w:t>
      </w:r>
      <w:r>
        <w:t>и получим</w:t>
      </w:r>
    </w:p>
    <w:p w14:paraId="4FCF5D83" w14:textId="0C254E26" w:rsidR="00825BE8" w:rsidRPr="00870662" w:rsidRDefault="00825BE8" w:rsidP="00CF112C">
      <w:pPr>
        <w:pStyle w:val="afc"/>
        <w:ind w:right="-8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lang w:val="en-US"/>
          </w:rPr>
          <m:t>AU</m:t>
        </m:r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  <w:szCs w:val="22"/>
          </w:rPr>
          <m:t>Λ</m:t>
        </m:r>
      </m:oMath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870662">
        <w:rPr>
          <w:szCs w:val="22"/>
        </w:rPr>
        <w:t xml:space="preserve">  </w:t>
      </w:r>
      <w:r>
        <w:rPr>
          <w:szCs w:val="22"/>
        </w:rPr>
        <w:t>(1</w:t>
      </w:r>
      <w:r w:rsidRPr="00870662">
        <w:rPr>
          <w:szCs w:val="22"/>
        </w:rPr>
        <w:t>.10)</w:t>
      </w:r>
    </w:p>
    <w:p w14:paraId="31C48FCC" w14:textId="2E98F261" w:rsidR="00825BE8" w:rsidRPr="00825BE8" w:rsidRDefault="00EC2809" w:rsidP="00B44023">
      <w:pPr>
        <w:pStyle w:val="afc"/>
        <w:spacing w:line="360" w:lineRule="auto"/>
        <w:ind w:right="-8"/>
      </w:pPr>
      <w:r>
        <w:t>Мы будем разлогать наши сцены на набор массивов пикселей и состовлять из них матрицы. Для анализа и применения алгоритмов улучшения нам понадобится знание синг</w:t>
      </w:r>
      <w:r w:rsidR="0056090D">
        <w:t>у</w:t>
      </w:r>
      <w:r>
        <w:t xml:space="preserve">лярного разложения </w:t>
      </w:r>
      <w:r>
        <w:rPr>
          <w:lang w:val="en-US"/>
        </w:rPr>
        <w:t>SVD</w:t>
      </w:r>
      <w:r w:rsidRPr="00EC2809">
        <w:t>.</w:t>
      </w:r>
      <w:r w:rsidR="00825BE8">
        <w:t xml:space="preserve"> Домножим (1</w:t>
      </w:r>
      <w:r w:rsidR="00825BE8" w:rsidRPr="00825BE8">
        <w:t xml:space="preserve">.10) </w:t>
      </w:r>
      <w:r w:rsidR="00825BE8">
        <w:t xml:space="preserve">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25BE8" w:rsidRPr="00825BE8">
        <w:t xml:space="preserve"> </w:t>
      </w:r>
      <w:r w:rsidR="00825BE8">
        <w:t>справа получим</w:t>
      </w:r>
    </w:p>
    <w:p w14:paraId="2446FCF4" w14:textId="44C31C66" w:rsidR="00EC2809" w:rsidRPr="00825BE8" w:rsidRDefault="00EC2809" w:rsidP="00825BE8">
      <w:pPr>
        <w:spacing w:line="360" w:lineRule="auto"/>
        <w:ind w:left="3545" w:right="-8" w:firstLine="709"/>
        <w:jc w:val="center"/>
      </w:pPr>
      <w:r w:rsidRPr="00810F16">
        <w:rPr>
          <w:rFonts w:ascii="CMMIB10" w:hAnsi="CMMIB10"/>
          <w:i/>
          <w:iCs/>
          <w:lang w:val="en-US"/>
        </w:rPr>
        <w:t>A</w:t>
      </w:r>
      <w:r w:rsidRPr="00360F88">
        <w:rPr>
          <w:rFonts w:ascii="CMMIB10" w:hAnsi="CMMIB10"/>
          <w:i/>
          <w:iCs/>
        </w:rPr>
        <w:t xml:space="preserve"> </w:t>
      </w:r>
      <w:r w:rsidRPr="00360F88">
        <w:rPr>
          <w:rFonts w:ascii="CMR10" w:hAnsi="CMR10"/>
          <w:i/>
          <w:iCs/>
        </w:rPr>
        <w:t xml:space="preserve">= </w:t>
      </w:r>
      <w:r w:rsidRPr="00810F16">
        <w:rPr>
          <w:rFonts w:ascii="CMMIB10" w:hAnsi="CMMIB10"/>
          <w:i/>
          <w:iCs/>
          <w:lang w:val="en-US"/>
        </w:rPr>
        <w:t>U</w:t>
      </w:r>
      <w:r w:rsidRPr="00EC2809">
        <w:rPr>
          <w:rFonts w:ascii="CMBX10" w:hAnsi="CMBX10"/>
          <w:i/>
          <w:iCs/>
        </w:rPr>
        <w:t>Λ</w:t>
      </w:r>
      <w:r w:rsidRPr="00810F16">
        <w:rPr>
          <w:rFonts w:ascii="CMMIB10" w:hAnsi="CMMIB10"/>
          <w:i/>
          <w:iCs/>
          <w:lang w:val="en-US"/>
        </w:rPr>
        <w:t>U</w:t>
      </w:r>
      <w:r w:rsidRPr="00360F88">
        <w:rPr>
          <w:rFonts w:ascii="Cambria Math" w:hAnsi="Cambria Math" w:cs="Cambria Math"/>
          <w:i/>
          <w:iCs/>
          <w:position w:val="8"/>
        </w:rPr>
        <w:t>⊤</w:t>
      </w:r>
      <w:r w:rsidRPr="00360F88">
        <w:rPr>
          <w:rFonts w:ascii="CMMI10" w:hAnsi="CMMI10"/>
          <w:i/>
          <w:iCs/>
        </w:rPr>
        <w:t xml:space="preserve">  </w:t>
      </w:r>
      <w:r w:rsidR="00825BE8">
        <w:rPr>
          <w:rFonts w:ascii="CMMI10" w:hAnsi="CMMI10"/>
          <w:i/>
          <w:iCs/>
        </w:rPr>
        <w:tab/>
      </w:r>
      <w:r w:rsidR="00825BE8">
        <w:rPr>
          <w:rFonts w:ascii="CMMI10" w:hAnsi="CMMI10"/>
          <w:i/>
          <w:iCs/>
        </w:rPr>
        <w:tab/>
      </w:r>
      <w:r w:rsidR="00825BE8">
        <w:rPr>
          <w:rFonts w:ascii="CMMI10" w:hAnsi="CMMI10"/>
          <w:i/>
          <w:iCs/>
        </w:rPr>
        <w:tab/>
      </w:r>
      <w:r w:rsidR="00825BE8">
        <w:rPr>
          <w:rFonts w:ascii="CMMI10" w:hAnsi="CMMI10"/>
          <w:i/>
          <w:iCs/>
        </w:rPr>
        <w:tab/>
      </w:r>
      <w:r w:rsidR="00825BE8">
        <w:rPr>
          <w:rFonts w:ascii="CMMI10" w:hAnsi="CMMI10"/>
          <w:i/>
          <w:iCs/>
        </w:rPr>
        <w:tab/>
      </w:r>
      <w:r w:rsidR="00825BE8">
        <w:rPr>
          <w:rFonts w:ascii="CMMI10" w:hAnsi="CMMI10"/>
          <w:i/>
          <w:iCs/>
        </w:rPr>
        <w:tab/>
      </w:r>
      <w:r w:rsidR="00825BE8" w:rsidRPr="00825BE8">
        <w:rPr>
          <w:rFonts w:ascii="CMMI10" w:hAnsi="CMMI10"/>
          <w:i/>
          <w:iCs/>
        </w:rPr>
        <w:t xml:space="preserve"> </w:t>
      </w:r>
      <w:r w:rsidR="00825BE8">
        <w:t>(1</w:t>
      </w:r>
      <w:r w:rsidR="00825BE8" w:rsidRPr="00825BE8">
        <w:t>.11)</w:t>
      </w:r>
    </w:p>
    <w:p w14:paraId="095D28EC" w14:textId="11583288" w:rsidR="008B3CE5" w:rsidRPr="00870662" w:rsidRDefault="00825BE8" w:rsidP="00825BE8">
      <w:pPr>
        <w:shd w:val="clear" w:color="auto" w:fill="FFFFFF"/>
        <w:spacing w:line="360" w:lineRule="auto"/>
      </w:pPr>
      <w:r w:rsidRPr="00825BE8">
        <w:t xml:space="preserve">Это говорит о том, что любая симметричная матрица A может быть разложена на произведение ортонормированной матрицы </w:t>
      </w:r>
      <w:r w:rsidRPr="00825BE8">
        <w:rPr>
          <w:i/>
          <w:iCs/>
        </w:rPr>
        <w:t>U</w:t>
      </w:r>
      <w:r w:rsidRPr="00825BE8">
        <w:t xml:space="preserve"> на диагональную матрицу </w:t>
      </w:r>
      <m:oMath>
        <m:r>
          <m:rPr>
            <m:sty m:val="p"/>
          </m:rPr>
          <w:rPr>
            <w:rFonts w:ascii="Cambria Math" w:hAnsi="Cambria Math"/>
            <w:szCs w:val="22"/>
          </w:rPr>
          <m:t>Λ</m:t>
        </m:r>
      </m:oMath>
      <w:r w:rsidRPr="00825BE8">
        <w:t>, диагональные элементы которой являются собственными значениями A, умноженными на транспонирован</w:t>
      </w:r>
      <w:r w:rsidR="00B32AFC">
        <w:t xml:space="preserve">нную </w:t>
      </w:r>
      <w:r w:rsidRPr="00825BE8">
        <w:rPr>
          <w:i/>
          <w:iCs/>
        </w:rPr>
        <w:t>U</w:t>
      </w:r>
      <w:r w:rsidRPr="00825BE8">
        <w:t xml:space="preserve">. </w:t>
      </w:r>
    </w:p>
    <w:p w14:paraId="12B85A1B" w14:textId="1A7DF2B8" w:rsidR="008B3CE5" w:rsidRPr="009148F2" w:rsidRDefault="009148F2">
      <w:r>
        <w:t>Алгоритм прилагается в Приложение С</w:t>
      </w:r>
      <w:r w:rsidRPr="009148F2">
        <w:t>.</w:t>
      </w:r>
    </w:p>
    <w:p w14:paraId="37C4D895" w14:textId="1572068C" w:rsidR="00A52AB4" w:rsidRPr="00360F88" w:rsidRDefault="00EC2809" w:rsidP="00DC2D94">
      <w:pPr>
        <w:spacing w:line="360" w:lineRule="auto"/>
        <w:rPr>
          <w:i/>
          <w:iCs/>
        </w:rPr>
      </w:pPr>
      <w:r w:rsidRPr="00360F88">
        <w:rPr>
          <w:i/>
          <w:iCs/>
        </w:rPr>
        <w:t xml:space="preserve"> </w:t>
      </w:r>
    </w:p>
    <w:p w14:paraId="77977E1B" w14:textId="77777777" w:rsidR="0092389B" w:rsidRDefault="0092389B" w:rsidP="0092389B">
      <w:pPr>
        <w:pStyle w:val="1"/>
        <w:rPr>
          <w:rFonts w:ascii="Times New Roman" w:eastAsia="ArialMT" w:hAnsi="Times New Roman" w:cs="Times New Roman"/>
          <w:b/>
          <w:bCs/>
          <w:color w:val="000000" w:themeColor="text1"/>
        </w:rPr>
      </w:pPr>
      <w:r>
        <w:rPr>
          <w:rFonts w:ascii="Times New Roman" w:eastAsia="ArialMT" w:hAnsi="Times New Roman" w:cs="Times New Roman"/>
          <w:b/>
          <w:bCs/>
          <w:color w:val="000000" w:themeColor="text1"/>
        </w:rPr>
        <w:tab/>
      </w:r>
    </w:p>
    <w:p w14:paraId="73F1987D" w14:textId="77777777" w:rsidR="0092389B" w:rsidRDefault="0092389B" w:rsidP="0092389B">
      <w:pPr>
        <w:pStyle w:val="1"/>
        <w:ind w:left="1418" w:firstLine="709"/>
        <w:rPr>
          <w:rFonts w:ascii="Times New Roman" w:eastAsia="ArialMT" w:hAnsi="Times New Roman" w:cs="Times New Roman"/>
          <w:b/>
          <w:bCs/>
          <w:color w:val="000000" w:themeColor="text1"/>
        </w:rPr>
      </w:pPr>
    </w:p>
    <w:p w14:paraId="6FA50DB6" w14:textId="77777777" w:rsidR="0092389B" w:rsidRDefault="0092389B" w:rsidP="0092389B">
      <w:pPr>
        <w:pStyle w:val="1"/>
        <w:ind w:left="1418" w:firstLine="709"/>
        <w:rPr>
          <w:rFonts w:ascii="Times New Roman" w:eastAsia="ArialMT" w:hAnsi="Times New Roman" w:cs="Times New Roman"/>
          <w:b/>
          <w:bCs/>
          <w:color w:val="000000" w:themeColor="text1"/>
        </w:rPr>
      </w:pPr>
    </w:p>
    <w:p w14:paraId="27A551AE" w14:textId="77777777" w:rsidR="0092389B" w:rsidRDefault="0092389B" w:rsidP="0092389B">
      <w:pPr>
        <w:pStyle w:val="1"/>
        <w:ind w:left="1418" w:firstLine="709"/>
        <w:rPr>
          <w:rFonts w:ascii="Times New Roman" w:eastAsia="ArialMT" w:hAnsi="Times New Roman" w:cs="Times New Roman"/>
          <w:b/>
          <w:bCs/>
          <w:color w:val="000000" w:themeColor="text1"/>
        </w:rPr>
      </w:pPr>
    </w:p>
    <w:p w14:paraId="569F5415" w14:textId="77777777" w:rsidR="0092389B" w:rsidRDefault="0092389B" w:rsidP="0092389B">
      <w:pPr>
        <w:pStyle w:val="1"/>
        <w:ind w:left="1418" w:firstLine="709"/>
        <w:rPr>
          <w:rFonts w:ascii="Times New Roman" w:eastAsia="ArialMT" w:hAnsi="Times New Roman" w:cs="Times New Roman"/>
          <w:b/>
          <w:bCs/>
          <w:color w:val="000000" w:themeColor="text1"/>
        </w:rPr>
      </w:pPr>
    </w:p>
    <w:p w14:paraId="2135B523" w14:textId="77777777" w:rsidR="0092389B" w:rsidRDefault="0092389B" w:rsidP="0092389B">
      <w:pPr>
        <w:pStyle w:val="1"/>
        <w:ind w:left="1418" w:firstLine="709"/>
        <w:rPr>
          <w:rFonts w:ascii="Times New Roman" w:eastAsia="ArialMT" w:hAnsi="Times New Roman" w:cs="Times New Roman"/>
          <w:b/>
          <w:bCs/>
          <w:color w:val="000000" w:themeColor="text1"/>
        </w:rPr>
      </w:pPr>
    </w:p>
    <w:p w14:paraId="61BB34AA" w14:textId="77777777" w:rsidR="0092389B" w:rsidRDefault="0092389B" w:rsidP="0092389B">
      <w:pPr>
        <w:pStyle w:val="1"/>
        <w:ind w:left="1418" w:firstLine="709"/>
        <w:rPr>
          <w:rFonts w:ascii="Times New Roman" w:eastAsia="ArialMT" w:hAnsi="Times New Roman" w:cs="Times New Roman"/>
          <w:b/>
          <w:bCs/>
          <w:color w:val="000000" w:themeColor="text1"/>
        </w:rPr>
      </w:pPr>
    </w:p>
    <w:p w14:paraId="6AE35F26" w14:textId="77777777" w:rsidR="0092389B" w:rsidRDefault="0092389B" w:rsidP="0092389B">
      <w:pPr>
        <w:pStyle w:val="1"/>
        <w:ind w:left="1418" w:firstLine="709"/>
        <w:rPr>
          <w:rFonts w:ascii="Times New Roman" w:eastAsia="ArialMT" w:hAnsi="Times New Roman" w:cs="Times New Roman"/>
          <w:b/>
          <w:bCs/>
          <w:color w:val="000000" w:themeColor="text1"/>
        </w:rPr>
      </w:pPr>
    </w:p>
    <w:p w14:paraId="61540667" w14:textId="77777777" w:rsidR="0092389B" w:rsidRDefault="0092389B" w:rsidP="0092389B">
      <w:pPr>
        <w:pStyle w:val="1"/>
        <w:ind w:left="1418" w:firstLine="709"/>
        <w:rPr>
          <w:rFonts w:ascii="Times New Roman" w:eastAsia="ArialMT" w:hAnsi="Times New Roman" w:cs="Times New Roman"/>
          <w:b/>
          <w:bCs/>
          <w:color w:val="000000" w:themeColor="text1"/>
        </w:rPr>
      </w:pPr>
    </w:p>
    <w:p w14:paraId="14DC0DAD" w14:textId="77777777" w:rsidR="0092389B" w:rsidRDefault="0092389B" w:rsidP="0092389B">
      <w:pPr>
        <w:pStyle w:val="1"/>
        <w:ind w:left="1418" w:firstLine="709"/>
        <w:rPr>
          <w:rFonts w:ascii="Times New Roman" w:eastAsia="ArialMT" w:hAnsi="Times New Roman" w:cs="Times New Roman"/>
          <w:b/>
          <w:bCs/>
          <w:color w:val="000000" w:themeColor="text1"/>
        </w:rPr>
      </w:pPr>
    </w:p>
    <w:p w14:paraId="403D346C" w14:textId="77777777" w:rsidR="0092389B" w:rsidRDefault="0092389B" w:rsidP="0092389B">
      <w:pPr>
        <w:pStyle w:val="1"/>
        <w:ind w:left="1418" w:firstLine="709"/>
        <w:rPr>
          <w:rFonts w:ascii="Times New Roman" w:eastAsia="ArialMT" w:hAnsi="Times New Roman" w:cs="Times New Roman"/>
          <w:b/>
          <w:bCs/>
          <w:color w:val="000000" w:themeColor="text1"/>
        </w:rPr>
      </w:pPr>
    </w:p>
    <w:p w14:paraId="198703B4" w14:textId="77777777" w:rsidR="0092389B" w:rsidRDefault="0092389B" w:rsidP="0092389B">
      <w:pPr>
        <w:pStyle w:val="1"/>
        <w:ind w:left="1418" w:firstLine="709"/>
        <w:rPr>
          <w:rFonts w:ascii="Times New Roman" w:eastAsia="ArialMT" w:hAnsi="Times New Roman" w:cs="Times New Roman"/>
          <w:b/>
          <w:bCs/>
          <w:color w:val="000000" w:themeColor="text1"/>
        </w:rPr>
      </w:pPr>
    </w:p>
    <w:p w14:paraId="5071F7AA" w14:textId="77777777" w:rsidR="0092389B" w:rsidRDefault="0092389B" w:rsidP="0092389B">
      <w:pPr>
        <w:pStyle w:val="1"/>
        <w:ind w:left="1418" w:firstLine="709"/>
        <w:rPr>
          <w:rFonts w:ascii="Times New Roman" w:eastAsia="ArialMT" w:hAnsi="Times New Roman" w:cs="Times New Roman"/>
          <w:b/>
          <w:bCs/>
          <w:color w:val="000000" w:themeColor="text1"/>
        </w:rPr>
      </w:pPr>
    </w:p>
    <w:p w14:paraId="3E44DD04" w14:textId="72DFA716" w:rsidR="0092389B" w:rsidRDefault="0092389B" w:rsidP="0092389B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919DF85" w14:textId="40A0B3C7" w:rsidR="0092389B" w:rsidRDefault="0092389B" w:rsidP="0092389B"/>
    <w:p w14:paraId="701DB78D" w14:textId="3F178965" w:rsidR="0092389B" w:rsidRDefault="0092389B" w:rsidP="0092389B"/>
    <w:p w14:paraId="04FEB432" w14:textId="7D2CD308" w:rsidR="0092389B" w:rsidRDefault="0092389B" w:rsidP="0092389B">
      <w:pPr>
        <w:pStyle w:val="1"/>
        <w:ind w:left="2127"/>
        <w:rPr>
          <w:rFonts w:ascii="Times New Roman" w:eastAsia="ArialMT" w:hAnsi="Times New Roman" w:cs="Times New Roman"/>
          <w:b/>
          <w:bCs/>
          <w:color w:val="000000" w:themeColor="text1"/>
        </w:rPr>
      </w:pPr>
      <w:bookmarkStart w:id="4" w:name="_Toc73538322"/>
      <w:r w:rsidRPr="00F231FE">
        <w:rPr>
          <w:rFonts w:ascii="Times New Roman" w:eastAsia="ArialMT" w:hAnsi="Times New Roman" w:cs="Times New Roman"/>
          <w:b/>
          <w:bCs/>
          <w:color w:val="000000" w:themeColor="text1"/>
        </w:rPr>
        <w:lastRenderedPageBreak/>
        <w:t>Реализация основных алгоритмов</w:t>
      </w:r>
      <w:bookmarkEnd w:id="4"/>
    </w:p>
    <w:p w14:paraId="3BA8C940" w14:textId="77777777" w:rsidR="0092389B" w:rsidRPr="0092389B" w:rsidRDefault="0092389B" w:rsidP="0092389B">
      <w:pPr>
        <w:rPr>
          <w:lang w:eastAsia="en-US"/>
        </w:rPr>
      </w:pPr>
    </w:p>
    <w:p w14:paraId="652F3D7A" w14:textId="0A6420A4" w:rsidR="0092389B" w:rsidRPr="0092389B" w:rsidRDefault="0092389B" w:rsidP="0092389B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5" w:name="_Toc73538323"/>
      <w:r w:rsidRPr="00C85F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Приложение</w:t>
      </w:r>
      <w:r w:rsidRPr="009238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</w:t>
      </w:r>
      <w:bookmarkEnd w:id="5"/>
    </w:p>
    <w:p w14:paraId="60564EFB" w14:textId="77777777" w:rsidR="0092389B" w:rsidRPr="00870662" w:rsidRDefault="0092389B" w:rsidP="0092389B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A22FC9">
        <w:rPr>
          <w:rFonts w:ascii="Times New Roman" w:hAnsi="Times New Roman" w:cs="Times New Roman"/>
          <w:color w:val="000000"/>
          <w:lang w:val="en-US"/>
        </w:rPr>
        <w:t>var</w:t>
      </w:r>
      <w:r w:rsidRPr="0087066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000000"/>
          <w:lang w:val="en-US"/>
        </w:rPr>
        <w:t>s</w:t>
      </w:r>
      <w:r w:rsidRPr="00870662">
        <w:rPr>
          <w:rFonts w:ascii="Times New Roman" w:hAnsi="Times New Roman" w:cs="Times New Roman"/>
          <w:color w:val="000000"/>
          <w:lang w:val="en-US"/>
        </w:rPr>
        <w:t xml:space="preserve">2 </w:t>
      </w:r>
      <w:r w:rsidRPr="00870662">
        <w:rPr>
          <w:rFonts w:ascii="Times New Roman" w:hAnsi="Times New Roman" w:cs="Times New Roman"/>
          <w:color w:val="806030"/>
          <w:lang w:val="en-US"/>
        </w:rPr>
        <w:t>=</w:t>
      </w:r>
      <w:r w:rsidRPr="0087066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000000"/>
          <w:lang w:val="en-US"/>
        </w:rPr>
        <w:t>ee</w:t>
      </w:r>
      <w:r w:rsidRPr="00870662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color w:val="000000"/>
          <w:lang w:val="en-US"/>
        </w:rPr>
        <w:t>ImageCollection</w:t>
      </w:r>
      <w:r w:rsidRPr="00870662">
        <w:rPr>
          <w:rFonts w:ascii="Times New Roman" w:hAnsi="Times New Roman" w:cs="Times New Roman"/>
          <w:color w:val="806030"/>
          <w:lang w:val="en-US"/>
        </w:rPr>
        <w:t>(</w:t>
      </w:r>
      <w:r w:rsidRPr="00870662">
        <w:rPr>
          <w:rFonts w:ascii="Times New Roman" w:hAnsi="Times New Roman" w:cs="Times New Roman"/>
          <w:color w:val="E60000"/>
          <w:lang w:val="en-US"/>
        </w:rPr>
        <w:t>"</w:t>
      </w:r>
      <w:r w:rsidRPr="00A22FC9">
        <w:rPr>
          <w:rFonts w:ascii="Times New Roman" w:hAnsi="Times New Roman" w:cs="Times New Roman"/>
          <w:color w:val="E60000"/>
          <w:lang w:val="en-US"/>
        </w:rPr>
        <w:t>LANDSAT</w:t>
      </w:r>
      <w:r w:rsidRPr="00870662">
        <w:rPr>
          <w:rFonts w:ascii="Times New Roman" w:hAnsi="Times New Roman" w:cs="Times New Roman"/>
          <w:color w:val="E60000"/>
          <w:lang w:val="en-US"/>
        </w:rPr>
        <w:t>/</w:t>
      </w:r>
      <w:r w:rsidRPr="00A22FC9">
        <w:rPr>
          <w:rFonts w:ascii="Times New Roman" w:hAnsi="Times New Roman" w:cs="Times New Roman"/>
          <w:color w:val="E60000"/>
          <w:lang w:val="en-US"/>
        </w:rPr>
        <w:t>LO</w:t>
      </w:r>
      <w:r w:rsidRPr="00870662">
        <w:rPr>
          <w:rFonts w:ascii="Times New Roman" w:hAnsi="Times New Roman" w:cs="Times New Roman"/>
          <w:color w:val="E60000"/>
          <w:lang w:val="en-US"/>
        </w:rPr>
        <w:t>08/</w:t>
      </w:r>
      <w:r w:rsidRPr="00A22FC9">
        <w:rPr>
          <w:rFonts w:ascii="Times New Roman" w:hAnsi="Times New Roman" w:cs="Times New Roman"/>
          <w:color w:val="E60000"/>
          <w:lang w:val="en-US"/>
        </w:rPr>
        <w:t>C</w:t>
      </w:r>
      <w:r w:rsidRPr="00870662">
        <w:rPr>
          <w:rFonts w:ascii="Times New Roman" w:hAnsi="Times New Roman" w:cs="Times New Roman"/>
          <w:color w:val="E60000"/>
          <w:lang w:val="en-US"/>
        </w:rPr>
        <w:t>01/</w:t>
      </w:r>
      <w:r w:rsidRPr="00A22FC9">
        <w:rPr>
          <w:rFonts w:ascii="Times New Roman" w:hAnsi="Times New Roman" w:cs="Times New Roman"/>
          <w:color w:val="E60000"/>
          <w:lang w:val="en-US"/>
        </w:rPr>
        <w:t>T</w:t>
      </w:r>
      <w:r w:rsidRPr="00870662">
        <w:rPr>
          <w:rFonts w:ascii="Times New Roman" w:hAnsi="Times New Roman" w:cs="Times New Roman"/>
          <w:color w:val="E60000"/>
          <w:lang w:val="en-US"/>
        </w:rPr>
        <w:t>1_</w:t>
      </w:r>
      <w:r w:rsidRPr="00A22FC9">
        <w:rPr>
          <w:rFonts w:ascii="Times New Roman" w:hAnsi="Times New Roman" w:cs="Times New Roman"/>
          <w:color w:val="E60000"/>
          <w:lang w:val="en-US"/>
        </w:rPr>
        <w:t>RT</w:t>
      </w:r>
      <w:r w:rsidRPr="00870662">
        <w:rPr>
          <w:rFonts w:ascii="Times New Roman" w:hAnsi="Times New Roman" w:cs="Times New Roman"/>
          <w:color w:val="E60000"/>
          <w:lang w:val="en-US"/>
        </w:rPr>
        <w:t>"</w:t>
      </w:r>
      <w:r w:rsidRPr="00870662">
        <w:rPr>
          <w:rFonts w:ascii="Times New Roman" w:hAnsi="Times New Roman" w:cs="Times New Roman"/>
          <w:color w:val="806030"/>
          <w:lang w:val="en-US"/>
        </w:rPr>
        <w:t>) //</w:t>
      </w:r>
      <w:r w:rsidRPr="00A22FC9">
        <w:rPr>
          <w:rFonts w:ascii="Times New Roman" w:hAnsi="Times New Roman" w:cs="Times New Roman"/>
          <w:color w:val="806030"/>
        </w:rPr>
        <w:t>задаем</w:t>
      </w:r>
      <w:r w:rsidRPr="00870662">
        <w:rPr>
          <w:rFonts w:ascii="Times New Roman" w:hAnsi="Times New Roman" w:cs="Times New Roman"/>
          <w:color w:val="80603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806030"/>
        </w:rPr>
        <w:t>сенсор</w:t>
      </w:r>
    </w:p>
    <w:p w14:paraId="6A20CEF8" w14:textId="77777777" w:rsidR="0092389B" w:rsidRPr="00A22FC9" w:rsidRDefault="0092389B" w:rsidP="0092389B">
      <w:pPr>
        <w:pStyle w:val="HTML"/>
        <w:shd w:val="clear" w:color="auto" w:fill="F1F0F0"/>
        <w:rPr>
          <w:rFonts w:ascii="Times New Roman" w:hAnsi="Times New Roman" w:cs="Times New Roman"/>
          <w:color w:val="000000"/>
        </w:rPr>
      </w:pPr>
      <w:r w:rsidRPr="00870662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A22FC9">
        <w:rPr>
          <w:rFonts w:ascii="Times New Roman" w:hAnsi="Times New Roman" w:cs="Times New Roman"/>
          <w:color w:val="806030"/>
        </w:rPr>
        <w:t>.</w:t>
      </w:r>
      <w:r w:rsidRPr="00A22FC9">
        <w:rPr>
          <w:rFonts w:ascii="Times New Roman" w:hAnsi="Times New Roman" w:cs="Times New Roman"/>
          <w:color w:val="000000"/>
          <w:lang w:val="en-US"/>
        </w:rPr>
        <w:t>filterBounds</w:t>
      </w:r>
      <w:r w:rsidRPr="00A22FC9">
        <w:rPr>
          <w:rFonts w:ascii="Times New Roman" w:hAnsi="Times New Roman" w:cs="Times New Roman"/>
          <w:color w:val="806030"/>
        </w:rPr>
        <w:t>(</w:t>
      </w:r>
      <w:r w:rsidRPr="00A22FC9">
        <w:rPr>
          <w:rFonts w:ascii="Times New Roman" w:hAnsi="Times New Roman" w:cs="Times New Roman"/>
          <w:color w:val="000000"/>
          <w:lang w:val="en-US"/>
        </w:rPr>
        <w:t>geometry</w:t>
      </w:r>
      <w:r w:rsidRPr="00A22FC9">
        <w:rPr>
          <w:rFonts w:ascii="Times New Roman" w:hAnsi="Times New Roman" w:cs="Times New Roman"/>
          <w:color w:val="806030"/>
        </w:rPr>
        <w:t>) // задаем местность на карте(фигуру)</w:t>
      </w:r>
    </w:p>
    <w:p w14:paraId="07B0ED7E" w14:textId="77777777" w:rsidR="0092389B" w:rsidRPr="00A22FC9" w:rsidRDefault="0092389B" w:rsidP="0092389B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810F16">
        <w:rPr>
          <w:rFonts w:ascii="Times New Roman" w:hAnsi="Times New Roman" w:cs="Times New Roman"/>
          <w:color w:val="000000"/>
        </w:rPr>
        <w:t xml:space="preserve">  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b/>
          <w:bCs/>
          <w:color w:val="800000"/>
          <w:lang w:val="en-US"/>
        </w:rPr>
        <w:t>filter</w:t>
      </w:r>
      <w:r w:rsidRPr="00A22FC9">
        <w:rPr>
          <w:rFonts w:ascii="Times New Roman" w:hAnsi="Times New Roman" w:cs="Times New Roman"/>
          <w:color w:val="806030"/>
          <w:lang w:val="en-US"/>
        </w:rPr>
        <w:t>(</w:t>
      </w:r>
      <w:r w:rsidRPr="00A22FC9">
        <w:rPr>
          <w:rFonts w:ascii="Times New Roman" w:hAnsi="Times New Roman" w:cs="Times New Roman"/>
          <w:color w:val="000000"/>
          <w:lang w:val="en-US"/>
        </w:rPr>
        <w:t>ee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b/>
          <w:bCs/>
          <w:color w:val="800000"/>
          <w:lang w:val="en-US"/>
        </w:rPr>
        <w:t>Filter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color w:val="000000"/>
          <w:lang w:val="en-US"/>
        </w:rPr>
        <w:t>lessThanOrEquals</w:t>
      </w:r>
      <w:r w:rsidRPr="00A22FC9">
        <w:rPr>
          <w:rFonts w:ascii="Times New Roman" w:hAnsi="Times New Roman" w:cs="Times New Roman"/>
          <w:color w:val="806030"/>
          <w:lang w:val="en-US"/>
        </w:rPr>
        <w:t>(</w:t>
      </w:r>
      <w:r w:rsidRPr="00A22FC9">
        <w:rPr>
          <w:rFonts w:ascii="Times New Roman" w:hAnsi="Times New Roman" w:cs="Times New Roman"/>
          <w:color w:val="E60000"/>
          <w:lang w:val="en-US"/>
        </w:rPr>
        <w:t>'CLOUDY_PIXEL_PERCENTAGE'</w:t>
      </w:r>
      <w:r w:rsidRPr="00A22FC9">
        <w:rPr>
          <w:rFonts w:ascii="Times New Roman" w:hAnsi="Times New Roman" w:cs="Times New Roman"/>
          <w:color w:val="806030"/>
          <w:lang w:val="en-US"/>
        </w:rPr>
        <w:t>,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8C0000"/>
          <w:lang w:val="en-US"/>
        </w:rPr>
        <w:t>10</w:t>
      </w:r>
      <w:r w:rsidRPr="00A22FC9">
        <w:rPr>
          <w:rFonts w:ascii="Times New Roman" w:hAnsi="Times New Roman" w:cs="Times New Roman"/>
          <w:color w:val="806030"/>
          <w:lang w:val="en-US"/>
        </w:rPr>
        <w:t>)) //</w:t>
      </w:r>
      <w:r w:rsidRPr="00A22FC9">
        <w:rPr>
          <w:rFonts w:ascii="Times New Roman" w:hAnsi="Times New Roman" w:cs="Times New Roman"/>
          <w:color w:val="806030"/>
        </w:rPr>
        <w:t>облачность</w:t>
      </w:r>
      <w:r w:rsidRPr="00A22FC9">
        <w:rPr>
          <w:rFonts w:ascii="Times New Roman" w:hAnsi="Times New Roman" w:cs="Times New Roman"/>
          <w:color w:val="806030"/>
          <w:lang w:val="en-US"/>
        </w:rPr>
        <w:t xml:space="preserve">  </w:t>
      </w:r>
    </w:p>
    <w:p w14:paraId="2993B5BE" w14:textId="77777777" w:rsidR="0092389B" w:rsidRPr="00A22FC9" w:rsidRDefault="0092389B" w:rsidP="0092389B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A22FC9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b/>
          <w:bCs/>
          <w:color w:val="800000"/>
          <w:lang w:val="en-US"/>
        </w:rPr>
        <w:t>filter</w:t>
      </w:r>
      <w:r w:rsidRPr="00A22FC9">
        <w:rPr>
          <w:rFonts w:ascii="Times New Roman" w:hAnsi="Times New Roman" w:cs="Times New Roman"/>
          <w:color w:val="806030"/>
          <w:lang w:val="en-US"/>
        </w:rPr>
        <w:t>(</w:t>
      </w:r>
      <w:r w:rsidRPr="00A22FC9">
        <w:rPr>
          <w:rFonts w:ascii="Times New Roman" w:hAnsi="Times New Roman" w:cs="Times New Roman"/>
          <w:color w:val="000000"/>
          <w:lang w:val="en-US"/>
        </w:rPr>
        <w:t>ee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b/>
          <w:bCs/>
          <w:color w:val="800000"/>
          <w:lang w:val="en-US"/>
        </w:rPr>
        <w:t>Filter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color w:val="000000"/>
          <w:lang w:val="en-US"/>
        </w:rPr>
        <w:t>date</w:t>
      </w:r>
      <w:r w:rsidRPr="00A22FC9">
        <w:rPr>
          <w:rFonts w:ascii="Times New Roman" w:hAnsi="Times New Roman" w:cs="Times New Roman"/>
          <w:color w:val="806030"/>
          <w:lang w:val="en-US"/>
        </w:rPr>
        <w:t>(</w:t>
      </w:r>
      <w:r w:rsidRPr="00A22FC9">
        <w:rPr>
          <w:rFonts w:ascii="Times New Roman" w:hAnsi="Times New Roman" w:cs="Times New Roman"/>
          <w:color w:val="E60000"/>
          <w:lang w:val="en-US"/>
        </w:rPr>
        <w:t>'2020-05-01'</w:t>
      </w:r>
      <w:r w:rsidRPr="00A22FC9">
        <w:rPr>
          <w:rFonts w:ascii="Times New Roman" w:hAnsi="Times New Roman" w:cs="Times New Roman"/>
          <w:color w:val="806030"/>
          <w:lang w:val="en-US"/>
        </w:rPr>
        <w:t>,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E60000"/>
          <w:lang w:val="en-US"/>
        </w:rPr>
        <w:t>'2021-05-31'</w:t>
      </w:r>
      <w:r w:rsidRPr="00A22FC9">
        <w:rPr>
          <w:rFonts w:ascii="Times New Roman" w:hAnsi="Times New Roman" w:cs="Times New Roman"/>
          <w:color w:val="806030"/>
          <w:lang w:val="en-US"/>
        </w:rPr>
        <w:t xml:space="preserve">)) // </w:t>
      </w:r>
      <w:r w:rsidRPr="00A22FC9">
        <w:rPr>
          <w:rFonts w:ascii="Times New Roman" w:hAnsi="Times New Roman" w:cs="Times New Roman"/>
          <w:color w:val="806030"/>
        </w:rPr>
        <w:t>нужные</w:t>
      </w:r>
      <w:r w:rsidRPr="00A22FC9">
        <w:rPr>
          <w:rFonts w:ascii="Times New Roman" w:hAnsi="Times New Roman" w:cs="Times New Roman"/>
          <w:color w:val="80603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806030"/>
        </w:rPr>
        <w:t>даты</w:t>
      </w:r>
    </w:p>
    <w:p w14:paraId="22B011FE" w14:textId="77777777" w:rsidR="0092389B" w:rsidRPr="00A22FC9" w:rsidRDefault="0092389B" w:rsidP="0092389B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A22FC9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14:paraId="226B45EF" w14:textId="77777777" w:rsidR="0092389B" w:rsidRDefault="0092389B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</w:p>
    <w:p w14:paraId="1D507D23" w14:textId="193BB3BE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</w:rPr>
      </w:pPr>
      <w:r w:rsidRPr="00A22FC9">
        <w:rPr>
          <w:rFonts w:ascii="Times New Roman" w:hAnsi="Times New Roman" w:cs="Times New Roman"/>
          <w:color w:val="000000"/>
          <w:lang w:val="en-US"/>
        </w:rPr>
        <w:t>var</w:t>
      </w:r>
      <w:r w:rsidRPr="00A22FC9">
        <w:rPr>
          <w:rFonts w:ascii="Times New Roman" w:hAnsi="Times New Roman" w:cs="Times New Roman"/>
          <w:color w:val="000000"/>
        </w:rPr>
        <w:t xml:space="preserve"> </w:t>
      </w:r>
      <w:r w:rsidRPr="00A22FC9">
        <w:rPr>
          <w:rFonts w:ascii="Times New Roman" w:hAnsi="Times New Roman" w:cs="Times New Roman"/>
          <w:color w:val="000000"/>
          <w:lang w:val="en-US"/>
        </w:rPr>
        <w:t>clip</w:t>
      </w:r>
      <w:r w:rsidRPr="00A22FC9">
        <w:rPr>
          <w:rFonts w:ascii="Times New Roman" w:hAnsi="Times New Roman" w:cs="Times New Roman"/>
          <w:color w:val="000000"/>
        </w:rPr>
        <w:t>_</w:t>
      </w:r>
      <w:r w:rsidRPr="00A22FC9">
        <w:rPr>
          <w:rFonts w:ascii="Times New Roman" w:hAnsi="Times New Roman" w:cs="Times New Roman"/>
          <w:color w:val="000000"/>
          <w:lang w:val="en-US"/>
        </w:rPr>
        <w:t>all</w:t>
      </w:r>
      <w:r w:rsidRPr="00A22FC9">
        <w:rPr>
          <w:rFonts w:ascii="Times New Roman" w:hAnsi="Times New Roman" w:cs="Times New Roman"/>
          <w:color w:val="000000"/>
        </w:rPr>
        <w:t xml:space="preserve"> </w:t>
      </w:r>
      <w:r w:rsidRPr="00A22FC9">
        <w:rPr>
          <w:rFonts w:ascii="Times New Roman" w:hAnsi="Times New Roman" w:cs="Times New Roman"/>
          <w:color w:val="806030"/>
        </w:rPr>
        <w:t>=</w:t>
      </w:r>
      <w:r w:rsidRPr="00A22FC9">
        <w:rPr>
          <w:rFonts w:ascii="Times New Roman" w:hAnsi="Times New Roman" w:cs="Times New Roman"/>
          <w:color w:val="000000"/>
        </w:rPr>
        <w:t xml:space="preserve"> </w:t>
      </w:r>
      <w:r w:rsidRPr="00A22FC9">
        <w:rPr>
          <w:rFonts w:ascii="Times New Roman" w:hAnsi="Times New Roman" w:cs="Times New Roman"/>
          <w:color w:val="000000"/>
          <w:lang w:val="en-US"/>
        </w:rPr>
        <w:t>function</w:t>
      </w:r>
      <w:r w:rsidRPr="00A22FC9">
        <w:rPr>
          <w:rFonts w:ascii="Times New Roman" w:hAnsi="Times New Roman" w:cs="Times New Roman"/>
          <w:color w:val="806030"/>
        </w:rPr>
        <w:t>(</w:t>
      </w:r>
      <w:r w:rsidRPr="00A22FC9">
        <w:rPr>
          <w:rFonts w:ascii="Times New Roman" w:hAnsi="Times New Roman" w:cs="Times New Roman"/>
          <w:color w:val="000000"/>
          <w:lang w:val="en-US"/>
        </w:rPr>
        <w:t>img</w:t>
      </w:r>
      <w:r w:rsidRPr="00A22FC9">
        <w:rPr>
          <w:rFonts w:ascii="Times New Roman" w:hAnsi="Times New Roman" w:cs="Times New Roman"/>
          <w:color w:val="806030"/>
        </w:rPr>
        <w:t xml:space="preserve">){ // все подходящие сцены совподающие с фигурой </w:t>
      </w:r>
    </w:p>
    <w:p w14:paraId="33DD66BB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A22FC9">
        <w:rPr>
          <w:rFonts w:ascii="Times New Roman" w:hAnsi="Times New Roman" w:cs="Times New Roman"/>
          <w:color w:val="000000"/>
        </w:rPr>
        <w:t xml:space="preserve">  </w:t>
      </w:r>
      <w:r w:rsidRPr="00A22FC9">
        <w:rPr>
          <w:rFonts w:ascii="Times New Roman" w:hAnsi="Times New Roman" w:cs="Times New Roman"/>
          <w:b/>
          <w:bCs/>
          <w:color w:val="400000"/>
          <w:lang w:val="en-US"/>
        </w:rPr>
        <w:t>return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img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color w:val="000000"/>
          <w:lang w:val="en-US"/>
        </w:rPr>
        <w:t>clip</w:t>
      </w:r>
      <w:r w:rsidRPr="00A22FC9">
        <w:rPr>
          <w:rFonts w:ascii="Times New Roman" w:hAnsi="Times New Roman" w:cs="Times New Roman"/>
          <w:color w:val="806030"/>
          <w:lang w:val="en-US"/>
        </w:rPr>
        <w:t>(</w:t>
      </w:r>
      <w:r w:rsidRPr="00A22FC9">
        <w:rPr>
          <w:rFonts w:ascii="Times New Roman" w:hAnsi="Times New Roman" w:cs="Times New Roman"/>
          <w:color w:val="000000"/>
          <w:lang w:val="en-US"/>
        </w:rPr>
        <w:t>geometry</w:t>
      </w:r>
      <w:r w:rsidRPr="00A22FC9">
        <w:rPr>
          <w:rFonts w:ascii="Times New Roman" w:hAnsi="Times New Roman" w:cs="Times New Roman"/>
          <w:color w:val="806030"/>
          <w:lang w:val="en-US"/>
        </w:rPr>
        <w:t>)</w:t>
      </w:r>
    </w:p>
    <w:p w14:paraId="4FBAE48E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A22FC9">
        <w:rPr>
          <w:rFonts w:ascii="Times New Roman" w:hAnsi="Times New Roman" w:cs="Times New Roman"/>
          <w:color w:val="806030"/>
          <w:lang w:val="en-US"/>
        </w:rPr>
        <w:t>}</w:t>
      </w:r>
    </w:p>
    <w:p w14:paraId="4FDF0682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</w:p>
    <w:p w14:paraId="3A098AC9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A22FC9">
        <w:rPr>
          <w:rFonts w:ascii="Times New Roman" w:hAnsi="Times New Roman" w:cs="Times New Roman"/>
          <w:color w:val="000000"/>
          <w:lang w:val="en-US"/>
        </w:rPr>
        <w:t xml:space="preserve">var s2_clip </w:t>
      </w:r>
      <w:r w:rsidRPr="00A22FC9">
        <w:rPr>
          <w:rFonts w:ascii="Times New Roman" w:hAnsi="Times New Roman" w:cs="Times New Roman"/>
          <w:color w:val="806030"/>
          <w:lang w:val="en-US"/>
        </w:rPr>
        <w:t>=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s2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b/>
          <w:bCs/>
          <w:color w:val="800000"/>
          <w:lang w:val="en-US"/>
        </w:rPr>
        <w:t>map</w:t>
      </w:r>
      <w:r w:rsidRPr="00A22FC9">
        <w:rPr>
          <w:rFonts w:ascii="Times New Roman" w:hAnsi="Times New Roman" w:cs="Times New Roman"/>
          <w:color w:val="806030"/>
          <w:lang w:val="en-US"/>
        </w:rPr>
        <w:t>(</w:t>
      </w:r>
      <w:r w:rsidRPr="00A22FC9">
        <w:rPr>
          <w:rFonts w:ascii="Times New Roman" w:hAnsi="Times New Roman" w:cs="Times New Roman"/>
          <w:color w:val="000000"/>
          <w:lang w:val="en-US"/>
        </w:rPr>
        <w:t>clip_all</w:t>
      </w:r>
      <w:r w:rsidRPr="00A22FC9">
        <w:rPr>
          <w:rFonts w:ascii="Times New Roman" w:hAnsi="Times New Roman" w:cs="Times New Roman"/>
          <w:color w:val="806030"/>
          <w:lang w:val="en-US"/>
        </w:rPr>
        <w:t>)</w:t>
      </w:r>
    </w:p>
    <w:p w14:paraId="1B1E0788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A22FC9">
        <w:rPr>
          <w:rFonts w:ascii="Times New Roman" w:hAnsi="Times New Roman" w:cs="Times New Roman"/>
          <w:color w:val="000000"/>
          <w:lang w:val="en-US"/>
        </w:rPr>
        <w:t xml:space="preserve">var s2_list </w:t>
      </w:r>
      <w:r w:rsidRPr="00A22FC9">
        <w:rPr>
          <w:rFonts w:ascii="Times New Roman" w:hAnsi="Times New Roman" w:cs="Times New Roman"/>
          <w:color w:val="806030"/>
          <w:lang w:val="en-US"/>
        </w:rPr>
        <w:t>=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s2_clip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color w:val="000000"/>
          <w:lang w:val="en-US"/>
        </w:rPr>
        <w:t>toList</w:t>
      </w:r>
      <w:r w:rsidRPr="00A22FC9">
        <w:rPr>
          <w:rFonts w:ascii="Times New Roman" w:hAnsi="Times New Roman" w:cs="Times New Roman"/>
          <w:color w:val="806030"/>
          <w:lang w:val="en-US"/>
        </w:rPr>
        <w:t>(</w:t>
      </w:r>
      <w:r w:rsidRPr="00A22FC9">
        <w:rPr>
          <w:rFonts w:ascii="Times New Roman" w:hAnsi="Times New Roman" w:cs="Times New Roman"/>
          <w:color w:val="000000"/>
          <w:lang w:val="en-US"/>
        </w:rPr>
        <w:t>s2_clip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color w:val="000000"/>
          <w:lang w:val="en-US"/>
        </w:rPr>
        <w:t>size</w:t>
      </w:r>
      <w:r w:rsidRPr="00A22FC9">
        <w:rPr>
          <w:rFonts w:ascii="Times New Roman" w:hAnsi="Times New Roman" w:cs="Times New Roman"/>
          <w:color w:val="806030"/>
          <w:lang w:val="en-US"/>
        </w:rPr>
        <w:t>())</w:t>
      </w:r>
    </w:p>
    <w:p w14:paraId="6A139CF5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A22FC9">
        <w:rPr>
          <w:rFonts w:ascii="Times New Roman" w:hAnsi="Times New Roman" w:cs="Times New Roman"/>
          <w:color w:val="000000"/>
          <w:lang w:val="en-US"/>
        </w:rPr>
        <w:t xml:space="preserve">var n </w:t>
      </w:r>
      <w:r w:rsidRPr="00A22FC9">
        <w:rPr>
          <w:rFonts w:ascii="Times New Roman" w:hAnsi="Times New Roman" w:cs="Times New Roman"/>
          <w:color w:val="806030"/>
          <w:lang w:val="en-US"/>
        </w:rPr>
        <w:t>=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s2_list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color w:val="000000"/>
          <w:lang w:val="en-US"/>
        </w:rPr>
        <w:t>size</w:t>
      </w:r>
      <w:r w:rsidRPr="00A22FC9">
        <w:rPr>
          <w:rFonts w:ascii="Times New Roman" w:hAnsi="Times New Roman" w:cs="Times New Roman"/>
          <w:color w:val="806030"/>
          <w:lang w:val="en-US"/>
        </w:rPr>
        <w:t>().</w:t>
      </w:r>
      <w:r w:rsidRPr="00A22FC9">
        <w:rPr>
          <w:rFonts w:ascii="Times New Roman" w:hAnsi="Times New Roman" w:cs="Times New Roman"/>
          <w:color w:val="000000"/>
          <w:lang w:val="en-US"/>
        </w:rPr>
        <w:t>getInfo</w:t>
      </w:r>
      <w:r w:rsidRPr="00A22FC9">
        <w:rPr>
          <w:rFonts w:ascii="Times New Roman" w:hAnsi="Times New Roman" w:cs="Times New Roman"/>
          <w:color w:val="806030"/>
          <w:lang w:val="en-US"/>
        </w:rPr>
        <w:t>()</w:t>
      </w:r>
    </w:p>
    <w:p w14:paraId="0D7957D2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</w:p>
    <w:p w14:paraId="032ACD96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A22FC9">
        <w:rPr>
          <w:rFonts w:ascii="Times New Roman" w:hAnsi="Times New Roman" w:cs="Times New Roman"/>
          <w:b/>
          <w:bCs/>
          <w:color w:val="400000"/>
          <w:lang w:val="en-US"/>
        </w:rPr>
        <w:t>for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806030"/>
          <w:lang w:val="en-US"/>
        </w:rPr>
        <w:t>(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var i </w:t>
      </w:r>
      <w:r w:rsidRPr="00A22FC9">
        <w:rPr>
          <w:rFonts w:ascii="Times New Roman" w:hAnsi="Times New Roman" w:cs="Times New Roman"/>
          <w:color w:val="806030"/>
          <w:lang w:val="en-US"/>
        </w:rPr>
        <w:t>=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8C0000"/>
          <w:lang w:val="en-US"/>
        </w:rPr>
        <w:t>0</w:t>
      </w:r>
      <w:r w:rsidRPr="00A22FC9">
        <w:rPr>
          <w:rFonts w:ascii="Times New Roman" w:hAnsi="Times New Roman" w:cs="Times New Roman"/>
          <w:color w:val="806030"/>
          <w:lang w:val="en-US"/>
        </w:rPr>
        <w:t>;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i </w:t>
      </w:r>
      <w:r w:rsidRPr="00A22FC9">
        <w:rPr>
          <w:rFonts w:ascii="Times New Roman" w:hAnsi="Times New Roman" w:cs="Times New Roman"/>
          <w:color w:val="44AADD"/>
          <w:lang w:val="en-US"/>
        </w:rPr>
        <w:t>&lt;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n</w:t>
      </w:r>
      <w:r w:rsidRPr="00A22FC9">
        <w:rPr>
          <w:rFonts w:ascii="Times New Roman" w:hAnsi="Times New Roman" w:cs="Times New Roman"/>
          <w:color w:val="806030"/>
          <w:lang w:val="en-US"/>
        </w:rPr>
        <w:t>;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i</w:t>
      </w:r>
      <w:r w:rsidRPr="00A22FC9">
        <w:rPr>
          <w:rFonts w:ascii="Times New Roman" w:hAnsi="Times New Roman" w:cs="Times New Roman"/>
          <w:color w:val="44AADD"/>
          <w:lang w:val="en-US"/>
        </w:rPr>
        <w:t>++</w:t>
      </w:r>
      <w:r w:rsidRPr="00A22FC9">
        <w:rPr>
          <w:rFonts w:ascii="Times New Roman" w:hAnsi="Times New Roman" w:cs="Times New Roman"/>
          <w:color w:val="806030"/>
          <w:lang w:val="en-US"/>
        </w:rPr>
        <w:t>){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14:paraId="1C1DB31C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806030"/>
          <w:lang w:val="en-US"/>
        </w:rPr>
      </w:pPr>
      <w:r w:rsidRPr="00A22FC9">
        <w:rPr>
          <w:rFonts w:ascii="Times New Roman" w:hAnsi="Times New Roman" w:cs="Times New Roman"/>
          <w:color w:val="000000"/>
          <w:lang w:val="en-US"/>
        </w:rPr>
        <w:t xml:space="preserve">  var img </w:t>
      </w:r>
      <w:r w:rsidRPr="00A22FC9">
        <w:rPr>
          <w:rFonts w:ascii="Times New Roman" w:hAnsi="Times New Roman" w:cs="Times New Roman"/>
          <w:color w:val="806030"/>
          <w:lang w:val="en-US"/>
        </w:rPr>
        <w:t>=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ee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color w:val="000000"/>
          <w:lang w:val="en-US"/>
        </w:rPr>
        <w:t>Image</w:t>
      </w:r>
      <w:r w:rsidRPr="00A22FC9">
        <w:rPr>
          <w:rFonts w:ascii="Times New Roman" w:hAnsi="Times New Roman" w:cs="Times New Roman"/>
          <w:color w:val="806030"/>
          <w:lang w:val="en-US"/>
        </w:rPr>
        <w:t>(</w:t>
      </w:r>
      <w:r w:rsidRPr="00A22FC9">
        <w:rPr>
          <w:rFonts w:ascii="Times New Roman" w:hAnsi="Times New Roman" w:cs="Times New Roman"/>
          <w:color w:val="000000"/>
          <w:lang w:val="en-US"/>
        </w:rPr>
        <w:t>s2_list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color w:val="000000"/>
          <w:lang w:val="en-US"/>
        </w:rPr>
        <w:t>get</w:t>
      </w:r>
      <w:r w:rsidRPr="00A22FC9">
        <w:rPr>
          <w:rFonts w:ascii="Times New Roman" w:hAnsi="Times New Roman" w:cs="Times New Roman"/>
          <w:color w:val="806030"/>
          <w:lang w:val="en-US"/>
        </w:rPr>
        <w:t>(</w:t>
      </w:r>
      <w:r w:rsidRPr="00A22FC9">
        <w:rPr>
          <w:rFonts w:ascii="Times New Roman" w:hAnsi="Times New Roman" w:cs="Times New Roman"/>
          <w:color w:val="000000"/>
          <w:lang w:val="en-US"/>
        </w:rPr>
        <w:t>i</w:t>
      </w:r>
      <w:r w:rsidRPr="00A22FC9">
        <w:rPr>
          <w:rFonts w:ascii="Times New Roman" w:hAnsi="Times New Roman" w:cs="Times New Roman"/>
          <w:color w:val="806030"/>
          <w:lang w:val="en-US"/>
        </w:rPr>
        <w:t>))</w:t>
      </w:r>
    </w:p>
    <w:p w14:paraId="3A6CF4D1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</w:rPr>
      </w:pPr>
      <w:r w:rsidRPr="00A22FC9">
        <w:rPr>
          <w:rFonts w:ascii="Times New Roman" w:hAnsi="Times New Roman" w:cs="Times New Roman"/>
          <w:color w:val="806030"/>
        </w:rPr>
        <w:t xml:space="preserve">// нужные нам каналы В2-синий, </w:t>
      </w:r>
      <w:r w:rsidRPr="00A22FC9">
        <w:rPr>
          <w:rFonts w:ascii="Times New Roman" w:hAnsi="Times New Roman" w:cs="Times New Roman"/>
          <w:color w:val="806030"/>
          <w:lang w:val="en-US"/>
        </w:rPr>
        <w:t>B</w:t>
      </w:r>
      <w:r w:rsidRPr="00A22FC9">
        <w:rPr>
          <w:rFonts w:ascii="Times New Roman" w:hAnsi="Times New Roman" w:cs="Times New Roman"/>
          <w:color w:val="806030"/>
        </w:rPr>
        <w:t xml:space="preserve">3-зеленый, </w:t>
      </w:r>
      <w:r w:rsidRPr="00A22FC9">
        <w:rPr>
          <w:rFonts w:ascii="Times New Roman" w:hAnsi="Times New Roman" w:cs="Times New Roman"/>
          <w:color w:val="806030"/>
          <w:lang w:val="en-US"/>
        </w:rPr>
        <w:t>B</w:t>
      </w:r>
      <w:r w:rsidRPr="00A22FC9">
        <w:rPr>
          <w:rFonts w:ascii="Times New Roman" w:hAnsi="Times New Roman" w:cs="Times New Roman"/>
          <w:color w:val="806030"/>
        </w:rPr>
        <w:t xml:space="preserve">4-красный , то есть </w:t>
      </w:r>
      <w:r w:rsidRPr="00A22FC9">
        <w:rPr>
          <w:rFonts w:ascii="Times New Roman" w:hAnsi="Times New Roman" w:cs="Times New Roman"/>
          <w:color w:val="806030"/>
          <w:lang w:val="en-US"/>
        </w:rPr>
        <w:t>RGB</w:t>
      </w:r>
    </w:p>
    <w:p w14:paraId="00F8D6E3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806030"/>
          <w:lang w:val="en-US"/>
        </w:rPr>
      </w:pPr>
      <w:r w:rsidRPr="00A22FC9">
        <w:rPr>
          <w:rFonts w:ascii="Times New Roman" w:hAnsi="Times New Roman" w:cs="Times New Roman"/>
          <w:color w:val="000000"/>
        </w:rPr>
        <w:t xml:space="preserve">  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var rgb </w:t>
      </w:r>
      <w:r w:rsidRPr="00A22FC9">
        <w:rPr>
          <w:rFonts w:ascii="Times New Roman" w:hAnsi="Times New Roman" w:cs="Times New Roman"/>
          <w:color w:val="806030"/>
          <w:lang w:val="en-US"/>
        </w:rPr>
        <w:t>=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img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color w:val="000000"/>
          <w:lang w:val="en-US"/>
        </w:rPr>
        <w:t>select</w:t>
      </w:r>
      <w:r w:rsidRPr="00A22FC9">
        <w:rPr>
          <w:rFonts w:ascii="Times New Roman" w:hAnsi="Times New Roman" w:cs="Times New Roman"/>
          <w:color w:val="806030"/>
          <w:lang w:val="en-US"/>
        </w:rPr>
        <w:t>(</w:t>
      </w:r>
      <w:r w:rsidRPr="00A22FC9">
        <w:rPr>
          <w:rFonts w:ascii="Times New Roman" w:hAnsi="Times New Roman" w:cs="Times New Roman"/>
          <w:color w:val="E60000"/>
          <w:lang w:val="en-US"/>
        </w:rPr>
        <w:t>'B2'</w:t>
      </w:r>
      <w:r w:rsidRPr="00A22FC9">
        <w:rPr>
          <w:rFonts w:ascii="Times New Roman" w:hAnsi="Times New Roman" w:cs="Times New Roman"/>
          <w:color w:val="806030"/>
          <w:lang w:val="en-US"/>
        </w:rPr>
        <w:t>,</w:t>
      </w:r>
      <w:r w:rsidRPr="00A22FC9">
        <w:rPr>
          <w:rFonts w:ascii="Times New Roman" w:hAnsi="Times New Roman" w:cs="Times New Roman"/>
          <w:color w:val="E60000"/>
          <w:lang w:val="en-US"/>
        </w:rPr>
        <w:t>'B3'</w:t>
      </w:r>
      <w:r w:rsidRPr="00A22FC9">
        <w:rPr>
          <w:rFonts w:ascii="Times New Roman" w:hAnsi="Times New Roman" w:cs="Times New Roman"/>
          <w:color w:val="806030"/>
          <w:lang w:val="en-US"/>
        </w:rPr>
        <w:t>,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E60000"/>
          <w:lang w:val="en-US"/>
        </w:rPr>
        <w:t>'B4'</w:t>
      </w:r>
      <w:r w:rsidRPr="00A22FC9">
        <w:rPr>
          <w:rFonts w:ascii="Times New Roman" w:hAnsi="Times New Roman" w:cs="Times New Roman"/>
          <w:color w:val="806030"/>
          <w:lang w:val="en-US"/>
        </w:rPr>
        <w:t>).</w:t>
      </w:r>
      <w:r w:rsidRPr="00A22FC9">
        <w:rPr>
          <w:rFonts w:ascii="Times New Roman" w:hAnsi="Times New Roman" w:cs="Times New Roman"/>
          <w:b/>
          <w:bCs/>
          <w:color w:val="800000"/>
          <w:lang w:val="en-US"/>
        </w:rPr>
        <w:t>float</w:t>
      </w:r>
      <w:r w:rsidRPr="00A22FC9">
        <w:rPr>
          <w:rFonts w:ascii="Times New Roman" w:hAnsi="Times New Roman" w:cs="Times New Roman"/>
          <w:color w:val="806030"/>
          <w:lang w:val="en-US"/>
        </w:rPr>
        <w:t xml:space="preserve">() </w:t>
      </w:r>
    </w:p>
    <w:p w14:paraId="65587796" w14:textId="77777777" w:rsidR="00000E14" w:rsidRPr="00810F16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</w:rPr>
      </w:pPr>
      <w:r w:rsidRPr="00A22FC9">
        <w:rPr>
          <w:rFonts w:ascii="Times New Roman" w:hAnsi="Times New Roman" w:cs="Times New Roman"/>
          <w:color w:val="806030"/>
        </w:rPr>
        <w:t>// дата изображения идет в название сцены, при получении.</w:t>
      </w:r>
    </w:p>
    <w:p w14:paraId="0DF0AD62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806030"/>
          <w:lang w:val="en-US"/>
        </w:rPr>
      </w:pPr>
      <w:r w:rsidRPr="00810F16">
        <w:rPr>
          <w:rFonts w:ascii="Times New Roman" w:hAnsi="Times New Roman" w:cs="Times New Roman"/>
          <w:color w:val="000000"/>
        </w:rPr>
        <w:t xml:space="preserve">  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var date </w:t>
      </w:r>
      <w:r w:rsidRPr="00A22FC9">
        <w:rPr>
          <w:rFonts w:ascii="Times New Roman" w:hAnsi="Times New Roman" w:cs="Times New Roman"/>
          <w:color w:val="806030"/>
          <w:lang w:val="en-US"/>
        </w:rPr>
        <w:t>=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img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color w:val="000000"/>
          <w:lang w:val="en-US"/>
        </w:rPr>
        <w:t>date</w:t>
      </w:r>
      <w:r w:rsidRPr="00A22FC9">
        <w:rPr>
          <w:rFonts w:ascii="Times New Roman" w:hAnsi="Times New Roman" w:cs="Times New Roman"/>
          <w:color w:val="806030"/>
          <w:lang w:val="en-US"/>
        </w:rPr>
        <w:t>().</w:t>
      </w:r>
      <w:r w:rsidRPr="00A22FC9">
        <w:rPr>
          <w:rFonts w:ascii="Times New Roman" w:hAnsi="Times New Roman" w:cs="Times New Roman"/>
          <w:color w:val="000000"/>
          <w:lang w:val="en-US"/>
        </w:rPr>
        <w:t>format</w:t>
      </w:r>
      <w:r w:rsidRPr="00A22FC9">
        <w:rPr>
          <w:rFonts w:ascii="Times New Roman" w:hAnsi="Times New Roman" w:cs="Times New Roman"/>
          <w:color w:val="806030"/>
          <w:lang w:val="en-US"/>
        </w:rPr>
        <w:t>(</w:t>
      </w:r>
      <w:r w:rsidRPr="00A22FC9">
        <w:rPr>
          <w:rFonts w:ascii="Times New Roman" w:hAnsi="Times New Roman" w:cs="Times New Roman"/>
          <w:color w:val="E60000"/>
          <w:lang w:val="en-US"/>
        </w:rPr>
        <w:t>'yyyyMMdd'</w:t>
      </w:r>
      <w:r w:rsidRPr="00A22FC9">
        <w:rPr>
          <w:rFonts w:ascii="Times New Roman" w:hAnsi="Times New Roman" w:cs="Times New Roman"/>
          <w:color w:val="806030"/>
          <w:lang w:val="en-US"/>
        </w:rPr>
        <w:t>).</w:t>
      </w:r>
      <w:r w:rsidRPr="00A22FC9">
        <w:rPr>
          <w:rFonts w:ascii="Times New Roman" w:hAnsi="Times New Roman" w:cs="Times New Roman"/>
          <w:color w:val="000000"/>
          <w:lang w:val="en-US"/>
        </w:rPr>
        <w:t>getInfo</w:t>
      </w:r>
      <w:r w:rsidRPr="00A22FC9">
        <w:rPr>
          <w:rFonts w:ascii="Times New Roman" w:hAnsi="Times New Roman" w:cs="Times New Roman"/>
          <w:color w:val="806030"/>
          <w:lang w:val="en-US"/>
        </w:rPr>
        <w:t>()</w:t>
      </w:r>
    </w:p>
    <w:p w14:paraId="65383927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806030"/>
        </w:rPr>
      </w:pPr>
      <w:r w:rsidRPr="00A22FC9">
        <w:rPr>
          <w:rFonts w:ascii="Times New Roman" w:hAnsi="Times New Roman" w:cs="Times New Roman"/>
          <w:color w:val="806030"/>
        </w:rPr>
        <w:t xml:space="preserve">// ограничиваем </w:t>
      </w:r>
      <w:r w:rsidRPr="00A22FC9">
        <w:rPr>
          <w:rFonts w:ascii="Times New Roman" w:hAnsi="Times New Roman" w:cs="Times New Roman"/>
          <w:color w:val="806030"/>
          <w:lang w:val="en-US"/>
        </w:rPr>
        <w:t>rgb</w:t>
      </w:r>
      <w:r w:rsidRPr="00A22FC9">
        <w:rPr>
          <w:rFonts w:ascii="Times New Roman" w:hAnsi="Times New Roman" w:cs="Times New Roman"/>
          <w:color w:val="806030"/>
        </w:rPr>
        <w:t xml:space="preserve"> канал, т.к значиний очень много, но основную инф. получили</w:t>
      </w:r>
    </w:p>
    <w:p w14:paraId="38F581FB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A22FC9">
        <w:rPr>
          <w:rFonts w:ascii="Times New Roman" w:hAnsi="Times New Roman" w:cs="Times New Roman"/>
          <w:color w:val="000000"/>
        </w:rPr>
        <w:t xml:space="preserve">  </w:t>
      </w:r>
      <w:r w:rsidRPr="00A22FC9">
        <w:rPr>
          <w:rFonts w:ascii="Times New Roman" w:hAnsi="Times New Roman" w:cs="Times New Roman"/>
          <w:b/>
          <w:bCs/>
          <w:color w:val="800000"/>
          <w:lang w:val="en-US"/>
        </w:rPr>
        <w:t>Map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color w:val="000000"/>
          <w:lang w:val="en-US"/>
        </w:rPr>
        <w:t>addLayer</w:t>
      </w:r>
      <w:r w:rsidRPr="00A22FC9">
        <w:rPr>
          <w:rFonts w:ascii="Times New Roman" w:hAnsi="Times New Roman" w:cs="Times New Roman"/>
          <w:color w:val="806030"/>
          <w:lang w:val="en-US"/>
        </w:rPr>
        <w:t>(</w:t>
      </w:r>
      <w:r w:rsidRPr="00A22FC9">
        <w:rPr>
          <w:rFonts w:ascii="Times New Roman" w:hAnsi="Times New Roman" w:cs="Times New Roman"/>
          <w:color w:val="000000"/>
          <w:lang w:val="en-US"/>
        </w:rPr>
        <w:t>img</w:t>
      </w:r>
      <w:r w:rsidRPr="00A22FC9">
        <w:rPr>
          <w:rFonts w:ascii="Times New Roman" w:hAnsi="Times New Roman" w:cs="Times New Roman"/>
          <w:color w:val="806030"/>
          <w:lang w:val="en-US"/>
        </w:rPr>
        <w:t>,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806030"/>
          <w:lang w:val="en-US"/>
        </w:rPr>
        <w:t>{</w:t>
      </w:r>
      <w:r w:rsidRPr="00A22FC9">
        <w:rPr>
          <w:rFonts w:ascii="Times New Roman" w:hAnsi="Times New Roman" w:cs="Times New Roman"/>
          <w:color w:val="000000"/>
          <w:lang w:val="en-US"/>
        </w:rPr>
        <w:t>bands</w:t>
      </w:r>
      <w:r w:rsidRPr="00A22FC9">
        <w:rPr>
          <w:rFonts w:ascii="Times New Roman" w:hAnsi="Times New Roman" w:cs="Times New Roman"/>
          <w:color w:val="806030"/>
          <w:lang w:val="en-US"/>
        </w:rPr>
        <w:t>: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806030"/>
          <w:lang w:val="en-US"/>
        </w:rPr>
        <w:t>[</w:t>
      </w:r>
      <w:r w:rsidRPr="00A22FC9">
        <w:rPr>
          <w:rFonts w:ascii="Times New Roman" w:hAnsi="Times New Roman" w:cs="Times New Roman"/>
          <w:color w:val="E60000"/>
          <w:lang w:val="en-US"/>
        </w:rPr>
        <w:t>'B4'</w:t>
      </w:r>
      <w:r w:rsidRPr="00A22FC9">
        <w:rPr>
          <w:rFonts w:ascii="Times New Roman" w:hAnsi="Times New Roman" w:cs="Times New Roman"/>
          <w:color w:val="806030"/>
          <w:lang w:val="en-US"/>
        </w:rPr>
        <w:t>,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E60000"/>
          <w:lang w:val="en-US"/>
        </w:rPr>
        <w:t>'B3'</w:t>
      </w:r>
      <w:r w:rsidRPr="00A22FC9">
        <w:rPr>
          <w:rFonts w:ascii="Times New Roman" w:hAnsi="Times New Roman" w:cs="Times New Roman"/>
          <w:color w:val="806030"/>
          <w:lang w:val="en-US"/>
        </w:rPr>
        <w:t>,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E60000"/>
          <w:lang w:val="en-US"/>
        </w:rPr>
        <w:t>'B2'</w:t>
      </w:r>
      <w:r w:rsidRPr="00A22FC9">
        <w:rPr>
          <w:rFonts w:ascii="Times New Roman" w:hAnsi="Times New Roman" w:cs="Times New Roman"/>
          <w:color w:val="806030"/>
          <w:lang w:val="en-US"/>
        </w:rPr>
        <w:t>],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22FC9">
        <w:rPr>
          <w:rFonts w:ascii="Times New Roman" w:hAnsi="Times New Roman" w:cs="Times New Roman"/>
          <w:b/>
          <w:bCs/>
          <w:color w:val="800000"/>
          <w:lang w:val="en-US"/>
        </w:rPr>
        <w:t>max</w:t>
      </w:r>
      <w:r w:rsidRPr="00A22FC9">
        <w:rPr>
          <w:rFonts w:ascii="Times New Roman" w:hAnsi="Times New Roman" w:cs="Times New Roman"/>
          <w:color w:val="806030"/>
          <w:lang w:val="en-US"/>
        </w:rPr>
        <w:t>: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8C0000"/>
          <w:lang w:val="en-US"/>
        </w:rPr>
        <w:t>5048</w:t>
      </w:r>
      <w:r w:rsidRPr="00A22FC9">
        <w:rPr>
          <w:rFonts w:ascii="Times New Roman" w:hAnsi="Times New Roman" w:cs="Times New Roman"/>
          <w:color w:val="806030"/>
          <w:lang w:val="en-US"/>
        </w:rPr>
        <w:t>},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E60000"/>
          <w:lang w:val="en-US"/>
        </w:rPr>
        <w:t>'Image_'</w:t>
      </w:r>
      <w:r w:rsidRPr="00A22FC9">
        <w:rPr>
          <w:rFonts w:ascii="Times New Roman" w:hAnsi="Times New Roman" w:cs="Times New Roman"/>
          <w:color w:val="44AADD"/>
          <w:lang w:val="en-US"/>
        </w:rPr>
        <w:t>+</w:t>
      </w:r>
      <w:r w:rsidRPr="00A22FC9">
        <w:rPr>
          <w:rFonts w:ascii="Times New Roman" w:hAnsi="Times New Roman" w:cs="Times New Roman"/>
          <w:color w:val="000000"/>
          <w:lang w:val="en-US"/>
        </w:rPr>
        <w:t>date</w:t>
      </w:r>
      <w:r w:rsidRPr="00A22FC9">
        <w:rPr>
          <w:rFonts w:ascii="Times New Roman" w:hAnsi="Times New Roman" w:cs="Times New Roman"/>
          <w:color w:val="806030"/>
          <w:lang w:val="en-US"/>
        </w:rPr>
        <w:t>)</w:t>
      </w:r>
    </w:p>
    <w:p w14:paraId="3D885AD7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</w:p>
    <w:p w14:paraId="3311D016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</w:rPr>
      </w:pPr>
      <w:r w:rsidRPr="00A22FC9">
        <w:rPr>
          <w:rFonts w:ascii="Times New Roman" w:hAnsi="Times New Roman" w:cs="Times New Roman"/>
          <w:color w:val="000000"/>
        </w:rPr>
        <w:t>// Сцены можно сохранить себе на гугл драйв</w:t>
      </w:r>
    </w:p>
    <w:p w14:paraId="4D6897A2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A22FC9">
        <w:rPr>
          <w:rFonts w:ascii="Times New Roman" w:hAnsi="Times New Roman" w:cs="Times New Roman"/>
          <w:color w:val="000000"/>
        </w:rPr>
        <w:t xml:space="preserve">  </w:t>
      </w:r>
      <w:r w:rsidRPr="00A22FC9">
        <w:rPr>
          <w:rFonts w:ascii="Times New Roman" w:hAnsi="Times New Roman" w:cs="Times New Roman"/>
          <w:color w:val="000000"/>
          <w:lang w:val="en-US"/>
        </w:rPr>
        <w:t>Export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color w:val="000000"/>
          <w:lang w:val="en-US"/>
        </w:rPr>
        <w:t>image</w:t>
      </w:r>
      <w:r w:rsidRPr="00A22FC9">
        <w:rPr>
          <w:rFonts w:ascii="Times New Roman" w:hAnsi="Times New Roman" w:cs="Times New Roman"/>
          <w:color w:val="806030"/>
          <w:lang w:val="en-US"/>
        </w:rPr>
        <w:t>.</w:t>
      </w:r>
      <w:r w:rsidRPr="00A22FC9">
        <w:rPr>
          <w:rFonts w:ascii="Times New Roman" w:hAnsi="Times New Roman" w:cs="Times New Roman"/>
          <w:color w:val="000000"/>
          <w:lang w:val="en-US"/>
        </w:rPr>
        <w:t>toDrive</w:t>
      </w:r>
      <w:r w:rsidRPr="00A22FC9">
        <w:rPr>
          <w:rFonts w:ascii="Times New Roman" w:hAnsi="Times New Roman" w:cs="Times New Roman"/>
          <w:color w:val="806030"/>
          <w:lang w:val="en-US"/>
        </w:rPr>
        <w:t>({</w:t>
      </w:r>
    </w:p>
    <w:p w14:paraId="408E122B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A22FC9">
        <w:rPr>
          <w:rFonts w:ascii="Times New Roman" w:hAnsi="Times New Roman" w:cs="Times New Roman"/>
          <w:color w:val="000000"/>
          <w:lang w:val="en-US"/>
        </w:rPr>
        <w:t xml:space="preserve">  image</w:t>
      </w:r>
      <w:r w:rsidRPr="00A22FC9">
        <w:rPr>
          <w:rFonts w:ascii="Times New Roman" w:hAnsi="Times New Roman" w:cs="Times New Roman"/>
          <w:color w:val="806030"/>
          <w:lang w:val="en-US"/>
        </w:rPr>
        <w:t>: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rgb</w:t>
      </w:r>
      <w:r w:rsidRPr="00A22FC9">
        <w:rPr>
          <w:rFonts w:ascii="Times New Roman" w:hAnsi="Times New Roman" w:cs="Times New Roman"/>
          <w:color w:val="806030"/>
          <w:lang w:val="en-US"/>
        </w:rPr>
        <w:t>,</w:t>
      </w:r>
    </w:p>
    <w:p w14:paraId="255BE02D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A22FC9">
        <w:rPr>
          <w:rFonts w:ascii="Times New Roman" w:hAnsi="Times New Roman" w:cs="Times New Roman"/>
          <w:color w:val="000000"/>
          <w:lang w:val="en-US"/>
        </w:rPr>
        <w:t xml:space="preserve">  description</w:t>
      </w:r>
      <w:r w:rsidRPr="00A22FC9">
        <w:rPr>
          <w:rFonts w:ascii="Times New Roman" w:hAnsi="Times New Roman" w:cs="Times New Roman"/>
          <w:color w:val="806030"/>
          <w:lang w:val="en-US"/>
        </w:rPr>
        <w:t>: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E60000"/>
          <w:lang w:val="en-US"/>
        </w:rPr>
        <w:t>'LANDSAT8_RGB'</w:t>
      </w:r>
      <w:r w:rsidRPr="00A22FC9">
        <w:rPr>
          <w:rFonts w:ascii="Times New Roman" w:hAnsi="Times New Roman" w:cs="Times New Roman"/>
          <w:color w:val="44AADD"/>
          <w:lang w:val="en-US"/>
        </w:rPr>
        <w:t>+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date</w:t>
      </w:r>
      <w:r w:rsidRPr="00A22FC9">
        <w:rPr>
          <w:rFonts w:ascii="Times New Roman" w:hAnsi="Times New Roman" w:cs="Times New Roman"/>
          <w:color w:val="806030"/>
          <w:lang w:val="en-US"/>
        </w:rPr>
        <w:t>,</w:t>
      </w:r>
    </w:p>
    <w:p w14:paraId="50B3EF0B" w14:textId="77777777" w:rsidR="00000E14" w:rsidRPr="00A22FC9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A22FC9">
        <w:rPr>
          <w:rFonts w:ascii="Times New Roman" w:hAnsi="Times New Roman" w:cs="Times New Roman"/>
          <w:color w:val="000000"/>
          <w:lang w:val="en-US"/>
        </w:rPr>
        <w:t xml:space="preserve">  scale</w:t>
      </w:r>
      <w:r w:rsidRPr="00A22FC9">
        <w:rPr>
          <w:rFonts w:ascii="Times New Roman" w:hAnsi="Times New Roman" w:cs="Times New Roman"/>
          <w:color w:val="806030"/>
          <w:lang w:val="en-US"/>
        </w:rPr>
        <w:t>:</w:t>
      </w:r>
      <w:r w:rsidRPr="00A22FC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22FC9">
        <w:rPr>
          <w:rFonts w:ascii="Times New Roman" w:hAnsi="Times New Roman" w:cs="Times New Roman"/>
          <w:color w:val="8C0000"/>
          <w:lang w:val="en-US"/>
        </w:rPr>
        <w:t>10</w:t>
      </w:r>
      <w:r w:rsidRPr="00A22FC9">
        <w:rPr>
          <w:rFonts w:ascii="Times New Roman" w:hAnsi="Times New Roman" w:cs="Times New Roman"/>
          <w:color w:val="806030"/>
          <w:lang w:val="en-US"/>
        </w:rPr>
        <w:t>,</w:t>
      </w:r>
    </w:p>
    <w:p w14:paraId="21E66AE4" w14:textId="77777777" w:rsidR="00000E14" w:rsidRPr="00000E14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A22FC9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000E14">
        <w:rPr>
          <w:rFonts w:ascii="Times New Roman" w:hAnsi="Times New Roman" w:cs="Times New Roman"/>
          <w:color w:val="000000"/>
          <w:lang w:val="en-US"/>
        </w:rPr>
        <w:t>region</w:t>
      </w:r>
      <w:r w:rsidRPr="00000E14">
        <w:rPr>
          <w:rFonts w:ascii="Times New Roman" w:hAnsi="Times New Roman" w:cs="Times New Roman"/>
          <w:color w:val="806030"/>
          <w:lang w:val="en-US"/>
        </w:rPr>
        <w:t>:</w:t>
      </w:r>
      <w:r w:rsidRPr="00000E14">
        <w:rPr>
          <w:rFonts w:ascii="Times New Roman" w:hAnsi="Times New Roman" w:cs="Times New Roman"/>
          <w:color w:val="000000"/>
          <w:lang w:val="en-US"/>
        </w:rPr>
        <w:t xml:space="preserve"> geometry</w:t>
      </w:r>
      <w:r w:rsidRPr="00000E14">
        <w:rPr>
          <w:rFonts w:ascii="Times New Roman" w:hAnsi="Times New Roman" w:cs="Times New Roman"/>
          <w:color w:val="806030"/>
          <w:lang w:val="en-US"/>
        </w:rPr>
        <w:t>,</w:t>
      </w:r>
      <w:r w:rsidRPr="00000E14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7CAC00CA" w14:textId="6DA730E7" w:rsidR="00DD447B" w:rsidRPr="00000E14" w:rsidRDefault="00000E14" w:rsidP="00000E14">
      <w:pPr>
        <w:pStyle w:val="HTML"/>
        <w:shd w:val="clear" w:color="auto" w:fill="F1F0F0"/>
        <w:rPr>
          <w:rFonts w:ascii="Times New Roman" w:hAnsi="Times New Roman" w:cs="Times New Roman"/>
          <w:color w:val="000000"/>
          <w:lang w:val="en-US"/>
        </w:rPr>
      </w:pPr>
      <w:r w:rsidRPr="00000E14">
        <w:rPr>
          <w:rFonts w:ascii="Times New Roman" w:hAnsi="Times New Roman" w:cs="Times New Roman"/>
          <w:color w:val="000000"/>
          <w:lang w:val="en-US"/>
        </w:rPr>
        <w:t xml:space="preserve">  folder</w:t>
      </w:r>
      <w:r w:rsidRPr="00000E14">
        <w:rPr>
          <w:rFonts w:ascii="Times New Roman" w:hAnsi="Times New Roman" w:cs="Times New Roman"/>
          <w:color w:val="806030"/>
          <w:lang w:val="en-US"/>
        </w:rPr>
        <w:t>:</w:t>
      </w:r>
      <w:r w:rsidRPr="00000E14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00E14">
        <w:rPr>
          <w:rFonts w:ascii="Times New Roman" w:hAnsi="Times New Roman" w:cs="Times New Roman"/>
          <w:color w:val="E60000"/>
          <w:lang w:val="en-US"/>
        </w:rPr>
        <w:t>'</w:t>
      </w:r>
      <w:r w:rsidRPr="00A22FC9">
        <w:rPr>
          <w:rFonts w:ascii="Times New Roman" w:hAnsi="Times New Roman" w:cs="Times New Roman"/>
          <w:color w:val="E60000"/>
          <w:lang w:val="en-US"/>
        </w:rPr>
        <w:t>Paris</w:t>
      </w:r>
      <w:r w:rsidRPr="00000E14">
        <w:rPr>
          <w:rFonts w:ascii="Times New Roman" w:hAnsi="Times New Roman" w:cs="Times New Roman"/>
          <w:color w:val="E60000"/>
          <w:lang w:val="en-US"/>
        </w:rPr>
        <w:t xml:space="preserve">' </w:t>
      </w:r>
      <w:r w:rsidRPr="00000E14">
        <w:rPr>
          <w:rFonts w:ascii="Times New Roman" w:hAnsi="Times New Roman" w:cs="Times New Roman"/>
          <w:color w:val="806030"/>
          <w:lang w:val="en-US"/>
        </w:rPr>
        <w:t>})</w:t>
      </w:r>
      <w:r w:rsidRPr="00000E14">
        <w:rPr>
          <w:rFonts w:ascii="Times New Roman" w:hAnsi="Times New Roman" w:cs="Times New Roman"/>
          <w:color w:val="000000"/>
          <w:lang w:val="en-US"/>
        </w:rPr>
        <w:t>}</w:t>
      </w:r>
    </w:p>
    <w:p w14:paraId="618CA3C5" w14:textId="77777777" w:rsidR="00DD447B" w:rsidRPr="00870662" w:rsidRDefault="00DD447B" w:rsidP="00DD447B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</w:p>
    <w:p w14:paraId="540E7FD2" w14:textId="420C00EF" w:rsidR="00DD447B" w:rsidRPr="00DD447B" w:rsidRDefault="00000E14" w:rsidP="00DD447B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  <w:bookmarkStart w:id="6" w:name="_Toc73538324"/>
      <w:r w:rsidRPr="00C85F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Приложение</w:t>
      </w:r>
      <w:r w:rsidRPr="00000E1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Б</w:t>
      </w:r>
      <w:bookmarkEnd w:id="6"/>
    </w:p>
    <w:p w14:paraId="078AA8DC" w14:textId="66829130" w:rsidR="00DD447B" w:rsidRPr="00870662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447B">
        <w:rPr>
          <w:rFonts w:ascii="Courier New" w:hAnsi="Courier New" w:cs="Courier New"/>
          <w:b/>
          <w:bCs/>
          <w:color w:val="400000"/>
          <w:sz w:val="20"/>
          <w:szCs w:val="20"/>
          <w:lang w:val="en-US"/>
        </w:rPr>
        <w:t>from</w:t>
      </w:r>
      <w:r w:rsidRPr="008706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gdalconst</w:t>
      </w:r>
      <w:r w:rsidRPr="008706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47B">
        <w:rPr>
          <w:rFonts w:ascii="Courier New" w:hAnsi="Courier New" w:cs="Courier New"/>
          <w:b/>
          <w:bCs/>
          <w:color w:val="400000"/>
          <w:sz w:val="20"/>
          <w:szCs w:val="20"/>
          <w:lang w:val="en-US"/>
        </w:rPr>
        <w:t>import</w:t>
      </w:r>
      <w:r w:rsidRPr="008706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70662">
        <w:rPr>
          <w:rFonts w:ascii="Courier New" w:hAnsi="Courier New" w:cs="Courier New"/>
          <w:color w:val="44AADD"/>
          <w:sz w:val="20"/>
          <w:szCs w:val="20"/>
        </w:rPr>
        <w:t>*</w:t>
      </w:r>
    </w:p>
    <w:p w14:paraId="6D7CBC16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447B">
        <w:rPr>
          <w:rFonts w:ascii="Courier New" w:hAnsi="Courier New" w:cs="Courier New"/>
          <w:color w:val="C34E00"/>
          <w:sz w:val="20"/>
          <w:szCs w:val="20"/>
        </w:rPr>
        <w:t># необходимо для создания графиков</w:t>
      </w:r>
    </w:p>
    <w:p w14:paraId="2C31B16E" w14:textId="46131E6A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447B">
        <w:rPr>
          <w:rFonts w:ascii="Courier New" w:hAnsi="Courier New" w:cs="Courier New"/>
          <w:b/>
          <w:bCs/>
          <w:color w:val="400000"/>
          <w:sz w:val="20"/>
          <w:szCs w:val="20"/>
        </w:rPr>
        <w:t>import</w:t>
      </w:r>
      <w:r w:rsidRPr="00DD447B">
        <w:rPr>
          <w:rFonts w:ascii="Courier New" w:hAnsi="Courier New" w:cs="Courier New"/>
          <w:color w:val="000000"/>
          <w:sz w:val="20"/>
          <w:szCs w:val="20"/>
        </w:rPr>
        <w:t xml:space="preserve"> matplotlib</w:t>
      </w:r>
      <w:r w:rsidRPr="00DD447B">
        <w:rPr>
          <w:rFonts w:ascii="Courier New" w:hAnsi="Courier New" w:cs="Courier New"/>
          <w:color w:val="806030"/>
          <w:sz w:val="20"/>
          <w:szCs w:val="20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</w:rPr>
        <w:t xml:space="preserve">pyplot </w:t>
      </w:r>
      <w:r w:rsidRPr="00DD447B">
        <w:rPr>
          <w:rFonts w:ascii="Courier New" w:hAnsi="Courier New" w:cs="Courier New"/>
          <w:b/>
          <w:bCs/>
          <w:color w:val="400000"/>
          <w:sz w:val="20"/>
          <w:szCs w:val="20"/>
        </w:rPr>
        <w:t>as</w:t>
      </w:r>
      <w:r w:rsidRPr="00DD447B">
        <w:rPr>
          <w:rFonts w:ascii="Courier New" w:hAnsi="Courier New" w:cs="Courier New"/>
          <w:color w:val="000000"/>
          <w:sz w:val="20"/>
          <w:szCs w:val="20"/>
        </w:rPr>
        <w:t xml:space="preserve"> plt</w:t>
      </w:r>
    </w:p>
    <w:p w14:paraId="097083DC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447B">
        <w:rPr>
          <w:rFonts w:ascii="Courier New" w:hAnsi="Courier New" w:cs="Courier New"/>
          <w:color w:val="C34E00"/>
          <w:sz w:val="20"/>
          <w:szCs w:val="20"/>
        </w:rPr>
        <w:t># необходимо для работы с массивами</w:t>
      </w:r>
    </w:p>
    <w:p w14:paraId="3C7F398E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447B">
        <w:rPr>
          <w:rFonts w:ascii="Courier New" w:hAnsi="Courier New" w:cs="Courier New"/>
          <w:b/>
          <w:bCs/>
          <w:color w:val="400000"/>
          <w:sz w:val="20"/>
          <w:szCs w:val="20"/>
        </w:rPr>
        <w:t>import</w:t>
      </w:r>
      <w:r w:rsidRPr="00DD447B">
        <w:rPr>
          <w:rFonts w:ascii="Courier New" w:hAnsi="Courier New" w:cs="Courier New"/>
          <w:color w:val="000000"/>
          <w:sz w:val="20"/>
          <w:szCs w:val="20"/>
        </w:rPr>
        <w:t xml:space="preserve"> numpy </w:t>
      </w:r>
      <w:r w:rsidRPr="00DD447B">
        <w:rPr>
          <w:rFonts w:ascii="Courier New" w:hAnsi="Courier New" w:cs="Courier New"/>
          <w:b/>
          <w:bCs/>
          <w:color w:val="400000"/>
          <w:sz w:val="20"/>
          <w:szCs w:val="20"/>
        </w:rPr>
        <w:t>as</w:t>
      </w:r>
      <w:r w:rsidRPr="00DD447B">
        <w:rPr>
          <w:rFonts w:ascii="Courier New" w:hAnsi="Courier New" w:cs="Courier New"/>
          <w:color w:val="000000"/>
          <w:sz w:val="20"/>
          <w:szCs w:val="20"/>
        </w:rPr>
        <w:t xml:space="preserve"> np</w:t>
      </w:r>
    </w:p>
    <w:p w14:paraId="77CFE3FC" w14:textId="08BC97AB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447B">
        <w:rPr>
          <w:rFonts w:ascii="Courier New" w:hAnsi="Courier New" w:cs="Courier New"/>
          <w:color w:val="C34E00"/>
          <w:sz w:val="20"/>
          <w:szCs w:val="20"/>
        </w:rPr>
        <w:t># необходимо для вычисления mode массивов</w:t>
      </w:r>
    </w:p>
    <w:p w14:paraId="6D6E3FBD" w14:textId="17A38162" w:rsidR="00DD447B" w:rsidRPr="00870662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70662">
        <w:rPr>
          <w:rFonts w:ascii="Courier New" w:hAnsi="Courier New" w:cs="Courier New"/>
          <w:b/>
          <w:bCs/>
          <w:color w:val="400000"/>
          <w:sz w:val="20"/>
          <w:szCs w:val="20"/>
          <w:lang w:val="en-US"/>
        </w:rPr>
        <w:t>from</w:t>
      </w:r>
      <w:r w:rsidRPr="0087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scipy </w:t>
      </w:r>
      <w:r w:rsidRPr="00870662">
        <w:rPr>
          <w:rFonts w:ascii="Courier New" w:hAnsi="Courier New" w:cs="Courier New"/>
          <w:b/>
          <w:bCs/>
          <w:color w:val="400000"/>
          <w:sz w:val="20"/>
          <w:szCs w:val="20"/>
          <w:lang w:val="en-US"/>
        </w:rPr>
        <w:t>import</w:t>
      </w:r>
      <w:r w:rsidRPr="008706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stats</w:t>
      </w:r>
    </w:p>
    <w:p w14:paraId="39902860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#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файлы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со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сценами</w:t>
      </w:r>
    </w:p>
    <w:p w14:paraId="6A69C84F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filename_t1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E60000"/>
          <w:sz w:val="20"/>
          <w:szCs w:val="20"/>
          <w:lang w:val="en-US"/>
        </w:rPr>
        <w:t>"Sentinel2_RGB20210331.tif"</w:t>
      </w:r>
    </w:p>
    <w:p w14:paraId="7DD7F64E" w14:textId="7A472D58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filename_t2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E60000"/>
          <w:sz w:val="20"/>
          <w:szCs w:val="20"/>
          <w:lang w:val="en-US"/>
        </w:rPr>
        <w:t>"Sentinel2_RGB20180418.tif"</w:t>
      </w:r>
    </w:p>
    <w:p w14:paraId="611114FB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#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параметры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изображения</w:t>
      </w:r>
    </w:p>
    <w:p w14:paraId="675ECAC1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rows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500</w:t>
      </w:r>
    </w:p>
    <w:p w14:paraId="3A954BB2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columns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700</w:t>
      </w:r>
    </w:p>
    <w:p w14:paraId="7FAF5D4B" w14:textId="37FCDA15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figure_border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25</w:t>
      </w:r>
    </w:p>
    <w:p w14:paraId="059B1417" w14:textId="1D3C93BF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color w:val="C34E00"/>
          <w:sz w:val="20"/>
          <w:szCs w:val="20"/>
        </w:rPr>
        <w:t>З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агружаю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datasets</w:t>
      </w:r>
    </w:p>
    <w:p w14:paraId="295E63FD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dataset_t1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gdal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Open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filename_t1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GA_ReadOnly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A8EA2A5" w14:textId="78C4875E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dataset_t2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gdal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Open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filename_t2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GA_ReadOnly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1D0244F2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447B">
        <w:rPr>
          <w:rFonts w:ascii="Courier New" w:hAnsi="Courier New" w:cs="Courier New"/>
          <w:color w:val="C34E00"/>
          <w:sz w:val="20"/>
          <w:szCs w:val="20"/>
        </w:rPr>
        <w:t># Получаем информацию параметра B1 для обоих снимков</w:t>
      </w:r>
    </w:p>
    <w:p w14:paraId="7B1BC9CF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>### NDVI</w:t>
      </w:r>
    </w:p>
    <w:p w14:paraId="7419F87E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ndvi_t1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dataset_t1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GetRasterBand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1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0A10E6F4" w14:textId="69262E21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ndvi_t2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dataset_t2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GetRasterBand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1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4578E705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447B">
        <w:rPr>
          <w:rFonts w:ascii="Courier New" w:hAnsi="Courier New" w:cs="Courier New"/>
          <w:color w:val="C34E00"/>
          <w:sz w:val="20"/>
          <w:szCs w:val="20"/>
        </w:rPr>
        <w:t># Построим гистограммы для обоих снимков bands 1</w:t>
      </w:r>
    </w:p>
    <w:p w14:paraId="4A43967D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figsize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=(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10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8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))</w:t>
      </w:r>
    </w:p>
    <w:p w14:paraId="1DF113ED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ndvi_t1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GetHistogram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(),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label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E60000"/>
          <w:sz w:val="20"/>
          <w:szCs w:val="20"/>
          <w:lang w:val="en-US"/>
        </w:rPr>
        <w:t>"$I_{t_1}$"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44962EC2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plt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ndvi_t2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GetHistogram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(),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label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E60000"/>
          <w:sz w:val="20"/>
          <w:szCs w:val="20"/>
          <w:lang w:val="en-US"/>
        </w:rPr>
        <w:t>"$I_{t_2}$"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508CA324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legend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()</w:t>
      </w:r>
    </w:p>
    <w:p w14:paraId="3E5B6DAD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74726"/>
          <w:sz w:val="20"/>
          <w:szCs w:val="20"/>
          <w:lang w:val="en-US"/>
        </w:rPr>
        <w:t>True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E60000"/>
          <w:sz w:val="20"/>
          <w:szCs w:val="20"/>
          <w:lang w:val="en-US"/>
        </w:rPr>
        <w:t>'gray'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linestyle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E60000"/>
          <w:sz w:val="20"/>
          <w:szCs w:val="20"/>
          <w:lang w:val="en-US"/>
        </w:rPr>
        <w:t>'--'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linewidth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800000"/>
          <w:sz w:val="20"/>
          <w:szCs w:val="20"/>
          <w:lang w:val="en-US"/>
        </w:rPr>
        <w:t>0.5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);</w:t>
      </w:r>
    </w:p>
    <w:p w14:paraId="548B5845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># plt.savefig("histograms_t1xt2.png", format='png', dpi=200)</w:t>
      </w:r>
    </w:p>
    <w:p w14:paraId="00C6216B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()</w:t>
      </w:r>
    </w:p>
    <w:p w14:paraId="373495F7" w14:textId="5206C7A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()</w:t>
      </w:r>
    </w:p>
    <w:p w14:paraId="7769FF51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#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Считаем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индекс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NDTS</w:t>
      </w:r>
    </w:p>
    <w:p w14:paraId="3874B76B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array_t1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ndvi_t1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ReadAsArray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()[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0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: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0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: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columns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].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astype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70AD5A69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array_t2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ndvi_t2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ReadAsArray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()[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0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: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0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: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columns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].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astype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50D24BBB" w14:textId="1AE4AE7E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array_ndts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array_t2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array_t1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array_t2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array_t1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2EB036FA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#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Строим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первичный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NDTS</w:t>
      </w:r>
    </w:p>
    <w:p w14:paraId="3939D9D4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output_fig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ndts_ax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histogram_ax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subplots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figsize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=(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10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3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ncols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2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7B667F04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ndts_ax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array_ndts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cmap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E60000"/>
          <w:sz w:val="20"/>
          <w:szCs w:val="20"/>
          <w:lang w:val="en-US"/>
        </w:rPr>
        <w:t>"gray"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2623B6F6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ndts_ax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set_xlim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([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0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figure_border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columns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figure_border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])</w:t>
      </w:r>
    </w:p>
    <w:p w14:paraId="432ED49B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ndts_ax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set_ylim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([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rows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figure_border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0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figure_border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])</w:t>
      </w:r>
    </w:p>
    <w:p w14:paraId="769F24F5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histogram_ax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hist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array_ndts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ravel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(),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200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range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=(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DD447B">
        <w:rPr>
          <w:rFonts w:ascii="Courier New" w:hAnsi="Courier New" w:cs="Courier New"/>
          <w:color w:val="800000"/>
          <w:sz w:val="20"/>
          <w:szCs w:val="20"/>
          <w:lang w:val="en-US"/>
        </w:rPr>
        <w:t>1.0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00000"/>
          <w:sz w:val="20"/>
          <w:szCs w:val="20"/>
          <w:lang w:val="en-US"/>
        </w:rPr>
        <w:t>1.0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))</w:t>
      </w:r>
    </w:p>
    <w:p w14:paraId="5259C55C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histogram_ax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74726"/>
          <w:sz w:val="20"/>
          <w:szCs w:val="20"/>
          <w:lang w:val="en-US"/>
        </w:rPr>
        <w:t>True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E60000"/>
          <w:sz w:val="20"/>
          <w:szCs w:val="20"/>
          <w:lang w:val="en-US"/>
        </w:rPr>
        <w:t>'gray'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linestyle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E60000"/>
          <w:sz w:val="20"/>
          <w:szCs w:val="20"/>
          <w:lang w:val="en-US"/>
        </w:rPr>
        <w:t>'--'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linewidth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800000"/>
          <w:sz w:val="20"/>
          <w:szCs w:val="20"/>
          <w:lang w:val="en-US"/>
        </w:rPr>
        <w:t>0.5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);</w:t>
      </w:r>
    </w:p>
    <w:p w14:paraId="58F54C16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># output_fig.savefig("ndts.png", format='png', dpi=200)</w:t>
      </w:r>
    </w:p>
    <w:p w14:paraId="5574D6E3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()</w:t>
      </w:r>
    </w:p>
    <w:p w14:paraId="73D03963" w14:textId="450639D0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()</w:t>
      </w:r>
    </w:p>
    <w:p w14:paraId="163675E4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#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Применяю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алгоритм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улучшения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</w:t>
      </w:r>
    </w:p>
    <w:p w14:paraId="42556719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#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квадрат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NDTS</w:t>
      </w:r>
    </w:p>
    <w:p w14:paraId="6160F78E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array_square_ndts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array_ndts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*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array_ndts</w:t>
      </w:r>
    </w:p>
    <w:p w14:paraId="6005FBBE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#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Строим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квадрат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NDTS</w:t>
      </w:r>
    </w:p>
    <w:p w14:paraId="60979D36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output_fig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square_ndts_ax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histogram_ax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subplots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figsize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=(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10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3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ncols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2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3376FDC1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square_ndts_ax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array_square_ndts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cmap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E60000"/>
          <w:sz w:val="20"/>
          <w:szCs w:val="20"/>
          <w:lang w:val="en-US"/>
        </w:rPr>
        <w:t>"gray"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76F1A67B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square_ndts_ax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set_xlim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([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0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figure_border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columns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figure_border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])</w:t>
      </w:r>
    </w:p>
    <w:p w14:paraId="46B850E2" w14:textId="2A2ABFA1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square_ndts_ax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set_ylim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([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rows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figure_border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0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figure_border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])</w:t>
      </w:r>
    </w:p>
    <w:p w14:paraId="2803BF53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histogram_ax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hist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array_square_ndts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ravel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(),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200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range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=(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DD447B">
        <w:rPr>
          <w:rFonts w:ascii="Courier New" w:hAnsi="Courier New" w:cs="Courier New"/>
          <w:color w:val="800000"/>
          <w:sz w:val="20"/>
          <w:szCs w:val="20"/>
          <w:lang w:val="en-US"/>
        </w:rPr>
        <w:t>0.25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00000"/>
          <w:sz w:val="20"/>
          <w:szCs w:val="20"/>
          <w:lang w:val="en-US"/>
        </w:rPr>
        <w:t>0.25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))</w:t>
      </w:r>
    </w:p>
    <w:p w14:paraId="32CFA919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histogram_ax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74726"/>
          <w:sz w:val="20"/>
          <w:szCs w:val="20"/>
          <w:lang w:val="en-US"/>
        </w:rPr>
        <w:t>True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color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E60000"/>
          <w:sz w:val="20"/>
          <w:szCs w:val="20"/>
          <w:lang w:val="en-US"/>
        </w:rPr>
        <w:t>'gray'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linestyle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E60000"/>
          <w:sz w:val="20"/>
          <w:szCs w:val="20"/>
          <w:lang w:val="en-US"/>
        </w:rPr>
        <w:t>'--'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linewidth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800000"/>
          <w:sz w:val="20"/>
          <w:szCs w:val="20"/>
          <w:lang w:val="en-US"/>
        </w:rPr>
        <w:t>0.5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);</w:t>
      </w:r>
    </w:p>
    <w:p w14:paraId="6396E4AB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># output_fig.savefig("square_ndts.png", format='png', dpi=200)</w:t>
      </w:r>
    </w:p>
    <w:p w14:paraId="2ECF63FE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447B">
        <w:rPr>
          <w:rFonts w:ascii="Courier New" w:hAnsi="Courier New" w:cs="Courier New"/>
          <w:color w:val="000000"/>
          <w:sz w:val="20"/>
          <w:szCs w:val="20"/>
        </w:rPr>
        <w:t>plt</w:t>
      </w:r>
      <w:r w:rsidRPr="00DD447B">
        <w:rPr>
          <w:rFonts w:ascii="Courier New" w:hAnsi="Courier New" w:cs="Courier New"/>
          <w:color w:val="806030"/>
          <w:sz w:val="20"/>
          <w:szCs w:val="20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</w:rPr>
        <w:t>show</w:t>
      </w:r>
      <w:r w:rsidRPr="00DD447B">
        <w:rPr>
          <w:rFonts w:ascii="Courier New" w:hAnsi="Courier New" w:cs="Courier New"/>
          <w:color w:val="806030"/>
          <w:sz w:val="20"/>
          <w:szCs w:val="20"/>
        </w:rPr>
        <w:t>()</w:t>
      </w:r>
    </w:p>
    <w:p w14:paraId="408EFCE1" w14:textId="2387795B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447B">
        <w:rPr>
          <w:rFonts w:ascii="Courier New" w:hAnsi="Courier New" w:cs="Courier New"/>
          <w:color w:val="000000"/>
          <w:sz w:val="20"/>
          <w:szCs w:val="20"/>
        </w:rPr>
        <w:t>plt</w:t>
      </w:r>
      <w:r w:rsidRPr="00DD447B">
        <w:rPr>
          <w:rFonts w:ascii="Courier New" w:hAnsi="Courier New" w:cs="Courier New"/>
          <w:color w:val="806030"/>
          <w:sz w:val="20"/>
          <w:szCs w:val="20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</w:rPr>
        <w:t>close</w:t>
      </w:r>
      <w:r w:rsidRPr="00DD447B">
        <w:rPr>
          <w:rFonts w:ascii="Courier New" w:hAnsi="Courier New" w:cs="Courier New"/>
          <w:color w:val="806030"/>
          <w:sz w:val="20"/>
          <w:szCs w:val="20"/>
        </w:rPr>
        <w:t>()</w:t>
      </w:r>
    </w:p>
    <w:p w14:paraId="48880D05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447B">
        <w:rPr>
          <w:rFonts w:ascii="Courier New" w:hAnsi="Courier New" w:cs="Courier New"/>
          <w:color w:val="C34E00"/>
          <w:sz w:val="20"/>
          <w:szCs w:val="20"/>
        </w:rPr>
        <w:t># Метод threshold для выделения результатов в обнаружении изменений</w:t>
      </w:r>
    </w:p>
    <w:p w14:paraId="26684505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threshold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00000"/>
          <w:sz w:val="20"/>
          <w:szCs w:val="20"/>
          <w:lang w:val="en-US"/>
        </w:rPr>
        <w:t>0.1</w:t>
      </w:r>
    </w:p>
    <w:p w14:paraId="100C32AF" w14:textId="18B9C798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threshold_array_square_ndts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array_square_ndts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threshold</w:t>
      </w:r>
    </w:p>
    <w:p w14:paraId="3F0113FA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447B">
        <w:rPr>
          <w:rFonts w:ascii="Courier New" w:hAnsi="Courier New" w:cs="Courier New"/>
          <w:color w:val="C34E00"/>
          <w:sz w:val="20"/>
          <w:szCs w:val="20"/>
        </w:rPr>
        <w:t># Построим диаграмму с первичным обнаружением изменений</w:t>
      </w:r>
    </w:p>
    <w:p w14:paraId="276844B3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output_fig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threshold_ax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subplots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figsize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=(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10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8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ncols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1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66204990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threshold_ax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threshold_array_square_ndts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cmap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E60000"/>
          <w:sz w:val="20"/>
          <w:szCs w:val="20"/>
          <w:lang w:val="en-US"/>
        </w:rPr>
        <w:t>"gray"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7FB2FE89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threshold_ax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set_xlim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([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0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figure_border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columns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figure_border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])</w:t>
      </w:r>
    </w:p>
    <w:p w14:paraId="10DBDD2F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threshold_ax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set_ylim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([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rows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figure_border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0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figure_border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])</w:t>
      </w:r>
    </w:p>
    <w:p w14:paraId="5DC12106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># output_fig.savefig("threshold_square_ndts.png", format='png', dpi=200)</w:t>
      </w:r>
    </w:p>
    <w:p w14:paraId="551CD1EC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show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()</w:t>
      </w:r>
    </w:p>
    <w:p w14:paraId="2F6A0E4C" w14:textId="1F474F0F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()</w:t>
      </w:r>
    </w:p>
    <w:p w14:paraId="12B33D46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#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Применим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алгорит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3x3 mode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для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уменьшение</w:t>
      </w: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C34E00"/>
          <w:sz w:val="20"/>
          <w:szCs w:val="20"/>
        </w:rPr>
        <w:t>шумов</w:t>
      </w:r>
    </w:p>
    <w:p w14:paraId="01425ABC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mode_threshold_array_square_ndts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threshold_array_square_ndts</w:t>
      </w:r>
    </w:p>
    <w:p w14:paraId="699F8987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b/>
          <w:bCs/>
          <w:color w:val="400000"/>
          <w:sz w:val="20"/>
          <w:szCs w:val="20"/>
          <w:lang w:val="en-US"/>
        </w:rPr>
        <w:t>for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DD447B">
        <w:rPr>
          <w:rFonts w:ascii="Courier New" w:hAnsi="Courier New" w:cs="Courier New"/>
          <w:b/>
          <w:bCs/>
          <w:color w:val="400000"/>
          <w:sz w:val="20"/>
          <w:szCs w:val="20"/>
          <w:lang w:val="en-US"/>
        </w:rPr>
        <w:t>in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range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1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):</w:t>
      </w:r>
    </w:p>
    <w:p w14:paraId="286BF8D5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447B">
        <w:rPr>
          <w:rFonts w:ascii="Courier New" w:hAnsi="Courier New" w:cs="Courier New"/>
          <w:b/>
          <w:bCs/>
          <w:color w:val="400000"/>
          <w:sz w:val="20"/>
          <w:szCs w:val="20"/>
          <w:lang w:val="en-US"/>
        </w:rPr>
        <w:t>for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</w:t>
      </w:r>
      <w:r w:rsidRPr="00DD447B">
        <w:rPr>
          <w:rFonts w:ascii="Courier New" w:hAnsi="Courier New" w:cs="Courier New"/>
          <w:b/>
          <w:bCs/>
          <w:color w:val="400000"/>
          <w:sz w:val="20"/>
          <w:szCs w:val="20"/>
          <w:lang w:val="en-US"/>
        </w:rPr>
        <w:t>in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range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1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columns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):</w:t>
      </w:r>
    </w:p>
    <w:p w14:paraId="5135BAD3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values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threshold_array_square_ndts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[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1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: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2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1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: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2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])</w:t>
      </w:r>
    </w:p>
    <w:p w14:paraId="49F9BA07" w14:textId="676314D6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mode_threshold_array_square_ndts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[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]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mode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values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ravel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())[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0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][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0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]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14:paraId="0C6280A1" w14:textId="11C09100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447B">
        <w:rPr>
          <w:rFonts w:ascii="Courier New" w:hAnsi="Courier New" w:cs="Courier New"/>
          <w:color w:val="C34E00"/>
          <w:sz w:val="20"/>
          <w:szCs w:val="20"/>
        </w:rPr>
        <w:t># РЕ</w:t>
      </w:r>
      <w:r>
        <w:rPr>
          <w:rFonts w:ascii="Courier New" w:hAnsi="Courier New" w:cs="Courier New"/>
          <w:color w:val="C34E00"/>
          <w:sz w:val="20"/>
          <w:szCs w:val="20"/>
        </w:rPr>
        <w:t>З</w:t>
      </w:r>
      <w:r w:rsidRPr="00DD447B">
        <w:rPr>
          <w:rFonts w:ascii="Courier New" w:hAnsi="Courier New" w:cs="Courier New"/>
          <w:color w:val="C34E00"/>
          <w:sz w:val="20"/>
          <w:szCs w:val="20"/>
        </w:rPr>
        <w:t xml:space="preserve">УЛЬТАТ        </w:t>
      </w:r>
    </w:p>
    <w:p w14:paraId="39ED4B0C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447B">
        <w:rPr>
          <w:rFonts w:ascii="Courier New" w:hAnsi="Courier New" w:cs="Courier New"/>
          <w:color w:val="C34E00"/>
          <w:sz w:val="20"/>
          <w:szCs w:val="20"/>
        </w:rPr>
        <w:t># создадим фигуру уже отфильтрованного обнаружения изменений</w:t>
      </w:r>
    </w:p>
    <w:p w14:paraId="5F64EBCA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output_fig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threshold_ax 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plt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subplots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figsize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=(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10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8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ncols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1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3DB69BD2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threshold_ax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mode_threshold_array_square_ndts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cmap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DD447B">
        <w:rPr>
          <w:rFonts w:ascii="Courier New" w:hAnsi="Courier New" w:cs="Courier New"/>
          <w:color w:val="E60000"/>
          <w:sz w:val="20"/>
          <w:szCs w:val="20"/>
          <w:lang w:val="en-US"/>
        </w:rPr>
        <w:t>"gray"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21848F4C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threshold_ax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set_xlim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([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0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figure_border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columns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figure_border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])</w:t>
      </w:r>
    </w:p>
    <w:p w14:paraId="757A1F70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threshold_ax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>set_ylim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([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rows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figure_border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8C0000"/>
          <w:sz w:val="20"/>
          <w:szCs w:val="20"/>
          <w:lang w:val="en-US"/>
        </w:rPr>
        <w:t>0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447B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DD44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figure_border</w:t>
      </w:r>
      <w:r w:rsidRPr="00DD447B">
        <w:rPr>
          <w:rFonts w:ascii="Courier New" w:hAnsi="Courier New" w:cs="Courier New"/>
          <w:color w:val="806030"/>
          <w:sz w:val="20"/>
          <w:szCs w:val="20"/>
          <w:lang w:val="en-US"/>
        </w:rPr>
        <w:t>])</w:t>
      </w:r>
    </w:p>
    <w:p w14:paraId="6914FACE" w14:textId="77777777" w:rsidR="00DD447B" w:rsidRP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447B">
        <w:rPr>
          <w:rFonts w:ascii="Courier New" w:hAnsi="Courier New" w:cs="Courier New"/>
          <w:color w:val="C34E00"/>
          <w:sz w:val="20"/>
          <w:szCs w:val="20"/>
          <w:lang w:val="en-US"/>
        </w:rPr>
        <w:t># output_fig.savefig("mode_threshold_square_ndts.png", format='png', dpi=200)</w:t>
      </w:r>
    </w:p>
    <w:p w14:paraId="699F36D8" w14:textId="77777777" w:rsidR="00DD447B" w:rsidRDefault="00DD447B" w:rsidP="00DD447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6030"/>
          <w:sz w:val="20"/>
          <w:szCs w:val="20"/>
        </w:rPr>
      </w:pPr>
      <w:r w:rsidRPr="00DD447B">
        <w:rPr>
          <w:rFonts w:ascii="Courier New" w:hAnsi="Courier New" w:cs="Courier New"/>
          <w:color w:val="000000"/>
          <w:sz w:val="20"/>
          <w:szCs w:val="20"/>
        </w:rPr>
        <w:t>plt</w:t>
      </w:r>
      <w:r w:rsidRPr="00DD447B">
        <w:rPr>
          <w:rFonts w:ascii="Courier New" w:hAnsi="Courier New" w:cs="Courier New"/>
          <w:color w:val="806030"/>
          <w:sz w:val="20"/>
          <w:szCs w:val="20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</w:rPr>
        <w:t>show</w:t>
      </w:r>
      <w:r w:rsidRPr="00DD447B">
        <w:rPr>
          <w:rFonts w:ascii="Courier New" w:hAnsi="Courier New" w:cs="Courier New"/>
          <w:color w:val="806030"/>
          <w:sz w:val="20"/>
          <w:szCs w:val="20"/>
        </w:rPr>
        <w:t>()</w:t>
      </w:r>
    </w:p>
    <w:p w14:paraId="042753BA" w14:textId="73C3B2DA" w:rsidR="00870662" w:rsidRPr="00870662" w:rsidRDefault="00DD447B" w:rsidP="00732926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6030"/>
          <w:sz w:val="20"/>
          <w:szCs w:val="20"/>
        </w:rPr>
      </w:pPr>
      <w:r w:rsidRPr="00DD447B">
        <w:rPr>
          <w:rFonts w:ascii="Courier New" w:hAnsi="Courier New" w:cs="Courier New"/>
          <w:color w:val="000000"/>
          <w:sz w:val="20"/>
          <w:szCs w:val="20"/>
        </w:rPr>
        <w:t>plt</w:t>
      </w:r>
      <w:r w:rsidRPr="00DD447B">
        <w:rPr>
          <w:rFonts w:ascii="Courier New" w:hAnsi="Courier New" w:cs="Courier New"/>
          <w:color w:val="806030"/>
          <w:sz w:val="20"/>
          <w:szCs w:val="20"/>
        </w:rPr>
        <w:t>.</w:t>
      </w:r>
      <w:r w:rsidRPr="00DD447B">
        <w:rPr>
          <w:rFonts w:ascii="Courier New" w:hAnsi="Courier New" w:cs="Courier New"/>
          <w:color w:val="000000"/>
          <w:sz w:val="20"/>
          <w:szCs w:val="20"/>
        </w:rPr>
        <w:t>close</w:t>
      </w:r>
      <w:r w:rsidRPr="00DD447B">
        <w:rPr>
          <w:rFonts w:ascii="Courier New" w:hAnsi="Courier New" w:cs="Courier New"/>
          <w:color w:val="806030"/>
          <w:sz w:val="20"/>
          <w:szCs w:val="20"/>
        </w:rPr>
        <w:t>()</w:t>
      </w:r>
    </w:p>
    <w:p w14:paraId="519C4C9A" w14:textId="24F87E66" w:rsidR="00870662" w:rsidRDefault="00870662" w:rsidP="00870662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73538325"/>
      <w:r w:rsidRPr="008706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Приложение С</w:t>
      </w:r>
      <w:bookmarkEnd w:id="7"/>
    </w:p>
    <w:p w14:paraId="1A67467C" w14:textId="77777777" w:rsidR="00870662" w:rsidRPr="00EC2809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 w:rsidRPr="00EC2809">
        <w:rPr>
          <w:b/>
          <w:bCs/>
          <w:color w:val="400000"/>
          <w:lang w:val="en-US"/>
        </w:rPr>
        <w:t>import</w:t>
      </w:r>
      <w:r w:rsidRPr="00EC2809">
        <w:rPr>
          <w:color w:val="000000"/>
          <w:lang w:val="en-US"/>
        </w:rPr>
        <w:t xml:space="preserve"> numpy </w:t>
      </w:r>
      <w:r w:rsidRPr="00EC2809">
        <w:rPr>
          <w:b/>
          <w:bCs/>
          <w:color w:val="400000"/>
          <w:lang w:val="en-US"/>
        </w:rPr>
        <w:t>as</w:t>
      </w:r>
      <w:r w:rsidRPr="00EC2809">
        <w:rPr>
          <w:color w:val="000000"/>
          <w:lang w:val="en-US"/>
        </w:rPr>
        <w:t xml:space="preserve"> np</w:t>
      </w:r>
    </w:p>
    <w:p w14:paraId="0707CA28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 w:rsidRPr="00EC2809">
        <w:rPr>
          <w:b/>
          <w:bCs/>
          <w:color w:val="400000"/>
          <w:lang w:val="en-US"/>
        </w:rPr>
        <w:t>from</w:t>
      </w:r>
      <w:r w:rsidRPr="00EC2809">
        <w:rPr>
          <w:color w:val="000000"/>
          <w:lang w:val="en-US"/>
        </w:rPr>
        <w:t xml:space="preserve"> osgeo </w:t>
      </w:r>
      <w:r w:rsidRPr="00EC2809">
        <w:rPr>
          <w:b/>
          <w:bCs/>
          <w:color w:val="400000"/>
          <w:lang w:val="en-US"/>
        </w:rPr>
        <w:t>import</w:t>
      </w:r>
      <w:r w:rsidRPr="00EC2809">
        <w:rPr>
          <w:color w:val="000000"/>
          <w:lang w:val="en-US"/>
        </w:rPr>
        <w:t xml:space="preserve"> gdal   </w:t>
      </w:r>
    </w:p>
    <w:p w14:paraId="50E32278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 w:rsidRPr="00EC2809">
        <w:rPr>
          <w:b/>
          <w:bCs/>
          <w:color w:val="400000"/>
          <w:lang w:val="en-US"/>
        </w:rPr>
        <w:t>import</w:t>
      </w:r>
      <w:r w:rsidRPr="00EC2809">
        <w:rPr>
          <w:color w:val="000000"/>
          <w:lang w:val="en-US"/>
        </w:rPr>
        <w:t xml:space="preserve"> sys  </w:t>
      </w:r>
    </w:p>
    <w:p w14:paraId="34AE2971" w14:textId="77777777" w:rsidR="00870662" w:rsidRDefault="00870662" w:rsidP="00870662">
      <w:pPr>
        <w:pStyle w:val="HTML"/>
        <w:shd w:val="clear" w:color="auto" w:fill="F1F0F0"/>
        <w:rPr>
          <w:color w:val="8C0000"/>
          <w:lang w:val="en-US"/>
        </w:rPr>
      </w:pPr>
      <w:r w:rsidRPr="00EC2809">
        <w:rPr>
          <w:b/>
          <w:bCs/>
          <w:color w:val="400000"/>
          <w:lang w:val="en-US"/>
        </w:rPr>
        <w:t>from</w:t>
      </w:r>
      <w:r w:rsidRPr="00EC2809">
        <w:rPr>
          <w:color w:val="000000"/>
          <w:lang w:val="en-US"/>
        </w:rPr>
        <w:t xml:space="preserve"> osgeo</w:t>
      </w:r>
      <w:r w:rsidRPr="00EC2809">
        <w:rPr>
          <w:color w:val="806030"/>
          <w:lang w:val="en-US"/>
        </w:rPr>
        <w:t>.</w:t>
      </w:r>
      <w:r w:rsidRPr="00EC2809">
        <w:rPr>
          <w:color w:val="000000"/>
          <w:lang w:val="en-US"/>
        </w:rPr>
        <w:t xml:space="preserve">gdalconst </w:t>
      </w:r>
      <w:r w:rsidRPr="00EC2809">
        <w:rPr>
          <w:b/>
          <w:bCs/>
          <w:color w:val="400000"/>
          <w:lang w:val="en-US"/>
        </w:rPr>
        <w:t>import</w:t>
      </w:r>
      <w:r w:rsidRPr="00EC2809">
        <w:rPr>
          <w:color w:val="000000"/>
          <w:lang w:val="en-US"/>
        </w:rPr>
        <w:t xml:space="preserve"> GA_ReadOnly</w:t>
      </w:r>
      <w:r w:rsidRPr="00EC2809">
        <w:rPr>
          <w:color w:val="806030"/>
          <w:lang w:val="en-US"/>
        </w:rPr>
        <w:t>,</w:t>
      </w:r>
      <w:r w:rsidRPr="00EC2809">
        <w:rPr>
          <w:color w:val="000000"/>
          <w:lang w:val="en-US"/>
        </w:rPr>
        <w:t xml:space="preserve">GDT_Float32 </w:t>
      </w:r>
    </w:p>
    <w:p w14:paraId="18789158" w14:textId="77777777" w:rsidR="00870662" w:rsidRPr="00EC2809" w:rsidRDefault="00870662" w:rsidP="00870662">
      <w:pPr>
        <w:pStyle w:val="HTML"/>
        <w:shd w:val="clear" w:color="auto" w:fill="F1F0F0"/>
        <w:rPr>
          <w:color w:val="000000"/>
          <w:lang w:val="en-US"/>
        </w:rPr>
      </w:pPr>
    </w:p>
    <w:p w14:paraId="646CA6C5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b/>
          <w:bCs/>
          <w:color w:val="400000"/>
          <w:lang w:val="en-US"/>
        </w:rPr>
        <w:t>d</w:t>
      </w:r>
      <w:r w:rsidRPr="00EC2809">
        <w:rPr>
          <w:b/>
          <w:bCs/>
          <w:color w:val="400000"/>
          <w:lang w:val="en-US"/>
        </w:rPr>
        <w:t>ef</w:t>
      </w:r>
      <w:r>
        <w:rPr>
          <w:color w:val="000000"/>
          <w:lang w:val="en-US"/>
        </w:rPr>
        <w:t xml:space="preserve"> </w:t>
      </w:r>
      <w:r w:rsidRPr="00EC2809">
        <w:rPr>
          <w:color w:val="000000"/>
          <w:lang w:val="en-US"/>
        </w:rPr>
        <w:t>pca</w:t>
      </w:r>
      <w:r w:rsidRPr="00EC2809">
        <w:rPr>
          <w:color w:val="806030"/>
          <w:lang w:val="en-US"/>
        </w:rPr>
        <w:t>(</w:t>
      </w:r>
      <w:r w:rsidRPr="00EC2809">
        <w:rPr>
          <w:color w:val="000000"/>
          <w:lang w:val="en-US"/>
        </w:rPr>
        <w:t>infile</w:t>
      </w:r>
      <w:r w:rsidRPr="00EC2809">
        <w:rPr>
          <w:color w:val="806030"/>
          <w:lang w:val="en-US"/>
        </w:rPr>
        <w:t>,</w:t>
      </w:r>
      <w:r w:rsidRPr="00EC2809">
        <w:rPr>
          <w:color w:val="000000"/>
          <w:lang w:val="en-US"/>
        </w:rPr>
        <w:t>outfile</w:t>
      </w:r>
      <w:r w:rsidRPr="00EC2809">
        <w:rPr>
          <w:color w:val="806030"/>
          <w:lang w:val="en-US"/>
        </w:rPr>
        <w:t>):</w:t>
      </w:r>
      <w:r w:rsidRPr="00EC2809">
        <w:rPr>
          <w:color w:val="000000"/>
          <w:lang w:val="en-US"/>
        </w:rPr>
        <w:t xml:space="preserve"> </w:t>
      </w:r>
    </w:p>
    <w:p w14:paraId="3746D08C" w14:textId="77777777" w:rsidR="00870662" w:rsidRPr="00EC2809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Pr="00EC2809">
        <w:rPr>
          <w:color w:val="000000"/>
          <w:lang w:val="en-US"/>
        </w:rPr>
        <w:t>gdal</w:t>
      </w:r>
      <w:r w:rsidRPr="00EC2809">
        <w:rPr>
          <w:color w:val="806030"/>
          <w:lang w:val="en-US"/>
        </w:rPr>
        <w:t>.</w:t>
      </w:r>
      <w:r w:rsidRPr="00EC2809">
        <w:rPr>
          <w:color w:val="000000"/>
          <w:lang w:val="en-US"/>
        </w:rPr>
        <w:t>AllRegister</w:t>
      </w:r>
      <w:r w:rsidRPr="00EC2809">
        <w:rPr>
          <w:color w:val="806030"/>
          <w:lang w:val="en-US"/>
        </w:rPr>
        <w:t>()</w:t>
      </w:r>
    </w:p>
    <w:p w14:paraId="32BB63CD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Pr="00EC2809">
        <w:rPr>
          <w:color w:val="000000"/>
          <w:lang w:val="en-US"/>
        </w:rPr>
        <w:t xml:space="preserve">inDataset </w:t>
      </w:r>
      <w:r w:rsidRPr="00EC2809">
        <w:rPr>
          <w:color w:val="806030"/>
          <w:lang w:val="en-US"/>
        </w:rPr>
        <w:t>=</w:t>
      </w:r>
      <w:r w:rsidRPr="00EC2809">
        <w:rPr>
          <w:color w:val="000000"/>
          <w:lang w:val="en-US"/>
        </w:rPr>
        <w:t xml:space="preserve"> gdal</w:t>
      </w:r>
      <w:r w:rsidRPr="00EC2809">
        <w:rPr>
          <w:color w:val="806030"/>
          <w:lang w:val="en-US"/>
        </w:rPr>
        <w:t>.</w:t>
      </w:r>
      <w:r w:rsidRPr="00EC2809">
        <w:rPr>
          <w:b/>
          <w:bCs/>
          <w:color w:val="800000"/>
          <w:lang w:val="en-US"/>
        </w:rPr>
        <w:t>Open</w:t>
      </w:r>
      <w:r w:rsidRPr="00EC2809">
        <w:rPr>
          <w:color w:val="806030"/>
          <w:lang w:val="en-US"/>
        </w:rPr>
        <w:t>(</w:t>
      </w:r>
      <w:r w:rsidRPr="00EC2809">
        <w:rPr>
          <w:color w:val="000000"/>
          <w:lang w:val="en-US"/>
        </w:rPr>
        <w:t>infile</w:t>
      </w:r>
      <w:r w:rsidRPr="00EC2809">
        <w:rPr>
          <w:color w:val="806030"/>
          <w:lang w:val="en-US"/>
        </w:rPr>
        <w:t>,</w:t>
      </w:r>
      <w:r w:rsidRPr="00EC2809">
        <w:rPr>
          <w:color w:val="000000"/>
          <w:lang w:val="en-US"/>
        </w:rPr>
        <w:t>GA_ReadOnly</w:t>
      </w:r>
      <w:r w:rsidRPr="00EC2809">
        <w:rPr>
          <w:color w:val="806030"/>
          <w:lang w:val="en-US"/>
        </w:rPr>
        <w:t>)</w:t>
      </w:r>
      <w:r w:rsidRPr="00EC2809">
        <w:rPr>
          <w:color w:val="000000"/>
          <w:lang w:val="en-US"/>
        </w:rPr>
        <w:t xml:space="preserve"> </w:t>
      </w:r>
    </w:p>
    <w:p w14:paraId="59F07A40" w14:textId="77777777" w:rsidR="00870662" w:rsidRPr="00EC2809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 w:rsidRPr="00810F16">
        <w:rPr>
          <w:color w:val="000000"/>
          <w:lang w:val="en-US"/>
        </w:rPr>
        <w:t xml:space="preserve">    </w:t>
      </w:r>
      <w:r w:rsidRPr="00EC2809">
        <w:rPr>
          <w:color w:val="000000"/>
          <w:lang w:val="en-US"/>
        </w:rPr>
        <w:t xml:space="preserve">cols </w:t>
      </w:r>
      <w:r w:rsidRPr="00EC2809">
        <w:rPr>
          <w:color w:val="806030"/>
          <w:lang w:val="en-US"/>
        </w:rPr>
        <w:t>=</w:t>
      </w:r>
      <w:r w:rsidRPr="00EC2809">
        <w:rPr>
          <w:color w:val="000000"/>
          <w:lang w:val="en-US"/>
        </w:rPr>
        <w:t xml:space="preserve"> inDataset</w:t>
      </w:r>
      <w:r w:rsidRPr="00EC2809">
        <w:rPr>
          <w:color w:val="806030"/>
          <w:lang w:val="en-US"/>
        </w:rPr>
        <w:t>.</w:t>
      </w:r>
      <w:r w:rsidRPr="00EC2809">
        <w:rPr>
          <w:color w:val="000000"/>
          <w:lang w:val="en-US"/>
        </w:rPr>
        <w:t>RasterXSize</w:t>
      </w:r>
    </w:p>
    <w:p w14:paraId="798ECDBA" w14:textId="77777777" w:rsidR="00870662" w:rsidRPr="00EC2809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Pr="00EC2809">
        <w:rPr>
          <w:color w:val="000000"/>
          <w:lang w:val="en-US"/>
        </w:rPr>
        <w:t xml:space="preserve">rows </w:t>
      </w:r>
      <w:r w:rsidRPr="00EC2809">
        <w:rPr>
          <w:color w:val="806030"/>
          <w:lang w:val="en-US"/>
        </w:rPr>
        <w:t>=</w:t>
      </w:r>
      <w:r w:rsidRPr="00EC2809">
        <w:rPr>
          <w:color w:val="000000"/>
          <w:lang w:val="en-US"/>
        </w:rPr>
        <w:t xml:space="preserve"> inDataset</w:t>
      </w:r>
      <w:r w:rsidRPr="00EC2809">
        <w:rPr>
          <w:color w:val="806030"/>
          <w:lang w:val="en-US"/>
        </w:rPr>
        <w:t>.</w:t>
      </w:r>
      <w:r w:rsidRPr="00EC2809">
        <w:rPr>
          <w:color w:val="000000"/>
          <w:lang w:val="en-US"/>
        </w:rPr>
        <w:t>RasterYSize</w:t>
      </w:r>
    </w:p>
    <w:p w14:paraId="767748A9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Pr="00EC2809">
        <w:rPr>
          <w:color w:val="000000"/>
          <w:lang w:val="en-US"/>
        </w:rPr>
        <w:t xml:space="preserve">bands </w:t>
      </w:r>
      <w:r w:rsidRPr="00EC2809">
        <w:rPr>
          <w:color w:val="806030"/>
          <w:lang w:val="en-US"/>
        </w:rPr>
        <w:t>=</w:t>
      </w:r>
      <w:r w:rsidRPr="00EC2809">
        <w:rPr>
          <w:color w:val="000000"/>
          <w:lang w:val="en-US"/>
        </w:rPr>
        <w:t xml:space="preserve"> inDataset</w:t>
      </w:r>
      <w:r w:rsidRPr="00EC2809">
        <w:rPr>
          <w:color w:val="806030"/>
          <w:lang w:val="en-US"/>
        </w:rPr>
        <w:t>.</w:t>
      </w:r>
      <w:r w:rsidRPr="00EC2809">
        <w:rPr>
          <w:color w:val="000000"/>
          <w:lang w:val="en-US"/>
        </w:rPr>
        <w:t>RasterCount</w:t>
      </w:r>
    </w:p>
    <w:p w14:paraId="592B7168" w14:textId="77777777" w:rsidR="00870662" w:rsidRPr="00EC2809" w:rsidRDefault="00870662" w:rsidP="00870662">
      <w:pPr>
        <w:pStyle w:val="HTML"/>
        <w:shd w:val="clear" w:color="auto" w:fill="F1F0F0"/>
        <w:rPr>
          <w:color w:val="000000"/>
          <w:lang w:val="en-US"/>
        </w:rPr>
      </w:pPr>
    </w:p>
    <w:p w14:paraId="72AA7FEA" w14:textId="77777777" w:rsidR="00870662" w:rsidRPr="00DC2D94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C34E00"/>
          <w:lang w:val="en-US"/>
        </w:rPr>
        <w:t xml:space="preserve">  </w:t>
      </w:r>
      <w:r w:rsidRPr="00EC2809">
        <w:rPr>
          <w:color w:val="C34E00"/>
          <w:lang w:val="en-US"/>
        </w:rPr>
        <w:t xml:space="preserve"># </w:t>
      </w:r>
      <w:r>
        <w:rPr>
          <w:color w:val="C34E00"/>
        </w:rPr>
        <w:t>матрица</w:t>
      </w:r>
      <w:r w:rsidRPr="00DC2D94">
        <w:rPr>
          <w:color w:val="C34E00"/>
          <w:lang w:val="en-US"/>
        </w:rPr>
        <w:t xml:space="preserve"> </w:t>
      </w:r>
      <w:r>
        <w:rPr>
          <w:color w:val="C34E00"/>
          <w:lang w:val="en-US"/>
        </w:rPr>
        <w:t>‘data’</w:t>
      </w:r>
    </w:p>
    <w:p w14:paraId="11FA2BBF" w14:textId="77777777" w:rsidR="00870662" w:rsidRDefault="00870662" w:rsidP="00870662">
      <w:pPr>
        <w:pStyle w:val="HTML"/>
        <w:shd w:val="clear" w:color="auto" w:fill="F1F0F0"/>
        <w:rPr>
          <w:color w:val="806030"/>
          <w:lang w:val="en-US"/>
        </w:rPr>
      </w:pPr>
      <w:r>
        <w:rPr>
          <w:color w:val="000000"/>
          <w:lang w:val="en-US"/>
        </w:rPr>
        <w:t xml:space="preserve">   </w:t>
      </w:r>
      <w:r w:rsidRPr="00EC2809">
        <w:rPr>
          <w:color w:val="000000"/>
          <w:lang w:val="en-US"/>
        </w:rPr>
        <w:t xml:space="preserve">G </w:t>
      </w:r>
      <w:r w:rsidRPr="00EC2809">
        <w:rPr>
          <w:color w:val="806030"/>
          <w:lang w:val="en-US"/>
        </w:rPr>
        <w:t>=</w:t>
      </w:r>
      <w:r w:rsidRPr="00EC2809">
        <w:rPr>
          <w:color w:val="000000"/>
          <w:lang w:val="en-US"/>
        </w:rPr>
        <w:t xml:space="preserve"> np</w:t>
      </w:r>
      <w:r w:rsidRPr="00EC2809">
        <w:rPr>
          <w:color w:val="806030"/>
          <w:lang w:val="en-US"/>
        </w:rPr>
        <w:t>.</w:t>
      </w:r>
      <w:r w:rsidRPr="00EC2809">
        <w:rPr>
          <w:color w:val="000000"/>
          <w:lang w:val="en-US"/>
        </w:rPr>
        <w:t>zeros</w:t>
      </w:r>
      <w:r w:rsidRPr="00EC2809">
        <w:rPr>
          <w:color w:val="806030"/>
          <w:lang w:val="en-US"/>
        </w:rPr>
        <w:t>((</w:t>
      </w:r>
      <w:r w:rsidRPr="00EC2809">
        <w:rPr>
          <w:color w:val="000000"/>
          <w:lang w:val="en-US"/>
        </w:rPr>
        <w:t>rows</w:t>
      </w:r>
      <w:r w:rsidRPr="00EC2809">
        <w:rPr>
          <w:color w:val="44AADD"/>
          <w:lang w:val="en-US"/>
        </w:rPr>
        <w:t>*</w:t>
      </w:r>
      <w:r w:rsidRPr="00EC2809">
        <w:rPr>
          <w:color w:val="000000"/>
          <w:lang w:val="en-US"/>
        </w:rPr>
        <w:t>cols</w:t>
      </w:r>
      <w:r w:rsidRPr="00EC2809">
        <w:rPr>
          <w:color w:val="806030"/>
          <w:lang w:val="en-US"/>
        </w:rPr>
        <w:t>,</w:t>
      </w:r>
      <w:r w:rsidRPr="00EC2809">
        <w:rPr>
          <w:color w:val="000000"/>
          <w:lang w:val="en-US"/>
        </w:rPr>
        <w:t>bands</w:t>
      </w:r>
      <w:r w:rsidRPr="00EC2809">
        <w:rPr>
          <w:color w:val="806030"/>
          <w:lang w:val="en-US"/>
        </w:rPr>
        <w:t>))</w:t>
      </w:r>
    </w:p>
    <w:p w14:paraId="456CFC0D" w14:textId="77777777" w:rsidR="00870662" w:rsidRPr="00EC2809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 w:rsidRPr="00EC2809">
        <w:rPr>
          <w:color w:val="000000"/>
          <w:lang w:val="en-US"/>
        </w:rPr>
        <w:t>k</w:t>
      </w:r>
      <w:r w:rsidRPr="00EC2809">
        <w:rPr>
          <w:color w:val="806030"/>
          <w:lang w:val="en-US"/>
        </w:rPr>
        <w:t>=</w:t>
      </w:r>
      <w:r w:rsidRPr="00EC2809">
        <w:rPr>
          <w:color w:val="8C0000"/>
          <w:lang w:val="en-US"/>
        </w:rPr>
        <w:t>0</w:t>
      </w:r>
    </w:p>
    <w:p w14:paraId="010E6B5F" w14:textId="77777777" w:rsidR="00870662" w:rsidRPr="00EC2809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 w:rsidRPr="00DC2D94">
        <w:rPr>
          <w:color w:val="000000"/>
          <w:lang w:val="en-US"/>
        </w:rPr>
        <w:t xml:space="preserve">   </w:t>
      </w:r>
      <w:r w:rsidRPr="00EC2809">
        <w:rPr>
          <w:b/>
          <w:bCs/>
          <w:color w:val="400000"/>
          <w:lang w:val="en-US"/>
        </w:rPr>
        <w:t>for</w:t>
      </w:r>
      <w:r w:rsidRPr="00EC2809">
        <w:rPr>
          <w:color w:val="000000"/>
          <w:lang w:val="en-US"/>
        </w:rPr>
        <w:t xml:space="preserve"> b </w:t>
      </w:r>
      <w:r w:rsidRPr="00EC2809">
        <w:rPr>
          <w:b/>
          <w:bCs/>
          <w:color w:val="400000"/>
          <w:lang w:val="en-US"/>
        </w:rPr>
        <w:t>in</w:t>
      </w:r>
      <w:r w:rsidRPr="00EC2809">
        <w:rPr>
          <w:color w:val="000000"/>
          <w:lang w:val="en-US"/>
        </w:rPr>
        <w:t xml:space="preserve"> </w:t>
      </w:r>
      <w:r w:rsidRPr="00EC2809">
        <w:rPr>
          <w:b/>
          <w:bCs/>
          <w:color w:val="800000"/>
          <w:lang w:val="en-US"/>
        </w:rPr>
        <w:t>range</w:t>
      </w:r>
      <w:r w:rsidRPr="00EC2809">
        <w:rPr>
          <w:color w:val="806030"/>
          <w:lang w:val="en-US"/>
        </w:rPr>
        <w:t>(</w:t>
      </w:r>
      <w:r w:rsidRPr="00EC2809">
        <w:rPr>
          <w:color w:val="000000"/>
          <w:lang w:val="en-US"/>
        </w:rPr>
        <w:t>bands</w:t>
      </w:r>
      <w:r w:rsidRPr="00EC2809">
        <w:rPr>
          <w:color w:val="806030"/>
          <w:lang w:val="en-US"/>
        </w:rPr>
        <w:t>):</w:t>
      </w:r>
    </w:p>
    <w:p w14:paraId="2139DD87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EC2809">
        <w:rPr>
          <w:color w:val="000000"/>
          <w:lang w:val="en-US"/>
        </w:rPr>
        <w:t xml:space="preserve">band </w:t>
      </w:r>
      <w:r w:rsidRPr="00EC2809">
        <w:rPr>
          <w:color w:val="806030"/>
          <w:lang w:val="en-US"/>
        </w:rPr>
        <w:t>=</w:t>
      </w:r>
      <w:r w:rsidRPr="00EC2809">
        <w:rPr>
          <w:color w:val="000000"/>
          <w:lang w:val="en-US"/>
        </w:rPr>
        <w:t xml:space="preserve"> inDataset</w:t>
      </w:r>
      <w:r w:rsidRPr="00EC2809">
        <w:rPr>
          <w:color w:val="806030"/>
          <w:lang w:val="en-US"/>
        </w:rPr>
        <w:t>.</w:t>
      </w:r>
      <w:r w:rsidRPr="00EC2809">
        <w:rPr>
          <w:color w:val="000000"/>
          <w:lang w:val="en-US"/>
        </w:rPr>
        <w:t>GetRasterBand</w:t>
      </w:r>
      <w:r w:rsidRPr="00EC2809">
        <w:rPr>
          <w:color w:val="806030"/>
          <w:lang w:val="en-US"/>
        </w:rPr>
        <w:t>(</w:t>
      </w:r>
      <w:r w:rsidRPr="00EC2809">
        <w:rPr>
          <w:color w:val="000000"/>
          <w:lang w:val="en-US"/>
        </w:rPr>
        <w:t>b</w:t>
      </w:r>
      <w:r w:rsidRPr="00EC2809">
        <w:rPr>
          <w:color w:val="44AADD"/>
          <w:lang w:val="en-US"/>
        </w:rPr>
        <w:t>+</w:t>
      </w:r>
      <w:r w:rsidRPr="00EC2809">
        <w:rPr>
          <w:color w:val="8C0000"/>
          <w:lang w:val="en-US"/>
        </w:rPr>
        <w:t>1</w:t>
      </w:r>
      <w:r w:rsidRPr="00EC2809">
        <w:rPr>
          <w:color w:val="806030"/>
          <w:lang w:val="en-US"/>
        </w:rPr>
        <w:t>)</w:t>
      </w:r>
      <w:r w:rsidRPr="00EC2809">
        <w:rPr>
          <w:color w:val="000000"/>
          <w:lang w:val="en-US"/>
        </w:rPr>
        <w:t xml:space="preserve"> </w:t>
      </w:r>
    </w:p>
    <w:p w14:paraId="43F4387E" w14:textId="77777777" w:rsidR="00870662" w:rsidRPr="00EC2809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ab/>
      </w:r>
      <w:r w:rsidRPr="00EC2809">
        <w:rPr>
          <w:color w:val="000000"/>
          <w:lang w:val="en-US"/>
        </w:rPr>
        <w:t xml:space="preserve">mp </w:t>
      </w:r>
      <w:r w:rsidRPr="00EC2809">
        <w:rPr>
          <w:color w:val="806030"/>
          <w:lang w:val="en-US"/>
        </w:rPr>
        <w:t>=</w:t>
      </w:r>
      <w:r w:rsidRPr="00EC2809">
        <w:rPr>
          <w:color w:val="000000"/>
          <w:lang w:val="en-US"/>
        </w:rPr>
        <w:t xml:space="preserve"> band</w:t>
      </w:r>
      <w:r w:rsidRPr="00EC2809">
        <w:rPr>
          <w:color w:val="806030"/>
          <w:lang w:val="en-US"/>
        </w:rPr>
        <w:t>.</w:t>
      </w:r>
      <w:r w:rsidRPr="00EC2809">
        <w:rPr>
          <w:color w:val="000000"/>
          <w:lang w:val="en-US"/>
        </w:rPr>
        <w:t>ReadAsArray</w:t>
      </w:r>
      <w:r w:rsidRPr="00EC2809">
        <w:rPr>
          <w:color w:val="806030"/>
          <w:lang w:val="en-US"/>
        </w:rPr>
        <w:t>(</w:t>
      </w:r>
      <w:r w:rsidRPr="00EC2809">
        <w:rPr>
          <w:color w:val="8C0000"/>
          <w:lang w:val="en-US"/>
        </w:rPr>
        <w:t>0</w:t>
      </w:r>
      <w:r w:rsidRPr="00EC2809">
        <w:rPr>
          <w:color w:val="806030"/>
          <w:lang w:val="en-US"/>
        </w:rPr>
        <w:t>,</w:t>
      </w:r>
      <w:r w:rsidRPr="00EC2809">
        <w:rPr>
          <w:color w:val="8C0000"/>
          <w:lang w:val="en-US"/>
        </w:rPr>
        <w:t>0</w:t>
      </w:r>
      <w:r w:rsidRPr="00EC2809">
        <w:rPr>
          <w:color w:val="806030"/>
          <w:lang w:val="en-US"/>
        </w:rPr>
        <w:t>,</w:t>
      </w:r>
      <w:r w:rsidRPr="00EC2809">
        <w:rPr>
          <w:color w:val="000000"/>
          <w:lang w:val="en-US"/>
        </w:rPr>
        <w:t>cols</w:t>
      </w:r>
      <w:r w:rsidRPr="00EC2809">
        <w:rPr>
          <w:color w:val="806030"/>
          <w:lang w:val="en-US"/>
        </w:rPr>
        <w:t>,</w:t>
      </w:r>
      <w:r w:rsidRPr="00EC2809">
        <w:rPr>
          <w:color w:val="000000"/>
          <w:lang w:val="en-US"/>
        </w:rPr>
        <w:t>rows</w:t>
      </w:r>
      <w:r w:rsidRPr="00EC2809">
        <w:rPr>
          <w:color w:val="806030"/>
          <w:lang w:val="en-US"/>
        </w:rPr>
        <w:t>)</w:t>
      </w:r>
      <w:r w:rsidRPr="00EC2809">
        <w:rPr>
          <w:color w:val="000000"/>
          <w:lang w:val="en-US"/>
        </w:rPr>
        <w:t>\</w:t>
      </w:r>
    </w:p>
    <w:p w14:paraId="0B2824D0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 w:rsidRPr="00EC2809"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EC2809">
        <w:rPr>
          <w:color w:val="806030"/>
          <w:lang w:val="en-US"/>
        </w:rPr>
        <w:t>.</w:t>
      </w:r>
      <w:r w:rsidRPr="00EC2809">
        <w:rPr>
          <w:color w:val="000000"/>
          <w:lang w:val="en-US"/>
        </w:rPr>
        <w:t>astype</w:t>
      </w:r>
      <w:r w:rsidRPr="00EC2809">
        <w:rPr>
          <w:color w:val="806030"/>
          <w:lang w:val="en-US"/>
        </w:rPr>
        <w:t>(</w:t>
      </w:r>
      <w:r w:rsidRPr="00EC2809">
        <w:rPr>
          <w:b/>
          <w:bCs/>
          <w:color w:val="800000"/>
          <w:lang w:val="en-US"/>
        </w:rPr>
        <w:t>float</w:t>
      </w:r>
      <w:r w:rsidRPr="00EC2809">
        <w:rPr>
          <w:color w:val="806030"/>
          <w:lang w:val="en-US"/>
        </w:rPr>
        <w:t>).</w:t>
      </w:r>
      <w:r w:rsidRPr="00EC2809">
        <w:rPr>
          <w:color w:val="000000"/>
          <w:lang w:val="en-US"/>
        </w:rPr>
        <w:t>ravel</w:t>
      </w:r>
      <w:r w:rsidRPr="00EC2809">
        <w:rPr>
          <w:color w:val="806030"/>
          <w:lang w:val="en-US"/>
        </w:rPr>
        <w:t>()</w:t>
      </w:r>
      <w:r w:rsidRPr="00EC2809">
        <w:rPr>
          <w:color w:val="000000"/>
          <w:lang w:val="en-US"/>
        </w:rPr>
        <w:t xml:space="preserve"> </w:t>
      </w:r>
    </w:p>
    <w:p w14:paraId="1E18F211" w14:textId="77777777" w:rsidR="00870662" w:rsidRDefault="00870662" w:rsidP="00870662">
      <w:pPr>
        <w:pStyle w:val="HTML"/>
        <w:shd w:val="clear" w:color="auto" w:fill="F1F0F0"/>
        <w:rPr>
          <w:color w:val="806030"/>
          <w:lang w:val="en-US"/>
        </w:rPr>
      </w:pPr>
      <w:r>
        <w:rPr>
          <w:color w:val="000000"/>
          <w:lang w:val="en-US"/>
        </w:rPr>
        <w:tab/>
      </w:r>
      <w:r w:rsidRPr="00EC2809">
        <w:rPr>
          <w:color w:val="000000"/>
          <w:lang w:val="en-US"/>
        </w:rPr>
        <w:t>G</w:t>
      </w:r>
      <w:r w:rsidRPr="00EC2809">
        <w:rPr>
          <w:color w:val="806030"/>
          <w:lang w:val="en-US"/>
        </w:rPr>
        <w:t>[:,</w:t>
      </w:r>
      <w:r w:rsidRPr="00EC2809">
        <w:rPr>
          <w:color w:val="000000"/>
          <w:lang w:val="en-US"/>
        </w:rPr>
        <w:t>b</w:t>
      </w:r>
      <w:r w:rsidRPr="00EC2809">
        <w:rPr>
          <w:color w:val="806030"/>
          <w:lang w:val="en-US"/>
        </w:rPr>
        <w:t>]</w:t>
      </w:r>
      <w:r w:rsidRPr="00EC2809">
        <w:rPr>
          <w:color w:val="000000"/>
          <w:lang w:val="en-US"/>
        </w:rPr>
        <w:t xml:space="preserve"> </w:t>
      </w:r>
      <w:r w:rsidRPr="00EC2809">
        <w:rPr>
          <w:color w:val="806030"/>
          <w:lang w:val="en-US"/>
        </w:rPr>
        <w:t>=</w:t>
      </w:r>
      <w:r w:rsidRPr="00EC2809">
        <w:rPr>
          <w:color w:val="000000"/>
          <w:lang w:val="en-US"/>
        </w:rPr>
        <w:t xml:space="preserve"> tmp </w:t>
      </w:r>
      <w:r w:rsidRPr="00EC2809">
        <w:rPr>
          <w:color w:val="44AADD"/>
          <w:lang w:val="en-US"/>
        </w:rPr>
        <w:t>-</w:t>
      </w:r>
      <w:r w:rsidRPr="00EC2809">
        <w:rPr>
          <w:color w:val="000000"/>
          <w:lang w:val="en-US"/>
        </w:rPr>
        <w:t xml:space="preserve"> np</w:t>
      </w:r>
      <w:r w:rsidRPr="00EC2809">
        <w:rPr>
          <w:color w:val="806030"/>
          <w:lang w:val="en-US"/>
        </w:rPr>
        <w:t>.</w:t>
      </w:r>
      <w:r w:rsidRPr="00EC2809">
        <w:rPr>
          <w:color w:val="000000"/>
          <w:lang w:val="en-US"/>
        </w:rPr>
        <w:t>mean</w:t>
      </w:r>
      <w:r w:rsidRPr="00EC2809">
        <w:rPr>
          <w:color w:val="806030"/>
          <w:lang w:val="en-US"/>
        </w:rPr>
        <w:t>(</w:t>
      </w:r>
      <w:r w:rsidRPr="00EC2809">
        <w:rPr>
          <w:color w:val="000000"/>
          <w:lang w:val="en-US"/>
        </w:rPr>
        <w:t>tmp</w:t>
      </w:r>
      <w:r w:rsidRPr="00EC2809">
        <w:rPr>
          <w:color w:val="806030"/>
          <w:lang w:val="en-US"/>
        </w:rPr>
        <w:t>)</w:t>
      </w:r>
    </w:p>
    <w:p w14:paraId="3E0B39FD" w14:textId="77777777" w:rsidR="00870662" w:rsidRDefault="00870662" w:rsidP="00870662">
      <w:pPr>
        <w:pStyle w:val="HTML"/>
        <w:shd w:val="clear" w:color="auto" w:fill="F1F0F0"/>
        <w:rPr>
          <w:color w:val="806030"/>
          <w:lang w:val="en-US"/>
        </w:rPr>
      </w:pPr>
    </w:p>
    <w:p w14:paraId="4FBC6125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 w:rsidRPr="00EC2809">
        <w:rPr>
          <w:color w:val="C34E00"/>
          <w:lang w:val="en-US"/>
        </w:rPr>
        <w:t xml:space="preserve"># </w:t>
      </w:r>
      <w:r>
        <w:rPr>
          <w:color w:val="C34E00"/>
        </w:rPr>
        <w:t>матрица</w:t>
      </w:r>
      <w:r w:rsidRPr="00DC2D94">
        <w:rPr>
          <w:color w:val="C34E00"/>
          <w:lang w:val="en-US"/>
        </w:rPr>
        <w:t xml:space="preserve"> </w:t>
      </w:r>
      <w:r>
        <w:rPr>
          <w:color w:val="C34E00"/>
        </w:rPr>
        <w:t>ковариации</w:t>
      </w:r>
      <w:r>
        <w:rPr>
          <w:color w:val="000000"/>
          <w:lang w:val="en-US"/>
        </w:rPr>
        <w:tab/>
      </w:r>
    </w:p>
    <w:p w14:paraId="08E7B82A" w14:textId="77777777" w:rsidR="00870662" w:rsidRDefault="00870662" w:rsidP="00870662">
      <w:pPr>
        <w:pStyle w:val="HTML"/>
        <w:shd w:val="clear" w:color="auto" w:fill="F1F0F0"/>
        <w:rPr>
          <w:color w:val="806030"/>
          <w:lang w:val="en-US"/>
        </w:rPr>
      </w:pPr>
      <w:r w:rsidRPr="00DC2D94">
        <w:rPr>
          <w:color w:val="000000"/>
          <w:lang w:val="en-US"/>
        </w:rPr>
        <w:t xml:space="preserve">   </w:t>
      </w:r>
      <w:r w:rsidRPr="00EC2809">
        <w:rPr>
          <w:color w:val="000000"/>
          <w:lang w:val="en-US"/>
        </w:rPr>
        <w:t xml:space="preserve">C </w:t>
      </w:r>
      <w:r w:rsidRPr="00EC2809">
        <w:rPr>
          <w:color w:val="806030"/>
          <w:lang w:val="en-US"/>
        </w:rPr>
        <w:t>=</w:t>
      </w:r>
      <w:r w:rsidRPr="00EC2809">
        <w:rPr>
          <w:color w:val="000000"/>
          <w:lang w:val="en-US"/>
        </w:rPr>
        <w:t xml:space="preserve"> np</w:t>
      </w:r>
      <w:r w:rsidRPr="00EC2809">
        <w:rPr>
          <w:color w:val="806030"/>
          <w:lang w:val="en-US"/>
        </w:rPr>
        <w:t>.</w:t>
      </w:r>
      <w:r w:rsidRPr="00EC2809">
        <w:rPr>
          <w:color w:val="000000"/>
          <w:lang w:val="en-US"/>
        </w:rPr>
        <w:t>mat</w:t>
      </w:r>
      <w:r w:rsidRPr="00EC2809">
        <w:rPr>
          <w:color w:val="806030"/>
          <w:lang w:val="en-US"/>
        </w:rPr>
        <w:t>(</w:t>
      </w:r>
      <w:r w:rsidRPr="00EC2809">
        <w:rPr>
          <w:color w:val="000000"/>
          <w:lang w:val="en-US"/>
        </w:rPr>
        <w:t>G</w:t>
      </w:r>
      <w:r w:rsidRPr="00EC2809">
        <w:rPr>
          <w:color w:val="806030"/>
          <w:lang w:val="en-US"/>
        </w:rPr>
        <w:t>).</w:t>
      </w:r>
      <w:r w:rsidRPr="00EC2809">
        <w:rPr>
          <w:color w:val="000000"/>
          <w:lang w:val="en-US"/>
        </w:rPr>
        <w:t>T</w:t>
      </w:r>
      <w:r w:rsidRPr="00EC2809">
        <w:rPr>
          <w:color w:val="44AADD"/>
          <w:lang w:val="en-US"/>
        </w:rPr>
        <w:t>*</w:t>
      </w:r>
      <w:r w:rsidRPr="00EC2809">
        <w:rPr>
          <w:color w:val="000000"/>
          <w:lang w:val="en-US"/>
        </w:rPr>
        <w:t>np</w:t>
      </w:r>
      <w:r w:rsidRPr="00EC2809">
        <w:rPr>
          <w:color w:val="806030"/>
          <w:lang w:val="en-US"/>
        </w:rPr>
        <w:t>.</w:t>
      </w:r>
      <w:r w:rsidRPr="00EC2809">
        <w:rPr>
          <w:color w:val="000000"/>
          <w:lang w:val="en-US"/>
        </w:rPr>
        <w:t>mat</w:t>
      </w:r>
      <w:r w:rsidRPr="00EC2809">
        <w:rPr>
          <w:color w:val="806030"/>
          <w:lang w:val="en-US"/>
        </w:rPr>
        <w:t>(</w:t>
      </w:r>
      <w:r w:rsidRPr="00EC2809">
        <w:rPr>
          <w:color w:val="000000"/>
          <w:lang w:val="en-US"/>
        </w:rPr>
        <w:t>G</w:t>
      </w:r>
      <w:r w:rsidRPr="00EC2809">
        <w:rPr>
          <w:color w:val="806030"/>
          <w:lang w:val="en-US"/>
        </w:rPr>
        <w:t>)</w:t>
      </w:r>
      <w:r w:rsidRPr="00EC2809">
        <w:rPr>
          <w:color w:val="44AADD"/>
          <w:lang w:val="en-US"/>
        </w:rPr>
        <w:t>/</w:t>
      </w:r>
      <w:r w:rsidRPr="00EC2809">
        <w:rPr>
          <w:color w:val="806030"/>
          <w:lang w:val="en-US"/>
        </w:rPr>
        <w:t>(</w:t>
      </w:r>
      <w:r w:rsidRPr="00EC2809">
        <w:rPr>
          <w:color w:val="000000"/>
          <w:lang w:val="en-US"/>
        </w:rPr>
        <w:t>cols</w:t>
      </w:r>
      <w:r w:rsidRPr="00EC2809">
        <w:rPr>
          <w:color w:val="44AADD"/>
          <w:lang w:val="en-US"/>
        </w:rPr>
        <w:t>*</w:t>
      </w:r>
      <w:r w:rsidRPr="00EC2809">
        <w:rPr>
          <w:color w:val="000000"/>
          <w:lang w:val="en-US"/>
        </w:rPr>
        <w:t>rows</w:t>
      </w:r>
      <w:r w:rsidRPr="00EC2809">
        <w:rPr>
          <w:color w:val="44AADD"/>
          <w:lang w:val="en-US"/>
        </w:rPr>
        <w:t>-</w:t>
      </w:r>
      <w:r w:rsidRPr="00EC2809">
        <w:rPr>
          <w:color w:val="8C0000"/>
          <w:lang w:val="en-US"/>
        </w:rPr>
        <w:t>1</w:t>
      </w:r>
      <w:r w:rsidRPr="00EC2809">
        <w:rPr>
          <w:color w:val="806030"/>
          <w:lang w:val="en-US"/>
        </w:rPr>
        <w:t>)</w:t>
      </w:r>
    </w:p>
    <w:p w14:paraId="3C90D011" w14:textId="77777777" w:rsidR="00870662" w:rsidRPr="00EC2809" w:rsidRDefault="00870662" w:rsidP="00870662">
      <w:pPr>
        <w:pStyle w:val="HTML"/>
        <w:shd w:val="clear" w:color="auto" w:fill="F1F0F0"/>
        <w:rPr>
          <w:color w:val="000000"/>
          <w:lang w:val="en-US"/>
        </w:rPr>
      </w:pPr>
    </w:p>
    <w:p w14:paraId="1A8AE77B" w14:textId="77777777" w:rsidR="00870662" w:rsidRPr="00810F16" w:rsidRDefault="00870662" w:rsidP="00870662">
      <w:pPr>
        <w:pStyle w:val="HTML"/>
        <w:shd w:val="clear" w:color="auto" w:fill="F1F0F0"/>
        <w:rPr>
          <w:color w:val="000000"/>
        </w:rPr>
      </w:pPr>
      <w:r>
        <w:rPr>
          <w:color w:val="000000"/>
          <w:lang w:val="en-US"/>
        </w:rPr>
        <w:t xml:space="preserve">   </w:t>
      </w:r>
      <w:r w:rsidRPr="00810F16">
        <w:rPr>
          <w:color w:val="C34E00"/>
        </w:rPr>
        <w:t>#</w:t>
      </w:r>
      <w:r>
        <w:rPr>
          <w:color w:val="C34E00"/>
        </w:rPr>
        <w:t xml:space="preserve"> Диагонализованная</w:t>
      </w:r>
      <w:r w:rsidRPr="00810F16">
        <w:rPr>
          <w:color w:val="C34E00"/>
        </w:rPr>
        <w:t xml:space="preserve"> </w:t>
      </w:r>
      <w:r>
        <w:rPr>
          <w:color w:val="C34E00"/>
        </w:rPr>
        <w:t>матрица</w:t>
      </w:r>
      <w:r w:rsidRPr="00810F16">
        <w:rPr>
          <w:color w:val="C34E00"/>
        </w:rPr>
        <w:t xml:space="preserve"> </w:t>
      </w:r>
    </w:p>
    <w:p w14:paraId="5DDF2236" w14:textId="77777777" w:rsidR="00870662" w:rsidRDefault="00870662" w:rsidP="00870662">
      <w:pPr>
        <w:pStyle w:val="HTML"/>
        <w:shd w:val="clear" w:color="auto" w:fill="F1F0F0"/>
        <w:rPr>
          <w:color w:val="806030"/>
        </w:rPr>
      </w:pPr>
      <w:r w:rsidRPr="00810F16">
        <w:rPr>
          <w:color w:val="000000"/>
        </w:rPr>
        <w:t xml:space="preserve">   </w:t>
      </w:r>
      <w:r w:rsidRPr="00EC2809">
        <w:rPr>
          <w:color w:val="000000"/>
          <w:lang w:val="en-US"/>
        </w:rPr>
        <w:t>lams</w:t>
      </w:r>
      <w:r w:rsidRPr="00810F16">
        <w:rPr>
          <w:color w:val="806030"/>
        </w:rPr>
        <w:t>,</w:t>
      </w:r>
      <w:r w:rsidRPr="00EC2809">
        <w:rPr>
          <w:color w:val="000000"/>
          <w:lang w:val="en-US"/>
        </w:rPr>
        <w:t>U</w:t>
      </w:r>
      <w:r w:rsidRPr="00810F16">
        <w:rPr>
          <w:color w:val="000000"/>
        </w:rPr>
        <w:t xml:space="preserve"> </w:t>
      </w:r>
      <w:r w:rsidRPr="00810F16">
        <w:rPr>
          <w:color w:val="806030"/>
        </w:rPr>
        <w:t>=</w:t>
      </w:r>
      <w:r w:rsidRPr="00810F16">
        <w:rPr>
          <w:color w:val="000000"/>
        </w:rPr>
        <w:t xml:space="preserve"> </w:t>
      </w:r>
      <w:r w:rsidRPr="00EC2809">
        <w:rPr>
          <w:color w:val="000000"/>
          <w:lang w:val="en-US"/>
        </w:rPr>
        <w:t>np</w:t>
      </w:r>
      <w:r w:rsidRPr="00810F16">
        <w:rPr>
          <w:color w:val="806030"/>
        </w:rPr>
        <w:t>.</w:t>
      </w:r>
      <w:r w:rsidRPr="00EC2809">
        <w:rPr>
          <w:color w:val="000000"/>
          <w:lang w:val="en-US"/>
        </w:rPr>
        <w:t>linalg</w:t>
      </w:r>
      <w:r w:rsidRPr="00810F16">
        <w:rPr>
          <w:color w:val="806030"/>
        </w:rPr>
        <w:t>.</w:t>
      </w:r>
      <w:r w:rsidRPr="00EC2809">
        <w:rPr>
          <w:color w:val="000000"/>
          <w:lang w:val="en-US"/>
        </w:rPr>
        <w:t>eigh</w:t>
      </w:r>
      <w:r w:rsidRPr="00810F16">
        <w:rPr>
          <w:color w:val="806030"/>
        </w:rPr>
        <w:t>(</w:t>
      </w:r>
      <w:r w:rsidRPr="00EC2809">
        <w:rPr>
          <w:color w:val="000000"/>
          <w:lang w:val="en-US"/>
        </w:rPr>
        <w:t>C</w:t>
      </w:r>
      <w:r w:rsidRPr="00810F16">
        <w:rPr>
          <w:color w:val="806030"/>
        </w:rPr>
        <w:t>)</w:t>
      </w:r>
    </w:p>
    <w:p w14:paraId="54306B3A" w14:textId="77777777" w:rsidR="00870662" w:rsidRDefault="00870662" w:rsidP="00870662">
      <w:pPr>
        <w:pStyle w:val="HTML"/>
        <w:shd w:val="clear" w:color="auto" w:fill="F1F0F0"/>
        <w:rPr>
          <w:color w:val="806030"/>
        </w:rPr>
      </w:pPr>
    </w:p>
    <w:p w14:paraId="608E6257" w14:textId="77777777" w:rsidR="00870662" w:rsidRPr="00795790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C34E00"/>
        </w:rPr>
        <w:t xml:space="preserve">   </w:t>
      </w:r>
      <w:r w:rsidRPr="00870662">
        <w:rPr>
          <w:color w:val="C34E00"/>
          <w:lang w:val="en-US"/>
        </w:rPr>
        <w:t xml:space="preserve"># </w:t>
      </w:r>
      <w:r>
        <w:rPr>
          <w:color w:val="C34E00"/>
        </w:rPr>
        <w:t>Сортировка</w:t>
      </w:r>
    </w:p>
    <w:p w14:paraId="515F8E61" w14:textId="77777777" w:rsidR="00870662" w:rsidRPr="00EC2809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 w:rsidRPr="00795790">
        <w:rPr>
          <w:color w:val="000000"/>
          <w:lang w:val="en-US"/>
        </w:rPr>
        <w:t xml:space="preserve">   </w:t>
      </w:r>
      <w:r w:rsidRPr="00EC2809">
        <w:rPr>
          <w:color w:val="000000"/>
          <w:lang w:val="en-US"/>
        </w:rPr>
        <w:t xml:space="preserve">idx </w:t>
      </w:r>
      <w:r w:rsidRPr="00EC2809">
        <w:rPr>
          <w:color w:val="806030"/>
          <w:lang w:val="en-US"/>
        </w:rPr>
        <w:t>=</w:t>
      </w:r>
      <w:r w:rsidRPr="00EC2809">
        <w:rPr>
          <w:color w:val="000000"/>
          <w:lang w:val="en-US"/>
        </w:rPr>
        <w:t xml:space="preserve"> np</w:t>
      </w:r>
      <w:r w:rsidRPr="00EC2809">
        <w:rPr>
          <w:color w:val="806030"/>
          <w:lang w:val="en-US"/>
        </w:rPr>
        <w:t>.</w:t>
      </w:r>
      <w:r w:rsidRPr="00EC2809">
        <w:rPr>
          <w:color w:val="000000"/>
          <w:lang w:val="en-US"/>
        </w:rPr>
        <w:t>argsort</w:t>
      </w:r>
      <w:r w:rsidRPr="00EC2809">
        <w:rPr>
          <w:color w:val="806030"/>
          <w:lang w:val="en-US"/>
        </w:rPr>
        <w:t>(</w:t>
      </w:r>
      <w:r w:rsidRPr="00EC2809">
        <w:rPr>
          <w:color w:val="000000"/>
          <w:lang w:val="en-US"/>
        </w:rPr>
        <w:t>lams</w:t>
      </w:r>
      <w:r w:rsidRPr="00EC2809">
        <w:rPr>
          <w:color w:val="806030"/>
          <w:lang w:val="en-US"/>
        </w:rPr>
        <w:t>)[::</w:t>
      </w:r>
      <w:r w:rsidRPr="00EC2809">
        <w:rPr>
          <w:color w:val="44AADD"/>
          <w:lang w:val="en-US"/>
        </w:rPr>
        <w:t>-</w:t>
      </w:r>
      <w:r w:rsidRPr="00EC2809">
        <w:rPr>
          <w:color w:val="8C0000"/>
          <w:lang w:val="en-US"/>
        </w:rPr>
        <w:t>1</w:t>
      </w:r>
      <w:r w:rsidRPr="00EC2809">
        <w:rPr>
          <w:color w:val="806030"/>
          <w:lang w:val="en-US"/>
        </w:rPr>
        <w:t>]</w:t>
      </w:r>
    </w:p>
    <w:p w14:paraId="59E5F2DB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 w:rsidRPr="00EC2809">
        <w:rPr>
          <w:color w:val="000000"/>
          <w:lang w:val="en-US"/>
        </w:rPr>
        <w:t xml:space="preserve">lams </w:t>
      </w:r>
      <w:r w:rsidRPr="00EC2809">
        <w:rPr>
          <w:color w:val="806030"/>
          <w:lang w:val="en-US"/>
        </w:rPr>
        <w:t>=</w:t>
      </w:r>
      <w:r w:rsidRPr="00EC2809">
        <w:rPr>
          <w:color w:val="000000"/>
          <w:lang w:val="en-US"/>
        </w:rPr>
        <w:t xml:space="preserve"> lams</w:t>
      </w:r>
      <w:r w:rsidRPr="00EC2809">
        <w:rPr>
          <w:color w:val="806030"/>
          <w:lang w:val="en-US"/>
        </w:rPr>
        <w:t>[</w:t>
      </w:r>
      <w:r w:rsidRPr="00EC2809">
        <w:rPr>
          <w:color w:val="000000"/>
          <w:lang w:val="en-US"/>
        </w:rPr>
        <w:t>idx</w:t>
      </w:r>
      <w:r w:rsidRPr="00EC2809">
        <w:rPr>
          <w:color w:val="806030"/>
          <w:lang w:val="en-US"/>
        </w:rPr>
        <w:t>]</w:t>
      </w:r>
      <w:r w:rsidRPr="00EC2809">
        <w:rPr>
          <w:color w:val="000000"/>
          <w:lang w:val="en-US"/>
        </w:rPr>
        <w:t xml:space="preserve"> </w:t>
      </w:r>
    </w:p>
    <w:p w14:paraId="65A2B0AB" w14:textId="77777777" w:rsidR="00870662" w:rsidRPr="00870662" w:rsidRDefault="00870662" w:rsidP="00870662">
      <w:pPr>
        <w:pStyle w:val="HTML"/>
        <w:shd w:val="clear" w:color="auto" w:fill="F1F0F0"/>
        <w:rPr>
          <w:color w:val="806030"/>
          <w:lang w:val="en-US"/>
        </w:rPr>
      </w:pPr>
      <w:r w:rsidRPr="00810F16">
        <w:rPr>
          <w:color w:val="000000"/>
          <w:lang w:val="en-US"/>
        </w:rPr>
        <w:t xml:space="preserve">   </w:t>
      </w:r>
      <w:r w:rsidRPr="00EC2809">
        <w:rPr>
          <w:color w:val="000000"/>
          <w:lang w:val="en-US"/>
        </w:rPr>
        <w:t>U</w:t>
      </w:r>
      <w:r w:rsidRPr="00870662">
        <w:rPr>
          <w:color w:val="000000"/>
          <w:lang w:val="en-US"/>
        </w:rPr>
        <w:t xml:space="preserve"> </w:t>
      </w:r>
      <w:r w:rsidRPr="00870662">
        <w:rPr>
          <w:color w:val="806030"/>
          <w:lang w:val="en-US"/>
        </w:rPr>
        <w:t>=</w:t>
      </w:r>
      <w:r w:rsidRPr="00870662">
        <w:rPr>
          <w:color w:val="000000"/>
          <w:lang w:val="en-US"/>
        </w:rPr>
        <w:t xml:space="preserve"> </w:t>
      </w:r>
      <w:r w:rsidRPr="00EC2809">
        <w:rPr>
          <w:color w:val="000000"/>
          <w:lang w:val="en-US"/>
        </w:rPr>
        <w:t>U</w:t>
      </w:r>
      <w:r w:rsidRPr="00870662">
        <w:rPr>
          <w:color w:val="806030"/>
          <w:lang w:val="en-US"/>
        </w:rPr>
        <w:t>[:,</w:t>
      </w:r>
      <w:r w:rsidRPr="00EC2809">
        <w:rPr>
          <w:color w:val="000000"/>
          <w:lang w:val="en-US"/>
        </w:rPr>
        <w:t>idx</w:t>
      </w:r>
      <w:r w:rsidRPr="00870662">
        <w:rPr>
          <w:color w:val="806030"/>
          <w:lang w:val="en-US"/>
        </w:rPr>
        <w:t>]</w:t>
      </w:r>
    </w:p>
    <w:p w14:paraId="2D608CA7" w14:textId="77777777" w:rsidR="00870662" w:rsidRPr="00870662" w:rsidRDefault="00870662" w:rsidP="00870662">
      <w:pPr>
        <w:pStyle w:val="HTML"/>
        <w:shd w:val="clear" w:color="auto" w:fill="F1F0F0"/>
        <w:rPr>
          <w:color w:val="806030"/>
          <w:lang w:val="en-US"/>
        </w:rPr>
      </w:pPr>
    </w:p>
    <w:p w14:paraId="6C00B829" w14:textId="77777777" w:rsidR="00870662" w:rsidRPr="00795790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C0000"/>
          <w:sz w:val="20"/>
          <w:szCs w:val="20"/>
          <w:lang w:val="en-US"/>
        </w:rPr>
        <w:t xml:space="preserve">   # </w:t>
      </w:r>
      <w:r w:rsidRPr="00795790">
        <w:rPr>
          <w:rFonts w:ascii="Courier New" w:hAnsi="Courier New" w:cs="Courier New"/>
          <w:color w:val="C34E00"/>
          <w:sz w:val="20"/>
          <w:szCs w:val="20"/>
          <w:lang w:val="en-US"/>
        </w:rPr>
        <w:t>project</w:t>
      </w:r>
    </w:p>
    <w:p w14:paraId="72A5E066" w14:textId="77777777" w:rsidR="00870662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6030"/>
          <w:sz w:val="20"/>
          <w:szCs w:val="20"/>
          <w:lang w:val="en-US"/>
        </w:rPr>
      </w:pP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PCs 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reshape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r w:rsidRPr="00795790">
        <w:rPr>
          <w:rFonts w:ascii="Courier New" w:hAnsi="Courier New" w:cs="Courier New"/>
          <w:color w:val="44AADD"/>
          <w:sz w:val="20"/>
          <w:szCs w:val="20"/>
          <w:lang w:val="en-US"/>
        </w:rPr>
        <w:t>*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),(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bands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))</w:t>
      </w:r>
    </w:p>
    <w:p w14:paraId="609E8B49" w14:textId="77777777" w:rsidR="00870662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6030"/>
          <w:sz w:val="20"/>
          <w:szCs w:val="20"/>
          <w:lang w:val="en-US"/>
        </w:rPr>
      </w:pPr>
    </w:p>
    <w:p w14:paraId="3D524E74" w14:textId="77777777" w:rsidR="00870662" w:rsidRPr="00795790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 w:rsidRPr="00870662">
        <w:rPr>
          <w:color w:val="000000"/>
          <w:lang w:val="en-US"/>
        </w:rPr>
        <w:t xml:space="preserve">   </w:t>
      </w:r>
      <w:r w:rsidRPr="00870662">
        <w:rPr>
          <w:color w:val="C34E00"/>
          <w:lang w:val="en-US"/>
        </w:rPr>
        <w:t xml:space="preserve"># </w:t>
      </w:r>
      <w:r>
        <w:rPr>
          <w:color w:val="C34E00"/>
        </w:rPr>
        <w:t>Сохраняем</w:t>
      </w:r>
      <w:r w:rsidRPr="00870662">
        <w:rPr>
          <w:color w:val="C34E00"/>
          <w:lang w:val="en-US"/>
        </w:rPr>
        <w:t xml:space="preserve"> </w:t>
      </w:r>
      <w:r>
        <w:rPr>
          <w:color w:val="C34E00"/>
        </w:rPr>
        <w:t>результат</w:t>
      </w:r>
    </w:p>
    <w:p w14:paraId="1998974D" w14:textId="77777777" w:rsidR="00870662" w:rsidRPr="00795790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95790">
        <w:rPr>
          <w:rFonts w:ascii="Courier New" w:hAnsi="Courier New" w:cs="Courier New"/>
          <w:b/>
          <w:bCs/>
          <w:color w:val="400000"/>
          <w:sz w:val="20"/>
          <w:szCs w:val="20"/>
          <w:lang w:val="en-US"/>
        </w:rPr>
        <w:t>if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outfile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:</w:t>
      </w:r>
    </w:p>
    <w:p w14:paraId="0DF132AD" w14:textId="77777777" w:rsidR="00870662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driver 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gdal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GetDriverByName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’G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eo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tiff’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931D82F" w14:textId="77777777" w:rsidR="00870662" w:rsidRPr="00795790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outDataset 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driver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outfile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</w:p>
    <w:p w14:paraId="083F6BE7" w14:textId="77777777" w:rsidR="00870662" w:rsidRPr="00795790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cols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rows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bands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GDT_Float32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041B34E5" w14:textId="77777777" w:rsidR="00870662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603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projection 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inDataset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GetProjection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()</w:t>
      </w:r>
    </w:p>
    <w:p w14:paraId="22C8DC9B" w14:textId="77777777" w:rsidR="00870662" w:rsidRPr="00795790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6030"/>
          <w:sz w:val="20"/>
          <w:szCs w:val="20"/>
          <w:lang w:val="en-US"/>
        </w:rPr>
        <w:tab/>
      </w:r>
      <w:r w:rsidRPr="00795790">
        <w:rPr>
          <w:rFonts w:ascii="Courier New" w:hAnsi="Courier New" w:cs="Courier New"/>
          <w:b/>
          <w:bCs/>
          <w:color w:val="400000"/>
          <w:sz w:val="20"/>
          <w:szCs w:val="20"/>
          <w:lang w:val="en-US"/>
        </w:rPr>
        <w:t>if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projection is </w:t>
      </w:r>
      <w:r w:rsidRPr="00795790">
        <w:rPr>
          <w:rFonts w:ascii="Courier New" w:hAnsi="Courier New" w:cs="Courier New"/>
          <w:b/>
          <w:bCs/>
          <w:color w:val="400000"/>
          <w:sz w:val="20"/>
          <w:szCs w:val="20"/>
          <w:lang w:val="en-US"/>
        </w:rPr>
        <w:t>not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95790">
        <w:rPr>
          <w:rFonts w:ascii="Courier New" w:hAnsi="Courier New" w:cs="Courier New"/>
          <w:color w:val="074726"/>
          <w:sz w:val="20"/>
          <w:szCs w:val="20"/>
          <w:lang w:val="en-US"/>
        </w:rPr>
        <w:t>None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:</w:t>
      </w:r>
    </w:p>
    <w:p w14:paraId="0EC3EE9E" w14:textId="77777777" w:rsidR="00870662" w:rsidRPr="00795790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outDataset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SetProjection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projection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</w:p>
    <w:p w14:paraId="0DA5E1BE" w14:textId="77777777" w:rsidR="00870662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603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for 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795790">
        <w:rPr>
          <w:rFonts w:ascii="Courier New" w:hAnsi="Courier New" w:cs="Courier New"/>
          <w:b/>
          <w:bCs/>
          <w:color w:val="400000"/>
          <w:sz w:val="20"/>
          <w:szCs w:val="20"/>
          <w:lang w:val="en-US"/>
        </w:rPr>
        <w:t>in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957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range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bands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806030"/>
          <w:sz w:val="20"/>
          <w:szCs w:val="20"/>
          <w:lang w:val="en-US"/>
        </w:rPr>
        <w:tab/>
      </w:r>
    </w:p>
    <w:p w14:paraId="2FD1EE4C" w14:textId="77777777" w:rsidR="00870662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outBand 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outDataset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GetRasterBand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795790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795790">
        <w:rPr>
          <w:rFonts w:ascii="Courier New" w:hAnsi="Courier New" w:cs="Courier New"/>
          <w:color w:val="8C0000"/>
          <w:sz w:val="20"/>
          <w:szCs w:val="20"/>
          <w:lang w:val="en-US"/>
        </w:rPr>
        <w:t>1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outBand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WriteArray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(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PCs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[:,:,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],</w:t>
      </w:r>
      <w:r w:rsidRPr="00795790">
        <w:rPr>
          <w:rFonts w:ascii="Courier New" w:hAnsi="Courier New" w:cs="Courier New"/>
          <w:color w:val="8C0000"/>
          <w:sz w:val="20"/>
          <w:szCs w:val="20"/>
          <w:lang w:val="en-US"/>
        </w:rPr>
        <w:t>0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,</w:t>
      </w:r>
      <w:r w:rsidRPr="00795790">
        <w:rPr>
          <w:rFonts w:ascii="Courier New" w:hAnsi="Courier New" w:cs="Courier New"/>
          <w:color w:val="8C0000"/>
          <w:sz w:val="20"/>
          <w:szCs w:val="20"/>
          <w:lang w:val="en-US"/>
        </w:rPr>
        <w:t>0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)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3AF9CE6" w14:textId="77777777" w:rsidR="00870662" w:rsidRPr="00795790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o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utBand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FlushCache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()</w:t>
      </w:r>
    </w:p>
    <w:p w14:paraId="2322DB61" w14:textId="77777777" w:rsidR="00870662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outDataset 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95790">
        <w:rPr>
          <w:rFonts w:ascii="Courier New" w:hAnsi="Courier New" w:cs="Courier New"/>
          <w:color w:val="074726"/>
          <w:sz w:val="20"/>
          <w:szCs w:val="20"/>
          <w:lang w:val="en-US"/>
        </w:rPr>
        <w:t>None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46D815" w14:textId="77777777" w:rsidR="00870662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7472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inDataset 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95790">
        <w:rPr>
          <w:rFonts w:ascii="Courier New" w:hAnsi="Courier New" w:cs="Courier New"/>
          <w:color w:val="074726"/>
          <w:sz w:val="20"/>
          <w:szCs w:val="20"/>
          <w:lang w:val="en-US"/>
        </w:rPr>
        <w:t>None</w:t>
      </w:r>
    </w:p>
    <w:p w14:paraId="37DC47D0" w14:textId="77777777" w:rsidR="00870662" w:rsidRPr="00795790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67F7B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r>
        <w:rPr>
          <w:rFonts w:ascii="Courier New" w:hAnsi="Courier New" w:cs="Courier New"/>
          <w:color w:val="000000"/>
          <w:sz w:val="20"/>
          <w:szCs w:val="20"/>
        </w:rPr>
        <w:t>Здесь</w:t>
      </w:r>
      <w:r w:rsidRPr="00D67F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я</w:t>
      </w:r>
      <w:r w:rsidRPr="00D67F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ввожу</w:t>
      </w:r>
      <w:r w:rsidRPr="00D67F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именена сцен через консоль, но можно и сразу локально </w:t>
      </w:r>
      <w:r w:rsidRPr="00D67F7B">
        <w:rPr>
          <w:rFonts w:ascii="Courier New" w:hAnsi="Courier New" w:cs="Courier New"/>
          <w:color w:val="000000"/>
          <w:sz w:val="20"/>
          <w:szCs w:val="20"/>
        </w:rPr>
        <w:t>= “..”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BBDA85" w14:textId="77777777" w:rsidR="00870662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infile 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[</w:t>
      </w:r>
      <w:r w:rsidRPr="00795790">
        <w:rPr>
          <w:rFonts w:ascii="Courier New" w:hAnsi="Courier New" w:cs="Courier New"/>
          <w:color w:val="8C0000"/>
          <w:sz w:val="20"/>
          <w:szCs w:val="20"/>
          <w:lang w:val="en-US"/>
        </w:rPr>
        <w:t>1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]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9BADFA1" w14:textId="77777777" w:rsidR="00870662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outfile 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=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[</w:t>
      </w:r>
      <w:r w:rsidRPr="00795790">
        <w:rPr>
          <w:rFonts w:ascii="Courier New" w:hAnsi="Courier New" w:cs="Courier New"/>
          <w:color w:val="8C0000"/>
          <w:sz w:val="20"/>
          <w:szCs w:val="20"/>
          <w:lang w:val="en-US"/>
        </w:rPr>
        <w:t>2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]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1220FFD" w14:textId="77777777" w:rsidR="00870662" w:rsidRPr="00870662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6030"/>
          <w:sz w:val="20"/>
          <w:szCs w:val="20"/>
        </w:rPr>
      </w:pP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pca</w:t>
      </w:r>
      <w:r w:rsidRPr="00870662">
        <w:rPr>
          <w:rFonts w:ascii="Courier New" w:hAnsi="Courier New" w:cs="Courier New"/>
          <w:color w:val="806030"/>
          <w:sz w:val="20"/>
          <w:szCs w:val="20"/>
        </w:rPr>
        <w:t>(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infile</w:t>
      </w:r>
      <w:r w:rsidRPr="00870662">
        <w:rPr>
          <w:rFonts w:ascii="Courier New" w:hAnsi="Courier New" w:cs="Courier New"/>
          <w:color w:val="806030"/>
          <w:sz w:val="20"/>
          <w:szCs w:val="20"/>
        </w:rPr>
        <w:t>,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outfile</w:t>
      </w:r>
      <w:r w:rsidRPr="00870662">
        <w:rPr>
          <w:rFonts w:ascii="Courier New" w:hAnsi="Courier New" w:cs="Courier New"/>
          <w:color w:val="806030"/>
          <w:sz w:val="20"/>
          <w:szCs w:val="20"/>
        </w:rPr>
        <w:t>)</w:t>
      </w:r>
    </w:p>
    <w:p w14:paraId="62CC10FC" w14:textId="77777777" w:rsidR="00870662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6030"/>
          <w:sz w:val="20"/>
          <w:szCs w:val="20"/>
        </w:rPr>
      </w:pPr>
      <w:r>
        <w:rPr>
          <w:rFonts w:ascii="Courier New" w:hAnsi="Courier New" w:cs="Courier New"/>
          <w:color w:val="806030"/>
          <w:sz w:val="20"/>
          <w:szCs w:val="20"/>
        </w:rPr>
        <w:t xml:space="preserve">Теперь для второй сцены все тоже самое </w:t>
      </w:r>
    </w:p>
    <w:p w14:paraId="49B4769A" w14:textId="77777777" w:rsidR="00870662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6030"/>
          <w:sz w:val="20"/>
          <w:szCs w:val="20"/>
          <w:lang w:val="en-US"/>
        </w:rPr>
      </w:pPr>
      <w:r>
        <w:rPr>
          <w:rFonts w:ascii="Courier New" w:hAnsi="Courier New" w:cs="Courier New"/>
          <w:color w:val="806030"/>
          <w:sz w:val="20"/>
          <w:szCs w:val="20"/>
          <w:lang w:val="en-US"/>
        </w:rPr>
        <w:t xml:space="preserve">infile2 = 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sys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[</w:t>
      </w:r>
      <w:r w:rsidRPr="00795790">
        <w:rPr>
          <w:rFonts w:ascii="Courier New" w:hAnsi="Courier New" w:cs="Courier New"/>
          <w:color w:val="8C0000"/>
          <w:sz w:val="20"/>
          <w:szCs w:val="20"/>
          <w:lang w:val="en-US"/>
        </w:rPr>
        <w:t>1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]</w:t>
      </w:r>
    </w:p>
    <w:p w14:paraId="2B36D0BB" w14:textId="77777777" w:rsidR="00870662" w:rsidRPr="00795790" w:rsidRDefault="00870662" w:rsidP="00870662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6030"/>
          <w:sz w:val="20"/>
          <w:szCs w:val="20"/>
          <w:lang w:val="en-US"/>
        </w:rPr>
        <w:t>outfile2 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sys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.</w:t>
      </w:r>
      <w:r w:rsidRPr="00795790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[</w:t>
      </w:r>
      <w:r w:rsidRPr="00795790">
        <w:rPr>
          <w:rFonts w:ascii="Courier New" w:hAnsi="Courier New" w:cs="Courier New"/>
          <w:color w:val="8C0000"/>
          <w:sz w:val="20"/>
          <w:szCs w:val="20"/>
          <w:lang w:val="en-US"/>
        </w:rPr>
        <w:t>2</w:t>
      </w:r>
      <w:r w:rsidRPr="00795790">
        <w:rPr>
          <w:rFonts w:ascii="Courier New" w:hAnsi="Courier New" w:cs="Courier New"/>
          <w:color w:val="806030"/>
          <w:sz w:val="20"/>
          <w:szCs w:val="20"/>
          <w:lang w:val="en-US"/>
        </w:rPr>
        <w:t>]</w:t>
      </w:r>
    </w:p>
    <w:p w14:paraId="70F26727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>dif_image = abs(double(outfile-outfile2))</w:t>
      </w:r>
    </w:p>
    <w:p w14:paraId="1E6C3F7A" w14:textId="77777777" w:rsidR="00870662" w:rsidRPr="00D67F7B" w:rsidRDefault="00870662" w:rsidP="00870662">
      <w:pPr>
        <w:pStyle w:val="HTML"/>
        <w:shd w:val="clear" w:color="auto" w:fill="F1F0F0"/>
        <w:rPr>
          <w:color w:val="000000"/>
        </w:rPr>
      </w:pPr>
      <w:r w:rsidRPr="00D67F7B">
        <w:rPr>
          <w:color w:val="000000"/>
        </w:rPr>
        <w:t xml:space="preserve"># </w:t>
      </w:r>
      <w:r>
        <w:rPr>
          <w:color w:val="000000"/>
          <w:lang w:val="en-US"/>
        </w:rPr>
        <w:t>h</w:t>
      </w:r>
      <w:r w:rsidRPr="00D67F7B">
        <w:rPr>
          <w:color w:val="000000"/>
        </w:rPr>
        <w:t xml:space="preserve"> – </w:t>
      </w:r>
      <w:r>
        <w:rPr>
          <w:color w:val="000000"/>
        </w:rPr>
        <w:t>число блоков пикселей в изображение(может быть разным) и задается юзером</w:t>
      </w:r>
      <w:r w:rsidRPr="00D67F7B">
        <w:rPr>
          <w:color w:val="000000"/>
        </w:rPr>
        <w:t xml:space="preserve"> </w:t>
      </w:r>
    </w:p>
    <w:p w14:paraId="39CBEBFC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>vector_s = zeros(rows*cols, 3*h*h)</w:t>
      </w:r>
    </w:p>
    <w:p w14:paraId="5F28F305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>mean_vector = mean(vector_s, 1)</w:t>
      </w:r>
    </w:p>
    <w:p w14:paraId="40FFE3CD" w14:textId="706D1349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dif_vector = vector_s – mean_vector</w:t>
      </w:r>
      <w:bookmarkStart w:id="8" w:name="_GoBack"/>
      <w:bookmarkEnd w:id="8"/>
    </w:p>
    <w:p w14:paraId="33D31946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>matrix_cov = cov(dif_vector)</w:t>
      </w:r>
    </w:p>
    <w:p w14:paraId="447D5830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>eigvector = eig(matrix_covar)</w:t>
      </w:r>
    </w:p>
    <w:p w14:paraId="17AD0766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>eigvalue = eigvalue(eigvector)</w:t>
      </w:r>
    </w:p>
    <w:p w14:paraId="6401A55A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>for k in range(length(eigvalue)</w:t>
      </w:r>
    </w:p>
    <w:p w14:paraId="2E314A9C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ab/>
        <w:t>if(sum(eigvalue(k1:length(eigvalue)))&gt;=</w:t>
      </w:r>
    </w:p>
    <w:p w14:paraId="3407FF24" w14:textId="77777777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>eigvector = eigvector(length(eigvalue))</w:t>
      </w:r>
    </w:p>
    <w:p w14:paraId="31D3D1F5" w14:textId="232A4E26" w:rsidR="00870662" w:rsidRDefault="00870662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>feature = vector_set * eigvector</w:t>
      </w:r>
    </w:p>
    <w:p w14:paraId="2904C7F2" w14:textId="22066E35" w:rsidR="00B463B0" w:rsidRPr="00B463B0" w:rsidRDefault="00B463B0" w:rsidP="00870662">
      <w:pPr>
        <w:pStyle w:val="HTML"/>
        <w:shd w:val="clear" w:color="auto" w:fill="F1F0F0"/>
        <w:rPr>
          <w:color w:val="000000"/>
          <w:lang w:val="en-US"/>
        </w:rPr>
      </w:pPr>
      <w:r w:rsidRPr="00B463B0">
        <w:rPr>
          <w:color w:val="C34E00"/>
          <w:lang w:val="en-US"/>
        </w:rPr>
        <w:t xml:space="preserve"># </w:t>
      </w:r>
      <w:r>
        <w:rPr>
          <w:color w:val="C34E00"/>
          <w:lang w:val="en-US"/>
        </w:rPr>
        <w:t>K</w:t>
      </w:r>
      <w:r w:rsidRPr="00B463B0">
        <w:rPr>
          <w:color w:val="C34E00"/>
          <w:lang w:val="en-US"/>
        </w:rPr>
        <w:t>-</w:t>
      </w:r>
      <w:r>
        <w:rPr>
          <w:color w:val="C34E00"/>
          <w:lang w:val="en-US"/>
        </w:rPr>
        <w:t>means</w:t>
      </w:r>
      <w:r w:rsidRPr="00B463B0">
        <w:rPr>
          <w:color w:val="C34E00"/>
          <w:lang w:val="en-US"/>
        </w:rPr>
        <w:t xml:space="preserve"> </w:t>
      </w:r>
      <w:r>
        <w:rPr>
          <w:color w:val="C34E00"/>
          <w:lang w:val="en-US"/>
        </w:rPr>
        <w:t>algorithm</w:t>
      </w:r>
      <w:r w:rsidRPr="00B463B0">
        <w:rPr>
          <w:color w:val="C34E00"/>
          <w:lang w:val="en-US"/>
        </w:rPr>
        <w:t xml:space="preserve"> // </w:t>
      </w:r>
      <w:r>
        <w:rPr>
          <w:color w:val="C34E00"/>
        </w:rPr>
        <w:t>немного</w:t>
      </w:r>
      <w:r w:rsidRPr="00B463B0">
        <w:rPr>
          <w:color w:val="C34E00"/>
          <w:lang w:val="en-US"/>
        </w:rPr>
        <w:t xml:space="preserve"> </w:t>
      </w:r>
      <w:r>
        <w:rPr>
          <w:color w:val="C34E00"/>
        </w:rPr>
        <w:t>псевдо</w:t>
      </w:r>
      <w:r w:rsidRPr="00B463B0">
        <w:rPr>
          <w:color w:val="C34E00"/>
          <w:lang w:val="en-US"/>
        </w:rPr>
        <w:t xml:space="preserve"> </w:t>
      </w:r>
      <w:r>
        <w:rPr>
          <w:color w:val="C34E00"/>
        </w:rPr>
        <w:t>кода</w:t>
      </w:r>
    </w:p>
    <w:p w14:paraId="262A8197" w14:textId="51550E50" w:rsidR="00870662" w:rsidRDefault="00B463B0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>[</w:t>
      </w:r>
      <w:r w:rsidR="00870662">
        <w:rPr>
          <w:color w:val="000000"/>
          <w:lang w:val="en-US"/>
        </w:rPr>
        <w:t>label</w:t>
      </w:r>
      <w:r>
        <w:rPr>
          <w:color w:val="000000"/>
          <w:lang w:val="en-US"/>
        </w:rPr>
        <w:t>,~]</w:t>
      </w:r>
      <w:r w:rsidR="00870662" w:rsidRPr="00B463B0">
        <w:rPr>
          <w:color w:val="000000"/>
          <w:lang w:val="en-US"/>
        </w:rPr>
        <w:t xml:space="preserve"> = </w:t>
      </w:r>
      <w:r w:rsidR="00870662">
        <w:rPr>
          <w:color w:val="000000"/>
          <w:lang w:val="en-US"/>
        </w:rPr>
        <w:t>kmeans</w:t>
      </w:r>
      <w:r w:rsidR="00870662" w:rsidRPr="00B463B0">
        <w:rPr>
          <w:color w:val="000000"/>
          <w:lang w:val="en-US"/>
        </w:rPr>
        <w:t>(</w:t>
      </w:r>
      <w:r w:rsidR="00870662">
        <w:rPr>
          <w:color w:val="000000"/>
          <w:lang w:val="en-US"/>
        </w:rPr>
        <w:t>feature</w:t>
      </w:r>
      <w:r w:rsidR="00870662" w:rsidRPr="00B463B0">
        <w:rPr>
          <w:color w:val="000000"/>
          <w:lang w:val="en-US"/>
        </w:rPr>
        <w:t>,2)</w:t>
      </w:r>
    </w:p>
    <w:p w14:paraId="19491924" w14:textId="2F89D137" w:rsidR="00B463B0" w:rsidRDefault="00B463B0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>CD = reshape(label, [row cols])</w:t>
      </w:r>
    </w:p>
    <w:p w14:paraId="6674464B" w14:textId="5E485374" w:rsidR="00B463B0" w:rsidRPr="00B463B0" w:rsidRDefault="00B463B0" w:rsidP="00870662">
      <w:pPr>
        <w:pStyle w:val="HTML"/>
        <w:shd w:val="clear" w:color="auto" w:fill="F1F0F0"/>
        <w:rPr>
          <w:color w:val="000000"/>
        </w:rPr>
      </w:pPr>
      <w:r>
        <w:rPr>
          <w:color w:val="000000"/>
          <w:lang w:val="en-US"/>
        </w:rPr>
        <w:t>CD</w:t>
      </w:r>
      <w:r w:rsidRPr="00B463B0">
        <w:rPr>
          <w:color w:val="000000"/>
        </w:rPr>
        <w:t xml:space="preserve"> = </w:t>
      </w:r>
      <w:r>
        <w:rPr>
          <w:color w:val="000000"/>
          <w:lang w:val="en-US"/>
        </w:rPr>
        <w:t>CD</w:t>
      </w:r>
      <w:r w:rsidRPr="00B463B0">
        <w:rPr>
          <w:color w:val="000000"/>
        </w:rPr>
        <w:t xml:space="preserve"> – 1; // </w:t>
      </w:r>
      <w:r>
        <w:rPr>
          <w:color w:val="000000"/>
        </w:rPr>
        <w:t>подгон размера</w:t>
      </w:r>
    </w:p>
    <w:p w14:paraId="3CA09AEA" w14:textId="29DFAF7D" w:rsidR="00B463B0" w:rsidRPr="00B463B0" w:rsidRDefault="00B463B0" w:rsidP="00870662">
      <w:pPr>
        <w:pStyle w:val="HTML"/>
        <w:shd w:val="clear" w:color="auto" w:fill="F1F0F0"/>
        <w:rPr>
          <w:color w:val="000000"/>
        </w:rPr>
      </w:pPr>
      <w:r>
        <w:rPr>
          <w:color w:val="000000"/>
          <w:lang w:val="en-US"/>
        </w:rPr>
        <w:t>subplot</w:t>
      </w:r>
      <w:r w:rsidRPr="00B463B0">
        <w:rPr>
          <w:color w:val="000000"/>
        </w:rPr>
        <w:t>(2,2,4);</w:t>
      </w:r>
    </w:p>
    <w:p w14:paraId="055C2302" w14:textId="23A291D4" w:rsidR="00B463B0" w:rsidRDefault="00B463B0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>imshow(CD,[])</w:t>
      </w:r>
    </w:p>
    <w:p w14:paraId="2EC12A5D" w14:textId="09DA8DBA" w:rsidR="00B463B0" w:rsidRPr="00B463B0" w:rsidRDefault="00B463B0" w:rsidP="00870662">
      <w:pPr>
        <w:pStyle w:val="HTML"/>
        <w:shd w:val="clear" w:color="auto" w:fill="F1F0F0"/>
        <w:rPr>
          <w:color w:val="000000"/>
          <w:lang w:val="en-US"/>
        </w:rPr>
      </w:pPr>
      <w:r>
        <w:rPr>
          <w:color w:val="000000"/>
          <w:lang w:val="en-US"/>
        </w:rPr>
        <w:t>title(‘CHANGE DETECTION’)</w:t>
      </w:r>
    </w:p>
    <w:p w14:paraId="6C15C659" w14:textId="77777777" w:rsidR="00870662" w:rsidRPr="00B463B0" w:rsidRDefault="00870662" w:rsidP="00870662">
      <w:pPr>
        <w:rPr>
          <w:lang w:val="en-US" w:eastAsia="en-US"/>
        </w:rPr>
      </w:pPr>
    </w:p>
    <w:p w14:paraId="5086C4C3" w14:textId="77777777" w:rsidR="00870662" w:rsidRPr="00B463B0" w:rsidRDefault="00870662" w:rsidP="00C85F99">
      <w:pPr>
        <w:rPr>
          <w:lang w:val="en-US"/>
        </w:rPr>
      </w:pPr>
    </w:p>
    <w:p w14:paraId="2C269851" w14:textId="77777777" w:rsidR="00870662" w:rsidRPr="00B463B0" w:rsidRDefault="00870662" w:rsidP="00C85F99">
      <w:pPr>
        <w:rPr>
          <w:lang w:val="en-US"/>
        </w:rPr>
      </w:pPr>
    </w:p>
    <w:p w14:paraId="365E647C" w14:textId="77777777" w:rsidR="00870662" w:rsidRPr="00B463B0" w:rsidRDefault="00870662" w:rsidP="00C85F99">
      <w:pPr>
        <w:rPr>
          <w:lang w:val="en-US"/>
        </w:rPr>
      </w:pPr>
    </w:p>
    <w:p w14:paraId="18ED3206" w14:textId="77777777" w:rsidR="00870662" w:rsidRPr="00B463B0" w:rsidRDefault="00870662" w:rsidP="00C85F99">
      <w:pPr>
        <w:rPr>
          <w:lang w:val="en-US"/>
        </w:rPr>
      </w:pPr>
    </w:p>
    <w:p w14:paraId="72B64CE8" w14:textId="77777777" w:rsidR="00870662" w:rsidRPr="00B463B0" w:rsidRDefault="00870662" w:rsidP="00C85F99">
      <w:pPr>
        <w:rPr>
          <w:lang w:val="en-US"/>
        </w:rPr>
      </w:pPr>
    </w:p>
    <w:p w14:paraId="6BFD9BBE" w14:textId="77777777" w:rsidR="00870662" w:rsidRPr="00B463B0" w:rsidRDefault="00870662" w:rsidP="00C85F99">
      <w:pPr>
        <w:rPr>
          <w:lang w:val="en-US"/>
        </w:rPr>
      </w:pPr>
    </w:p>
    <w:p w14:paraId="4934A710" w14:textId="77777777" w:rsidR="00870662" w:rsidRPr="00B463B0" w:rsidRDefault="00870662" w:rsidP="00C85F99">
      <w:pPr>
        <w:rPr>
          <w:lang w:val="en-US"/>
        </w:rPr>
      </w:pPr>
    </w:p>
    <w:p w14:paraId="28A2B833" w14:textId="77777777" w:rsidR="00870662" w:rsidRPr="00B463B0" w:rsidRDefault="00870662" w:rsidP="00C85F99">
      <w:pPr>
        <w:rPr>
          <w:lang w:val="en-US"/>
        </w:rPr>
      </w:pPr>
    </w:p>
    <w:p w14:paraId="4BB8FE64" w14:textId="77777777" w:rsidR="00870662" w:rsidRPr="00B463B0" w:rsidRDefault="00870662" w:rsidP="00C85F99">
      <w:pPr>
        <w:rPr>
          <w:lang w:val="en-US"/>
        </w:rPr>
      </w:pPr>
    </w:p>
    <w:p w14:paraId="2203D4EA" w14:textId="77777777" w:rsidR="00870662" w:rsidRPr="00B463B0" w:rsidRDefault="00870662" w:rsidP="00C85F99">
      <w:pPr>
        <w:rPr>
          <w:lang w:val="en-US"/>
        </w:rPr>
      </w:pPr>
    </w:p>
    <w:p w14:paraId="478449CE" w14:textId="77777777" w:rsidR="00870662" w:rsidRPr="00B463B0" w:rsidRDefault="00870662" w:rsidP="00C85F99">
      <w:pPr>
        <w:rPr>
          <w:lang w:val="en-US"/>
        </w:rPr>
      </w:pPr>
    </w:p>
    <w:p w14:paraId="3E90EDBA" w14:textId="77777777" w:rsidR="00870662" w:rsidRPr="00B463B0" w:rsidRDefault="00870662" w:rsidP="00C85F99">
      <w:pPr>
        <w:rPr>
          <w:lang w:val="en-US"/>
        </w:rPr>
      </w:pPr>
    </w:p>
    <w:p w14:paraId="76F58E3E" w14:textId="77777777" w:rsidR="00870662" w:rsidRPr="00B463B0" w:rsidRDefault="00870662" w:rsidP="00C85F99">
      <w:pPr>
        <w:rPr>
          <w:lang w:val="en-US"/>
        </w:rPr>
      </w:pPr>
    </w:p>
    <w:p w14:paraId="64198EBB" w14:textId="77777777" w:rsidR="00870662" w:rsidRPr="00B463B0" w:rsidRDefault="00870662" w:rsidP="00C85F99">
      <w:pPr>
        <w:rPr>
          <w:lang w:val="en-US"/>
        </w:rPr>
      </w:pPr>
    </w:p>
    <w:p w14:paraId="72239D2D" w14:textId="77777777" w:rsidR="00870662" w:rsidRPr="00B463B0" w:rsidRDefault="00870662" w:rsidP="00C85F99">
      <w:pPr>
        <w:rPr>
          <w:lang w:val="en-US"/>
        </w:rPr>
      </w:pPr>
    </w:p>
    <w:p w14:paraId="6A44AAB2" w14:textId="77777777" w:rsidR="00870662" w:rsidRPr="00B463B0" w:rsidRDefault="00870662" w:rsidP="00C85F99">
      <w:pPr>
        <w:rPr>
          <w:lang w:val="en-US"/>
        </w:rPr>
      </w:pPr>
    </w:p>
    <w:p w14:paraId="51604548" w14:textId="77777777" w:rsidR="00870662" w:rsidRPr="00B463B0" w:rsidRDefault="00870662" w:rsidP="00C85F99">
      <w:pPr>
        <w:rPr>
          <w:lang w:val="en-US"/>
        </w:rPr>
      </w:pPr>
    </w:p>
    <w:p w14:paraId="65E75ECD" w14:textId="77777777" w:rsidR="00870662" w:rsidRPr="00B463B0" w:rsidRDefault="00870662" w:rsidP="00C85F99">
      <w:pPr>
        <w:rPr>
          <w:lang w:val="en-US"/>
        </w:rPr>
      </w:pPr>
    </w:p>
    <w:p w14:paraId="68AD0F74" w14:textId="77777777" w:rsidR="00870662" w:rsidRPr="00B463B0" w:rsidRDefault="00870662" w:rsidP="00C85F99">
      <w:pPr>
        <w:rPr>
          <w:lang w:val="en-US"/>
        </w:rPr>
      </w:pPr>
    </w:p>
    <w:p w14:paraId="1AA97968" w14:textId="77777777" w:rsidR="00870662" w:rsidRPr="00B463B0" w:rsidRDefault="00870662" w:rsidP="00C85F99">
      <w:pPr>
        <w:rPr>
          <w:lang w:val="en-US"/>
        </w:rPr>
      </w:pPr>
    </w:p>
    <w:p w14:paraId="7AFD02A1" w14:textId="77777777" w:rsidR="00870662" w:rsidRPr="00B463B0" w:rsidRDefault="00870662" w:rsidP="00C85F99">
      <w:pPr>
        <w:rPr>
          <w:lang w:val="en-US"/>
        </w:rPr>
      </w:pPr>
    </w:p>
    <w:p w14:paraId="524E1804" w14:textId="77777777" w:rsidR="00870662" w:rsidRPr="00B463B0" w:rsidRDefault="00870662" w:rsidP="00C85F99">
      <w:pPr>
        <w:rPr>
          <w:lang w:val="en-US"/>
        </w:rPr>
      </w:pPr>
    </w:p>
    <w:p w14:paraId="1BC55D0D" w14:textId="77777777" w:rsidR="00870662" w:rsidRPr="00B463B0" w:rsidRDefault="00870662" w:rsidP="00C85F99">
      <w:pPr>
        <w:rPr>
          <w:lang w:val="en-US"/>
        </w:rPr>
      </w:pPr>
    </w:p>
    <w:p w14:paraId="05DD0458" w14:textId="77777777" w:rsidR="00870662" w:rsidRPr="00B463B0" w:rsidRDefault="00870662" w:rsidP="00C85F99">
      <w:pPr>
        <w:rPr>
          <w:lang w:val="en-US"/>
        </w:rPr>
      </w:pPr>
    </w:p>
    <w:p w14:paraId="0FDB6942" w14:textId="77777777" w:rsidR="00870662" w:rsidRPr="00B463B0" w:rsidRDefault="00870662" w:rsidP="00C85F99">
      <w:pPr>
        <w:rPr>
          <w:lang w:val="en-US"/>
        </w:rPr>
      </w:pPr>
    </w:p>
    <w:p w14:paraId="159E27C3" w14:textId="77777777" w:rsidR="00870662" w:rsidRPr="00B463B0" w:rsidRDefault="00870662" w:rsidP="00C85F99">
      <w:pPr>
        <w:rPr>
          <w:lang w:val="en-US"/>
        </w:rPr>
      </w:pPr>
    </w:p>
    <w:p w14:paraId="075ECF96" w14:textId="77777777" w:rsidR="00870662" w:rsidRPr="00B463B0" w:rsidRDefault="00870662" w:rsidP="00C85F99">
      <w:pPr>
        <w:rPr>
          <w:lang w:val="en-US"/>
        </w:rPr>
      </w:pPr>
    </w:p>
    <w:p w14:paraId="6666F8BC" w14:textId="77777777" w:rsidR="00870662" w:rsidRPr="00B463B0" w:rsidRDefault="00870662" w:rsidP="00C85F99">
      <w:pPr>
        <w:rPr>
          <w:lang w:val="en-US"/>
        </w:rPr>
      </w:pPr>
    </w:p>
    <w:p w14:paraId="0418B307" w14:textId="77777777" w:rsidR="00870662" w:rsidRPr="00B463B0" w:rsidRDefault="00870662" w:rsidP="00C85F99">
      <w:pPr>
        <w:rPr>
          <w:lang w:val="en-US"/>
        </w:rPr>
      </w:pPr>
    </w:p>
    <w:p w14:paraId="7B374F8D" w14:textId="77777777" w:rsidR="00870662" w:rsidRPr="00B463B0" w:rsidRDefault="00870662" w:rsidP="00C85F99">
      <w:pPr>
        <w:rPr>
          <w:lang w:val="en-US"/>
        </w:rPr>
      </w:pPr>
    </w:p>
    <w:p w14:paraId="0D935B0E" w14:textId="77777777" w:rsidR="00870662" w:rsidRPr="00B463B0" w:rsidRDefault="00870662" w:rsidP="00C85F99">
      <w:pPr>
        <w:rPr>
          <w:lang w:val="en-US"/>
        </w:rPr>
      </w:pPr>
    </w:p>
    <w:p w14:paraId="77926D2A" w14:textId="77777777" w:rsidR="00870662" w:rsidRPr="00B463B0" w:rsidRDefault="00870662" w:rsidP="00C85F99">
      <w:pPr>
        <w:rPr>
          <w:lang w:val="en-US"/>
        </w:rPr>
      </w:pPr>
    </w:p>
    <w:p w14:paraId="1E236FA6" w14:textId="77777777" w:rsidR="00870662" w:rsidRPr="00B463B0" w:rsidRDefault="00870662" w:rsidP="00C85F99">
      <w:pPr>
        <w:rPr>
          <w:lang w:val="en-US"/>
        </w:rPr>
      </w:pPr>
    </w:p>
    <w:p w14:paraId="3056ED98" w14:textId="77777777" w:rsidR="00870662" w:rsidRPr="00B463B0" w:rsidRDefault="00870662" w:rsidP="00C85F99">
      <w:pPr>
        <w:rPr>
          <w:lang w:val="en-US"/>
        </w:rPr>
      </w:pPr>
    </w:p>
    <w:p w14:paraId="3589FE56" w14:textId="77777777" w:rsidR="00870662" w:rsidRPr="00B463B0" w:rsidRDefault="00870662" w:rsidP="00C85F99">
      <w:pPr>
        <w:rPr>
          <w:lang w:val="en-US"/>
        </w:rPr>
      </w:pPr>
    </w:p>
    <w:p w14:paraId="316A2D66" w14:textId="77777777" w:rsidR="00870662" w:rsidRPr="00B463B0" w:rsidRDefault="00870662" w:rsidP="00C85F99">
      <w:pPr>
        <w:rPr>
          <w:lang w:val="en-US"/>
        </w:rPr>
      </w:pPr>
    </w:p>
    <w:p w14:paraId="5FA5E46E" w14:textId="77777777" w:rsidR="00870662" w:rsidRPr="00B463B0" w:rsidRDefault="00870662" w:rsidP="00C85F99">
      <w:pPr>
        <w:rPr>
          <w:lang w:val="en-US"/>
        </w:rPr>
      </w:pPr>
    </w:p>
    <w:p w14:paraId="7DF70FCA" w14:textId="77777777" w:rsidR="00870662" w:rsidRPr="00B463B0" w:rsidRDefault="00870662" w:rsidP="00C85F99">
      <w:pPr>
        <w:rPr>
          <w:lang w:val="en-US"/>
        </w:rPr>
      </w:pPr>
    </w:p>
    <w:p w14:paraId="616F8389" w14:textId="77777777" w:rsidR="00870662" w:rsidRPr="00B463B0" w:rsidRDefault="00870662" w:rsidP="00C85F99">
      <w:pPr>
        <w:rPr>
          <w:lang w:val="en-US"/>
        </w:rPr>
      </w:pPr>
    </w:p>
    <w:p w14:paraId="7CE39F59" w14:textId="77777777" w:rsidR="00870662" w:rsidRPr="00B463B0" w:rsidRDefault="00870662" w:rsidP="00C85F99">
      <w:pPr>
        <w:rPr>
          <w:lang w:val="en-US"/>
        </w:rPr>
      </w:pPr>
    </w:p>
    <w:p w14:paraId="17BF9809" w14:textId="77777777" w:rsidR="00870662" w:rsidRPr="00B463B0" w:rsidRDefault="00870662" w:rsidP="00C85F99">
      <w:pPr>
        <w:rPr>
          <w:lang w:val="en-US"/>
        </w:rPr>
      </w:pPr>
    </w:p>
    <w:p w14:paraId="06CEB842" w14:textId="77777777" w:rsidR="00870662" w:rsidRPr="00B463B0" w:rsidRDefault="00870662" w:rsidP="00C85F99">
      <w:pPr>
        <w:rPr>
          <w:lang w:val="en-US"/>
        </w:rPr>
      </w:pPr>
    </w:p>
    <w:p w14:paraId="0CEBCF68" w14:textId="77777777" w:rsidR="00870662" w:rsidRPr="00B463B0" w:rsidRDefault="00870662" w:rsidP="00C85F99">
      <w:pPr>
        <w:rPr>
          <w:lang w:val="en-US"/>
        </w:rPr>
      </w:pPr>
    </w:p>
    <w:p w14:paraId="01109293" w14:textId="437F7D04" w:rsidR="004748C9" w:rsidRPr="00AF23DE" w:rsidRDefault="00DC2D94" w:rsidP="00C85F99">
      <w:r w:rsidRPr="00C85F99">
        <w:t>Заключение</w:t>
      </w:r>
    </w:p>
    <w:p w14:paraId="62A44D41" w14:textId="77777777" w:rsidR="00DC2D94" w:rsidRPr="00AF23DE" w:rsidRDefault="00DC2D94" w:rsidP="00DC2D94"/>
    <w:p w14:paraId="33B18789" w14:textId="5ADB7ED4" w:rsidR="00B33755" w:rsidRDefault="00B33755" w:rsidP="005A1332">
      <w:pPr>
        <w:spacing w:line="360" w:lineRule="auto"/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Была проведена работа по анализу и выбору подходящей платформы дл</w:t>
      </w:r>
      <w:r w:rsidR="005A1332">
        <w:rPr>
          <w:color w:val="000000" w:themeColor="text1"/>
        </w:rPr>
        <w:t>я</w:t>
      </w:r>
      <w:r>
        <w:rPr>
          <w:color w:val="000000" w:themeColor="text1"/>
        </w:rPr>
        <w:t xml:space="preserve"> получения сцен</w:t>
      </w:r>
      <w:r w:rsidR="00DC2D94" w:rsidRPr="00DC2D94">
        <w:rPr>
          <w:color w:val="000000" w:themeColor="text1"/>
        </w:rPr>
        <w:t>.</w:t>
      </w:r>
      <w:r>
        <w:rPr>
          <w:color w:val="000000" w:themeColor="text1"/>
        </w:rPr>
        <w:t xml:space="preserve"> Были проанализированны различные подходы и методы реализации ОИ</w:t>
      </w:r>
      <w:r w:rsidRPr="00B3375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Выбраны </w:t>
      </w:r>
      <w:r w:rsidR="005A1332">
        <w:rPr>
          <w:color w:val="000000" w:themeColor="text1"/>
        </w:rPr>
        <w:t xml:space="preserve">и реализованы </w:t>
      </w:r>
      <w:r>
        <w:rPr>
          <w:color w:val="000000" w:themeColor="text1"/>
        </w:rPr>
        <w:t>два оптимальных алгоритма, которые наглядно демонстрируют возможности ОИ.</w:t>
      </w:r>
    </w:p>
    <w:p w14:paraId="6F7CA5F6" w14:textId="396E3E31" w:rsidR="004748C9" w:rsidRPr="00A22FC9" w:rsidRDefault="005A1332" w:rsidP="005A1332">
      <w:pPr>
        <w:spacing w:line="360" w:lineRule="auto"/>
        <w:ind w:firstLine="360"/>
        <w:jc w:val="both"/>
        <w:rPr>
          <w:b/>
          <w:bCs/>
        </w:rPr>
      </w:pPr>
      <w:r>
        <w:rPr>
          <w:color w:val="000000" w:themeColor="text1"/>
        </w:rPr>
        <w:t>Перспективы данного проекта – огромны</w:t>
      </w:r>
      <w:r w:rsidRPr="005A1332">
        <w:rPr>
          <w:color w:val="000000" w:themeColor="text1"/>
        </w:rPr>
        <w:t xml:space="preserve">. </w:t>
      </w:r>
      <w:r>
        <w:rPr>
          <w:color w:val="000000" w:themeColor="text1"/>
        </w:rPr>
        <w:t>Он</w:t>
      </w:r>
      <w:r w:rsidR="00B33755">
        <w:rPr>
          <w:color w:val="000000" w:themeColor="text1"/>
        </w:rPr>
        <w:t xml:space="preserve"> может быть доработан </w:t>
      </w:r>
      <w:r>
        <w:rPr>
          <w:color w:val="000000" w:themeColor="text1"/>
        </w:rPr>
        <w:t>во множестве аспектов</w:t>
      </w:r>
      <w:r w:rsidRPr="005A1332">
        <w:rPr>
          <w:color w:val="000000" w:themeColor="text1"/>
        </w:rPr>
        <w:t xml:space="preserve">, </w:t>
      </w:r>
      <w:r>
        <w:rPr>
          <w:color w:val="000000" w:themeColor="text1"/>
        </w:rPr>
        <w:t>начиная с увелечения скорости получения и обработки сцен и заканчивая сложением всех резуль</w:t>
      </w:r>
      <w:r w:rsidR="00870662">
        <w:rPr>
          <w:color w:val="000000" w:themeColor="text1"/>
        </w:rPr>
        <w:t>т</w:t>
      </w:r>
      <w:r>
        <w:rPr>
          <w:color w:val="000000" w:themeColor="text1"/>
        </w:rPr>
        <w:t>атов командной работы в приложение и создания собст</w:t>
      </w:r>
      <w:r w:rsidR="00870662">
        <w:rPr>
          <w:color w:val="000000" w:themeColor="text1"/>
        </w:rPr>
        <w:t>в</w:t>
      </w:r>
      <w:r>
        <w:rPr>
          <w:color w:val="000000" w:themeColor="text1"/>
        </w:rPr>
        <w:t>енной платформы ОИ</w:t>
      </w:r>
      <w:r w:rsidRPr="005A1332">
        <w:rPr>
          <w:color w:val="000000" w:themeColor="text1"/>
        </w:rPr>
        <w:t>.</w:t>
      </w:r>
      <w:r w:rsidR="004748C9" w:rsidRPr="00A22FC9">
        <w:rPr>
          <w:b/>
          <w:bCs/>
        </w:rPr>
        <w:br w:type="page"/>
      </w:r>
    </w:p>
    <w:p w14:paraId="0AF98729" w14:textId="112B651C" w:rsidR="005677B2" w:rsidRPr="00C85F99" w:rsidRDefault="005677B2" w:rsidP="00187455">
      <w:pPr>
        <w:rPr>
          <w:rFonts w:eastAsiaTheme="minorEastAsia"/>
        </w:rPr>
      </w:pPr>
      <w:r w:rsidRPr="00C85F99">
        <w:rPr>
          <w:rFonts w:eastAsiaTheme="minorEastAsia"/>
        </w:rPr>
        <w:lastRenderedPageBreak/>
        <w:t>Список источников</w:t>
      </w:r>
    </w:p>
    <w:p w14:paraId="48D28CFB" w14:textId="77777777" w:rsidR="008B3CE5" w:rsidRPr="008B3CE5" w:rsidRDefault="008B3CE5" w:rsidP="008B3CE5"/>
    <w:p w14:paraId="21C2E865" w14:textId="7AF9C463" w:rsidR="005677B2" w:rsidRPr="008B3CE5" w:rsidRDefault="005677B2" w:rsidP="004D1D0E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22FC9">
        <w:rPr>
          <w:rFonts w:ascii="Times New Roman" w:eastAsiaTheme="minorEastAsia" w:hAnsi="Times New Roman" w:cs="Times New Roman"/>
          <w:noProof/>
          <w:color w:val="333333"/>
          <w:lang w:val="en-US"/>
        </w:rPr>
        <w:t>Antonio</w:t>
      </w:r>
      <w:r w:rsidRPr="00A22FC9">
        <w:rPr>
          <w:rFonts w:ascii="Times New Roman" w:eastAsiaTheme="minorEastAsia" w:hAnsi="Times New Roman" w:cs="Times New Roman"/>
          <w:noProof/>
          <w:color w:val="333333"/>
        </w:rPr>
        <w:t xml:space="preserve"> </w:t>
      </w:r>
      <w:r w:rsidRPr="00A22FC9">
        <w:rPr>
          <w:rFonts w:ascii="Times New Roman" w:eastAsiaTheme="minorEastAsia" w:hAnsi="Times New Roman" w:cs="Times New Roman"/>
          <w:noProof/>
          <w:color w:val="333333"/>
          <w:lang w:val="en-US"/>
        </w:rPr>
        <w:t>Rodriges</w:t>
      </w:r>
      <w:r w:rsidRPr="00A22FC9">
        <w:rPr>
          <w:rFonts w:ascii="Times New Roman" w:eastAsiaTheme="minorEastAsia" w:hAnsi="Times New Roman" w:cs="Times New Roman"/>
          <w:noProof/>
          <w:color w:val="333333"/>
        </w:rPr>
        <w:t xml:space="preserve">. Страница описания проекта </w:t>
      </w:r>
      <w:r w:rsidRPr="00A22FC9">
        <w:rPr>
          <w:rFonts w:ascii="Times New Roman" w:eastAsiaTheme="minorEastAsia" w:hAnsi="Times New Roman" w:cs="Times New Roman"/>
          <w:noProof/>
          <w:color w:val="333333"/>
          <w:lang w:val="en-US"/>
        </w:rPr>
        <w:t>Change</w:t>
      </w:r>
      <w:r w:rsidRPr="00A22FC9">
        <w:rPr>
          <w:rFonts w:ascii="Times New Roman" w:eastAsiaTheme="minorEastAsia" w:hAnsi="Times New Roman" w:cs="Times New Roman"/>
          <w:noProof/>
          <w:color w:val="333333"/>
        </w:rPr>
        <w:t xml:space="preserve"> </w:t>
      </w:r>
      <w:r w:rsidRPr="00A22FC9">
        <w:rPr>
          <w:rFonts w:ascii="Times New Roman" w:eastAsiaTheme="minorEastAsia" w:hAnsi="Times New Roman" w:cs="Times New Roman"/>
          <w:noProof/>
          <w:color w:val="333333"/>
          <w:lang w:val="en-US"/>
        </w:rPr>
        <w:t>Detection</w:t>
      </w:r>
      <w:r w:rsidRPr="00A22FC9">
        <w:rPr>
          <w:rFonts w:ascii="Times New Roman" w:eastAsiaTheme="minorEastAsia" w:hAnsi="Times New Roman" w:cs="Times New Roman"/>
          <w:noProof/>
          <w:color w:val="333333"/>
        </w:rPr>
        <w:t xml:space="preserve">. </w:t>
      </w:r>
      <w:r w:rsidR="008B3CE5">
        <w:rPr>
          <w:rFonts w:ascii="Times New Roman" w:eastAsiaTheme="minorEastAsia" w:hAnsi="Times New Roman" w:cs="Times New Roman"/>
          <w:noProof/>
          <w:color w:val="333333"/>
        </w:rPr>
        <w:t>Режим доступа</w:t>
      </w:r>
      <w:r w:rsidR="008B3CE5" w:rsidRPr="008B3CE5">
        <w:rPr>
          <w:rFonts w:ascii="Times New Roman" w:eastAsiaTheme="minorEastAsia" w:hAnsi="Times New Roman" w:cs="Times New Roman"/>
          <w:noProof/>
          <w:color w:val="333333"/>
        </w:rPr>
        <w:t xml:space="preserve">: </w:t>
      </w:r>
      <w:hyperlink r:id="rId13" w:history="1">
        <w:r w:rsidR="008B3CE5" w:rsidRPr="00A52D4C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http</w:t>
        </w:r>
        <w:r w:rsidR="008B3CE5" w:rsidRPr="00A52D4C">
          <w:rPr>
            <w:rStyle w:val="a5"/>
            <w:rFonts w:ascii="Times New Roman" w:eastAsiaTheme="minorEastAsia" w:hAnsi="Times New Roman" w:cs="Times New Roman"/>
            <w:noProof/>
          </w:rPr>
          <w:t>://</w:t>
        </w:r>
        <w:r w:rsidR="008B3CE5" w:rsidRPr="00A52D4C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wiki</w:t>
        </w:r>
        <w:r w:rsidR="008B3CE5" w:rsidRPr="00A52D4C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="008B3CE5" w:rsidRPr="00A52D4C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cs</w:t>
        </w:r>
        <w:r w:rsidR="008B3CE5" w:rsidRPr="00A52D4C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="008B3CE5" w:rsidRPr="00A52D4C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hse</w:t>
        </w:r>
        <w:r w:rsidR="008B3CE5" w:rsidRPr="00A52D4C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="008B3CE5" w:rsidRPr="00A52D4C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ru</w:t>
        </w:r>
        <w:r w:rsidR="008B3CE5" w:rsidRPr="00A52D4C">
          <w:rPr>
            <w:rStyle w:val="a5"/>
            <w:rFonts w:ascii="Times New Roman" w:eastAsiaTheme="minorEastAsia" w:hAnsi="Times New Roman" w:cs="Times New Roman"/>
            <w:noProof/>
          </w:rPr>
          <w:t>/</w:t>
        </w:r>
        <w:r w:rsidR="008B3CE5" w:rsidRPr="00A52D4C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Change</w:t>
        </w:r>
        <w:r w:rsidR="008B3CE5" w:rsidRPr="00A52D4C">
          <w:rPr>
            <w:rStyle w:val="a5"/>
            <w:rFonts w:ascii="Times New Roman" w:eastAsiaTheme="minorEastAsia" w:hAnsi="Times New Roman" w:cs="Times New Roman"/>
            <w:noProof/>
          </w:rPr>
          <w:t>_</w:t>
        </w:r>
        <w:r w:rsidR="008B3CE5" w:rsidRPr="00A52D4C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Detection</w:t>
        </w:r>
      </w:hyperlink>
      <w:r w:rsidR="008B3CE5" w:rsidRPr="008B3CE5">
        <w:rPr>
          <w:rStyle w:val="a5"/>
          <w:rFonts w:ascii="Times New Roman" w:eastAsiaTheme="minorEastAsia" w:hAnsi="Times New Roman" w:cs="Times New Roman"/>
          <w:noProof/>
          <w:u w:val="none"/>
        </w:rPr>
        <w:t xml:space="preserve"> </w:t>
      </w:r>
      <w:r w:rsidR="008B3CE5" w:rsidRPr="008B3CE5">
        <w:rPr>
          <w:rStyle w:val="a5"/>
          <w:rFonts w:ascii="Times New Roman" w:eastAsiaTheme="minorEastAsia" w:hAnsi="Times New Roman" w:cs="Times New Roman"/>
          <w:noProof/>
          <w:color w:val="000000" w:themeColor="text1"/>
          <w:u w:val="none"/>
        </w:rPr>
        <w:t xml:space="preserve">, </w:t>
      </w:r>
      <w:r w:rsidR="008B3CE5">
        <w:rPr>
          <w:rStyle w:val="a5"/>
          <w:rFonts w:ascii="Times New Roman" w:eastAsiaTheme="minorEastAsia" w:hAnsi="Times New Roman" w:cs="Times New Roman"/>
          <w:noProof/>
          <w:color w:val="000000" w:themeColor="text1"/>
          <w:u w:val="none"/>
        </w:rPr>
        <w:t>свободный</w:t>
      </w:r>
      <w:r w:rsidR="008B3CE5" w:rsidRPr="008B3CE5">
        <w:rPr>
          <w:rStyle w:val="a5"/>
          <w:rFonts w:ascii="Times New Roman" w:eastAsiaTheme="minorEastAsia" w:hAnsi="Times New Roman" w:cs="Times New Roman"/>
          <w:noProof/>
          <w:color w:val="000000" w:themeColor="text1"/>
          <w:u w:val="none"/>
        </w:rPr>
        <w:t xml:space="preserve">. </w:t>
      </w:r>
      <w:r w:rsidR="008B3CE5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>(Дата обращения 1.0</w:t>
      </w:r>
      <w:r w:rsidR="008B3CE5" w:rsidRPr="00DD3AEF">
        <w:rPr>
          <w:rFonts w:ascii="Times New Roman" w:eastAsia="Times New Roman" w:hAnsi="Times New Roman" w:cs="Times New Roman"/>
          <w:shd w:val="clear" w:color="auto" w:fill="FFFFFF"/>
          <w:lang w:eastAsia="ru-RU"/>
        </w:rPr>
        <w:t>1</w:t>
      </w:r>
      <w:r w:rsidR="008B3CE5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>.2021)</w:t>
      </w:r>
    </w:p>
    <w:p w14:paraId="4D5A1C85" w14:textId="57E5A1E5" w:rsidR="005677B2" w:rsidRPr="00A22FC9" w:rsidRDefault="005677B2" w:rsidP="004D1D0E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 w:rsidRPr="00A22FC9">
        <w:rPr>
          <w:rFonts w:ascii="Times New Roman" w:eastAsiaTheme="minorEastAsia" w:hAnsi="Times New Roman" w:cs="Times New Roman"/>
          <w:noProof/>
          <w:lang w:val="en-US"/>
        </w:rPr>
        <w:t>ArcGIS.</w:t>
      </w:r>
      <w:r w:rsidRPr="00A22FC9">
        <w:rPr>
          <w:rFonts w:ascii="Times New Roman" w:hAnsi="Times New Roman" w:cs="Times New Roman"/>
          <w:lang w:val="en-US"/>
        </w:rPr>
        <w:t xml:space="preserve"> </w:t>
      </w:r>
      <w:hyperlink r:id="rId14"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learn.arcgis.com/en/arcgis-imagery-book</w:t>
        </w:r>
      </w:hyperlink>
      <w:r w:rsidRPr="00A22FC9">
        <w:rPr>
          <w:rFonts w:ascii="Times New Roman" w:hAnsi="Times New Roman" w:cs="Times New Roman"/>
          <w:lang w:val="en-US"/>
        </w:rPr>
        <w:tab/>
      </w:r>
    </w:p>
    <w:p w14:paraId="1504EC24" w14:textId="0C8A2816" w:rsidR="005677B2" w:rsidRPr="00A22FC9" w:rsidRDefault="005677B2" w:rsidP="004D1D0E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22FC9">
        <w:rPr>
          <w:rFonts w:ascii="Times New Roman" w:hAnsi="Times New Roman" w:cs="Times New Roman"/>
          <w:lang w:val="en-US"/>
        </w:rPr>
        <w:t>Masroor Hussain</w:t>
      </w:r>
      <w:r w:rsidR="00DD3AEF">
        <w:rPr>
          <w:rFonts w:ascii="Times New Roman" w:hAnsi="Times New Roman" w:cs="Times New Roman"/>
          <w:lang w:val="en-US"/>
        </w:rPr>
        <w:t xml:space="preserve">. </w:t>
      </w:r>
      <w:r w:rsidR="002A1284" w:rsidRPr="00A22FC9">
        <w:rPr>
          <w:rFonts w:ascii="Times New Roman" w:eastAsiaTheme="minorEastAsia" w:hAnsi="Times New Roman" w:cs="Times New Roman"/>
          <w:noProof/>
          <w:lang w:val="en-US"/>
        </w:rPr>
        <w:t>Change detection from remotely sensed images: From pixel-based to object-based approaches</w:t>
      </w:r>
      <w:r w:rsidR="002A1284">
        <w:rPr>
          <w:rFonts w:ascii="Times New Roman" w:eastAsiaTheme="minorEastAsia" w:hAnsi="Times New Roman" w:cs="Times New Roman"/>
          <w:noProof/>
          <w:lang w:val="en-US"/>
        </w:rPr>
        <w:t xml:space="preserve"> /</w:t>
      </w:r>
      <w:r w:rsidRPr="00A22FC9">
        <w:rPr>
          <w:rFonts w:ascii="Times New Roman" w:hAnsi="Times New Roman" w:cs="Times New Roman"/>
          <w:lang w:val="en-US"/>
        </w:rPr>
        <w:t xml:space="preserve"> DongmeiChen, AngelaCheng, HuiWei, DavidStanley.</w:t>
      </w:r>
      <w:r w:rsidR="00685753" w:rsidRPr="00A22FC9">
        <w:rPr>
          <w:rFonts w:ascii="Times New Roman" w:hAnsi="Times New Roman" w:cs="Times New Roman"/>
          <w:lang w:val="en-US"/>
        </w:rPr>
        <w:t xml:space="preserve"> </w:t>
      </w:r>
      <w:r w:rsidRPr="002A1284">
        <w:rPr>
          <w:rFonts w:ascii="Times New Roman" w:hAnsi="Times New Roman" w:cs="Times New Roman"/>
        </w:rPr>
        <w:t>(2013).</w:t>
      </w:r>
      <w:r w:rsidR="002A1284" w:rsidRPr="002A1284">
        <w:rPr>
          <w:rFonts w:ascii="Times New Roman" w:hAnsi="Times New Roman" w:cs="Times New Roman"/>
        </w:rPr>
        <w:t xml:space="preserve"> </w:t>
      </w:r>
      <w:r w:rsidR="002A1284" w:rsidRPr="00002CE8">
        <w:rPr>
          <w:rFonts w:ascii="Times New Roman" w:hAnsi="Times New Roman" w:cs="Times New Roman"/>
        </w:rPr>
        <w:t>[</w:t>
      </w:r>
      <w:r w:rsidR="002A1284">
        <w:rPr>
          <w:rFonts w:ascii="Times New Roman" w:hAnsi="Times New Roman" w:cs="Times New Roman"/>
        </w:rPr>
        <w:t>Электронный</w:t>
      </w:r>
      <w:r w:rsidR="002A1284" w:rsidRPr="002A1284">
        <w:rPr>
          <w:rFonts w:ascii="Times New Roman" w:hAnsi="Times New Roman" w:cs="Times New Roman"/>
        </w:rPr>
        <w:t xml:space="preserve"> </w:t>
      </w:r>
      <w:r w:rsidR="002A1284">
        <w:rPr>
          <w:rFonts w:ascii="Times New Roman" w:hAnsi="Times New Roman" w:cs="Times New Roman"/>
        </w:rPr>
        <w:t>ресурс</w:t>
      </w:r>
      <w:r w:rsidR="002A1284" w:rsidRPr="00002CE8">
        <w:rPr>
          <w:rFonts w:ascii="Times New Roman" w:hAnsi="Times New Roman" w:cs="Times New Roman"/>
        </w:rPr>
        <w:t>]</w:t>
      </w:r>
      <w:r w:rsidR="002A1284" w:rsidRPr="002A1284">
        <w:rPr>
          <w:rFonts w:ascii="Times New Roman" w:hAnsi="Times New Roman" w:cs="Times New Roman"/>
        </w:rPr>
        <w:t xml:space="preserve"> /</w:t>
      </w:r>
      <w:r w:rsidR="002A1284" w:rsidRPr="00002CE8">
        <w:rPr>
          <w:rFonts w:ascii="Times New Roman" w:hAnsi="Times New Roman" w:cs="Times New Roman"/>
        </w:rPr>
        <w:t xml:space="preserve"> </w:t>
      </w:r>
      <w:r w:rsidR="002A1284" w:rsidRPr="008B3CE5">
        <w:rPr>
          <w:rFonts w:ascii="Times New Roman" w:hAnsi="Times New Roman" w:cs="Times New Roman"/>
        </w:rPr>
        <w:t xml:space="preserve"> </w:t>
      </w:r>
      <w:r w:rsidR="002A1284" w:rsidRPr="002A128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A1284">
        <w:rPr>
          <w:rFonts w:ascii="Times New Roman" w:hAnsi="Times New Roman" w:cs="Times New Roman"/>
        </w:rPr>
        <w:t xml:space="preserve"> </w:t>
      </w:r>
      <w:r w:rsidR="0080552F" w:rsidRPr="00A22FC9">
        <w:rPr>
          <w:rFonts w:ascii="Times New Roman" w:eastAsiaTheme="minorEastAsia" w:hAnsi="Times New Roman" w:cs="Times New Roman"/>
          <w:noProof/>
        </w:rPr>
        <w:t>Режим доступа:</w:t>
      </w:r>
      <w:r w:rsidRPr="00A22FC9">
        <w:rPr>
          <w:rFonts w:ascii="Times New Roman" w:eastAsiaTheme="minorEastAsia" w:hAnsi="Times New Roman" w:cs="Times New Roman"/>
          <w:noProof/>
        </w:rPr>
        <w:t xml:space="preserve"> </w:t>
      </w:r>
      <w:hyperlink r:id="rId15" w:history="1">
        <w:r w:rsidR="0080552F" w:rsidRPr="00A22FC9">
          <w:rPr>
            <w:rStyle w:val="a5"/>
            <w:rFonts w:ascii="Times New Roman" w:hAnsi="Times New Roman" w:cs="Times New Roman"/>
          </w:rPr>
          <w:t xml:space="preserve"> 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https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://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www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researchgate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net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/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publication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/258791369_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Change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_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detection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_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from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_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remotely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_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sensed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_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images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_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From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_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pixel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-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based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_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to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_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object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-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based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_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approaches</w:t>
        </w:r>
      </w:hyperlink>
      <w:r w:rsidR="0080552F" w:rsidRPr="00A22FC9">
        <w:rPr>
          <w:rStyle w:val="a5"/>
          <w:rFonts w:ascii="Times New Roman" w:eastAsiaTheme="minorEastAsia" w:hAnsi="Times New Roman" w:cs="Times New Roman"/>
          <w:noProof/>
          <w:color w:val="00B0F0"/>
        </w:rPr>
        <w:t xml:space="preserve"> </w:t>
      </w:r>
      <w:r w:rsidR="0080552F" w:rsidRPr="00A22FC9">
        <w:rPr>
          <w:rStyle w:val="a5"/>
          <w:rFonts w:ascii="Times New Roman" w:eastAsiaTheme="minorEastAsia" w:hAnsi="Times New Roman" w:cs="Times New Roman"/>
          <w:noProof/>
          <w:color w:val="000000" w:themeColor="text1"/>
          <w:u w:val="none"/>
        </w:rPr>
        <w:t>, свободный</w:t>
      </w:r>
      <w:r w:rsidR="008B3CE5" w:rsidRPr="008B3CE5">
        <w:rPr>
          <w:rStyle w:val="a5"/>
          <w:rFonts w:ascii="Times New Roman" w:eastAsiaTheme="minorEastAsia" w:hAnsi="Times New Roman" w:cs="Times New Roman"/>
          <w:noProof/>
          <w:color w:val="000000" w:themeColor="text1"/>
          <w:u w:val="none"/>
        </w:rPr>
        <w:t>.</w:t>
      </w:r>
      <w:r w:rsidR="0080552F" w:rsidRPr="00A22FC9">
        <w:rPr>
          <w:rStyle w:val="a5"/>
          <w:rFonts w:ascii="Times New Roman" w:eastAsiaTheme="minorEastAsia" w:hAnsi="Times New Roman" w:cs="Times New Roman"/>
          <w:noProof/>
          <w:color w:val="000000" w:themeColor="text1"/>
          <w:u w:val="none"/>
        </w:rPr>
        <w:t xml:space="preserve"> </w:t>
      </w:r>
      <w:r w:rsidR="0080552F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(Дата обращения 14.04.2021)</w:t>
      </w:r>
    </w:p>
    <w:p w14:paraId="20928BF8" w14:textId="12A48903" w:rsidR="0080552F" w:rsidRPr="00A22FC9" w:rsidRDefault="005677B2" w:rsidP="004D1D0E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noProof/>
          <w:color w:val="00B0F0"/>
        </w:rPr>
      </w:pPr>
      <w:r w:rsidRPr="00A22FC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>Jason Karl</w:t>
      </w:r>
      <w:r w:rsidR="00DD3AE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>.</w:t>
      </w:r>
      <w:r w:rsidRPr="00A22FC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 xml:space="preserve"> </w:t>
      </w:r>
      <w:r w:rsidRPr="00A22FC9">
        <w:rPr>
          <w:rFonts w:ascii="Times New Roman" w:eastAsiaTheme="minorEastAsia" w:hAnsi="Times New Roman" w:cs="Times New Roman"/>
          <w:noProof/>
          <w:lang w:val="en-US"/>
        </w:rPr>
        <w:t>Change detection</w:t>
      </w:r>
      <w:r w:rsidR="002A1284" w:rsidRPr="002A1284">
        <w:rPr>
          <w:rFonts w:ascii="Times New Roman" w:eastAsiaTheme="minorEastAsia" w:hAnsi="Times New Roman" w:cs="Times New Roman"/>
          <w:noProof/>
          <w:lang w:val="en-US"/>
        </w:rPr>
        <w:t xml:space="preserve"> /</w:t>
      </w:r>
      <w:r w:rsidR="002A1284" w:rsidRPr="002A128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 xml:space="preserve"> </w:t>
      </w:r>
      <w:r w:rsidR="002A1284" w:rsidRPr="00A22FC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ru-RU"/>
        </w:rPr>
        <w:t xml:space="preserve">Anne Axel. </w:t>
      </w:r>
      <w:r w:rsidR="002A1284" w:rsidRPr="002A128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(2013).</w:t>
      </w:r>
      <w:r w:rsidR="002A128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 </w:t>
      </w:r>
      <w:r w:rsidR="002A1284" w:rsidRPr="00002CE8">
        <w:rPr>
          <w:rFonts w:ascii="Times New Roman" w:hAnsi="Times New Roman" w:cs="Times New Roman"/>
        </w:rPr>
        <w:t>[</w:t>
      </w:r>
      <w:r w:rsidR="002A1284">
        <w:rPr>
          <w:rFonts w:ascii="Times New Roman" w:hAnsi="Times New Roman" w:cs="Times New Roman"/>
        </w:rPr>
        <w:t>Электронный</w:t>
      </w:r>
      <w:r w:rsidR="002A1284" w:rsidRPr="00002CE8">
        <w:rPr>
          <w:rFonts w:ascii="Times New Roman" w:hAnsi="Times New Roman" w:cs="Times New Roman"/>
        </w:rPr>
        <w:t xml:space="preserve"> </w:t>
      </w:r>
      <w:r w:rsidR="002A1284">
        <w:rPr>
          <w:rFonts w:ascii="Times New Roman" w:hAnsi="Times New Roman" w:cs="Times New Roman"/>
        </w:rPr>
        <w:t>ресурс</w:t>
      </w:r>
      <w:r w:rsidR="002A1284" w:rsidRPr="00002CE8">
        <w:rPr>
          <w:rFonts w:ascii="Times New Roman" w:hAnsi="Times New Roman" w:cs="Times New Roman"/>
        </w:rPr>
        <w:t>]</w:t>
      </w:r>
      <w:r w:rsidR="002A1284" w:rsidRPr="002A1284">
        <w:rPr>
          <w:rFonts w:ascii="Times New Roman" w:hAnsi="Times New Roman" w:cs="Times New Roman"/>
        </w:rPr>
        <w:t xml:space="preserve"> /</w:t>
      </w:r>
      <w:r w:rsidR="002A1284" w:rsidRPr="00002CE8">
        <w:rPr>
          <w:rFonts w:ascii="Times New Roman" w:hAnsi="Times New Roman" w:cs="Times New Roman"/>
        </w:rPr>
        <w:t xml:space="preserve"> </w:t>
      </w:r>
      <w:r w:rsidR="002A1284" w:rsidRPr="002A128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 xml:space="preserve"> </w:t>
      </w:r>
      <w:r w:rsidRPr="002A1284">
        <w:rPr>
          <w:rFonts w:ascii="Times New Roman" w:eastAsiaTheme="minorEastAsia" w:hAnsi="Times New Roman" w:cs="Times New Roman"/>
          <w:noProof/>
        </w:rPr>
        <w:t xml:space="preserve"> </w:t>
      </w:r>
      <w:r w:rsidR="0080552F" w:rsidRPr="00A22FC9">
        <w:rPr>
          <w:rFonts w:ascii="Times New Roman" w:hAnsi="Times New Roman" w:cs="Times New Roman"/>
        </w:rPr>
        <w:t>Режим доступа:</w:t>
      </w:r>
      <w:r w:rsidR="0080552F" w:rsidRPr="00A22FC9">
        <w:rPr>
          <w:rFonts w:ascii="Times New Roman" w:eastAsiaTheme="minorEastAsia" w:hAnsi="Times New Roman" w:cs="Times New Roman"/>
          <w:noProof/>
          <w:color w:val="00B0F0"/>
        </w:rPr>
        <w:t xml:space="preserve"> </w:t>
      </w:r>
      <w:hyperlink r:id="rId16" w:anchor=":~:text=The%20goal%20of%20change%20detection,direction%20and%20magnitude%20of%20change" w:history="1"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https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://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wiki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landscapetoolbox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org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/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doku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php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/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remote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_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sensing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_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methods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: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change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_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detection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#:~: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text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=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The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%20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goal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%20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of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%20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change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%20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detection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,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direction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%20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and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%20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magnitude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%20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of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</w:rPr>
          <w:t>%20</w:t>
        </w:r>
        <w:r w:rsidR="0080552F"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change</w:t>
        </w:r>
      </w:hyperlink>
      <w:r w:rsidR="0080552F" w:rsidRPr="00A22FC9">
        <w:rPr>
          <w:rFonts w:ascii="Times New Roman" w:eastAsiaTheme="minorEastAsia" w:hAnsi="Times New Roman" w:cs="Times New Roman"/>
          <w:noProof/>
          <w:color w:val="00B0F0"/>
        </w:rPr>
        <w:t xml:space="preserve">  </w:t>
      </w:r>
      <w:r w:rsidR="0080552F" w:rsidRPr="00A22FC9">
        <w:rPr>
          <w:rFonts w:ascii="Times New Roman" w:eastAsiaTheme="minorEastAsia" w:hAnsi="Times New Roman" w:cs="Times New Roman"/>
          <w:noProof/>
          <w:color w:val="000000" w:themeColor="text1"/>
        </w:rPr>
        <w:t>,</w:t>
      </w:r>
      <w:r w:rsidR="0080552F" w:rsidRPr="00A22FC9">
        <w:rPr>
          <w:rFonts w:ascii="Times New Roman" w:hAnsi="Times New Roman" w:cs="Times New Roman"/>
        </w:rPr>
        <w:t>свободный.</w:t>
      </w:r>
      <w:r w:rsidR="0080552F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(Дата обращения 14.04.2021)</w:t>
      </w:r>
      <w:r w:rsidR="0080552F" w:rsidRPr="00A22FC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D2925DA" w14:textId="45872E0B" w:rsidR="0080552F" w:rsidRPr="00A22FC9" w:rsidRDefault="005677B2" w:rsidP="004D1D0E">
      <w:pPr>
        <w:pStyle w:val="ab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noProof/>
          <w:color w:val="00B0F0"/>
        </w:rPr>
      </w:pPr>
      <w:r w:rsidRPr="00A22FC9">
        <w:rPr>
          <w:rFonts w:ascii="Times New Roman" w:eastAsia="Times New Roman" w:hAnsi="Times New Roman" w:cs="Times New Roman"/>
          <w:color w:val="000000"/>
          <w:lang w:val="en-US" w:eastAsia="ru-RU"/>
        </w:rPr>
        <w:t>Chao Wang Hui Li</w:t>
      </w:r>
      <w:r w:rsidR="00DD3AEF">
        <w:rPr>
          <w:rFonts w:ascii="Times New Roman" w:eastAsia="Times New Roman" w:hAnsi="Times New Roman" w:cs="Times New Roman"/>
          <w:color w:val="000000"/>
          <w:lang w:val="en-US" w:eastAsia="ru-RU"/>
        </w:rPr>
        <w:t>u.</w:t>
      </w:r>
      <w:r w:rsidR="002A1284" w:rsidRPr="002A128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="002A1284" w:rsidRPr="00A22FC9">
        <w:rPr>
          <w:rFonts w:ascii="Times New Roman" w:eastAsia="Times New Roman" w:hAnsi="Times New Roman" w:cs="Times New Roman"/>
          <w:lang w:val="en-US" w:eastAsia="ru-RU"/>
        </w:rPr>
        <w:t>High-Resolution Remote-Sensing Image-Change Detection Based on Morphological Attribute Profiles and Decision Fusion</w:t>
      </w:r>
      <w:r w:rsidR="002A1284" w:rsidRPr="002A1284">
        <w:rPr>
          <w:rFonts w:ascii="Times New Roman" w:eastAsia="Times New Roman" w:hAnsi="Times New Roman" w:cs="Times New Roman"/>
          <w:lang w:val="en-US" w:eastAsia="ru-RU"/>
        </w:rPr>
        <w:t xml:space="preserve"> /</w:t>
      </w:r>
      <w:r w:rsidR="002A1284" w:rsidRPr="002A1284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A22FC9">
        <w:rPr>
          <w:rFonts w:ascii="Times New Roman" w:eastAsia="Times New Roman" w:hAnsi="Times New Roman" w:cs="Times New Roman"/>
          <w:color w:val="000000"/>
          <w:lang w:val="en-US" w:eastAsia="ru-RU"/>
        </w:rPr>
        <w:t>Yi Shen, Kaiguang Zhao,</w:t>
      </w:r>
      <w:r w:rsidRPr="00A22FC9">
        <w:rPr>
          <w:rFonts w:ascii="Times New Roman" w:eastAsia="Times New Roman" w:hAnsi="Times New Roman" w:cs="Times New Roman"/>
          <w:color w:val="000000"/>
          <w:vertAlign w:val="superscript"/>
          <w:lang w:val="en-US" w:eastAsia="ru-RU"/>
        </w:rPr>
        <w:t xml:space="preserve"> </w:t>
      </w:r>
      <w:r w:rsidRPr="00A22FC9">
        <w:rPr>
          <w:rFonts w:ascii="Times New Roman" w:eastAsia="Times New Roman" w:hAnsi="Times New Roman" w:cs="Times New Roman"/>
          <w:color w:val="000000"/>
          <w:lang w:val="en-US" w:eastAsia="ru-RU"/>
        </w:rPr>
        <w:t>Hongyan Xing and Haotian Wu.</w:t>
      </w:r>
      <w:r w:rsidR="00685753" w:rsidRPr="00A22FC9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2A128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2A1284">
        <w:rPr>
          <w:rFonts w:ascii="Times New Roman" w:eastAsia="Times New Roman" w:hAnsi="Times New Roman" w:cs="Times New Roman"/>
          <w:lang w:eastAsia="ru-RU"/>
        </w:rPr>
        <w:t>2020).</w:t>
      </w:r>
      <w:r w:rsidR="002A1284">
        <w:rPr>
          <w:rFonts w:ascii="Times New Roman" w:eastAsia="Times New Roman" w:hAnsi="Times New Roman" w:cs="Times New Roman"/>
          <w:lang w:eastAsia="ru-RU"/>
        </w:rPr>
        <w:t xml:space="preserve"> </w:t>
      </w:r>
      <w:r w:rsidR="002A1284" w:rsidRPr="00002CE8">
        <w:rPr>
          <w:rFonts w:ascii="Times New Roman" w:hAnsi="Times New Roman" w:cs="Times New Roman"/>
        </w:rPr>
        <w:t>[</w:t>
      </w:r>
      <w:r w:rsidR="002A1284">
        <w:rPr>
          <w:rFonts w:ascii="Times New Roman" w:hAnsi="Times New Roman" w:cs="Times New Roman"/>
        </w:rPr>
        <w:t>Электронный</w:t>
      </w:r>
      <w:r w:rsidR="002A1284" w:rsidRPr="00002CE8">
        <w:rPr>
          <w:rFonts w:ascii="Times New Roman" w:hAnsi="Times New Roman" w:cs="Times New Roman"/>
        </w:rPr>
        <w:t xml:space="preserve"> </w:t>
      </w:r>
      <w:r w:rsidR="002A1284">
        <w:rPr>
          <w:rFonts w:ascii="Times New Roman" w:hAnsi="Times New Roman" w:cs="Times New Roman"/>
        </w:rPr>
        <w:t>ресурс</w:t>
      </w:r>
      <w:r w:rsidR="002A1284" w:rsidRPr="00002CE8">
        <w:rPr>
          <w:rFonts w:ascii="Times New Roman" w:hAnsi="Times New Roman" w:cs="Times New Roman"/>
        </w:rPr>
        <w:t>]</w:t>
      </w:r>
      <w:r w:rsidR="002A1284" w:rsidRPr="002A1284">
        <w:rPr>
          <w:rFonts w:ascii="Times New Roman" w:hAnsi="Times New Roman" w:cs="Times New Roman"/>
        </w:rPr>
        <w:t xml:space="preserve"> /</w:t>
      </w:r>
      <w:r w:rsidR="002A1284" w:rsidRPr="00002CE8">
        <w:rPr>
          <w:rFonts w:ascii="Times New Roman" w:hAnsi="Times New Roman" w:cs="Times New Roman"/>
        </w:rPr>
        <w:t xml:space="preserve"> </w:t>
      </w:r>
      <w:r w:rsidR="002A1284" w:rsidRPr="008B3CE5">
        <w:rPr>
          <w:rFonts w:ascii="Times New Roman" w:hAnsi="Times New Roman" w:cs="Times New Roman"/>
        </w:rPr>
        <w:t xml:space="preserve"> </w:t>
      </w:r>
      <w:r w:rsidRPr="002A1284">
        <w:rPr>
          <w:rFonts w:ascii="Times New Roman" w:eastAsia="Times New Roman" w:hAnsi="Times New Roman" w:cs="Times New Roman"/>
          <w:lang w:eastAsia="ru-RU"/>
        </w:rPr>
        <w:t xml:space="preserve"> </w:t>
      </w:r>
      <w:r w:rsidR="0080552F" w:rsidRPr="00A22FC9">
        <w:rPr>
          <w:rFonts w:ascii="Times New Roman" w:hAnsi="Times New Roman" w:cs="Times New Roman"/>
        </w:rPr>
        <w:t xml:space="preserve">Режим доступа: </w:t>
      </w:r>
      <w:hyperlink r:id="rId17" w:history="1">
        <w:r w:rsidR="0080552F" w:rsidRPr="00A22FC9">
          <w:rPr>
            <w:rStyle w:val="a5"/>
            <w:rFonts w:ascii="Times New Roman" w:eastAsia="Arial" w:hAnsi="Times New Roman" w:cs="Times New Roman"/>
            <w:lang w:val="en-US"/>
          </w:rPr>
          <w:t>https</w:t>
        </w:r>
        <w:r w:rsidR="0080552F" w:rsidRPr="002A1284">
          <w:rPr>
            <w:rStyle w:val="a5"/>
            <w:rFonts w:ascii="Times New Roman" w:eastAsia="Arial" w:hAnsi="Times New Roman" w:cs="Times New Roman"/>
          </w:rPr>
          <w:t>://</w:t>
        </w:r>
        <w:r w:rsidR="0080552F" w:rsidRPr="00A22FC9">
          <w:rPr>
            <w:rStyle w:val="a5"/>
            <w:rFonts w:ascii="Times New Roman" w:eastAsia="Arial" w:hAnsi="Times New Roman" w:cs="Times New Roman"/>
            <w:lang w:val="en-US"/>
          </w:rPr>
          <w:t>doi</w:t>
        </w:r>
        <w:r w:rsidR="0080552F" w:rsidRPr="002A1284">
          <w:rPr>
            <w:rStyle w:val="a5"/>
            <w:rFonts w:ascii="Times New Roman" w:eastAsia="Arial" w:hAnsi="Times New Roman" w:cs="Times New Roman"/>
          </w:rPr>
          <w:t>.</w:t>
        </w:r>
        <w:r w:rsidR="0080552F" w:rsidRPr="00A22FC9">
          <w:rPr>
            <w:rStyle w:val="a5"/>
            <w:rFonts w:ascii="Times New Roman" w:eastAsia="Arial" w:hAnsi="Times New Roman" w:cs="Times New Roman"/>
            <w:lang w:val="en-US"/>
          </w:rPr>
          <w:t>org</w:t>
        </w:r>
        <w:r w:rsidR="0080552F" w:rsidRPr="002A1284">
          <w:rPr>
            <w:rStyle w:val="a5"/>
            <w:rFonts w:ascii="Times New Roman" w:eastAsia="Arial" w:hAnsi="Times New Roman" w:cs="Times New Roman"/>
          </w:rPr>
          <w:t>/10.1155/2020/8360361</w:t>
        </w:r>
      </w:hyperlink>
      <w:r w:rsidR="0080552F" w:rsidRPr="002A1284">
        <w:rPr>
          <w:rStyle w:val="a5"/>
          <w:rFonts w:ascii="Times New Roman" w:eastAsia="Arial" w:hAnsi="Times New Roman" w:cs="Times New Roman"/>
        </w:rPr>
        <w:t xml:space="preserve">, </w:t>
      </w:r>
      <w:r w:rsidR="0080552F" w:rsidRPr="00A22FC9">
        <w:rPr>
          <w:rFonts w:ascii="Times New Roman" w:hAnsi="Times New Roman" w:cs="Times New Roman"/>
        </w:rPr>
        <w:t>свободный.</w:t>
      </w:r>
      <w:r w:rsidR="0080552F" w:rsidRPr="002A128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(</w:t>
      </w:r>
      <w:r w:rsidR="0080552F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>Дата</w:t>
      </w:r>
      <w:r w:rsidR="0080552F" w:rsidRPr="002A128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</w:t>
      </w:r>
      <w:r w:rsidR="0080552F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>обращения</w:t>
      </w:r>
      <w:r w:rsidR="0080552F" w:rsidRPr="002A1284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14.04.2021)</w:t>
      </w:r>
    </w:p>
    <w:p w14:paraId="5406FDF4" w14:textId="62440582" w:rsidR="0080552F" w:rsidRPr="00A22FC9" w:rsidRDefault="007B30CA" w:rsidP="004D1D0E">
      <w:pPr>
        <w:pStyle w:val="ab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A22FC9">
        <w:rPr>
          <w:rFonts w:ascii="Times New Roman" w:eastAsia="Times New Roman" w:hAnsi="Times New Roman" w:cs="Times New Roman"/>
          <w:shd w:val="clear" w:color="auto" w:fill="FFFFFF"/>
          <w:lang w:val="en-US" w:eastAsia="ru-RU"/>
        </w:rPr>
        <w:t>Jin Chen</w:t>
      </w:r>
      <w:r w:rsidR="00DD3AEF">
        <w:rPr>
          <w:rFonts w:ascii="Times New Roman" w:eastAsia="Times New Roman" w:hAnsi="Times New Roman" w:cs="Times New Roman"/>
          <w:shd w:val="clear" w:color="auto" w:fill="FFFFFF"/>
          <w:lang w:val="en-US" w:eastAsia="ru-RU"/>
        </w:rPr>
        <w:t>.</w:t>
      </w:r>
      <w:r w:rsidRPr="00A22FC9">
        <w:rPr>
          <w:rFonts w:ascii="Times New Roman" w:eastAsia="Times New Roman" w:hAnsi="Times New Roman" w:cs="Times New Roman"/>
          <w:shd w:val="clear" w:color="auto" w:fill="FFFFFF"/>
          <w:lang w:val="en-US" w:eastAsia="ru-RU"/>
        </w:rPr>
        <w:t xml:space="preserve"> </w:t>
      </w:r>
      <w:r w:rsidR="00DD3AEF" w:rsidRPr="00A22FC9">
        <w:rPr>
          <w:rFonts w:ascii="Times New Roman" w:eastAsia="Times New Roman" w:hAnsi="Times New Roman" w:cs="Times New Roman"/>
          <w:shd w:val="clear" w:color="auto" w:fill="FFFFFF"/>
          <w:lang w:val="en-US" w:eastAsia="ru-RU"/>
        </w:rPr>
        <w:t>Land-Use/Land-Cover Change detection Using Improved Change Vector  Analysis</w:t>
      </w:r>
      <w:r w:rsidRPr="00A22FC9">
        <w:rPr>
          <w:rFonts w:ascii="Times New Roman" w:eastAsia="Times New Roman" w:hAnsi="Times New Roman" w:cs="Times New Roman"/>
          <w:shd w:val="clear" w:color="auto" w:fill="FFFFFF"/>
          <w:lang w:val="en-US" w:eastAsia="ru-RU"/>
        </w:rPr>
        <w:t>Peng Gong</w:t>
      </w:r>
      <w:r w:rsidR="00DD3AEF">
        <w:rPr>
          <w:rFonts w:ascii="Times New Roman" w:eastAsia="Times New Roman" w:hAnsi="Times New Roman" w:cs="Times New Roman"/>
          <w:shd w:val="clear" w:color="auto" w:fill="FFFFFF"/>
          <w:lang w:val="en-US" w:eastAsia="ru-RU"/>
        </w:rPr>
        <w:t>.</w:t>
      </w:r>
      <w:r w:rsidRPr="00A22FC9">
        <w:rPr>
          <w:rFonts w:ascii="Times New Roman" w:eastAsia="Times New Roman" w:hAnsi="Times New Roman" w:cs="Times New Roman"/>
          <w:shd w:val="clear" w:color="auto" w:fill="FFFFFF"/>
          <w:lang w:val="en-US" w:eastAsia="ru-RU"/>
        </w:rPr>
        <w:t xml:space="preserve"> Chunyang He, Ruiliang Pu, and Peijun Shi. </w:t>
      </w:r>
      <w:r w:rsidR="00685753" w:rsidRPr="00A22FC9">
        <w:rPr>
          <w:rFonts w:ascii="Times New Roman" w:eastAsia="Times New Roman" w:hAnsi="Times New Roman" w:cs="Times New Roman"/>
          <w:shd w:val="clear" w:color="auto" w:fill="FFFFFF"/>
          <w:lang w:val="en-US" w:eastAsia="ru-RU"/>
        </w:rPr>
        <w:t>(</w:t>
      </w:r>
      <w:r w:rsidRPr="00A22FC9">
        <w:rPr>
          <w:rFonts w:ascii="Times New Roman" w:eastAsia="Times New Roman" w:hAnsi="Times New Roman" w:cs="Times New Roman"/>
          <w:shd w:val="clear" w:color="auto" w:fill="FFFFFF"/>
          <w:lang w:val="en-US" w:eastAsia="ru-RU"/>
        </w:rPr>
        <w:t>2003</w:t>
      </w:r>
      <w:r w:rsidR="00685753" w:rsidRPr="00A22FC9">
        <w:rPr>
          <w:rFonts w:ascii="Times New Roman" w:eastAsia="Times New Roman" w:hAnsi="Times New Roman" w:cs="Times New Roman"/>
          <w:shd w:val="clear" w:color="auto" w:fill="FFFFFF"/>
          <w:lang w:val="en-US" w:eastAsia="ru-RU"/>
        </w:rPr>
        <w:t>)</w:t>
      </w:r>
      <w:r w:rsidRPr="00A22FC9">
        <w:rPr>
          <w:rFonts w:ascii="Times New Roman" w:eastAsia="Times New Roman" w:hAnsi="Times New Roman" w:cs="Times New Roman"/>
          <w:shd w:val="clear" w:color="auto" w:fill="FFFFFF"/>
          <w:lang w:val="en-US" w:eastAsia="ru-RU"/>
        </w:rPr>
        <w:t xml:space="preserve">. </w:t>
      </w:r>
      <w:r w:rsidR="0080552F" w:rsidRPr="00A22FC9">
        <w:rPr>
          <w:rFonts w:ascii="Times New Roman" w:hAnsi="Times New Roman" w:cs="Times New Roman"/>
        </w:rPr>
        <w:t>Режим</w:t>
      </w:r>
      <w:r w:rsidR="0080552F" w:rsidRPr="0085637B">
        <w:rPr>
          <w:rFonts w:ascii="Times New Roman" w:hAnsi="Times New Roman" w:cs="Times New Roman"/>
          <w:lang w:val="en-US"/>
        </w:rPr>
        <w:t xml:space="preserve"> </w:t>
      </w:r>
      <w:r w:rsidR="0080552F" w:rsidRPr="00A22FC9">
        <w:rPr>
          <w:rFonts w:ascii="Times New Roman" w:hAnsi="Times New Roman" w:cs="Times New Roman"/>
        </w:rPr>
        <w:t>доступа</w:t>
      </w:r>
      <w:r w:rsidR="0080552F" w:rsidRPr="0085637B">
        <w:rPr>
          <w:rFonts w:ascii="Times New Roman" w:hAnsi="Times New Roman" w:cs="Times New Roman"/>
          <w:lang w:val="en-US"/>
        </w:rPr>
        <w:t>:</w:t>
      </w:r>
      <w:r w:rsidR="00685753" w:rsidRPr="0085637B">
        <w:rPr>
          <w:rFonts w:ascii="Times New Roman" w:hAnsi="Times New Roman" w:cs="Times New Roman"/>
          <w:lang w:val="en-US"/>
        </w:rPr>
        <w:t xml:space="preserve"> </w:t>
      </w:r>
      <w:hyperlink r:id="rId18" w:history="1">
        <w:r w:rsidR="00685753" w:rsidRPr="0085637B">
          <w:rPr>
            <w:rStyle w:val="a5"/>
            <w:rFonts w:ascii="Times New Roman" w:hAnsi="Times New Roman" w:cs="Times New Roman"/>
            <w:lang w:val="en-US"/>
          </w:rPr>
          <w:t>https://www.researchgate.net/publication/228907009_Land-UseLand-Cover_Change_Detection_Using_Improved_Change-Vector_Analysis</w:t>
        </w:r>
      </w:hyperlink>
      <w:r w:rsidR="0080552F" w:rsidRPr="0085637B">
        <w:rPr>
          <w:rFonts w:ascii="Times New Roman" w:hAnsi="Times New Roman" w:cs="Times New Roman"/>
          <w:lang w:val="en-US"/>
        </w:rPr>
        <w:t xml:space="preserve"> </w:t>
      </w:r>
      <w:r w:rsidR="00685753" w:rsidRPr="0085637B">
        <w:rPr>
          <w:rFonts w:ascii="Times New Roman" w:hAnsi="Times New Roman" w:cs="Times New Roman"/>
          <w:lang w:val="en-US"/>
        </w:rPr>
        <w:t>,</w:t>
      </w:r>
      <w:r w:rsidR="0080552F" w:rsidRPr="00A22FC9">
        <w:rPr>
          <w:rFonts w:ascii="Times New Roman" w:hAnsi="Times New Roman" w:cs="Times New Roman"/>
        </w:rPr>
        <w:t>свободный</w:t>
      </w:r>
      <w:r w:rsidR="0080552F" w:rsidRPr="0085637B">
        <w:rPr>
          <w:rFonts w:ascii="Times New Roman" w:hAnsi="Times New Roman" w:cs="Times New Roman"/>
          <w:lang w:val="en-US"/>
        </w:rPr>
        <w:t>.</w:t>
      </w:r>
      <w:r w:rsidR="0080552F" w:rsidRPr="0085637B">
        <w:rPr>
          <w:rFonts w:ascii="Times New Roman" w:eastAsia="Times New Roman" w:hAnsi="Times New Roman" w:cs="Times New Roman"/>
          <w:shd w:val="clear" w:color="auto" w:fill="FFFFFF"/>
          <w:lang w:val="en-US" w:eastAsia="ru-RU"/>
        </w:rPr>
        <w:t xml:space="preserve"> </w:t>
      </w:r>
      <w:r w:rsidR="0080552F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>(Дата обращения 14.04.2021)</w:t>
      </w:r>
    </w:p>
    <w:p w14:paraId="5A17BAD5" w14:textId="73228759" w:rsidR="005677B2" w:rsidRPr="008B3CE5" w:rsidRDefault="005677B2" w:rsidP="008B3CE5">
      <w:pPr>
        <w:pStyle w:val="ab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A22FC9">
        <w:rPr>
          <w:rFonts w:ascii="Times New Roman" w:eastAsiaTheme="minorEastAsia" w:hAnsi="Times New Roman" w:cs="Times New Roman"/>
          <w:noProof/>
          <w:lang w:val="en-US"/>
        </w:rPr>
        <w:t>Earthexplorer</w:t>
      </w:r>
      <w:r w:rsidRPr="008B3CE5">
        <w:rPr>
          <w:rFonts w:ascii="Times New Roman" w:eastAsiaTheme="minorEastAsia" w:hAnsi="Times New Roman" w:cs="Times New Roman"/>
          <w:noProof/>
        </w:rPr>
        <w:t>.</w:t>
      </w:r>
      <w:r w:rsidRPr="00A22FC9">
        <w:rPr>
          <w:rFonts w:ascii="Times New Roman" w:eastAsiaTheme="minorEastAsia" w:hAnsi="Times New Roman" w:cs="Times New Roman"/>
          <w:noProof/>
          <w:lang w:val="en-US"/>
        </w:rPr>
        <w:t>usgs</w:t>
      </w:r>
      <w:r w:rsidRPr="008B3CE5">
        <w:rPr>
          <w:rFonts w:ascii="Times New Roman" w:eastAsiaTheme="minorEastAsia" w:hAnsi="Times New Roman" w:cs="Times New Roman"/>
          <w:noProof/>
        </w:rPr>
        <w:t>.</w:t>
      </w:r>
      <w:r w:rsidRPr="00A22FC9">
        <w:rPr>
          <w:rFonts w:ascii="Times New Roman" w:eastAsiaTheme="minorEastAsia" w:hAnsi="Times New Roman" w:cs="Times New Roman"/>
          <w:noProof/>
          <w:lang w:val="en-US"/>
        </w:rPr>
        <w:t>gov</w:t>
      </w:r>
      <w:r w:rsidRPr="008B3CE5">
        <w:rPr>
          <w:rFonts w:ascii="Times New Roman" w:eastAsiaTheme="minorEastAsia" w:hAnsi="Times New Roman" w:cs="Times New Roman"/>
          <w:noProof/>
        </w:rPr>
        <w:t>.</w:t>
      </w:r>
      <w:r w:rsidR="002A1284" w:rsidRPr="002A1284">
        <w:rPr>
          <w:rFonts w:ascii="Times New Roman" w:eastAsiaTheme="minorEastAsia" w:hAnsi="Times New Roman" w:cs="Times New Roman"/>
          <w:noProof/>
        </w:rPr>
        <w:t xml:space="preserve"> </w:t>
      </w:r>
      <w:r w:rsidR="002A1284" w:rsidRPr="00002CE8">
        <w:rPr>
          <w:rFonts w:ascii="Times New Roman" w:hAnsi="Times New Roman" w:cs="Times New Roman"/>
        </w:rPr>
        <w:t>[</w:t>
      </w:r>
      <w:r w:rsidR="002A1284">
        <w:rPr>
          <w:rFonts w:ascii="Times New Roman" w:hAnsi="Times New Roman" w:cs="Times New Roman"/>
        </w:rPr>
        <w:t>Электронный</w:t>
      </w:r>
      <w:r w:rsidR="002A1284" w:rsidRPr="00002CE8">
        <w:rPr>
          <w:rFonts w:ascii="Times New Roman" w:hAnsi="Times New Roman" w:cs="Times New Roman"/>
        </w:rPr>
        <w:t xml:space="preserve"> </w:t>
      </w:r>
      <w:r w:rsidR="002A1284">
        <w:rPr>
          <w:rFonts w:ascii="Times New Roman" w:hAnsi="Times New Roman" w:cs="Times New Roman"/>
        </w:rPr>
        <w:t>ресурс</w:t>
      </w:r>
      <w:r w:rsidR="002A1284" w:rsidRPr="00002CE8">
        <w:rPr>
          <w:rFonts w:ascii="Times New Roman" w:hAnsi="Times New Roman" w:cs="Times New Roman"/>
        </w:rPr>
        <w:t>]</w:t>
      </w:r>
      <w:r w:rsidR="002A1284" w:rsidRPr="002A1284">
        <w:rPr>
          <w:rFonts w:ascii="Times New Roman" w:hAnsi="Times New Roman" w:cs="Times New Roman"/>
        </w:rPr>
        <w:t xml:space="preserve"> /</w:t>
      </w:r>
      <w:r w:rsidR="002A1284" w:rsidRPr="00002CE8">
        <w:rPr>
          <w:rFonts w:ascii="Times New Roman" w:hAnsi="Times New Roman" w:cs="Times New Roman"/>
        </w:rPr>
        <w:t xml:space="preserve"> </w:t>
      </w:r>
      <w:r w:rsidR="008B3CE5" w:rsidRPr="008B3CE5">
        <w:rPr>
          <w:rFonts w:ascii="Times New Roman" w:hAnsi="Times New Roman" w:cs="Times New Roman"/>
        </w:rPr>
        <w:t xml:space="preserve"> </w:t>
      </w:r>
      <w:r w:rsidR="008B3CE5" w:rsidRPr="00A22FC9">
        <w:rPr>
          <w:rFonts w:ascii="Times New Roman" w:hAnsi="Times New Roman" w:cs="Times New Roman"/>
        </w:rPr>
        <w:t xml:space="preserve">Режим доступа: </w:t>
      </w:r>
      <w:r w:rsidRPr="008B3CE5">
        <w:rPr>
          <w:rFonts w:ascii="Times New Roman" w:eastAsiaTheme="minorEastAsia" w:hAnsi="Times New Roman" w:cs="Times New Roman"/>
          <w:noProof/>
        </w:rPr>
        <w:t xml:space="preserve"> </w:t>
      </w:r>
      <w:hyperlink r:id="rId19"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https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://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earthexplorer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usgs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gov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/</w:t>
        </w:r>
      </w:hyperlink>
      <w:r w:rsidR="008B3CE5" w:rsidRPr="008B3CE5">
        <w:rPr>
          <w:rStyle w:val="a5"/>
          <w:rFonts w:ascii="Times New Roman" w:eastAsiaTheme="minorEastAsia" w:hAnsi="Times New Roman" w:cs="Times New Roman"/>
          <w:noProof/>
        </w:rPr>
        <w:t xml:space="preserve"> </w:t>
      </w:r>
      <w:r w:rsidR="008B3CE5" w:rsidRPr="00A22FC9">
        <w:rPr>
          <w:rFonts w:ascii="Times New Roman" w:hAnsi="Times New Roman" w:cs="Times New Roman"/>
        </w:rPr>
        <w:t>,</w:t>
      </w:r>
      <w:r w:rsidR="00295C36">
        <w:rPr>
          <w:rFonts w:ascii="Times New Roman" w:hAnsi="Times New Roman" w:cs="Times New Roman"/>
        </w:rPr>
        <w:t>через регистрацию</w:t>
      </w:r>
      <w:r w:rsidR="008B3CE5" w:rsidRPr="00A22FC9">
        <w:rPr>
          <w:rFonts w:ascii="Times New Roman" w:hAnsi="Times New Roman" w:cs="Times New Roman"/>
        </w:rPr>
        <w:t>.</w:t>
      </w:r>
      <w:r w:rsidR="008B3CE5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(Дата обращения 14.04.2021)</w:t>
      </w:r>
    </w:p>
    <w:p w14:paraId="5B67769D" w14:textId="66B551E6" w:rsidR="005677B2" w:rsidRPr="00002CE8" w:rsidRDefault="005677B2" w:rsidP="00002CE8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noProof/>
          <w:u w:val="single"/>
        </w:rPr>
      </w:pPr>
      <w:r w:rsidRPr="00A22FC9">
        <w:rPr>
          <w:rFonts w:ascii="Times New Roman" w:eastAsiaTheme="minorEastAsia" w:hAnsi="Times New Roman" w:cs="Times New Roman"/>
          <w:noProof/>
          <w:lang w:val="en-US"/>
        </w:rPr>
        <w:t>ENVI</w:t>
      </w:r>
      <w:r w:rsidRPr="008B3CE5">
        <w:rPr>
          <w:rFonts w:ascii="Times New Roman" w:eastAsiaTheme="minorEastAsia" w:hAnsi="Times New Roman" w:cs="Times New Roman"/>
          <w:noProof/>
        </w:rPr>
        <w:t>.</w:t>
      </w:r>
      <w:r w:rsidR="008B3CE5" w:rsidRPr="008B3CE5">
        <w:rPr>
          <w:rFonts w:ascii="Times New Roman" w:hAnsi="Times New Roman" w:cs="Times New Roman"/>
        </w:rPr>
        <w:t xml:space="preserve"> </w:t>
      </w:r>
      <w:r w:rsidR="002A1284" w:rsidRPr="00002CE8">
        <w:rPr>
          <w:rFonts w:ascii="Times New Roman" w:hAnsi="Times New Roman" w:cs="Times New Roman"/>
        </w:rPr>
        <w:t>[</w:t>
      </w:r>
      <w:r w:rsidR="002A1284">
        <w:rPr>
          <w:rFonts w:ascii="Times New Roman" w:hAnsi="Times New Roman" w:cs="Times New Roman"/>
        </w:rPr>
        <w:t>Электронный</w:t>
      </w:r>
      <w:r w:rsidR="002A1284" w:rsidRPr="00002CE8">
        <w:rPr>
          <w:rFonts w:ascii="Times New Roman" w:hAnsi="Times New Roman" w:cs="Times New Roman"/>
        </w:rPr>
        <w:t xml:space="preserve"> </w:t>
      </w:r>
      <w:r w:rsidR="002A1284">
        <w:rPr>
          <w:rFonts w:ascii="Times New Roman" w:hAnsi="Times New Roman" w:cs="Times New Roman"/>
        </w:rPr>
        <w:t>ресурс</w:t>
      </w:r>
      <w:r w:rsidR="002A1284" w:rsidRPr="00002CE8">
        <w:rPr>
          <w:rFonts w:ascii="Times New Roman" w:hAnsi="Times New Roman" w:cs="Times New Roman"/>
        </w:rPr>
        <w:t>]</w:t>
      </w:r>
      <w:r w:rsidR="002A1284" w:rsidRPr="002A1284">
        <w:rPr>
          <w:rFonts w:ascii="Times New Roman" w:hAnsi="Times New Roman" w:cs="Times New Roman"/>
        </w:rPr>
        <w:t xml:space="preserve"> /</w:t>
      </w:r>
      <w:r w:rsidR="002A1284" w:rsidRPr="00002CE8">
        <w:rPr>
          <w:rFonts w:ascii="Times New Roman" w:hAnsi="Times New Roman" w:cs="Times New Roman"/>
        </w:rPr>
        <w:t xml:space="preserve"> </w:t>
      </w:r>
      <w:r w:rsidR="008B3CE5" w:rsidRPr="00A22FC9">
        <w:rPr>
          <w:rFonts w:ascii="Times New Roman" w:hAnsi="Times New Roman" w:cs="Times New Roman"/>
        </w:rPr>
        <w:t>Режим доступа:</w:t>
      </w:r>
      <w:r w:rsidRPr="008B3CE5">
        <w:rPr>
          <w:rFonts w:ascii="Times New Roman" w:eastAsiaTheme="minorEastAsia" w:hAnsi="Times New Roman" w:cs="Times New Roman"/>
          <w:noProof/>
        </w:rPr>
        <w:t xml:space="preserve"> </w:t>
      </w:r>
      <w:hyperlink r:id="rId20"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http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://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www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exelisvis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com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/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ProductsServices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/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ENVI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aspx</w:t>
        </w:r>
      </w:hyperlink>
      <w:r w:rsidR="00002CE8" w:rsidRPr="00002CE8">
        <w:rPr>
          <w:rFonts w:ascii="Times New Roman" w:hAnsi="Times New Roman" w:cs="Times New Roman"/>
        </w:rPr>
        <w:t xml:space="preserve"> ,</w:t>
      </w:r>
      <w:r w:rsidR="00002CE8" w:rsidRPr="00A22FC9">
        <w:rPr>
          <w:rFonts w:ascii="Times New Roman" w:hAnsi="Times New Roman" w:cs="Times New Roman"/>
        </w:rPr>
        <w:t>свободный.</w:t>
      </w:r>
      <w:r w:rsidR="00002CE8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(Дата обращения 1.</w:t>
      </w:r>
      <w:r w:rsidR="00002CE8" w:rsidRPr="00002CE8">
        <w:rPr>
          <w:rFonts w:ascii="Times New Roman" w:eastAsia="Times New Roman" w:hAnsi="Times New Roman" w:cs="Times New Roman"/>
          <w:shd w:val="clear" w:color="auto" w:fill="FFFFFF"/>
          <w:lang w:eastAsia="ru-RU"/>
        </w:rPr>
        <w:t>01</w:t>
      </w:r>
      <w:r w:rsidR="00002CE8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>.2021)</w:t>
      </w:r>
    </w:p>
    <w:p w14:paraId="2B3E3AD4" w14:textId="63FFC855" w:rsidR="005677B2" w:rsidRPr="00002CE8" w:rsidRDefault="005677B2" w:rsidP="00002CE8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noProof/>
          <w:u w:val="single"/>
        </w:rPr>
      </w:pPr>
      <w:r w:rsidRPr="00A22FC9">
        <w:rPr>
          <w:rFonts w:ascii="Times New Roman" w:eastAsiaTheme="minorEastAsia" w:hAnsi="Times New Roman" w:cs="Times New Roman"/>
          <w:noProof/>
          <w:lang w:val="en-US"/>
        </w:rPr>
        <w:t>ERDAS</w:t>
      </w:r>
      <w:r w:rsidRPr="008B3CE5">
        <w:rPr>
          <w:rFonts w:ascii="Times New Roman" w:eastAsiaTheme="minorEastAsia" w:hAnsi="Times New Roman" w:cs="Times New Roman"/>
          <w:noProof/>
        </w:rPr>
        <w:t>.</w:t>
      </w:r>
      <w:r w:rsidR="002A1284" w:rsidRPr="002A1284">
        <w:rPr>
          <w:rFonts w:ascii="Times New Roman" w:eastAsiaTheme="minorEastAsia" w:hAnsi="Times New Roman" w:cs="Times New Roman"/>
          <w:noProof/>
        </w:rPr>
        <w:t xml:space="preserve"> </w:t>
      </w:r>
      <w:r w:rsidR="002A1284" w:rsidRPr="00002CE8">
        <w:rPr>
          <w:rFonts w:ascii="Times New Roman" w:hAnsi="Times New Roman" w:cs="Times New Roman"/>
        </w:rPr>
        <w:t>[</w:t>
      </w:r>
      <w:r w:rsidR="002A1284">
        <w:rPr>
          <w:rFonts w:ascii="Times New Roman" w:hAnsi="Times New Roman" w:cs="Times New Roman"/>
        </w:rPr>
        <w:t>Электронный</w:t>
      </w:r>
      <w:r w:rsidR="002A1284" w:rsidRPr="00002CE8">
        <w:rPr>
          <w:rFonts w:ascii="Times New Roman" w:hAnsi="Times New Roman" w:cs="Times New Roman"/>
        </w:rPr>
        <w:t xml:space="preserve"> </w:t>
      </w:r>
      <w:r w:rsidR="002A1284">
        <w:rPr>
          <w:rFonts w:ascii="Times New Roman" w:hAnsi="Times New Roman" w:cs="Times New Roman"/>
        </w:rPr>
        <w:t>ресурс</w:t>
      </w:r>
      <w:r w:rsidR="002A1284" w:rsidRPr="00002CE8">
        <w:rPr>
          <w:rFonts w:ascii="Times New Roman" w:hAnsi="Times New Roman" w:cs="Times New Roman"/>
        </w:rPr>
        <w:t>]</w:t>
      </w:r>
      <w:r w:rsidR="002A1284" w:rsidRPr="002A1284">
        <w:rPr>
          <w:rFonts w:ascii="Times New Roman" w:hAnsi="Times New Roman" w:cs="Times New Roman"/>
        </w:rPr>
        <w:t xml:space="preserve"> /</w:t>
      </w:r>
      <w:r w:rsidR="002A1284" w:rsidRPr="00002CE8">
        <w:rPr>
          <w:rFonts w:ascii="Times New Roman" w:hAnsi="Times New Roman" w:cs="Times New Roman"/>
        </w:rPr>
        <w:t xml:space="preserve"> </w:t>
      </w:r>
      <w:r w:rsidR="008B3CE5" w:rsidRPr="008B3CE5">
        <w:rPr>
          <w:rFonts w:ascii="Times New Roman" w:hAnsi="Times New Roman" w:cs="Times New Roman"/>
        </w:rPr>
        <w:t xml:space="preserve"> </w:t>
      </w:r>
      <w:r w:rsidR="008B3CE5" w:rsidRPr="00A22FC9">
        <w:rPr>
          <w:rFonts w:ascii="Times New Roman" w:hAnsi="Times New Roman" w:cs="Times New Roman"/>
        </w:rPr>
        <w:t>Режим доступа:</w:t>
      </w:r>
      <w:r w:rsidRPr="008B3CE5">
        <w:rPr>
          <w:rFonts w:ascii="Times New Roman" w:eastAsiaTheme="minorEastAsia" w:hAnsi="Times New Roman" w:cs="Times New Roman"/>
          <w:noProof/>
        </w:rPr>
        <w:t xml:space="preserve"> </w:t>
      </w:r>
      <w:hyperlink r:id="rId21"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http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://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www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erdas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com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/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Homepage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aspx</w:t>
        </w:r>
      </w:hyperlink>
      <w:r w:rsidR="00002CE8" w:rsidRPr="00002CE8">
        <w:rPr>
          <w:rStyle w:val="a5"/>
          <w:rFonts w:ascii="Times New Roman" w:eastAsiaTheme="minorEastAsia" w:hAnsi="Times New Roman" w:cs="Times New Roman"/>
          <w:noProof/>
        </w:rPr>
        <w:t xml:space="preserve"> </w:t>
      </w:r>
      <w:r w:rsidR="00002CE8" w:rsidRPr="00002CE8">
        <w:rPr>
          <w:rFonts w:ascii="Times New Roman" w:hAnsi="Times New Roman" w:cs="Times New Roman"/>
        </w:rPr>
        <w:t>,</w:t>
      </w:r>
      <w:r w:rsidR="00002CE8" w:rsidRPr="00A22FC9">
        <w:rPr>
          <w:rFonts w:ascii="Times New Roman" w:hAnsi="Times New Roman" w:cs="Times New Roman"/>
        </w:rPr>
        <w:t>свободный.</w:t>
      </w:r>
      <w:r w:rsidR="00002CE8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(Дата обращения 1.</w:t>
      </w:r>
      <w:r w:rsidR="00002CE8" w:rsidRPr="00002CE8">
        <w:rPr>
          <w:rFonts w:ascii="Times New Roman" w:eastAsia="Times New Roman" w:hAnsi="Times New Roman" w:cs="Times New Roman"/>
          <w:shd w:val="clear" w:color="auto" w:fill="FFFFFF"/>
          <w:lang w:eastAsia="ru-RU"/>
        </w:rPr>
        <w:t>01</w:t>
      </w:r>
      <w:r w:rsidR="00002CE8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>.2021)</w:t>
      </w:r>
    </w:p>
    <w:p w14:paraId="0FF9F8F4" w14:textId="0A5DADD8" w:rsidR="007B30CA" w:rsidRPr="00002CE8" w:rsidRDefault="005677B2" w:rsidP="00002CE8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noProof/>
          <w:u w:val="single"/>
        </w:rPr>
      </w:pPr>
      <w:r w:rsidRPr="00A22FC9">
        <w:rPr>
          <w:rFonts w:ascii="Times New Roman" w:eastAsiaTheme="minorEastAsia" w:hAnsi="Times New Roman" w:cs="Times New Roman"/>
          <w:noProof/>
          <w:lang w:val="en-US"/>
        </w:rPr>
        <w:t>Feature</w:t>
      </w:r>
      <w:r w:rsidRPr="002A1284">
        <w:rPr>
          <w:rFonts w:ascii="Times New Roman" w:eastAsiaTheme="minorEastAsia" w:hAnsi="Times New Roman" w:cs="Times New Roman"/>
          <w:noProof/>
        </w:rPr>
        <w:t xml:space="preserve"> </w:t>
      </w:r>
      <w:r w:rsidRPr="00A22FC9">
        <w:rPr>
          <w:rFonts w:ascii="Times New Roman" w:eastAsiaTheme="minorEastAsia" w:hAnsi="Times New Roman" w:cs="Times New Roman"/>
          <w:noProof/>
          <w:lang w:val="en-US"/>
        </w:rPr>
        <w:t>Analyst</w:t>
      </w:r>
      <w:r w:rsidRPr="002A1284">
        <w:rPr>
          <w:rFonts w:ascii="Times New Roman" w:eastAsiaTheme="minorEastAsia" w:hAnsi="Times New Roman" w:cs="Times New Roman"/>
          <w:noProof/>
        </w:rPr>
        <w:t>.</w:t>
      </w:r>
      <w:r w:rsidR="008B3CE5" w:rsidRPr="002A1284">
        <w:rPr>
          <w:rFonts w:ascii="Times New Roman" w:eastAsiaTheme="minorEastAsia" w:hAnsi="Times New Roman" w:cs="Times New Roman"/>
          <w:noProof/>
        </w:rPr>
        <w:t xml:space="preserve"> </w:t>
      </w:r>
      <w:r w:rsidR="002A1284" w:rsidRPr="00002CE8">
        <w:rPr>
          <w:rFonts w:ascii="Times New Roman" w:hAnsi="Times New Roman" w:cs="Times New Roman"/>
        </w:rPr>
        <w:t>[</w:t>
      </w:r>
      <w:r w:rsidR="002A1284">
        <w:rPr>
          <w:rFonts w:ascii="Times New Roman" w:hAnsi="Times New Roman" w:cs="Times New Roman"/>
        </w:rPr>
        <w:t>Электронный</w:t>
      </w:r>
      <w:r w:rsidR="002A1284" w:rsidRPr="00002CE8">
        <w:rPr>
          <w:rFonts w:ascii="Times New Roman" w:hAnsi="Times New Roman" w:cs="Times New Roman"/>
        </w:rPr>
        <w:t xml:space="preserve"> </w:t>
      </w:r>
      <w:r w:rsidR="002A1284">
        <w:rPr>
          <w:rFonts w:ascii="Times New Roman" w:hAnsi="Times New Roman" w:cs="Times New Roman"/>
        </w:rPr>
        <w:t>ресурс</w:t>
      </w:r>
      <w:r w:rsidR="002A1284" w:rsidRPr="00002CE8">
        <w:rPr>
          <w:rFonts w:ascii="Times New Roman" w:hAnsi="Times New Roman" w:cs="Times New Roman"/>
        </w:rPr>
        <w:t>]</w:t>
      </w:r>
      <w:r w:rsidR="002A1284" w:rsidRPr="002A1284">
        <w:rPr>
          <w:rFonts w:ascii="Times New Roman" w:hAnsi="Times New Roman" w:cs="Times New Roman"/>
        </w:rPr>
        <w:t xml:space="preserve"> /</w:t>
      </w:r>
      <w:r w:rsidR="002A1284" w:rsidRPr="00002CE8">
        <w:rPr>
          <w:rFonts w:ascii="Times New Roman" w:hAnsi="Times New Roman" w:cs="Times New Roman"/>
        </w:rPr>
        <w:t xml:space="preserve"> </w:t>
      </w:r>
      <w:r w:rsidR="008B3CE5" w:rsidRPr="00A22FC9">
        <w:rPr>
          <w:rFonts w:ascii="Times New Roman" w:hAnsi="Times New Roman" w:cs="Times New Roman"/>
        </w:rPr>
        <w:t>Режим доступа:</w:t>
      </w:r>
      <w:r w:rsidRPr="008B3CE5">
        <w:rPr>
          <w:rFonts w:ascii="Times New Roman" w:eastAsiaTheme="minorEastAsia" w:hAnsi="Times New Roman" w:cs="Times New Roman"/>
          <w:noProof/>
        </w:rPr>
        <w:t xml:space="preserve"> </w:t>
      </w:r>
      <w:hyperlink r:id="rId22"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http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://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www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vls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-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inc</w:t>
        </w:r>
        <w:r w:rsidRPr="008B3CE5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com</w:t>
        </w:r>
      </w:hyperlink>
      <w:r w:rsidR="00002CE8" w:rsidRPr="00002CE8">
        <w:rPr>
          <w:rFonts w:ascii="Times New Roman" w:hAnsi="Times New Roman" w:cs="Times New Roman"/>
        </w:rPr>
        <w:t>,</w:t>
      </w:r>
      <w:r w:rsidR="00002CE8" w:rsidRPr="00A22FC9">
        <w:rPr>
          <w:rFonts w:ascii="Times New Roman" w:hAnsi="Times New Roman" w:cs="Times New Roman"/>
        </w:rPr>
        <w:t>свободный.</w:t>
      </w:r>
      <w:r w:rsidR="00002CE8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(Дата обращения 1.</w:t>
      </w:r>
      <w:r w:rsidR="00002CE8" w:rsidRPr="00002CE8">
        <w:rPr>
          <w:rFonts w:ascii="Times New Roman" w:eastAsia="Times New Roman" w:hAnsi="Times New Roman" w:cs="Times New Roman"/>
          <w:shd w:val="clear" w:color="auto" w:fill="FFFFFF"/>
          <w:lang w:eastAsia="ru-RU"/>
        </w:rPr>
        <w:t>01</w:t>
      </w:r>
      <w:r w:rsidR="00002CE8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>.2021)</w:t>
      </w:r>
    </w:p>
    <w:p w14:paraId="4464F4A7" w14:textId="7874CD98" w:rsidR="005677B2" w:rsidRPr="00295C36" w:rsidRDefault="005677B2" w:rsidP="00002CE8">
      <w:pPr>
        <w:pStyle w:val="ab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A22FC9">
        <w:rPr>
          <w:rFonts w:ascii="Times New Roman" w:eastAsiaTheme="minorEastAsia" w:hAnsi="Times New Roman" w:cs="Times New Roman"/>
          <w:noProof/>
          <w:lang w:val="en-US"/>
        </w:rPr>
        <w:lastRenderedPageBreak/>
        <w:t>GDAL</w:t>
      </w:r>
      <w:r w:rsidRPr="00002CE8">
        <w:rPr>
          <w:rFonts w:ascii="Times New Roman" w:eastAsiaTheme="minorEastAsia" w:hAnsi="Times New Roman" w:cs="Times New Roman"/>
          <w:noProof/>
        </w:rPr>
        <w:t>.</w:t>
      </w:r>
      <w:r w:rsidR="00002CE8" w:rsidRPr="00002CE8">
        <w:rPr>
          <w:rFonts w:ascii="Times New Roman" w:hAnsi="Times New Roman" w:cs="Times New Roman"/>
        </w:rPr>
        <w:t xml:space="preserve"> [</w:t>
      </w:r>
      <w:r w:rsidR="00002CE8">
        <w:rPr>
          <w:rFonts w:ascii="Times New Roman" w:hAnsi="Times New Roman" w:cs="Times New Roman"/>
        </w:rPr>
        <w:t>Электронный</w:t>
      </w:r>
      <w:r w:rsidR="00002CE8" w:rsidRPr="00002CE8">
        <w:rPr>
          <w:rFonts w:ascii="Times New Roman" w:hAnsi="Times New Roman" w:cs="Times New Roman"/>
        </w:rPr>
        <w:t xml:space="preserve"> </w:t>
      </w:r>
      <w:r w:rsidR="00002CE8">
        <w:rPr>
          <w:rFonts w:ascii="Times New Roman" w:hAnsi="Times New Roman" w:cs="Times New Roman"/>
        </w:rPr>
        <w:t>ресурс</w:t>
      </w:r>
      <w:r w:rsidR="00002CE8" w:rsidRPr="00002CE8">
        <w:rPr>
          <w:rFonts w:ascii="Times New Roman" w:hAnsi="Times New Roman" w:cs="Times New Roman"/>
        </w:rPr>
        <w:t xml:space="preserve">] </w:t>
      </w:r>
      <w:r w:rsidR="002A1284" w:rsidRPr="002A1284">
        <w:rPr>
          <w:rFonts w:ascii="Times New Roman" w:hAnsi="Times New Roman" w:cs="Times New Roman"/>
        </w:rPr>
        <w:t>/</w:t>
      </w:r>
      <w:r w:rsidRPr="00002CE8">
        <w:rPr>
          <w:rFonts w:ascii="Times New Roman" w:eastAsiaTheme="minorEastAsia" w:hAnsi="Times New Roman" w:cs="Times New Roman"/>
          <w:noProof/>
        </w:rPr>
        <w:t xml:space="preserve"> </w:t>
      </w:r>
      <w:r w:rsidR="008B3CE5" w:rsidRPr="00A22FC9">
        <w:rPr>
          <w:rFonts w:ascii="Times New Roman" w:hAnsi="Times New Roman" w:cs="Times New Roman"/>
        </w:rPr>
        <w:t>Режим доступа:</w:t>
      </w:r>
      <w:r w:rsidR="008B3CE5" w:rsidRPr="008B3CE5">
        <w:rPr>
          <w:rFonts w:ascii="Times New Roman" w:hAnsi="Times New Roman" w:cs="Times New Roman"/>
        </w:rPr>
        <w:t xml:space="preserve"> </w:t>
      </w:r>
      <w:hyperlink r:id="rId23" w:history="1">
        <w:r w:rsidR="00002CE8" w:rsidRPr="00A52D4C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https</w:t>
        </w:r>
        <w:r w:rsidR="00002CE8" w:rsidRPr="00A52D4C">
          <w:rPr>
            <w:rStyle w:val="a5"/>
            <w:rFonts w:ascii="Times New Roman" w:eastAsiaTheme="minorEastAsia" w:hAnsi="Times New Roman" w:cs="Times New Roman"/>
            <w:noProof/>
          </w:rPr>
          <w:t>://</w:t>
        </w:r>
        <w:r w:rsidR="00002CE8" w:rsidRPr="00A52D4C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ru</w:t>
        </w:r>
        <w:r w:rsidR="00002CE8" w:rsidRPr="00A52D4C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="00002CE8" w:rsidRPr="00A52D4C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wikipedia</w:t>
        </w:r>
        <w:r w:rsidR="00002CE8" w:rsidRPr="00A52D4C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="00002CE8" w:rsidRPr="00A52D4C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org</w:t>
        </w:r>
        <w:r w:rsidR="00002CE8" w:rsidRPr="00A52D4C">
          <w:rPr>
            <w:rStyle w:val="a5"/>
            <w:rFonts w:ascii="Times New Roman" w:eastAsiaTheme="minorEastAsia" w:hAnsi="Times New Roman" w:cs="Times New Roman"/>
            <w:noProof/>
          </w:rPr>
          <w:t>/</w:t>
        </w:r>
        <w:r w:rsidR="00002CE8" w:rsidRPr="00A52D4C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wiki</w:t>
        </w:r>
        <w:r w:rsidR="00002CE8" w:rsidRPr="00A52D4C">
          <w:rPr>
            <w:rStyle w:val="a5"/>
            <w:rFonts w:ascii="Times New Roman" w:eastAsiaTheme="minorEastAsia" w:hAnsi="Times New Roman" w:cs="Times New Roman"/>
            <w:noProof/>
          </w:rPr>
          <w:t>/</w:t>
        </w:r>
        <w:r w:rsidR="00002CE8" w:rsidRPr="00A52D4C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GDAL</w:t>
        </w:r>
      </w:hyperlink>
      <w:r w:rsidR="00002CE8" w:rsidRPr="00002CE8">
        <w:rPr>
          <w:rFonts w:ascii="Times New Roman" w:eastAsiaTheme="minorEastAsia" w:hAnsi="Times New Roman" w:cs="Times New Roman"/>
          <w:noProof/>
          <w:color w:val="4472C4" w:themeColor="accent1"/>
        </w:rPr>
        <w:t xml:space="preserve"> </w:t>
      </w:r>
      <w:r w:rsidR="00002CE8" w:rsidRPr="00A22FC9">
        <w:rPr>
          <w:rFonts w:ascii="Times New Roman" w:hAnsi="Times New Roman" w:cs="Times New Roman"/>
        </w:rPr>
        <w:t>,</w:t>
      </w:r>
      <w:r w:rsidR="00002CE8" w:rsidRPr="00002CE8">
        <w:rPr>
          <w:rFonts w:ascii="Times New Roman" w:hAnsi="Times New Roman" w:cs="Times New Roman"/>
        </w:rPr>
        <w:t xml:space="preserve"> </w:t>
      </w:r>
      <w:r w:rsidR="00002CE8" w:rsidRPr="00A22FC9">
        <w:rPr>
          <w:rFonts w:ascii="Times New Roman" w:hAnsi="Times New Roman" w:cs="Times New Roman"/>
        </w:rPr>
        <w:t>свободный.</w:t>
      </w:r>
      <w:r w:rsidR="00002CE8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(Дата обращения 1.</w:t>
      </w:r>
      <w:r w:rsidR="00002CE8" w:rsidRPr="002A1284">
        <w:rPr>
          <w:rFonts w:ascii="Times New Roman" w:eastAsia="Times New Roman" w:hAnsi="Times New Roman" w:cs="Times New Roman"/>
          <w:shd w:val="clear" w:color="auto" w:fill="FFFFFF"/>
          <w:lang w:eastAsia="ru-RU"/>
        </w:rPr>
        <w:t>01</w:t>
      </w:r>
      <w:r w:rsidR="00002CE8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>.2021)</w:t>
      </w:r>
    </w:p>
    <w:p w14:paraId="1A13A39C" w14:textId="0BEBA59D" w:rsidR="00295C36" w:rsidRPr="00295C36" w:rsidRDefault="00295C36" w:rsidP="00295C36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noProof/>
          <w:u w:val="single"/>
        </w:rPr>
      </w:pPr>
      <w:r w:rsidRPr="00A22FC9">
        <w:rPr>
          <w:rFonts w:ascii="Times New Roman" w:eastAsiaTheme="minorEastAsia" w:hAnsi="Times New Roman" w:cs="Times New Roman"/>
          <w:noProof/>
          <w:lang w:val="en-US"/>
        </w:rPr>
        <w:t>Google</w:t>
      </w:r>
      <w:r w:rsidRPr="00002CE8">
        <w:rPr>
          <w:rFonts w:ascii="Times New Roman" w:eastAsiaTheme="minorEastAsia" w:hAnsi="Times New Roman" w:cs="Times New Roman"/>
          <w:noProof/>
        </w:rPr>
        <w:t xml:space="preserve"> </w:t>
      </w:r>
      <w:r>
        <w:rPr>
          <w:rFonts w:ascii="Times New Roman" w:eastAsiaTheme="minorEastAsia" w:hAnsi="Times New Roman" w:cs="Times New Roman"/>
          <w:noProof/>
          <w:lang w:val="en-US"/>
        </w:rPr>
        <w:t>Earth</w:t>
      </w:r>
      <w:r w:rsidRPr="00295C36">
        <w:rPr>
          <w:rFonts w:ascii="Times New Roman" w:eastAsiaTheme="minorEastAsia" w:hAnsi="Times New Roman" w:cs="Times New Roman"/>
          <w:noProof/>
        </w:rPr>
        <w:t xml:space="preserve"> </w:t>
      </w:r>
      <w:r>
        <w:rPr>
          <w:rFonts w:ascii="Times New Roman" w:eastAsiaTheme="minorEastAsia" w:hAnsi="Times New Roman" w:cs="Times New Roman"/>
          <w:noProof/>
          <w:lang w:val="en-US"/>
        </w:rPr>
        <w:t>E</w:t>
      </w:r>
      <w:r w:rsidRPr="00A22FC9">
        <w:rPr>
          <w:rFonts w:ascii="Times New Roman" w:eastAsiaTheme="minorEastAsia" w:hAnsi="Times New Roman" w:cs="Times New Roman"/>
          <w:noProof/>
          <w:lang w:val="en-US"/>
        </w:rPr>
        <w:t>ngine</w:t>
      </w:r>
      <w:r w:rsidRPr="00002CE8">
        <w:rPr>
          <w:rFonts w:ascii="Times New Roman" w:eastAsiaTheme="minorEastAsia" w:hAnsi="Times New Roman" w:cs="Times New Roman"/>
          <w:noProof/>
        </w:rPr>
        <w:t xml:space="preserve">. </w:t>
      </w:r>
      <w:r w:rsidRPr="00002CE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Электронный</w:t>
      </w:r>
      <w:r w:rsidRPr="00002C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ресурс</w:t>
      </w:r>
      <w:r w:rsidRPr="00002CE8">
        <w:rPr>
          <w:rFonts w:ascii="Times New Roman" w:hAnsi="Times New Roman" w:cs="Times New Roman"/>
        </w:rPr>
        <w:t xml:space="preserve">] </w:t>
      </w:r>
      <w:r w:rsidR="002A1284" w:rsidRPr="002A1284">
        <w:rPr>
          <w:rFonts w:ascii="Times New Roman" w:hAnsi="Times New Roman" w:cs="Times New Roman"/>
        </w:rPr>
        <w:t>/</w:t>
      </w:r>
      <w:r w:rsidRPr="00002CE8">
        <w:rPr>
          <w:rFonts w:ascii="Times New Roman" w:hAnsi="Times New Roman" w:cs="Times New Roman"/>
        </w:rPr>
        <w:t xml:space="preserve"> </w:t>
      </w:r>
      <w:r w:rsidRPr="00A22FC9">
        <w:rPr>
          <w:rFonts w:ascii="Times New Roman" w:hAnsi="Times New Roman" w:cs="Times New Roman"/>
        </w:rPr>
        <w:t>Режим доступа:</w:t>
      </w:r>
      <w:r w:rsidRPr="00002CE8">
        <w:rPr>
          <w:rFonts w:ascii="Times New Roman" w:eastAsiaTheme="minorEastAsia" w:hAnsi="Times New Roman" w:cs="Times New Roman"/>
          <w:noProof/>
        </w:rPr>
        <w:t xml:space="preserve">  </w:t>
      </w:r>
      <w:hyperlink r:id="rId24" w:history="1"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https</w:t>
        </w:r>
        <w:r w:rsidRPr="00002CE8">
          <w:rPr>
            <w:rStyle w:val="a5"/>
            <w:rFonts w:ascii="Times New Roman" w:eastAsiaTheme="minorEastAsia" w:hAnsi="Times New Roman" w:cs="Times New Roman"/>
            <w:noProof/>
          </w:rPr>
          <w:t>://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code</w:t>
        </w:r>
        <w:r w:rsidRPr="00002CE8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earthengine</w:t>
        </w:r>
        <w:r w:rsidRPr="00002CE8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google</w:t>
        </w:r>
        <w:r w:rsidRPr="00002CE8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com</w:t>
        </w:r>
        <w:r w:rsidRPr="00002CE8">
          <w:rPr>
            <w:rStyle w:val="a5"/>
            <w:rFonts w:ascii="Times New Roman" w:eastAsiaTheme="minorEastAsia" w:hAnsi="Times New Roman" w:cs="Times New Roman"/>
            <w:noProof/>
          </w:rPr>
          <w:t>/</w:t>
        </w:r>
      </w:hyperlink>
      <w:r w:rsidRPr="00295C36">
        <w:rPr>
          <w:rStyle w:val="a5"/>
          <w:rFonts w:ascii="Times New Roman" w:eastAsiaTheme="minorEastAsia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</w:rPr>
        <w:t>через регистрацию</w:t>
      </w:r>
      <w:r w:rsidRPr="00295C36">
        <w:rPr>
          <w:rFonts w:ascii="Times New Roman" w:hAnsi="Times New Roman" w:cs="Times New Roman"/>
        </w:rPr>
        <w:t xml:space="preserve">. </w:t>
      </w:r>
      <w:r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>(Дата обращения 1.</w:t>
      </w:r>
      <w:r w:rsidRPr="00002CE8">
        <w:rPr>
          <w:rFonts w:ascii="Times New Roman" w:eastAsia="Times New Roman" w:hAnsi="Times New Roman" w:cs="Times New Roman"/>
          <w:shd w:val="clear" w:color="auto" w:fill="FFFFFF"/>
          <w:lang w:eastAsia="ru-RU"/>
        </w:rPr>
        <w:t>01</w:t>
      </w:r>
      <w:r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>.2021)</w:t>
      </w:r>
    </w:p>
    <w:p w14:paraId="700A8B06" w14:textId="480E6E83" w:rsidR="005677B2" w:rsidRPr="00002CE8" w:rsidRDefault="005677B2" w:rsidP="004D1D0E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noProof/>
          <w:u w:val="single"/>
        </w:rPr>
      </w:pPr>
      <w:r w:rsidRPr="00A22FC9">
        <w:rPr>
          <w:rFonts w:ascii="Times New Roman" w:eastAsiaTheme="minorEastAsia" w:hAnsi="Times New Roman" w:cs="Times New Roman"/>
          <w:noProof/>
          <w:lang w:val="en-US"/>
        </w:rPr>
        <w:t>IDRISI</w:t>
      </w:r>
      <w:r w:rsidRPr="002A1284">
        <w:rPr>
          <w:rFonts w:ascii="Times New Roman" w:eastAsiaTheme="minorEastAsia" w:hAnsi="Times New Roman" w:cs="Times New Roman"/>
          <w:noProof/>
        </w:rPr>
        <w:t xml:space="preserve"> </w:t>
      </w:r>
      <w:r w:rsidRPr="00A22FC9">
        <w:rPr>
          <w:rFonts w:ascii="Times New Roman" w:eastAsiaTheme="minorEastAsia" w:hAnsi="Times New Roman" w:cs="Times New Roman"/>
          <w:noProof/>
          <w:lang w:val="en-US"/>
        </w:rPr>
        <w:t>Land</w:t>
      </w:r>
      <w:r w:rsidRPr="002A1284">
        <w:rPr>
          <w:rFonts w:ascii="Times New Roman" w:eastAsiaTheme="minorEastAsia" w:hAnsi="Times New Roman" w:cs="Times New Roman"/>
          <w:noProof/>
        </w:rPr>
        <w:t xml:space="preserve"> </w:t>
      </w:r>
      <w:r w:rsidRPr="00A22FC9">
        <w:rPr>
          <w:rFonts w:ascii="Times New Roman" w:eastAsiaTheme="minorEastAsia" w:hAnsi="Times New Roman" w:cs="Times New Roman"/>
          <w:noProof/>
          <w:lang w:val="en-US"/>
        </w:rPr>
        <w:t>Change</w:t>
      </w:r>
      <w:r w:rsidRPr="002A1284">
        <w:rPr>
          <w:rFonts w:ascii="Times New Roman" w:eastAsiaTheme="minorEastAsia" w:hAnsi="Times New Roman" w:cs="Times New Roman"/>
          <w:noProof/>
        </w:rPr>
        <w:t xml:space="preserve"> </w:t>
      </w:r>
      <w:r w:rsidRPr="00A22FC9">
        <w:rPr>
          <w:rFonts w:ascii="Times New Roman" w:eastAsiaTheme="minorEastAsia" w:hAnsi="Times New Roman" w:cs="Times New Roman"/>
          <w:noProof/>
          <w:lang w:val="en-US"/>
        </w:rPr>
        <w:t>Modeler</w:t>
      </w:r>
      <w:r w:rsidRPr="002A1284">
        <w:rPr>
          <w:rFonts w:ascii="Times New Roman" w:eastAsiaTheme="minorEastAsia" w:hAnsi="Times New Roman" w:cs="Times New Roman"/>
          <w:noProof/>
        </w:rPr>
        <w:t>.</w:t>
      </w:r>
      <w:r w:rsidR="00002CE8" w:rsidRPr="002A1284">
        <w:rPr>
          <w:rFonts w:ascii="Times New Roman" w:hAnsi="Times New Roman" w:cs="Times New Roman"/>
        </w:rPr>
        <w:t xml:space="preserve"> </w:t>
      </w:r>
      <w:r w:rsidR="00002CE8" w:rsidRPr="00002CE8">
        <w:rPr>
          <w:rFonts w:ascii="Times New Roman" w:hAnsi="Times New Roman" w:cs="Times New Roman"/>
        </w:rPr>
        <w:t>[</w:t>
      </w:r>
      <w:r w:rsidR="00002CE8">
        <w:rPr>
          <w:rFonts w:ascii="Times New Roman" w:hAnsi="Times New Roman" w:cs="Times New Roman"/>
        </w:rPr>
        <w:t>Электронный</w:t>
      </w:r>
      <w:r w:rsidR="00002CE8" w:rsidRPr="00002CE8">
        <w:rPr>
          <w:rFonts w:ascii="Times New Roman" w:hAnsi="Times New Roman" w:cs="Times New Roman"/>
        </w:rPr>
        <w:t xml:space="preserve"> </w:t>
      </w:r>
      <w:r w:rsidR="00002CE8">
        <w:rPr>
          <w:rFonts w:ascii="Times New Roman" w:hAnsi="Times New Roman" w:cs="Times New Roman"/>
        </w:rPr>
        <w:t>ресурс</w:t>
      </w:r>
      <w:r w:rsidR="00002CE8" w:rsidRPr="00002CE8">
        <w:rPr>
          <w:rFonts w:ascii="Times New Roman" w:hAnsi="Times New Roman" w:cs="Times New Roman"/>
        </w:rPr>
        <w:t xml:space="preserve">] </w:t>
      </w:r>
      <w:r w:rsidR="002A1284" w:rsidRPr="002A1284">
        <w:rPr>
          <w:rFonts w:ascii="Times New Roman" w:hAnsi="Times New Roman" w:cs="Times New Roman"/>
        </w:rPr>
        <w:t>/</w:t>
      </w:r>
      <w:r w:rsidR="00002CE8" w:rsidRPr="00002CE8">
        <w:rPr>
          <w:rFonts w:ascii="Times New Roman" w:eastAsiaTheme="minorEastAsia" w:hAnsi="Times New Roman" w:cs="Times New Roman"/>
          <w:noProof/>
        </w:rPr>
        <w:t xml:space="preserve"> </w:t>
      </w:r>
      <w:r w:rsidRPr="00002CE8">
        <w:rPr>
          <w:rFonts w:ascii="Times New Roman" w:eastAsiaTheme="minorEastAsia" w:hAnsi="Times New Roman" w:cs="Times New Roman"/>
          <w:noProof/>
        </w:rPr>
        <w:t xml:space="preserve"> </w:t>
      </w:r>
      <w:hyperlink r:id="rId25"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http</w:t>
        </w:r>
        <w:r w:rsidRPr="00002CE8">
          <w:rPr>
            <w:rStyle w:val="a5"/>
            <w:rFonts w:ascii="Times New Roman" w:eastAsiaTheme="minorEastAsia" w:hAnsi="Times New Roman" w:cs="Times New Roman"/>
            <w:noProof/>
          </w:rPr>
          <w:t>://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www</w:t>
        </w:r>
        <w:r w:rsidRPr="00002CE8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clarklabs</w:t>
        </w:r>
        <w:r w:rsidRPr="00002CE8">
          <w:rPr>
            <w:rStyle w:val="a5"/>
            <w:rFonts w:ascii="Times New Roman" w:eastAsiaTheme="minorEastAsia" w:hAnsi="Times New Roman" w:cs="Times New Roman"/>
            <w:noProof/>
          </w:rPr>
          <w:t>.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org</w:t>
        </w:r>
        <w:r w:rsidRPr="00002CE8">
          <w:rPr>
            <w:rStyle w:val="a5"/>
            <w:rFonts w:ascii="Times New Roman" w:eastAsiaTheme="minorEastAsia" w:hAnsi="Times New Roman" w:cs="Times New Roman"/>
            <w:noProof/>
          </w:rPr>
          <w:t>/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products</w:t>
        </w:r>
        <w:r w:rsidRPr="00002CE8">
          <w:rPr>
            <w:rStyle w:val="a5"/>
            <w:rFonts w:ascii="Times New Roman" w:eastAsiaTheme="minorEastAsia" w:hAnsi="Times New Roman" w:cs="Times New Roman"/>
            <w:noProof/>
          </w:rPr>
          <w:t>/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Land</w:t>
        </w:r>
        <w:r w:rsidRPr="00002CE8">
          <w:rPr>
            <w:rStyle w:val="a5"/>
            <w:rFonts w:ascii="Times New Roman" w:eastAsiaTheme="minorEastAsia" w:hAnsi="Times New Roman" w:cs="Times New Roman"/>
            <w:noProof/>
          </w:rPr>
          <w:t>-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Change</w:t>
        </w:r>
        <w:r w:rsidRPr="00002CE8">
          <w:rPr>
            <w:rStyle w:val="a5"/>
            <w:rFonts w:ascii="Times New Roman" w:eastAsiaTheme="minorEastAsia" w:hAnsi="Times New Roman" w:cs="Times New Roman"/>
            <w:noProof/>
          </w:rPr>
          <w:t>-</w:t>
        </w:r>
        <w:r w:rsidRPr="00A22FC9">
          <w:rPr>
            <w:rStyle w:val="a5"/>
            <w:rFonts w:ascii="Times New Roman" w:eastAsiaTheme="minorEastAsia" w:hAnsi="Times New Roman" w:cs="Times New Roman"/>
            <w:noProof/>
            <w:lang w:val="en-US"/>
          </w:rPr>
          <w:t>Modeler</w:t>
        </w:r>
        <w:r w:rsidRPr="00002CE8">
          <w:rPr>
            <w:rStyle w:val="a5"/>
            <w:rFonts w:ascii="Times New Roman" w:eastAsiaTheme="minorEastAsia" w:hAnsi="Times New Roman" w:cs="Times New Roman"/>
            <w:noProof/>
          </w:rPr>
          <w:t>..</w:t>
        </w:r>
      </w:hyperlink>
      <w:r w:rsidR="00002CE8" w:rsidRPr="00002CE8">
        <w:rPr>
          <w:rFonts w:ascii="Times New Roman" w:hAnsi="Times New Roman" w:cs="Times New Roman"/>
        </w:rPr>
        <w:t xml:space="preserve"> ,</w:t>
      </w:r>
      <w:r w:rsidR="00002CE8" w:rsidRPr="00A22FC9">
        <w:rPr>
          <w:rFonts w:ascii="Times New Roman" w:hAnsi="Times New Roman" w:cs="Times New Roman"/>
        </w:rPr>
        <w:t>свободный.</w:t>
      </w:r>
      <w:r w:rsidR="00002CE8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(Дата обращения 1.</w:t>
      </w:r>
      <w:r w:rsidR="00002CE8" w:rsidRPr="00002CE8">
        <w:rPr>
          <w:rFonts w:ascii="Times New Roman" w:eastAsia="Times New Roman" w:hAnsi="Times New Roman" w:cs="Times New Roman"/>
          <w:shd w:val="clear" w:color="auto" w:fill="FFFFFF"/>
          <w:lang w:eastAsia="ru-RU"/>
        </w:rPr>
        <w:t>01</w:t>
      </w:r>
      <w:r w:rsidR="00002CE8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>.2021)</w:t>
      </w:r>
    </w:p>
    <w:p w14:paraId="528F7C3B" w14:textId="13FB830B" w:rsidR="00685753" w:rsidRPr="00002CE8" w:rsidRDefault="005677B2" w:rsidP="00685753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A22FC9">
        <w:rPr>
          <w:rFonts w:ascii="Times New Roman" w:eastAsiaTheme="minorEastAsia" w:hAnsi="Times New Roman" w:cs="Times New Roman"/>
          <w:noProof/>
          <w:lang w:val="en-US"/>
        </w:rPr>
        <w:t>OpenStreetMap</w:t>
      </w:r>
      <w:r w:rsidR="00685753" w:rsidRPr="00002CE8">
        <w:rPr>
          <w:rFonts w:ascii="Times New Roman" w:eastAsiaTheme="minorEastAsia" w:hAnsi="Times New Roman" w:cs="Times New Roman"/>
          <w:noProof/>
        </w:rPr>
        <w:t>.</w:t>
      </w:r>
      <w:r w:rsidR="00002CE8" w:rsidRPr="00002CE8">
        <w:rPr>
          <w:rFonts w:ascii="Times New Roman" w:hAnsi="Times New Roman" w:cs="Times New Roman"/>
        </w:rPr>
        <w:t xml:space="preserve"> [</w:t>
      </w:r>
      <w:r w:rsidR="00002CE8">
        <w:rPr>
          <w:rFonts w:ascii="Times New Roman" w:hAnsi="Times New Roman" w:cs="Times New Roman"/>
        </w:rPr>
        <w:t>Электронный</w:t>
      </w:r>
      <w:r w:rsidR="00002CE8" w:rsidRPr="00002CE8">
        <w:rPr>
          <w:rFonts w:ascii="Times New Roman" w:hAnsi="Times New Roman" w:cs="Times New Roman"/>
        </w:rPr>
        <w:t xml:space="preserve"> </w:t>
      </w:r>
      <w:r w:rsidR="00002CE8">
        <w:rPr>
          <w:rFonts w:ascii="Times New Roman" w:hAnsi="Times New Roman" w:cs="Times New Roman"/>
        </w:rPr>
        <w:t>ресурс</w:t>
      </w:r>
      <w:r w:rsidR="00002CE8" w:rsidRPr="00002CE8">
        <w:rPr>
          <w:rFonts w:ascii="Times New Roman" w:hAnsi="Times New Roman" w:cs="Times New Roman"/>
        </w:rPr>
        <w:t xml:space="preserve">] </w:t>
      </w:r>
      <w:r w:rsidR="002A1284" w:rsidRPr="002A1284">
        <w:rPr>
          <w:rFonts w:ascii="Times New Roman" w:hAnsi="Times New Roman" w:cs="Times New Roman"/>
        </w:rPr>
        <w:t>/</w:t>
      </w:r>
      <w:r w:rsidR="00002CE8" w:rsidRPr="00002CE8">
        <w:rPr>
          <w:rFonts w:ascii="Times New Roman" w:hAnsi="Times New Roman" w:cs="Times New Roman"/>
        </w:rPr>
        <w:t xml:space="preserve"> </w:t>
      </w:r>
      <w:r w:rsidR="00002CE8" w:rsidRPr="00A22FC9">
        <w:rPr>
          <w:rFonts w:ascii="Times New Roman" w:hAnsi="Times New Roman" w:cs="Times New Roman"/>
        </w:rPr>
        <w:t>Режим доступа:</w:t>
      </w:r>
      <w:r w:rsidR="00295C36" w:rsidRPr="00295C36">
        <w:rPr>
          <w:rFonts w:ascii="Times New Roman" w:hAnsi="Times New Roman" w:cs="Times New Roman"/>
        </w:rPr>
        <w:t xml:space="preserve"> </w:t>
      </w:r>
      <w:hyperlink r:id="rId26" w:anchor="map=3/69.62/-74.90" w:history="1">
        <w:r w:rsidR="00295C36" w:rsidRPr="00295C36">
          <w:rPr>
            <w:rStyle w:val="a5"/>
            <w:rFonts w:ascii="Times New Roman" w:hAnsi="Times New Roman" w:cs="Times New Roman"/>
            <w:lang w:val="en-US"/>
          </w:rPr>
          <w:t>https</w:t>
        </w:r>
        <w:r w:rsidR="00295C36" w:rsidRPr="00295C36">
          <w:rPr>
            <w:rStyle w:val="a5"/>
            <w:rFonts w:ascii="Times New Roman" w:hAnsi="Times New Roman" w:cs="Times New Roman"/>
          </w:rPr>
          <w:t>://</w:t>
        </w:r>
        <w:r w:rsidR="00295C36" w:rsidRPr="00295C36">
          <w:rPr>
            <w:rStyle w:val="a5"/>
            <w:rFonts w:ascii="Times New Roman" w:hAnsi="Times New Roman" w:cs="Times New Roman"/>
            <w:lang w:val="en-US"/>
          </w:rPr>
          <w:t>www</w:t>
        </w:r>
        <w:r w:rsidR="00295C36" w:rsidRPr="00295C36">
          <w:rPr>
            <w:rStyle w:val="a5"/>
            <w:rFonts w:ascii="Times New Roman" w:hAnsi="Times New Roman" w:cs="Times New Roman"/>
          </w:rPr>
          <w:t>.</w:t>
        </w:r>
        <w:r w:rsidR="00295C36" w:rsidRPr="00295C36">
          <w:rPr>
            <w:rStyle w:val="a5"/>
            <w:rFonts w:ascii="Times New Roman" w:hAnsi="Times New Roman" w:cs="Times New Roman"/>
            <w:lang w:val="en-US"/>
          </w:rPr>
          <w:t>openstreetmap</w:t>
        </w:r>
        <w:r w:rsidR="00295C36" w:rsidRPr="00295C36">
          <w:rPr>
            <w:rStyle w:val="a5"/>
            <w:rFonts w:ascii="Times New Roman" w:hAnsi="Times New Roman" w:cs="Times New Roman"/>
          </w:rPr>
          <w:t>.</w:t>
        </w:r>
        <w:r w:rsidR="00295C36" w:rsidRPr="00295C36">
          <w:rPr>
            <w:rStyle w:val="a5"/>
            <w:rFonts w:ascii="Times New Roman" w:hAnsi="Times New Roman" w:cs="Times New Roman"/>
            <w:lang w:val="en-US"/>
          </w:rPr>
          <w:t>org</w:t>
        </w:r>
        <w:r w:rsidR="00295C36" w:rsidRPr="00295C36">
          <w:rPr>
            <w:rStyle w:val="a5"/>
            <w:rFonts w:ascii="Times New Roman" w:hAnsi="Times New Roman" w:cs="Times New Roman"/>
          </w:rPr>
          <w:t>/</w:t>
        </w:r>
      </w:hyperlink>
      <w:r w:rsidR="00295C36">
        <w:rPr>
          <w:rFonts w:ascii="Times New Roman" w:hAnsi="Times New Roman" w:cs="Times New Roman"/>
        </w:rPr>
        <w:t xml:space="preserve"> свободный</w:t>
      </w:r>
      <w:r w:rsidR="00295C36" w:rsidRPr="00295C36">
        <w:rPr>
          <w:rFonts w:ascii="Times New Roman" w:hAnsi="Times New Roman" w:cs="Times New Roman"/>
        </w:rPr>
        <w:t xml:space="preserve">. </w:t>
      </w:r>
      <w:r w:rsidR="00295C36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>(Дата обращения 1.</w:t>
      </w:r>
      <w:r w:rsidR="00295C36" w:rsidRPr="00002CE8">
        <w:rPr>
          <w:rFonts w:ascii="Times New Roman" w:eastAsia="Times New Roman" w:hAnsi="Times New Roman" w:cs="Times New Roman"/>
          <w:shd w:val="clear" w:color="auto" w:fill="FFFFFF"/>
          <w:lang w:eastAsia="ru-RU"/>
        </w:rPr>
        <w:t>01</w:t>
      </w:r>
      <w:r w:rsidR="00295C36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>.2021)</w:t>
      </w:r>
    </w:p>
    <w:p w14:paraId="308267D7" w14:textId="2D93E571" w:rsidR="00295C36" w:rsidRPr="00295C36" w:rsidRDefault="00BF4CE0" w:rsidP="00295C36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noProof/>
          <w:u w:val="single"/>
        </w:rPr>
      </w:pPr>
      <w:r w:rsidRPr="00A22FC9">
        <w:rPr>
          <w:rFonts w:ascii="Times New Roman" w:eastAsiaTheme="minorEastAsia" w:hAnsi="Times New Roman" w:cs="Times New Roman"/>
          <w:noProof/>
          <w:lang w:val="en-US"/>
        </w:rPr>
        <w:t>Landsat</w:t>
      </w:r>
      <w:r w:rsidRPr="00002CE8">
        <w:rPr>
          <w:rFonts w:ascii="Times New Roman" w:eastAsiaTheme="minorEastAsia" w:hAnsi="Times New Roman" w:cs="Times New Roman"/>
          <w:noProof/>
        </w:rPr>
        <w:t>-</w:t>
      </w:r>
      <w:r w:rsidRPr="00002CE8">
        <w:rPr>
          <w:rFonts w:ascii="Times New Roman" w:hAnsi="Times New Roman" w:cs="Times New Roman"/>
        </w:rPr>
        <w:t>8.</w:t>
      </w:r>
      <w:r w:rsidR="00002CE8" w:rsidRPr="00002CE8">
        <w:rPr>
          <w:rFonts w:ascii="Times New Roman" w:hAnsi="Times New Roman" w:cs="Times New Roman"/>
        </w:rPr>
        <w:t xml:space="preserve"> [</w:t>
      </w:r>
      <w:r w:rsidR="00002CE8">
        <w:rPr>
          <w:rFonts w:ascii="Times New Roman" w:hAnsi="Times New Roman" w:cs="Times New Roman"/>
        </w:rPr>
        <w:t>Электронный</w:t>
      </w:r>
      <w:r w:rsidR="00002CE8" w:rsidRPr="00002CE8">
        <w:rPr>
          <w:rFonts w:ascii="Times New Roman" w:hAnsi="Times New Roman" w:cs="Times New Roman"/>
        </w:rPr>
        <w:t xml:space="preserve"> </w:t>
      </w:r>
      <w:r w:rsidR="00002CE8">
        <w:rPr>
          <w:rFonts w:ascii="Times New Roman" w:hAnsi="Times New Roman" w:cs="Times New Roman"/>
        </w:rPr>
        <w:t>ресурс</w:t>
      </w:r>
      <w:r w:rsidR="00002CE8" w:rsidRPr="00002CE8">
        <w:rPr>
          <w:rFonts w:ascii="Times New Roman" w:hAnsi="Times New Roman" w:cs="Times New Roman"/>
        </w:rPr>
        <w:t xml:space="preserve">] </w:t>
      </w:r>
      <w:r w:rsidR="002A1284" w:rsidRPr="002A1284">
        <w:rPr>
          <w:rFonts w:ascii="Times New Roman" w:hAnsi="Times New Roman" w:cs="Times New Roman"/>
        </w:rPr>
        <w:t>/</w:t>
      </w:r>
      <w:r w:rsidR="00002CE8" w:rsidRPr="00002CE8">
        <w:rPr>
          <w:rFonts w:ascii="Times New Roman" w:hAnsi="Times New Roman" w:cs="Times New Roman"/>
        </w:rPr>
        <w:t xml:space="preserve"> </w:t>
      </w:r>
      <w:r w:rsidR="00002CE8" w:rsidRPr="00A22FC9">
        <w:rPr>
          <w:rFonts w:ascii="Times New Roman" w:hAnsi="Times New Roman" w:cs="Times New Roman"/>
        </w:rPr>
        <w:t>Режим доступа:</w:t>
      </w:r>
      <w:r w:rsidR="00002CE8" w:rsidRPr="00002CE8">
        <w:rPr>
          <w:rFonts w:ascii="Times New Roman" w:eastAsiaTheme="minorEastAsia" w:hAnsi="Times New Roman" w:cs="Times New Roman"/>
          <w:noProof/>
        </w:rPr>
        <w:t xml:space="preserve"> </w:t>
      </w:r>
      <w:r w:rsidRPr="00002CE8">
        <w:rPr>
          <w:rFonts w:ascii="Times New Roman" w:hAnsi="Times New Roman" w:cs="Times New Roman"/>
        </w:rPr>
        <w:t xml:space="preserve"> </w:t>
      </w:r>
      <w:hyperlink r:id="rId27" w:history="1">
        <w:r w:rsidRPr="00A22FC9">
          <w:rPr>
            <w:rStyle w:val="a5"/>
            <w:rFonts w:ascii="Times New Roman" w:hAnsi="Times New Roman" w:cs="Times New Roman"/>
            <w:lang w:val="en-US"/>
          </w:rPr>
          <w:t>https</w:t>
        </w:r>
        <w:r w:rsidRPr="00002CE8">
          <w:rPr>
            <w:rStyle w:val="a5"/>
            <w:rFonts w:ascii="Times New Roman" w:hAnsi="Times New Roman" w:cs="Times New Roman"/>
          </w:rPr>
          <w:t>://</w:t>
        </w:r>
        <w:r w:rsidRPr="00A22FC9">
          <w:rPr>
            <w:rStyle w:val="a5"/>
            <w:rFonts w:ascii="Times New Roman" w:hAnsi="Times New Roman" w:cs="Times New Roman"/>
            <w:lang w:val="en-US"/>
          </w:rPr>
          <w:t>ru</w:t>
        </w:r>
        <w:r w:rsidRPr="00002CE8">
          <w:rPr>
            <w:rStyle w:val="a5"/>
            <w:rFonts w:ascii="Times New Roman" w:hAnsi="Times New Roman" w:cs="Times New Roman"/>
          </w:rPr>
          <w:t>.</w:t>
        </w:r>
        <w:r w:rsidRPr="00A22FC9">
          <w:rPr>
            <w:rStyle w:val="a5"/>
            <w:rFonts w:ascii="Times New Roman" w:hAnsi="Times New Roman" w:cs="Times New Roman"/>
            <w:lang w:val="en-US"/>
          </w:rPr>
          <w:t>wikipedia</w:t>
        </w:r>
        <w:r w:rsidRPr="00002CE8">
          <w:rPr>
            <w:rStyle w:val="a5"/>
            <w:rFonts w:ascii="Times New Roman" w:hAnsi="Times New Roman" w:cs="Times New Roman"/>
          </w:rPr>
          <w:t>.</w:t>
        </w:r>
        <w:r w:rsidRPr="00A22FC9">
          <w:rPr>
            <w:rStyle w:val="a5"/>
            <w:rFonts w:ascii="Times New Roman" w:hAnsi="Times New Roman" w:cs="Times New Roman"/>
            <w:lang w:val="en-US"/>
          </w:rPr>
          <w:t>org</w:t>
        </w:r>
        <w:r w:rsidRPr="00002CE8">
          <w:rPr>
            <w:rStyle w:val="a5"/>
            <w:rFonts w:ascii="Times New Roman" w:hAnsi="Times New Roman" w:cs="Times New Roman"/>
          </w:rPr>
          <w:t>/</w:t>
        </w:r>
        <w:r w:rsidRPr="00A22FC9">
          <w:rPr>
            <w:rStyle w:val="a5"/>
            <w:rFonts w:ascii="Times New Roman" w:hAnsi="Times New Roman" w:cs="Times New Roman"/>
            <w:lang w:val="en-US"/>
          </w:rPr>
          <w:t>wiki</w:t>
        </w:r>
        <w:r w:rsidRPr="00002CE8">
          <w:rPr>
            <w:rStyle w:val="a5"/>
            <w:rFonts w:ascii="Times New Roman" w:hAnsi="Times New Roman" w:cs="Times New Roman"/>
          </w:rPr>
          <w:t>/</w:t>
        </w:r>
        <w:r w:rsidRPr="00A22FC9">
          <w:rPr>
            <w:rStyle w:val="a5"/>
            <w:rFonts w:ascii="Times New Roman" w:hAnsi="Times New Roman" w:cs="Times New Roman"/>
            <w:lang w:val="en-US"/>
          </w:rPr>
          <w:t>Landsat</w:t>
        </w:r>
        <w:r w:rsidRPr="00002CE8">
          <w:rPr>
            <w:rStyle w:val="a5"/>
            <w:rFonts w:ascii="Times New Roman" w:hAnsi="Times New Roman" w:cs="Times New Roman"/>
          </w:rPr>
          <w:t>-8</w:t>
        </w:r>
      </w:hyperlink>
      <w:r w:rsidR="00FD6F2E" w:rsidRPr="00A22F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4B6393" wp14:editId="77EB6767">
                <wp:simplePos x="0" y="0"/>
                <wp:positionH relativeFrom="column">
                  <wp:posOffset>1671320</wp:posOffset>
                </wp:positionH>
                <wp:positionV relativeFrom="paragraph">
                  <wp:posOffset>8730615</wp:posOffset>
                </wp:positionV>
                <wp:extent cx="2333625" cy="447675"/>
                <wp:effectExtent l="0" t="0" r="15875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73BC4" w14:textId="2F799BFE" w:rsidR="00870662" w:rsidRPr="00FD6F2E" w:rsidRDefault="00870662" w:rsidP="005714BC">
                            <w:r>
                              <w:t>Рисунок 6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Результат работы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B6393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31.6pt;margin-top:687.45pt;width:183.7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" fillcolor="white [3201]" strokeweight=".5pt">
                <v:textbox>
                  <w:txbxContent>
                    <w:p w14:paraId="20073BC4" w14:textId="2F799BFE" w:rsidR="00870662" w:rsidRPr="00FD6F2E" w:rsidRDefault="00870662" w:rsidP="005714BC">
                      <w:r>
                        <w:t>Рисунок 6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Результат работы алгоритма</w:t>
                      </w:r>
                    </w:p>
                  </w:txbxContent>
                </v:textbox>
              </v:shape>
            </w:pict>
          </mc:Fallback>
        </mc:AlternateContent>
      </w:r>
      <w:r w:rsidR="00295C36">
        <w:rPr>
          <w:rStyle w:val="a5"/>
          <w:rFonts w:ascii="Times New Roman" w:hAnsi="Times New Roman" w:cs="Times New Roman"/>
        </w:rPr>
        <w:t xml:space="preserve"> </w:t>
      </w:r>
      <w:r w:rsidR="00295C36" w:rsidRPr="00A22FC9">
        <w:rPr>
          <w:rFonts w:ascii="Times New Roman" w:hAnsi="Times New Roman" w:cs="Times New Roman"/>
        </w:rPr>
        <w:t>свободный.</w:t>
      </w:r>
      <w:r w:rsidR="00295C36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(Дата обращения 1.</w:t>
      </w:r>
      <w:r w:rsidR="00295C36" w:rsidRPr="00002CE8">
        <w:rPr>
          <w:rFonts w:ascii="Times New Roman" w:eastAsia="Times New Roman" w:hAnsi="Times New Roman" w:cs="Times New Roman"/>
          <w:shd w:val="clear" w:color="auto" w:fill="FFFFFF"/>
          <w:lang w:eastAsia="ru-RU"/>
        </w:rPr>
        <w:t>01</w:t>
      </w:r>
      <w:r w:rsidR="00295C36" w:rsidRPr="00A22FC9">
        <w:rPr>
          <w:rFonts w:ascii="Times New Roman" w:eastAsia="Times New Roman" w:hAnsi="Times New Roman" w:cs="Times New Roman"/>
          <w:shd w:val="clear" w:color="auto" w:fill="FFFFFF"/>
          <w:lang w:eastAsia="ru-RU"/>
        </w:rPr>
        <w:t>.2021)</w:t>
      </w:r>
    </w:p>
    <w:sectPr w:rsidR="00295C36" w:rsidRPr="00295C36" w:rsidSect="00DD3AEF">
      <w:headerReference w:type="default" r:id="rId28"/>
      <w:footerReference w:type="even" r:id="rId29"/>
      <w:footerReference w:type="default" r:id="rId30"/>
      <w:pgSz w:w="11900" w:h="16840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34492" w14:textId="77777777" w:rsidR="00EE42A5" w:rsidRDefault="00EE42A5">
      <w:r>
        <w:separator/>
      </w:r>
    </w:p>
  </w:endnote>
  <w:endnote w:type="continuationSeparator" w:id="0">
    <w:p w14:paraId="493B604E" w14:textId="77777777" w:rsidR="00EE42A5" w:rsidRDefault="00EE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B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BX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c"/>
      </w:rPr>
      <w:id w:val="-1586062836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148B724F" w14:textId="77777777" w:rsidR="00870662" w:rsidRDefault="00870662" w:rsidP="00836A19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44ACEF4E" w14:textId="77777777" w:rsidR="00870662" w:rsidRDefault="00870662" w:rsidP="00836A1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79A51" w14:textId="77777777" w:rsidR="00870662" w:rsidRDefault="00870662">
    <w:pPr>
      <w:pStyle w:val="a8"/>
      <w:tabs>
        <w:tab w:val="clear" w:pos="4677"/>
        <w:tab w:val="clear" w:pos="9355"/>
      </w:tabs>
      <w:jc w:val="center"/>
      <w:rPr>
        <w:caps/>
        <w:color w:val="000000" w:themeColor="text1"/>
      </w:rPr>
    </w:pPr>
  </w:p>
  <w:p w14:paraId="5307CB4C" w14:textId="77777777" w:rsidR="00870662" w:rsidRPr="00056B85" w:rsidRDefault="00870662" w:rsidP="000255A6">
    <w:pPr>
      <w:pStyle w:val="a8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056B85">
      <w:rPr>
        <w:caps/>
        <w:color w:val="000000" w:themeColor="text1"/>
      </w:rPr>
      <w:fldChar w:fldCharType="begin"/>
    </w:r>
    <w:r w:rsidRPr="00056B85">
      <w:rPr>
        <w:caps/>
        <w:color w:val="000000" w:themeColor="text1"/>
      </w:rPr>
      <w:instrText>PAGE   \* MERGEFORMAT</w:instrText>
    </w:r>
    <w:r w:rsidRPr="00056B85">
      <w:rPr>
        <w:caps/>
        <w:color w:val="000000" w:themeColor="text1"/>
      </w:rPr>
      <w:fldChar w:fldCharType="separate"/>
    </w:r>
    <w:r w:rsidRPr="00056B85">
      <w:rPr>
        <w:caps/>
        <w:color w:val="000000" w:themeColor="text1"/>
      </w:rPr>
      <w:t>2</w:t>
    </w:r>
    <w:r w:rsidRPr="00056B85">
      <w:rPr>
        <w:caps/>
        <w:color w:val="000000" w:themeColor="text1"/>
      </w:rPr>
      <w:fldChar w:fldCharType="end"/>
    </w:r>
  </w:p>
  <w:p w14:paraId="6D0F1373" w14:textId="77777777" w:rsidR="00870662" w:rsidRDefault="008706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59AFD" w14:textId="77777777" w:rsidR="00EE42A5" w:rsidRDefault="00EE42A5">
      <w:r>
        <w:separator/>
      </w:r>
    </w:p>
  </w:footnote>
  <w:footnote w:type="continuationSeparator" w:id="0">
    <w:p w14:paraId="252F7ABC" w14:textId="77777777" w:rsidR="00EE42A5" w:rsidRDefault="00EE4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A0F2B" w14:textId="77FB6C1A" w:rsidR="00870662" w:rsidRPr="00187455" w:rsidRDefault="00870662">
    <w:pPr>
      <w:pStyle w:val="a6"/>
      <w:rPr>
        <w:rFonts w:ascii="Times New Roman" w:hAnsi="Times New Roman" w:cs="Times New Roman"/>
        <w:sz w:val="18"/>
        <w:szCs w:val="18"/>
      </w:rPr>
    </w:pPr>
    <w:r w:rsidRPr="00187455">
      <w:rPr>
        <w:rFonts w:ascii="Times New Roman" w:hAnsi="Times New Roman" w:cs="Times New Roman"/>
        <w:sz w:val="18"/>
        <w:szCs w:val="18"/>
      </w:rPr>
      <w:t>Программа обнаружения изменений на спутниковых данных</w:t>
    </w:r>
    <w:r w:rsidRPr="00187455">
      <w:rPr>
        <w:rFonts w:ascii="Times New Roman" w:hAnsi="Times New Roman" w:cs="Times New Roman"/>
        <w:sz w:val="18"/>
        <w:szCs w:val="18"/>
      </w:rPr>
      <w:tab/>
      <w:t>Горбачев Ринат</w:t>
    </w:r>
  </w:p>
  <w:p w14:paraId="221F9490" w14:textId="77777777" w:rsidR="00870662" w:rsidRDefault="0087066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661B"/>
    <w:multiLevelType w:val="hybridMultilevel"/>
    <w:tmpl w:val="C6CAD8E6"/>
    <w:lvl w:ilvl="0" w:tplc="9BBAD1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B2FD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E8E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2E16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0893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1EFF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CC03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E60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9476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31F51"/>
    <w:multiLevelType w:val="hybridMultilevel"/>
    <w:tmpl w:val="B28E7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97461"/>
    <w:multiLevelType w:val="hybridMultilevel"/>
    <w:tmpl w:val="F384A4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140E75"/>
    <w:multiLevelType w:val="hybridMultilevel"/>
    <w:tmpl w:val="FFFFFFFF"/>
    <w:lvl w:ilvl="0" w:tplc="C0D42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025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44B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68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8C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80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65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4C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81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C729D"/>
    <w:multiLevelType w:val="hybridMultilevel"/>
    <w:tmpl w:val="6366B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46CE4"/>
    <w:multiLevelType w:val="hybridMultilevel"/>
    <w:tmpl w:val="DE946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327E5"/>
    <w:multiLevelType w:val="hybridMultilevel"/>
    <w:tmpl w:val="26BE8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97278"/>
    <w:multiLevelType w:val="hybridMultilevel"/>
    <w:tmpl w:val="8D22B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00FB4"/>
    <w:multiLevelType w:val="hybridMultilevel"/>
    <w:tmpl w:val="FFFFFFFF"/>
    <w:lvl w:ilvl="0" w:tplc="2DA8C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43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80A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4C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02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A65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44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82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06A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05EEA"/>
    <w:multiLevelType w:val="hybridMultilevel"/>
    <w:tmpl w:val="0C568B10"/>
    <w:lvl w:ilvl="0" w:tplc="62525882">
      <w:start w:val="1"/>
      <w:numFmt w:val="decimal"/>
      <w:lvlText w:val="%1."/>
      <w:lvlJc w:val="left"/>
      <w:pPr>
        <w:ind w:left="1060" w:hanging="70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70DF8"/>
    <w:multiLevelType w:val="hybridMultilevel"/>
    <w:tmpl w:val="2CF07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A103C"/>
    <w:multiLevelType w:val="hybridMultilevel"/>
    <w:tmpl w:val="FB1056C4"/>
    <w:lvl w:ilvl="0" w:tplc="25CA01D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31764D7"/>
    <w:multiLevelType w:val="hybridMultilevel"/>
    <w:tmpl w:val="970AF920"/>
    <w:lvl w:ilvl="0" w:tplc="0DD87F32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F4F77"/>
    <w:multiLevelType w:val="hybridMultilevel"/>
    <w:tmpl w:val="AE28B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27D07"/>
    <w:multiLevelType w:val="hybridMultilevel"/>
    <w:tmpl w:val="940C26BC"/>
    <w:lvl w:ilvl="0" w:tplc="0DD87F32">
      <w:start w:val="1"/>
      <w:numFmt w:val="decimal"/>
      <w:lvlText w:val="%1."/>
      <w:lvlJc w:val="left"/>
      <w:pPr>
        <w:ind w:left="1425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60E04D59"/>
    <w:multiLevelType w:val="hybridMultilevel"/>
    <w:tmpl w:val="1ED8A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24ED3"/>
    <w:multiLevelType w:val="hybridMultilevel"/>
    <w:tmpl w:val="2B526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23D89"/>
    <w:multiLevelType w:val="hybridMultilevel"/>
    <w:tmpl w:val="FFFFFFFF"/>
    <w:lvl w:ilvl="0" w:tplc="07E07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489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D06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CE7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826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62F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8ED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C7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64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A7425"/>
    <w:multiLevelType w:val="hybridMultilevel"/>
    <w:tmpl w:val="4774A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95E00"/>
    <w:multiLevelType w:val="hybridMultilevel"/>
    <w:tmpl w:val="98740D6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C2B30"/>
    <w:multiLevelType w:val="hybridMultilevel"/>
    <w:tmpl w:val="1BA4D378"/>
    <w:lvl w:ilvl="0" w:tplc="0DD87F32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E56FD"/>
    <w:multiLevelType w:val="hybridMultilevel"/>
    <w:tmpl w:val="D250FF42"/>
    <w:lvl w:ilvl="0" w:tplc="0DD87F32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625CC2"/>
    <w:multiLevelType w:val="hybridMultilevel"/>
    <w:tmpl w:val="716A770C"/>
    <w:lvl w:ilvl="0" w:tplc="0DD87F32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91F46"/>
    <w:multiLevelType w:val="hybridMultilevel"/>
    <w:tmpl w:val="FD2C1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8"/>
  </w:num>
  <w:num w:numId="5">
    <w:abstractNumId w:val="13"/>
  </w:num>
  <w:num w:numId="6">
    <w:abstractNumId w:val="23"/>
  </w:num>
  <w:num w:numId="7">
    <w:abstractNumId w:val="9"/>
  </w:num>
  <w:num w:numId="8">
    <w:abstractNumId w:val="21"/>
  </w:num>
  <w:num w:numId="9">
    <w:abstractNumId w:val="12"/>
  </w:num>
  <w:num w:numId="10">
    <w:abstractNumId w:val="14"/>
  </w:num>
  <w:num w:numId="11">
    <w:abstractNumId w:val="20"/>
  </w:num>
  <w:num w:numId="12">
    <w:abstractNumId w:val="22"/>
  </w:num>
  <w:num w:numId="13">
    <w:abstractNumId w:val="11"/>
  </w:num>
  <w:num w:numId="14">
    <w:abstractNumId w:val="1"/>
  </w:num>
  <w:num w:numId="15">
    <w:abstractNumId w:val="18"/>
  </w:num>
  <w:num w:numId="16">
    <w:abstractNumId w:val="10"/>
  </w:num>
  <w:num w:numId="17">
    <w:abstractNumId w:val="6"/>
  </w:num>
  <w:num w:numId="18">
    <w:abstractNumId w:val="7"/>
  </w:num>
  <w:num w:numId="19">
    <w:abstractNumId w:val="2"/>
  </w:num>
  <w:num w:numId="20">
    <w:abstractNumId w:val="19"/>
  </w:num>
  <w:num w:numId="21">
    <w:abstractNumId w:val="15"/>
  </w:num>
  <w:num w:numId="22">
    <w:abstractNumId w:val="16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FF"/>
    <w:rsid w:val="00000E14"/>
    <w:rsid w:val="00002CE8"/>
    <w:rsid w:val="000255A6"/>
    <w:rsid w:val="000338F9"/>
    <w:rsid w:val="00065D3A"/>
    <w:rsid w:val="00066D93"/>
    <w:rsid w:val="00087C30"/>
    <w:rsid w:val="001060EF"/>
    <w:rsid w:val="00187455"/>
    <w:rsid w:val="001A70E0"/>
    <w:rsid w:val="001B7258"/>
    <w:rsid w:val="001D6180"/>
    <w:rsid w:val="001E7B3A"/>
    <w:rsid w:val="002069EC"/>
    <w:rsid w:val="002611F1"/>
    <w:rsid w:val="002733E7"/>
    <w:rsid w:val="0028657A"/>
    <w:rsid w:val="00295C36"/>
    <w:rsid w:val="002A1284"/>
    <w:rsid w:val="002D04E0"/>
    <w:rsid w:val="003042FF"/>
    <w:rsid w:val="00344127"/>
    <w:rsid w:val="00360F88"/>
    <w:rsid w:val="003A2F27"/>
    <w:rsid w:val="003A5A0D"/>
    <w:rsid w:val="003D1751"/>
    <w:rsid w:val="003D35A8"/>
    <w:rsid w:val="004748C9"/>
    <w:rsid w:val="004D1D0E"/>
    <w:rsid w:val="0056090D"/>
    <w:rsid w:val="0056209D"/>
    <w:rsid w:val="005642B8"/>
    <w:rsid w:val="005648D8"/>
    <w:rsid w:val="005677B2"/>
    <w:rsid w:val="005714BC"/>
    <w:rsid w:val="00597C3B"/>
    <w:rsid w:val="005A1332"/>
    <w:rsid w:val="005B2FBB"/>
    <w:rsid w:val="00624CA0"/>
    <w:rsid w:val="0064024F"/>
    <w:rsid w:val="00665194"/>
    <w:rsid w:val="00685753"/>
    <w:rsid w:val="00695081"/>
    <w:rsid w:val="006A356F"/>
    <w:rsid w:val="006A5D6C"/>
    <w:rsid w:val="006C1EF0"/>
    <w:rsid w:val="006C30DF"/>
    <w:rsid w:val="006E5120"/>
    <w:rsid w:val="00732926"/>
    <w:rsid w:val="0075230A"/>
    <w:rsid w:val="00786854"/>
    <w:rsid w:val="00795790"/>
    <w:rsid w:val="007B30CA"/>
    <w:rsid w:val="0080552F"/>
    <w:rsid w:val="008067C1"/>
    <w:rsid w:val="00810F16"/>
    <w:rsid w:val="0082157C"/>
    <w:rsid w:val="008234E7"/>
    <w:rsid w:val="00825BE8"/>
    <w:rsid w:val="00836A19"/>
    <w:rsid w:val="00854762"/>
    <w:rsid w:val="0085637B"/>
    <w:rsid w:val="00867A22"/>
    <w:rsid w:val="00870662"/>
    <w:rsid w:val="0089505D"/>
    <w:rsid w:val="008B3CE5"/>
    <w:rsid w:val="008C1EA1"/>
    <w:rsid w:val="008D0021"/>
    <w:rsid w:val="008D17DF"/>
    <w:rsid w:val="008F2A66"/>
    <w:rsid w:val="009148F2"/>
    <w:rsid w:val="0092389B"/>
    <w:rsid w:val="00941B49"/>
    <w:rsid w:val="00945599"/>
    <w:rsid w:val="0098436A"/>
    <w:rsid w:val="009B3A83"/>
    <w:rsid w:val="009C0776"/>
    <w:rsid w:val="009E5224"/>
    <w:rsid w:val="00A06202"/>
    <w:rsid w:val="00A22FC9"/>
    <w:rsid w:val="00A233CB"/>
    <w:rsid w:val="00A2507B"/>
    <w:rsid w:val="00A50A2D"/>
    <w:rsid w:val="00A52AB4"/>
    <w:rsid w:val="00AB33E5"/>
    <w:rsid w:val="00AE1211"/>
    <w:rsid w:val="00AE1B6F"/>
    <w:rsid w:val="00AF23DE"/>
    <w:rsid w:val="00AF46BC"/>
    <w:rsid w:val="00B32AFC"/>
    <w:rsid w:val="00B33755"/>
    <w:rsid w:val="00B44023"/>
    <w:rsid w:val="00B463B0"/>
    <w:rsid w:val="00B65380"/>
    <w:rsid w:val="00BF38F1"/>
    <w:rsid w:val="00BF4CE0"/>
    <w:rsid w:val="00C22848"/>
    <w:rsid w:val="00C23083"/>
    <w:rsid w:val="00C568B6"/>
    <w:rsid w:val="00C707BB"/>
    <w:rsid w:val="00C71769"/>
    <w:rsid w:val="00C85F99"/>
    <w:rsid w:val="00CB270F"/>
    <w:rsid w:val="00CB2C45"/>
    <w:rsid w:val="00CF112C"/>
    <w:rsid w:val="00D60AD4"/>
    <w:rsid w:val="00D67F7B"/>
    <w:rsid w:val="00D90E24"/>
    <w:rsid w:val="00DC01FE"/>
    <w:rsid w:val="00DC2D94"/>
    <w:rsid w:val="00DC5724"/>
    <w:rsid w:val="00DD3AEF"/>
    <w:rsid w:val="00DD3CA6"/>
    <w:rsid w:val="00DD447B"/>
    <w:rsid w:val="00DD64AA"/>
    <w:rsid w:val="00E13126"/>
    <w:rsid w:val="00E818F0"/>
    <w:rsid w:val="00EC2809"/>
    <w:rsid w:val="00EC518B"/>
    <w:rsid w:val="00EE42A5"/>
    <w:rsid w:val="00F12336"/>
    <w:rsid w:val="00F231FE"/>
    <w:rsid w:val="00F23BB4"/>
    <w:rsid w:val="00F963E6"/>
    <w:rsid w:val="00FB2A9A"/>
    <w:rsid w:val="00FC71EE"/>
    <w:rsid w:val="00F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0AE4D8"/>
  <w15:chartTrackingRefBased/>
  <w15:docId w15:val="{FA0CBC8E-0D36-A74A-A829-8B8E5FD2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59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77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677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255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7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677B2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77B2"/>
    <w:pPr>
      <w:spacing w:before="120"/>
    </w:pPr>
    <w:rPr>
      <w:rFonts w:asciiTheme="minorHAnsi" w:eastAsiaTheme="minorHAnsi" w:hAnsiTheme="minorHAnsi" w:cstheme="minorBid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5677B2"/>
    <w:pPr>
      <w:spacing w:before="120"/>
      <w:ind w:left="240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a4">
    <w:name w:val="No Spacing"/>
    <w:uiPriority w:val="1"/>
    <w:qFormat/>
    <w:rsid w:val="005677B2"/>
  </w:style>
  <w:style w:type="character" w:styleId="a5">
    <w:name w:val="Hyperlink"/>
    <w:basedOn w:val="a0"/>
    <w:uiPriority w:val="99"/>
    <w:unhideWhenUsed/>
    <w:rsid w:val="005677B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677B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5677B2"/>
  </w:style>
  <w:style w:type="paragraph" w:styleId="a8">
    <w:name w:val="footer"/>
    <w:basedOn w:val="a"/>
    <w:link w:val="a9"/>
    <w:uiPriority w:val="99"/>
    <w:unhideWhenUsed/>
    <w:rsid w:val="005677B2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5677B2"/>
  </w:style>
  <w:style w:type="table" w:styleId="aa">
    <w:name w:val="Table Grid"/>
    <w:basedOn w:val="a1"/>
    <w:uiPriority w:val="59"/>
    <w:rsid w:val="005677B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List Paragraph"/>
    <w:basedOn w:val="a"/>
    <w:uiPriority w:val="34"/>
    <w:qFormat/>
    <w:rsid w:val="005677B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c">
    <w:name w:val="page number"/>
    <w:basedOn w:val="a0"/>
    <w:uiPriority w:val="99"/>
    <w:semiHidden/>
    <w:unhideWhenUsed/>
    <w:rsid w:val="005677B2"/>
  </w:style>
  <w:style w:type="table" w:customStyle="1" w:styleId="TableNormal">
    <w:name w:val="Table Normal"/>
    <w:uiPriority w:val="2"/>
    <w:semiHidden/>
    <w:unhideWhenUsed/>
    <w:qFormat/>
    <w:rsid w:val="005677B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677B2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styleId="ad">
    <w:name w:val="Body Text"/>
    <w:basedOn w:val="a"/>
    <w:link w:val="ae"/>
    <w:uiPriority w:val="1"/>
    <w:qFormat/>
    <w:rsid w:val="005677B2"/>
    <w:pPr>
      <w:widowControl w:val="0"/>
      <w:autoSpaceDE w:val="0"/>
      <w:autoSpaceDN w:val="0"/>
    </w:pPr>
    <w:rPr>
      <w:sz w:val="26"/>
      <w:szCs w:val="26"/>
      <w:lang w:bidi="ru-RU"/>
    </w:rPr>
  </w:style>
  <w:style w:type="character" w:customStyle="1" w:styleId="ae">
    <w:name w:val="Основной текст Знак"/>
    <w:basedOn w:val="a0"/>
    <w:link w:val="ad"/>
    <w:uiPriority w:val="1"/>
    <w:rsid w:val="005677B2"/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paragraph" w:styleId="af">
    <w:name w:val="caption"/>
    <w:basedOn w:val="a"/>
    <w:next w:val="a"/>
    <w:uiPriority w:val="35"/>
    <w:unhideWhenUsed/>
    <w:qFormat/>
    <w:rsid w:val="005677B2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af0">
    <w:name w:val="FollowedHyperlink"/>
    <w:basedOn w:val="a0"/>
    <w:uiPriority w:val="99"/>
    <w:semiHidden/>
    <w:unhideWhenUsed/>
    <w:rsid w:val="0080552F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0552F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2069E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069EC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069EC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069E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069EC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2069EC"/>
    <w:rPr>
      <w:rFonts w:eastAsiaTheme="minorHAnsi"/>
      <w:sz w:val="18"/>
      <w:szCs w:val="18"/>
      <w:lang w:eastAsia="en-US"/>
    </w:rPr>
  </w:style>
  <w:style w:type="character" w:customStyle="1" w:styleId="af8">
    <w:name w:val="Текст выноски Знак"/>
    <w:basedOn w:val="a0"/>
    <w:link w:val="af7"/>
    <w:uiPriority w:val="99"/>
    <w:semiHidden/>
    <w:rsid w:val="002069EC"/>
    <w:rPr>
      <w:rFonts w:ascii="Times New Roman" w:hAnsi="Times New Roman" w:cs="Times New Roman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2069EC"/>
    <w:pPr>
      <w:ind w:left="48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2069EC"/>
    <w:pPr>
      <w:ind w:left="72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2069EC"/>
    <w:pPr>
      <w:ind w:left="9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2069EC"/>
    <w:pPr>
      <w:ind w:left="1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2069EC"/>
    <w:pPr>
      <w:ind w:left="144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2069EC"/>
    <w:pPr>
      <w:ind w:left="168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2069EC"/>
    <w:pPr>
      <w:ind w:left="192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9">
    <w:name w:val="Title"/>
    <w:basedOn w:val="a"/>
    <w:next w:val="a"/>
    <w:link w:val="afa"/>
    <w:uiPriority w:val="10"/>
    <w:qFormat/>
    <w:rsid w:val="00B653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a">
    <w:name w:val="Заголовок Знак"/>
    <w:basedOn w:val="a0"/>
    <w:link w:val="af9"/>
    <w:uiPriority w:val="10"/>
    <w:rsid w:val="00B65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836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6A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3D35A8"/>
  </w:style>
  <w:style w:type="character" w:styleId="afb">
    <w:name w:val="Placeholder Text"/>
    <w:basedOn w:val="a0"/>
    <w:uiPriority w:val="99"/>
    <w:semiHidden/>
    <w:rsid w:val="00F1233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255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c">
    <w:name w:val="Normal (Web)"/>
    <w:basedOn w:val="a"/>
    <w:uiPriority w:val="99"/>
    <w:unhideWhenUsed/>
    <w:rsid w:val="008547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3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6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7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1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303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://wiki.cs.hse.ru/Change_Detection" TargetMode="External"/><Relationship Id="rId18" Type="http://schemas.openxmlformats.org/officeDocument/2006/relationships/hyperlink" Target="https://www.researchgate.net/publication/228907009_Land-UseLand-Cover_Change_Detection_Using_Improved_Change-Vector_Analysis" TargetMode="External"/><Relationship Id="rId26" Type="http://schemas.openxmlformats.org/officeDocument/2006/relationships/hyperlink" Target="https://www.openstreetmap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k.com/away.php?utf=1&amp;to=http%3A%2F%2Fwww.erdas.com%2FHomepage.asp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i.org/10.1155/2020/8360361" TargetMode="External"/><Relationship Id="rId25" Type="http://schemas.openxmlformats.org/officeDocument/2006/relationships/hyperlink" Target="https://vk.com/away.php?utf=1&amp;to=http%3A%2F%2Fwww.clarklabs.org%2Fproducts%2FLand-Change-Modeler-Overview.cf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landscapetoolbox.org/doku.php/remote_sensing_methods:change_detection" TargetMode="External"/><Relationship Id="rId20" Type="http://schemas.openxmlformats.org/officeDocument/2006/relationships/hyperlink" Target="http://www.exelisvis.com/ProductsServices/ENVI.asp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iff"/><Relationship Id="rId24" Type="http://schemas.openxmlformats.org/officeDocument/2006/relationships/hyperlink" Target="https://code.earthengine.google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.docs.live.net/b8c41b045aad9873/&#1044;&#1086;&#1082;&#1091;&#1084;&#1077;&#1085;&#1090;&#1099;/%20https:/www.researchgate.net/publication/258791369_Change_detection_from_remotely_sensed_images_From_pixel-based_to_object-based_approaches" TargetMode="External"/><Relationship Id="rId23" Type="http://schemas.openxmlformats.org/officeDocument/2006/relationships/hyperlink" Target="https://ru.wikipedia.org/wiki/GDAL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tiff"/><Relationship Id="rId19" Type="http://schemas.openxmlformats.org/officeDocument/2006/relationships/hyperlink" Target="https://vk.com/away.php?utf=1&amp;to=https%3A%2F%2Fearthexplorer.usgs.gov%2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earn.arcgis.com/en/arcgis-imagery-book" TargetMode="External"/><Relationship Id="rId22" Type="http://schemas.openxmlformats.org/officeDocument/2006/relationships/hyperlink" Target="https://vk.com/away.php?utf=1&amp;to=http%3A%2F%2Fwww.vls-inc.com" TargetMode="External"/><Relationship Id="rId27" Type="http://schemas.openxmlformats.org/officeDocument/2006/relationships/hyperlink" Target="https://ru.wikipedia.org/wiki/Landsat-8" TargetMode="External"/><Relationship Id="rId30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8:44:13.84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0 879 8027,'49'2'0,"-7"0"0,-26-2 0,-1 0 0,1 0 0,2 0 0,5-2 0,3-3 0,3-4 0,-1-6 0,-3-6 0,1-5 0,-1-7 0,0-3 0,0-2 0,-1 0 0,-4 4 0,0-4 0,-6 4 0,-2 2 0,-1-2 0,-3 5 0,-2 0 0,-1 5 0,-2 1 0,0 3 0,-3 0 0,0 0 0,0 1 0,0-1 0,0-1 0,-2 1 0,0 1 0,-2 2 0,3 2 0,-1 1 0,2 3 0,0 3 0,-3 1 0,-2 3 0,2 3 0,-1 3 0,2 4 0,0 1 0,-1 5 0,-2 0 0,-2 2 0,-1 2 0,0 0 0,-3 1 0,-1-1 0,-3 0 0,1-2 0,-2-1 0,0-1 0,0-1 0,-2 0 0,-2-3 0,-3 0 0,1-2 0,-1 0 0,1 0 0,0-2 0,2-1 0,0-2 0,2 0 0,2-1 0,0-3 0,2-1 0,1-5 0,2-4 0,3-3 0,1-1 0,3-2 0,0-2 0,3 1 0,-1-2 0,1 2 0,1-3 0,1 3 0,1 0 0,5 0 0,6 1 0,2 2 0,3 2 0,1 0 0,3 1 0,1 1 0,3 2 0,3 1 0,1 3 0,-1 1 0,2 2 0,-1 1 0,3 2 0,2-1 0,-4 2 0,5 0 0,-6 0 0,8 0 0,-5 0 0,1 0 0,1 0 0,-4 0 0,4 2 0,3 1 0,-1 1 0,0 1 0,1 0 0,-1-1 0,0 1 0,-2 0 0,6-1 0,-5-1 0,3 1 0,-7-3 0,1 1 0,4-2 0,-6 0 0,1 0 0,-3 0 0,1 0 0,-1 0 0,-2-2 0,-3 0 0,-1-1 0,-4 0 0,-3 1 0,-2 2 0,-6-2 0,0 2 0,-2 0 0,-1 0 0,-2-9 0,-1-1 0</inkml:trace>
  <inkml:trace contextRef="#ctx0" brushRef="#br0" timeOffset="1415">375 855 8027,'19'-23'0,"1"-3"0,0 0 0,2-1 0,3 1 0,-2 2 0,0 3 0,0 2 0,0 7 0,0 5 0,-3 5 0,2 3 0,-5 13 0,1 6 0,1 7 0,-1 2 0,1 0 0,-1-2 0,2-3 0,-3-2 0,1-6 0,-2-4 0,0-3 0,-2-3 0,2-3 0,0-1 0,1-3 0,5-2 0,-6-5 0,1-6 0,-1-3 0,-1 0 0,0 0 0,-2 2 0,-3 1 0,-1 3 0,-2 3 0,-1 4 0,-1-1 0,0 4 0,1-1 0,-1 2 0,6 1 0,3 2 0,6 6 0,5 7 0,0 2 0,0 1 0,0 0 0,1-2 0,1-2 0,0-4 0,-3-2 0,-1-6 0,-4-1 0,-3-2 0,-2 0 0,-3 0 0,-3-2 0,-1-1 0,-1 1 0,-1 0 0,1 2 0,-1 3 0,0 3 0,1 6 0,0 8 0,1 5 0,3 8 0,2 6 0,1 6 0,-2 2 0,-1 1 0,-1 3 0,-2-1 0,-1 0 0,-3 0 0,-2-2 0,-1-5 0,-4-2 0,-6-4 0,-6-2 0,-6-6 0,-1-2 0,-4-5 0,0-5 0,-6-2 0,1-5 0,-7-2 0,2-5 0,-4-1 0,0-4 0,0-8 0,4-4 0,-1-5 0,8 0 0,0 0 0,5-2 0,6 2 0,5-1 0,7-2 0,3-4 0,6-3 0,5-3 0,10-3 0,13-3 0,11-8 0,5-3 0,0 4 0,0 3 0,3-1 0,5-1 0,1 1 0,2 0 0,-2 5 0,2 0 0,-4 5 0,-3 2 0,-9 8 0,-1-2 0,-7 7 0,-1-3 0,-4 3 0,-3 1 0,-7 1 0,0 1 0,-5 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B6782A-6414-C64F-9ACC-7375BDC2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19</Pages>
  <Words>4349</Words>
  <Characters>24794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Gorbachev</dc:creator>
  <cp:keywords/>
  <dc:description/>
  <cp:lastModifiedBy>Rinat Gorbachev</cp:lastModifiedBy>
  <cp:revision>5</cp:revision>
  <cp:lastPrinted>2021-05-29T12:33:00Z</cp:lastPrinted>
  <dcterms:created xsi:type="dcterms:W3CDTF">2021-06-02T09:15:00Z</dcterms:created>
  <dcterms:modified xsi:type="dcterms:W3CDTF">2021-06-04T16:53:00Z</dcterms:modified>
</cp:coreProperties>
</file>