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717" w:rsidRDefault="002145FD" w:rsidP="004D1717">
      <w:pPr>
        <w:pStyle w:val="Title"/>
      </w:pPr>
      <w:r>
        <w:t>CMC Lab 02 - Distributed Consi</w:t>
      </w:r>
      <w:bookmarkStart w:id="0" w:name="_GoBack"/>
      <w:bookmarkEnd w:id="0"/>
      <w:r>
        <w:t>stency</w:t>
      </w:r>
    </w:p>
    <w:p w:rsidR="004D1717" w:rsidRDefault="004D1717" w:rsidP="004D1717">
      <w:pPr>
        <w:pStyle w:val="Title"/>
      </w:pPr>
      <w:r>
        <w:t>and Consensus in the Cloud</w:t>
      </w:r>
    </w:p>
    <w:p w:rsidR="004D1717" w:rsidRDefault="004D1717" w:rsidP="004D1717">
      <w:pPr>
        <w:pStyle w:val="Title"/>
      </w:pPr>
      <w:r>
        <w:t>Name : Mazen Yasser</w:t>
      </w:r>
    </w:p>
    <w:p w:rsidR="004D1717" w:rsidRDefault="004D1717" w:rsidP="004D1717">
      <w:pPr>
        <w:pStyle w:val="Title"/>
      </w:pPr>
      <w:r>
        <w:t>Group : SE2</w:t>
      </w:r>
      <w:r w:rsidR="002145FD">
        <w:t xml:space="preserve"> </w:t>
      </w:r>
    </w:p>
    <w:p w:rsidR="007F4EC2" w:rsidRDefault="002145FD">
      <w:pPr>
        <w:pStyle w:val="Heading1"/>
      </w:pPr>
      <w:r>
        <w:t>Overview</w:t>
      </w:r>
    </w:p>
    <w:p w:rsidR="007F4EC2" w:rsidRDefault="002145FD">
      <w:r>
        <w:t>This report documents the execution of the lab using Docker Compose, Redis replication, and etcd (Raft consensus).</w:t>
      </w:r>
    </w:p>
    <w:p w:rsidR="007F4EC2" w:rsidRDefault="002145FD">
      <w:pPr>
        <w:pStyle w:val="Heading1"/>
      </w:pPr>
      <w:r>
        <w:t>Task 1: Redis Replication and CAP</w:t>
      </w:r>
    </w:p>
    <w:p w:rsidR="007F4EC2" w:rsidRDefault="002145FD">
      <w:r>
        <w:t>Docker Compose started containers successfully.</w:t>
      </w:r>
    </w:p>
    <w:p w:rsidR="007F4EC2" w:rsidRDefault="002145FD">
      <w:r>
        <w:rPr>
          <w:noProof/>
        </w:rPr>
        <w:drawing>
          <wp:inline distT="0" distB="0" distL="0" distR="0">
            <wp:extent cx="5943600" cy="33916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 compose inst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5FD" w:rsidRDefault="002145FD"/>
    <w:p w:rsidR="002145FD" w:rsidRDefault="002145FD"/>
    <w:p w:rsidR="002145FD" w:rsidRDefault="002145FD"/>
    <w:p w:rsidR="002145FD" w:rsidRDefault="002145FD"/>
    <w:p w:rsidR="002145FD" w:rsidRDefault="002145FD"/>
    <w:p w:rsidR="002145FD" w:rsidRDefault="002145FD"/>
    <w:p w:rsidR="007F4EC2" w:rsidRDefault="002145FD">
      <w:r>
        <w:t>Connected to redis-node1 and set keys name=Mazen and city=Cairo.</w:t>
      </w:r>
    </w:p>
    <w:p w:rsidR="007F4EC2" w:rsidRDefault="002145FD">
      <w:r>
        <w:rPr>
          <w:noProof/>
        </w:rPr>
        <w:drawing>
          <wp:inline distT="0" distB="0" distL="0" distR="0">
            <wp:extent cx="5943600" cy="3173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5FD" w:rsidRDefault="002145FD"/>
    <w:p w:rsidR="007F4EC2" w:rsidRDefault="002145FD">
      <w:r>
        <w:t>Connected to redis-node2 (replica) and verified keys replicated from node1.</w:t>
      </w:r>
    </w:p>
    <w:p w:rsidR="007F4EC2" w:rsidRDefault="002145FD">
      <w:r>
        <w:rPr>
          <w:noProof/>
        </w:rPr>
        <w:drawing>
          <wp:inline distT="0" distB="0" distL="0" distR="0">
            <wp:extent cx="5943600" cy="28780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d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5FD" w:rsidRDefault="002145FD"/>
    <w:p w:rsidR="002145FD" w:rsidRDefault="002145FD"/>
    <w:p w:rsidR="002145FD" w:rsidRDefault="002145FD"/>
    <w:p w:rsidR="002145FD" w:rsidRDefault="002145FD"/>
    <w:p w:rsidR="007F4EC2" w:rsidRDefault="002145FD" w:rsidP="002145FD">
      <w:r>
        <w:t>Stopped and restarted redis-node2 to simulate temporary partition.</w:t>
      </w:r>
    </w:p>
    <w:p w:rsidR="007F4EC2" w:rsidRDefault="002145FD">
      <w:r>
        <w:rPr>
          <w:noProof/>
        </w:rPr>
        <w:drawing>
          <wp:inline distT="0" distB="0" distL="0" distR="0">
            <wp:extent cx="5943600" cy="31966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EC2" w:rsidRDefault="002145FD">
      <w:pPr>
        <w:pStyle w:val="Heading1"/>
      </w:pPr>
      <w:r>
        <w:t>Task 2: Raft with etcd</w:t>
      </w:r>
    </w:p>
    <w:p w:rsidR="007F4EC2" w:rsidRDefault="002145FD" w:rsidP="002145FD">
      <w:r>
        <w:t>Used etcdctl put/get and checked endpoint status showing information.</w:t>
      </w:r>
    </w:p>
    <w:p w:rsidR="007F4EC2" w:rsidRDefault="002145FD">
      <w:r>
        <w:rPr>
          <w:noProof/>
        </w:rPr>
        <w:lastRenderedPageBreak/>
        <w:drawing>
          <wp:inline distT="0" distB="0" distL="0" distR="0">
            <wp:extent cx="5943600" cy="30500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cd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5FD" w:rsidRDefault="002145FD"/>
    <w:p w:rsidR="002145FD" w:rsidRDefault="002145FD" w:rsidP="002145FD">
      <w:pPr>
        <w:pStyle w:val="Heading1"/>
      </w:pPr>
      <w:r>
        <w:t>Cleanup</w:t>
      </w:r>
    </w:p>
    <w:p w:rsidR="002145FD" w:rsidRDefault="002145FD" w:rsidP="002145FD">
      <w:r>
        <w:t>The environment was stopped using docker-compose down.</w:t>
      </w:r>
    </w:p>
    <w:p w:rsidR="007F4EC2" w:rsidRDefault="002145FD">
      <w:r>
        <w:rPr>
          <w:noProof/>
        </w:rPr>
        <w:drawing>
          <wp:inline distT="0" distB="0" distL="0" distR="0">
            <wp:extent cx="5943600" cy="15140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 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5FD" w:rsidRDefault="002145FD"/>
    <w:sectPr w:rsidR="002145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45FD"/>
    <w:rsid w:val="0029639D"/>
    <w:rsid w:val="00326F90"/>
    <w:rsid w:val="004D1717"/>
    <w:rsid w:val="007F4E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5D074"/>
  <w14:defaultImageDpi w14:val="300"/>
  <w15:docId w15:val="{A7291D30-ACFA-446F-888A-4EF91181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E6F138-A95D-47B1-9009-5A5494EA9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Mazen Y</cp:lastModifiedBy>
  <cp:revision>3</cp:revision>
  <dcterms:created xsi:type="dcterms:W3CDTF">2013-12-23T23:15:00Z</dcterms:created>
  <dcterms:modified xsi:type="dcterms:W3CDTF">2026-04-25T00:06:00Z</dcterms:modified>
  <cp:category/>
</cp:coreProperties>
</file>