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65EC833">
      <w:pPr>
        <w:pStyle w:val="36"/>
        <w:jc w:val="center"/>
      </w:pPr>
      <w:r>
        <w:t>Task 10 - Solutions and Theoretical Answers</w:t>
      </w:r>
    </w:p>
    <w:p w14:paraId="53584423">
      <w:r>
        <w:t>Name: Mazen Abdellateef</w:t>
      </w:r>
    </w:p>
    <w:p w14:paraId="533CA704">
      <w:r>
        <w:t>Course: Advanced C# Programming</w:t>
      </w:r>
    </w:p>
    <w:p w14:paraId="09180769">
      <w:r>
        <w:t xml:space="preserve"> </w:t>
      </w:r>
    </w:p>
    <w:p w14:paraId="3E69C8B5">
      <w:pPr>
        <w:pStyle w:val="3"/>
      </w:pPr>
      <w:r>
        <w:t>Question:</w:t>
      </w:r>
    </w:p>
    <w:p w14:paraId="780CA787">
      <w:r>
        <w:t>What are the benefits of using a generic sorting algorithm over a non-generic one?</w:t>
      </w:r>
    </w:p>
    <w:p w14:paraId="71119330">
      <w:r>
        <w:t xml:space="preserve"> </w:t>
      </w:r>
    </w:p>
    <w:p w14:paraId="172FE414">
      <w:r>
        <w:t xml:space="preserve">Answer: Generic sorting algorithms provide type safety, code reusability, and better performance. They eliminate the need for casting and reduce runtime errors </w:t>
      </w:r>
    </w:p>
    <w:p w14:paraId="0F3D704F">
      <w:pPr>
        <w:pStyle w:val="3"/>
      </w:pPr>
      <w:r>
        <w:t>Question:</w:t>
      </w:r>
    </w:p>
    <w:p w14:paraId="35191487">
      <w:r>
        <w:t>How do lambda expressions improve the readability and flexibility of sorting methods?</w:t>
      </w:r>
    </w:p>
    <w:p w14:paraId="04943748">
      <w:r>
        <w:t>Answer: Lambda expressions make code shorter and more expressive. Instead of writing separate methods, logic can be written inline. This improves readability and allows dynamic sorting criteria. Developers on Medium often highlight that lambdas enhance flexibility by allowing custom behavior without modifying the main sorting method.</w:t>
      </w:r>
    </w:p>
    <w:p w14:paraId="28EACB59">
      <w:pPr>
        <w:pStyle w:val="3"/>
      </w:pPr>
      <w:r>
        <w:t>Question:</w:t>
      </w:r>
    </w:p>
    <w:p w14:paraId="08C5C602">
      <w:r>
        <w:t>Why is it important to use a dynamic comparer function when sorting objects of various data types?</w:t>
      </w:r>
    </w:p>
    <w:p w14:paraId="507FDF07">
      <w:r>
        <w:t xml:space="preserve"> Answer: A dynamic comparer allows different comparison logic without changing the sorting algorithm itself. This supports the Open/Closed Principle and makes the system more maintainable. It enables sorting based on multiple attributes like salary, name, or length without rewriting code.</w:t>
      </w:r>
    </w:p>
    <w:p w14:paraId="1F76D909">
      <w:pPr>
        <w:pStyle w:val="3"/>
      </w:pPr>
      <w:r>
        <w:t>Question:</w:t>
      </w:r>
    </w:p>
    <w:p w14:paraId="6544395C">
      <w:r>
        <w:t>How does implementing IComparable&lt;T&gt; in derived classes enable custom sorting?</w:t>
      </w:r>
    </w:p>
    <w:p w14:paraId="3F9668A3">
      <w:r>
        <w:t xml:space="preserve"> </w:t>
      </w:r>
    </w:p>
    <w:p w14:paraId="4F5A863C">
      <w:r>
        <w:t>Answer: Implementing IComparable&lt;T&gt; allows objects to define their own comparison logic. This means sorting methods can automatically use CompareTo() to determine order. It ensures consistent and reusable comparison behavior across the application.</w:t>
      </w:r>
    </w:p>
    <w:p w14:paraId="30DD0741">
      <w:r>
        <w:t xml:space="preserve"> </w:t>
      </w:r>
    </w:p>
    <w:p w14:paraId="068BFBA1">
      <w:pPr>
        <w:pStyle w:val="3"/>
      </w:pPr>
      <w:r>
        <w:t>Question:</w:t>
      </w:r>
    </w:p>
    <w:p w14:paraId="7D8B9C1A">
      <w:r>
        <w:t>What is the advantage of using built-in delegates like Func&lt;T, T, TResult&gt; in generic programming?</w:t>
      </w:r>
    </w:p>
    <w:p w14:paraId="1095E701">
      <w:r>
        <w:t xml:space="preserve"> </w:t>
      </w:r>
    </w:p>
    <w:p w14:paraId="19B95ACE">
      <w:r>
        <w:t>Answer: Built-in delegates reduce the need to define custom delegate types. Func provides a clean and reusable way to pass behavior as parameters. It improves readability and aligns with functional programming practices.</w:t>
      </w:r>
    </w:p>
    <w:p w14:paraId="48D22F7C">
      <w:r>
        <w:t xml:space="preserve"> </w:t>
      </w:r>
    </w:p>
    <w:p w14:paraId="0ACB21A7">
      <w:pPr>
        <w:pStyle w:val="3"/>
      </w:pPr>
      <w:r>
        <w:t>Question:</w:t>
      </w:r>
    </w:p>
    <w:p w14:paraId="6FEDEDFD">
      <w:r>
        <w:t>How does the usage of anonymous functions differ from lambda expressions in terms of readability and efficiency?</w:t>
      </w:r>
    </w:p>
    <w:p w14:paraId="3E3FE2C2">
      <w:r>
        <w:t xml:space="preserve"> </w:t>
      </w:r>
    </w:p>
    <w:p w14:paraId="426F919F">
      <w:r>
        <w:t>Answer: Anonymous functions use the 'delegate' keyword and are slightly more verbose. Lambda expressions provide a more concise syntax. In terms of performance, both compile to similar IL code, but lambdas are preferred for readability and modern coding standards.</w:t>
      </w:r>
    </w:p>
    <w:p w14:paraId="25514F78">
      <w:r>
        <w:t xml:space="preserve"> </w:t>
      </w:r>
    </w:p>
    <w:p w14:paraId="44ECFF72">
      <w:pPr>
        <w:pStyle w:val="3"/>
      </w:pPr>
      <w:r>
        <w:t>Question:</w:t>
      </w:r>
    </w:p>
    <w:p w14:paraId="3D96813E">
      <w:r>
        <w:t>Why is the use of generic methods beneficial when creating utility functions like Swap?</w:t>
      </w:r>
    </w:p>
    <w:p w14:paraId="2B29BEBB">
      <w:r>
        <w:t xml:space="preserve"> </w:t>
      </w:r>
    </w:p>
    <w:p w14:paraId="7D455379">
      <w:r>
        <w:t>Answer: Generic methods allow reuse for any data type without duplication. A generic Swap&lt;T&gt; method can work with integers, strings, or custom objects, ensuring flexibility and type safety.</w:t>
      </w:r>
    </w:p>
    <w:p w14:paraId="1AA75940">
      <w:r>
        <w:t xml:space="preserve"> </w:t>
      </w:r>
    </w:p>
    <w:p w14:paraId="37B5C740">
      <w:pPr>
        <w:pStyle w:val="3"/>
      </w:pPr>
      <w:r>
        <w:t>Question:</w:t>
      </w:r>
    </w:p>
    <w:p w14:paraId="4542717E">
      <w:r>
        <w:t>What are the challenges and benefits of implementing multi-criteria sorting logic in generic methods?</w:t>
      </w:r>
    </w:p>
    <w:p w14:paraId="4EEAEE68">
      <w:r>
        <w:t xml:space="preserve"> </w:t>
      </w:r>
    </w:p>
    <w:p w14:paraId="42146947">
      <w:r>
        <w:t>Answer: The main challenge is managing complex comparison rules. However, the benefit is powerful and flexible sorting (e.g., salary first, then name). It improves real-world usability and maintains clean separation of logic.</w:t>
      </w:r>
    </w:p>
    <w:p w14:paraId="073EE9E8">
      <w:r>
        <w:t xml:space="preserve"> </w:t>
      </w:r>
    </w:p>
    <w:p w14:paraId="405E6CD3">
      <w:pPr>
        <w:pStyle w:val="3"/>
      </w:pPr>
      <w:r>
        <w:t>Question:</w:t>
      </w:r>
    </w:p>
    <w:p w14:paraId="5F3E16CA">
      <w:r>
        <w:t>Why is the default(T) keyword crucial in generic programming, and how does it handle value and reference types differently?</w:t>
      </w:r>
    </w:p>
    <w:p w14:paraId="6DEECC79">
      <w:r>
        <w:t xml:space="preserve"> </w:t>
      </w:r>
    </w:p>
    <w:p w14:paraId="4015F558">
      <w:r>
        <w:t>Answer: default(T) ensures safe initialization of generic types. For value types, it returns zero or equivalent; for reference types, it returns null. This prevents uninitialized variable errors in generic classes.</w:t>
      </w:r>
    </w:p>
    <w:p w14:paraId="5E40801C">
      <w:r>
        <w:t xml:space="preserve"> </w:t>
      </w:r>
    </w:p>
    <w:p w14:paraId="1AED2A06">
      <w:pPr>
        <w:pStyle w:val="3"/>
      </w:pPr>
      <w:r>
        <w:t>Question:</w:t>
      </w:r>
    </w:p>
    <w:p w14:paraId="6D68A6B3">
      <w:r>
        <w:t>How do constraints in generic programming ensure type safety and improve the reliability of generic methods?</w:t>
      </w:r>
    </w:p>
    <w:p w14:paraId="7B0597A3">
      <w:r>
        <w:t xml:space="preserve"> </w:t>
      </w:r>
    </w:p>
    <w:p w14:paraId="79D2E365">
      <w:r>
        <w:t>Answer: Constraints restrict the types that can be used with generics. For example, where T : ICloneable ensures only clonable types are allowed. This prevents misuse and guarantees required functionality exists.</w:t>
      </w:r>
    </w:p>
    <w:p w14:paraId="0E068811">
      <w:r>
        <w:t xml:space="preserve"> </w:t>
      </w:r>
    </w:p>
    <w:p w14:paraId="6ED981A0">
      <w:pPr>
        <w:pStyle w:val="3"/>
      </w:pPr>
      <w:r>
        <w:t>Question:</w:t>
      </w:r>
    </w:p>
    <w:p w14:paraId="24B1732B">
      <w:r>
        <w:t>What are the benefits of using delegates for string transformations in a functional programming style?</w:t>
      </w:r>
    </w:p>
    <w:p w14:paraId="0B1B5A95">
      <w:r>
        <w:t xml:space="preserve"> </w:t>
      </w:r>
    </w:p>
    <w:p w14:paraId="0A622D51">
      <w:r>
        <w:t>Answer: Delegates allow behavior to be passed as parameters. This promotes reusable, modular, and testable code. It follows functional programming principles by treating functions as first-class citizens.</w:t>
      </w:r>
    </w:p>
    <w:p w14:paraId="6600AB36">
      <w:r>
        <w:t xml:space="preserve"> </w:t>
      </w:r>
    </w:p>
    <w:p w14:paraId="2E12CB0F">
      <w:pPr>
        <w:pStyle w:val="3"/>
      </w:pPr>
      <w:r>
        <w:t>Question:</w:t>
      </w:r>
    </w:p>
    <w:p w14:paraId="798E6C11">
      <w:r>
        <w:t>How does the use of delegates promote code reusability and flexibility in implementing mathematical operations?</w:t>
      </w:r>
    </w:p>
    <w:p w14:paraId="7C937E2D">
      <w:r>
        <w:t xml:space="preserve"> </w:t>
      </w:r>
    </w:p>
    <w:p w14:paraId="7C42CA07">
      <w:r>
        <w:t>Answer: Delegates allow one method to perform different operations without rewriting logic. The same function can handle addition, subtraction, or multiplication simply by passing different delegates.</w:t>
      </w:r>
    </w:p>
    <w:p w14:paraId="3A8872AD">
      <w:r>
        <w:t xml:space="preserve"> </w:t>
      </w:r>
    </w:p>
    <w:p w14:paraId="640A9288">
      <w:pPr>
        <w:pStyle w:val="3"/>
      </w:pPr>
      <w:r>
        <w:t>Question:</w:t>
      </w:r>
    </w:p>
    <w:p w14:paraId="20AEA33B">
      <w:r>
        <w:t>What are the advantages of using generic delegates in transforming data structures?</w:t>
      </w:r>
    </w:p>
    <w:p w14:paraId="24CD71F1">
      <w:r>
        <w:t xml:space="preserve"> </w:t>
      </w:r>
    </w:p>
    <w:p w14:paraId="4B87AAAA">
      <w:r>
        <w:t>Answer: Generic delegates allow transformation between different types (T to R). This makes code reusable and adaptable, especially when converting data formats or structures.</w:t>
      </w:r>
    </w:p>
    <w:p w14:paraId="61C5DC44">
      <w:r>
        <w:t xml:space="preserve"> </w:t>
      </w:r>
    </w:p>
    <w:p w14:paraId="6E18A82B">
      <w:pPr>
        <w:pStyle w:val="3"/>
      </w:pPr>
      <w:r>
        <w:t>Question:</w:t>
      </w:r>
    </w:p>
    <w:p w14:paraId="4C357BD9">
      <w:r>
        <w:t>How does Func simplify the creation and usage of delegates in C#?</w:t>
      </w:r>
    </w:p>
    <w:p w14:paraId="18E6A5D7">
      <w:r>
        <w:t xml:space="preserve"> </w:t>
      </w:r>
    </w:p>
    <w:p w14:paraId="6FD17924">
      <w:r>
        <w:t>Answer: Func provides predefined generic delegate types, eliminating custom delegate definitions. It simplifies syntax and improves integration with LINQ and lambda expressions.</w:t>
      </w:r>
    </w:p>
    <w:p w14:paraId="40424245">
      <w:r>
        <w:t xml:space="preserve"> </w:t>
      </w:r>
    </w:p>
    <w:p w14:paraId="1C566E0B">
      <w:pPr>
        <w:pStyle w:val="3"/>
      </w:pPr>
      <w:r>
        <w:t>Question:</w:t>
      </w:r>
    </w:p>
    <w:p w14:paraId="72F2AA9D">
      <w:r>
        <w:t>Why is Action preferred for operations that do not return values?</w:t>
      </w:r>
    </w:p>
    <w:p w14:paraId="126497CB">
      <w:r>
        <w:t xml:space="preserve"> </w:t>
      </w:r>
    </w:p>
    <w:p w14:paraId="680099E8">
      <w:r>
        <w:t>Answer: Action represents methods that return void. It clearly communicates intent and simplifies passing operations that perform tasks without producing results.</w:t>
      </w:r>
    </w:p>
    <w:p w14:paraId="613CE429">
      <w:r>
        <w:t xml:space="preserve"> </w:t>
      </w:r>
    </w:p>
    <w:p w14:paraId="07B72037">
      <w:pPr>
        <w:pStyle w:val="3"/>
      </w:pPr>
      <w:r>
        <w:t>Question:</w:t>
      </w:r>
    </w:p>
    <w:p w14:paraId="75D84527">
      <w:r>
        <w:t>What role do predicates play in functional programming, and how do they enhance code clarity?</w:t>
      </w:r>
    </w:p>
    <w:p w14:paraId="3073D65E">
      <w:r>
        <w:t xml:space="preserve"> </w:t>
      </w:r>
    </w:p>
    <w:p w14:paraId="6F047B80">
      <w:r>
        <w:t>Answer: Predicates represent boolean conditions. They improve readability by clearly defining filtering logic and are widely used in methods like Where() and Find().</w:t>
      </w:r>
    </w:p>
    <w:p w14:paraId="6F9B9E1E">
      <w:r>
        <w:t xml:space="preserve"> </w:t>
      </w:r>
    </w:p>
    <w:p w14:paraId="07D519E8">
      <w:pPr>
        <w:pStyle w:val="3"/>
      </w:pPr>
      <w:r>
        <w:t>Question:</w:t>
      </w:r>
    </w:p>
    <w:p w14:paraId="781150ED">
      <w:r>
        <w:t>How do anonymous functions improve code modularity and customization?</w:t>
      </w:r>
    </w:p>
    <w:p w14:paraId="34AD14D2">
      <w:r>
        <w:t>Answer: They allow inline definition of behavior, making code adaptable without extra methods. This improves modularity and reduces clutter.</w:t>
      </w:r>
    </w:p>
    <w:p w14:paraId="5ABA7B95">
      <w:r>
        <w:t xml:space="preserve"> </w:t>
      </w:r>
    </w:p>
    <w:p w14:paraId="7AB018CF">
      <w:pPr>
        <w:pStyle w:val="3"/>
      </w:pPr>
      <w:r>
        <w:t>Question:</w:t>
      </w:r>
    </w:p>
    <w:p w14:paraId="450A9D0D">
      <w:r>
        <w:t>When should you prefer anonymous functions over named methods in implementing mathematical operations?</w:t>
      </w:r>
    </w:p>
    <w:p w14:paraId="357E9B61">
      <w:r>
        <w:t xml:space="preserve"> </w:t>
      </w:r>
    </w:p>
    <w:p w14:paraId="584A863E">
      <w:r>
        <w:t>Answer: When the logic is simple and used only once. For reusable or complex logic, named methods are better for readability.</w:t>
      </w:r>
    </w:p>
    <w:p w14:paraId="5132AFA4">
      <w:r>
        <w:t xml:space="preserve"> </w:t>
      </w:r>
    </w:p>
    <w:p w14:paraId="7B7F4776">
      <w:pPr>
        <w:pStyle w:val="3"/>
      </w:pPr>
      <w:r>
        <w:t>Question:</w:t>
      </w:r>
    </w:p>
    <w:p w14:paraId="6C4BD13D">
      <w:r>
        <w:t>What makes lambda expressions an essential feature in modern C# programming?</w:t>
      </w:r>
    </w:p>
    <w:p w14:paraId="3DA15584">
      <w:r>
        <w:t xml:space="preserve"> </w:t>
      </w:r>
    </w:p>
    <w:p w14:paraId="6F2FB8E6">
      <w:r>
        <w:t>Answer: They enable functional programming, LINQ integration, concise syntax, and flexible behavior definition. They are foundational for modern C# development.</w:t>
      </w:r>
    </w:p>
    <w:p w14:paraId="014ACC4B">
      <w:r>
        <w:t xml:space="preserve"> </w:t>
      </w:r>
    </w:p>
    <w:p w14:paraId="4BA5FF23">
      <w:pPr>
        <w:pStyle w:val="3"/>
      </w:pPr>
      <w:r>
        <w:t>Question:</w:t>
      </w:r>
    </w:p>
    <w:p w14:paraId="438A6EE6">
      <w:r>
        <w:t>How do lambda expressions enhance the expressiveness of mathematical computations in C#?</w:t>
      </w:r>
    </w:p>
    <w:p w14:paraId="2E06A0B3">
      <w:r>
        <w:t xml:space="preserve"> </w:t>
      </w:r>
    </w:p>
    <w:p w14:paraId="155E4EFE">
      <w:r>
        <w:t>Answer: They allow inline definition of formulas, making code closer to mathematical notation. This improves readability and reduces boilerplate code.</w:t>
      </w:r>
    </w:p>
    <w:p w14:paraId="05689DFE">
      <w:r>
        <w:t xml:space="preserve"> </w:t>
      </w:r>
    </w:p>
    <w:p w14:paraId="0C748EF5">
      <w:bookmarkStart w:id="0" w:name="_GoBack"/>
      <w:bookmarkEnd w:id="0"/>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JetBrains Mono"/>
    <w:panose1 w:val="00000000000000000000"/>
    <w:charset w:val="00"/>
    <w:family w:val="auto"/>
    <w:pitch w:val="default"/>
    <w:sig w:usb0="00000000" w:usb1="00000000" w:usb2="00000000" w:usb3="00000000" w:csb0="00000000" w:csb1="00000000"/>
  </w:font>
  <w:font w:name="JetBrains Mono">
    <w:panose1 w:val="02000009000000000000"/>
    <w:charset w:val="00"/>
    <w:family w:val="auto"/>
    <w:pitch w:val="default"/>
    <w:sig w:usb0="A00402FF" w:usb1="1200F9FB" w:usb2="0200003C" w:usb3="00000000" w:csb0="200001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5122388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unhideWhenUsed="0" w:uiPriority="63" w:semiHidden="0" w:name="Medium Shading 1"/>
    <w:lsdException w:qFormat="1"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qFormat="1"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unhideWhenUsed="0" w:uiPriority="62" w:semiHidden="0" w:name="Light Grid Accent 6"/>
    <w:lsdException w:unhideWhenUsed="0" w:uiPriority="63" w:semiHidden="0" w:name="Medium Shading 1 Accent 6"/>
    <w:lsdException w:qFormat="1"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1</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mazen kahraba</cp:lastModifiedBy>
  <dcterms:modified xsi:type="dcterms:W3CDTF">2026-02-24T09:35:04Z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00532348E9B8484FAE1F5F6FAD64E568_12</vt:lpwstr>
  </property>
</Properties>
</file>