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DEF5B" w14:textId="77777777" w:rsidR="00E85613" w:rsidRPr="00B31221" w:rsidRDefault="00E85613" w:rsidP="00820DDA">
      <w:pPr>
        <w:jc w:val="center"/>
        <w:rPr>
          <w:rFonts w:asciiTheme="majorBidi" w:hAnsiTheme="majorBidi" w:cstheme="majorBidi"/>
          <w:b/>
          <w:bCs/>
          <w:sz w:val="28"/>
          <w:szCs w:val="28"/>
          <w:u w:val="single"/>
        </w:rPr>
      </w:pPr>
      <w:bookmarkStart w:id="0" w:name="_Hlk499247393"/>
      <w:bookmarkEnd w:id="0"/>
      <w:r w:rsidRPr="00B31221">
        <w:rPr>
          <w:rFonts w:asciiTheme="majorBidi" w:hAnsiTheme="majorBidi" w:cstheme="majorBidi"/>
          <w:b/>
          <w:bCs/>
          <w:sz w:val="28"/>
          <w:szCs w:val="28"/>
          <w:u w:val="single"/>
        </w:rPr>
        <w:t xml:space="preserve">Sample </w:t>
      </w:r>
      <w:r w:rsidR="00B251A1" w:rsidRPr="00B31221">
        <w:rPr>
          <w:rFonts w:asciiTheme="majorBidi" w:hAnsiTheme="majorBidi" w:cstheme="majorBidi"/>
          <w:b/>
          <w:bCs/>
          <w:sz w:val="28"/>
          <w:szCs w:val="28"/>
          <w:u w:val="single"/>
        </w:rPr>
        <w:t>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65"/>
      </w:tblGrid>
      <w:tr w:rsidR="00AC131E" w:rsidRPr="00B31221" w14:paraId="23A43DA5" w14:textId="77777777" w:rsidTr="00BB56C0">
        <w:trPr>
          <w:tblCellSpacing w:w="0" w:type="dxa"/>
        </w:trPr>
        <w:tc>
          <w:tcPr>
            <w:tcW w:w="375" w:type="dxa"/>
            <w:shd w:val="clear" w:color="auto" w:fill="FFFFFF"/>
            <w:hideMark/>
          </w:tcPr>
          <w:p w14:paraId="2914754A" w14:textId="77777777" w:rsidR="00AC131E" w:rsidRPr="00B31221" w:rsidRDefault="00AC131E" w:rsidP="00BB56C0">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1. </w:t>
            </w:r>
          </w:p>
        </w:tc>
        <w:tc>
          <w:tcPr>
            <w:tcW w:w="0" w:type="auto"/>
            <w:shd w:val="clear" w:color="auto" w:fill="FFFFFF"/>
            <w:hideMark/>
          </w:tcPr>
          <w:p w14:paraId="10E45BD9" w14:textId="77777777" w:rsidR="00AC131E" w:rsidRPr="00B31221" w:rsidRDefault="00B251A1"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In covering </w:t>
            </w:r>
            <w:proofErr w:type="gramStart"/>
            <w:r w:rsidRPr="00B31221">
              <w:rPr>
                <w:rFonts w:asciiTheme="majorBidi" w:eastAsia="Times New Roman" w:hAnsiTheme="majorBidi" w:cstheme="majorBidi"/>
                <w:color w:val="000000" w:themeColor="text1"/>
                <w:sz w:val="24"/>
                <w:szCs w:val="24"/>
              </w:rPr>
              <w:t>a distance of 30</w:t>
            </w:r>
            <w:proofErr w:type="gramEnd"/>
            <w:r w:rsidRPr="00B31221">
              <w:rPr>
                <w:rFonts w:asciiTheme="majorBidi" w:eastAsia="Times New Roman" w:hAnsiTheme="majorBidi" w:cstheme="majorBidi"/>
                <w:color w:val="000000" w:themeColor="text1"/>
                <w:sz w:val="24"/>
                <w:szCs w:val="24"/>
              </w:rPr>
              <w:t xml:space="preserve"> km, A takes 2 hours more than B. If A doubles his speed, then he would take 1 hour less than B. A's speed is: </w:t>
            </w:r>
          </w:p>
        </w:tc>
      </w:tr>
    </w:tbl>
    <w:p w14:paraId="6EDDA40D" w14:textId="77777777" w:rsidR="00AC131E" w:rsidRPr="00B31221" w:rsidRDefault="00AC131E" w:rsidP="00AC131E">
      <w:pPr>
        <w:rPr>
          <w:rFonts w:asciiTheme="majorBidi" w:hAnsiTheme="majorBidi" w:cstheme="majorBidi"/>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1B473A" w:rsidRPr="00B31221" w14:paraId="1B645B1D" w14:textId="77777777"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7EB8101" w14:textId="77777777" w:rsidR="001B473A" w:rsidRPr="00B31221" w:rsidRDefault="00D250D9" w:rsidP="001B473A">
            <w:pPr>
              <w:spacing w:before="75" w:after="75" w:line="255" w:lineRule="atLeast"/>
              <w:ind w:left="75" w:right="75"/>
              <w:rPr>
                <w:rFonts w:asciiTheme="majorBidi" w:eastAsia="Times New Roman" w:hAnsiTheme="majorBidi" w:cstheme="majorBidi"/>
                <w:color w:val="000000" w:themeColor="text1"/>
                <w:sz w:val="24"/>
                <w:szCs w:val="24"/>
              </w:rPr>
            </w:pPr>
            <w:hyperlink r:id="rId5" w:history="1">
              <w:r w:rsidR="001B473A" w:rsidRPr="00B31221">
                <w:rPr>
                  <w:rFonts w:asciiTheme="majorBidi" w:eastAsia="Times New Roman" w:hAnsiTheme="majorBidi" w:cs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0C0EDFD" w14:textId="0CB2CF9F" w:rsidR="001B473A" w:rsidRPr="00B31221" w:rsidRDefault="00B251A1" w:rsidP="001B473A">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5 km/h</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476C897" w14:textId="77777777" w:rsidR="001B473A" w:rsidRPr="00B31221" w:rsidRDefault="00D250D9" w:rsidP="001B473A">
            <w:pPr>
              <w:spacing w:before="75" w:after="75" w:line="255" w:lineRule="atLeast"/>
              <w:ind w:left="75" w:right="75"/>
              <w:rPr>
                <w:rFonts w:asciiTheme="majorBidi" w:eastAsia="Times New Roman" w:hAnsiTheme="majorBidi" w:cstheme="majorBidi"/>
                <w:color w:val="000000" w:themeColor="text1"/>
                <w:sz w:val="24"/>
                <w:szCs w:val="24"/>
              </w:rPr>
            </w:pPr>
            <w:hyperlink r:id="rId6" w:history="1">
              <w:r w:rsidR="001B473A" w:rsidRPr="00B31221">
                <w:rPr>
                  <w:rFonts w:asciiTheme="majorBidi" w:eastAsia="Times New Roman" w:hAnsiTheme="majorBidi" w:cs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BFA4637" w14:textId="507F9D9D" w:rsidR="001B473A" w:rsidRPr="00B31221" w:rsidRDefault="00B251A1" w:rsidP="001B473A">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8 km/h</w:t>
            </w:r>
          </w:p>
        </w:tc>
      </w:tr>
      <w:tr w:rsidR="001B473A" w:rsidRPr="00B31221" w14:paraId="0D066183" w14:textId="77777777"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40824AC" w14:textId="77777777" w:rsidR="001B473A" w:rsidRPr="00B31221" w:rsidRDefault="00D250D9" w:rsidP="001B473A">
            <w:pPr>
              <w:spacing w:before="75" w:after="75" w:line="255" w:lineRule="atLeast"/>
              <w:ind w:left="75" w:right="75"/>
              <w:rPr>
                <w:rFonts w:asciiTheme="majorBidi" w:eastAsia="Times New Roman" w:hAnsiTheme="majorBidi" w:cstheme="majorBidi"/>
                <w:color w:val="000000" w:themeColor="text1"/>
                <w:sz w:val="24"/>
                <w:szCs w:val="24"/>
              </w:rPr>
            </w:pPr>
            <w:hyperlink r:id="rId7" w:history="1">
              <w:r w:rsidR="001B473A" w:rsidRPr="00B31221">
                <w:rPr>
                  <w:rFonts w:asciiTheme="majorBidi" w:eastAsia="Times New Roman" w:hAnsiTheme="majorBidi" w:cs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773E313" w14:textId="42D3C028" w:rsidR="001B473A" w:rsidRPr="00B31221" w:rsidRDefault="00B251A1" w:rsidP="001B473A">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10 km/h</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3DB5533" w14:textId="77777777" w:rsidR="001B473A" w:rsidRPr="00B31221" w:rsidRDefault="00D250D9" w:rsidP="001B473A">
            <w:pPr>
              <w:spacing w:before="75" w:after="75" w:line="255" w:lineRule="atLeast"/>
              <w:ind w:left="75" w:right="75"/>
              <w:rPr>
                <w:rFonts w:asciiTheme="majorBidi" w:eastAsia="Times New Roman" w:hAnsiTheme="majorBidi" w:cstheme="majorBidi"/>
                <w:color w:val="000000" w:themeColor="text1"/>
                <w:sz w:val="24"/>
                <w:szCs w:val="24"/>
              </w:rPr>
            </w:pPr>
            <w:hyperlink r:id="rId8" w:history="1">
              <w:r w:rsidR="001B473A" w:rsidRPr="00B31221">
                <w:rPr>
                  <w:rFonts w:asciiTheme="majorBidi" w:eastAsia="Times New Roman" w:hAnsiTheme="majorBidi" w:cs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06064C4" w14:textId="4ACE7D21" w:rsidR="001B473A" w:rsidRPr="00B31221" w:rsidRDefault="00B251A1" w:rsidP="001B473A">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15 km/h</w:t>
            </w:r>
          </w:p>
        </w:tc>
      </w:tr>
    </w:tbl>
    <w:p w14:paraId="48D79BCF" w14:textId="77777777" w:rsidR="00E85613" w:rsidRPr="00B31221" w:rsidRDefault="00E85613" w:rsidP="00E85613">
      <w:pPr>
        <w:rPr>
          <w:rFonts w:asciiTheme="majorBidi" w:hAnsiTheme="majorBidi" w:cstheme="majorBidi"/>
          <w:sz w:val="24"/>
          <w:szCs w:val="24"/>
        </w:rPr>
      </w:pPr>
    </w:p>
    <w:p w14:paraId="1281256A" w14:textId="71BA4AC3" w:rsidR="00AC131E" w:rsidRPr="00B31221" w:rsidRDefault="00AC131E"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hAnsiTheme="majorBidi" w:cstheme="majorBidi"/>
          <w:color w:val="000000" w:themeColor="text1"/>
          <w:sz w:val="24"/>
          <w:szCs w:val="24"/>
        </w:rPr>
        <w:t xml:space="preserve">2. </w:t>
      </w:r>
      <w:r w:rsidR="00B251A1" w:rsidRPr="00B31221">
        <w:rPr>
          <w:rFonts w:asciiTheme="majorBidi" w:eastAsia="Times New Roman" w:hAnsiTheme="majorBidi" w:cstheme="majorBidi"/>
          <w:color w:val="000000" w:themeColor="text1"/>
          <w:sz w:val="24"/>
          <w:szCs w:val="24"/>
        </w:rPr>
        <w:t xml:space="preserve">A man covers a distance on scooter. </w:t>
      </w:r>
      <w:r w:rsidR="00B564B4">
        <w:rPr>
          <w:rFonts w:asciiTheme="majorBidi" w:eastAsia="Times New Roman" w:hAnsiTheme="majorBidi" w:cstheme="majorBidi"/>
          <w:color w:val="000000" w:themeColor="text1"/>
          <w:sz w:val="24"/>
          <w:szCs w:val="24"/>
        </w:rPr>
        <w:t>If</w:t>
      </w:r>
      <w:r w:rsidR="00B251A1" w:rsidRPr="00B31221">
        <w:rPr>
          <w:rFonts w:asciiTheme="majorBidi" w:eastAsia="Times New Roman" w:hAnsiTheme="majorBidi" w:cstheme="majorBidi"/>
          <w:color w:val="000000" w:themeColor="text1"/>
          <w:sz w:val="24"/>
          <w:szCs w:val="24"/>
        </w:rPr>
        <w:t xml:space="preserve"> he</w:t>
      </w:r>
      <w:r w:rsidR="00B564B4">
        <w:rPr>
          <w:rFonts w:asciiTheme="majorBidi" w:eastAsia="Times New Roman" w:hAnsiTheme="majorBidi" w:cstheme="majorBidi"/>
          <w:color w:val="000000" w:themeColor="text1"/>
          <w:sz w:val="24"/>
          <w:szCs w:val="24"/>
        </w:rPr>
        <w:t xml:space="preserve"> had</w:t>
      </w:r>
      <w:r w:rsidR="00B251A1" w:rsidRPr="00B31221">
        <w:rPr>
          <w:rFonts w:asciiTheme="majorBidi" w:eastAsia="Times New Roman" w:hAnsiTheme="majorBidi" w:cstheme="majorBidi"/>
          <w:color w:val="000000" w:themeColor="text1"/>
          <w:sz w:val="24"/>
          <w:szCs w:val="24"/>
        </w:rPr>
        <w:t xml:space="preserve"> moved 3</w:t>
      </w:r>
      <w:r w:rsidR="00B564B4">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km</w:t>
      </w:r>
      <w:r w:rsidR="00B564B4">
        <w:rPr>
          <w:rFonts w:asciiTheme="majorBidi" w:eastAsia="Times New Roman" w:hAnsiTheme="majorBidi" w:cstheme="majorBidi"/>
          <w:color w:val="000000" w:themeColor="text1"/>
          <w:sz w:val="24"/>
          <w:szCs w:val="24"/>
        </w:rPr>
        <w:t>/h</w:t>
      </w:r>
      <w:r w:rsidR="00B251A1" w:rsidRPr="00B31221">
        <w:rPr>
          <w:rFonts w:asciiTheme="majorBidi" w:eastAsia="Times New Roman" w:hAnsiTheme="majorBidi" w:cstheme="majorBidi"/>
          <w:color w:val="000000" w:themeColor="text1"/>
          <w:sz w:val="24"/>
          <w:szCs w:val="24"/>
        </w:rPr>
        <w:t xml:space="preserve"> faster</w:t>
      </w:r>
      <w:r w:rsidR="00B564B4">
        <w:rPr>
          <w:rFonts w:asciiTheme="majorBidi" w:eastAsia="Times New Roman" w:hAnsiTheme="majorBidi" w:cstheme="majorBidi"/>
          <w:color w:val="000000" w:themeColor="text1"/>
          <w:sz w:val="24"/>
          <w:szCs w:val="24"/>
        </w:rPr>
        <w:t>,</w:t>
      </w:r>
      <w:r w:rsidR="00B251A1" w:rsidRPr="00B31221">
        <w:rPr>
          <w:rFonts w:asciiTheme="majorBidi" w:eastAsia="Times New Roman" w:hAnsiTheme="majorBidi" w:cstheme="majorBidi"/>
          <w:color w:val="000000" w:themeColor="text1"/>
          <w:sz w:val="24"/>
          <w:szCs w:val="24"/>
        </w:rPr>
        <w:t xml:space="preserve"> he would have taken 40 min less. If he had moved 2</w:t>
      </w:r>
      <w:r w:rsidR="00B564B4">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km</w:t>
      </w:r>
      <w:r w:rsidR="00B564B4">
        <w:rPr>
          <w:rFonts w:asciiTheme="majorBidi" w:eastAsia="Times New Roman" w:hAnsiTheme="majorBidi" w:cstheme="majorBidi"/>
          <w:color w:val="000000" w:themeColor="text1"/>
          <w:sz w:val="24"/>
          <w:szCs w:val="24"/>
        </w:rPr>
        <w:t>/</w:t>
      </w:r>
      <w:r w:rsidR="00B251A1" w:rsidRPr="00B31221">
        <w:rPr>
          <w:rFonts w:asciiTheme="majorBidi" w:eastAsia="Times New Roman" w:hAnsiTheme="majorBidi" w:cstheme="majorBidi"/>
          <w:color w:val="000000" w:themeColor="text1"/>
          <w:sz w:val="24"/>
          <w:szCs w:val="24"/>
        </w:rPr>
        <w:t>h slower, he would have taken 40</w:t>
      </w:r>
      <w:r w:rsidR="00B564B4">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 xml:space="preserve">min more. The distance is. </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B31221" w14:paraId="3CA298AD"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F851A29" w14:textId="77777777" w:rsidR="00AC131E" w:rsidRPr="00B31221" w:rsidRDefault="00D250D9"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9" w:history="1">
              <w:r w:rsidR="00AC131E" w:rsidRPr="00B31221">
                <w:rPr>
                  <w:rFonts w:asciiTheme="majorBidi" w:eastAsia="Times New Roman" w:hAnsiTheme="majorBidi" w:cs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049A21D" w14:textId="77777777" w:rsidR="00AC131E" w:rsidRPr="00B31221" w:rsidRDefault="001B473A"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3</w:t>
            </w:r>
            <w:r w:rsidR="00B251A1" w:rsidRPr="00B31221">
              <w:rPr>
                <w:rFonts w:asciiTheme="majorBidi" w:eastAsia="Times New Roman" w:hAnsiTheme="majorBidi" w:cstheme="majorBidi"/>
                <w:color w:val="000000" w:themeColor="text1"/>
                <w:sz w:val="24"/>
                <w:szCs w:val="24"/>
              </w:rPr>
              <w:t>0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3DCF8E5" w14:textId="77777777" w:rsidR="00AC131E" w:rsidRPr="00B31221" w:rsidRDefault="00D250D9"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10" w:history="1">
              <w:r w:rsidR="00AC131E" w:rsidRPr="00B31221">
                <w:rPr>
                  <w:rFonts w:asciiTheme="majorBidi" w:eastAsia="Times New Roman" w:hAnsiTheme="majorBidi" w:cs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F45322D" w14:textId="77777777" w:rsidR="00AC131E" w:rsidRPr="00B31221" w:rsidRDefault="001B473A"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4</w:t>
            </w:r>
            <w:r w:rsidR="00B251A1" w:rsidRPr="00B31221">
              <w:rPr>
                <w:rFonts w:asciiTheme="majorBidi" w:eastAsia="Times New Roman" w:hAnsiTheme="majorBidi" w:cstheme="majorBidi"/>
                <w:color w:val="000000" w:themeColor="text1"/>
                <w:sz w:val="24"/>
                <w:szCs w:val="24"/>
              </w:rPr>
              <w:t>0 km</w:t>
            </w:r>
          </w:p>
        </w:tc>
      </w:tr>
      <w:tr w:rsidR="00AC131E" w:rsidRPr="00B31221" w14:paraId="05F83147"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4C804C2" w14:textId="77777777" w:rsidR="00AC131E" w:rsidRPr="00B31221" w:rsidRDefault="00D250D9"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11" w:history="1">
              <w:r w:rsidR="00AC131E" w:rsidRPr="00B31221">
                <w:rPr>
                  <w:rFonts w:asciiTheme="majorBidi" w:eastAsia="Times New Roman" w:hAnsiTheme="majorBidi" w:cs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86B4D22" w14:textId="77777777" w:rsidR="00AC131E" w:rsidRPr="00B31221" w:rsidRDefault="001B473A"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5</w:t>
            </w:r>
            <w:r w:rsidR="00B251A1" w:rsidRPr="00B31221">
              <w:rPr>
                <w:rFonts w:asciiTheme="majorBidi" w:eastAsia="Times New Roman" w:hAnsiTheme="majorBidi" w:cstheme="majorBidi"/>
                <w:color w:val="000000" w:themeColor="text1"/>
                <w:sz w:val="24"/>
                <w:szCs w:val="24"/>
              </w:rPr>
              <w:t>0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77AF634" w14:textId="77777777" w:rsidR="00AC131E" w:rsidRPr="00B31221" w:rsidRDefault="00D250D9"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12" w:history="1">
              <w:r w:rsidR="00AC131E" w:rsidRPr="00B31221">
                <w:rPr>
                  <w:rFonts w:asciiTheme="majorBidi" w:eastAsia="Times New Roman" w:hAnsiTheme="majorBidi" w:cs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3441577" w14:textId="77777777"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55 km</w:t>
            </w:r>
          </w:p>
        </w:tc>
      </w:tr>
    </w:tbl>
    <w:p w14:paraId="1D87295E" w14:textId="77777777" w:rsidR="00E85613" w:rsidRPr="00B31221" w:rsidRDefault="00E85613" w:rsidP="00E85613">
      <w:pPr>
        <w:rPr>
          <w:rFonts w:asciiTheme="majorBidi" w:hAnsiTheme="majorBidi" w:cstheme="majorBidi"/>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B31221" w14:paraId="7DE6189C" w14:textId="77777777" w:rsidTr="00AC131E">
        <w:trPr>
          <w:tblCellSpacing w:w="0" w:type="dxa"/>
        </w:trPr>
        <w:tc>
          <w:tcPr>
            <w:tcW w:w="0" w:type="auto"/>
            <w:shd w:val="clear" w:color="auto" w:fill="FFFFFF"/>
            <w:hideMark/>
          </w:tcPr>
          <w:p w14:paraId="654AB3F1" w14:textId="295A3591" w:rsidR="00AC131E" w:rsidRPr="00B31221" w:rsidRDefault="00AC131E"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3.</w:t>
            </w:r>
            <w:r w:rsidR="001B473A" w:rsidRPr="00B31221">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A man takes 5</w:t>
            </w:r>
            <w:r w:rsidR="00B564B4">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h 45</w:t>
            </w:r>
            <w:r w:rsidR="00B564B4">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min in walking to</w:t>
            </w:r>
            <w:r w:rsidR="00B564B4">
              <w:rPr>
                <w:rFonts w:asciiTheme="majorBidi" w:eastAsia="Times New Roman" w:hAnsiTheme="majorBidi" w:cstheme="majorBidi"/>
                <w:color w:val="000000" w:themeColor="text1"/>
                <w:sz w:val="24"/>
                <w:szCs w:val="24"/>
              </w:rPr>
              <w:t xml:space="preserve"> a</w:t>
            </w:r>
            <w:r w:rsidR="00B251A1" w:rsidRPr="00B31221">
              <w:rPr>
                <w:rFonts w:asciiTheme="majorBidi" w:eastAsia="Times New Roman" w:hAnsiTheme="majorBidi" w:cstheme="majorBidi"/>
                <w:color w:val="000000" w:themeColor="text1"/>
                <w:sz w:val="24"/>
                <w:szCs w:val="24"/>
              </w:rPr>
              <w:t xml:space="preserve"> certain place and riding back. He would have gained 2</w:t>
            </w:r>
            <w:r w:rsidR="00B564B4">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 xml:space="preserve">h by riding both ways. The time he would take to walk both ways is?  </w:t>
            </w:r>
          </w:p>
        </w:tc>
      </w:tr>
      <w:tr w:rsidR="00AC131E" w:rsidRPr="00B31221" w14:paraId="72048555" w14:textId="77777777"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B31221" w14:paraId="0827D632"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F4B26BB" w14:textId="77777777" w:rsidR="00AC131E" w:rsidRPr="00B31221" w:rsidRDefault="00D250D9" w:rsidP="00AC131E">
                  <w:pPr>
                    <w:spacing w:before="75" w:after="75" w:line="255" w:lineRule="atLeast"/>
                    <w:ind w:left="75" w:right="75"/>
                    <w:rPr>
                      <w:rFonts w:asciiTheme="majorBidi" w:eastAsia="Times New Roman" w:hAnsiTheme="majorBidi" w:cstheme="majorBidi"/>
                      <w:color w:val="000000" w:themeColor="text1"/>
                      <w:sz w:val="24"/>
                      <w:szCs w:val="24"/>
                    </w:rPr>
                  </w:pPr>
                  <w:hyperlink r:id="rId13" w:history="1">
                    <w:r w:rsidR="00AC131E" w:rsidRPr="00B31221">
                      <w:rPr>
                        <w:rFonts w:asciiTheme="majorBidi" w:eastAsia="Times New Roman" w:hAnsiTheme="majorBidi" w:cs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119E320" w14:textId="04C5BEBE" w:rsidR="00AC131E" w:rsidRPr="00B31221" w:rsidRDefault="00B251A1"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7 h 45 min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92AFA98" w14:textId="77777777" w:rsidR="00AC131E" w:rsidRPr="00B31221" w:rsidRDefault="00D250D9" w:rsidP="00AC131E">
                  <w:pPr>
                    <w:spacing w:before="75" w:after="75" w:line="255" w:lineRule="atLeast"/>
                    <w:ind w:left="75" w:right="75"/>
                    <w:rPr>
                      <w:rFonts w:asciiTheme="majorBidi" w:eastAsia="Times New Roman" w:hAnsiTheme="majorBidi" w:cstheme="majorBidi"/>
                      <w:color w:val="000000" w:themeColor="text1"/>
                      <w:sz w:val="24"/>
                      <w:szCs w:val="24"/>
                    </w:rPr>
                  </w:pPr>
                  <w:hyperlink r:id="rId14" w:history="1">
                    <w:r w:rsidR="00AC131E" w:rsidRPr="00B31221">
                      <w:rPr>
                        <w:rFonts w:asciiTheme="majorBidi" w:eastAsia="Times New Roman" w:hAnsiTheme="majorBidi" w:cs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0DC8D5B" w14:textId="11A9E6C2" w:rsidR="00AC131E" w:rsidRPr="00B31221" w:rsidRDefault="00B251A1" w:rsidP="00AC131E">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7 h 15 min</w:t>
                  </w:r>
                </w:p>
              </w:tc>
            </w:tr>
            <w:tr w:rsidR="00AC131E" w:rsidRPr="00B31221" w14:paraId="0035C77C"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B50F27C" w14:textId="77777777" w:rsidR="00AC131E" w:rsidRPr="00B31221" w:rsidRDefault="00D250D9" w:rsidP="00AC131E">
                  <w:pPr>
                    <w:spacing w:before="75" w:after="75" w:line="255" w:lineRule="atLeast"/>
                    <w:ind w:left="75" w:right="75"/>
                    <w:rPr>
                      <w:rFonts w:asciiTheme="majorBidi" w:eastAsia="Times New Roman" w:hAnsiTheme="majorBidi" w:cstheme="majorBidi"/>
                      <w:color w:val="000000" w:themeColor="text1"/>
                      <w:sz w:val="24"/>
                      <w:szCs w:val="24"/>
                    </w:rPr>
                  </w:pPr>
                  <w:hyperlink r:id="rId15" w:history="1">
                    <w:r w:rsidR="00AC131E" w:rsidRPr="00B31221">
                      <w:rPr>
                        <w:rFonts w:asciiTheme="majorBidi" w:eastAsia="Times New Roman" w:hAnsiTheme="majorBidi" w:cs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B737355" w14:textId="313321F1" w:rsidR="00AC131E" w:rsidRPr="00B31221" w:rsidRDefault="00B251A1" w:rsidP="00AC131E">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6 h 45 min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71C807C" w14:textId="77777777" w:rsidR="00AC131E" w:rsidRPr="00B31221" w:rsidRDefault="00D250D9" w:rsidP="00AC131E">
                  <w:pPr>
                    <w:spacing w:before="75" w:after="75" w:line="255" w:lineRule="atLeast"/>
                    <w:ind w:left="75" w:right="75"/>
                    <w:rPr>
                      <w:rFonts w:asciiTheme="majorBidi" w:eastAsia="Times New Roman" w:hAnsiTheme="majorBidi" w:cstheme="majorBidi"/>
                      <w:color w:val="000000" w:themeColor="text1"/>
                      <w:sz w:val="24"/>
                      <w:szCs w:val="24"/>
                    </w:rPr>
                  </w:pPr>
                  <w:hyperlink r:id="rId16" w:history="1">
                    <w:r w:rsidR="00AC131E" w:rsidRPr="00B31221">
                      <w:rPr>
                        <w:rFonts w:asciiTheme="majorBidi" w:eastAsia="Times New Roman" w:hAnsiTheme="majorBidi" w:cs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B79F196" w14:textId="3E06498A" w:rsidR="00AC131E" w:rsidRPr="00B31221" w:rsidRDefault="00B251A1" w:rsidP="00AC131E">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6 h 15 min</w:t>
                  </w:r>
                </w:p>
              </w:tc>
            </w:tr>
          </w:tbl>
          <w:p w14:paraId="2A32982B" w14:textId="77777777" w:rsidR="00AC131E" w:rsidRPr="00B31221" w:rsidRDefault="00AC131E" w:rsidP="00AC131E">
            <w:pPr>
              <w:spacing w:before="100" w:beforeAutospacing="1" w:after="100" w:afterAutospacing="1" w:line="255" w:lineRule="atLeast"/>
              <w:rPr>
                <w:rFonts w:asciiTheme="majorBidi" w:eastAsia="Times New Roman" w:hAnsiTheme="majorBidi" w:cstheme="majorBidi"/>
                <w:color w:val="000000" w:themeColor="text1"/>
                <w:sz w:val="24"/>
                <w:szCs w:val="24"/>
              </w:rPr>
            </w:pPr>
          </w:p>
        </w:tc>
      </w:tr>
    </w:tbl>
    <w:p w14:paraId="327C02B1" w14:textId="77777777" w:rsidR="00AC131E" w:rsidRPr="00B31221" w:rsidRDefault="00AC131E" w:rsidP="00E85613">
      <w:pPr>
        <w:rPr>
          <w:rFonts w:asciiTheme="majorBidi" w:hAnsiTheme="majorBidi" w:cstheme="majorBidi"/>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B31221" w14:paraId="00801CDB" w14:textId="77777777" w:rsidTr="00AC131E">
        <w:trPr>
          <w:tblCellSpacing w:w="0" w:type="dxa"/>
        </w:trPr>
        <w:tc>
          <w:tcPr>
            <w:tcW w:w="0" w:type="auto"/>
            <w:shd w:val="clear" w:color="auto" w:fill="FFFFFF"/>
            <w:hideMark/>
          </w:tcPr>
          <w:p w14:paraId="5A802108" w14:textId="0E71149D" w:rsidR="00AC131E" w:rsidRPr="00B31221" w:rsidRDefault="00AC131E"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hAnsiTheme="majorBidi" w:cstheme="majorBidi"/>
                <w:color w:val="000000" w:themeColor="text1"/>
                <w:sz w:val="24"/>
                <w:szCs w:val="24"/>
              </w:rPr>
              <w:t>4.</w:t>
            </w:r>
            <w:r w:rsidR="001B473A" w:rsidRPr="00B31221">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 xml:space="preserve">A is twice as good </w:t>
            </w:r>
            <w:r w:rsidR="00B564B4">
              <w:rPr>
                <w:rFonts w:asciiTheme="majorBidi" w:eastAsia="Times New Roman" w:hAnsiTheme="majorBidi" w:cstheme="majorBidi"/>
                <w:color w:val="000000" w:themeColor="text1"/>
                <w:sz w:val="24"/>
                <w:szCs w:val="24"/>
              </w:rPr>
              <w:t xml:space="preserve">a </w:t>
            </w:r>
            <w:r w:rsidR="00B251A1" w:rsidRPr="00B31221">
              <w:rPr>
                <w:rFonts w:asciiTheme="majorBidi" w:eastAsia="Times New Roman" w:hAnsiTheme="majorBidi" w:cstheme="majorBidi"/>
                <w:color w:val="000000" w:themeColor="text1"/>
                <w:sz w:val="24"/>
                <w:szCs w:val="24"/>
              </w:rPr>
              <w:t xml:space="preserve">workman as B and together they finish a piece of work in 18 days. In how many days will A alone finish the work? </w:t>
            </w:r>
          </w:p>
        </w:tc>
      </w:tr>
      <w:tr w:rsidR="00AC131E" w:rsidRPr="00B31221" w14:paraId="5BA4A36D" w14:textId="77777777"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B31221" w14:paraId="7FD12D3D"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DDFB514" w14:textId="77777777" w:rsidR="00AC131E" w:rsidRPr="00D0649B" w:rsidRDefault="00D250D9" w:rsidP="00D0649B">
                  <w:pPr>
                    <w:spacing w:before="75" w:after="75" w:line="255" w:lineRule="atLeast"/>
                    <w:ind w:left="75" w:right="75"/>
                    <w:rPr>
                      <w:rFonts w:asciiTheme="majorBidi" w:eastAsia="Times New Roman" w:hAnsiTheme="majorBidi" w:cstheme="majorBidi"/>
                      <w:b/>
                      <w:bCs/>
                      <w:color w:val="000000" w:themeColor="text1"/>
                      <w:sz w:val="24"/>
                      <w:szCs w:val="24"/>
                    </w:rPr>
                  </w:pPr>
                  <w:hyperlink r:id="rId17" w:history="1">
                    <w:r w:rsidR="00AC131E" w:rsidRPr="00D0649B">
                      <w:rPr>
                        <w:rFonts w:asciiTheme="majorBidi" w:eastAsia="Times New Roman" w:hAnsiTheme="majorBidi" w:cs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A32B0F6" w14:textId="77777777" w:rsidR="00AC131E" w:rsidRPr="00B31221" w:rsidRDefault="00B251A1" w:rsidP="00AC131E">
                  <w:pPr>
                    <w:rPr>
                      <w:rFonts w:asciiTheme="majorBidi" w:hAnsiTheme="majorBidi" w:cstheme="majorBidi"/>
                      <w:color w:val="000000" w:themeColor="text1"/>
                      <w:sz w:val="24"/>
                      <w:szCs w:val="24"/>
                    </w:rPr>
                  </w:pPr>
                  <w:r w:rsidRPr="00B31221">
                    <w:rPr>
                      <w:rFonts w:asciiTheme="majorBidi" w:hAnsiTheme="majorBidi" w:cstheme="majorBidi"/>
                      <w:color w:val="000000" w:themeColor="text1"/>
                      <w:sz w:val="24"/>
                      <w:szCs w:val="24"/>
                    </w:rPr>
                    <w:t>31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5BB9381" w14:textId="77777777" w:rsidR="00AC131E" w:rsidRPr="00D0649B" w:rsidRDefault="00D250D9" w:rsidP="00D0649B">
                  <w:pPr>
                    <w:spacing w:before="75" w:after="75" w:line="255" w:lineRule="atLeast"/>
                    <w:ind w:left="75" w:right="75"/>
                    <w:rPr>
                      <w:rFonts w:asciiTheme="majorBidi" w:eastAsia="Times New Roman" w:hAnsiTheme="majorBidi" w:cstheme="majorBidi"/>
                      <w:b/>
                      <w:bCs/>
                      <w:color w:val="000000" w:themeColor="text1"/>
                      <w:sz w:val="24"/>
                      <w:szCs w:val="24"/>
                    </w:rPr>
                  </w:pPr>
                  <w:hyperlink r:id="rId18" w:history="1">
                    <w:r w:rsidR="00AC131E" w:rsidRPr="00D0649B">
                      <w:rPr>
                        <w:rFonts w:asciiTheme="majorBidi" w:eastAsia="Times New Roman" w:hAnsiTheme="majorBidi" w:cs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8166FF1" w14:textId="77777777" w:rsidR="00AC131E" w:rsidRPr="00B31221" w:rsidRDefault="00B251A1" w:rsidP="00AC131E">
                  <w:pPr>
                    <w:rPr>
                      <w:rFonts w:asciiTheme="majorBidi" w:hAnsiTheme="majorBidi" w:cstheme="majorBidi"/>
                      <w:color w:val="000000" w:themeColor="text1"/>
                      <w:sz w:val="24"/>
                      <w:szCs w:val="24"/>
                    </w:rPr>
                  </w:pPr>
                  <w:r w:rsidRPr="00B31221">
                    <w:rPr>
                      <w:rFonts w:asciiTheme="majorBidi" w:hAnsiTheme="majorBidi" w:cstheme="majorBidi"/>
                      <w:color w:val="000000" w:themeColor="text1"/>
                      <w:sz w:val="24"/>
                      <w:szCs w:val="24"/>
                    </w:rPr>
                    <w:t>25 days</w:t>
                  </w:r>
                </w:p>
              </w:tc>
            </w:tr>
            <w:tr w:rsidR="00AC131E" w:rsidRPr="00B31221" w14:paraId="589FE92E"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6C18250" w14:textId="77777777" w:rsidR="00AC131E" w:rsidRPr="00D0649B" w:rsidRDefault="00D250D9" w:rsidP="00D0649B">
                  <w:pPr>
                    <w:spacing w:before="75" w:after="75" w:line="255" w:lineRule="atLeast"/>
                    <w:ind w:left="75" w:right="75"/>
                    <w:rPr>
                      <w:rFonts w:asciiTheme="majorBidi" w:eastAsia="Times New Roman" w:hAnsiTheme="majorBidi" w:cstheme="majorBidi"/>
                      <w:b/>
                      <w:bCs/>
                      <w:color w:val="000000" w:themeColor="text1"/>
                      <w:sz w:val="24"/>
                      <w:szCs w:val="24"/>
                    </w:rPr>
                  </w:pPr>
                  <w:hyperlink r:id="rId19" w:history="1">
                    <w:r w:rsidR="00AC131E" w:rsidRPr="00D0649B">
                      <w:rPr>
                        <w:rFonts w:asciiTheme="majorBidi" w:eastAsia="Times New Roman" w:hAnsiTheme="majorBidi" w:cs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8B0E200" w14:textId="77777777" w:rsidR="00AC131E" w:rsidRPr="00B31221" w:rsidRDefault="00B251A1" w:rsidP="00AC131E">
                  <w:pPr>
                    <w:rPr>
                      <w:rFonts w:asciiTheme="majorBidi" w:hAnsiTheme="majorBidi" w:cstheme="majorBidi"/>
                      <w:color w:val="000000" w:themeColor="text1"/>
                      <w:sz w:val="24"/>
                      <w:szCs w:val="24"/>
                    </w:rPr>
                  </w:pPr>
                  <w:r w:rsidRPr="00B31221">
                    <w:rPr>
                      <w:rFonts w:asciiTheme="majorBidi" w:hAnsiTheme="majorBidi" w:cstheme="majorBidi"/>
                      <w:color w:val="000000" w:themeColor="text1"/>
                      <w:sz w:val="24"/>
                      <w:szCs w:val="24"/>
                    </w:rPr>
                    <w:t>27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4DAD08C" w14:textId="77777777" w:rsidR="00AC131E" w:rsidRPr="00D0649B" w:rsidRDefault="00D250D9" w:rsidP="00D0649B">
                  <w:pPr>
                    <w:spacing w:before="75" w:after="75" w:line="255" w:lineRule="atLeast"/>
                    <w:ind w:left="75" w:right="75"/>
                    <w:rPr>
                      <w:rFonts w:asciiTheme="majorBidi" w:eastAsia="Times New Roman" w:hAnsiTheme="majorBidi" w:cstheme="majorBidi"/>
                      <w:b/>
                      <w:bCs/>
                      <w:color w:val="000000" w:themeColor="text1"/>
                      <w:sz w:val="24"/>
                      <w:szCs w:val="24"/>
                    </w:rPr>
                  </w:pPr>
                  <w:hyperlink r:id="rId20" w:history="1">
                    <w:r w:rsidR="00AC131E" w:rsidRPr="00D0649B">
                      <w:rPr>
                        <w:rFonts w:asciiTheme="majorBidi" w:eastAsia="Times New Roman" w:hAnsiTheme="majorBidi" w:cs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97F6DB0" w14:textId="77777777" w:rsidR="00AC131E" w:rsidRPr="00B31221" w:rsidRDefault="00B251A1" w:rsidP="00AC131E">
                  <w:pPr>
                    <w:rPr>
                      <w:rFonts w:asciiTheme="majorBidi" w:hAnsiTheme="majorBidi" w:cstheme="majorBidi"/>
                      <w:color w:val="000000" w:themeColor="text1"/>
                      <w:sz w:val="24"/>
                      <w:szCs w:val="24"/>
                    </w:rPr>
                  </w:pPr>
                  <w:r w:rsidRPr="00B31221">
                    <w:rPr>
                      <w:rFonts w:asciiTheme="majorBidi" w:hAnsiTheme="majorBidi" w:cstheme="majorBidi"/>
                      <w:color w:val="000000" w:themeColor="text1"/>
                      <w:sz w:val="24"/>
                      <w:szCs w:val="24"/>
                    </w:rPr>
                    <w:t>29 days</w:t>
                  </w:r>
                </w:p>
              </w:tc>
            </w:tr>
          </w:tbl>
          <w:p w14:paraId="09C1674D" w14:textId="77777777" w:rsidR="00AC131E" w:rsidRPr="00B31221" w:rsidRDefault="00AC131E" w:rsidP="00AC131E">
            <w:pPr>
              <w:rPr>
                <w:rFonts w:asciiTheme="majorBidi" w:hAnsiTheme="majorBidi" w:cstheme="majorBidi"/>
                <w:color w:val="000000" w:themeColor="text1"/>
                <w:sz w:val="24"/>
                <w:szCs w:val="24"/>
              </w:rPr>
            </w:pPr>
          </w:p>
        </w:tc>
      </w:tr>
    </w:tbl>
    <w:p w14:paraId="561E7E1D" w14:textId="6F4C4AE7" w:rsidR="00AC131E" w:rsidRPr="00B31221" w:rsidRDefault="00AC131E"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lang w:eastAsia="en-GB"/>
        </w:rPr>
        <w:t>5.</w:t>
      </w:r>
      <w:r w:rsidR="00820DDA" w:rsidRPr="00B31221">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If the number 517 * 324 is completely divisible by 3, then the smallest whole number in the place of * w</w:t>
      </w:r>
      <w:r w:rsidR="00B564B4">
        <w:rPr>
          <w:rFonts w:asciiTheme="majorBidi" w:eastAsia="Times New Roman" w:hAnsiTheme="majorBidi" w:cstheme="majorBidi"/>
          <w:color w:val="000000" w:themeColor="text1"/>
          <w:sz w:val="24"/>
          <w:szCs w:val="24"/>
        </w:rPr>
        <w:t>ould</w:t>
      </w:r>
      <w:r w:rsidR="00B251A1" w:rsidRPr="00B31221">
        <w:rPr>
          <w:rFonts w:asciiTheme="majorBidi" w:eastAsia="Times New Roman" w:hAnsiTheme="majorBidi" w:cstheme="majorBidi"/>
          <w:color w:val="000000" w:themeColor="text1"/>
          <w:sz w:val="24"/>
          <w:szCs w:val="24"/>
        </w:rPr>
        <w:t xml:space="preserve"> be:</w:t>
      </w:r>
    </w:p>
    <w:p w14:paraId="6AD8FF7D" w14:textId="77777777" w:rsidR="00AC131E" w:rsidRPr="00B31221" w:rsidRDefault="00AC131E" w:rsidP="00AC131E">
      <w:pPr>
        <w:rPr>
          <w:rFonts w:asciiTheme="majorBidi" w:eastAsia="Times New Roman" w:hAnsiTheme="majorBidi" w:cstheme="majorBidi"/>
          <w:color w:val="000000" w:themeColor="text1"/>
          <w:sz w:val="24"/>
          <w:szCs w:val="24"/>
          <w:lang w:eastAsia="en-GB"/>
        </w:rPr>
      </w:pPr>
      <w:r w:rsidRPr="00D0649B">
        <w:rPr>
          <w:rFonts w:asciiTheme="majorBidi" w:eastAsia="Times New Roman" w:hAnsiTheme="majorBidi" w:cstheme="majorBidi"/>
          <w:b/>
          <w:bCs/>
          <w:color w:val="000000" w:themeColor="text1"/>
          <w:sz w:val="24"/>
          <w:szCs w:val="24"/>
        </w:rPr>
        <w:t>A.</w:t>
      </w:r>
      <w:r w:rsidRPr="00B31221">
        <w:rPr>
          <w:rFonts w:asciiTheme="majorBidi" w:eastAsia="Times New Roman" w:hAnsiTheme="majorBidi" w:cstheme="majorBidi"/>
          <w:color w:val="000000" w:themeColor="text1"/>
          <w:sz w:val="24"/>
          <w:szCs w:val="24"/>
          <w:lang w:eastAsia="en-GB"/>
        </w:rPr>
        <w:t xml:space="preserve"> </w:t>
      </w:r>
      <w:r w:rsidR="00B251A1" w:rsidRPr="00B31221">
        <w:rPr>
          <w:rFonts w:asciiTheme="majorBidi" w:eastAsia="Times New Roman" w:hAnsiTheme="majorBidi" w:cstheme="majorBidi"/>
          <w:color w:val="000000" w:themeColor="text1"/>
          <w:sz w:val="24"/>
          <w:szCs w:val="24"/>
          <w:lang w:eastAsia="en-GB"/>
        </w:rPr>
        <w:t>1</w:t>
      </w:r>
      <w:r w:rsidR="00B251A1" w:rsidRPr="00B31221">
        <w:rPr>
          <w:rFonts w:asciiTheme="majorBidi" w:eastAsia="Times New Roman" w:hAnsiTheme="majorBidi" w:cstheme="majorBidi"/>
          <w:color w:val="000000" w:themeColor="text1"/>
          <w:sz w:val="24"/>
          <w:szCs w:val="24"/>
          <w:lang w:eastAsia="en-GB"/>
        </w:rPr>
        <w:tab/>
      </w:r>
      <w:r w:rsidR="00B251A1" w:rsidRPr="00D0649B">
        <w:rPr>
          <w:rFonts w:asciiTheme="majorBidi" w:eastAsia="Times New Roman" w:hAnsiTheme="majorBidi" w:cstheme="majorBidi"/>
          <w:b/>
          <w:bCs/>
          <w:color w:val="000000" w:themeColor="text1"/>
          <w:sz w:val="24"/>
          <w:szCs w:val="24"/>
        </w:rPr>
        <w:t>B.</w:t>
      </w:r>
      <w:r w:rsidR="00B251A1" w:rsidRPr="00B31221">
        <w:rPr>
          <w:rFonts w:asciiTheme="majorBidi" w:eastAsia="Times New Roman" w:hAnsiTheme="majorBidi" w:cstheme="majorBidi"/>
          <w:color w:val="000000" w:themeColor="text1"/>
          <w:sz w:val="24"/>
          <w:szCs w:val="24"/>
          <w:lang w:eastAsia="en-GB"/>
        </w:rPr>
        <w:t xml:space="preserve"> 2</w:t>
      </w:r>
      <w:r w:rsidRPr="00B31221">
        <w:rPr>
          <w:rFonts w:asciiTheme="majorBidi" w:eastAsia="Times New Roman" w:hAnsiTheme="majorBidi" w:cstheme="majorBidi"/>
          <w:color w:val="000000" w:themeColor="text1"/>
          <w:sz w:val="24"/>
          <w:szCs w:val="24"/>
          <w:lang w:eastAsia="en-GB"/>
        </w:rPr>
        <w:tab/>
      </w:r>
      <w:r w:rsidRPr="00D0649B">
        <w:rPr>
          <w:rFonts w:asciiTheme="majorBidi" w:eastAsia="Times New Roman" w:hAnsiTheme="majorBidi" w:cstheme="majorBidi"/>
          <w:b/>
          <w:bCs/>
          <w:color w:val="000000" w:themeColor="text1"/>
          <w:sz w:val="24"/>
          <w:szCs w:val="24"/>
        </w:rPr>
        <w:t>C.</w:t>
      </w:r>
      <w:r w:rsidRPr="00B31221">
        <w:rPr>
          <w:rFonts w:asciiTheme="majorBidi" w:eastAsia="Times New Roman" w:hAnsiTheme="majorBidi" w:cstheme="majorBidi"/>
          <w:color w:val="000000" w:themeColor="text1"/>
          <w:sz w:val="24"/>
          <w:szCs w:val="24"/>
          <w:lang w:eastAsia="en-GB"/>
        </w:rPr>
        <w:t xml:space="preserve"> </w:t>
      </w:r>
      <w:r w:rsidR="00820DDA" w:rsidRPr="00B31221">
        <w:rPr>
          <w:rFonts w:asciiTheme="majorBidi" w:eastAsia="Times New Roman" w:hAnsiTheme="majorBidi" w:cstheme="majorBidi"/>
          <w:color w:val="000000" w:themeColor="text1"/>
          <w:sz w:val="24"/>
          <w:szCs w:val="24"/>
          <w:lang w:eastAsia="en-GB"/>
        </w:rPr>
        <w:t>4</w:t>
      </w:r>
      <w:r w:rsidR="00B251A1" w:rsidRPr="00B31221">
        <w:rPr>
          <w:rFonts w:asciiTheme="majorBidi" w:eastAsia="Times New Roman" w:hAnsiTheme="majorBidi" w:cstheme="majorBidi"/>
          <w:color w:val="000000" w:themeColor="text1"/>
          <w:sz w:val="24"/>
          <w:szCs w:val="24"/>
          <w:lang w:eastAsia="en-GB"/>
        </w:rPr>
        <w:t xml:space="preserve"> </w:t>
      </w:r>
      <w:r w:rsidRPr="00B31221">
        <w:rPr>
          <w:rFonts w:asciiTheme="majorBidi" w:eastAsia="Times New Roman" w:hAnsiTheme="majorBidi" w:cstheme="majorBidi"/>
          <w:color w:val="000000" w:themeColor="text1"/>
          <w:sz w:val="24"/>
          <w:szCs w:val="24"/>
          <w:lang w:eastAsia="en-GB"/>
        </w:rPr>
        <w:tab/>
      </w:r>
      <w:r w:rsidRPr="00D0649B">
        <w:rPr>
          <w:rFonts w:asciiTheme="majorBidi" w:eastAsia="Times New Roman" w:hAnsiTheme="majorBidi" w:cstheme="majorBidi"/>
          <w:b/>
          <w:bCs/>
          <w:color w:val="000000" w:themeColor="text1"/>
          <w:sz w:val="24"/>
          <w:szCs w:val="24"/>
        </w:rPr>
        <w:t>D.</w:t>
      </w:r>
      <w:r w:rsidRPr="00B31221">
        <w:rPr>
          <w:rFonts w:asciiTheme="majorBidi" w:eastAsia="Times New Roman" w:hAnsiTheme="majorBidi" w:cstheme="majorBidi"/>
          <w:color w:val="000000" w:themeColor="text1"/>
          <w:sz w:val="24"/>
          <w:szCs w:val="24"/>
          <w:lang w:eastAsia="en-GB"/>
        </w:rPr>
        <w:t xml:space="preserve"> </w:t>
      </w:r>
      <w:r w:rsidR="00820DDA" w:rsidRPr="00B31221">
        <w:rPr>
          <w:rFonts w:asciiTheme="majorBidi" w:eastAsia="Times New Roman" w:hAnsiTheme="majorBidi" w:cstheme="majorBidi"/>
          <w:color w:val="000000" w:themeColor="text1"/>
          <w:sz w:val="24"/>
          <w:szCs w:val="24"/>
          <w:lang w:eastAsia="en-GB"/>
        </w:rPr>
        <w:t>3</w:t>
      </w:r>
      <w:r w:rsidR="00B251A1" w:rsidRPr="00B31221">
        <w:rPr>
          <w:rFonts w:asciiTheme="majorBidi" w:eastAsia="Times New Roman" w:hAnsiTheme="majorBidi" w:cstheme="majorBidi"/>
          <w:color w:val="000000" w:themeColor="text1"/>
          <w:sz w:val="24"/>
          <w:szCs w:val="24"/>
          <w:lang w:eastAsia="en-GB"/>
        </w:rPr>
        <w:t xml:space="preserve"> </w:t>
      </w:r>
    </w:p>
    <w:p w14:paraId="21CE6043" w14:textId="77777777" w:rsidR="00AC131E" w:rsidRPr="00B31221" w:rsidRDefault="00AC131E" w:rsidP="00E85613">
      <w:pPr>
        <w:rPr>
          <w:rFonts w:asciiTheme="majorBidi" w:hAnsiTheme="majorBidi" w:cstheme="majorBidi"/>
          <w:b/>
          <w:bCs/>
          <w:sz w:val="28"/>
          <w:szCs w:val="28"/>
          <w:u w:val="single"/>
        </w:rPr>
      </w:pPr>
    </w:p>
    <w:p w14:paraId="054FBBF1" w14:textId="77777777" w:rsidR="00AC131E" w:rsidRPr="00B31221" w:rsidRDefault="00AC131E" w:rsidP="00B251A1">
      <w:pPr>
        <w:pStyle w:val="NormalWeb"/>
        <w:rPr>
          <w:rFonts w:asciiTheme="majorBidi" w:hAnsiTheme="majorBidi" w:cstheme="majorBidi"/>
        </w:rPr>
      </w:pPr>
      <w:r w:rsidRPr="00B31221">
        <w:rPr>
          <w:rFonts w:asciiTheme="majorBidi" w:hAnsiTheme="majorBidi" w:cstheme="majorBidi"/>
          <w:color w:val="000000" w:themeColor="text1"/>
        </w:rPr>
        <w:lastRenderedPageBreak/>
        <w:t>6.</w:t>
      </w:r>
      <w:r w:rsidR="00B251A1" w:rsidRPr="00B31221">
        <w:rPr>
          <w:rFonts w:asciiTheme="majorBidi" w:hAnsiTheme="majorBidi" w:cstheme="majorBidi"/>
        </w:rPr>
        <w:t xml:space="preserve"> Look at this series: 7, 10, 8, 11, 9, 12, ... What number should come next?</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B31221" w14:paraId="45999BE2"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EE9B89B" w14:textId="77777777" w:rsidR="00AC131E" w:rsidRPr="00B31221" w:rsidRDefault="00D250D9"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1" w:history="1">
              <w:r w:rsidR="00AC131E" w:rsidRPr="00B31221">
                <w:rPr>
                  <w:rFonts w:asciiTheme="majorBidi" w:eastAsia="Times New Roman" w:hAnsiTheme="majorBidi" w:cs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75C0B05" w14:textId="77777777"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7</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11F8A32" w14:textId="77777777" w:rsidR="00AC131E" w:rsidRPr="00B31221" w:rsidRDefault="00D250D9"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2" w:history="1">
              <w:r w:rsidR="00AC131E" w:rsidRPr="00B31221">
                <w:rPr>
                  <w:rFonts w:asciiTheme="majorBidi" w:eastAsia="Times New Roman" w:hAnsiTheme="majorBidi" w:cs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2056FAA" w14:textId="77777777"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13</w:t>
            </w:r>
          </w:p>
        </w:tc>
      </w:tr>
      <w:tr w:rsidR="00AC131E" w:rsidRPr="00B31221" w14:paraId="46D22D07"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0FDFFC0" w14:textId="77777777" w:rsidR="00AC131E" w:rsidRPr="00B31221" w:rsidRDefault="00D250D9"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3" w:history="1">
              <w:r w:rsidR="00AC131E" w:rsidRPr="00B31221">
                <w:rPr>
                  <w:rFonts w:asciiTheme="majorBidi" w:eastAsia="Times New Roman" w:hAnsiTheme="majorBidi" w:cs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B4929A4" w14:textId="77777777"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10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0CF3797" w14:textId="77777777" w:rsidR="00AC131E" w:rsidRPr="00B31221" w:rsidRDefault="00D250D9"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4" w:history="1">
              <w:r w:rsidR="00AC131E" w:rsidRPr="00B31221">
                <w:rPr>
                  <w:rFonts w:asciiTheme="majorBidi" w:eastAsia="Times New Roman" w:hAnsiTheme="majorBidi" w:cs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89492D8" w14:textId="77777777"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12</w:t>
            </w:r>
          </w:p>
        </w:tc>
      </w:tr>
    </w:tbl>
    <w:p w14:paraId="0816471A" w14:textId="77777777" w:rsidR="00AC131E" w:rsidRPr="00B31221" w:rsidRDefault="00AC131E" w:rsidP="00AC131E">
      <w:pPr>
        <w:rPr>
          <w:rFonts w:asciiTheme="majorBidi" w:hAnsiTheme="majorBidi" w:cstheme="majorBidi"/>
          <w:color w:val="000000" w:themeColor="text1"/>
          <w:sz w:val="24"/>
          <w:szCs w:val="24"/>
        </w:rPr>
      </w:pPr>
    </w:p>
    <w:p w14:paraId="59B276F4" w14:textId="77777777" w:rsidR="00B251A1" w:rsidRPr="00B31221" w:rsidRDefault="00AC131E" w:rsidP="00B251A1">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7.</w:t>
      </w:r>
      <w:r w:rsidR="00820DDA" w:rsidRPr="00B31221">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Statement: Many people in ward X of the city are diagnosed to be suffering from a fatal malaria type.</w:t>
      </w:r>
    </w:p>
    <w:p w14:paraId="2E8A458F" w14:textId="77777777" w:rsidR="00B251A1" w:rsidRPr="00B31221" w:rsidRDefault="00B251A1" w:rsidP="00B251A1">
      <w:pPr>
        <w:spacing w:after="0" w:line="240" w:lineRule="auto"/>
        <w:rPr>
          <w:rFonts w:asciiTheme="majorBidi" w:eastAsia="Times New Roman" w:hAnsiTheme="majorBidi" w:cstheme="majorBidi"/>
          <w:color w:val="000000" w:themeColor="text1"/>
          <w:sz w:val="24"/>
          <w:szCs w:val="24"/>
        </w:rPr>
      </w:pPr>
    </w:p>
    <w:p w14:paraId="099B4D67" w14:textId="77777777" w:rsidR="00B251A1" w:rsidRPr="00B31221" w:rsidRDefault="00B251A1" w:rsidP="00B251A1">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Courses of Action:</w:t>
      </w:r>
    </w:p>
    <w:p w14:paraId="25F522B7" w14:textId="77777777" w:rsidR="00B251A1" w:rsidRPr="00B31221" w:rsidRDefault="00B251A1" w:rsidP="00B251A1">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I- The city municipal authority should take immediate steps to carry out extensive              fumigation in ward X.</w:t>
      </w:r>
    </w:p>
    <w:p w14:paraId="48418618" w14:textId="77777777" w:rsidR="00B251A1" w:rsidRPr="00B31221" w:rsidRDefault="00B251A1" w:rsidP="00B251A1">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II - The people in the area should be advised to take steps to avoid mosquito bites.</w:t>
      </w:r>
    </w:p>
    <w:tbl>
      <w:tblPr>
        <w:tblW w:w="6829" w:type="pct"/>
        <w:tblCellSpacing w:w="0" w:type="dxa"/>
        <w:tblCellMar>
          <w:left w:w="0" w:type="dxa"/>
          <w:right w:w="0" w:type="dxa"/>
        </w:tblCellMar>
        <w:tblLook w:val="04A0" w:firstRow="1" w:lastRow="0" w:firstColumn="1" w:lastColumn="0" w:noHBand="0" w:noVBand="1"/>
      </w:tblPr>
      <w:tblGrid>
        <w:gridCol w:w="595"/>
        <w:gridCol w:w="3829"/>
        <w:gridCol w:w="595"/>
        <w:gridCol w:w="3237"/>
        <w:gridCol w:w="592"/>
        <w:gridCol w:w="3239"/>
      </w:tblGrid>
      <w:tr w:rsidR="00AC131E" w:rsidRPr="00B31221" w14:paraId="41CBDF7B" w14:textId="77777777" w:rsidTr="00B251A1">
        <w:trPr>
          <w:gridAfter w:val="1"/>
          <w:wAfter w:w="1339" w:type="pct"/>
          <w:tblCellSpacing w:w="0" w:type="dxa"/>
        </w:trPr>
        <w:tc>
          <w:tcPr>
            <w:tcW w:w="24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4C228BA" w14:textId="77777777" w:rsidR="00AC131E" w:rsidRPr="00B31221" w:rsidRDefault="00D250D9"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5" w:history="1">
              <w:r w:rsidR="00AC131E" w:rsidRPr="00B31221">
                <w:rPr>
                  <w:rFonts w:asciiTheme="majorBidi" w:eastAsia="Times New Roman" w:hAnsiTheme="majorBidi" w:cstheme="majorBidi"/>
                  <w:b/>
                  <w:bCs/>
                  <w:color w:val="000000" w:themeColor="text1"/>
                  <w:sz w:val="24"/>
                  <w:szCs w:val="24"/>
                </w:rPr>
                <w:t>A.</w:t>
              </w:r>
            </w:hyperlink>
          </w:p>
        </w:tc>
        <w:tc>
          <w:tcPr>
            <w:tcW w:w="158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7A13185" w14:textId="77777777"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Only I follow</w:t>
            </w:r>
          </w:p>
        </w:tc>
        <w:tc>
          <w:tcPr>
            <w:tcW w:w="24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DF5C63B" w14:textId="77777777" w:rsidR="00AC131E" w:rsidRPr="00B31221" w:rsidRDefault="00D250D9"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6" w:history="1">
              <w:r w:rsidR="00AC131E" w:rsidRPr="00B31221">
                <w:rPr>
                  <w:rFonts w:asciiTheme="majorBidi" w:eastAsia="Times New Roman" w:hAnsiTheme="majorBidi" w:cstheme="majorBidi"/>
                  <w:b/>
                  <w:bCs/>
                  <w:color w:val="000000" w:themeColor="text1"/>
                  <w:sz w:val="24"/>
                  <w:szCs w:val="24"/>
                </w:rPr>
                <w:t>B.</w:t>
              </w:r>
            </w:hyperlink>
          </w:p>
        </w:tc>
        <w:tc>
          <w:tcPr>
            <w:tcW w:w="1584" w:type="pct"/>
            <w:gridSpan w:val="2"/>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8C2BCA5" w14:textId="77777777"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Only II follows</w:t>
            </w:r>
          </w:p>
        </w:tc>
      </w:tr>
      <w:tr w:rsidR="00B251A1" w:rsidRPr="00B31221" w14:paraId="3FC7F589" w14:textId="77777777" w:rsidTr="00B251A1">
        <w:trPr>
          <w:trHeight w:val="228"/>
          <w:tblCellSpacing w:w="0" w:type="dxa"/>
        </w:trPr>
        <w:tc>
          <w:tcPr>
            <w:tcW w:w="24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5494DD8" w14:textId="77777777" w:rsidR="00B251A1" w:rsidRPr="00B31221" w:rsidRDefault="00D250D9" w:rsidP="00B251A1">
            <w:pPr>
              <w:spacing w:before="75" w:after="75" w:line="255" w:lineRule="atLeast"/>
              <w:ind w:left="75" w:right="75"/>
              <w:rPr>
                <w:rFonts w:asciiTheme="majorBidi" w:eastAsia="Times New Roman" w:hAnsiTheme="majorBidi" w:cstheme="majorBidi"/>
                <w:color w:val="000000" w:themeColor="text1"/>
                <w:sz w:val="24"/>
                <w:szCs w:val="24"/>
              </w:rPr>
            </w:pPr>
            <w:hyperlink r:id="rId27" w:history="1">
              <w:r w:rsidR="00B251A1" w:rsidRPr="00B31221">
                <w:rPr>
                  <w:rFonts w:asciiTheme="majorBidi" w:eastAsia="Times New Roman" w:hAnsiTheme="majorBidi" w:cstheme="majorBidi"/>
                  <w:b/>
                  <w:bCs/>
                  <w:color w:val="000000" w:themeColor="text1"/>
                  <w:sz w:val="24"/>
                  <w:szCs w:val="24"/>
                </w:rPr>
                <w:t>C.</w:t>
              </w:r>
            </w:hyperlink>
          </w:p>
        </w:tc>
        <w:tc>
          <w:tcPr>
            <w:tcW w:w="158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83C4158" w14:textId="77777777" w:rsidR="00B251A1" w:rsidRPr="00B31221" w:rsidRDefault="00B251A1" w:rsidP="00B251A1">
            <w:pPr>
              <w:spacing w:before="75" w:after="75" w:line="255" w:lineRule="atLeast"/>
              <w:ind w:left="75" w:right="75"/>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Neither I nor II follows</w:t>
            </w:r>
          </w:p>
        </w:tc>
        <w:tc>
          <w:tcPr>
            <w:tcW w:w="1585" w:type="pct"/>
            <w:gridSpan w:val="2"/>
            <w:vAlign w:val="center"/>
          </w:tcPr>
          <w:p w14:paraId="2AA399B2" w14:textId="77777777" w:rsidR="00B251A1" w:rsidRPr="00B31221" w:rsidRDefault="00B251A1" w:rsidP="00B251A1">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hAnsiTheme="majorBidi" w:cstheme="majorBidi"/>
              </w:rPr>
              <w:t xml:space="preserve">  </w:t>
            </w:r>
            <w:hyperlink r:id="rId28" w:history="1">
              <w:r w:rsidRPr="00B31221">
                <w:rPr>
                  <w:rFonts w:asciiTheme="majorBidi" w:eastAsia="Times New Roman" w:hAnsiTheme="majorBidi" w:cstheme="majorBidi"/>
                  <w:b/>
                  <w:bCs/>
                  <w:color w:val="000000" w:themeColor="text1"/>
                  <w:sz w:val="24"/>
                  <w:szCs w:val="24"/>
                </w:rPr>
                <w:t>D.</w:t>
              </w:r>
            </w:hyperlink>
            <w:r w:rsidRPr="00B31221">
              <w:rPr>
                <w:rFonts w:asciiTheme="majorBidi" w:eastAsia="Times New Roman" w:hAnsiTheme="majorBidi" w:cstheme="majorBidi"/>
                <w:b/>
                <w:bCs/>
                <w:color w:val="000000" w:themeColor="text1"/>
                <w:sz w:val="24"/>
                <w:szCs w:val="24"/>
              </w:rPr>
              <w:t xml:space="preserve"> </w:t>
            </w:r>
            <w:r w:rsidRPr="00D0649B">
              <w:rPr>
                <w:rFonts w:asciiTheme="majorBidi" w:eastAsia="Times New Roman" w:hAnsiTheme="majorBidi" w:cstheme="majorBidi"/>
                <w:color w:val="000000" w:themeColor="text1"/>
                <w:sz w:val="24"/>
                <w:szCs w:val="24"/>
              </w:rPr>
              <w:t>Both I and II follow</w:t>
            </w:r>
          </w:p>
        </w:tc>
        <w:tc>
          <w:tcPr>
            <w:tcW w:w="1585" w:type="pct"/>
            <w:gridSpan w:val="2"/>
            <w:vAlign w:val="center"/>
          </w:tcPr>
          <w:p w14:paraId="614C1B80" w14:textId="77777777" w:rsidR="00B251A1" w:rsidRPr="00B31221" w:rsidRDefault="00B251A1" w:rsidP="00B251A1">
            <w:pPr>
              <w:spacing w:before="75" w:after="75" w:line="255" w:lineRule="atLeast"/>
              <w:ind w:left="75" w:right="75"/>
              <w:rPr>
                <w:rFonts w:asciiTheme="majorBidi" w:eastAsia="Times New Roman" w:hAnsiTheme="majorBidi" w:cstheme="majorBidi"/>
                <w:color w:val="000000" w:themeColor="text1"/>
                <w:sz w:val="24"/>
                <w:szCs w:val="24"/>
              </w:rPr>
            </w:pPr>
          </w:p>
        </w:tc>
      </w:tr>
    </w:tbl>
    <w:p w14:paraId="75236228" w14:textId="77777777" w:rsidR="00A61AE2" w:rsidRPr="00B31221" w:rsidRDefault="00BB56C0" w:rsidP="00B251A1">
      <w:pPr>
        <w:pStyle w:val="NormalWeb"/>
        <w:rPr>
          <w:rFonts w:asciiTheme="majorBidi" w:hAnsiTheme="majorBidi" w:cstheme="majorBidi"/>
        </w:rPr>
      </w:pPr>
      <w:r w:rsidRPr="00B564B4">
        <w:rPr>
          <w:rFonts w:asciiTheme="majorBidi" w:hAnsiTheme="majorBidi" w:cstheme="majorBidi"/>
        </w:rPr>
        <w:t>8</w:t>
      </w:r>
      <w:r w:rsidRPr="00B31221">
        <w:rPr>
          <w:rFonts w:asciiTheme="majorBidi" w:hAnsiTheme="majorBidi" w:cstheme="majorBidi"/>
          <w:b/>
          <w:bCs/>
        </w:rPr>
        <w:t>.</w:t>
      </w:r>
      <w:r w:rsidR="0015433E" w:rsidRPr="00B31221">
        <w:rPr>
          <w:rFonts w:asciiTheme="majorBidi" w:hAnsiTheme="majorBidi" w:cstheme="majorBidi"/>
          <w:b/>
          <w:bCs/>
        </w:rPr>
        <w:t xml:space="preserve"> </w:t>
      </w:r>
      <w:r w:rsidR="00B251A1" w:rsidRPr="00B31221">
        <w:rPr>
          <w:rFonts w:asciiTheme="majorBidi" w:hAnsiTheme="majorBidi" w:cstheme="majorBidi"/>
        </w:rPr>
        <w:t>Odometer is to mileage as compass is to</w:t>
      </w: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A61AE2" w:rsidRPr="00B31221" w14:paraId="3B30FDBB" w14:textId="77777777"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9798D1E" w14:textId="77777777" w:rsidR="00A61AE2" w:rsidRPr="00B31221" w:rsidRDefault="00D250D9"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29" w:history="1">
              <w:r w:rsidR="00A61AE2" w:rsidRPr="00B31221">
                <w:rPr>
                  <w:rFonts w:asciiTheme="majorBidi" w:eastAsia="Times New Roman" w:hAnsiTheme="majorBidi" w:cs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727AA03" w14:textId="77777777" w:rsidR="00A61AE2" w:rsidRPr="00B31221" w:rsidRDefault="00B251A1" w:rsidP="00A61AE2">
            <w:pPr>
              <w:spacing w:before="75" w:after="75" w:line="255" w:lineRule="atLeast"/>
              <w:ind w:left="75" w:right="75"/>
              <w:rPr>
                <w:rFonts w:asciiTheme="majorBidi" w:eastAsia="Times New Roman" w:hAnsiTheme="majorBidi" w:cstheme="majorBidi"/>
                <w:color w:val="000000" w:themeColor="text1"/>
              </w:rPr>
            </w:pPr>
            <w:r w:rsidRPr="00D0649B">
              <w:rPr>
                <w:rFonts w:asciiTheme="majorBidi" w:eastAsia="Times New Roman" w:hAnsiTheme="majorBidi" w:cstheme="majorBidi"/>
                <w:color w:val="000000" w:themeColor="text1"/>
                <w:sz w:val="24"/>
                <w:szCs w:val="24"/>
              </w:rPr>
              <w:t>Speed</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7B2276E" w14:textId="77777777" w:rsidR="00A61AE2" w:rsidRPr="00B31221" w:rsidRDefault="00D250D9" w:rsidP="00A61AE2">
            <w:pPr>
              <w:spacing w:before="75" w:after="75" w:line="255" w:lineRule="atLeast"/>
              <w:ind w:left="75" w:right="75"/>
              <w:rPr>
                <w:rFonts w:asciiTheme="majorBidi" w:eastAsia="Times New Roman" w:hAnsiTheme="majorBidi" w:cstheme="majorBidi"/>
                <w:color w:val="000000" w:themeColor="text1"/>
              </w:rPr>
            </w:pPr>
            <w:hyperlink r:id="rId30" w:history="1">
              <w:r w:rsidR="00A61AE2" w:rsidRPr="00B31221">
                <w:rPr>
                  <w:rFonts w:asciiTheme="majorBidi" w:eastAsia="Times New Roman" w:hAnsiTheme="majorBidi" w:cstheme="majorBidi"/>
                  <w:b/>
                  <w:bCs/>
                  <w:color w:val="000000" w:themeColor="text1"/>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89F87FF" w14:textId="77777777" w:rsidR="00A61AE2" w:rsidRPr="00D0649B" w:rsidRDefault="00B251A1" w:rsidP="00A61AE2">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Needle</w:t>
            </w:r>
          </w:p>
        </w:tc>
      </w:tr>
      <w:tr w:rsidR="00A61AE2" w:rsidRPr="00B31221" w14:paraId="1A591AF7" w14:textId="77777777"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182BC55" w14:textId="77777777" w:rsidR="00A61AE2" w:rsidRPr="00B31221" w:rsidRDefault="00D250D9"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31" w:history="1">
              <w:r w:rsidR="00A61AE2" w:rsidRPr="00B31221">
                <w:rPr>
                  <w:rFonts w:asciiTheme="majorBidi" w:eastAsia="Times New Roman" w:hAnsiTheme="majorBidi" w:cs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F7FFB11" w14:textId="77777777" w:rsidR="00A61AE2" w:rsidRPr="00B31221" w:rsidRDefault="00B251A1" w:rsidP="00A61AE2">
            <w:pPr>
              <w:spacing w:after="0" w:line="240" w:lineRule="auto"/>
              <w:rPr>
                <w:rFonts w:asciiTheme="majorBidi" w:eastAsia="Times New Roman" w:hAnsiTheme="majorBidi" w:cstheme="majorBidi"/>
                <w:color w:val="000000" w:themeColor="text1"/>
              </w:rPr>
            </w:pPr>
            <w:r w:rsidRPr="00D0649B">
              <w:rPr>
                <w:rFonts w:asciiTheme="majorBidi" w:eastAsia="Times New Roman" w:hAnsiTheme="majorBidi" w:cstheme="majorBidi"/>
                <w:color w:val="000000" w:themeColor="text1"/>
                <w:sz w:val="24"/>
                <w:szCs w:val="24"/>
              </w:rPr>
              <w:t>Hiking</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BCFB47D" w14:textId="77777777" w:rsidR="00A61AE2" w:rsidRPr="00B31221" w:rsidRDefault="00D250D9" w:rsidP="00A61AE2">
            <w:pPr>
              <w:spacing w:before="75" w:after="75" w:line="255" w:lineRule="atLeast"/>
              <w:ind w:left="75" w:right="75"/>
              <w:rPr>
                <w:rFonts w:asciiTheme="majorBidi" w:eastAsia="Times New Roman" w:hAnsiTheme="majorBidi" w:cstheme="majorBidi"/>
                <w:color w:val="000000" w:themeColor="text1"/>
              </w:rPr>
            </w:pPr>
            <w:hyperlink r:id="rId32" w:history="1">
              <w:r w:rsidR="00A61AE2" w:rsidRPr="00B31221">
                <w:rPr>
                  <w:rFonts w:asciiTheme="majorBidi" w:eastAsia="Times New Roman" w:hAnsiTheme="majorBidi" w:cstheme="majorBidi"/>
                  <w:b/>
                  <w:bCs/>
                  <w:color w:val="000000" w:themeColor="text1"/>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A4BD5E3" w14:textId="77777777" w:rsidR="00A61AE2" w:rsidRPr="00B31221" w:rsidRDefault="00B251A1" w:rsidP="00A61AE2">
            <w:pPr>
              <w:spacing w:after="0" w:line="240" w:lineRule="auto"/>
              <w:rPr>
                <w:rFonts w:asciiTheme="majorBidi" w:eastAsia="Times New Roman" w:hAnsiTheme="majorBidi" w:cstheme="majorBidi"/>
                <w:color w:val="000000" w:themeColor="text1"/>
              </w:rPr>
            </w:pPr>
            <w:r w:rsidRPr="00D0649B">
              <w:rPr>
                <w:rFonts w:asciiTheme="majorBidi" w:eastAsia="Times New Roman" w:hAnsiTheme="majorBidi" w:cstheme="majorBidi"/>
                <w:color w:val="000000" w:themeColor="text1"/>
                <w:sz w:val="24"/>
                <w:szCs w:val="24"/>
              </w:rPr>
              <w:t>Direction</w:t>
            </w:r>
          </w:p>
        </w:tc>
      </w:tr>
    </w:tbl>
    <w:tbl>
      <w:tblPr>
        <w:tblpPr w:leftFromText="180" w:rightFromText="180" w:vertAnchor="text" w:horzAnchor="margin" w:tblpY="204"/>
        <w:tblW w:w="5000" w:type="pct"/>
        <w:tblCellSpacing w:w="0" w:type="dxa"/>
        <w:tblCellMar>
          <w:left w:w="0" w:type="dxa"/>
          <w:right w:w="0" w:type="dxa"/>
        </w:tblCellMar>
        <w:tblLook w:val="04A0" w:firstRow="1" w:lastRow="0" w:firstColumn="1" w:lastColumn="0" w:noHBand="0" w:noVBand="1"/>
      </w:tblPr>
      <w:tblGrid>
        <w:gridCol w:w="8640"/>
      </w:tblGrid>
      <w:tr w:rsidR="00A61AE2" w:rsidRPr="00B31221" w14:paraId="521529DA" w14:textId="77777777" w:rsidTr="00A61AE2">
        <w:trPr>
          <w:tblCellSpacing w:w="0" w:type="dxa"/>
        </w:trPr>
        <w:tc>
          <w:tcPr>
            <w:tcW w:w="0" w:type="auto"/>
          </w:tcPr>
          <w:p w14:paraId="676C43BB" w14:textId="77777777" w:rsidR="00A61AE2" w:rsidRPr="00D0649B" w:rsidRDefault="00A61AE2" w:rsidP="00A61AE2">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 xml:space="preserve">9. </w:t>
            </w:r>
            <w:r w:rsidR="00B31221" w:rsidRPr="00D0649B">
              <w:rPr>
                <w:rFonts w:asciiTheme="majorBidi" w:eastAsia="Times New Roman" w:hAnsiTheme="majorBidi" w:cstheme="majorBidi"/>
                <w:color w:val="000000" w:themeColor="text1"/>
                <w:sz w:val="24"/>
                <w:szCs w:val="24"/>
              </w:rPr>
              <w:t>The prime minister dismisses criticism that he has ---- the economy and social issues.</w:t>
            </w:r>
          </w:p>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61AE2" w:rsidRPr="00D0649B" w14:paraId="1F2F8BF4"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F6F3A25" w14:textId="77777777" w:rsidR="00A61AE2" w:rsidRPr="00D0649B" w:rsidRDefault="00D250D9" w:rsidP="00D0649B">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sz w:val="24"/>
                      <w:szCs w:val="24"/>
                    </w:rPr>
                  </w:pPr>
                  <w:hyperlink r:id="rId33" w:history="1">
                    <w:r w:rsidR="00A61AE2" w:rsidRPr="00D0649B">
                      <w:rPr>
                        <w:rFonts w:asciiTheme="majorBidi" w:eastAsia="Times New Roman" w:hAnsiTheme="majorBidi" w:cstheme="majorBidi"/>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91675C9" w14:textId="77777777" w:rsidR="00A61AE2" w:rsidRPr="00B31221" w:rsidRDefault="00B31221" w:rsidP="00D0649B">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advanced.</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DB1596A" w14:textId="77777777" w:rsidR="00A61AE2" w:rsidRPr="00D0649B" w:rsidRDefault="00D250D9" w:rsidP="00D0649B">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sz w:val="24"/>
                      <w:szCs w:val="24"/>
                    </w:rPr>
                  </w:pPr>
                  <w:hyperlink r:id="rId34" w:history="1">
                    <w:r w:rsidR="00A61AE2" w:rsidRPr="00D0649B">
                      <w:rPr>
                        <w:rFonts w:asciiTheme="majorBidi" w:eastAsia="Times New Roman" w:hAnsiTheme="majorBidi" w:cstheme="majorBidi"/>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7C01697" w14:textId="77777777" w:rsidR="00A61AE2" w:rsidRPr="00B31221" w:rsidRDefault="00B31221" w:rsidP="00D0649B">
                  <w:pPr>
                    <w:framePr w:hSpace="180" w:wrap="around" w:vAnchor="text" w:hAnchor="margin" w:y="204"/>
                    <w:spacing w:before="75" w:after="75" w:line="255" w:lineRule="atLeast"/>
                    <w:ind w:right="75"/>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recovered.</w:t>
                  </w:r>
                </w:p>
              </w:tc>
            </w:tr>
            <w:tr w:rsidR="00A61AE2" w:rsidRPr="00D0649B" w14:paraId="5F236887"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E18D518" w14:textId="77777777" w:rsidR="00A61AE2" w:rsidRPr="00D0649B" w:rsidRDefault="00D250D9" w:rsidP="00D0649B">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sz w:val="24"/>
                      <w:szCs w:val="24"/>
                    </w:rPr>
                  </w:pPr>
                  <w:hyperlink r:id="rId35" w:history="1">
                    <w:r w:rsidR="00A61AE2" w:rsidRPr="00D0649B">
                      <w:rPr>
                        <w:rFonts w:asciiTheme="majorBidi" w:eastAsia="Times New Roman" w:hAnsiTheme="majorBidi" w:cstheme="majorBidi"/>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9B40889" w14:textId="77777777" w:rsidR="00A61AE2" w:rsidRPr="00B31221" w:rsidRDefault="00B31221" w:rsidP="00D0649B">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proceeded.</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AB82B57" w14:textId="77777777" w:rsidR="00A61AE2" w:rsidRPr="00B31221" w:rsidRDefault="00D250D9" w:rsidP="00D0649B">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sz w:val="24"/>
                      <w:szCs w:val="24"/>
                    </w:rPr>
                  </w:pPr>
                  <w:hyperlink r:id="rId36" w:history="1">
                    <w:r w:rsidR="00A61AE2" w:rsidRPr="00D0649B">
                      <w:rPr>
                        <w:rFonts w:asciiTheme="majorBidi" w:eastAsia="Times New Roman" w:hAnsiTheme="majorBidi" w:cstheme="majorBidi"/>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6636B97" w14:textId="77777777" w:rsidR="00A61AE2" w:rsidRPr="00B31221" w:rsidRDefault="00B31221" w:rsidP="00D0649B">
                  <w:pPr>
                    <w:framePr w:hSpace="180" w:wrap="around" w:vAnchor="text" w:hAnchor="margin" w:y="204"/>
                    <w:spacing w:before="75" w:after="75" w:line="255" w:lineRule="atLeast"/>
                    <w:ind w:right="75"/>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neglected.</w:t>
                  </w:r>
                </w:p>
              </w:tc>
            </w:tr>
          </w:tbl>
          <w:p w14:paraId="6C6DF9CD" w14:textId="77777777" w:rsidR="00A61AE2" w:rsidRPr="00D0649B" w:rsidRDefault="00A61AE2" w:rsidP="00A61AE2">
            <w:pPr>
              <w:spacing w:after="0" w:line="240" w:lineRule="auto"/>
              <w:rPr>
                <w:rFonts w:asciiTheme="majorBidi" w:eastAsia="Times New Roman" w:hAnsiTheme="majorBidi" w:cstheme="majorBidi"/>
                <w:color w:val="000000" w:themeColor="text1"/>
                <w:sz w:val="24"/>
                <w:szCs w:val="24"/>
              </w:rPr>
            </w:pPr>
          </w:p>
        </w:tc>
      </w:tr>
    </w:tbl>
    <w:p w14:paraId="10F37E1E" w14:textId="77777777" w:rsidR="00A61AE2" w:rsidRPr="00B31221" w:rsidRDefault="00A61AE2" w:rsidP="00A61AE2">
      <w:pPr>
        <w:spacing w:after="0" w:line="240" w:lineRule="auto"/>
        <w:rPr>
          <w:rFonts w:asciiTheme="majorBidi" w:eastAsia="Times New Roman" w:hAnsiTheme="majorBidi" w:cstheme="majorBidi"/>
          <w:color w:val="000000" w:themeColor="text1"/>
          <w:sz w:val="24"/>
          <w:szCs w:val="24"/>
        </w:rPr>
      </w:pPr>
    </w:p>
    <w:p w14:paraId="683A0A48" w14:textId="77777777" w:rsidR="00A61AE2" w:rsidRPr="00B31221" w:rsidRDefault="00A61AE2" w:rsidP="00A61AE2">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10. </w:t>
      </w:r>
      <w:r w:rsidR="00E72944" w:rsidRPr="00D0649B">
        <w:rPr>
          <w:rFonts w:asciiTheme="majorBidi" w:eastAsia="Times New Roman" w:hAnsiTheme="majorBidi" w:cstheme="majorBidi"/>
          <w:color w:val="000000" w:themeColor="text1"/>
          <w:sz w:val="24"/>
          <w:szCs w:val="24"/>
        </w:rPr>
        <w:t>Look at this series: F2, __, D8, C16, B32, ... What number should fill the blank?</w:t>
      </w:r>
      <w:r w:rsidRPr="00D0649B">
        <w:rPr>
          <w:rFonts w:asciiTheme="majorBidi" w:eastAsia="Times New Roman" w:hAnsiTheme="majorBidi" w:cstheme="majorBidi"/>
          <w:color w:val="000000" w:themeColor="text1"/>
          <w:sz w:val="24"/>
          <w:szCs w:val="24"/>
        </w:rPr>
        <w:drawing>
          <wp:inline distT="0" distB="0" distL="0" distR="0" wp14:anchorId="368D7B7F" wp14:editId="6CC775ED">
            <wp:extent cx="152400" cy="152400"/>
            <wp:effectExtent l="0" t="0" r="0" b="0"/>
            <wp:docPr id="7" name="Picture 7"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61AE2" w:rsidRPr="00B31221" w14:paraId="3625DCAB"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5A94DA4" w14:textId="77777777" w:rsidR="00A61AE2" w:rsidRPr="00B31221" w:rsidRDefault="00D250D9"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38" w:history="1">
              <w:r w:rsidR="00A61AE2" w:rsidRPr="00B31221">
                <w:rPr>
                  <w:rFonts w:asciiTheme="majorBidi" w:eastAsia="Times New Roman" w:hAnsiTheme="majorBidi" w:cs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B144C1F" w14:textId="77777777"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A16</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4B8F5EF" w14:textId="77777777" w:rsidR="00A61AE2" w:rsidRPr="00B31221" w:rsidRDefault="00D250D9"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39" w:history="1">
              <w:r w:rsidR="00A61AE2" w:rsidRPr="00B31221">
                <w:rPr>
                  <w:rFonts w:asciiTheme="majorBidi" w:eastAsia="Times New Roman" w:hAnsiTheme="majorBidi" w:cs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6BFC643" w14:textId="77777777"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E4</w:t>
            </w:r>
          </w:p>
        </w:tc>
      </w:tr>
      <w:tr w:rsidR="00A61AE2" w:rsidRPr="00B31221" w14:paraId="6C8ABFDC"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58F6E5A" w14:textId="77777777" w:rsidR="00A61AE2" w:rsidRPr="00B31221" w:rsidRDefault="00D250D9"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40" w:history="1">
              <w:r w:rsidR="00A61AE2" w:rsidRPr="00B31221">
                <w:rPr>
                  <w:rFonts w:asciiTheme="majorBidi" w:eastAsia="Times New Roman" w:hAnsiTheme="majorBidi" w:cs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A89518E" w14:textId="77777777"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G4</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10A8CC8" w14:textId="77777777" w:rsidR="00A61AE2" w:rsidRPr="00B31221" w:rsidRDefault="00D250D9"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41" w:history="1">
              <w:r w:rsidR="00A61AE2" w:rsidRPr="00B31221">
                <w:rPr>
                  <w:rFonts w:asciiTheme="majorBidi" w:eastAsia="Times New Roman" w:hAnsiTheme="majorBidi" w:cs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CC7801D" w14:textId="77777777" w:rsidR="00B31221" w:rsidRPr="00B31221" w:rsidRDefault="00A61AE2" w:rsidP="00B31221">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E</w:t>
            </w:r>
            <w:r w:rsidR="00E72944">
              <w:rPr>
                <w:rFonts w:asciiTheme="majorBidi" w:eastAsia="Times New Roman" w:hAnsiTheme="majorBidi" w:cstheme="majorBidi"/>
                <w:color w:val="000000" w:themeColor="text1"/>
                <w:sz w:val="24"/>
                <w:szCs w:val="24"/>
              </w:rPr>
              <w:t>3</w:t>
            </w:r>
          </w:p>
        </w:tc>
      </w:tr>
    </w:tbl>
    <w:p w14:paraId="21EF4745" w14:textId="77777777" w:rsidR="00B31221" w:rsidRPr="00B31221" w:rsidRDefault="00B31221" w:rsidP="00714A71">
      <w:pPr>
        <w:spacing w:after="0" w:line="240" w:lineRule="auto"/>
        <w:rPr>
          <w:rFonts w:asciiTheme="majorBidi" w:eastAsia="Times New Roman" w:hAnsiTheme="majorBidi" w:cstheme="majorBidi"/>
          <w:color w:val="000000" w:themeColor="text1"/>
          <w:sz w:val="24"/>
          <w:szCs w:val="24"/>
        </w:rPr>
      </w:pPr>
    </w:p>
    <w:p w14:paraId="738DEEB7" w14:textId="77777777" w:rsidR="00B31221" w:rsidRDefault="00B31221" w:rsidP="00714A71">
      <w:pPr>
        <w:spacing w:after="0" w:line="240" w:lineRule="auto"/>
        <w:rPr>
          <w:rFonts w:asciiTheme="majorBidi" w:eastAsia="Times New Roman" w:hAnsiTheme="majorBidi" w:cstheme="majorBidi"/>
          <w:color w:val="000000" w:themeColor="text1"/>
          <w:sz w:val="24"/>
          <w:szCs w:val="24"/>
        </w:rPr>
      </w:pPr>
    </w:p>
    <w:p w14:paraId="270BDBB7" w14:textId="77777777" w:rsidR="00E72944" w:rsidRDefault="00E72944" w:rsidP="00714A71">
      <w:pPr>
        <w:spacing w:after="0" w:line="240" w:lineRule="auto"/>
        <w:rPr>
          <w:rFonts w:asciiTheme="majorBidi" w:eastAsia="Times New Roman" w:hAnsiTheme="majorBidi" w:cstheme="majorBidi"/>
          <w:color w:val="000000" w:themeColor="text1"/>
          <w:sz w:val="24"/>
          <w:szCs w:val="24"/>
        </w:rPr>
      </w:pPr>
    </w:p>
    <w:p w14:paraId="0CF8D16D" w14:textId="77777777" w:rsidR="00E72944" w:rsidRDefault="00E72944" w:rsidP="00714A71">
      <w:pPr>
        <w:spacing w:after="0" w:line="240" w:lineRule="auto"/>
        <w:rPr>
          <w:rFonts w:asciiTheme="majorBidi" w:eastAsia="Times New Roman" w:hAnsiTheme="majorBidi" w:cstheme="majorBidi"/>
          <w:color w:val="000000" w:themeColor="text1"/>
          <w:sz w:val="24"/>
          <w:szCs w:val="24"/>
        </w:rPr>
      </w:pPr>
    </w:p>
    <w:p w14:paraId="40870330" w14:textId="77777777" w:rsidR="00B31221" w:rsidRDefault="00B31221" w:rsidP="00714A71">
      <w:pPr>
        <w:spacing w:after="0" w:line="240" w:lineRule="auto"/>
        <w:rPr>
          <w:rFonts w:asciiTheme="majorBidi" w:eastAsia="Times New Roman" w:hAnsiTheme="majorBidi" w:cstheme="majorBidi"/>
          <w:color w:val="000000" w:themeColor="text1"/>
          <w:sz w:val="24"/>
          <w:szCs w:val="24"/>
        </w:rPr>
      </w:pPr>
    </w:p>
    <w:p w14:paraId="169211F2" w14:textId="77777777" w:rsidR="00714A71" w:rsidRPr="00B31221" w:rsidRDefault="00714A71" w:rsidP="00714A71">
      <w:pPr>
        <w:spacing w:after="0" w:line="240" w:lineRule="auto"/>
        <w:rPr>
          <w:rFonts w:asciiTheme="majorBidi" w:hAnsiTheme="majorBidi" w:cstheme="majorBidi"/>
        </w:rPr>
      </w:pPr>
      <w:r w:rsidRPr="00B31221">
        <w:rPr>
          <w:rFonts w:asciiTheme="majorBidi" w:eastAsia="Times New Roman" w:hAnsiTheme="majorBidi" w:cstheme="majorBidi"/>
          <w:color w:val="000000" w:themeColor="text1"/>
          <w:sz w:val="24"/>
          <w:szCs w:val="24"/>
        </w:rPr>
        <w:lastRenderedPageBreak/>
        <w:t xml:space="preserve">11. </w:t>
      </w:r>
      <w:r w:rsidRPr="00D0649B">
        <w:rPr>
          <w:rFonts w:asciiTheme="majorBidi" w:eastAsia="Times New Roman" w:hAnsiTheme="majorBidi" w:cstheme="majorBidi"/>
          <w:color w:val="000000" w:themeColor="text1"/>
          <w:sz w:val="24"/>
          <w:szCs w:val="24"/>
        </w:rPr>
        <w:t>Which figure completes the series?</w:t>
      </w:r>
      <w:r w:rsidRPr="00B31221">
        <w:rPr>
          <w:rFonts w:asciiTheme="majorBidi" w:hAnsiTheme="majorBidi" w:cstheme="majorBidi"/>
        </w:rPr>
        <w:t xml:space="preserve"> </w:t>
      </w:r>
      <w:r w:rsidRPr="00B31221">
        <w:rPr>
          <w:rFonts w:asciiTheme="majorBidi" w:hAnsiTheme="majorBidi" w:cstheme="majorBidi"/>
          <w:noProof/>
        </w:rPr>
        <w:drawing>
          <wp:inline distT="0" distB="0" distL="0" distR="0" wp14:anchorId="3B03E72E" wp14:editId="1FC8A0B6">
            <wp:extent cx="152400" cy="152400"/>
            <wp:effectExtent l="0" t="0" r="0" b="0"/>
            <wp:docPr id="9" name="Picture 9"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CC72BA8" w14:textId="77777777" w:rsidR="00377977" w:rsidRPr="00B31221" w:rsidRDefault="00E72944" w:rsidP="00377977">
      <w:pPr>
        <w:spacing w:after="0"/>
        <w:rPr>
          <w:rFonts w:asciiTheme="majorBidi" w:hAnsiTheme="majorBidi" w:cstheme="majorBidi"/>
          <w:color w:val="222222"/>
          <w:sz w:val="24"/>
          <w:szCs w:val="24"/>
        </w:rPr>
      </w:pPr>
      <w:r>
        <w:rPr>
          <w:rFonts w:asciiTheme="majorBidi" w:hAnsiTheme="majorBidi" w:cstheme="majorBidi"/>
          <w:noProof/>
          <w:color w:val="222222"/>
          <w:sz w:val="24"/>
          <w:szCs w:val="24"/>
        </w:rPr>
        <w:drawing>
          <wp:inline distT="0" distB="0" distL="0" distR="0" wp14:anchorId="6ECA2727" wp14:editId="5C4CF67B">
            <wp:extent cx="5486400"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962025"/>
                    </a:xfrm>
                    <a:prstGeom prst="rect">
                      <a:avLst/>
                    </a:prstGeom>
                    <a:noFill/>
                    <a:ln>
                      <a:noFill/>
                    </a:ln>
                  </pic:spPr>
                </pic:pic>
              </a:graphicData>
            </a:graphic>
          </wp:inline>
        </w:drawing>
      </w:r>
    </w:p>
    <w:p w14:paraId="7FE2B574" w14:textId="77777777" w:rsidR="008C0BE5" w:rsidRPr="00B31221" w:rsidRDefault="008C0BE5" w:rsidP="008C0BE5">
      <w:pPr>
        <w:spacing w:after="0" w:line="240" w:lineRule="auto"/>
        <w:rPr>
          <w:rFonts w:asciiTheme="majorBidi" w:hAnsiTheme="majorBidi" w:cstheme="majorBidi"/>
        </w:rPr>
      </w:pPr>
      <w:r w:rsidRPr="00B31221">
        <w:rPr>
          <w:rFonts w:asciiTheme="majorBidi" w:eastAsia="Times New Roman" w:hAnsiTheme="majorBidi" w:cstheme="majorBidi"/>
          <w:color w:val="000000" w:themeColor="text1"/>
          <w:sz w:val="24"/>
          <w:szCs w:val="24"/>
        </w:rPr>
        <w:t xml:space="preserve">12. </w:t>
      </w:r>
      <w:r w:rsidRPr="00D0649B">
        <w:rPr>
          <w:rFonts w:asciiTheme="majorBidi" w:eastAsia="Times New Roman" w:hAnsiTheme="majorBidi" w:cstheme="majorBidi"/>
          <w:color w:val="000000" w:themeColor="text1"/>
          <w:sz w:val="24"/>
          <w:szCs w:val="24"/>
        </w:rPr>
        <w:t xml:space="preserve">Which figure completes the </w:t>
      </w:r>
      <w:r w:rsidR="00E72944" w:rsidRPr="00D0649B">
        <w:rPr>
          <w:rFonts w:asciiTheme="majorBidi" w:eastAsia="Times New Roman" w:hAnsiTheme="majorBidi" w:cstheme="majorBidi"/>
          <w:color w:val="000000" w:themeColor="text1"/>
          <w:sz w:val="24"/>
          <w:szCs w:val="24"/>
        </w:rPr>
        <w:t>statement</w:t>
      </w:r>
      <w:r w:rsidRPr="00D0649B">
        <w:rPr>
          <w:rFonts w:asciiTheme="majorBidi" w:eastAsia="Times New Roman" w:hAnsiTheme="majorBidi" w:cstheme="majorBidi"/>
          <w:color w:val="000000" w:themeColor="text1"/>
          <w:sz w:val="24"/>
          <w:szCs w:val="24"/>
        </w:rPr>
        <w:t xml:space="preserve">? </w:t>
      </w:r>
      <w:r w:rsidRPr="00D0649B">
        <w:rPr>
          <w:rFonts w:asciiTheme="majorBidi" w:eastAsia="Times New Roman" w:hAnsiTheme="majorBidi" w:cstheme="majorBidi"/>
          <w:color w:val="000000" w:themeColor="text1"/>
          <w:sz w:val="24"/>
          <w:szCs w:val="24"/>
        </w:rPr>
        <w:drawing>
          <wp:inline distT="0" distB="0" distL="0" distR="0" wp14:anchorId="0F98BB81" wp14:editId="715E1023">
            <wp:extent cx="152400" cy="152400"/>
            <wp:effectExtent l="0" t="0" r="0" b="0"/>
            <wp:docPr id="12" name="Picture 12"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75812DC" w14:textId="77777777" w:rsidR="008C0BE5" w:rsidRPr="00B31221" w:rsidRDefault="008C0BE5" w:rsidP="00377977">
      <w:pPr>
        <w:spacing w:after="0"/>
        <w:rPr>
          <w:rFonts w:asciiTheme="majorBidi" w:hAnsiTheme="majorBidi" w:cstheme="majorBidi"/>
          <w:color w:val="222222"/>
          <w:sz w:val="24"/>
          <w:szCs w:val="24"/>
        </w:rPr>
      </w:pPr>
    </w:p>
    <w:p w14:paraId="48D8552B" w14:textId="77777777" w:rsidR="00146EE9" w:rsidRPr="00B31221" w:rsidRDefault="00E72944" w:rsidP="00146EE9">
      <w:pPr>
        <w:spacing w:after="0"/>
        <w:rPr>
          <w:rFonts w:asciiTheme="majorBidi" w:hAnsiTheme="majorBidi" w:cstheme="majorBidi"/>
          <w:color w:val="262626"/>
          <w:sz w:val="24"/>
          <w:szCs w:val="24"/>
        </w:rPr>
      </w:pPr>
      <w:r>
        <w:rPr>
          <w:rFonts w:asciiTheme="majorBidi" w:hAnsiTheme="majorBidi" w:cstheme="majorBidi"/>
          <w:noProof/>
          <w:color w:val="262626"/>
          <w:sz w:val="24"/>
          <w:szCs w:val="24"/>
        </w:rPr>
        <w:drawing>
          <wp:inline distT="0" distB="0" distL="0" distR="0" wp14:anchorId="409E0B79" wp14:editId="0A2AE512">
            <wp:extent cx="5438775"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38775" cy="1695450"/>
                    </a:xfrm>
                    <a:prstGeom prst="rect">
                      <a:avLst/>
                    </a:prstGeom>
                    <a:noFill/>
                    <a:ln>
                      <a:noFill/>
                    </a:ln>
                  </pic:spPr>
                </pic:pic>
              </a:graphicData>
            </a:graphic>
          </wp:inline>
        </w:drawing>
      </w:r>
    </w:p>
    <w:p w14:paraId="2E4824E5" w14:textId="77777777" w:rsidR="008C0BE5" w:rsidRPr="00D0649B" w:rsidRDefault="008C0BE5" w:rsidP="008C0BE5">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13. </w:t>
      </w:r>
      <w:r w:rsidRPr="00D0649B">
        <w:rPr>
          <w:rFonts w:asciiTheme="majorBidi" w:eastAsia="Times New Roman" w:hAnsiTheme="majorBidi" w:cstheme="majorBidi"/>
          <w:color w:val="000000" w:themeColor="text1"/>
          <w:sz w:val="24"/>
          <w:szCs w:val="24"/>
        </w:rPr>
        <w:t xml:space="preserve">Which figure </w:t>
      </w:r>
      <w:r w:rsidR="00E72944" w:rsidRPr="00D0649B">
        <w:rPr>
          <w:rFonts w:asciiTheme="majorBidi" w:eastAsia="Times New Roman" w:hAnsiTheme="majorBidi" w:cstheme="majorBidi"/>
          <w:color w:val="000000" w:themeColor="text1"/>
          <w:sz w:val="24"/>
          <w:szCs w:val="24"/>
        </w:rPr>
        <w:t>completes the grid</w:t>
      </w:r>
      <w:r w:rsidRPr="00D0649B">
        <w:rPr>
          <w:rFonts w:asciiTheme="majorBidi" w:eastAsia="Times New Roman" w:hAnsiTheme="majorBidi" w:cstheme="majorBidi"/>
          <w:color w:val="000000" w:themeColor="text1"/>
          <w:sz w:val="24"/>
          <w:szCs w:val="24"/>
        </w:rPr>
        <w:t>?</w:t>
      </w:r>
    </w:p>
    <w:p w14:paraId="20BC299A" w14:textId="77777777" w:rsidR="008C0BE5" w:rsidRPr="00B31221" w:rsidRDefault="00E72944" w:rsidP="008C0BE5">
      <w:pPr>
        <w:spacing w:after="0" w:line="240" w:lineRule="auto"/>
        <w:jc w:val="center"/>
        <w:rPr>
          <w:rFonts w:asciiTheme="majorBidi" w:hAnsiTheme="majorBidi" w:cstheme="majorBidi"/>
        </w:rPr>
      </w:pPr>
      <w:r>
        <w:rPr>
          <w:rFonts w:asciiTheme="majorBidi" w:hAnsiTheme="majorBidi" w:cstheme="majorBidi"/>
          <w:noProof/>
        </w:rPr>
        <w:drawing>
          <wp:inline distT="0" distB="0" distL="0" distR="0" wp14:anchorId="2AA29B4A" wp14:editId="3B2C1EC1">
            <wp:extent cx="3925461" cy="1857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28080" cy="1858614"/>
                    </a:xfrm>
                    <a:prstGeom prst="rect">
                      <a:avLst/>
                    </a:prstGeom>
                    <a:noFill/>
                    <a:ln>
                      <a:noFill/>
                    </a:ln>
                  </pic:spPr>
                </pic:pic>
              </a:graphicData>
            </a:graphic>
          </wp:inline>
        </w:drawing>
      </w:r>
    </w:p>
    <w:p w14:paraId="6D94CC90" w14:textId="5CE27781" w:rsidR="008C0BE5" w:rsidRPr="00D0649B" w:rsidRDefault="008C0BE5" w:rsidP="008C0BE5">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14. </w:t>
      </w:r>
      <w:r w:rsidR="00E72944" w:rsidRPr="00D0649B">
        <w:rPr>
          <w:rFonts w:asciiTheme="majorBidi" w:eastAsia="Times New Roman" w:hAnsiTheme="majorBidi" w:cstheme="majorBidi"/>
          <w:color w:val="000000" w:themeColor="text1"/>
          <w:sz w:val="24"/>
          <w:szCs w:val="24"/>
        </w:rPr>
        <w:t>Which figure complete</w:t>
      </w:r>
      <w:r w:rsidR="00B564B4">
        <w:rPr>
          <w:rFonts w:asciiTheme="majorBidi" w:eastAsia="Times New Roman" w:hAnsiTheme="majorBidi" w:cstheme="majorBidi"/>
          <w:color w:val="000000" w:themeColor="text1"/>
          <w:sz w:val="24"/>
          <w:szCs w:val="24"/>
        </w:rPr>
        <w:t>s</w:t>
      </w:r>
      <w:r w:rsidRPr="00D0649B">
        <w:rPr>
          <w:rFonts w:asciiTheme="majorBidi" w:eastAsia="Times New Roman" w:hAnsiTheme="majorBidi" w:cstheme="majorBidi"/>
          <w:color w:val="000000" w:themeColor="text1"/>
          <w:sz w:val="24"/>
          <w:szCs w:val="24"/>
        </w:rPr>
        <w:t xml:space="preserve"> the series?</w:t>
      </w:r>
      <w:r w:rsidRPr="00D0649B">
        <w:rPr>
          <w:rFonts w:asciiTheme="majorBidi" w:eastAsia="Times New Roman" w:hAnsiTheme="majorBidi" w:cstheme="majorBidi"/>
          <w:color w:val="000000" w:themeColor="text1"/>
          <w:sz w:val="24"/>
          <w:szCs w:val="24"/>
        </w:rPr>
        <w:drawing>
          <wp:inline distT="0" distB="0" distL="0" distR="0" wp14:anchorId="26A4A6C9" wp14:editId="159F2A3D">
            <wp:extent cx="152400" cy="152400"/>
            <wp:effectExtent l="0" t="0" r="0" b="0"/>
            <wp:docPr id="15" name="Picture 15"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078A56E" w14:textId="77777777" w:rsidR="00146EE9" w:rsidRPr="00B31221" w:rsidRDefault="00E72944" w:rsidP="008C0BE5">
      <w:pPr>
        <w:spacing w:after="0"/>
        <w:jc w:val="center"/>
        <w:rPr>
          <w:rFonts w:asciiTheme="majorBidi" w:hAnsiTheme="majorBidi" w:cstheme="majorBidi"/>
          <w:color w:val="262626"/>
          <w:sz w:val="24"/>
          <w:szCs w:val="24"/>
        </w:rPr>
      </w:pPr>
      <w:r>
        <w:rPr>
          <w:rFonts w:asciiTheme="majorBidi" w:hAnsiTheme="majorBidi" w:cstheme="majorBidi"/>
          <w:noProof/>
          <w:color w:val="262626"/>
          <w:sz w:val="24"/>
          <w:szCs w:val="24"/>
        </w:rPr>
        <w:drawing>
          <wp:inline distT="0" distB="0" distL="0" distR="0" wp14:anchorId="16242900" wp14:editId="04459961">
            <wp:extent cx="5476875" cy="237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76875" cy="2371725"/>
                    </a:xfrm>
                    <a:prstGeom prst="rect">
                      <a:avLst/>
                    </a:prstGeom>
                    <a:noFill/>
                    <a:ln>
                      <a:noFill/>
                    </a:ln>
                  </pic:spPr>
                </pic:pic>
              </a:graphicData>
            </a:graphic>
          </wp:inline>
        </w:drawing>
      </w:r>
    </w:p>
    <w:p w14:paraId="2F6F1CD7" w14:textId="77777777" w:rsidR="00B31221" w:rsidRPr="00B31221" w:rsidRDefault="00B31221" w:rsidP="00DD6D39">
      <w:pPr>
        <w:spacing w:after="0" w:line="240" w:lineRule="auto"/>
        <w:rPr>
          <w:rFonts w:asciiTheme="majorBidi" w:hAnsiTheme="majorBidi" w:cstheme="majorBidi"/>
          <w:b/>
          <w:bCs/>
        </w:rPr>
      </w:pPr>
    </w:p>
    <w:p w14:paraId="54B24091" w14:textId="77777777" w:rsidR="00E72944" w:rsidRPr="00D0649B" w:rsidRDefault="00E72944" w:rsidP="00DD6D39">
      <w:pPr>
        <w:spacing w:after="0" w:line="240" w:lineRule="auto"/>
        <w:rPr>
          <w:rFonts w:asciiTheme="majorBidi" w:eastAsia="Times New Roman" w:hAnsiTheme="majorBidi" w:cstheme="majorBidi"/>
          <w:color w:val="000000" w:themeColor="text1"/>
          <w:sz w:val="24"/>
          <w:szCs w:val="24"/>
        </w:rPr>
      </w:pPr>
    </w:p>
    <w:p w14:paraId="5563E58F" w14:textId="77777777" w:rsidR="00BE0D63" w:rsidRPr="00D0649B" w:rsidRDefault="00DD6D39" w:rsidP="00DD6D39">
      <w:pPr>
        <w:spacing w:after="0" w:line="240" w:lineRule="auto"/>
        <w:rPr>
          <w:rFonts w:asciiTheme="majorBidi" w:hAnsiTheme="majorBidi" w:cstheme="majorBidi"/>
          <w:b/>
          <w:bCs/>
          <w:sz w:val="24"/>
          <w:szCs w:val="24"/>
        </w:rPr>
      </w:pPr>
      <w:r w:rsidRPr="00D0649B">
        <w:rPr>
          <w:rFonts w:asciiTheme="majorBidi" w:hAnsiTheme="majorBidi" w:cstheme="majorBidi"/>
          <w:b/>
          <w:bCs/>
          <w:sz w:val="24"/>
          <w:szCs w:val="24"/>
        </w:rPr>
        <w:t>Read the paragraph and answer accordingly.</w:t>
      </w:r>
    </w:p>
    <w:p w14:paraId="746A903D" w14:textId="77777777" w:rsidR="00B31221" w:rsidRPr="00D0649B" w:rsidRDefault="00B31221" w:rsidP="00B31221">
      <w:pPr>
        <w:spacing w:before="100" w:beforeAutospacing="1" w:after="100" w:afterAutospacing="1"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 xml:space="preserve">The government of an island nation is in the process of deciding how to spend its limited income. It has $7 million left in its budget and eight programs to choose among. There is no provision in the constitution to have a surplus, and each program has requested the minimum amount they need; in other words, no program may be partially funded. The programs and their funding requests are: </w:t>
      </w:r>
    </w:p>
    <w:p w14:paraId="372C6694" w14:textId="77777777" w:rsidR="00DD6D39"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 Hurricane preparedness: $2.5 million</w:t>
      </w:r>
      <w:r w:rsidRPr="00D0649B">
        <w:rPr>
          <w:rFonts w:asciiTheme="majorBidi" w:eastAsia="Times New Roman" w:hAnsiTheme="majorBidi" w:cstheme="majorBidi"/>
          <w:color w:val="000000" w:themeColor="text1"/>
          <w:sz w:val="24"/>
          <w:szCs w:val="24"/>
        </w:rPr>
        <w:br/>
        <w:t>* Harbor improvements: $1 million</w:t>
      </w:r>
      <w:r w:rsidRPr="00D0649B">
        <w:rPr>
          <w:rFonts w:asciiTheme="majorBidi" w:eastAsia="Times New Roman" w:hAnsiTheme="majorBidi" w:cstheme="majorBidi"/>
          <w:color w:val="000000" w:themeColor="text1"/>
          <w:sz w:val="24"/>
          <w:szCs w:val="24"/>
        </w:rPr>
        <w:br/>
        <w:t>* School music program: $0.5 million</w:t>
      </w:r>
      <w:r w:rsidRPr="00D0649B">
        <w:rPr>
          <w:rFonts w:asciiTheme="majorBidi" w:eastAsia="Times New Roman" w:hAnsiTheme="majorBidi" w:cstheme="majorBidi"/>
          <w:color w:val="000000" w:themeColor="text1"/>
          <w:sz w:val="24"/>
          <w:szCs w:val="24"/>
        </w:rPr>
        <w:br/>
        <w:t>* Senate office building remodeling: $1.5 million</w:t>
      </w:r>
      <w:r w:rsidRPr="00D0649B">
        <w:rPr>
          <w:rFonts w:asciiTheme="majorBidi" w:eastAsia="Times New Roman" w:hAnsiTheme="majorBidi" w:cstheme="majorBidi"/>
          <w:color w:val="000000" w:themeColor="text1"/>
          <w:sz w:val="24"/>
          <w:szCs w:val="24"/>
        </w:rPr>
        <w:br/>
        <w:t>* Agricultural subsidy program: $2 million</w:t>
      </w:r>
      <w:r w:rsidRPr="00D0649B">
        <w:rPr>
          <w:rFonts w:asciiTheme="majorBidi" w:eastAsia="Times New Roman" w:hAnsiTheme="majorBidi" w:cstheme="majorBidi"/>
          <w:color w:val="000000" w:themeColor="text1"/>
          <w:sz w:val="24"/>
          <w:szCs w:val="24"/>
        </w:rPr>
        <w:br/>
        <w:t>* National radio: $0.5 million</w:t>
      </w:r>
      <w:r w:rsidRPr="00D0649B">
        <w:rPr>
          <w:rFonts w:asciiTheme="majorBidi" w:eastAsia="Times New Roman" w:hAnsiTheme="majorBidi" w:cstheme="majorBidi"/>
          <w:color w:val="000000" w:themeColor="text1"/>
          <w:sz w:val="24"/>
          <w:szCs w:val="24"/>
        </w:rPr>
        <w:br/>
        <w:t>* Small business loan program: $3 million</w:t>
      </w:r>
      <w:r w:rsidRPr="00D0649B">
        <w:rPr>
          <w:rFonts w:asciiTheme="majorBidi" w:eastAsia="Times New Roman" w:hAnsiTheme="majorBidi" w:cstheme="majorBidi"/>
          <w:color w:val="000000" w:themeColor="text1"/>
          <w:sz w:val="24"/>
          <w:szCs w:val="24"/>
        </w:rPr>
        <w:br/>
        <w:t>* International airport: $4 million</w:t>
      </w:r>
    </w:p>
    <w:p w14:paraId="3D67FD54" w14:textId="77777777" w:rsidR="00B31221" w:rsidRPr="00B31221" w:rsidRDefault="00B31221" w:rsidP="00B31221">
      <w:pPr>
        <w:spacing w:after="0" w:line="240" w:lineRule="auto"/>
        <w:rPr>
          <w:rFonts w:asciiTheme="majorBidi" w:eastAsia="Times New Roman" w:hAnsiTheme="majorBidi" w:cstheme="majorBidi"/>
          <w:sz w:val="24"/>
          <w:szCs w:val="24"/>
        </w:rPr>
      </w:pPr>
    </w:p>
    <w:p w14:paraId="596E56E1" w14:textId="77777777" w:rsidR="00B31221" w:rsidRPr="00D0649B" w:rsidRDefault="00B31221" w:rsidP="00B31221">
      <w:pPr>
        <w:spacing w:after="0" w:line="240" w:lineRule="auto"/>
        <w:rPr>
          <w:rFonts w:asciiTheme="majorBidi" w:hAnsiTheme="majorBidi" w:cstheme="majorBidi"/>
          <w:b/>
          <w:bCs/>
          <w:sz w:val="24"/>
          <w:szCs w:val="24"/>
        </w:rPr>
      </w:pPr>
      <w:r w:rsidRPr="00B31221">
        <w:rPr>
          <w:rFonts w:asciiTheme="majorBidi" w:hAnsiTheme="majorBidi" w:cstheme="majorBidi"/>
          <w:b/>
          <w:bCs/>
        </w:rPr>
        <w:t xml:space="preserve">15. </w:t>
      </w:r>
      <w:r w:rsidRPr="00D0649B">
        <w:rPr>
          <w:rFonts w:asciiTheme="majorBidi" w:hAnsiTheme="majorBidi" w:cstheme="majorBidi"/>
          <w:b/>
          <w:bCs/>
          <w:sz w:val="24"/>
          <w:szCs w:val="24"/>
        </w:rPr>
        <w:t>Senators from urban areas are very concerned about assuring that there will be funding for a new international airport. Senators from rural areas refuse to fund anything until money for agricultural subsidies is appropriated. If the legislature funds these two programs, on which of the following could they spend the rest of the money?</w:t>
      </w:r>
    </w:p>
    <w:p w14:paraId="7907EDFF" w14:textId="77777777" w:rsidR="00B31221" w:rsidRPr="00D0649B" w:rsidRDefault="00B31221" w:rsidP="00B31221">
      <w:pPr>
        <w:spacing w:after="0" w:line="240" w:lineRule="auto"/>
        <w:rPr>
          <w:rFonts w:asciiTheme="majorBidi" w:hAnsiTheme="majorBidi" w:cstheme="majorBidi"/>
          <w:b/>
          <w:bCs/>
          <w:sz w:val="24"/>
          <w:szCs w:val="24"/>
        </w:rPr>
      </w:pPr>
    </w:p>
    <w:p w14:paraId="40423DEE" w14:textId="24389C29" w:rsidR="00B31221" w:rsidRPr="00D0649B" w:rsidRDefault="00B31221" w:rsidP="00D0649B">
      <w:pPr>
        <w:pStyle w:val="ListParagraph"/>
        <w:numPr>
          <w:ilvl w:val="0"/>
          <w:numId w:val="3"/>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the school music program and national radio</w:t>
      </w:r>
    </w:p>
    <w:p w14:paraId="484EBBB0" w14:textId="3F3B9A45" w:rsidR="00B31221" w:rsidRPr="00D0649B" w:rsidRDefault="00B31221" w:rsidP="00D0649B">
      <w:pPr>
        <w:pStyle w:val="ListParagraph"/>
        <w:numPr>
          <w:ilvl w:val="0"/>
          <w:numId w:val="3"/>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hurricane preparedness</w:t>
      </w:r>
    </w:p>
    <w:p w14:paraId="0F831BD1" w14:textId="73F93804" w:rsidR="00B31221" w:rsidRPr="00D0649B" w:rsidRDefault="00B31221" w:rsidP="00D0649B">
      <w:pPr>
        <w:pStyle w:val="ListParagraph"/>
        <w:numPr>
          <w:ilvl w:val="0"/>
          <w:numId w:val="3"/>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harbor improvements and the school music program</w:t>
      </w:r>
    </w:p>
    <w:p w14:paraId="33CEE257" w14:textId="44345D00" w:rsidR="00B31221" w:rsidRPr="00D0649B" w:rsidRDefault="00B31221" w:rsidP="00D0649B">
      <w:pPr>
        <w:pStyle w:val="ListParagraph"/>
        <w:numPr>
          <w:ilvl w:val="0"/>
          <w:numId w:val="3"/>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small business loan program</w:t>
      </w:r>
    </w:p>
    <w:p w14:paraId="22CDED0A" w14:textId="04D96C58" w:rsidR="00B31221" w:rsidRPr="00D0649B" w:rsidRDefault="00B31221" w:rsidP="00D0649B">
      <w:pPr>
        <w:pStyle w:val="ListParagraph"/>
        <w:numPr>
          <w:ilvl w:val="0"/>
          <w:numId w:val="3"/>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national radio and senate office building remodeling</w:t>
      </w:r>
    </w:p>
    <w:p w14:paraId="510B4C68" w14:textId="77777777" w:rsidR="00B31221" w:rsidRPr="00B31221" w:rsidRDefault="00B31221" w:rsidP="00B31221">
      <w:pPr>
        <w:spacing w:after="0" w:line="240" w:lineRule="auto"/>
        <w:rPr>
          <w:rFonts w:asciiTheme="majorBidi" w:hAnsiTheme="majorBidi" w:cstheme="majorBidi"/>
        </w:rPr>
      </w:pPr>
    </w:p>
    <w:p w14:paraId="397F1F54" w14:textId="77777777" w:rsidR="00B31221" w:rsidRPr="00D0649B" w:rsidRDefault="00B31221" w:rsidP="00B31221">
      <w:pPr>
        <w:spacing w:after="0" w:line="240" w:lineRule="auto"/>
        <w:rPr>
          <w:rFonts w:asciiTheme="majorBidi" w:hAnsiTheme="majorBidi" w:cstheme="majorBidi"/>
          <w:b/>
          <w:bCs/>
          <w:sz w:val="24"/>
          <w:szCs w:val="24"/>
        </w:rPr>
      </w:pPr>
      <w:r w:rsidRPr="00B31221">
        <w:rPr>
          <w:rFonts w:asciiTheme="majorBidi" w:hAnsiTheme="majorBidi" w:cstheme="majorBidi"/>
          <w:b/>
          <w:bCs/>
        </w:rPr>
        <w:t xml:space="preserve">16. </w:t>
      </w:r>
      <w:r w:rsidRPr="00D0649B">
        <w:rPr>
          <w:rFonts w:asciiTheme="majorBidi" w:hAnsiTheme="majorBidi" w:cstheme="majorBidi"/>
          <w:b/>
          <w:bCs/>
          <w:sz w:val="24"/>
          <w:szCs w:val="24"/>
        </w:rPr>
        <w:t>If the legislature decides to fund the agricultural subsidy program, national radio, and the small business loan program, what two other programs could they fund?</w:t>
      </w:r>
    </w:p>
    <w:p w14:paraId="5CE1A26B" w14:textId="77777777" w:rsidR="00B31221" w:rsidRPr="00B31221" w:rsidRDefault="00B31221" w:rsidP="00B31221">
      <w:pPr>
        <w:spacing w:after="0" w:line="240" w:lineRule="auto"/>
        <w:rPr>
          <w:rFonts w:asciiTheme="majorBidi" w:hAnsiTheme="majorBidi" w:cstheme="majorBidi"/>
          <w:b/>
          <w:bCs/>
        </w:rPr>
      </w:pPr>
    </w:p>
    <w:p w14:paraId="5720D8F5" w14:textId="02E38C38" w:rsidR="00B31221" w:rsidRPr="00D0649B" w:rsidRDefault="00B31221" w:rsidP="00D0649B">
      <w:pPr>
        <w:pStyle w:val="ListParagraph"/>
        <w:numPr>
          <w:ilvl w:val="0"/>
          <w:numId w:val="5"/>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harbor improvements and international airport</w:t>
      </w:r>
    </w:p>
    <w:p w14:paraId="22301309" w14:textId="50719788" w:rsidR="00B31221" w:rsidRPr="00D0649B" w:rsidRDefault="00B31221" w:rsidP="00D0649B">
      <w:pPr>
        <w:pStyle w:val="ListParagraph"/>
        <w:numPr>
          <w:ilvl w:val="0"/>
          <w:numId w:val="5"/>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harbor improvements and school music program</w:t>
      </w:r>
    </w:p>
    <w:p w14:paraId="2957068E" w14:textId="04125DFD" w:rsidR="00B31221" w:rsidRPr="00D0649B" w:rsidRDefault="00B31221" w:rsidP="00D0649B">
      <w:pPr>
        <w:pStyle w:val="ListParagraph"/>
        <w:numPr>
          <w:ilvl w:val="0"/>
          <w:numId w:val="5"/>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hurricane preparedness and school music program</w:t>
      </w:r>
    </w:p>
    <w:p w14:paraId="0AA3379A" w14:textId="7DD7DFF6" w:rsidR="00B31221" w:rsidRPr="00D0649B" w:rsidRDefault="00B31221" w:rsidP="00D0649B">
      <w:pPr>
        <w:pStyle w:val="ListParagraph"/>
        <w:numPr>
          <w:ilvl w:val="0"/>
          <w:numId w:val="5"/>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hurricane preparedness and international airport</w:t>
      </w:r>
    </w:p>
    <w:p w14:paraId="3298C365" w14:textId="274F7080" w:rsidR="00B31221" w:rsidRPr="00D0649B" w:rsidRDefault="00B31221" w:rsidP="00D0649B">
      <w:pPr>
        <w:pStyle w:val="ListParagraph"/>
        <w:numPr>
          <w:ilvl w:val="0"/>
          <w:numId w:val="5"/>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harbor improvements and hurricane preparedness</w:t>
      </w:r>
    </w:p>
    <w:p w14:paraId="298CD93A" w14:textId="770F65CE" w:rsidR="00B31221" w:rsidRDefault="00B31221" w:rsidP="00D0649B">
      <w:pPr>
        <w:pStyle w:val="ListParagraph"/>
        <w:spacing w:after="0" w:line="240" w:lineRule="auto"/>
        <w:rPr>
          <w:rFonts w:asciiTheme="majorBidi" w:eastAsia="Times New Roman" w:hAnsiTheme="majorBidi" w:cstheme="majorBidi"/>
          <w:color w:val="000000" w:themeColor="text1"/>
          <w:sz w:val="24"/>
          <w:szCs w:val="24"/>
        </w:rPr>
      </w:pPr>
    </w:p>
    <w:p w14:paraId="24C176CA" w14:textId="2CF6ED0A" w:rsidR="00B564B4" w:rsidRDefault="00B564B4" w:rsidP="00D0649B">
      <w:pPr>
        <w:pStyle w:val="ListParagraph"/>
        <w:spacing w:after="0" w:line="240" w:lineRule="auto"/>
        <w:rPr>
          <w:rFonts w:asciiTheme="majorBidi" w:eastAsia="Times New Roman" w:hAnsiTheme="majorBidi" w:cstheme="majorBidi"/>
          <w:color w:val="000000" w:themeColor="text1"/>
          <w:sz w:val="24"/>
          <w:szCs w:val="24"/>
        </w:rPr>
      </w:pPr>
    </w:p>
    <w:p w14:paraId="17F06151" w14:textId="7BD21B3E" w:rsidR="00B564B4" w:rsidRDefault="00B564B4" w:rsidP="00D0649B">
      <w:pPr>
        <w:pStyle w:val="ListParagraph"/>
        <w:spacing w:after="0" w:line="240" w:lineRule="auto"/>
        <w:rPr>
          <w:rFonts w:asciiTheme="majorBidi" w:eastAsia="Times New Roman" w:hAnsiTheme="majorBidi" w:cstheme="majorBidi"/>
          <w:color w:val="000000" w:themeColor="text1"/>
          <w:sz w:val="24"/>
          <w:szCs w:val="24"/>
        </w:rPr>
      </w:pPr>
    </w:p>
    <w:p w14:paraId="466C09EA" w14:textId="39C54188" w:rsidR="00B564B4" w:rsidRDefault="00B564B4" w:rsidP="00D0649B">
      <w:pPr>
        <w:pStyle w:val="ListParagraph"/>
        <w:spacing w:after="0" w:line="240" w:lineRule="auto"/>
        <w:rPr>
          <w:rFonts w:asciiTheme="majorBidi" w:eastAsia="Times New Roman" w:hAnsiTheme="majorBidi" w:cstheme="majorBidi"/>
          <w:color w:val="000000" w:themeColor="text1"/>
          <w:sz w:val="24"/>
          <w:szCs w:val="24"/>
        </w:rPr>
      </w:pPr>
    </w:p>
    <w:p w14:paraId="5F6FCAFB" w14:textId="5ECAF173" w:rsidR="00B564B4" w:rsidRDefault="00B564B4" w:rsidP="00D0649B">
      <w:pPr>
        <w:pStyle w:val="ListParagraph"/>
        <w:spacing w:after="0" w:line="240" w:lineRule="auto"/>
        <w:rPr>
          <w:rFonts w:asciiTheme="majorBidi" w:eastAsia="Times New Roman" w:hAnsiTheme="majorBidi" w:cstheme="majorBidi"/>
          <w:color w:val="000000" w:themeColor="text1"/>
          <w:sz w:val="24"/>
          <w:szCs w:val="24"/>
        </w:rPr>
      </w:pPr>
    </w:p>
    <w:p w14:paraId="2A9DA2B1" w14:textId="77777777" w:rsidR="00B564B4" w:rsidRPr="00D0649B" w:rsidRDefault="00B564B4" w:rsidP="00D0649B">
      <w:pPr>
        <w:pStyle w:val="ListParagraph"/>
        <w:spacing w:after="0" w:line="240" w:lineRule="auto"/>
        <w:rPr>
          <w:rFonts w:asciiTheme="majorBidi" w:eastAsia="Times New Roman" w:hAnsiTheme="majorBidi" w:cstheme="majorBidi"/>
          <w:color w:val="000000" w:themeColor="text1"/>
          <w:sz w:val="24"/>
          <w:szCs w:val="24"/>
        </w:rPr>
      </w:pPr>
      <w:bookmarkStart w:id="1" w:name="_GoBack"/>
      <w:bookmarkEnd w:id="1"/>
    </w:p>
    <w:p w14:paraId="1B765040" w14:textId="77777777" w:rsidR="00B31221" w:rsidRPr="00D0649B" w:rsidRDefault="00B31221" w:rsidP="00B31221">
      <w:pPr>
        <w:spacing w:after="0" w:line="240" w:lineRule="auto"/>
        <w:rPr>
          <w:rFonts w:asciiTheme="majorBidi" w:hAnsiTheme="majorBidi" w:cstheme="majorBidi"/>
          <w:b/>
          <w:bCs/>
          <w:sz w:val="24"/>
          <w:szCs w:val="24"/>
        </w:rPr>
      </w:pPr>
      <w:r w:rsidRPr="00B31221">
        <w:rPr>
          <w:rFonts w:asciiTheme="majorBidi" w:hAnsiTheme="majorBidi" w:cstheme="majorBidi"/>
          <w:b/>
          <w:bCs/>
        </w:rPr>
        <w:lastRenderedPageBreak/>
        <w:t xml:space="preserve">17. </w:t>
      </w:r>
      <w:r w:rsidRPr="00D0649B">
        <w:rPr>
          <w:rFonts w:asciiTheme="majorBidi" w:hAnsiTheme="majorBidi" w:cstheme="majorBidi"/>
          <w:b/>
          <w:bCs/>
          <w:sz w:val="24"/>
          <w:szCs w:val="24"/>
        </w:rPr>
        <w:t>If the legislature decides to fund the agricultural subsidy program, national radio, and the small business loan program, the only other single program that can be funded is</w:t>
      </w:r>
    </w:p>
    <w:p w14:paraId="24F17A59" w14:textId="77777777" w:rsidR="00B31221" w:rsidRPr="00D0649B" w:rsidRDefault="00B31221" w:rsidP="00B31221">
      <w:pPr>
        <w:spacing w:after="0" w:line="240" w:lineRule="auto"/>
        <w:rPr>
          <w:rFonts w:asciiTheme="majorBidi" w:hAnsiTheme="majorBidi" w:cstheme="majorBidi"/>
          <w:b/>
          <w:bCs/>
          <w:sz w:val="24"/>
          <w:szCs w:val="24"/>
        </w:rPr>
      </w:pPr>
    </w:p>
    <w:p w14:paraId="5EEF6CAA" w14:textId="2D557994" w:rsidR="00B31221" w:rsidRPr="00D0649B" w:rsidRDefault="00B31221" w:rsidP="00D0649B">
      <w:pPr>
        <w:pStyle w:val="ListParagraph"/>
        <w:numPr>
          <w:ilvl w:val="0"/>
          <w:numId w:val="6"/>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hurricane preparedness.</w:t>
      </w:r>
    </w:p>
    <w:p w14:paraId="2228A8C6" w14:textId="39A5299C" w:rsidR="00B31221" w:rsidRPr="00D0649B" w:rsidRDefault="00B31221" w:rsidP="00D0649B">
      <w:pPr>
        <w:pStyle w:val="ListParagraph"/>
        <w:numPr>
          <w:ilvl w:val="0"/>
          <w:numId w:val="6"/>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harbor improvements.</w:t>
      </w:r>
    </w:p>
    <w:p w14:paraId="0CDF86CE" w14:textId="12E02D2E" w:rsidR="00B31221" w:rsidRPr="00D0649B" w:rsidRDefault="00B31221" w:rsidP="00D0649B">
      <w:pPr>
        <w:pStyle w:val="ListParagraph"/>
        <w:numPr>
          <w:ilvl w:val="0"/>
          <w:numId w:val="6"/>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school music program.</w:t>
      </w:r>
    </w:p>
    <w:p w14:paraId="76433C43" w14:textId="3ECF161E" w:rsidR="00B31221" w:rsidRPr="00D0649B" w:rsidRDefault="00B31221" w:rsidP="00D0649B">
      <w:pPr>
        <w:pStyle w:val="ListParagraph"/>
        <w:numPr>
          <w:ilvl w:val="0"/>
          <w:numId w:val="6"/>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senate office building remodeling.</w:t>
      </w:r>
    </w:p>
    <w:p w14:paraId="0C6BD5B9" w14:textId="40AB7BF9" w:rsidR="00B31221" w:rsidRPr="00D0649B" w:rsidRDefault="00B31221" w:rsidP="00D0649B">
      <w:pPr>
        <w:pStyle w:val="ListParagraph"/>
        <w:numPr>
          <w:ilvl w:val="0"/>
          <w:numId w:val="6"/>
        </w:num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international airport.</w:t>
      </w:r>
    </w:p>
    <w:p w14:paraId="1FF2C598"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p>
    <w:p w14:paraId="3F931237"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p>
    <w:p w14:paraId="082E9217" w14:textId="77777777"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ab/>
      </w:r>
    </w:p>
    <w:p w14:paraId="7DA7221E" w14:textId="77777777" w:rsidR="00B31221" w:rsidRPr="00B31221" w:rsidRDefault="00B31221" w:rsidP="00B31221">
      <w:pPr>
        <w:spacing w:after="0" w:line="240" w:lineRule="auto"/>
        <w:rPr>
          <w:rFonts w:asciiTheme="majorBidi" w:hAnsiTheme="majorBidi" w:cstheme="majorBidi"/>
        </w:rPr>
      </w:pPr>
    </w:p>
    <w:p w14:paraId="0FD4C7B8"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“You may have heard that tomatoes and processed tomato products like tomato sauce and canned tomatoes protect against some types of cancer. The cancer-preventing properties of tomato products have been attributed to lycopene. It is a bright red pigment found in tomatoes and other red fruits and is the cause of their red color. Unlike other fruits and vegetables, where nutritional content such as vitamin C is diminished upon cooking, processing of tomatoes increases the concentration of lycopene. Lycopene in tomato paste is four times more than in fresh tomatoes. This is because lycopene is insoluble in water and is tightly bound to vegetable fiber. Thus, processed tomato products such as pasteurized tomato juice, so up, sauce, and ketchup contain the highest concentrations of lycopene. Cooking and crushing tomatoes as in the canning process and serving in oil-rich dishes such as spaghetti sauce or pizza greatly increase assimilation from the digestive tract into the bloodstream. Lycopene is a fat-soluble substance, so the oil is said to help absorption to a great extent.”</w:t>
      </w:r>
    </w:p>
    <w:p w14:paraId="70FEAA31" w14:textId="77777777" w:rsidR="00B31221" w:rsidRPr="00B31221" w:rsidRDefault="00B31221" w:rsidP="00B31221">
      <w:pPr>
        <w:spacing w:after="0" w:line="240" w:lineRule="auto"/>
        <w:rPr>
          <w:rFonts w:asciiTheme="majorBidi" w:hAnsiTheme="majorBidi" w:cstheme="majorBidi"/>
        </w:rPr>
      </w:pPr>
    </w:p>
    <w:p w14:paraId="74D41D86" w14:textId="77777777" w:rsidR="00B31221" w:rsidRPr="00D0649B" w:rsidRDefault="00B31221" w:rsidP="00B31221">
      <w:pPr>
        <w:spacing w:after="0" w:line="240" w:lineRule="auto"/>
        <w:rPr>
          <w:rFonts w:asciiTheme="majorBidi" w:hAnsiTheme="majorBidi" w:cstheme="majorBidi"/>
          <w:b/>
          <w:bCs/>
          <w:sz w:val="24"/>
          <w:szCs w:val="24"/>
        </w:rPr>
      </w:pPr>
      <w:r w:rsidRPr="00B31221">
        <w:rPr>
          <w:rFonts w:asciiTheme="majorBidi" w:hAnsiTheme="majorBidi" w:cstheme="majorBidi"/>
          <w:b/>
          <w:bCs/>
        </w:rPr>
        <w:t>18</w:t>
      </w:r>
      <w:r w:rsidRPr="00D0649B">
        <w:rPr>
          <w:rFonts w:asciiTheme="majorBidi" w:hAnsiTheme="majorBidi" w:cstheme="majorBidi"/>
          <w:b/>
          <w:bCs/>
          <w:sz w:val="24"/>
          <w:szCs w:val="24"/>
        </w:rPr>
        <w:t>. According to the passage, it is true that lycopene ----.</w:t>
      </w:r>
    </w:p>
    <w:p w14:paraId="087D841C" w14:textId="77777777" w:rsidR="00B31221" w:rsidRPr="00B31221" w:rsidRDefault="00B31221" w:rsidP="00B31221">
      <w:pPr>
        <w:spacing w:after="0" w:line="240" w:lineRule="auto"/>
        <w:rPr>
          <w:rFonts w:asciiTheme="majorBidi" w:hAnsiTheme="majorBidi" w:cstheme="majorBidi"/>
        </w:rPr>
      </w:pPr>
    </w:p>
    <w:p w14:paraId="5241E556"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A) can only be found in processed tomato products</w:t>
      </w:r>
    </w:p>
    <w:p w14:paraId="4507F2CD"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B) loses its cancer-preventing property when the tomato is processed</w:t>
      </w:r>
    </w:p>
    <w:p w14:paraId="5CFA8527"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C) lowers the risk of having cancer only when it is consumed together with vitamin</w:t>
      </w:r>
    </w:p>
    <w:p w14:paraId="11D30B7A"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D) is absorbed by the body more easily when accompanied by the oil</w:t>
      </w:r>
    </w:p>
    <w:p w14:paraId="686C06C8"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E) is a pigment which is solved quickly in water</w:t>
      </w:r>
    </w:p>
    <w:p w14:paraId="134D2118" w14:textId="77777777" w:rsidR="00B31221" w:rsidRPr="00B31221" w:rsidRDefault="00B31221" w:rsidP="00B31221">
      <w:pPr>
        <w:spacing w:after="0" w:line="240" w:lineRule="auto"/>
        <w:rPr>
          <w:rFonts w:asciiTheme="majorBidi" w:hAnsiTheme="majorBidi" w:cstheme="majorBidi"/>
        </w:rPr>
      </w:pPr>
    </w:p>
    <w:p w14:paraId="10FB418E" w14:textId="77777777" w:rsidR="00B31221" w:rsidRPr="00B31221" w:rsidRDefault="00B31221" w:rsidP="00B31221">
      <w:pPr>
        <w:spacing w:after="0" w:line="240" w:lineRule="auto"/>
        <w:rPr>
          <w:rFonts w:asciiTheme="majorBidi" w:hAnsiTheme="majorBidi" w:cstheme="majorBidi"/>
        </w:rPr>
      </w:pPr>
    </w:p>
    <w:p w14:paraId="120EA208" w14:textId="77777777" w:rsidR="00B31221" w:rsidRPr="00D0649B" w:rsidRDefault="00B31221" w:rsidP="00B31221">
      <w:pPr>
        <w:spacing w:after="0" w:line="240" w:lineRule="auto"/>
        <w:rPr>
          <w:rFonts w:asciiTheme="majorBidi" w:hAnsiTheme="majorBidi" w:cstheme="majorBidi"/>
          <w:b/>
          <w:bCs/>
          <w:sz w:val="24"/>
          <w:szCs w:val="24"/>
        </w:rPr>
      </w:pPr>
      <w:r w:rsidRPr="00B31221">
        <w:rPr>
          <w:rFonts w:asciiTheme="majorBidi" w:hAnsiTheme="majorBidi" w:cstheme="majorBidi"/>
          <w:b/>
          <w:bCs/>
        </w:rPr>
        <w:t xml:space="preserve">19. </w:t>
      </w:r>
      <w:r w:rsidRPr="00D0649B">
        <w:rPr>
          <w:rFonts w:asciiTheme="majorBidi" w:hAnsiTheme="majorBidi" w:cstheme="majorBidi"/>
          <w:b/>
          <w:bCs/>
          <w:sz w:val="24"/>
          <w:szCs w:val="24"/>
        </w:rPr>
        <w:t>It can be understood from the passage that as far as the lycopene intake is concerned ----.</w:t>
      </w:r>
    </w:p>
    <w:p w14:paraId="566ABE48" w14:textId="77777777" w:rsidR="00B31221" w:rsidRPr="00B31221" w:rsidRDefault="00B31221" w:rsidP="00B31221">
      <w:pPr>
        <w:spacing w:after="0" w:line="240" w:lineRule="auto"/>
        <w:rPr>
          <w:rFonts w:asciiTheme="majorBidi" w:hAnsiTheme="majorBidi" w:cstheme="majorBidi"/>
        </w:rPr>
      </w:pPr>
    </w:p>
    <w:p w14:paraId="5812C4E5"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A) lycopene hardly offers any protection against diseases such as cancer</w:t>
      </w:r>
    </w:p>
    <w:p w14:paraId="63185EE1"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B) one can get the highest amount of lycopene through eating fresh tomatoes</w:t>
      </w:r>
    </w:p>
    <w:p w14:paraId="38FCC7D6"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C) there is a correlation between the lycopene consumption and the prevention of some cancer types</w:t>
      </w:r>
    </w:p>
    <w:p w14:paraId="548B3E5F"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D) there have been no reported side effects or toxicity associated with intake</w:t>
      </w:r>
    </w:p>
    <w:p w14:paraId="7CE4B659"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E) tomato products contain high concentrations of lycopene and fat</w:t>
      </w:r>
    </w:p>
    <w:p w14:paraId="6D346D7D" w14:textId="77777777" w:rsidR="00B31221" w:rsidRPr="00B31221" w:rsidRDefault="00B31221" w:rsidP="00B31221">
      <w:pPr>
        <w:spacing w:after="0" w:line="240" w:lineRule="auto"/>
        <w:rPr>
          <w:rFonts w:asciiTheme="majorBidi" w:hAnsiTheme="majorBidi" w:cstheme="majorBidi"/>
        </w:rPr>
      </w:pPr>
    </w:p>
    <w:p w14:paraId="0F5949AD" w14:textId="77777777" w:rsidR="00B31221" w:rsidRPr="00D0649B" w:rsidRDefault="00B31221" w:rsidP="00B31221">
      <w:pPr>
        <w:spacing w:after="0" w:line="240" w:lineRule="auto"/>
        <w:rPr>
          <w:rFonts w:asciiTheme="majorBidi" w:hAnsiTheme="majorBidi" w:cstheme="majorBidi"/>
          <w:b/>
          <w:bCs/>
          <w:sz w:val="24"/>
          <w:szCs w:val="24"/>
        </w:rPr>
      </w:pPr>
    </w:p>
    <w:p w14:paraId="6F6C2FA9" w14:textId="77777777" w:rsidR="00B31221" w:rsidRPr="00D0649B" w:rsidRDefault="00B31221" w:rsidP="00B31221">
      <w:pPr>
        <w:spacing w:after="0" w:line="240" w:lineRule="auto"/>
        <w:rPr>
          <w:rFonts w:asciiTheme="majorBidi" w:hAnsiTheme="majorBidi" w:cstheme="majorBidi"/>
          <w:b/>
          <w:bCs/>
          <w:sz w:val="24"/>
          <w:szCs w:val="24"/>
        </w:rPr>
      </w:pPr>
      <w:r w:rsidRPr="00D0649B">
        <w:rPr>
          <w:rFonts w:asciiTheme="majorBidi" w:hAnsiTheme="majorBidi" w:cstheme="majorBidi"/>
          <w:b/>
          <w:bCs/>
          <w:sz w:val="24"/>
          <w:szCs w:val="24"/>
        </w:rPr>
        <w:lastRenderedPageBreak/>
        <w:t>20. It can be understood from the passage that ----.</w:t>
      </w:r>
    </w:p>
    <w:p w14:paraId="246D60FB" w14:textId="77777777" w:rsidR="00B31221" w:rsidRPr="00B31221" w:rsidRDefault="00B31221" w:rsidP="00B31221">
      <w:pPr>
        <w:spacing w:after="0" w:line="240" w:lineRule="auto"/>
        <w:rPr>
          <w:rFonts w:asciiTheme="majorBidi" w:hAnsiTheme="majorBidi" w:cstheme="majorBidi"/>
        </w:rPr>
      </w:pPr>
    </w:p>
    <w:p w14:paraId="132E36F5"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A) lycopene is what gives some fruits their color</w:t>
      </w:r>
    </w:p>
    <w:p w14:paraId="6EFF0A33"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B) no credible evidence has been found to support an association between lycopene intake and a reduced risk of cancer</w:t>
      </w:r>
    </w:p>
    <w:p w14:paraId="49374561"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C) processed tomato products include the lowest concentrations of lycopene</w:t>
      </w:r>
    </w:p>
    <w:p w14:paraId="686D8802"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D) there are several health problems that may result from consuming a great deal of lycopene</w:t>
      </w:r>
    </w:p>
    <w:p w14:paraId="4D079289" w14:textId="77777777" w:rsidR="00B31221" w:rsidRPr="00D0649B" w:rsidRDefault="00B31221" w:rsidP="00B31221">
      <w:pPr>
        <w:spacing w:after="0" w:line="240" w:lineRule="auto"/>
        <w:rPr>
          <w:rFonts w:asciiTheme="majorBidi" w:eastAsia="Times New Roman" w:hAnsiTheme="majorBidi" w:cstheme="majorBidi"/>
          <w:color w:val="000000" w:themeColor="text1"/>
          <w:sz w:val="24"/>
          <w:szCs w:val="24"/>
        </w:rPr>
      </w:pPr>
      <w:r w:rsidRPr="00D0649B">
        <w:rPr>
          <w:rFonts w:asciiTheme="majorBidi" w:eastAsia="Times New Roman" w:hAnsiTheme="majorBidi" w:cstheme="majorBidi"/>
          <w:color w:val="000000" w:themeColor="text1"/>
          <w:sz w:val="24"/>
          <w:szCs w:val="24"/>
        </w:rPr>
        <w:t>E) unlike the popular belief, fat doesn't help the absorption of lycopene in the body</w:t>
      </w:r>
    </w:p>
    <w:sectPr w:rsidR="00B31221" w:rsidRPr="00D0649B" w:rsidSect="00F83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2DFD"/>
    <w:multiLevelType w:val="multilevel"/>
    <w:tmpl w:val="DA4E910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B616C"/>
    <w:multiLevelType w:val="hybridMultilevel"/>
    <w:tmpl w:val="F46C8840"/>
    <w:lvl w:ilvl="0" w:tplc="48C8963C">
      <w:start w:val="1"/>
      <w:numFmt w:val="upperLetter"/>
      <w:lvlText w:val="%1."/>
      <w:lvlJc w:val="left"/>
      <w:pPr>
        <w:ind w:left="1080" w:hanging="720"/>
      </w:pPr>
      <w:rPr>
        <w:rFonts w:eastAsia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24B2B"/>
    <w:multiLevelType w:val="multilevel"/>
    <w:tmpl w:val="FB2C775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3E224F9C"/>
    <w:multiLevelType w:val="hybridMultilevel"/>
    <w:tmpl w:val="A32EB286"/>
    <w:lvl w:ilvl="0" w:tplc="9506A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52272"/>
    <w:multiLevelType w:val="hybridMultilevel"/>
    <w:tmpl w:val="C3A08136"/>
    <w:lvl w:ilvl="0" w:tplc="232CB2D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0B481D"/>
    <w:multiLevelType w:val="hybridMultilevel"/>
    <w:tmpl w:val="F9607342"/>
    <w:lvl w:ilvl="0" w:tplc="9506A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81760"/>
    <w:multiLevelType w:val="hybridMultilevel"/>
    <w:tmpl w:val="F9607342"/>
    <w:lvl w:ilvl="0" w:tplc="9506A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13"/>
    <w:rsid w:val="00005E36"/>
    <w:rsid w:val="00146EE9"/>
    <w:rsid w:val="0015433E"/>
    <w:rsid w:val="001B473A"/>
    <w:rsid w:val="00377977"/>
    <w:rsid w:val="004465EC"/>
    <w:rsid w:val="00615911"/>
    <w:rsid w:val="00714A71"/>
    <w:rsid w:val="007C2F33"/>
    <w:rsid w:val="00820C2F"/>
    <w:rsid w:val="00820DDA"/>
    <w:rsid w:val="008C0BE5"/>
    <w:rsid w:val="008D7A0A"/>
    <w:rsid w:val="00A61AE2"/>
    <w:rsid w:val="00AC131E"/>
    <w:rsid w:val="00B22569"/>
    <w:rsid w:val="00B251A1"/>
    <w:rsid w:val="00B31221"/>
    <w:rsid w:val="00B564B4"/>
    <w:rsid w:val="00BB56C0"/>
    <w:rsid w:val="00BE0D63"/>
    <w:rsid w:val="00D0649B"/>
    <w:rsid w:val="00D250D9"/>
    <w:rsid w:val="00D42025"/>
    <w:rsid w:val="00D4479F"/>
    <w:rsid w:val="00DC21DF"/>
    <w:rsid w:val="00DD6D39"/>
    <w:rsid w:val="00E72944"/>
    <w:rsid w:val="00E85613"/>
    <w:rsid w:val="00F8332D"/>
    <w:rsid w:val="00FF24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4D59"/>
  <w15:docId w15:val="{75A32112-EE44-48B3-B2CD-BB4E923E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32D"/>
  </w:style>
  <w:style w:type="paragraph" w:styleId="Heading2">
    <w:name w:val="heading 2"/>
    <w:basedOn w:val="Normal"/>
    <w:next w:val="Normal"/>
    <w:link w:val="Heading2Char"/>
    <w:uiPriority w:val="9"/>
    <w:unhideWhenUsed/>
    <w:qFormat/>
    <w:rsid w:val="00BB56C0"/>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005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1E"/>
    <w:rPr>
      <w:color w:val="0000FF" w:themeColor="hyperlink"/>
      <w:u w:val="single"/>
    </w:rPr>
  </w:style>
  <w:style w:type="character" w:customStyle="1" w:styleId="apple-converted-space">
    <w:name w:val="apple-converted-space"/>
    <w:basedOn w:val="DefaultParagraphFont"/>
    <w:rsid w:val="00BB56C0"/>
  </w:style>
  <w:style w:type="character" w:customStyle="1" w:styleId="Heading2Char">
    <w:name w:val="Heading 2 Char"/>
    <w:basedOn w:val="DefaultParagraphFont"/>
    <w:link w:val="Heading2"/>
    <w:uiPriority w:val="9"/>
    <w:rsid w:val="00BB56C0"/>
    <w:rPr>
      <w:rFonts w:asciiTheme="majorHAnsi" w:eastAsiaTheme="majorEastAsia" w:hAnsiTheme="majorHAnsi" w:cstheme="majorBidi"/>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005E36"/>
    <w:rPr>
      <w:rFonts w:asciiTheme="majorHAnsi" w:eastAsiaTheme="majorEastAsia" w:hAnsiTheme="majorHAnsi" w:cstheme="majorBidi"/>
      <w:b/>
      <w:bCs/>
      <w:color w:val="4F81BD" w:themeColor="accent1"/>
    </w:rPr>
  </w:style>
  <w:style w:type="table" w:styleId="TableGrid">
    <w:name w:val="Table Grid"/>
    <w:basedOn w:val="TableNormal"/>
    <w:uiPriority w:val="39"/>
    <w:rsid w:val="00005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3E"/>
    <w:rPr>
      <w:rFonts w:ascii="Tahoma" w:hAnsi="Tahoma" w:cs="Tahoma"/>
      <w:sz w:val="16"/>
      <w:szCs w:val="16"/>
    </w:rPr>
  </w:style>
  <w:style w:type="paragraph" w:styleId="ListParagraph">
    <w:name w:val="List Paragraph"/>
    <w:basedOn w:val="Normal"/>
    <w:uiPriority w:val="34"/>
    <w:qFormat/>
    <w:rsid w:val="00D4479F"/>
    <w:pPr>
      <w:ind w:left="720"/>
      <w:contextualSpacing/>
    </w:pPr>
  </w:style>
  <w:style w:type="paragraph" w:styleId="z-TopofForm">
    <w:name w:val="HTML Top of Form"/>
    <w:basedOn w:val="Normal"/>
    <w:next w:val="Normal"/>
    <w:link w:val="z-TopofFormChar"/>
    <w:hidden/>
    <w:uiPriority w:val="99"/>
    <w:semiHidden/>
    <w:unhideWhenUsed/>
    <w:rsid w:val="00820DD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0D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20DD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0DDA"/>
    <w:rPr>
      <w:rFonts w:ascii="Arial" w:hAnsi="Arial" w:cs="Arial"/>
      <w:vanish/>
      <w:sz w:val="16"/>
      <w:szCs w:val="16"/>
    </w:rPr>
  </w:style>
  <w:style w:type="paragraph" w:styleId="NormalWeb">
    <w:name w:val="Normal (Web)"/>
    <w:basedOn w:val="Normal"/>
    <w:uiPriority w:val="99"/>
    <w:unhideWhenUsed/>
    <w:rsid w:val="00B251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49043">
      <w:bodyDiv w:val="1"/>
      <w:marLeft w:val="0"/>
      <w:marRight w:val="0"/>
      <w:marTop w:val="0"/>
      <w:marBottom w:val="0"/>
      <w:divBdr>
        <w:top w:val="none" w:sz="0" w:space="0" w:color="auto"/>
        <w:left w:val="none" w:sz="0" w:space="0" w:color="auto"/>
        <w:bottom w:val="none" w:sz="0" w:space="0" w:color="auto"/>
        <w:right w:val="none" w:sz="0" w:space="0" w:color="auto"/>
      </w:divBdr>
    </w:div>
    <w:div w:id="188102617">
      <w:bodyDiv w:val="1"/>
      <w:marLeft w:val="0"/>
      <w:marRight w:val="0"/>
      <w:marTop w:val="0"/>
      <w:marBottom w:val="0"/>
      <w:divBdr>
        <w:top w:val="none" w:sz="0" w:space="0" w:color="auto"/>
        <w:left w:val="none" w:sz="0" w:space="0" w:color="auto"/>
        <w:bottom w:val="none" w:sz="0" w:space="0" w:color="auto"/>
        <w:right w:val="none" w:sz="0" w:space="0" w:color="auto"/>
      </w:divBdr>
    </w:div>
    <w:div w:id="193929081">
      <w:bodyDiv w:val="1"/>
      <w:marLeft w:val="0"/>
      <w:marRight w:val="0"/>
      <w:marTop w:val="0"/>
      <w:marBottom w:val="0"/>
      <w:divBdr>
        <w:top w:val="none" w:sz="0" w:space="0" w:color="auto"/>
        <w:left w:val="none" w:sz="0" w:space="0" w:color="auto"/>
        <w:bottom w:val="none" w:sz="0" w:space="0" w:color="auto"/>
        <w:right w:val="none" w:sz="0" w:space="0" w:color="auto"/>
      </w:divBdr>
    </w:div>
    <w:div w:id="587270569">
      <w:bodyDiv w:val="1"/>
      <w:marLeft w:val="0"/>
      <w:marRight w:val="0"/>
      <w:marTop w:val="0"/>
      <w:marBottom w:val="0"/>
      <w:divBdr>
        <w:top w:val="none" w:sz="0" w:space="0" w:color="auto"/>
        <w:left w:val="none" w:sz="0" w:space="0" w:color="auto"/>
        <w:bottom w:val="none" w:sz="0" w:space="0" w:color="auto"/>
        <w:right w:val="none" w:sz="0" w:space="0" w:color="auto"/>
      </w:divBdr>
    </w:div>
    <w:div w:id="969089149">
      <w:bodyDiv w:val="1"/>
      <w:marLeft w:val="0"/>
      <w:marRight w:val="0"/>
      <w:marTop w:val="0"/>
      <w:marBottom w:val="0"/>
      <w:divBdr>
        <w:top w:val="none" w:sz="0" w:space="0" w:color="auto"/>
        <w:left w:val="none" w:sz="0" w:space="0" w:color="auto"/>
        <w:bottom w:val="none" w:sz="0" w:space="0" w:color="auto"/>
        <w:right w:val="none" w:sz="0" w:space="0" w:color="auto"/>
      </w:divBdr>
    </w:div>
    <w:div w:id="1035426054">
      <w:bodyDiv w:val="1"/>
      <w:marLeft w:val="0"/>
      <w:marRight w:val="0"/>
      <w:marTop w:val="0"/>
      <w:marBottom w:val="0"/>
      <w:divBdr>
        <w:top w:val="none" w:sz="0" w:space="0" w:color="auto"/>
        <w:left w:val="none" w:sz="0" w:space="0" w:color="auto"/>
        <w:bottom w:val="none" w:sz="0" w:space="0" w:color="auto"/>
        <w:right w:val="none" w:sz="0" w:space="0" w:color="auto"/>
      </w:divBdr>
    </w:div>
    <w:div w:id="1131678315">
      <w:bodyDiv w:val="1"/>
      <w:marLeft w:val="0"/>
      <w:marRight w:val="0"/>
      <w:marTop w:val="0"/>
      <w:marBottom w:val="0"/>
      <w:divBdr>
        <w:top w:val="none" w:sz="0" w:space="0" w:color="auto"/>
        <w:left w:val="none" w:sz="0" w:space="0" w:color="auto"/>
        <w:bottom w:val="none" w:sz="0" w:space="0" w:color="auto"/>
        <w:right w:val="none" w:sz="0" w:space="0" w:color="auto"/>
      </w:divBdr>
    </w:div>
    <w:div w:id="1409155153">
      <w:bodyDiv w:val="1"/>
      <w:marLeft w:val="0"/>
      <w:marRight w:val="0"/>
      <w:marTop w:val="0"/>
      <w:marBottom w:val="0"/>
      <w:divBdr>
        <w:top w:val="none" w:sz="0" w:space="0" w:color="auto"/>
        <w:left w:val="none" w:sz="0" w:space="0" w:color="auto"/>
        <w:bottom w:val="none" w:sz="0" w:space="0" w:color="auto"/>
        <w:right w:val="none" w:sz="0" w:space="0" w:color="auto"/>
      </w:divBdr>
    </w:div>
    <w:div w:id="1675692302">
      <w:bodyDiv w:val="1"/>
      <w:marLeft w:val="0"/>
      <w:marRight w:val="0"/>
      <w:marTop w:val="0"/>
      <w:marBottom w:val="0"/>
      <w:divBdr>
        <w:top w:val="none" w:sz="0" w:space="0" w:color="auto"/>
        <w:left w:val="none" w:sz="0" w:space="0" w:color="auto"/>
        <w:bottom w:val="none" w:sz="0" w:space="0" w:color="auto"/>
        <w:right w:val="none" w:sz="0" w:space="0" w:color="auto"/>
      </w:divBdr>
    </w:div>
    <w:div w:id="1681078277">
      <w:bodyDiv w:val="1"/>
      <w:marLeft w:val="0"/>
      <w:marRight w:val="0"/>
      <w:marTop w:val="0"/>
      <w:marBottom w:val="0"/>
      <w:divBdr>
        <w:top w:val="none" w:sz="0" w:space="0" w:color="auto"/>
        <w:left w:val="none" w:sz="0" w:space="0" w:color="auto"/>
        <w:bottom w:val="none" w:sz="0" w:space="0" w:color="auto"/>
        <w:right w:val="none" w:sz="0" w:space="0" w:color="auto"/>
      </w:divBdr>
    </w:div>
    <w:div w:id="1699888118">
      <w:bodyDiv w:val="1"/>
      <w:marLeft w:val="0"/>
      <w:marRight w:val="0"/>
      <w:marTop w:val="0"/>
      <w:marBottom w:val="0"/>
      <w:divBdr>
        <w:top w:val="none" w:sz="0" w:space="0" w:color="auto"/>
        <w:left w:val="none" w:sz="0" w:space="0" w:color="auto"/>
        <w:bottom w:val="none" w:sz="0" w:space="0" w:color="auto"/>
        <w:right w:val="none" w:sz="0" w:space="0" w:color="auto"/>
      </w:divBdr>
    </w:div>
    <w:div w:id="180997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image" Target="media/image1.gif"/><Relationship Id="rId40" Type="http://schemas.openxmlformats.org/officeDocument/2006/relationships/hyperlink" Target="javascript:%20void%200;" TargetMode="External"/><Relationship Id="rId45" Type="http://schemas.openxmlformats.org/officeDocument/2006/relationships/image" Target="media/image5.png"/><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Rawan Shehab</cp:lastModifiedBy>
  <cp:revision>2</cp:revision>
  <dcterms:created xsi:type="dcterms:W3CDTF">2018-04-20T22:43:00Z</dcterms:created>
  <dcterms:modified xsi:type="dcterms:W3CDTF">2018-04-20T22:43:00Z</dcterms:modified>
</cp:coreProperties>
</file>