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F224A" w14:textId="29416FC5" w:rsidR="001911B6" w:rsidRDefault="00E02E5E" w:rsidP="00E02E5E">
      <w:pPr>
        <w:jc w:val="center"/>
        <w:rPr>
          <w:b/>
          <w:bCs/>
          <w:sz w:val="48"/>
          <w:szCs w:val="48"/>
          <w:u w:val="single"/>
        </w:rPr>
      </w:pPr>
      <w:r w:rsidRPr="00E02E5E">
        <w:rPr>
          <w:b/>
          <w:bCs/>
          <w:sz w:val="48"/>
          <w:szCs w:val="48"/>
          <w:u w:val="single"/>
        </w:rPr>
        <w:t>Harry Potter and the Goblet of Fire</w:t>
      </w:r>
    </w:p>
    <w:p w14:paraId="4E5E3202" w14:textId="77777777" w:rsidR="00E02E5E" w:rsidRPr="00E02E5E" w:rsidRDefault="00E02E5E" w:rsidP="00E02E5E">
      <w:pPr>
        <w:rPr>
          <w:sz w:val="24"/>
          <w:szCs w:val="24"/>
        </w:rPr>
      </w:pPr>
      <w:r w:rsidRPr="00E02E5E">
        <w:rPr>
          <w:sz w:val="24"/>
          <w:szCs w:val="24"/>
        </w:rPr>
        <w:t>Signed in</w:t>
      </w:r>
    </w:p>
    <w:p w14:paraId="0EB144BB" w14:textId="77777777" w:rsidR="00E02E5E" w:rsidRPr="00E02E5E" w:rsidRDefault="00E02E5E" w:rsidP="00E02E5E">
      <w:pPr>
        <w:rPr>
          <w:sz w:val="24"/>
          <w:szCs w:val="24"/>
        </w:rPr>
      </w:pPr>
      <w:hyperlink r:id="rId5" w:anchor="main-page-content" w:history="1">
        <w:r w:rsidRPr="00E02E5E">
          <w:rPr>
            <w:rStyle w:val="Hyperlink"/>
            <w:sz w:val="24"/>
            <w:szCs w:val="24"/>
          </w:rPr>
          <w:t>Skip to Main Content</w:t>
        </w:r>
      </w:hyperlink>
    </w:p>
    <w:p w14:paraId="41A670C8" w14:textId="29A04F4E" w:rsidR="00E02E5E" w:rsidRPr="00E02E5E" w:rsidRDefault="00E02E5E" w:rsidP="00E02E5E">
      <w:pPr>
        <w:rPr>
          <w:sz w:val="24"/>
          <w:szCs w:val="24"/>
        </w:rPr>
      </w:pPr>
      <w:r w:rsidRPr="00E02E5E">
        <w:rPr>
          <w:sz w:val="24"/>
          <w:szCs w:val="24"/>
        </w:rPr>
        <w:drawing>
          <wp:inline distT="0" distB="0" distL="0" distR="0" wp14:anchorId="1B3319DD" wp14:editId="02D7BDFD">
            <wp:extent cx="3063240" cy="952500"/>
            <wp:effectExtent l="0" t="0" r="0" b="0"/>
            <wp:docPr id="1060583524" name="Picture 20" descr="Rotten Tomato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otten Tomato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52500"/>
                    </a:xfrm>
                    <a:prstGeom prst="rect">
                      <a:avLst/>
                    </a:prstGeom>
                    <a:noFill/>
                    <a:ln>
                      <a:noFill/>
                    </a:ln>
                  </pic:spPr>
                </pic:pic>
              </a:graphicData>
            </a:graphic>
          </wp:inline>
        </w:drawing>
      </w:r>
    </w:p>
    <w:p w14:paraId="29418100" w14:textId="77777777" w:rsidR="00E02E5E" w:rsidRPr="00E02E5E" w:rsidRDefault="00E02E5E" w:rsidP="00E02E5E">
      <w:pPr>
        <w:numPr>
          <w:ilvl w:val="0"/>
          <w:numId w:val="1"/>
        </w:numPr>
        <w:rPr>
          <w:sz w:val="24"/>
          <w:szCs w:val="24"/>
        </w:rPr>
      </w:pPr>
      <w:hyperlink r:id="rId8" w:history="1">
        <w:r w:rsidRPr="00E02E5E">
          <w:rPr>
            <w:rStyle w:val="Hyperlink"/>
            <w:sz w:val="24"/>
            <w:szCs w:val="24"/>
          </w:rPr>
          <w:t>About Rotten Tomatoes®</w:t>
        </w:r>
      </w:hyperlink>
    </w:p>
    <w:p w14:paraId="50FE9665" w14:textId="77777777" w:rsidR="00E02E5E" w:rsidRPr="00E02E5E" w:rsidRDefault="00E02E5E" w:rsidP="00E02E5E">
      <w:pPr>
        <w:numPr>
          <w:ilvl w:val="0"/>
          <w:numId w:val="1"/>
        </w:numPr>
        <w:rPr>
          <w:sz w:val="24"/>
          <w:szCs w:val="24"/>
        </w:rPr>
      </w:pPr>
      <w:hyperlink r:id="rId9" w:history="1">
        <w:r w:rsidRPr="00E02E5E">
          <w:rPr>
            <w:rStyle w:val="Hyperlink"/>
            <w:sz w:val="24"/>
            <w:szCs w:val="24"/>
          </w:rPr>
          <w:t>Critics</w:t>
        </w:r>
      </w:hyperlink>
    </w:p>
    <w:p w14:paraId="51DC7FC6" w14:textId="77777777" w:rsidR="00E02E5E" w:rsidRPr="00E02E5E" w:rsidRDefault="00E02E5E" w:rsidP="00E02E5E">
      <w:pPr>
        <w:numPr>
          <w:ilvl w:val="0"/>
          <w:numId w:val="1"/>
        </w:numPr>
        <w:rPr>
          <w:sz w:val="24"/>
          <w:szCs w:val="24"/>
        </w:rPr>
      </w:pPr>
    </w:p>
    <w:p w14:paraId="131EBC07" w14:textId="77777777" w:rsidR="00E02E5E" w:rsidRPr="00E02E5E" w:rsidRDefault="00E02E5E" w:rsidP="00E02E5E">
      <w:pPr>
        <w:numPr>
          <w:ilvl w:val="1"/>
          <w:numId w:val="1"/>
        </w:numPr>
        <w:rPr>
          <w:sz w:val="24"/>
          <w:szCs w:val="24"/>
        </w:rPr>
      </w:pPr>
      <w:r w:rsidRPr="00E02E5E">
        <w:rPr>
          <w:sz w:val="24"/>
          <w:szCs w:val="24"/>
        </w:rPr>
        <w:t>Login/signup</w:t>
      </w:r>
    </w:p>
    <w:p w14:paraId="1D201E01" w14:textId="77777777" w:rsidR="00E02E5E" w:rsidRPr="00E02E5E" w:rsidRDefault="00E02E5E" w:rsidP="00E02E5E">
      <w:pPr>
        <w:rPr>
          <w:sz w:val="24"/>
          <w:szCs w:val="24"/>
        </w:rPr>
      </w:pPr>
      <w:hyperlink r:id="rId10" w:history="1">
        <w:r w:rsidRPr="00E02E5E">
          <w:rPr>
            <w:rStyle w:val="Hyperlink"/>
            <w:sz w:val="24"/>
            <w:szCs w:val="24"/>
          </w:rPr>
          <w:t>Movies</w:t>
        </w:r>
      </w:hyperlink>
      <w:r w:rsidRPr="00E02E5E">
        <w:rPr>
          <w:sz w:val="24"/>
          <w:szCs w:val="24"/>
        </w:rPr>
        <w:t> </w:t>
      </w:r>
      <w:hyperlink r:id="rId11" w:history="1">
        <w:r w:rsidRPr="00E02E5E">
          <w:rPr>
            <w:rStyle w:val="Hyperlink"/>
            <w:sz w:val="24"/>
            <w:szCs w:val="24"/>
          </w:rPr>
          <w:t>Tv shows</w:t>
        </w:r>
      </w:hyperlink>
      <w:r w:rsidRPr="00E02E5E">
        <w:rPr>
          <w:sz w:val="24"/>
          <w:szCs w:val="24"/>
        </w:rPr>
        <w:t> </w:t>
      </w:r>
      <w:hyperlink r:id="rId12" w:tgtFrame="_blank" w:history="1">
        <w:r w:rsidRPr="00E02E5E">
          <w:rPr>
            <w:rStyle w:val="Hyperlink"/>
            <w:sz w:val="24"/>
            <w:szCs w:val="24"/>
          </w:rPr>
          <w:t>ShopNew</w:t>
        </w:r>
      </w:hyperlink>
      <w:r w:rsidRPr="00E02E5E">
        <w:rPr>
          <w:sz w:val="24"/>
          <w:szCs w:val="24"/>
        </w:rPr>
        <w:t> </w:t>
      </w:r>
      <w:hyperlink r:id="rId13" w:history="1">
        <w:r w:rsidRPr="00E02E5E">
          <w:rPr>
            <w:rStyle w:val="Hyperlink"/>
            <w:sz w:val="24"/>
            <w:szCs w:val="24"/>
          </w:rPr>
          <w:t>News</w:t>
        </w:r>
      </w:hyperlink>
      <w:r w:rsidRPr="00E02E5E">
        <w:rPr>
          <w:sz w:val="24"/>
          <w:szCs w:val="24"/>
        </w:rPr>
        <w:t> </w:t>
      </w:r>
      <w:hyperlink r:id="rId14" w:tgtFrame="_blank" w:history="1">
        <w:r w:rsidRPr="00E02E5E">
          <w:rPr>
            <w:rStyle w:val="Hyperlink"/>
            <w:sz w:val="24"/>
            <w:szCs w:val="24"/>
          </w:rPr>
          <w:t>Showtimes</w:t>
        </w:r>
      </w:hyperlink>
    </w:p>
    <w:p w14:paraId="742BCE72" w14:textId="77777777" w:rsidR="00E02E5E" w:rsidRPr="00E02E5E" w:rsidRDefault="00E02E5E" w:rsidP="00E02E5E">
      <w:pPr>
        <w:numPr>
          <w:ilvl w:val="0"/>
          <w:numId w:val="2"/>
        </w:numPr>
        <w:rPr>
          <w:sz w:val="24"/>
          <w:szCs w:val="24"/>
        </w:rPr>
      </w:pPr>
      <w:r w:rsidRPr="00E02E5E">
        <w:rPr>
          <w:sz w:val="24"/>
          <w:szCs w:val="24"/>
        </w:rPr>
        <w:t>Trending on RT</w:t>
      </w:r>
    </w:p>
    <w:p w14:paraId="4F9BF38F" w14:textId="77777777" w:rsidR="00E02E5E" w:rsidRPr="00E02E5E" w:rsidRDefault="00E02E5E" w:rsidP="00E02E5E">
      <w:pPr>
        <w:numPr>
          <w:ilvl w:val="0"/>
          <w:numId w:val="2"/>
        </w:numPr>
        <w:rPr>
          <w:sz w:val="24"/>
          <w:szCs w:val="24"/>
        </w:rPr>
      </w:pPr>
      <w:hyperlink r:id="rId15" w:history="1">
        <w:r w:rsidRPr="00E02E5E">
          <w:rPr>
            <w:rStyle w:val="Hyperlink"/>
            <w:sz w:val="24"/>
            <w:szCs w:val="24"/>
          </w:rPr>
          <w:t>Re-Release Calendar</w:t>
        </w:r>
      </w:hyperlink>
    </w:p>
    <w:p w14:paraId="2CDB9070" w14:textId="77777777" w:rsidR="00E02E5E" w:rsidRPr="00E02E5E" w:rsidRDefault="00E02E5E" w:rsidP="00E02E5E">
      <w:pPr>
        <w:numPr>
          <w:ilvl w:val="0"/>
          <w:numId w:val="2"/>
        </w:numPr>
        <w:rPr>
          <w:sz w:val="24"/>
          <w:szCs w:val="24"/>
        </w:rPr>
      </w:pPr>
      <w:hyperlink r:id="rId16" w:history="1">
        <w:r w:rsidRPr="00E02E5E">
          <w:rPr>
            <w:rStyle w:val="Hyperlink"/>
            <w:sz w:val="24"/>
            <w:szCs w:val="24"/>
          </w:rPr>
          <w:t>Holiday Programming Guide</w:t>
        </w:r>
      </w:hyperlink>
    </w:p>
    <w:p w14:paraId="7E40EA35" w14:textId="77777777" w:rsidR="00E02E5E" w:rsidRPr="00E02E5E" w:rsidRDefault="00E02E5E" w:rsidP="00E02E5E">
      <w:pPr>
        <w:numPr>
          <w:ilvl w:val="0"/>
          <w:numId w:val="2"/>
        </w:numPr>
        <w:rPr>
          <w:sz w:val="24"/>
          <w:szCs w:val="24"/>
        </w:rPr>
      </w:pPr>
      <w:hyperlink r:id="rId17" w:history="1">
        <w:r w:rsidRPr="00E02E5E">
          <w:rPr>
            <w:rStyle w:val="Hyperlink"/>
            <w:sz w:val="24"/>
            <w:szCs w:val="24"/>
          </w:rPr>
          <w:t>Wicked Social Reactions</w:t>
        </w:r>
      </w:hyperlink>
    </w:p>
    <w:p w14:paraId="1B65E513" w14:textId="77777777" w:rsidR="00E02E5E" w:rsidRPr="00E02E5E" w:rsidRDefault="00E02E5E" w:rsidP="00E02E5E">
      <w:pPr>
        <w:numPr>
          <w:ilvl w:val="0"/>
          <w:numId w:val="2"/>
        </w:numPr>
        <w:rPr>
          <w:sz w:val="24"/>
          <w:szCs w:val="24"/>
        </w:rPr>
      </w:pPr>
      <w:hyperlink r:id="rId18" w:history="1">
        <w:r w:rsidRPr="00E02E5E">
          <w:rPr>
            <w:rStyle w:val="Hyperlink"/>
            <w:sz w:val="24"/>
            <w:szCs w:val="24"/>
          </w:rPr>
          <w:t>Verified Hot Movies</w:t>
        </w:r>
      </w:hyperlink>
    </w:p>
    <w:p w14:paraId="2F11BA15" w14:textId="7A3BF134" w:rsidR="00E02E5E" w:rsidRPr="00E02E5E" w:rsidRDefault="00E02E5E" w:rsidP="00E02E5E">
      <w:pPr>
        <w:rPr>
          <w:sz w:val="24"/>
          <w:szCs w:val="24"/>
        </w:rPr>
      </w:pPr>
      <w:r w:rsidRPr="00E02E5E">
        <w:rPr>
          <w:noProof/>
          <w:sz w:val="24"/>
          <w:szCs w:val="24"/>
        </w:rPr>
        <mc:AlternateContent>
          <mc:Choice Requires="wps">
            <w:drawing>
              <wp:inline distT="0" distB="0" distL="0" distR="0" wp14:anchorId="1273E6D7" wp14:editId="551DFB3B">
                <wp:extent cx="1714500" cy="2575560"/>
                <wp:effectExtent l="0" t="0" r="0" b="0"/>
                <wp:docPr id="1696420270" name="AutoShape 124" descr="Harry Potter and the Goblet of Fi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BFEBF" id="AutoShape 124" o:spid="_x0000_s1026" alt="Harry Potter and the Goblet of Fire" href="https://www.rottentomatoes.com/m/harry_potter_and_the_goblet_of_fire" style="width:135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" o:button="t" filled="f" stroked="f">
                <v:fill o:detectmouseclick="t"/>
                <o:lock v:ext="edit" aspectratio="t"/>
                <w10:anchorlock/>
              </v:rect>
            </w:pict>
          </mc:Fallback>
        </mc:AlternateContent>
      </w:r>
    </w:p>
    <w:p w14:paraId="561C8999" w14:textId="77777777" w:rsidR="00E02E5E" w:rsidRPr="00E02E5E" w:rsidRDefault="00E02E5E" w:rsidP="00E02E5E">
      <w:pPr>
        <w:rPr>
          <w:sz w:val="24"/>
          <w:szCs w:val="24"/>
        </w:rPr>
      </w:pPr>
      <w:hyperlink r:id="rId20" w:tgtFrame="_top" w:history="1">
        <w:r w:rsidRPr="00E02E5E">
          <w:rPr>
            <w:rStyle w:val="Hyperlink"/>
            <w:sz w:val="24"/>
            <w:szCs w:val="24"/>
          </w:rPr>
          <w:t>Harry Potter and the Goblet of Fire</w:t>
        </w:r>
      </w:hyperlink>
    </w:p>
    <w:p w14:paraId="1FD7A7D9" w14:textId="77777777" w:rsidR="00E02E5E" w:rsidRPr="00E02E5E" w:rsidRDefault="00E02E5E" w:rsidP="00E02E5E">
      <w:pPr>
        <w:numPr>
          <w:ilvl w:val="0"/>
          <w:numId w:val="3"/>
        </w:numPr>
        <w:rPr>
          <w:sz w:val="24"/>
          <w:szCs w:val="24"/>
        </w:rPr>
      </w:pPr>
      <w:r w:rsidRPr="00E02E5E">
        <w:rPr>
          <w:sz w:val="24"/>
          <w:szCs w:val="24"/>
        </w:rPr>
        <w:lastRenderedPageBreak/>
        <w:t>PG-13 , 2h 37m</w:t>
      </w:r>
    </w:p>
    <w:p w14:paraId="2F4EED93" w14:textId="77777777" w:rsidR="00E02E5E" w:rsidRPr="00E02E5E" w:rsidRDefault="00E02E5E" w:rsidP="00E02E5E">
      <w:pPr>
        <w:numPr>
          <w:ilvl w:val="0"/>
          <w:numId w:val="3"/>
        </w:numPr>
        <w:rPr>
          <w:sz w:val="24"/>
          <w:szCs w:val="24"/>
        </w:rPr>
      </w:pPr>
      <w:r w:rsidRPr="00E02E5E">
        <w:rPr>
          <w:sz w:val="24"/>
          <w:szCs w:val="24"/>
        </w:rPr>
        <w:t>Fantasy,Adventure</w:t>
      </w:r>
    </w:p>
    <w:p w14:paraId="01FCEDA8" w14:textId="77777777" w:rsidR="00E02E5E" w:rsidRPr="00E02E5E" w:rsidRDefault="00E02E5E" w:rsidP="00E02E5E">
      <w:pPr>
        <w:numPr>
          <w:ilvl w:val="0"/>
          <w:numId w:val="3"/>
        </w:numPr>
        <w:rPr>
          <w:sz w:val="24"/>
          <w:szCs w:val="24"/>
        </w:rPr>
      </w:pPr>
      <w:r w:rsidRPr="00E02E5E">
        <w:rPr>
          <w:sz w:val="24"/>
          <w:szCs w:val="24"/>
        </w:rPr>
        <w:t>Directed By: </w:t>
      </w:r>
      <w:hyperlink r:id="rId21" w:history="1">
        <w:r w:rsidRPr="00E02E5E">
          <w:rPr>
            <w:rStyle w:val="Hyperlink"/>
            <w:sz w:val="24"/>
            <w:szCs w:val="24"/>
          </w:rPr>
          <w:t>Mike Newell</w:t>
        </w:r>
      </w:hyperlink>
    </w:p>
    <w:p w14:paraId="5F3603EC" w14:textId="77777777" w:rsidR="00E02E5E" w:rsidRPr="00E02E5E" w:rsidRDefault="00E02E5E" w:rsidP="00E02E5E">
      <w:pPr>
        <w:numPr>
          <w:ilvl w:val="0"/>
          <w:numId w:val="3"/>
        </w:numPr>
        <w:rPr>
          <w:sz w:val="24"/>
          <w:szCs w:val="24"/>
        </w:rPr>
      </w:pPr>
      <w:r w:rsidRPr="00E02E5E">
        <w:rPr>
          <w:sz w:val="24"/>
          <w:szCs w:val="24"/>
        </w:rPr>
        <w:t>In Theaters: Nov 18, 2005</w:t>
      </w:r>
    </w:p>
    <w:p w14:paraId="36414FED" w14:textId="77777777" w:rsidR="00E02E5E" w:rsidRPr="00E02E5E" w:rsidRDefault="00E02E5E" w:rsidP="00E02E5E">
      <w:pPr>
        <w:numPr>
          <w:ilvl w:val="0"/>
          <w:numId w:val="3"/>
        </w:numPr>
        <w:rPr>
          <w:sz w:val="24"/>
          <w:szCs w:val="24"/>
        </w:rPr>
      </w:pPr>
      <w:r w:rsidRPr="00E02E5E">
        <w:rPr>
          <w:sz w:val="24"/>
          <w:szCs w:val="24"/>
        </w:rPr>
        <w:t>Streaming: Jan 1, 2008</w:t>
      </w:r>
    </w:p>
    <w:p w14:paraId="02A403C1" w14:textId="77777777" w:rsidR="00E02E5E" w:rsidRPr="00E02E5E" w:rsidRDefault="00E02E5E" w:rsidP="00E02E5E">
      <w:pPr>
        <w:numPr>
          <w:ilvl w:val="0"/>
          <w:numId w:val="3"/>
        </w:numPr>
        <w:rPr>
          <w:sz w:val="24"/>
          <w:szCs w:val="24"/>
        </w:rPr>
      </w:pPr>
      <w:r w:rsidRPr="00E02E5E">
        <w:rPr>
          <w:sz w:val="24"/>
          <w:szCs w:val="24"/>
        </w:rPr>
        <w:t>Warner Bros., 1492 Pictures, Heyday Films</w:t>
      </w:r>
    </w:p>
    <w:p w14:paraId="6930AF9E" w14:textId="77777777" w:rsidR="00E02E5E" w:rsidRPr="00E02E5E" w:rsidRDefault="00E02E5E" w:rsidP="00E02E5E">
      <w:pPr>
        <w:rPr>
          <w:sz w:val="24"/>
          <w:szCs w:val="24"/>
        </w:rPr>
      </w:pPr>
      <w:hyperlink r:id="rId22" w:tgtFrame="_blank" w:history="1">
        <w:r w:rsidRPr="00E02E5E">
          <w:rPr>
            <w:rStyle w:val="Hyperlink"/>
            <w:sz w:val="24"/>
            <w:szCs w:val="24"/>
          </w:rPr>
          <w:t>Do you think we mischaracterized a critic's review?</w:t>
        </w:r>
      </w:hyperlink>
    </w:p>
    <w:p w14:paraId="0BCE3C8F" w14:textId="77777777" w:rsidR="00E02E5E" w:rsidRPr="00E02E5E" w:rsidRDefault="00E02E5E" w:rsidP="00E02E5E">
      <w:pPr>
        <w:rPr>
          <w:sz w:val="24"/>
          <w:szCs w:val="24"/>
        </w:rPr>
      </w:pPr>
      <w:r w:rsidRPr="00E02E5E">
        <w:rPr>
          <w:sz w:val="24"/>
          <w:szCs w:val="24"/>
        </w:rPr>
        <w:t>Harry Potter and the Goblet of Fire Reviews</w:t>
      </w:r>
    </w:p>
    <w:p w14:paraId="01F6039C" w14:textId="77777777" w:rsidR="00E02E5E" w:rsidRPr="00E02E5E" w:rsidRDefault="00E02E5E" w:rsidP="00E02E5E">
      <w:pPr>
        <w:numPr>
          <w:ilvl w:val="0"/>
          <w:numId w:val="4"/>
        </w:numPr>
        <w:rPr>
          <w:sz w:val="24"/>
          <w:szCs w:val="24"/>
        </w:rPr>
      </w:pPr>
      <w:hyperlink r:id="rId23" w:history="1">
        <w:r w:rsidRPr="00E02E5E">
          <w:rPr>
            <w:rStyle w:val="Hyperlink"/>
            <w:sz w:val="24"/>
            <w:szCs w:val="24"/>
          </w:rPr>
          <w:t>All Critics</w:t>
        </w:r>
      </w:hyperlink>
    </w:p>
    <w:p w14:paraId="55F519FD" w14:textId="77777777" w:rsidR="00E02E5E" w:rsidRPr="00E02E5E" w:rsidRDefault="00E02E5E" w:rsidP="00E02E5E">
      <w:pPr>
        <w:rPr>
          <w:sz w:val="24"/>
          <w:szCs w:val="24"/>
        </w:rPr>
      </w:pPr>
      <w:r w:rsidRPr="00E02E5E">
        <w:rPr>
          <w:sz w:val="24"/>
          <w:szCs w:val="24"/>
        </w:rPr>
        <w:t> </w:t>
      </w:r>
    </w:p>
    <w:p w14:paraId="36F2E018" w14:textId="77777777" w:rsidR="00E02E5E" w:rsidRPr="00E02E5E" w:rsidRDefault="00E02E5E" w:rsidP="00E02E5E">
      <w:pPr>
        <w:numPr>
          <w:ilvl w:val="0"/>
          <w:numId w:val="4"/>
        </w:numPr>
        <w:rPr>
          <w:sz w:val="24"/>
          <w:szCs w:val="24"/>
        </w:rPr>
      </w:pPr>
      <w:hyperlink r:id="rId24" w:history="1">
        <w:r w:rsidRPr="00E02E5E">
          <w:rPr>
            <w:rStyle w:val="Hyperlink"/>
            <w:sz w:val="24"/>
            <w:szCs w:val="24"/>
          </w:rPr>
          <w:t>Top Critics</w:t>
        </w:r>
      </w:hyperlink>
    </w:p>
    <w:p w14:paraId="1E8BD9C1" w14:textId="77777777" w:rsidR="00E02E5E" w:rsidRPr="00E02E5E" w:rsidRDefault="00E02E5E" w:rsidP="00E02E5E">
      <w:pPr>
        <w:rPr>
          <w:sz w:val="24"/>
          <w:szCs w:val="24"/>
        </w:rPr>
      </w:pPr>
      <w:r w:rsidRPr="00E02E5E">
        <w:rPr>
          <w:sz w:val="24"/>
          <w:szCs w:val="24"/>
        </w:rPr>
        <w:t> </w:t>
      </w:r>
    </w:p>
    <w:p w14:paraId="762D7D34" w14:textId="77777777" w:rsidR="00E02E5E" w:rsidRPr="00E02E5E" w:rsidRDefault="00E02E5E" w:rsidP="00E02E5E">
      <w:pPr>
        <w:numPr>
          <w:ilvl w:val="0"/>
          <w:numId w:val="4"/>
        </w:numPr>
        <w:rPr>
          <w:sz w:val="24"/>
          <w:szCs w:val="24"/>
        </w:rPr>
      </w:pPr>
      <w:hyperlink r:id="rId25" w:history="1">
        <w:r w:rsidRPr="00E02E5E">
          <w:rPr>
            <w:rStyle w:val="Hyperlink"/>
            <w:sz w:val="24"/>
            <w:szCs w:val="24"/>
          </w:rPr>
          <w:t>All Audience</w:t>
        </w:r>
      </w:hyperlink>
    </w:p>
    <w:p w14:paraId="4A2927A8" w14:textId="77777777" w:rsidR="00E02E5E" w:rsidRPr="00E02E5E" w:rsidRDefault="00E02E5E" w:rsidP="00E02E5E">
      <w:pPr>
        <w:rPr>
          <w:sz w:val="24"/>
          <w:szCs w:val="24"/>
        </w:rPr>
      </w:pPr>
      <w:r w:rsidRPr="00E02E5E">
        <w:rPr>
          <w:sz w:val="24"/>
          <w:szCs w:val="24"/>
        </w:rPr>
        <w:t> </w:t>
      </w:r>
    </w:p>
    <w:p w14:paraId="27E323EF" w14:textId="77777777" w:rsidR="00E02E5E" w:rsidRPr="00E02E5E" w:rsidRDefault="00E02E5E" w:rsidP="00E02E5E">
      <w:pPr>
        <w:numPr>
          <w:ilvl w:val="0"/>
          <w:numId w:val="4"/>
        </w:numPr>
        <w:rPr>
          <w:sz w:val="24"/>
          <w:szCs w:val="24"/>
        </w:rPr>
      </w:pPr>
      <w:hyperlink r:id="rId26" w:history="1">
        <w:r w:rsidRPr="00E02E5E">
          <w:rPr>
            <w:rStyle w:val="Hyperlink"/>
            <w:sz w:val="24"/>
            <w:szCs w:val="24"/>
          </w:rPr>
          <w:t>Verified Audience</w:t>
        </w:r>
      </w:hyperlink>
    </w:p>
    <w:p w14:paraId="4FE661BD" w14:textId="77777777" w:rsidR="00E02E5E" w:rsidRPr="00E02E5E" w:rsidRDefault="00E02E5E" w:rsidP="00E02E5E">
      <w:pPr>
        <w:numPr>
          <w:ilvl w:val="0"/>
          <w:numId w:val="4"/>
        </w:numPr>
        <w:rPr>
          <w:sz w:val="24"/>
          <w:szCs w:val="24"/>
        </w:rPr>
      </w:pPr>
    </w:p>
    <w:p w14:paraId="5440684D" w14:textId="2A1937B5" w:rsidR="00E02E5E" w:rsidRPr="00E02E5E" w:rsidRDefault="00E02E5E" w:rsidP="00E02E5E">
      <w:pPr>
        <w:rPr>
          <w:sz w:val="24"/>
          <w:szCs w:val="24"/>
        </w:rPr>
      </w:pPr>
      <w:r w:rsidRPr="00E02E5E">
        <w:rPr>
          <w:noProof/>
          <w:sz w:val="24"/>
          <w:szCs w:val="24"/>
        </w:rPr>
        <mc:AlternateContent>
          <mc:Choice Requires="wps">
            <w:drawing>
              <wp:inline distT="0" distB="0" distL="0" distR="0" wp14:anchorId="036B7863" wp14:editId="610F7C1C">
                <wp:extent cx="304800" cy="304800"/>
                <wp:effectExtent l="0" t="0" r="0" b="0"/>
                <wp:docPr id="940882646" name="AutoShap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ADF24" id="AutoShape 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EE273E" w14:textId="77777777" w:rsidR="00E02E5E" w:rsidRPr="00E02E5E" w:rsidRDefault="00E02E5E" w:rsidP="00E02E5E">
      <w:pPr>
        <w:rPr>
          <w:sz w:val="24"/>
          <w:szCs w:val="24"/>
        </w:rPr>
      </w:pPr>
      <w:hyperlink r:id="rId27" w:history="1">
        <w:r w:rsidRPr="00E02E5E">
          <w:rPr>
            <w:rStyle w:val="Hyperlink"/>
            <w:sz w:val="24"/>
            <w:szCs w:val="24"/>
          </w:rPr>
          <w:t>Martin Carr</w:t>
        </w:r>
      </w:hyperlink>
      <w:hyperlink r:id="rId28" w:history="1">
        <w:r w:rsidRPr="00E02E5E">
          <w:rPr>
            <w:rStyle w:val="Hyperlink"/>
            <w:sz w:val="24"/>
            <w:szCs w:val="24"/>
          </w:rPr>
          <w:t>CBR</w:t>
        </w:r>
      </w:hyperlink>
    </w:p>
    <w:p w14:paraId="5C64441F" w14:textId="77777777" w:rsidR="00E02E5E" w:rsidRPr="00E02E5E" w:rsidRDefault="00E02E5E" w:rsidP="00E02E5E">
      <w:pPr>
        <w:rPr>
          <w:sz w:val="24"/>
          <w:szCs w:val="24"/>
        </w:rPr>
      </w:pPr>
      <w:r w:rsidRPr="00E02E5E">
        <w:rPr>
          <w:sz w:val="24"/>
          <w:szCs w:val="24"/>
        </w:rPr>
        <w:t>Fresh score.</w:t>
      </w:r>
    </w:p>
    <w:p w14:paraId="0D9647DC" w14:textId="77777777" w:rsidR="00E02E5E" w:rsidRPr="00E02E5E" w:rsidRDefault="00E02E5E" w:rsidP="00E02E5E">
      <w:pPr>
        <w:rPr>
          <w:sz w:val="24"/>
          <w:szCs w:val="24"/>
        </w:rPr>
      </w:pPr>
      <w:r w:rsidRPr="00E02E5E">
        <w:rPr>
          <w:sz w:val="24"/>
          <w:szCs w:val="24"/>
        </w:rPr>
        <w:t>Tri-wizard cups may take centre stage in Harry Potter and the Goblet of Fire, but British director Mike Newell pushes the movie franchise further into adult territory and makes entry essential.</w:t>
      </w:r>
    </w:p>
    <w:p w14:paraId="594F7A4B" w14:textId="77777777" w:rsidR="00E02E5E" w:rsidRPr="00E02E5E" w:rsidRDefault="00E02E5E" w:rsidP="00E02E5E">
      <w:pPr>
        <w:rPr>
          <w:sz w:val="24"/>
          <w:szCs w:val="24"/>
        </w:rPr>
      </w:pPr>
      <w:hyperlink r:id="rId29" w:tgtFrame="_blank" w:history="1">
        <w:r w:rsidRPr="00E02E5E">
          <w:rPr>
            <w:rStyle w:val="Hyperlink"/>
            <w:sz w:val="24"/>
            <w:szCs w:val="24"/>
          </w:rPr>
          <w:t>Full Review</w:t>
        </w:r>
      </w:hyperlink>
      <w:r w:rsidRPr="00E02E5E">
        <w:rPr>
          <w:sz w:val="24"/>
          <w:szCs w:val="24"/>
        </w:rPr>
        <w:t> | Original Score: 8/10 | Jul 11, 2024</w:t>
      </w:r>
    </w:p>
    <w:p w14:paraId="59137200" w14:textId="3FA0DA83" w:rsidR="00E02E5E" w:rsidRPr="00E02E5E" w:rsidRDefault="00E02E5E" w:rsidP="00E02E5E">
      <w:pPr>
        <w:rPr>
          <w:sz w:val="24"/>
          <w:szCs w:val="24"/>
        </w:rPr>
      </w:pPr>
      <w:r w:rsidRPr="00E02E5E">
        <w:rPr>
          <w:noProof/>
          <w:sz w:val="24"/>
          <w:szCs w:val="24"/>
        </w:rPr>
        <mc:AlternateContent>
          <mc:Choice Requires="wps">
            <w:drawing>
              <wp:inline distT="0" distB="0" distL="0" distR="0" wp14:anchorId="4CF61CDF" wp14:editId="511F7A3A">
                <wp:extent cx="304800" cy="304800"/>
                <wp:effectExtent l="0" t="0" r="0" b="0"/>
                <wp:docPr id="877074133" name="AutoShap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73866" id="AutoShap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095346" w14:textId="77777777" w:rsidR="00E02E5E" w:rsidRPr="00E02E5E" w:rsidRDefault="00E02E5E" w:rsidP="00E02E5E">
      <w:pPr>
        <w:rPr>
          <w:sz w:val="24"/>
          <w:szCs w:val="24"/>
        </w:rPr>
      </w:pPr>
      <w:hyperlink r:id="rId30" w:history="1">
        <w:r w:rsidRPr="00E02E5E">
          <w:rPr>
            <w:rStyle w:val="Hyperlink"/>
            <w:sz w:val="24"/>
            <w:szCs w:val="24"/>
          </w:rPr>
          <w:t>Sean Axmaker</w:t>
        </w:r>
      </w:hyperlink>
      <w:hyperlink r:id="rId31" w:history="1">
        <w:r w:rsidRPr="00E02E5E">
          <w:rPr>
            <w:rStyle w:val="Hyperlink"/>
            <w:sz w:val="24"/>
            <w:szCs w:val="24"/>
          </w:rPr>
          <w:t>Stream on Demand</w:t>
        </w:r>
      </w:hyperlink>
    </w:p>
    <w:p w14:paraId="32CC8623" w14:textId="77777777" w:rsidR="00E02E5E" w:rsidRPr="00E02E5E" w:rsidRDefault="00E02E5E" w:rsidP="00E02E5E">
      <w:pPr>
        <w:rPr>
          <w:sz w:val="24"/>
          <w:szCs w:val="24"/>
        </w:rPr>
      </w:pPr>
      <w:r w:rsidRPr="00E02E5E">
        <w:rPr>
          <w:sz w:val="24"/>
          <w:szCs w:val="24"/>
        </w:rPr>
        <w:t>Fresh score.</w:t>
      </w:r>
    </w:p>
    <w:p w14:paraId="6B42C128" w14:textId="77777777" w:rsidR="00E02E5E" w:rsidRPr="00E02E5E" w:rsidRDefault="00E02E5E" w:rsidP="00E02E5E">
      <w:pPr>
        <w:rPr>
          <w:sz w:val="24"/>
          <w:szCs w:val="24"/>
        </w:rPr>
      </w:pPr>
      <w:r w:rsidRPr="00E02E5E">
        <w:rPr>
          <w:sz w:val="24"/>
          <w:szCs w:val="24"/>
        </w:rPr>
        <w:lastRenderedPageBreak/>
        <w:t>[Director Mike] Newell brings a distinctively British sense of low key, wry humor to the spectacle without losing the increasingly serious dimensions of the drama, and he brings out marvelous shades of personality from our evolving young heroes.</w:t>
      </w:r>
    </w:p>
    <w:p w14:paraId="7AF91091" w14:textId="77777777" w:rsidR="00E02E5E" w:rsidRPr="00E02E5E" w:rsidRDefault="00E02E5E" w:rsidP="00E02E5E">
      <w:pPr>
        <w:rPr>
          <w:sz w:val="24"/>
          <w:szCs w:val="24"/>
        </w:rPr>
      </w:pPr>
      <w:hyperlink r:id="rId32" w:tgtFrame="_blank" w:history="1">
        <w:r w:rsidRPr="00E02E5E">
          <w:rPr>
            <w:rStyle w:val="Hyperlink"/>
            <w:sz w:val="24"/>
            <w:szCs w:val="24"/>
          </w:rPr>
          <w:t>Full Review</w:t>
        </w:r>
      </w:hyperlink>
      <w:r w:rsidRPr="00E02E5E">
        <w:rPr>
          <w:sz w:val="24"/>
          <w:szCs w:val="24"/>
        </w:rPr>
        <w:t> | Jan 6, 2024</w:t>
      </w:r>
    </w:p>
    <w:p w14:paraId="3FFD8063" w14:textId="69A7FC23" w:rsidR="00E02E5E" w:rsidRPr="00E02E5E" w:rsidRDefault="00E02E5E" w:rsidP="00E02E5E">
      <w:pPr>
        <w:rPr>
          <w:sz w:val="24"/>
          <w:szCs w:val="24"/>
        </w:rPr>
      </w:pPr>
      <w:r w:rsidRPr="00E02E5E">
        <w:rPr>
          <w:noProof/>
          <w:sz w:val="24"/>
          <w:szCs w:val="24"/>
        </w:rPr>
        <mc:AlternateContent>
          <mc:Choice Requires="wps">
            <w:drawing>
              <wp:inline distT="0" distB="0" distL="0" distR="0" wp14:anchorId="18BE659D" wp14:editId="2BE41FE2">
                <wp:extent cx="304800" cy="304800"/>
                <wp:effectExtent l="0" t="0" r="0" b="0"/>
                <wp:docPr id="858654594" name="AutoShap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D7BD8" id="AutoShape 1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333D96" w14:textId="77777777" w:rsidR="00E02E5E" w:rsidRPr="00E02E5E" w:rsidRDefault="00E02E5E" w:rsidP="00E02E5E">
      <w:pPr>
        <w:rPr>
          <w:sz w:val="24"/>
          <w:szCs w:val="24"/>
        </w:rPr>
      </w:pPr>
      <w:hyperlink r:id="rId33" w:history="1">
        <w:r w:rsidRPr="00E02E5E">
          <w:rPr>
            <w:rStyle w:val="Hyperlink"/>
            <w:sz w:val="24"/>
            <w:szCs w:val="24"/>
          </w:rPr>
          <w:t>David Nusair</w:t>
        </w:r>
      </w:hyperlink>
      <w:hyperlink r:id="rId34" w:history="1">
        <w:r w:rsidRPr="00E02E5E">
          <w:rPr>
            <w:rStyle w:val="Hyperlink"/>
            <w:sz w:val="24"/>
            <w:szCs w:val="24"/>
          </w:rPr>
          <w:t>Reel Film Reviews</w:t>
        </w:r>
      </w:hyperlink>
    </w:p>
    <w:p w14:paraId="77CEABB5" w14:textId="77777777" w:rsidR="00E02E5E" w:rsidRPr="00E02E5E" w:rsidRDefault="00E02E5E" w:rsidP="00E02E5E">
      <w:pPr>
        <w:rPr>
          <w:sz w:val="24"/>
          <w:szCs w:val="24"/>
        </w:rPr>
      </w:pPr>
      <w:r w:rsidRPr="00E02E5E">
        <w:rPr>
          <w:sz w:val="24"/>
          <w:szCs w:val="24"/>
        </w:rPr>
        <w:t>Fresh score.</w:t>
      </w:r>
    </w:p>
    <w:p w14:paraId="4E9E47A6" w14:textId="77777777" w:rsidR="00E02E5E" w:rsidRPr="00E02E5E" w:rsidRDefault="00E02E5E" w:rsidP="00E02E5E">
      <w:pPr>
        <w:rPr>
          <w:sz w:val="24"/>
          <w:szCs w:val="24"/>
        </w:rPr>
      </w:pPr>
      <w:r w:rsidRPr="00E02E5E">
        <w:rPr>
          <w:sz w:val="24"/>
          <w:szCs w:val="24"/>
        </w:rPr>
        <w:t>...a woefully uneven installment that feels, for the most part, as though it should be a good hour shorter...</w:t>
      </w:r>
    </w:p>
    <w:p w14:paraId="292F7FC0" w14:textId="77777777" w:rsidR="00E02E5E" w:rsidRPr="00E02E5E" w:rsidRDefault="00E02E5E" w:rsidP="00E02E5E">
      <w:pPr>
        <w:rPr>
          <w:sz w:val="24"/>
          <w:szCs w:val="24"/>
        </w:rPr>
      </w:pPr>
      <w:hyperlink r:id="rId35" w:tgtFrame="_blank" w:history="1">
        <w:r w:rsidRPr="00E02E5E">
          <w:rPr>
            <w:rStyle w:val="Hyperlink"/>
            <w:sz w:val="24"/>
            <w:szCs w:val="24"/>
          </w:rPr>
          <w:t>Full Review</w:t>
        </w:r>
      </w:hyperlink>
      <w:r w:rsidRPr="00E02E5E">
        <w:rPr>
          <w:sz w:val="24"/>
          <w:szCs w:val="24"/>
        </w:rPr>
        <w:t> | Original Score: 2.5/4 | Dec 13, 2021</w:t>
      </w:r>
    </w:p>
    <w:p w14:paraId="1E44B76D" w14:textId="0C32A5EE" w:rsidR="00E02E5E" w:rsidRPr="00E02E5E" w:rsidRDefault="00E02E5E" w:rsidP="00E02E5E">
      <w:pPr>
        <w:rPr>
          <w:sz w:val="24"/>
          <w:szCs w:val="24"/>
        </w:rPr>
      </w:pPr>
      <w:r w:rsidRPr="00E02E5E">
        <w:rPr>
          <w:noProof/>
          <w:sz w:val="24"/>
          <w:szCs w:val="24"/>
        </w:rPr>
        <mc:AlternateContent>
          <mc:Choice Requires="wps">
            <w:drawing>
              <wp:inline distT="0" distB="0" distL="0" distR="0" wp14:anchorId="5B4D0044" wp14:editId="0A843003">
                <wp:extent cx="304800" cy="304800"/>
                <wp:effectExtent l="0" t="0" r="0" b="0"/>
                <wp:docPr id="1314843985" name="AutoShap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6D2B9" id="AutoShap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3D9FCC" w14:textId="77777777" w:rsidR="00E02E5E" w:rsidRPr="00E02E5E" w:rsidRDefault="00E02E5E" w:rsidP="00E02E5E">
      <w:pPr>
        <w:rPr>
          <w:sz w:val="24"/>
          <w:szCs w:val="24"/>
        </w:rPr>
      </w:pPr>
      <w:hyperlink r:id="rId36" w:history="1">
        <w:r w:rsidRPr="00E02E5E">
          <w:rPr>
            <w:rStyle w:val="Hyperlink"/>
            <w:sz w:val="24"/>
            <w:szCs w:val="24"/>
          </w:rPr>
          <w:t>Mike Massie</w:t>
        </w:r>
      </w:hyperlink>
      <w:hyperlink r:id="rId37" w:history="1">
        <w:r w:rsidRPr="00E02E5E">
          <w:rPr>
            <w:rStyle w:val="Hyperlink"/>
            <w:sz w:val="24"/>
            <w:szCs w:val="24"/>
          </w:rPr>
          <w:t>Gone With The Twins</w:t>
        </w:r>
      </w:hyperlink>
    </w:p>
    <w:p w14:paraId="50282EB9" w14:textId="77777777" w:rsidR="00E02E5E" w:rsidRPr="00E02E5E" w:rsidRDefault="00E02E5E" w:rsidP="00E02E5E">
      <w:pPr>
        <w:rPr>
          <w:sz w:val="24"/>
          <w:szCs w:val="24"/>
        </w:rPr>
      </w:pPr>
      <w:r w:rsidRPr="00E02E5E">
        <w:rPr>
          <w:sz w:val="24"/>
          <w:szCs w:val="24"/>
        </w:rPr>
        <w:t>Fresh score.</w:t>
      </w:r>
    </w:p>
    <w:p w14:paraId="30955257" w14:textId="77777777" w:rsidR="00E02E5E" w:rsidRPr="00E02E5E" w:rsidRDefault="00E02E5E" w:rsidP="00E02E5E">
      <w:pPr>
        <w:rPr>
          <w:sz w:val="24"/>
          <w:szCs w:val="24"/>
        </w:rPr>
      </w:pPr>
      <w:r w:rsidRPr="00E02E5E">
        <w:rPr>
          <w:sz w:val="24"/>
          <w:szCs w:val="24"/>
        </w:rPr>
        <w:t>It's increasingly evident that seven books and as many as eight theatrical adaptations fuel the need for too much filler subplots or nonessential side characters.</w:t>
      </w:r>
    </w:p>
    <w:p w14:paraId="6B8492FE" w14:textId="77777777" w:rsidR="00E02E5E" w:rsidRPr="00E02E5E" w:rsidRDefault="00E02E5E" w:rsidP="00E02E5E">
      <w:pPr>
        <w:rPr>
          <w:sz w:val="24"/>
          <w:szCs w:val="24"/>
        </w:rPr>
      </w:pPr>
      <w:hyperlink r:id="rId38" w:tgtFrame="_blank" w:history="1">
        <w:r w:rsidRPr="00E02E5E">
          <w:rPr>
            <w:rStyle w:val="Hyperlink"/>
            <w:sz w:val="24"/>
            <w:szCs w:val="24"/>
          </w:rPr>
          <w:t>Full Review</w:t>
        </w:r>
      </w:hyperlink>
      <w:r w:rsidRPr="00E02E5E">
        <w:rPr>
          <w:sz w:val="24"/>
          <w:szCs w:val="24"/>
        </w:rPr>
        <w:t> | Original Score: 6/10 | Sep 29, 2020</w:t>
      </w:r>
    </w:p>
    <w:p w14:paraId="58080DBD" w14:textId="3A388515" w:rsidR="00E02E5E" w:rsidRPr="00E02E5E" w:rsidRDefault="00E02E5E" w:rsidP="00E02E5E">
      <w:pPr>
        <w:rPr>
          <w:sz w:val="24"/>
          <w:szCs w:val="24"/>
        </w:rPr>
      </w:pPr>
      <w:r w:rsidRPr="00E02E5E">
        <w:rPr>
          <w:noProof/>
          <w:sz w:val="24"/>
          <w:szCs w:val="24"/>
        </w:rPr>
        <mc:AlternateContent>
          <mc:Choice Requires="wps">
            <w:drawing>
              <wp:inline distT="0" distB="0" distL="0" distR="0" wp14:anchorId="34100E71" wp14:editId="47B9B3EE">
                <wp:extent cx="304800" cy="304800"/>
                <wp:effectExtent l="0" t="0" r="0" b="0"/>
                <wp:docPr id="1589781433" name="AutoShap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2CA7D" id="AutoShape 1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03E20D" w14:textId="77777777" w:rsidR="00E02E5E" w:rsidRPr="00E02E5E" w:rsidRDefault="00E02E5E" w:rsidP="00E02E5E">
      <w:pPr>
        <w:rPr>
          <w:sz w:val="24"/>
          <w:szCs w:val="24"/>
        </w:rPr>
      </w:pPr>
      <w:hyperlink r:id="rId39" w:history="1">
        <w:r w:rsidRPr="00E02E5E">
          <w:rPr>
            <w:rStyle w:val="Hyperlink"/>
            <w:sz w:val="24"/>
            <w:szCs w:val="24"/>
          </w:rPr>
          <w:t>Debbie Lynn Elias</w:t>
        </w:r>
      </w:hyperlink>
      <w:hyperlink r:id="rId40" w:history="1">
        <w:r w:rsidRPr="00E02E5E">
          <w:rPr>
            <w:rStyle w:val="Hyperlink"/>
            <w:sz w:val="24"/>
            <w:szCs w:val="24"/>
          </w:rPr>
          <w:t>Behind The Lens</w:t>
        </w:r>
      </w:hyperlink>
    </w:p>
    <w:p w14:paraId="5803F71F" w14:textId="77777777" w:rsidR="00E02E5E" w:rsidRPr="00E02E5E" w:rsidRDefault="00E02E5E" w:rsidP="00E02E5E">
      <w:pPr>
        <w:rPr>
          <w:sz w:val="24"/>
          <w:szCs w:val="24"/>
        </w:rPr>
      </w:pPr>
      <w:r w:rsidRPr="00E02E5E">
        <w:rPr>
          <w:sz w:val="24"/>
          <w:szCs w:val="24"/>
        </w:rPr>
        <w:t>Fresh score.</w:t>
      </w:r>
    </w:p>
    <w:p w14:paraId="2B2C3768" w14:textId="77777777" w:rsidR="00E02E5E" w:rsidRPr="00E02E5E" w:rsidRDefault="00E02E5E" w:rsidP="00E02E5E">
      <w:pPr>
        <w:rPr>
          <w:sz w:val="24"/>
          <w:szCs w:val="24"/>
        </w:rPr>
      </w:pPr>
      <w:r w:rsidRPr="00E02E5E">
        <w:rPr>
          <w:sz w:val="24"/>
          <w:szCs w:val="24"/>
        </w:rPr>
        <w:t>More precious than a Golden Snitch in a game of Quidditch, this is one of the Must See films of the year.</w:t>
      </w:r>
    </w:p>
    <w:p w14:paraId="5A564DC6" w14:textId="77777777" w:rsidR="00E02E5E" w:rsidRPr="00E02E5E" w:rsidRDefault="00E02E5E" w:rsidP="00E02E5E">
      <w:pPr>
        <w:rPr>
          <w:sz w:val="24"/>
          <w:szCs w:val="24"/>
        </w:rPr>
      </w:pPr>
      <w:hyperlink r:id="rId41" w:tgtFrame="_blank" w:history="1">
        <w:r w:rsidRPr="00E02E5E">
          <w:rPr>
            <w:rStyle w:val="Hyperlink"/>
            <w:sz w:val="24"/>
            <w:szCs w:val="24"/>
          </w:rPr>
          <w:t>Full Review</w:t>
        </w:r>
      </w:hyperlink>
      <w:r w:rsidRPr="00E02E5E">
        <w:rPr>
          <w:sz w:val="24"/>
          <w:szCs w:val="24"/>
        </w:rPr>
        <w:t> | Nov 13, 2019</w:t>
      </w:r>
    </w:p>
    <w:p w14:paraId="3BF27939" w14:textId="4554B478" w:rsidR="00E02E5E" w:rsidRPr="00E02E5E" w:rsidRDefault="00E02E5E" w:rsidP="00E02E5E">
      <w:pPr>
        <w:rPr>
          <w:sz w:val="24"/>
          <w:szCs w:val="24"/>
        </w:rPr>
      </w:pPr>
      <w:r w:rsidRPr="00E02E5E">
        <w:rPr>
          <w:noProof/>
          <w:sz w:val="24"/>
          <w:szCs w:val="24"/>
        </w:rPr>
        <mc:AlternateContent>
          <mc:Choice Requires="wps">
            <w:drawing>
              <wp:inline distT="0" distB="0" distL="0" distR="0" wp14:anchorId="6706C171" wp14:editId="17056732">
                <wp:extent cx="304800" cy="304800"/>
                <wp:effectExtent l="0" t="0" r="0" b="0"/>
                <wp:docPr id="1837487489" name="AutoShap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64483" id="AutoShap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2166CF" w14:textId="77777777" w:rsidR="00E02E5E" w:rsidRPr="00E02E5E" w:rsidRDefault="00E02E5E" w:rsidP="00E02E5E">
      <w:pPr>
        <w:rPr>
          <w:sz w:val="24"/>
          <w:szCs w:val="24"/>
        </w:rPr>
      </w:pPr>
      <w:hyperlink r:id="rId42" w:history="1">
        <w:r w:rsidRPr="00E02E5E">
          <w:rPr>
            <w:rStyle w:val="Hyperlink"/>
            <w:sz w:val="24"/>
            <w:szCs w:val="24"/>
          </w:rPr>
          <w:t>Guillem Martinez Oya</w:t>
        </w:r>
      </w:hyperlink>
      <w:hyperlink r:id="rId43" w:history="1">
        <w:r w:rsidRPr="00E02E5E">
          <w:rPr>
            <w:rStyle w:val="Hyperlink"/>
            <w:sz w:val="24"/>
            <w:szCs w:val="24"/>
          </w:rPr>
          <w:t>Cinematismo</w:t>
        </w:r>
      </w:hyperlink>
    </w:p>
    <w:p w14:paraId="7C71EAA3" w14:textId="77777777" w:rsidR="00E02E5E" w:rsidRPr="00E02E5E" w:rsidRDefault="00E02E5E" w:rsidP="00E02E5E">
      <w:pPr>
        <w:rPr>
          <w:sz w:val="24"/>
          <w:szCs w:val="24"/>
        </w:rPr>
      </w:pPr>
      <w:r w:rsidRPr="00E02E5E">
        <w:rPr>
          <w:sz w:val="24"/>
          <w:szCs w:val="24"/>
        </w:rPr>
        <w:t>Fresh score.</w:t>
      </w:r>
    </w:p>
    <w:p w14:paraId="39436E72" w14:textId="77777777" w:rsidR="00E02E5E" w:rsidRPr="00E02E5E" w:rsidRDefault="00E02E5E" w:rsidP="00E02E5E">
      <w:pPr>
        <w:rPr>
          <w:sz w:val="24"/>
          <w:szCs w:val="24"/>
        </w:rPr>
      </w:pPr>
      <w:r w:rsidRPr="00E02E5E">
        <w:rPr>
          <w:sz w:val="24"/>
          <w:szCs w:val="24"/>
        </w:rPr>
        <w:t>Good film directed for a teenage audience in which not only is magic taught but also how stereotypes affect it while the film itself recreates some British stereotypes. [Review in Spanish]</w:t>
      </w:r>
    </w:p>
    <w:p w14:paraId="6AF0CF5F" w14:textId="77777777" w:rsidR="00E02E5E" w:rsidRPr="00E02E5E" w:rsidRDefault="00E02E5E" w:rsidP="00E02E5E">
      <w:pPr>
        <w:rPr>
          <w:sz w:val="24"/>
          <w:szCs w:val="24"/>
        </w:rPr>
      </w:pPr>
      <w:hyperlink r:id="rId44" w:tgtFrame="_blank" w:history="1">
        <w:r w:rsidRPr="00E02E5E">
          <w:rPr>
            <w:rStyle w:val="Hyperlink"/>
            <w:sz w:val="24"/>
            <w:szCs w:val="24"/>
          </w:rPr>
          <w:t>Full Review</w:t>
        </w:r>
      </w:hyperlink>
      <w:r w:rsidRPr="00E02E5E">
        <w:rPr>
          <w:sz w:val="24"/>
          <w:szCs w:val="24"/>
        </w:rPr>
        <w:t> | Original Score: 4/5 | Jul 11, 2019</w:t>
      </w:r>
    </w:p>
    <w:p w14:paraId="3350660D" w14:textId="389E5062" w:rsidR="00E02E5E" w:rsidRPr="00E02E5E" w:rsidRDefault="00E02E5E" w:rsidP="00E02E5E">
      <w:pPr>
        <w:rPr>
          <w:sz w:val="24"/>
          <w:szCs w:val="24"/>
        </w:rPr>
      </w:pPr>
      <w:r w:rsidRPr="00E02E5E">
        <w:rPr>
          <w:noProof/>
          <w:sz w:val="24"/>
          <w:szCs w:val="24"/>
        </w:rPr>
        <w:lastRenderedPageBreak/>
        <mc:AlternateContent>
          <mc:Choice Requires="wps">
            <w:drawing>
              <wp:inline distT="0" distB="0" distL="0" distR="0" wp14:anchorId="0937F554" wp14:editId="37685554">
                <wp:extent cx="304800" cy="304800"/>
                <wp:effectExtent l="0" t="0" r="0" b="0"/>
                <wp:docPr id="1658296333" name="AutoShap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59004" id="AutoShape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67C1FD" w14:textId="77777777" w:rsidR="00E02E5E" w:rsidRPr="00E02E5E" w:rsidRDefault="00E02E5E" w:rsidP="00E02E5E">
      <w:pPr>
        <w:rPr>
          <w:sz w:val="24"/>
          <w:szCs w:val="24"/>
        </w:rPr>
      </w:pPr>
      <w:hyperlink r:id="rId45" w:history="1">
        <w:r w:rsidRPr="00E02E5E">
          <w:rPr>
            <w:rStyle w:val="Hyperlink"/>
            <w:sz w:val="24"/>
            <w:szCs w:val="24"/>
          </w:rPr>
          <w:t>Mattie Lucas</w:t>
        </w:r>
      </w:hyperlink>
      <w:hyperlink r:id="rId46" w:history="1">
        <w:r w:rsidRPr="00E02E5E">
          <w:rPr>
            <w:rStyle w:val="Hyperlink"/>
            <w:sz w:val="24"/>
            <w:szCs w:val="24"/>
          </w:rPr>
          <w:t>The Dispatch (Lexington, NC)</w:t>
        </w:r>
      </w:hyperlink>
    </w:p>
    <w:p w14:paraId="5D89C267" w14:textId="77777777" w:rsidR="00E02E5E" w:rsidRPr="00E02E5E" w:rsidRDefault="00E02E5E" w:rsidP="00E02E5E">
      <w:pPr>
        <w:rPr>
          <w:sz w:val="24"/>
          <w:szCs w:val="24"/>
        </w:rPr>
      </w:pPr>
      <w:r w:rsidRPr="00E02E5E">
        <w:rPr>
          <w:sz w:val="24"/>
          <w:szCs w:val="24"/>
        </w:rPr>
        <w:t>Fresh score.</w:t>
      </w:r>
    </w:p>
    <w:p w14:paraId="08F3CBCD" w14:textId="77777777" w:rsidR="00E02E5E" w:rsidRPr="00E02E5E" w:rsidRDefault="00E02E5E" w:rsidP="00E02E5E">
      <w:pPr>
        <w:rPr>
          <w:sz w:val="24"/>
          <w:szCs w:val="24"/>
        </w:rPr>
      </w:pPr>
      <w:r w:rsidRPr="00E02E5E">
        <w:rPr>
          <w:sz w:val="24"/>
          <w:szCs w:val="24"/>
        </w:rPr>
        <w:t>For the first time, the stakes of this battle of good and evil become painfully evident.</w:t>
      </w:r>
    </w:p>
    <w:p w14:paraId="0BDE3DE9" w14:textId="77777777" w:rsidR="00E02E5E" w:rsidRPr="00E02E5E" w:rsidRDefault="00E02E5E" w:rsidP="00E02E5E">
      <w:pPr>
        <w:rPr>
          <w:sz w:val="24"/>
          <w:szCs w:val="24"/>
        </w:rPr>
      </w:pPr>
      <w:hyperlink r:id="rId47" w:tgtFrame="_blank" w:history="1">
        <w:r w:rsidRPr="00E02E5E">
          <w:rPr>
            <w:rStyle w:val="Hyperlink"/>
            <w:sz w:val="24"/>
            <w:szCs w:val="24"/>
          </w:rPr>
          <w:t>Full Review</w:t>
        </w:r>
      </w:hyperlink>
      <w:r w:rsidRPr="00E02E5E">
        <w:rPr>
          <w:sz w:val="24"/>
          <w:szCs w:val="24"/>
        </w:rPr>
        <w:t> | Original Score: 3/4 | Jun 5, 2019</w:t>
      </w:r>
    </w:p>
    <w:p w14:paraId="67F9BD3A" w14:textId="5C285317" w:rsidR="00E02E5E" w:rsidRPr="00E02E5E" w:rsidRDefault="00E02E5E" w:rsidP="00E02E5E">
      <w:pPr>
        <w:rPr>
          <w:sz w:val="24"/>
          <w:szCs w:val="24"/>
        </w:rPr>
      </w:pPr>
      <w:r w:rsidRPr="00E02E5E">
        <w:rPr>
          <w:noProof/>
          <w:sz w:val="24"/>
          <w:szCs w:val="24"/>
        </w:rPr>
        <mc:AlternateContent>
          <mc:Choice Requires="wps">
            <w:drawing>
              <wp:inline distT="0" distB="0" distL="0" distR="0" wp14:anchorId="42CB52DC" wp14:editId="42E1668F">
                <wp:extent cx="304800" cy="304800"/>
                <wp:effectExtent l="0" t="0" r="0" b="0"/>
                <wp:docPr id="428233259" name="AutoShap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66C49" id="AutoShap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DD5300" w14:textId="77777777" w:rsidR="00E02E5E" w:rsidRPr="00E02E5E" w:rsidRDefault="00E02E5E" w:rsidP="00E02E5E">
      <w:pPr>
        <w:rPr>
          <w:sz w:val="24"/>
          <w:szCs w:val="24"/>
        </w:rPr>
      </w:pPr>
      <w:hyperlink r:id="rId48" w:history="1">
        <w:r w:rsidRPr="00E02E5E">
          <w:rPr>
            <w:rStyle w:val="Hyperlink"/>
            <w:sz w:val="24"/>
            <w:szCs w:val="24"/>
          </w:rPr>
          <w:t>Rachel Wagner</w:t>
        </w:r>
      </w:hyperlink>
      <w:hyperlink r:id="rId49" w:history="1">
        <w:r w:rsidRPr="00E02E5E">
          <w:rPr>
            <w:rStyle w:val="Hyperlink"/>
            <w:sz w:val="24"/>
            <w:szCs w:val="24"/>
          </w:rPr>
          <w:t>rachelsreviews.net</w:t>
        </w:r>
      </w:hyperlink>
    </w:p>
    <w:p w14:paraId="2FC62DA6" w14:textId="77777777" w:rsidR="00E02E5E" w:rsidRPr="00E02E5E" w:rsidRDefault="00E02E5E" w:rsidP="00E02E5E">
      <w:pPr>
        <w:rPr>
          <w:sz w:val="24"/>
          <w:szCs w:val="24"/>
        </w:rPr>
      </w:pPr>
      <w:r w:rsidRPr="00E02E5E">
        <w:rPr>
          <w:sz w:val="24"/>
          <w:szCs w:val="24"/>
        </w:rPr>
        <w:t>Fresh score.</w:t>
      </w:r>
    </w:p>
    <w:p w14:paraId="60D1FC84" w14:textId="77777777" w:rsidR="00E02E5E" w:rsidRPr="00E02E5E" w:rsidRDefault="00E02E5E" w:rsidP="00E02E5E">
      <w:pPr>
        <w:rPr>
          <w:sz w:val="24"/>
          <w:szCs w:val="24"/>
        </w:rPr>
      </w:pPr>
      <w:r w:rsidRPr="00E02E5E">
        <w:rPr>
          <w:sz w:val="24"/>
          <w:szCs w:val="24"/>
        </w:rPr>
        <w:t>It feels rushed and there are definitely the most plotholes in this entry in the series. Still, when it does work it really works.</w:t>
      </w:r>
    </w:p>
    <w:p w14:paraId="72D12B2B" w14:textId="77777777" w:rsidR="00E02E5E" w:rsidRPr="00E02E5E" w:rsidRDefault="00E02E5E" w:rsidP="00E02E5E">
      <w:pPr>
        <w:rPr>
          <w:sz w:val="24"/>
          <w:szCs w:val="24"/>
        </w:rPr>
      </w:pPr>
      <w:hyperlink r:id="rId50" w:tgtFrame="_blank" w:history="1">
        <w:r w:rsidRPr="00E02E5E">
          <w:rPr>
            <w:rStyle w:val="Hyperlink"/>
            <w:sz w:val="24"/>
            <w:szCs w:val="24"/>
          </w:rPr>
          <w:t>Full Review</w:t>
        </w:r>
      </w:hyperlink>
      <w:r w:rsidRPr="00E02E5E">
        <w:rPr>
          <w:sz w:val="24"/>
          <w:szCs w:val="24"/>
        </w:rPr>
        <w:t> | Original Score: B- | Apr 4, 2019</w:t>
      </w:r>
    </w:p>
    <w:p w14:paraId="5D71FAF1" w14:textId="62E53D4B" w:rsidR="00E02E5E" w:rsidRPr="00E02E5E" w:rsidRDefault="00E02E5E" w:rsidP="00E02E5E">
      <w:pPr>
        <w:rPr>
          <w:sz w:val="24"/>
          <w:szCs w:val="24"/>
        </w:rPr>
      </w:pPr>
      <w:r w:rsidRPr="00E02E5E">
        <w:rPr>
          <w:sz w:val="24"/>
          <w:szCs w:val="24"/>
        </w:rPr>
        <w:drawing>
          <wp:inline distT="0" distB="0" distL="0" distR="0" wp14:anchorId="0D36965F" wp14:editId="580F6D69">
            <wp:extent cx="762000" cy="762000"/>
            <wp:effectExtent l="0" t="0" r="0" b="0"/>
            <wp:docPr id="9972022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B4E629" w14:textId="77777777" w:rsidR="00E02E5E" w:rsidRPr="00E02E5E" w:rsidRDefault="00E02E5E" w:rsidP="00E02E5E">
      <w:pPr>
        <w:rPr>
          <w:sz w:val="24"/>
          <w:szCs w:val="24"/>
        </w:rPr>
      </w:pPr>
      <w:hyperlink r:id="rId52" w:history="1">
        <w:r w:rsidRPr="00E02E5E">
          <w:rPr>
            <w:rStyle w:val="Hyperlink"/>
            <w:sz w:val="24"/>
            <w:szCs w:val="24"/>
          </w:rPr>
          <w:t>Jeremy Jahns</w:t>
        </w:r>
      </w:hyperlink>
      <w:hyperlink r:id="rId53" w:history="1">
        <w:r w:rsidRPr="00E02E5E">
          <w:rPr>
            <w:rStyle w:val="Hyperlink"/>
            <w:sz w:val="24"/>
            <w:szCs w:val="24"/>
          </w:rPr>
          <w:t>JeremyJahns.com</w:t>
        </w:r>
      </w:hyperlink>
    </w:p>
    <w:p w14:paraId="4EEEA157" w14:textId="77777777" w:rsidR="00E02E5E" w:rsidRPr="00E02E5E" w:rsidRDefault="00E02E5E" w:rsidP="00E02E5E">
      <w:pPr>
        <w:rPr>
          <w:sz w:val="24"/>
          <w:szCs w:val="24"/>
        </w:rPr>
      </w:pPr>
      <w:r w:rsidRPr="00E02E5E">
        <w:rPr>
          <w:sz w:val="24"/>
          <w:szCs w:val="24"/>
        </w:rPr>
        <w:t>Fresh score.</w:t>
      </w:r>
    </w:p>
    <w:p w14:paraId="33B0568E" w14:textId="77777777" w:rsidR="00E02E5E" w:rsidRPr="00E02E5E" w:rsidRDefault="00E02E5E" w:rsidP="00E02E5E">
      <w:pPr>
        <w:rPr>
          <w:sz w:val="24"/>
          <w:szCs w:val="24"/>
        </w:rPr>
      </w:pPr>
      <w:r w:rsidRPr="00E02E5E">
        <w:rPr>
          <w:sz w:val="24"/>
          <w:szCs w:val="24"/>
        </w:rPr>
        <w:t>Goblet of Fire is great, very watchable and re-watchable.</w:t>
      </w:r>
    </w:p>
    <w:p w14:paraId="0EF55829" w14:textId="77777777" w:rsidR="00E02E5E" w:rsidRPr="00E02E5E" w:rsidRDefault="00E02E5E" w:rsidP="00E02E5E">
      <w:pPr>
        <w:rPr>
          <w:sz w:val="24"/>
          <w:szCs w:val="24"/>
        </w:rPr>
      </w:pPr>
      <w:hyperlink r:id="rId54" w:tgtFrame="_blank" w:history="1">
        <w:r w:rsidRPr="00E02E5E">
          <w:rPr>
            <w:rStyle w:val="Hyperlink"/>
            <w:sz w:val="24"/>
            <w:szCs w:val="24"/>
          </w:rPr>
          <w:t>Full Review</w:t>
        </w:r>
      </w:hyperlink>
      <w:r w:rsidRPr="00E02E5E">
        <w:rPr>
          <w:sz w:val="24"/>
          <w:szCs w:val="24"/>
        </w:rPr>
        <w:t> | Jan 26, 2018</w:t>
      </w:r>
    </w:p>
    <w:p w14:paraId="7543D6D0" w14:textId="4E68E676" w:rsidR="00E02E5E" w:rsidRPr="00E02E5E" w:rsidRDefault="00E02E5E" w:rsidP="00E02E5E">
      <w:pPr>
        <w:rPr>
          <w:sz w:val="24"/>
          <w:szCs w:val="24"/>
        </w:rPr>
      </w:pPr>
      <w:r w:rsidRPr="00E02E5E">
        <w:rPr>
          <w:sz w:val="24"/>
          <w:szCs w:val="24"/>
        </w:rPr>
        <w:drawing>
          <wp:inline distT="0" distB="0" distL="0" distR="0" wp14:anchorId="023362D4" wp14:editId="296CCFB4">
            <wp:extent cx="762000" cy="762000"/>
            <wp:effectExtent l="0" t="0" r="0" b="0"/>
            <wp:docPr id="5129116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694D310" w14:textId="77777777" w:rsidR="00E02E5E" w:rsidRPr="00E02E5E" w:rsidRDefault="00E02E5E" w:rsidP="00E02E5E">
      <w:pPr>
        <w:rPr>
          <w:sz w:val="24"/>
          <w:szCs w:val="24"/>
        </w:rPr>
      </w:pPr>
      <w:hyperlink r:id="rId55" w:history="1">
        <w:r w:rsidRPr="00E02E5E">
          <w:rPr>
            <w:rStyle w:val="Hyperlink"/>
            <w:sz w:val="24"/>
            <w:szCs w:val="24"/>
          </w:rPr>
          <w:t>Sukhdev Sandhu</w:t>
        </w:r>
      </w:hyperlink>
      <w:hyperlink r:id="rId56" w:history="1">
        <w:r w:rsidRPr="00E02E5E">
          <w:rPr>
            <w:rStyle w:val="Hyperlink"/>
            <w:sz w:val="24"/>
            <w:szCs w:val="24"/>
          </w:rPr>
          <w:t>Daily Telegraph (UK)</w:t>
        </w:r>
      </w:hyperlink>
    </w:p>
    <w:p w14:paraId="5671DD0F" w14:textId="77777777" w:rsidR="00E02E5E" w:rsidRPr="00E02E5E" w:rsidRDefault="00E02E5E" w:rsidP="00E02E5E">
      <w:pPr>
        <w:rPr>
          <w:sz w:val="24"/>
          <w:szCs w:val="24"/>
        </w:rPr>
      </w:pPr>
      <w:r w:rsidRPr="00E02E5E">
        <w:rPr>
          <w:sz w:val="24"/>
          <w:szCs w:val="24"/>
        </w:rPr>
        <w:t>TOP CRITIC</w:t>
      </w:r>
    </w:p>
    <w:p w14:paraId="693A76E4" w14:textId="77777777" w:rsidR="00E02E5E" w:rsidRPr="00E02E5E" w:rsidRDefault="00E02E5E" w:rsidP="00E02E5E">
      <w:pPr>
        <w:rPr>
          <w:sz w:val="24"/>
          <w:szCs w:val="24"/>
        </w:rPr>
      </w:pPr>
      <w:r w:rsidRPr="00E02E5E">
        <w:rPr>
          <w:sz w:val="24"/>
          <w:szCs w:val="24"/>
        </w:rPr>
        <w:t>Fresh score.</w:t>
      </w:r>
    </w:p>
    <w:p w14:paraId="02EFFEFE" w14:textId="77777777" w:rsidR="00E02E5E" w:rsidRPr="00E02E5E" w:rsidRDefault="00E02E5E" w:rsidP="00E02E5E">
      <w:pPr>
        <w:rPr>
          <w:sz w:val="24"/>
          <w:szCs w:val="24"/>
        </w:rPr>
      </w:pPr>
      <w:r w:rsidRPr="00E02E5E">
        <w:rPr>
          <w:sz w:val="24"/>
          <w:szCs w:val="24"/>
        </w:rPr>
        <w:t>Where Newell really scores is in taking a leaf out of Peter Jackson's book and cranking up the fear factor.</w:t>
      </w:r>
    </w:p>
    <w:p w14:paraId="4C161AE8" w14:textId="77777777" w:rsidR="00E02E5E" w:rsidRPr="00E02E5E" w:rsidRDefault="00E02E5E" w:rsidP="00E02E5E">
      <w:pPr>
        <w:rPr>
          <w:sz w:val="24"/>
          <w:szCs w:val="24"/>
        </w:rPr>
      </w:pPr>
      <w:hyperlink r:id="rId57" w:tgtFrame="_blank" w:history="1">
        <w:r w:rsidRPr="00E02E5E">
          <w:rPr>
            <w:rStyle w:val="Hyperlink"/>
            <w:sz w:val="24"/>
            <w:szCs w:val="24"/>
          </w:rPr>
          <w:t>Full Review</w:t>
        </w:r>
      </w:hyperlink>
      <w:r w:rsidRPr="00E02E5E">
        <w:rPr>
          <w:sz w:val="24"/>
          <w:szCs w:val="24"/>
        </w:rPr>
        <w:t> | Original Score: 4/5 | Dec 8, 2014</w:t>
      </w:r>
    </w:p>
    <w:p w14:paraId="07131ED0" w14:textId="4E2F325D" w:rsidR="00E02E5E" w:rsidRPr="00E02E5E" w:rsidRDefault="00E02E5E" w:rsidP="00E02E5E">
      <w:pPr>
        <w:rPr>
          <w:sz w:val="24"/>
          <w:szCs w:val="24"/>
        </w:rPr>
      </w:pPr>
      <w:r w:rsidRPr="00E02E5E">
        <w:rPr>
          <w:sz w:val="24"/>
          <w:szCs w:val="24"/>
        </w:rPr>
        <w:lastRenderedPageBreak/>
        <w:drawing>
          <wp:inline distT="0" distB="0" distL="0" distR="0" wp14:anchorId="086307DB" wp14:editId="0B657466">
            <wp:extent cx="762000" cy="762000"/>
            <wp:effectExtent l="0" t="0" r="0" b="0"/>
            <wp:docPr id="11206166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391C498" w14:textId="77777777" w:rsidR="00E02E5E" w:rsidRPr="00E02E5E" w:rsidRDefault="00E02E5E" w:rsidP="00E02E5E">
      <w:pPr>
        <w:rPr>
          <w:sz w:val="24"/>
          <w:szCs w:val="24"/>
        </w:rPr>
      </w:pPr>
      <w:hyperlink r:id="rId58" w:history="1">
        <w:r w:rsidRPr="00E02E5E">
          <w:rPr>
            <w:rStyle w:val="Hyperlink"/>
            <w:sz w:val="24"/>
            <w:szCs w:val="24"/>
          </w:rPr>
          <w:t>Peter Bradshaw</w:t>
        </w:r>
      </w:hyperlink>
      <w:hyperlink r:id="rId59" w:history="1">
        <w:r w:rsidRPr="00E02E5E">
          <w:rPr>
            <w:rStyle w:val="Hyperlink"/>
            <w:sz w:val="24"/>
            <w:szCs w:val="24"/>
          </w:rPr>
          <w:t>Guardian</w:t>
        </w:r>
      </w:hyperlink>
    </w:p>
    <w:p w14:paraId="0A2FA316" w14:textId="77777777" w:rsidR="00E02E5E" w:rsidRPr="00E02E5E" w:rsidRDefault="00E02E5E" w:rsidP="00E02E5E">
      <w:pPr>
        <w:rPr>
          <w:sz w:val="24"/>
          <w:szCs w:val="24"/>
        </w:rPr>
      </w:pPr>
      <w:r w:rsidRPr="00E02E5E">
        <w:rPr>
          <w:sz w:val="24"/>
          <w:szCs w:val="24"/>
        </w:rPr>
        <w:t>TOP CRITIC</w:t>
      </w:r>
    </w:p>
    <w:p w14:paraId="60902861" w14:textId="77777777" w:rsidR="00E02E5E" w:rsidRPr="00E02E5E" w:rsidRDefault="00E02E5E" w:rsidP="00E02E5E">
      <w:pPr>
        <w:rPr>
          <w:sz w:val="24"/>
          <w:szCs w:val="24"/>
        </w:rPr>
      </w:pPr>
      <w:r w:rsidRPr="00E02E5E">
        <w:rPr>
          <w:sz w:val="24"/>
          <w:szCs w:val="24"/>
        </w:rPr>
        <w:t>Fresh score.</w:t>
      </w:r>
    </w:p>
    <w:p w14:paraId="156A0395" w14:textId="77777777" w:rsidR="00E02E5E" w:rsidRPr="00E02E5E" w:rsidRDefault="00E02E5E" w:rsidP="00E02E5E">
      <w:pPr>
        <w:rPr>
          <w:sz w:val="24"/>
          <w:szCs w:val="24"/>
        </w:rPr>
      </w:pPr>
      <w:r w:rsidRPr="00E02E5E">
        <w:rPr>
          <w:sz w:val="24"/>
          <w:szCs w:val="24"/>
        </w:rPr>
        <w:t>For those like me who are outside but sympathetic to the faith, it looks like another handsomely made, good-natured and high-spirited family movie, which is dramatically stymied through being locked within school grounds.</w:t>
      </w:r>
    </w:p>
    <w:p w14:paraId="1F1825A6" w14:textId="77777777" w:rsidR="00E02E5E" w:rsidRPr="00E02E5E" w:rsidRDefault="00E02E5E" w:rsidP="00E02E5E">
      <w:pPr>
        <w:rPr>
          <w:sz w:val="24"/>
          <w:szCs w:val="24"/>
        </w:rPr>
      </w:pPr>
      <w:hyperlink r:id="rId60" w:tgtFrame="_blank" w:history="1">
        <w:r w:rsidRPr="00E02E5E">
          <w:rPr>
            <w:rStyle w:val="Hyperlink"/>
            <w:sz w:val="24"/>
            <w:szCs w:val="24"/>
          </w:rPr>
          <w:t>Full Review</w:t>
        </w:r>
      </w:hyperlink>
      <w:r w:rsidRPr="00E02E5E">
        <w:rPr>
          <w:sz w:val="24"/>
          <w:szCs w:val="24"/>
        </w:rPr>
        <w:t> | Original Score: 3/5 | Dec 8, 2014</w:t>
      </w:r>
    </w:p>
    <w:p w14:paraId="7C6925D2" w14:textId="56A1C6A6" w:rsidR="00E02E5E" w:rsidRPr="00E02E5E" w:rsidRDefault="00E02E5E" w:rsidP="00E02E5E">
      <w:pPr>
        <w:rPr>
          <w:sz w:val="24"/>
          <w:szCs w:val="24"/>
        </w:rPr>
      </w:pPr>
      <w:r w:rsidRPr="00E02E5E">
        <w:rPr>
          <w:sz w:val="24"/>
          <w:szCs w:val="24"/>
        </w:rPr>
        <w:drawing>
          <wp:inline distT="0" distB="0" distL="0" distR="0" wp14:anchorId="5A310FD0" wp14:editId="7540EBC4">
            <wp:extent cx="762000" cy="762000"/>
            <wp:effectExtent l="0" t="0" r="0" b="0"/>
            <wp:docPr id="1197190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8DCE54B" w14:textId="77777777" w:rsidR="00E02E5E" w:rsidRPr="00E02E5E" w:rsidRDefault="00E02E5E" w:rsidP="00E02E5E">
      <w:pPr>
        <w:rPr>
          <w:sz w:val="24"/>
          <w:szCs w:val="24"/>
        </w:rPr>
      </w:pPr>
      <w:hyperlink r:id="rId61" w:history="1">
        <w:r w:rsidRPr="00E02E5E">
          <w:rPr>
            <w:rStyle w:val="Hyperlink"/>
            <w:sz w:val="24"/>
            <w:szCs w:val="24"/>
          </w:rPr>
          <w:t>Victoria Segal</w:t>
        </w:r>
      </w:hyperlink>
      <w:hyperlink r:id="rId62" w:history="1">
        <w:r w:rsidRPr="00E02E5E">
          <w:rPr>
            <w:rStyle w:val="Hyperlink"/>
            <w:sz w:val="24"/>
            <w:szCs w:val="24"/>
          </w:rPr>
          <w:t>New Statesman</w:t>
        </w:r>
      </w:hyperlink>
    </w:p>
    <w:p w14:paraId="7D555FC2" w14:textId="77777777" w:rsidR="00E02E5E" w:rsidRPr="00E02E5E" w:rsidRDefault="00E02E5E" w:rsidP="00E02E5E">
      <w:pPr>
        <w:rPr>
          <w:sz w:val="24"/>
          <w:szCs w:val="24"/>
        </w:rPr>
      </w:pPr>
      <w:r w:rsidRPr="00E02E5E">
        <w:rPr>
          <w:sz w:val="24"/>
          <w:szCs w:val="24"/>
        </w:rPr>
        <w:t>TOP CRITIC</w:t>
      </w:r>
    </w:p>
    <w:p w14:paraId="4F479CCC" w14:textId="77777777" w:rsidR="00E02E5E" w:rsidRPr="00E02E5E" w:rsidRDefault="00E02E5E" w:rsidP="00E02E5E">
      <w:pPr>
        <w:rPr>
          <w:sz w:val="24"/>
          <w:szCs w:val="24"/>
        </w:rPr>
      </w:pPr>
      <w:r w:rsidRPr="00E02E5E">
        <w:rPr>
          <w:sz w:val="24"/>
          <w:szCs w:val="24"/>
        </w:rPr>
        <w:t>Fresh score.</w:t>
      </w:r>
    </w:p>
    <w:p w14:paraId="095719C0" w14:textId="77777777" w:rsidR="00E02E5E" w:rsidRPr="00E02E5E" w:rsidRDefault="00E02E5E" w:rsidP="00E02E5E">
      <w:pPr>
        <w:rPr>
          <w:sz w:val="24"/>
          <w:szCs w:val="24"/>
        </w:rPr>
      </w:pPr>
      <w:r w:rsidRPr="00E02E5E">
        <w:rPr>
          <w:sz w:val="24"/>
          <w:szCs w:val="24"/>
        </w:rPr>
        <w:t>For the first time, adults might actually enjoy a Harry Potter film as much as children.</w:t>
      </w:r>
    </w:p>
    <w:p w14:paraId="6D8393D8" w14:textId="77777777" w:rsidR="00E02E5E" w:rsidRPr="00E02E5E" w:rsidRDefault="00E02E5E" w:rsidP="00E02E5E">
      <w:pPr>
        <w:rPr>
          <w:sz w:val="24"/>
          <w:szCs w:val="24"/>
        </w:rPr>
      </w:pPr>
      <w:hyperlink r:id="rId63" w:tgtFrame="_blank" w:history="1">
        <w:r w:rsidRPr="00E02E5E">
          <w:rPr>
            <w:rStyle w:val="Hyperlink"/>
            <w:sz w:val="24"/>
            <w:szCs w:val="24"/>
          </w:rPr>
          <w:t>Full Review</w:t>
        </w:r>
      </w:hyperlink>
      <w:r w:rsidRPr="00E02E5E">
        <w:rPr>
          <w:sz w:val="24"/>
          <w:szCs w:val="24"/>
        </w:rPr>
        <w:t> | Dec 8, 2014</w:t>
      </w:r>
    </w:p>
    <w:p w14:paraId="6BCBAF0A" w14:textId="0BEDA43D" w:rsidR="00E02E5E" w:rsidRPr="00E02E5E" w:rsidRDefault="00E02E5E" w:rsidP="00E02E5E">
      <w:pPr>
        <w:rPr>
          <w:sz w:val="24"/>
          <w:szCs w:val="24"/>
        </w:rPr>
      </w:pPr>
      <w:r w:rsidRPr="00E02E5E">
        <w:rPr>
          <w:noProof/>
          <w:sz w:val="24"/>
          <w:szCs w:val="24"/>
        </w:rPr>
        <mc:AlternateContent>
          <mc:Choice Requires="wps">
            <w:drawing>
              <wp:inline distT="0" distB="0" distL="0" distR="0" wp14:anchorId="27387253" wp14:editId="265AFECC">
                <wp:extent cx="304800" cy="304800"/>
                <wp:effectExtent l="0" t="0" r="0" b="0"/>
                <wp:docPr id="1523056054" name="AutoShap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D6A27" id="AutoShape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07104B" w14:textId="77777777" w:rsidR="00E02E5E" w:rsidRPr="00E02E5E" w:rsidRDefault="00E02E5E" w:rsidP="00E02E5E">
      <w:pPr>
        <w:rPr>
          <w:sz w:val="24"/>
          <w:szCs w:val="24"/>
        </w:rPr>
      </w:pPr>
      <w:hyperlink r:id="rId64" w:history="1">
        <w:r w:rsidRPr="00E02E5E">
          <w:rPr>
            <w:rStyle w:val="Hyperlink"/>
            <w:sz w:val="24"/>
            <w:szCs w:val="24"/>
          </w:rPr>
          <w:t>Jim Schembri</w:t>
        </w:r>
      </w:hyperlink>
      <w:hyperlink r:id="rId65" w:history="1">
        <w:r w:rsidRPr="00E02E5E">
          <w:rPr>
            <w:rStyle w:val="Hyperlink"/>
            <w:sz w:val="24"/>
            <w:szCs w:val="24"/>
          </w:rPr>
          <w:t>The Age (Australia)</w:t>
        </w:r>
      </w:hyperlink>
    </w:p>
    <w:p w14:paraId="2A08B1E3" w14:textId="77777777" w:rsidR="00E02E5E" w:rsidRPr="00E02E5E" w:rsidRDefault="00E02E5E" w:rsidP="00E02E5E">
      <w:pPr>
        <w:rPr>
          <w:sz w:val="24"/>
          <w:szCs w:val="24"/>
        </w:rPr>
      </w:pPr>
      <w:r w:rsidRPr="00E02E5E">
        <w:rPr>
          <w:sz w:val="24"/>
          <w:szCs w:val="24"/>
        </w:rPr>
        <w:t>TOP CRITIC</w:t>
      </w:r>
    </w:p>
    <w:p w14:paraId="2A9D247D" w14:textId="77777777" w:rsidR="00E02E5E" w:rsidRPr="00E02E5E" w:rsidRDefault="00E02E5E" w:rsidP="00E02E5E">
      <w:pPr>
        <w:rPr>
          <w:sz w:val="24"/>
          <w:szCs w:val="24"/>
        </w:rPr>
      </w:pPr>
      <w:r w:rsidRPr="00E02E5E">
        <w:rPr>
          <w:sz w:val="24"/>
          <w:szCs w:val="24"/>
        </w:rPr>
        <w:t>Rotten score.</w:t>
      </w:r>
    </w:p>
    <w:p w14:paraId="698D9A69" w14:textId="77777777" w:rsidR="00E02E5E" w:rsidRPr="00E02E5E" w:rsidRDefault="00E02E5E" w:rsidP="00E02E5E">
      <w:pPr>
        <w:rPr>
          <w:sz w:val="24"/>
          <w:szCs w:val="24"/>
        </w:rPr>
      </w:pPr>
      <w:r w:rsidRPr="00E02E5E">
        <w:rPr>
          <w:sz w:val="24"/>
          <w:szCs w:val="24"/>
        </w:rPr>
        <w:t>Goblet is really just a glorified, 157-minute teaser trailer, an empty epic of proportions that truly stagger.</w:t>
      </w:r>
    </w:p>
    <w:p w14:paraId="7869A786" w14:textId="77777777" w:rsidR="00E02E5E" w:rsidRPr="00E02E5E" w:rsidRDefault="00E02E5E" w:rsidP="00E02E5E">
      <w:pPr>
        <w:rPr>
          <w:sz w:val="24"/>
          <w:szCs w:val="24"/>
        </w:rPr>
      </w:pPr>
      <w:hyperlink r:id="rId66" w:tgtFrame="_blank" w:history="1">
        <w:r w:rsidRPr="00E02E5E">
          <w:rPr>
            <w:rStyle w:val="Hyperlink"/>
            <w:sz w:val="24"/>
            <w:szCs w:val="24"/>
          </w:rPr>
          <w:t>Full Review</w:t>
        </w:r>
      </w:hyperlink>
      <w:r w:rsidRPr="00E02E5E">
        <w:rPr>
          <w:sz w:val="24"/>
          <w:szCs w:val="24"/>
        </w:rPr>
        <w:t> | Original Score: 1.5/5 | Dec 8, 2014</w:t>
      </w:r>
    </w:p>
    <w:p w14:paraId="084CC9C7" w14:textId="474BA11A" w:rsidR="00E02E5E" w:rsidRPr="00E02E5E" w:rsidRDefault="00E02E5E" w:rsidP="00E02E5E">
      <w:pPr>
        <w:rPr>
          <w:sz w:val="24"/>
          <w:szCs w:val="24"/>
        </w:rPr>
      </w:pPr>
      <w:r w:rsidRPr="00E02E5E">
        <w:rPr>
          <w:noProof/>
          <w:sz w:val="24"/>
          <w:szCs w:val="24"/>
        </w:rPr>
        <mc:AlternateContent>
          <mc:Choice Requires="wps">
            <w:drawing>
              <wp:inline distT="0" distB="0" distL="0" distR="0" wp14:anchorId="3B86A78E" wp14:editId="5B0AC59B">
                <wp:extent cx="304800" cy="304800"/>
                <wp:effectExtent l="0" t="0" r="0" b="0"/>
                <wp:docPr id="231246477" name="AutoShap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AA187" id="AutoShap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581C8" w14:textId="77777777" w:rsidR="00E02E5E" w:rsidRPr="00E02E5E" w:rsidRDefault="00E02E5E" w:rsidP="00E02E5E">
      <w:pPr>
        <w:rPr>
          <w:sz w:val="24"/>
          <w:szCs w:val="24"/>
        </w:rPr>
      </w:pPr>
      <w:hyperlink r:id="rId67" w:history="1">
        <w:r w:rsidRPr="00E02E5E">
          <w:rPr>
            <w:rStyle w:val="Hyperlink"/>
            <w:sz w:val="24"/>
            <w:szCs w:val="24"/>
          </w:rPr>
          <w:t>Jay Stone</w:t>
        </w:r>
      </w:hyperlink>
      <w:hyperlink r:id="rId68" w:history="1">
        <w:r w:rsidRPr="00E02E5E">
          <w:rPr>
            <w:rStyle w:val="Hyperlink"/>
            <w:sz w:val="24"/>
            <w:szCs w:val="24"/>
          </w:rPr>
          <w:t>Canada.com</w:t>
        </w:r>
      </w:hyperlink>
    </w:p>
    <w:p w14:paraId="73B088C1" w14:textId="77777777" w:rsidR="00E02E5E" w:rsidRPr="00E02E5E" w:rsidRDefault="00E02E5E" w:rsidP="00E02E5E">
      <w:pPr>
        <w:rPr>
          <w:sz w:val="24"/>
          <w:szCs w:val="24"/>
        </w:rPr>
      </w:pPr>
      <w:r w:rsidRPr="00E02E5E">
        <w:rPr>
          <w:sz w:val="24"/>
          <w:szCs w:val="24"/>
        </w:rPr>
        <w:t>Fresh score.</w:t>
      </w:r>
    </w:p>
    <w:p w14:paraId="567B4FAB" w14:textId="77777777" w:rsidR="00E02E5E" w:rsidRPr="00E02E5E" w:rsidRDefault="00E02E5E" w:rsidP="00E02E5E">
      <w:pPr>
        <w:rPr>
          <w:sz w:val="24"/>
          <w:szCs w:val="24"/>
        </w:rPr>
      </w:pPr>
      <w:r w:rsidRPr="00E02E5E">
        <w:rPr>
          <w:sz w:val="24"/>
          <w:szCs w:val="24"/>
        </w:rPr>
        <w:lastRenderedPageBreak/>
        <w:t>The adolescent subplot is treated sweetly by Newell. The awkward dances and dating faux pas at the school ball feel like additions from some other, less mythic series, and form a welcome respite from the intense magic-making of the rest of the film.</w:t>
      </w:r>
    </w:p>
    <w:p w14:paraId="53AC4131" w14:textId="77777777" w:rsidR="00E02E5E" w:rsidRPr="00E02E5E" w:rsidRDefault="00E02E5E" w:rsidP="00E02E5E">
      <w:pPr>
        <w:rPr>
          <w:sz w:val="24"/>
          <w:szCs w:val="24"/>
        </w:rPr>
      </w:pPr>
      <w:hyperlink r:id="rId69" w:tgtFrame="_blank" w:history="1">
        <w:r w:rsidRPr="00E02E5E">
          <w:rPr>
            <w:rStyle w:val="Hyperlink"/>
            <w:sz w:val="24"/>
            <w:szCs w:val="24"/>
          </w:rPr>
          <w:t>Full Review</w:t>
        </w:r>
      </w:hyperlink>
      <w:r w:rsidRPr="00E02E5E">
        <w:rPr>
          <w:sz w:val="24"/>
          <w:szCs w:val="24"/>
        </w:rPr>
        <w:t> | Original Score: 3.5/5 | Dec 8, 2014</w:t>
      </w:r>
    </w:p>
    <w:p w14:paraId="124DC820" w14:textId="10482BBA" w:rsidR="00E02E5E" w:rsidRPr="00E02E5E" w:rsidRDefault="00E02E5E" w:rsidP="00E02E5E">
      <w:pPr>
        <w:rPr>
          <w:sz w:val="24"/>
          <w:szCs w:val="24"/>
        </w:rPr>
      </w:pPr>
      <w:r w:rsidRPr="00E02E5E">
        <w:rPr>
          <w:sz w:val="24"/>
          <w:szCs w:val="24"/>
        </w:rPr>
        <w:drawing>
          <wp:inline distT="0" distB="0" distL="0" distR="0" wp14:anchorId="37D6BE6A" wp14:editId="2787655B">
            <wp:extent cx="762000" cy="762000"/>
            <wp:effectExtent l="0" t="0" r="0" b="0"/>
            <wp:docPr id="10213361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D032680" w14:textId="77777777" w:rsidR="00E02E5E" w:rsidRPr="00E02E5E" w:rsidRDefault="00E02E5E" w:rsidP="00E02E5E">
      <w:pPr>
        <w:rPr>
          <w:sz w:val="24"/>
          <w:szCs w:val="24"/>
        </w:rPr>
      </w:pPr>
      <w:hyperlink r:id="rId70" w:history="1">
        <w:r w:rsidRPr="00E02E5E">
          <w:rPr>
            <w:rStyle w:val="Hyperlink"/>
            <w:sz w:val="24"/>
            <w:szCs w:val="24"/>
          </w:rPr>
          <w:t>Michael Kleinschrodt</w:t>
        </w:r>
      </w:hyperlink>
      <w:hyperlink r:id="rId71" w:history="1">
        <w:r w:rsidRPr="00E02E5E">
          <w:rPr>
            <w:rStyle w:val="Hyperlink"/>
            <w:sz w:val="24"/>
            <w:szCs w:val="24"/>
          </w:rPr>
          <w:t>Times-Picayune</w:t>
        </w:r>
      </w:hyperlink>
    </w:p>
    <w:p w14:paraId="0CE8E328" w14:textId="77777777" w:rsidR="00E02E5E" w:rsidRPr="00E02E5E" w:rsidRDefault="00E02E5E" w:rsidP="00E02E5E">
      <w:pPr>
        <w:rPr>
          <w:sz w:val="24"/>
          <w:szCs w:val="24"/>
        </w:rPr>
      </w:pPr>
      <w:r w:rsidRPr="00E02E5E">
        <w:rPr>
          <w:sz w:val="24"/>
          <w:szCs w:val="24"/>
        </w:rPr>
        <w:t>Fresh score.</w:t>
      </w:r>
    </w:p>
    <w:p w14:paraId="5D5F2329" w14:textId="77777777" w:rsidR="00E02E5E" w:rsidRPr="00E02E5E" w:rsidRDefault="00E02E5E" w:rsidP="00E02E5E">
      <w:pPr>
        <w:rPr>
          <w:sz w:val="24"/>
          <w:szCs w:val="24"/>
        </w:rPr>
      </w:pPr>
      <w:r w:rsidRPr="00E02E5E">
        <w:rPr>
          <w:sz w:val="24"/>
          <w:szCs w:val="24"/>
        </w:rPr>
        <w:t>Much of the credit goes to Radcliffe and his co-stars, who have become better actors with each film. They have become increasingly adept at conveying great emotion as each film demands more of them.</w:t>
      </w:r>
    </w:p>
    <w:p w14:paraId="25D4CD7D" w14:textId="77777777" w:rsidR="00E02E5E" w:rsidRPr="00E02E5E" w:rsidRDefault="00E02E5E" w:rsidP="00E02E5E">
      <w:pPr>
        <w:rPr>
          <w:sz w:val="24"/>
          <w:szCs w:val="24"/>
        </w:rPr>
      </w:pPr>
      <w:hyperlink r:id="rId72" w:tgtFrame="_blank" w:history="1">
        <w:r w:rsidRPr="00E02E5E">
          <w:rPr>
            <w:rStyle w:val="Hyperlink"/>
            <w:sz w:val="24"/>
            <w:szCs w:val="24"/>
          </w:rPr>
          <w:t>Full Review</w:t>
        </w:r>
      </w:hyperlink>
      <w:r w:rsidRPr="00E02E5E">
        <w:rPr>
          <w:sz w:val="24"/>
          <w:szCs w:val="24"/>
        </w:rPr>
        <w:t> | Original Score: 4/4 | Dec 8, 2014</w:t>
      </w:r>
    </w:p>
    <w:p w14:paraId="6FDBF5F8" w14:textId="66844515" w:rsidR="00E02E5E" w:rsidRPr="00E02E5E" w:rsidRDefault="00E02E5E" w:rsidP="00E02E5E">
      <w:pPr>
        <w:rPr>
          <w:sz w:val="24"/>
          <w:szCs w:val="24"/>
        </w:rPr>
      </w:pPr>
      <w:r w:rsidRPr="00E02E5E">
        <w:rPr>
          <w:sz w:val="24"/>
          <w:szCs w:val="24"/>
        </w:rPr>
        <w:drawing>
          <wp:inline distT="0" distB="0" distL="0" distR="0" wp14:anchorId="4453BB74" wp14:editId="7BFE515D">
            <wp:extent cx="762000" cy="762000"/>
            <wp:effectExtent l="0" t="0" r="0" b="0"/>
            <wp:docPr id="8848098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47828D2" w14:textId="77777777" w:rsidR="00E02E5E" w:rsidRPr="00E02E5E" w:rsidRDefault="00E02E5E" w:rsidP="00E02E5E">
      <w:pPr>
        <w:rPr>
          <w:sz w:val="24"/>
          <w:szCs w:val="24"/>
        </w:rPr>
      </w:pPr>
      <w:hyperlink r:id="rId73" w:history="1">
        <w:r w:rsidRPr="00E02E5E">
          <w:rPr>
            <w:rStyle w:val="Hyperlink"/>
            <w:sz w:val="24"/>
            <w:szCs w:val="24"/>
          </w:rPr>
          <w:t>Cosmo Landesman</w:t>
        </w:r>
      </w:hyperlink>
      <w:hyperlink r:id="rId74" w:history="1">
        <w:r w:rsidRPr="00E02E5E">
          <w:rPr>
            <w:rStyle w:val="Hyperlink"/>
            <w:sz w:val="24"/>
            <w:szCs w:val="24"/>
          </w:rPr>
          <w:t>Sunday Times (UK)</w:t>
        </w:r>
      </w:hyperlink>
    </w:p>
    <w:p w14:paraId="70C2F8B2" w14:textId="77777777" w:rsidR="00E02E5E" w:rsidRPr="00E02E5E" w:rsidRDefault="00E02E5E" w:rsidP="00E02E5E">
      <w:pPr>
        <w:rPr>
          <w:sz w:val="24"/>
          <w:szCs w:val="24"/>
        </w:rPr>
      </w:pPr>
      <w:r w:rsidRPr="00E02E5E">
        <w:rPr>
          <w:sz w:val="24"/>
          <w:szCs w:val="24"/>
        </w:rPr>
        <w:t>Fresh score.</w:t>
      </w:r>
    </w:p>
    <w:p w14:paraId="02CBC0E6" w14:textId="77777777" w:rsidR="00E02E5E" w:rsidRPr="00E02E5E" w:rsidRDefault="00E02E5E" w:rsidP="00E02E5E">
      <w:pPr>
        <w:rPr>
          <w:sz w:val="24"/>
          <w:szCs w:val="24"/>
        </w:rPr>
      </w:pPr>
      <w:r w:rsidRPr="00E02E5E">
        <w:rPr>
          <w:sz w:val="24"/>
          <w:szCs w:val="24"/>
        </w:rPr>
        <w:t>I think this is the best Potter film yet, for one simple reason: it's not like a Harry Potter film.</w:t>
      </w:r>
    </w:p>
    <w:p w14:paraId="5DB3F153" w14:textId="77777777" w:rsidR="00E02E5E" w:rsidRPr="00E02E5E" w:rsidRDefault="00E02E5E" w:rsidP="00E02E5E">
      <w:pPr>
        <w:rPr>
          <w:sz w:val="24"/>
          <w:szCs w:val="24"/>
        </w:rPr>
      </w:pPr>
      <w:hyperlink r:id="rId75" w:tgtFrame="_blank" w:history="1">
        <w:r w:rsidRPr="00E02E5E">
          <w:rPr>
            <w:rStyle w:val="Hyperlink"/>
            <w:sz w:val="24"/>
            <w:szCs w:val="24"/>
          </w:rPr>
          <w:t>Full Review</w:t>
        </w:r>
      </w:hyperlink>
      <w:r w:rsidRPr="00E02E5E">
        <w:rPr>
          <w:sz w:val="24"/>
          <w:szCs w:val="24"/>
        </w:rPr>
        <w:t> | Dec 8, 2014</w:t>
      </w:r>
    </w:p>
    <w:p w14:paraId="5B3DD8B7" w14:textId="4B0683AE" w:rsidR="00E02E5E" w:rsidRPr="00E02E5E" w:rsidRDefault="00E02E5E" w:rsidP="00E02E5E">
      <w:pPr>
        <w:rPr>
          <w:sz w:val="24"/>
          <w:szCs w:val="24"/>
        </w:rPr>
      </w:pPr>
      <w:r w:rsidRPr="00E02E5E">
        <w:rPr>
          <w:noProof/>
          <w:sz w:val="24"/>
          <w:szCs w:val="24"/>
        </w:rPr>
        <mc:AlternateContent>
          <mc:Choice Requires="wps">
            <w:drawing>
              <wp:inline distT="0" distB="0" distL="0" distR="0" wp14:anchorId="5B4B2DE7" wp14:editId="08A20781">
                <wp:extent cx="304800" cy="304800"/>
                <wp:effectExtent l="0" t="0" r="0" b="0"/>
                <wp:docPr id="532437439" name="AutoShap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E79CC" id="AutoShape 1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AFD3F9" w14:textId="77777777" w:rsidR="00E02E5E" w:rsidRPr="00E02E5E" w:rsidRDefault="00E02E5E" w:rsidP="00E02E5E">
      <w:pPr>
        <w:rPr>
          <w:sz w:val="24"/>
          <w:szCs w:val="24"/>
        </w:rPr>
      </w:pPr>
      <w:hyperlink r:id="rId76" w:history="1">
        <w:r w:rsidRPr="00E02E5E">
          <w:rPr>
            <w:rStyle w:val="Hyperlink"/>
            <w:sz w:val="24"/>
            <w:szCs w:val="24"/>
          </w:rPr>
          <w:t>Amy Biancolli</w:t>
        </w:r>
      </w:hyperlink>
      <w:hyperlink r:id="rId77" w:history="1">
        <w:r w:rsidRPr="00E02E5E">
          <w:rPr>
            <w:rStyle w:val="Hyperlink"/>
            <w:sz w:val="24"/>
            <w:szCs w:val="24"/>
          </w:rPr>
          <w:t>Houston Chronicle</w:t>
        </w:r>
      </w:hyperlink>
    </w:p>
    <w:p w14:paraId="6A63DC15" w14:textId="77777777" w:rsidR="00E02E5E" w:rsidRPr="00E02E5E" w:rsidRDefault="00E02E5E" w:rsidP="00E02E5E">
      <w:pPr>
        <w:rPr>
          <w:sz w:val="24"/>
          <w:szCs w:val="24"/>
        </w:rPr>
      </w:pPr>
      <w:r w:rsidRPr="00E02E5E">
        <w:rPr>
          <w:sz w:val="24"/>
          <w:szCs w:val="24"/>
        </w:rPr>
        <w:t>TOP CRITIC</w:t>
      </w:r>
    </w:p>
    <w:p w14:paraId="13FF0FBC" w14:textId="77777777" w:rsidR="00E02E5E" w:rsidRPr="00E02E5E" w:rsidRDefault="00E02E5E" w:rsidP="00E02E5E">
      <w:pPr>
        <w:rPr>
          <w:sz w:val="24"/>
          <w:szCs w:val="24"/>
        </w:rPr>
      </w:pPr>
      <w:r w:rsidRPr="00E02E5E">
        <w:rPr>
          <w:sz w:val="24"/>
          <w:szCs w:val="24"/>
        </w:rPr>
        <w:t>Fresh score.</w:t>
      </w:r>
    </w:p>
    <w:p w14:paraId="3B0B6DAC" w14:textId="77777777" w:rsidR="00E02E5E" w:rsidRPr="00E02E5E" w:rsidRDefault="00E02E5E" w:rsidP="00E02E5E">
      <w:pPr>
        <w:rPr>
          <w:sz w:val="24"/>
          <w:szCs w:val="24"/>
        </w:rPr>
      </w:pPr>
      <w:r w:rsidRPr="00E02E5E">
        <w:rPr>
          <w:sz w:val="24"/>
          <w:szCs w:val="24"/>
        </w:rPr>
        <w:t>In its last third, The Goblet of Fire builds to a climax of such overpowering dread that you might just forget the rest. Harry grows up in an instant, and the film does, too.</w:t>
      </w:r>
    </w:p>
    <w:p w14:paraId="407B392D" w14:textId="77777777" w:rsidR="00E02E5E" w:rsidRPr="00E02E5E" w:rsidRDefault="00E02E5E" w:rsidP="00E02E5E">
      <w:pPr>
        <w:rPr>
          <w:sz w:val="24"/>
          <w:szCs w:val="24"/>
        </w:rPr>
      </w:pPr>
      <w:hyperlink r:id="rId78" w:tgtFrame="_blank" w:history="1">
        <w:r w:rsidRPr="00E02E5E">
          <w:rPr>
            <w:rStyle w:val="Hyperlink"/>
            <w:sz w:val="24"/>
            <w:szCs w:val="24"/>
          </w:rPr>
          <w:t>Full Review</w:t>
        </w:r>
      </w:hyperlink>
      <w:r w:rsidRPr="00E02E5E">
        <w:rPr>
          <w:sz w:val="24"/>
          <w:szCs w:val="24"/>
        </w:rPr>
        <w:t> | Dec 8, 2014</w:t>
      </w:r>
    </w:p>
    <w:p w14:paraId="524D3715" w14:textId="77CBDD9C" w:rsidR="00E02E5E" w:rsidRPr="00E02E5E" w:rsidRDefault="00E02E5E" w:rsidP="00E02E5E">
      <w:pPr>
        <w:rPr>
          <w:sz w:val="24"/>
          <w:szCs w:val="24"/>
        </w:rPr>
      </w:pPr>
      <w:r w:rsidRPr="00E02E5E">
        <w:rPr>
          <w:sz w:val="24"/>
          <w:szCs w:val="24"/>
        </w:rPr>
        <w:lastRenderedPageBreak/>
        <w:drawing>
          <wp:inline distT="0" distB="0" distL="0" distR="0" wp14:anchorId="6E2CCBCF" wp14:editId="0E6FF30C">
            <wp:extent cx="762000" cy="762000"/>
            <wp:effectExtent l="0" t="0" r="0" b="0"/>
            <wp:docPr id="1601501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7470242" w14:textId="77777777" w:rsidR="00E02E5E" w:rsidRPr="00E02E5E" w:rsidRDefault="00E02E5E" w:rsidP="00E02E5E">
      <w:pPr>
        <w:rPr>
          <w:sz w:val="24"/>
          <w:szCs w:val="24"/>
        </w:rPr>
      </w:pPr>
      <w:hyperlink r:id="rId79" w:history="1">
        <w:r w:rsidRPr="00E02E5E">
          <w:rPr>
            <w:rStyle w:val="Hyperlink"/>
            <w:sz w:val="24"/>
            <w:szCs w:val="24"/>
          </w:rPr>
          <w:t>Matt Soergel</w:t>
        </w:r>
      </w:hyperlink>
      <w:hyperlink r:id="rId80" w:history="1">
        <w:r w:rsidRPr="00E02E5E">
          <w:rPr>
            <w:rStyle w:val="Hyperlink"/>
            <w:sz w:val="24"/>
            <w:szCs w:val="24"/>
          </w:rPr>
          <w:t>Florida Times-Union</w:t>
        </w:r>
      </w:hyperlink>
    </w:p>
    <w:p w14:paraId="7A2E91D0" w14:textId="77777777" w:rsidR="00E02E5E" w:rsidRPr="00E02E5E" w:rsidRDefault="00E02E5E" w:rsidP="00E02E5E">
      <w:pPr>
        <w:rPr>
          <w:sz w:val="24"/>
          <w:szCs w:val="24"/>
        </w:rPr>
      </w:pPr>
      <w:r w:rsidRPr="00E02E5E">
        <w:rPr>
          <w:sz w:val="24"/>
          <w:szCs w:val="24"/>
        </w:rPr>
        <w:t>Fresh score.</w:t>
      </w:r>
    </w:p>
    <w:p w14:paraId="679CD1DF" w14:textId="77777777" w:rsidR="00E02E5E" w:rsidRPr="00E02E5E" w:rsidRDefault="00E02E5E" w:rsidP="00E02E5E">
      <w:pPr>
        <w:rPr>
          <w:sz w:val="24"/>
          <w:szCs w:val="24"/>
        </w:rPr>
      </w:pPr>
      <w:r w:rsidRPr="00E02E5E">
        <w:rPr>
          <w:sz w:val="24"/>
          <w:szCs w:val="24"/>
        </w:rPr>
        <w:t>The acting is stronger than ever in this fourth installment.</w:t>
      </w:r>
    </w:p>
    <w:p w14:paraId="062C34DA" w14:textId="77777777" w:rsidR="00E02E5E" w:rsidRPr="00E02E5E" w:rsidRDefault="00E02E5E" w:rsidP="00E02E5E">
      <w:pPr>
        <w:rPr>
          <w:sz w:val="24"/>
          <w:szCs w:val="24"/>
        </w:rPr>
      </w:pPr>
      <w:r w:rsidRPr="00E02E5E">
        <w:rPr>
          <w:sz w:val="24"/>
          <w:szCs w:val="24"/>
        </w:rPr>
        <w:t>Full Review | Original Score: 3.5/4 | Dec 8, 2014</w:t>
      </w:r>
    </w:p>
    <w:p w14:paraId="68F444B1" w14:textId="58C9F7E3" w:rsidR="00E02E5E" w:rsidRPr="00E02E5E" w:rsidRDefault="00E02E5E" w:rsidP="00E02E5E">
      <w:pPr>
        <w:rPr>
          <w:sz w:val="24"/>
          <w:szCs w:val="24"/>
        </w:rPr>
      </w:pPr>
      <w:r w:rsidRPr="00E02E5E">
        <w:rPr>
          <w:sz w:val="24"/>
          <w:szCs w:val="24"/>
        </w:rPr>
        <w:drawing>
          <wp:inline distT="0" distB="0" distL="0" distR="0" wp14:anchorId="4793BCAF" wp14:editId="298B1C50">
            <wp:extent cx="762000" cy="762000"/>
            <wp:effectExtent l="0" t="0" r="0" b="0"/>
            <wp:docPr id="726310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FC2EA9" w14:textId="77777777" w:rsidR="00E02E5E" w:rsidRPr="00E02E5E" w:rsidRDefault="00E02E5E" w:rsidP="00E02E5E">
      <w:pPr>
        <w:rPr>
          <w:sz w:val="24"/>
          <w:szCs w:val="24"/>
        </w:rPr>
      </w:pPr>
      <w:hyperlink r:id="rId81" w:history="1">
        <w:r w:rsidRPr="00E02E5E">
          <w:rPr>
            <w:rStyle w:val="Hyperlink"/>
            <w:sz w:val="24"/>
            <w:szCs w:val="24"/>
          </w:rPr>
          <w:t>Dennis King</w:t>
        </w:r>
      </w:hyperlink>
      <w:hyperlink r:id="rId82" w:history="1">
        <w:r w:rsidRPr="00E02E5E">
          <w:rPr>
            <w:rStyle w:val="Hyperlink"/>
            <w:sz w:val="24"/>
            <w:szCs w:val="24"/>
          </w:rPr>
          <w:t>Tulsa World</w:t>
        </w:r>
      </w:hyperlink>
    </w:p>
    <w:p w14:paraId="4E970CF8" w14:textId="77777777" w:rsidR="00E02E5E" w:rsidRPr="00E02E5E" w:rsidRDefault="00E02E5E" w:rsidP="00E02E5E">
      <w:pPr>
        <w:rPr>
          <w:sz w:val="24"/>
          <w:szCs w:val="24"/>
        </w:rPr>
      </w:pPr>
      <w:r w:rsidRPr="00E02E5E">
        <w:rPr>
          <w:sz w:val="24"/>
          <w:szCs w:val="24"/>
        </w:rPr>
        <w:t>Fresh score.</w:t>
      </w:r>
    </w:p>
    <w:p w14:paraId="13D95E70" w14:textId="77777777" w:rsidR="00E02E5E" w:rsidRPr="00E02E5E" w:rsidRDefault="00E02E5E" w:rsidP="00E02E5E">
      <w:pPr>
        <w:rPr>
          <w:sz w:val="24"/>
          <w:szCs w:val="24"/>
        </w:rPr>
      </w:pPr>
      <w:r w:rsidRPr="00E02E5E">
        <w:rPr>
          <w:sz w:val="24"/>
          <w:szCs w:val="24"/>
        </w:rPr>
        <w:t>By demonstrating to us how Harry and his friends are budding and changing and struggling, the film demonstrates the progressive richness of Rowling's storytelling skills and oddly haunting allure of her writing.</w:t>
      </w:r>
    </w:p>
    <w:p w14:paraId="1508A816" w14:textId="77777777" w:rsidR="00E02E5E" w:rsidRPr="00E02E5E" w:rsidRDefault="00E02E5E" w:rsidP="00E02E5E">
      <w:pPr>
        <w:rPr>
          <w:sz w:val="24"/>
          <w:szCs w:val="24"/>
        </w:rPr>
      </w:pPr>
      <w:hyperlink r:id="rId83" w:tgtFrame="_blank" w:history="1">
        <w:r w:rsidRPr="00E02E5E">
          <w:rPr>
            <w:rStyle w:val="Hyperlink"/>
            <w:sz w:val="24"/>
            <w:szCs w:val="24"/>
          </w:rPr>
          <w:t>Full Review</w:t>
        </w:r>
      </w:hyperlink>
      <w:r w:rsidRPr="00E02E5E">
        <w:rPr>
          <w:sz w:val="24"/>
          <w:szCs w:val="24"/>
        </w:rPr>
        <w:t> | Original Score: 3.5/4 | Dec 8, 2014</w:t>
      </w:r>
    </w:p>
    <w:p w14:paraId="08250CB7" w14:textId="3B764714" w:rsidR="00E02E5E" w:rsidRPr="00E02E5E" w:rsidRDefault="00E02E5E" w:rsidP="00E02E5E">
      <w:pPr>
        <w:rPr>
          <w:sz w:val="24"/>
          <w:szCs w:val="24"/>
        </w:rPr>
      </w:pPr>
      <w:r w:rsidRPr="00E02E5E">
        <w:rPr>
          <w:sz w:val="24"/>
          <w:szCs w:val="24"/>
        </w:rPr>
        <w:drawing>
          <wp:inline distT="0" distB="0" distL="0" distR="0" wp14:anchorId="09BA626A" wp14:editId="455726BF">
            <wp:extent cx="762000" cy="762000"/>
            <wp:effectExtent l="0" t="0" r="0" b="0"/>
            <wp:docPr id="1447136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0658F37" w14:textId="77777777" w:rsidR="00E02E5E" w:rsidRPr="00E02E5E" w:rsidRDefault="00E02E5E" w:rsidP="00E02E5E">
      <w:pPr>
        <w:rPr>
          <w:sz w:val="24"/>
          <w:szCs w:val="24"/>
        </w:rPr>
      </w:pPr>
      <w:hyperlink r:id="rId84" w:history="1">
        <w:r w:rsidRPr="00E02E5E">
          <w:rPr>
            <w:rStyle w:val="Hyperlink"/>
            <w:sz w:val="24"/>
            <w:szCs w:val="24"/>
          </w:rPr>
          <w:t>Daniel Saney</w:t>
        </w:r>
      </w:hyperlink>
      <w:hyperlink r:id="rId85" w:history="1">
        <w:r w:rsidRPr="00E02E5E">
          <w:rPr>
            <w:rStyle w:val="Hyperlink"/>
            <w:sz w:val="24"/>
            <w:szCs w:val="24"/>
          </w:rPr>
          <w:t>Digital Spy</w:t>
        </w:r>
      </w:hyperlink>
    </w:p>
    <w:p w14:paraId="2333F671" w14:textId="77777777" w:rsidR="00E02E5E" w:rsidRPr="00E02E5E" w:rsidRDefault="00E02E5E" w:rsidP="00E02E5E">
      <w:pPr>
        <w:rPr>
          <w:sz w:val="24"/>
          <w:szCs w:val="24"/>
        </w:rPr>
      </w:pPr>
      <w:r w:rsidRPr="00E02E5E">
        <w:rPr>
          <w:sz w:val="24"/>
          <w:szCs w:val="24"/>
        </w:rPr>
        <w:t>Fresh score.</w:t>
      </w:r>
    </w:p>
    <w:p w14:paraId="1B820F24" w14:textId="77777777" w:rsidR="00E02E5E" w:rsidRPr="00E02E5E" w:rsidRDefault="00E02E5E" w:rsidP="00E02E5E">
      <w:pPr>
        <w:rPr>
          <w:sz w:val="24"/>
          <w:szCs w:val="24"/>
        </w:rPr>
      </w:pPr>
      <w:r w:rsidRPr="00E02E5E">
        <w:rPr>
          <w:sz w:val="24"/>
          <w:szCs w:val="24"/>
        </w:rPr>
        <w:t>All in all, Goblet of Fire is certainly the best Potter yet, with most of the cast doing their roles justice, some great direction and Steven Kloves' screenplay makes the core of Rowling's novel into a fast-paced but easily-comprehensible enjoyable movie.</w:t>
      </w:r>
    </w:p>
    <w:p w14:paraId="678B937F" w14:textId="77777777" w:rsidR="00E02E5E" w:rsidRPr="00E02E5E" w:rsidRDefault="00E02E5E" w:rsidP="00E02E5E">
      <w:pPr>
        <w:rPr>
          <w:sz w:val="24"/>
          <w:szCs w:val="24"/>
        </w:rPr>
      </w:pPr>
      <w:hyperlink r:id="rId86" w:anchor="~oXf5XGJl98TU0d" w:tgtFrame="_blank" w:history="1">
        <w:r w:rsidRPr="00E02E5E">
          <w:rPr>
            <w:rStyle w:val="Hyperlink"/>
            <w:sz w:val="24"/>
            <w:szCs w:val="24"/>
          </w:rPr>
          <w:t>Full Review</w:t>
        </w:r>
      </w:hyperlink>
      <w:r w:rsidRPr="00E02E5E">
        <w:rPr>
          <w:sz w:val="24"/>
          <w:szCs w:val="24"/>
        </w:rPr>
        <w:t> | Original Score: 5/5 | Dec 8, 2014</w:t>
      </w:r>
    </w:p>
    <w:p w14:paraId="70A64A8C" w14:textId="77777777" w:rsidR="00E02E5E" w:rsidRPr="00E02E5E" w:rsidRDefault="00E02E5E" w:rsidP="00E02E5E">
      <w:pPr>
        <w:rPr>
          <w:sz w:val="24"/>
          <w:szCs w:val="24"/>
        </w:rPr>
      </w:pPr>
      <w:r w:rsidRPr="00E02E5E">
        <w:rPr>
          <w:sz w:val="24"/>
          <w:szCs w:val="24"/>
        </w:rPr>
        <w:t>Load More</w:t>
      </w:r>
    </w:p>
    <w:p w14:paraId="3686CDC7" w14:textId="77777777" w:rsidR="00E02E5E" w:rsidRPr="00E02E5E" w:rsidRDefault="00E02E5E" w:rsidP="00E02E5E">
      <w:pPr>
        <w:numPr>
          <w:ilvl w:val="0"/>
          <w:numId w:val="5"/>
        </w:numPr>
        <w:rPr>
          <w:sz w:val="24"/>
          <w:szCs w:val="24"/>
        </w:rPr>
      </w:pPr>
      <w:hyperlink r:id="rId87" w:history="1">
        <w:r w:rsidRPr="00E02E5E">
          <w:rPr>
            <w:rStyle w:val="Hyperlink"/>
            <w:sz w:val="24"/>
            <w:szCs w:val="24"/>
          </w:rPr>
          <w:t>Help</w:t>
        </w:r>
      </w:hyperlink>
    </w:p>
    <w:p w14:paraId="6C911AF0" w14:textId="77777777" w:rsidR="00E02E5E" w:rsidRPr="00E02E5E" w:rsidRDefault="00E02E5E" w:rsidP="00E02E5E">
      <w:pPr>
        <w:numPr>
          <w:ilvl w:val="0"/>
          <w:numId w:val="5"/>
        </w:numPr>
        <w:rPr>
          <w:sz w:val="24"/>
          <w:szCs w:val="24"/>
        </w:rPr>
      </w:pPr>
      <w:hyperlink r:id="rId88" w:history="1">
        <w:r w:rsidRPr="00E02E5E">
          <w:rPr>
            <w:rStyle w:val="Hyperlink"/>
            <w:sz w:val="24"/>
            <w:szCs w:val="24"/>
          </w:rPr>
          <w:t>About Rotten Tomatoes</w:t>
        </w:r>
      </w:hyperlink>
    </w:p>
    <w:p w14:paraId="15C36C9D" w14:textId="77777777" w:rsidR="00E02E5E" w:rsidRPr="00E02E5E" w:rsidRDefault="00E02E5E" w:rsidP="00E02E5E">
      <w:pPr>
        <w:numPr>
          <w:ilvl w:val="0"/>
          <w:numId w:val="5"/>
        </w:numPr>
        <w:rPr>
          <w:sz w:val="24"/>
          <w:szCs w:val="24"/>
        </w:rPr>
      </w:pPr>
    </w:p>
    <w:p w14:paraId="052A8D98" w14:textId="77777777" w:rsidR="00E02E5E" w:rsidRPr="00E02E5E" w:rsidRDefault="00E02E5E" w:rsidP="00E02E5E">
      <w:pPr>
        <w:numPr>
          <w:ilvl w:val="0"/>
          <w:numId w:val="6"/>
        </w:numPr>
        <w:rPr>
          <w:sz w:val="24"/>
          <w:szCs w:val="24"/>
        </w:rPr>
      </w:pPr>
      <w:hyperlink r:id="rId89" w:history="1">
        <w:r w:rsidRPr="00E02E5E">
          <w:rPr>
            <w:rStyle w:val="Hyperlink"/>
            <w:sz w:val="24"/>
            <w:szCs w:val="24"/>
          </w:rPr>
          <w:t>Critic Submission</w:t>
        </w:r>
      </w:hyperlink>
    </w:p>
    <w:p w14:paraId="4C86A96E" w14:textId="77777777" w:rsidR="00E02E5E" w:rsidRPr="00E02E5E" w:rsidRDefault="00E02E5E" w:rsidP="00E02E5E">
      <w:pPr>
        <w:numPr>
          <w:ilvl w:val="0"/>
          <w:numId w:val="6"/>
        </w:numPr>
        <w:rPr>
          <w:sz w:val="24"/>
          <w:szCs w:val="24"/>
        </w:rPr>
      </w:pPr>
      <w:hyperlink r:id="rId90" w:history="1">
        <w:r w:rsidRPr="00E02E5E">
          <w:rPr>
            <w:rStyle w:val="Hyperlink"/>
            <w:sz w:val="24"/>
            <w:szCs w:val="24"/>
          </w:rPr>
          <w:t>Licensing</w:t>
        </w:r>
      </w:hyperlink>
    </w:p>
    <w:p w14:paraId="651EB70D" w14:textId="77777777" w:rsidR="00E02E5E" w:rsidRPr="00E02E5E" w:rsidRDefault="00E02E5E" w:rsidP="00E02E5E">
      <w:pPr>
        <w:numPr>
          <w:ilvl w:val="0"/>
          <w:numId w:val="6"/>
        </w:numPr>
        <w:rPr>
          <w:sz w:val="24"/>
          <w:szCs w:val="24"/>
        </w:rPr>
      </w:pPr>
      <w:hyperlink r:id="rId91" w:tgtFrame="_blank" w:history="1">
        <w:r w:rsidRPr="00E02E5E">
          <w:rPr>
            <w:rStyle w:val="Hyperlink"/>
            <w:sz w:val="24"/>
            <w:szCs w:val="24"/>
          </w:rPr>
          <w:t>Advertise With Us</w:t>
        </w:r>
      </w:hyperlink>
    </w:p>
    <w:p w14:paraId="6661629C" w14:textId="77777777" w:rsidR="00E02E5E" w:rsidRPr="00E02E5E" w:rsidRDefault="00E02E5E" w:rsidP="00E02E5E">
      <w:pPr>
        <w:numPr>
          <w:ilvl w:val="0"/>
          <w:numId w:val="6"/>
        </w:numPr>
        <w:rPr>
          <w:sz w:val="24"/>
          <w:szCs w:val="24"/>
        </w:rPr>
      </w:pPr>
      <w:hyperlink r:id="rId92" w:tgtFrame="_blank" w:history="1">
        <w:r w:rsidRPr="00E02E5E">
          <w:rPr>
            <w:rStyle w:val="Hyperlink"/>
            <w:sz w:val="24"/>
            <w:szCs w:val="24"/>
          </w:rPr>
          <w:t>Careers</w:t>
        </w:r>
      </w:hyperlink>
    </w:p>
    <w:p w14:paraId="4110E24C" w14:textId="77777777" w:rsidR="00E02E5E" w:rsidRPr="00E02E5E" w:rsidRDefault="00E02E5E" w:rsidP="00E02E5E">
      <w:pPr>
        <w:rPr>
          <w:sz w:val="24"/>
          <w:szCs w:val="24"/>
        </w:rPr>
      </w:pPr>
      <w:r w:rsidRPr="00E02E5E">
        <w:rPr>
          <w:sz w:val="24"/>
          <w:szCs w:val="24"/>
        </w:rPr>
        <w:t> </w:t>
      </w:r>
      <w:r w:rsidRPr="00E02E5E">
        <w:rPr>
          <w:sz w:val="24"/>
          <w:szCs w:val="24"/>
        </w:rPr>
        <w:t>Join the Newsletter</w:t>
      </w:r>
    </w:p>
    <w:p w14:paraId="3FC65F77" w14:textId="77777777" w:rsidR="00E02E5E" w:rsidRPr="00E02E5E" w:rsidRDefault="00E02E5E" w:rsidP="00E02E5E">
      <w:pPr>
        <w:rPr>
          <w:sz w:val="24"/>
          <w:szCs w:val="24"/>
        </w:rPr>
      </w:pPr>
      <w:r w:rsidRPr="00E02E5E">
        <w:rPr>
          <w:sz w:val="24"/>
          <w:szCs w:val="24"/>
        </w:rPr>
        <w:t>Get the freshest reviews, news, and more delivered right to your inbox!</w:t>
      </w:r>
    </w:p>
    <w:p w14:paraId="38493A9D" w14:textId="77777777" w:rsidR="00E02E5E" w:rsidRPr="00E02E5E" w:rsidRDefault="00E02E5E" w:rsidP="00E02E5E">
      <w:pPr>
        <w:rPr>
          <w:sz w:val="24"/>
          <w:szCs w:val="24"/>
        </w:rPr>
      </w:pPr>
      <w:r w:rsidRPr="00E02E5E">
        <w:rPr>
          <w:sz w:val="24"/>
          <w:szCs w:val="24"/>
        </w:rPr>
        <w:t>Join The Newsletter</w:t>
      </w:r>
    </w:p>
    <w:p w14:paraId="6C5A5F77" w14:textId="77777777" w:rsidR="00E02E5E" w:rsidRPr="00E02E5E" w:rsidRDefault="00E02E5E" w:rsidP="00E02E5E">
      <w:pPr>
        <w:rPr>
          <w:sz w:val="24"/>
          <w:szCs w:val="24"/>
        </w:rPr>
      </w:pPr>
      <w:r w:rsidRPr="00E02E5E">
        <w:rPr>
          <w:sz w:val="24"/>
          <w:szCs w:val="24"/>
        </w:rPr>
        <w:t>Follow Us</w:t>
      </w:r>
    </w:p>
    <w:p w14:paraId="620D4E8A" w14:textId="77777777" w:rsidR="00E02E5E" w:rsidRPr="00E02E5E" w:rsidRDefault="00E02E5E" w:rsidP="00E02E5E">
      <w:pPr>
        <w:numPr>
          <w:ilvl w:val="0"/>
          <w:numId w:val="7"/>
        </w:numPr>
        <w:rPr>
          <w:sz w:val="24"/>
          <w:szCs w:val="24"/>
        </w:rPr>
      </w:pPr>
      <w:r w:rsidRPr="00E02E5E">
        <w:rPr>
          <w:sz w:val="24"/>
          <w:szCs w:val="24"/>
        </w:rPr>
        <w:t>V3.1</w:t>
      </w:r>
    </w:p>
    <w:p w14:paraId="338AFD25" w14:textId="77777777" w:rsidR="00E02E5E" w:rsidRPr="00E02E5E" w:rsidRDefault="00E02E5E" w:rsidP="00E02E5E">
      <w:pPr>
        <w:rPr>
          <w:sz w:val="24"/>
          <w:szCs w:val="24"/>
        </w:rPr>
      </w:pPr>
      <w:r w:rsidRPr="00E02E5E">
        <w:rPr>
          <w:sz w:val="24"/>
          <w:szCs w:val="24"/>
        </w:rPr>
        <w:t> </w:t>
      </w:r>
    </w:p>
    <w:p w14:paraId="761E3554" w14:textId="77777777" w:rsidR="00E02E5E" w:rsidRPr="00E02E5E" w:rsidRDefault="00E02E5E" w:rsidP="00E02E5E">
      <w:pPr>
        <w:numPr>
          <w:ilvl w:val="0"/>
          <w:numId w:val="7"/>
        </w:numPr>
        <w:rPr>
          <w:sz w:val="24"/>
          <w:szCs w:val="24"/>
        </w:rPr>
      </w:pPr>
      <w:hyperlink r:id="rId93" w:tgtFrame="_blank" w:history="1">
        <w:r w:rsidRPr="00E02E5E">
          <w:rPr>
            <w:rStyle w:val="Hyperlink"/>
            <w:sz w:val="24"/>
            <w:szCs w:val="24"/>
          </w:rPr>
          <w:t>Privacy Policy </w:t>
        </w:r>
      </w:hyperlink>
    </w:p>
    <w:p w14:paraId="7FF0BCE4" w14:textId="77777777" w:rsidR="00E02E5E" w:rsidRPr="00E02E5E" w:rsidRDefault="00E02E5E" w:rsidP="00E02E5E">
      <w:pPr>
        <w:rPr>
          <w:sz w:val="24"/>
          <w:szCs w:val="24"/>
        </w:rPr>
      </w:pPr>
      <w:r w:rsidRPr="00E02E5E">
        <w:rPr>
          <w:sz w:val="24"/>
          <w:szCs w:val="24"/>
        </w:rPr>
        <w:t> </w:t>
      </w:r>
    </w:p>
    <w:p w14:paraId="518B6DE3" w14:textId="77777777" w:rsidR="00E02E5E" w:rsidRPr="00E02E5E" w:rsidRDefault="00E02E5E" w:rsidP="00E02E5E">
      <w:pPr>
        <w:numPr>
          <w:ilvl w:val="0"/>
          <w:numId w:val="7"/>
        </w:numPr>
        <w:rPr>
          <w:sz w:val="24"/>
          <w:szCs w:val="24"/>
        </w:rPr>
      </w:pPr>
      <w:hyperlink r:id="rId94" w:history="1">
        <w:r w:rsidRPr="00E02E5E">
          <w:rPr>
            <w:rStyle w:val="Hyperlink"/>
            <w:sz w:val="24"/>
            <w:szCs w:val="24"/>
          </w:rPr>
          <w:t>Terms and Policies</w:t>
        </w:r>
      </w:hyperlink>
      <w:r w:rsidRPr="00E02E5E">
        <w:rPr>
          <w:sz w:val="24"/>
          <w:szCs w:val="24"/>
        </w:rPr>
        <w:t> </w:t>
      </w:r>
    </w:p>
    <w:p w14:paraId="6D038F6E" w14:textId="77777777" w:rsidR="00E02E5E" w:rsidRPr="00E02E5E" w:rsidRDefault="00E02E5E" w:rsidP="00E02E5E">
      <w:pPr>
        <w:rPr>
          <w:sz w:val="24"/>
          <w:szCs w:val="24"/>
        </w:rPr>
      </w:pPr>
      <w:r w:rsidRPr="00E02E5E">
        <w:rPr>
          <w:sz w:val="24"/>
          <w:szCs w:val="24"/>
        </w:rPr>
        <w:t> </w:t>
      </w:r>
    </w:p>
    <w:p w14:paraId="3CA2535E" w14:textId="77777777" w:rsidR="00E02E5E" w:rsidRPr="00E02E5E" w:rsidRDefault="00E02E5E" w:rsidP="00E02E5E">
      <w:pPr>
        <w:numPr>
          <w:ilvl w:val="0"/>
          <w:numId w:val="7"/>
        </w:numPr>
        <w:rPr>
          <w:sz w:val="24"/>
          <w:szCs w:val="24"/>
        </w:rPr>
      </w:pPr>
      <w:hyperlink r:id="rId95" w:history="1">
        <w:r w:rsidRPr="00E02E5E">
          <w:rPr>
            <w:rStyle w:val="Hyperlink"/>
            <w:sz w:val="24"/>
            <w:szCs w:val="24"/>
          </w:rPr>
          <w:t>Cookie Notice</w:t>
        </w:r>
      </w:hyperlink>
      <w:r w:rsidRPr="00E02E5E">
        <w:rPr>
          <w:sz w:val="24"/>
          <w:szCs w:val="24"/>
        </w:rPr>
        <w:t> </w:t>
      </w:r>
    </w:p>
    <w:p w14:paraId="3A64FFE9" w14:textId="77777777" w:rsidR="00E02E5E" w:rsidRPr="00E02E5E" w:rsidRDefault="00E02E5E" w:rsidP="00E02E5E">
      <w:pPr>
        <w:rPr>
          <w:sz w:val="24"/>
          <w:szCs w:val="24"/>
        </w:rPr>
      </w:pPr>
      <w:r w:rsidRPr="00E02E5E">
        <w:rPr>
          <w:sz w:val="24"/>
          <w:szCs w:val="24"/>
        </w:rPr>
        <w:t> </w:t>
      </w:r>
    </w:p>
    <w:p w14:paraId="4FBA616A" w14:textId="77777777" w:rsidR="00E02E5E" w:rsidRPr="00E02E5E" w:rsidRDefault="00E02E5E" w:rsidP="00E02E5E">
      <w:pPr>
        <w:numPr>
          <w:ilvl w:val="0"/>
          <w:numId w:val="7"/>
        </w:numPr>
        <w:rPr>
          <w:sz w:val="24"/>
          <w:szCs w:val="24"/>
        </w:rPr>
      </w:pPr>
      <w:hyperlink r:id="rId96" w:tgtFrame="_blank" w:history="1">
        <w:r w:rsidRPr="00E02E5E">
          <w:rPr>
            <w:rStyle w:val="Hyperlink"/>
            <w:sz w:val="24"/>
            <w:szCs w:val="24"/>
          </w:rPr>
          <w:t>California Notice</w:t>
        </w:r>
      </w:hyperlink>
      <w:r w:rsidRPr="00E02E5E">
        <w:rPr>
          <w:sz w:val="24"/>
          <w:szCs w:val="24"/>
        </w:rPr>
        <w:t> </w:t>
      </w:r>
    </w:p>
    <w:p w14:paraId="3C37FC32" w14:textId="77777777" w:rsidR="00E02E5E" w:rsidRPr="00E02E5E" w:rsidRDefault="00E02E5E" w:rsidP="00E02E5E">
      <w:pPr>
        <w:rPr>
          <w:sz w:val="24"/>
          <w:szCs w:val="24"/>
        </w:rPr>
      </w:pPr>
      <w:r w:rsidRPr="00E02E5E">
        <w:rPr>
          <w:sz w:val="24"/>
          <w:szCs w:val="24"/>
        </w:rPr>
        <w:t> </w:t>
      </w:r>
    </w:p>
    <w:p w14:paraId="4AD2D817" w14:textId="77777777" w:rsidR="00E02E5E" w:rsidRPr="00E02E5E" w:rsidRDefault="00E02E5E" w:rsidP="00E02E5E">
      <w:pPr>
        <w:numPr>
          <w:ilvl w:val="0"/>
          <w:numId w:val="7"/>
        </w:numPr>
        <w:rPr>
          <w:sz w:val="24"/>
          <w:szCs w:val="24"/>
        </w:rPr>
      </w:pPr>
      <w:hyperlink r:id="rId97" w:anchor="accordionheader2" w:tgtFrame="_blank" w:history="1">
        <w:r w:rsidRPr="00E02E5E">
          <w:rPr>
            <w:rStyle w:val="Hyperlink"/>
            <w:sz w:val="24"/>
            <w:szCs w:val="24"/>
          </w:rPr>
          <w:t>Ad Choices</w:t>
        </w:r>
      </w:hyperlink>
      <w:r w:rsidRPr="00E02E5E">
        <w:rPr>
          <w:sz w:val="24"/>
          <w:szCs w:val="24"/>
        </w:rPr>
        <w:t> </w:t>
      </w:r>
    </w:p>
    <w:p w14:paraId="15B8C09A" w14:textId="77777777" w:rsidR="00E02E5E" w:rsidRPr="00E02E5E" w:rsidRDefault="00E02E5E" w:rsidP="00E02E5E">
      <w:pPr>
        <w:rPr>
          <w:sz w:val="24"/>
          <w:szCs w:val="24"/>
        </w:rPr>
      </w:pPr>
      <w:r w:rsidRPr="00E02E5E">
        <w:rPr>
          <w:sz w:val="24"/>
          <w:szCs w:val="24"/>
        </w:rPr>
        <w:t> </w:t>
      </w:r>
    </w:p>
    <w:p w14:paraId="6BC18A0B" w14:textId="77777777" w:rsidR="00E02E5E" w:rsidRPr="00E02E5E" w:rsidRDefault="00E02E5E" w:rsidP="00E02E5E">
      <w:pPr>
        <w:numPr>
          <w:ilvl w:val="0"/>
          <w:numId w:val="7"/>
        </w:numPr>
        <w:rPr>
          <w:sz w:val="24"/>
          <w:szCs w:val="24"/>
        </w:rPr>
      </w:pPr>
      <w:hyperlink r:id="rId98" w:anchor="accessibility" w:history="1">
        <w:r w:rsidRPr="00E02E5E">
          <w:rPr>
            <w:rStyle w:val="Hyperlink"/>
            <w:sz w:val="24"/>
            <w:szCs w:val="24"/>
          </w:rPr>
          <w:t>Accessibility</w:t>
        </w:r>
      </w:hyperlink>
    </w:p>
    <w:p w14:paraId="7AD9A760" w14:textId="77777777" w:rsidR="00E02E5E" w:rsidRPr="00E02E5E" w:rsidRDefault="00E02E5E" w:rsidP="00E02E5E">
      <w:pPr>
        <w:rPr>
          <w:sz w:val="24"/>
          <w:szCs w:val="24"/>
        </w:rPr>
      </w:pPr>
      <w:r w:rsidRPr="00E02E5E">
        <w:rPr>
          <w:sz w:val="24"/>
          <w:szCs w:val="24"/>
        </w:rPr>
        <w:t>Copyright © Fandango. A Division of </w:t>
      </w:r>
      <w:hyperlink r:id="rId99" w:tgtFrame="_blank" w:history="1">
        <w:r w:rsidRPr="00E02E5E">
          <w:rPr>
            <w:rStyle w:val="Hyperlink"/>
            <w:sz w:val="24"/>
            <w:szCs w:val="24"/>
          </w:rPr>
          <w:t>NBCUniversal</w:t>
        </w:r>
      </w:hyperlink>
      <w:r w:rsidRPr="00E02E5E">
        <w:rPr>
          <w:sz w:val="24"/>
          <w:szCs w:val="24"/>
        </w:rPr>
        <w:t>. All rights reserved.</w:t>
      </w:r>
    </w:p>
    <w:p w14:paraId="431FC8CE" w14:textId="0C439BA6" w:rsidR="00E02E5E" w:rsidRPr="00E02E5E" w:rsidRDefault="00E02E5E" w:rsidP="00E02E5E">
      <w:pPr>
        <w:rPr>
          <w:sz w:val="24"/>
          <w:szCs w:val="24"/>
        </w:rPr>
      </w:pPr>
    </w:p>
    <w:sectPr w:rsidR="00E02E5E" w:rsidRPr="00E0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B2FB3"/>
    <w:multiLevelType w:val="multilevel"/>
    <w:tmpl w:val="23A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2E39"/>
    <w:multiLevelType w:val="multilevel"/>
    <w:tmpl w:val="D59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C2E76"/>
    <w:multiLevelType w:val="multilevel"/>
    <w:tmpl w:val="232C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5F36"/>
    <w:multiLevelType w:val="multilevel"/>
    <w:tmpl w:val="DE3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C5560"/>
    <w:multiLevelType w:val="multilevel"/>
    <w:tmpl w:val="01D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A2CDC"/>
    <w:multiLevelType w:val="multilevel"/>
    <w:tmpl w:val="48E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11D8E"/>
    <w:multiLevelType w:val="multilevel"/>
    <w:tmpl w:val="0DA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906727">
    <w:abstractNumId w:val="2"/>
  </w:num>
  <w:num w:numId="2" w16cid:durableId="1840266397">
    <w:abstractNumId w:val="1"/>
  </w:num>
  <w:num w:numId="3" w16cid:durableId="261574252">
    <w:abstractNumId w:val="3"/>
  </w:num>
  <w:num w:numId="4" w16cid:durableId="102771232">
    <w:abstractNumId w:val="0"/>
  </w:num>
  <w:num w:numId="5" w16cid:durableId="1880317677">
    <w:abstractNumId w:val="5"/>
  </w:num>
  <w:num w:numId="6" w16cid:durableId="1001546731">
    <w:abstractNumId w:val="6"/>
  </w:num>
  <w:num w:numId="7" w16cid:durableId="13653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5E"/>
    <w:rsid w:val="001911B6"/>
    <w:rsid w:val="00D936CB"/>
    <w:rsid w:val="00E02E5E"/>
    <w:rsid w:val="00E81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CFDF"/>
  <w15:chartTrackingRefBased/>
  <w15:docId w15:val="{138290F3-5055-47D8-B6AF-73E5326E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E5E"/>
    <w:rPr>
      <w:color w:val="0563C1" w:themeColor="hyperlink"/>
      <w:u w:val="single"/>
    </w:rPr>
  </w:style>
  <w:style w:type="character" w:styleId="UnresolvedMention">
    <w:name w:val="Unresolved Mention"/>
    <w:basedOn w:val="DefaultParagraphFont"/>
    <w:uiPriority w:val="99"/>
    <w:semiHidden/>
    <w:unhideWhenUsed/>
    <w:rsid w:val="00E02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659562">
      <w:bodyDiv w:val="1"/>
      <w:marLeft w:val="0"/>
      <w:marRight w:val="0"/>
      <w:marTop w:val="0"/>
      <w:marBottom w:val="0"/>
      <w:divBdr>
        <w:top w:val="none" w:sz="0" w:space="0" w:color="auto"/>
        <w:left w:val="none" w:sz="0" w:space="0" w:color="auto"/>
        <w:bottom w:val="none" w:sz="0" w:space="0" w:color="auto"/>
        <w:right w:val="none" w:sz="0" w:space="0" w:color="auto"/>
      </w:divBdr>
      <w:divsChild>
        <w:div w:id="925531327">
          <w:marLeft w:val="0"/>
          <w:marRight w:val="0"/>
          <w:marTop w:val="0"/>
          <w:marBottom w:val="0"/>
          <w:divBdr>
            <w:top w:val="none" w:sz="0" w:space="0" w:color="auto"/>
            <w:left w:val="none" w:sz="0" w:space="0" w:color="auto"/>
            <w:bottom w:val="none" w:sz="0" w:space="0" w:color="auto"/>
            <w:right w:val="none" w:sz="0" w:space="0" w:color="auto"/>
          </w:divBdr>
          <w:divsChild>
            <w:div w:id="1943609577">
              <w:marLeft w:val="0"/>
              <w:marRight w:val="0"/>
              <w:marTop w:val="0"/>
              <w:marBottom w:val="0"/>
              <w:divBdr>
                <w:top w:val="none" w:sz="0" w:space="0" w:color="auto"/>
                <w:left w:val="none" w:sz="0" w:space="0" w:color="auto"/>
                <w:bottom w:val="none" w:sz="0" w:space="0" w:color="auto"/>
                <w:right w:val="none" w:sz="0" w:space="0" w:color="auto"/>
              </w:divBdr>
              <w:divsChild>
                <w:div w:id="39673138">
                  <w:marLeft w:val="0"/>
                  <w:marRight w:val="0"/>
                  <w:marTop w:val="0"/>
                  <w:marBottom w:val="0"/>
                  <w:divBdr>
                    <w:top w:val="none" w:sz="0" w:space="0" w:color="auto"/>
                    <w:left w:val="none" w:sz="0" w:space="0" w:color="auto"/>
                    <w:bottom w:val="none" w:sz="0" w:space="0" w:color="auto"/>
                    <w:right w:val="none" w:sz="0" w:space="0" w:color="auto"/>
                  </w:divBdr>
                </w:div>
              </w:divsChild>
            </w:div>
            <w:div w:id="507791500">
              <w:marLeft w:val="0"/>
              <w:marRight w:val="0"/>
              <w:marTop w:val="0"/>
              <w:marBottom w:val="0"/>
              <w:divBdr>
                <w:top w:val="none" w:sz="0" w:space="0" w:color="auto"/>
                <w:left w:val="none" w:sz="0" w:space="0" w:color="auto"/>
                <w:bottom w:val="none" w:sz="0" w:space="0" w:color="auto"/>
                <w:right w:val="none" w:sz="0" w:space="0" w:color="auto"/>
              </w:divBdr>
            </w:div>
            <w:div w:id="985235351">
              <w:marLeft w:val="0"/>
              <w:marRight w:val="0"/>
              <w:marTop w:val="0"/>
              <w:marBottom w:val="0"/>
              <w:divBdr>
                <w:top w:val="none" w:sz="0" w:space="0" w:color="auto"/>
                <w:left w:val="none" w:sz="0" w:space="0" w:color="auto"/>
                <w:bottom w:val="none" w:sz="0" w:space="0" w:color="auto"/>
                <w:right w:val="none" w:sz="0" w:space="0" w:color="auto"/>
              </w:divBdr>
              <w:divsChild>
                <w:div w:id="1754088534">
                  <w:marLeft w:val="0"/>
                  <w:marRight w:val="0"/>
                  <w:marTop w:val="0"/>
                  <w:marBottom w:val="0"/>
                  <w:divBdr>
                    <w:top w:val="none" w:sz="0" w:space="0" w:color="auto"/>
                    <w:left w:val="none" w:sz="0" w:space="0" w:color="auto"/>
                    <w:bottom w:val="none" w:sz="0" w:space="0" w:color="auto"/>
                    <w:right w:val="none" w:sz="0" w:space="0" w:color="auto"/>
                  </w:divBdr>
                  <w:divsChild>
                    <w:div w:id="1117681339">
                      <w:marLeft w:val="0"/>
                      <w:marRight w:val="0"/>
                      <w:marTop w:val="150"/>
                      <w:marBottom w:val="0"/>
                      <w:divBdr>
                        <w:top w:val="none" w:sz="0" w:space="0" w:color="auto"/>
                        <w:left w:val="none" w:sz="0" w:space="0" w:color="auto"/>
                        <w:bottom w:val="none" w:sz="0" w:space="0" w:color="auto"/>
                        <w:right w:val="none" w:sz="0" w:space="0" w:color="auto"/>
                      </w:divBdr>
                    </w:div>
                    <w:div w:id="916280232">
                      <w:marLeft w:val="0"/>
                      <w:marRight w:val="0"/>
                      <w:marTop w:val="0"/>
                      <w:marBottom w:val="0"/>
                      <w:divBdr>
                        <w:top w:val="none" w:sz="0" w:space="0" w:color="auto"/>
                        <w:left w:val="none" w:sz="0" w:space="0" w:color="auto"/>
                        <w:bottom w:val="none" w:sz="0" w:space="0" w:color="auto"/>
                        <w:right w:val="none" w:sz="0" w:space="0" w:color="auto"/>
                      </w:divBdr>
                      <w:divsChild>
                        <w:div w:id="181284806">
                          <w:marLeft w:val="0"/>
                          <w:marRight w:val="0"/>
                          <w:marTop w:val="0"/>
                          <w:marBottom w:val="0"/>
                          <w:divBdr>
                            <w:top w:val="none" w:sz="0" w:space="0" w:color="auto"/>
                            <w:left w:val="none" w:sz="0" w:space="0" w:color="auto"/>
                            <w:bottom w:val="none" w:sz="0" w:space="0" w:color="auto"/>
                            <w:right w:val="none" w:sz="0" w:space="0" w:color="auto"/>
                          </w:divBdr>
                          <w:divsChild>
                            <w:div w:id="1503355442">
                              <w:marLeft w:val="0"/>
                              <w:marRight w:val="0"/>
                              <w:marTop w:val="0"/>
                              <w:marBottom w:val="0"/>
                              <w:divBdr>
                                <w:top w:val="none" w:sz="0" w:space="0" w:color="auto"/>
                                <w:left w:val="none" w:sz="0" w:space="0" w:color="auto"/>
                                <w:bottom w:val="none" w:sz="0" w:space="0" w:color="auto"/>
                                <w:right w:val="none" w:sz="0" w:space="0" w:color="auto"/>
                              </w:divBdr>
                              <w:divsChild>
                                <w:div w:id="1575511746">
                                  <w:marLeft w:val="0"/>
                                  <w:marRight w:val="0"/>
                                  <w:marTop w:val="0"/>
                                  <w:marBottom w:val="0"/>
                                  <w:divBdr>
                                    <w:top w:val="none" w:sz="0" w:space="0" w:color="auto"/>
                                    <w:left w:val="none" w:sz="0" w:space="0" w:color="auto"/>
                                    <w:bottom w:val="none" w:sz="0" w:space="0" w:color="auto"/>
                                    <w:right w:val="none" w:sz="0" w:space="0" w:color="auto"/>
                                  </w:divBdr>
                                  <w:divsChild>
                                    <w:div w:id="1420515780">
                                      <w:marLeft w:val="0"/>
                                      <w:marRight w:val="0"/>
                                      <w:marTop w:val="0"/>
                                      <w:marBottom w:val="0"/>
                                      <w:divBdr>
                                        <w:top w:val="none" w:sz="0" w:space="0" w:color="auto"/>
                                        <w:left w:val="none" w:sz="0" w:space="0" w:color="auto"/>
                                        <w:bottom w:val="none" w:sz="0" w:space="0" w:color="auto"/>
                                        <w:right w:val="none" w:sz="0" w:space="0" w:color="auto"/>
                                      </w:divBdr>
                                    </w:div>
                                  </w:divsChild>
                                </w:div>
                                <w:div w:id="1301686327">
                                  <w:marLeft w:val="0"/>
                                  <w:marRight w:val="0"/>
                                  <w:marTop w:val="0"/>
                                  <w:marBottom w:val="0"/>
                                  <w:divBdr>
                                    <w:top w:val="none" w:sz="0" w:space="0" w:color="auto"/>
                                    <w:left w:val="none" w:sz="0" w:space="0" w:color="auto"/>
                                    <w:bottom w:val="none" w:sz="0" w:space="0" w:color="auto"/>
                                    <w:right w:val="none" w:sz="0" w:space="0" w:color="auto"/>
                                  </w:divBdr>
                                </w:div>
                              </w:divsChild>
                            </w:div>
                            <w:div w:id="550117516">
                              <w:marLeft w:val="0"/>
                              <w:marRight w:val="0"/>
                              <w:marTop w:val="0"/>
                              <w:marBottom w:val="0"/>
                              <w:divBdr>
                                <w:top w:val="none" w:sz="0" w:space="0" w:color="auto"/>
                                <w:left w:val="none" w:sz="0" w:space="0" w:color="auto"/>
                                <w:bottom w:val="none" w:sz="0" w:space="0" w:color="auto"/>
                                <w:right w:val="none" w:sz="0" w:space="0" w:color="auto"/>
                              </w:divBdr>
                              <w:divsChild>
                                <w:div w:id="2092314973">
                                  <w:marLeft w:val="0"/>
                                  <w:marRight w:val="0"/>
                                  <w:marTop w:val="0"/>
                                  <w:marBottom w:val="0"/>
                                  <w:divBdr>
                                    <w:top w:val="none" w:sz="0" w:space="0" w:color="auto"/>
                                    <w:left w:val="none" w:sz="0" w:space="0" w:color="auto"/>
                                    <w:bottom w:val="none" w:sz="0" w:space="0" w:color="auto"/>
                                    <w:right w:val="none" w:sz="0" w:space="0" w:color="auto"/>
                                  </w:divBdr>
                                  <w:divsChild>
                                    <w:div w:id="1240747016">
                                      <w:marLeft w:val="0"/>
                                      <w:marRight w:val="0"/>
                                      <w:marTop w:val="0"/>
                                      <w:marBottom w:val="0"/>
                                      <w:divBdr>
                                        <w:top w:val="none" w:sz="0" w:space="0" w:color="auto"/>
                                        <w:left w:val="none" w:sz="0" w:space="0" w:color="auto"/>
                                        <w:bottom w:val="none" w:sz="0" w:space="0" w:color="auto"/>
                                        <w:right w:val="none" w:sz="0" w:space="0" w:color="auto"/>
                                      </w:divBdr>
                                    </w:div>
                                  </w:divsChild>
                                </w:div>
                                <w:div w:id="1419673480">
                                  <w:marLeft w:val="0"/>
                                  <w:marRight w:val="0"/>
                                  <w:marTop w:val="0"/>
                                  <w:marBottom w:val="0"/>
                                  <w:divBdr>
                                    <w:top w:val="none" w:sz="0" w:space="0" w:color="auto"/>
                                    <w:left w:val="none" w:sz="0" w:space="0" w:color="auto"/>
                                    <w:bottom w:val="none" w:sz="0" w:space="0" w:color="auto"/>
                                    <w:right w:val="none" w:sz="0" w:space="0" w:color="auto"/>
                                  </w:divBdr>
                                </w:div>
                              </w:divsChild>
                            </w:div>
                            <w:div w:id="1873881927">
                              <w:marLeft w:val="0"/>
                              <w:marRight w:val="0"/>
                              <w:marTop w:val="0"/>
                              <w:marBottom w:val="0"/>
                              <w:divBdr>
                                <w:top w:val="none" w:sz="0" w:space="0" w:color="auto"/>
                                <w:left w:val="none" w:sz="0" w:space="0" w:color="auto"/>
                                <w:bottom w:val="none" w:sz="0" w:space="0" w:color="auto"/>
                                <w:right w:val="none" w:sz="0" w:space="0" w:color="auto"/>
                              </w:divBdr>
                              <w:divsChild>
                                <w:div w:id="1418861944">
                                  <w:marLeft w:val="0"/>
                                  <w:marRight w:val="0"/>
                                  <w:marTop w:val="0"/>
                                  <w:marBottom w:val="0"/>
                                  <w:divBdr>
                                    <w:top w:val="none" w:sz="0" w:space="0" w:color="auto"/>
                                    <w:left w:val="none" w:sz="0" w:space="0" w:color="auto"/>
                                    <w:bottom w:val="none" w:sz="0" w:space="0" w:color="auto"/>
                                    <w:right w:val="none" w:sz="0" w:space="0" w:color="auto"/>
                                  </w:divBdr>
                                  <w:divsChild>
                                    <w:div w:id="810445236">
                                      <w:marLeft w:val="0"/>
                                      <w:marRight w:val="0"/>
                                      <w:marTop w:val="0"/>
                                      <w:marBottom w:val="0"/>
                                      <w:divBdr>
                                        <w:top w:val="none" w:sz="0" w:space="0" w:color="auto"/>
                                        <w:left w:val="none" w:sz="0" w:space="0" w:color="auto"/>
                                        <w:bottom w:val="none" w:sz="0" w:space="0" w:color="auto"/>
                                        <w:right w:val="none" w:sz="0" w:space="0" w:color="auto"/>
                                      </w:divBdr>
                                    </w:div>
                                  </w:divsChild>
                                </w:div>
                                <w:div w:id="131024650">
                                  <w:marLeft w:val="0"/>
                                  <w:marRight w:val="0"/>
                                  <w:marTop w:val="0"/>
                                  <w:marBottom w:val="0"/>
                                  <w:divBdr>
                                    <w:top w:val="none" w:sz="0" w:space="0" w:color="auto"/>
                                    <w:left w:val="none" w:sz="0" w:space="0" w:color="auto"/>
                                    <w:bottom w:val="none" w:sz="0" w:space="0" w:color="auto"/>
                                    <w:right w:val="none" w:sz="0" w:space="0" w:color="auto"/>
                                  </w:divBdr>
                                </w:div>
                              </w:divsChild>
                            </w:div>
                            <w:div w:id="1032151731">
                              <w:marLeft w:val="0"/>
                              <w:marRight w:val="0"/>
                              <w:marTop w:val="0"/>
                              <w:marBottom w:val="0"/>
                              <w:divBdr>
                                <w:top w:val="none" w:sz="0" w:space="0" w:color="auto"/>
                                <w:left w:val="none" w:sz="0" w:space="0" w:color="auto"/>
                                <w:bottom w:val="none" w:sz="0" w:space="0" w:color="auto"/>
                                <w:right w:val="none" w:sz="0" w:space="0" w:color="auto"/>
                              </w:divBdr>
                              <w:divsChild>
                                <w:div w:id="181282665">
                                  <w:marLeft w:val="0"/>
                                  <w:marRight w:val="0"/>
                                  <w:marTop w:val="0"/>
                                  <w:marBottom w:val="0"/>
                                  <w:divBdr>
                                    <w:top w:val="none" w:sz="0" w:space="0" w:color="auto"/>
                                    <w:left w:val="none" w:sz="0" w:space="0" w:color="auto"/>
                                    <w:bottom w:val="none" w:sz="0" w:space="0" w:color="auto"/>
                                    <w:right w:val="none" w:sz="0" w:space="0" w:color="auto"/>
                                  </w:divBdr>
                                  <w:divsChild>
                                    <w:div w:id="1424229677">
                                      <w:marLeft w:val="0"/>
                                      <w:marRight w:val="0"/>
                                      <w:marTop w:val="0"/>
                                      <w:marBottom w:val="0"/>
                                      <w:divBdr>
                                        <w:top w:val="none" w:sz="0" w:space="0" w:color="auto"/>
                                        <w:left w:val="none" w:sz="0" w:space="0" w:color="auto"/>
                                        <w:bottom w:val="none" w:sz="0" w:space="0" w:color="auto"/>
                                        <w:right w:val="none" w:sz="0" w:space="0" w:color="auto"/>
                                      </w:divBdr>
                                    </w:div>
                                  </w:divsChild>
                                </w:div>
                                <w:div w:id="1130512">
                                  <w:marLeft w:val="0"/>
                                  <w:marRight w:val="0"/>
                                  <w:marTop w:val="0"/>
                                  <w:marBottom w:val="0"/>
                                  <w:divBdr>
                                    <w:top w:val="none" w:sz="0" w:space="0" w:color="auto"/>
                                    <w:left w:val="none" w:sz="0" w:space="0" w:color="auto"/>
                                    <w:bottom w:val="none" w:sz="0" w:space="0" w:color="auto"/>
                                    <w:right w:val="none" w:sz="0" w:space="0" w:color="auto"/>
                                  </w:divBdr>
                                </w:div>
                              </w:divsChild>
                            </w:div>
                            <w:div w:id="2128311730">
                              <w:marLeft w:val="0"/>
                              <w:marRight w:val="0"/>
                              <w:marTop w:val="0"/>
                              <w:marBottom w:val="0"/>
                              <w:divBdr>
                                <w:top w:val="none" w:sz="0" w:space="0" w:color="auto"/>
                                <w:left w:val="none" w:sz="0" w:space="0" w:color="auto"/>
                                <w:bottom w:val="none" w:sz="0" w:space="0" w:color="auto"/>
                                <w:right w:val="none" w:sz="0" w:space="0" w:color="auto"/>
                              </w:divBdr>
                              <w:divsChild>
                                <w:div w:id="2066372148">
                                  <w:marLeft w:val="0"/>
                                  <w:marRight w:val="0"/>
                                  <w:marTop w:val="0"/>
                                  <w:marBottom w:val="0"/>
                                  <w:divBdr>
                                    <w:top w:val="none" w:sz="0" w:space="0" w:color="auto"/>
                                    <w:left w:val="none" w:sz="0" w:space="0" w:color="auto"/>
                                    <w:bottom w:val="none" w:sz="0" w:space="0" w:color="auto"/>
                                    <w:right w:val="none" w:sz="0" w:space="0" w:color="auto"/>
                                  </w:divBdr>
                                  <w:divsChild>
                                    <w:div w:id="421026629">
                                      <w:marLeft w:val="0"/>
                                      <w:marRight w:val="0"/>
                                      <w:marTop w:val="0"/>
                                      <w:marBottom w:val="0"/>
                                      <w:divBdr>
                                        <w:top w:val="none" w:sz="0" w:space="0" w:color="auto"/>
                                        <w:left w:val="none" w:sz="0" w:space="0" w:color="auto"/>
                                        <w:bottom w:val="none" w:sz="0" w:space="0" w:color="auto"/>
                                        <w:right w:val="none" w:sz="0" w:space="0" w:color="auto"/>
                                      </w:divBdr>
                                    </w:div>
                                  </w:divsChild>
                                </w:div>
                                <w:div w:id="834687122">
                                  <w:marLeft w:val="0"/>
                                  <w:marRight w:val="0"/>
                                  <w:marTop w:val="0"/>
                                  <w:marBottom w:val="0"/>
                                  <w:divBdr>
                                    <w:top w:val="none" w:sz="0" w:space="0" w:color="auto"/>
                                    <w:left w:val="none" w:sz="0" w:space="0" w:color="auto"/>
                                    <w:bottom w:val="none" w:sz="0" w:space="0" w:color="auto"/>
                                    <w:right w:val="none" w:sz="0" w:space="0" w:color="auto"/>
                                  </w:divBdr>
                                </w:div>
                              </w:divsChild>
                            </w:div>
                            <w:div w:id="2130471120">
                              <w:marLeft w:val="0"/>
                              <w:marRight w:val="0"/>
                              <w:marTop w:val="0"/>
                              <w:marBottom w:val="0"/>
                              <w:divBdr>
                                <w:top w:val="none" w:sz="0" w:space="0" w:color="auto"/>
                                <w:left w:val="none" w:sz="0" w:space="0" w:color="auto"/>
                                <w:bottom w:val="none" w:sz="0" w:space="0" w:color="auto"/>
                                <w:right w:val="none" w:sz="0" w:space="0" w:color="auto"/>
                              </w:divBdr>
                              <w:divsChild>
                                <w:div w:id="25982544">
                                  <w:marLeft w:val="0"/>
                                  <w:marRight w:val="0"/>
                                  <w:marTop w:val="0"/>
                                  <w:marBottom w:val="0"/>
                                  <w:divBdr>
                                    <w:top w:val="none" w:sz="0" w:space="0" w:color="auto"/>
                                    <w:left w:val="none" w:sz="0" w:space="0" w:color="auto"/>
                                    <w:bottom w:val="none" w:sz="0" w:space="0" w:color="auto"/>
                                    <w:right w:val="none" w:sz="0" w:space="0" w:color="auto"/>
                                  </w:divBdr>
                                  <w:divsChild>
                                    <w:div w:id="1230724750">
                                      <w:marLeft w:val="0"/>
                                      <w:marRight w:val="0"/>
                                      <w:marTop w:val="0"/>
                                      <w:marBottom w:val="0"/>
                                      <w:divBdr>
                                        <w:top w:val="none" w:sz="0" w:space="0" w:color="auto"/>
                                        <w:left w:val="none" w:sz="0" w:space="0" w:color="auto"/>
                                        <w:bottom w:val="none" w:sz="0" w:space="0" w:color="auto"/>
                                        <w:right w:val="none" w:sz="0" w:space="0" w:color="auto"/>
                                      </w:divBdr>
                                    </w:div>
                                  </w:divsChild>
                                </w:div>
                                <w:div w:id="327250358">
                                  <w:marLeft w:val="0"/>
                                  <w:marRight w:val="0"/>
                                  <w:marTop w:val="0"/>
                                  <w:marBottom w:val="0"/>
                                  <w:divBdr>
                                    <w:top w:val="none" w:sz="0" w:space="0" w:color="auto"/>
                                    <w:left w:val="none" w:sz="0" w:space="0" w:color="auto"/>
                                    <w:bottom w:val="none" w:sz="0" w:space="0" w:color="auto"/>
                                    <w:right w:val="none" w:sz="0" w:space="0" w:color="auto"/>
                                  </w:divBdr>
                                </w:div>
                              </w:divsChild>
                            </w:div>
                            <w:div w:id="604582857">
                              <w:marLeft w:val="0"/>
                              <w:marRight w:val="0"/>
                              <w:marTop w:val="0"/>
                              <w:marBottom w:val="0"/>
                              <w:divBdr>
                                <w:top w:val="none" w:sz="0" w:space="0" w:color="auto"/>
                                <w:left w:val="none" w:sz="0" w:space="0" w:color="auto"/>
                                <w:bottom w:val="none" w:sz="0" w:space="0" w:color="auto"/>
                                <w:right w:val="none" w:sz="0" w:space="0" w:color="auto"/>
                              </w:divBdr>
                              <w:divsChild>
                                <w:div w:id="1356539784">
                                  <w:marLeft w:val="0"/>
                                  <w:marRight w:val="0"/>
                                  <w:marTop w:val="0"/>
                                  <w:marBottom w:val="0"/>
                                  <w:divBdr>
                                    <w:top w:val="none" w:sz="0" w:space="0" w:color="auto"/>
                                    <w:left w:val="none" w:sz="0" w:space="0" w:color="auto"/>
                                    <w:bottom w:val="none" w:sz="0" w:space="0" w:color="auto"/>
                                    <w:right w:val="none" w:sz="0" w:space="0" w:color="auto"/>
                                  </w:divBdr>
                                  <w:divsChild>
                                    <w:div w:id="250969299">
                                      <w:marLeft w:val="0"/>
                                      <w:marRight w:val="0"/>
                                      <w:marTop w:val="0"/>
                                      <w:marBottom w:val="0"/>
                                      <w:divBdr>
                                        <w:top w:val="none" w:sz="0" w:space="0" w:color="auto"/>
                                        <w:left w:val="none" w:sz="0" w:space="0" w:color="auto"/>
                                        <w:bottom w:val="none" w:sz="0" w:space="0" w:color="auto"/>
                                        <w:right w:val="none" w:sz="0" w:space="0" w:color="auto"/>
                                      </w:divBdr>
                                    </w:div>
                                  </w:divsChild>
                                </w:div>
                                <w:div w:id="800611799">
                                  <w:marLeft w:val="0"/>
                                  <w:marRight w:val="0"/>
                                  <w:marTop w:val="0"/>
                                  <w:marBottom w:val="0"/>
                                  <w:divBdr>
                                    <w:top w:val="none" w:sz="0" w:space="0" w:color="auto"/>
                                    <w:left w:val="none" w:sz="0" w:space="0" w:color="auto"/>
                                    <w:bottom w:val="none" w:sz="0" w:space="0" w:color="auto"/>
                                    <w:right w:val="none" w:sz="0" w:space="0" w:color="auto"/>
                                  </w:divBdr>
                                </w:div>
                              </w:divsChild>
                            </w:div>
                            <w:div w:id="331299689">
                              <w:marLeft w:val="0"/>
                              <w:marRight w:val="0"/>
                              <w:marTop w:val="0"/>
                              <w:marBottom w:val="0"/>
                              <w:divBdr>
                                <w:top w:val="none" w:sz="0" w:space="0" w:color="auto"/>
                                <w:left w:val="none" w:sz="0" w:space="0" w:color="auto"/>
                                <w:bottom w:val="none" w:sz="0" w:space="0" w:color="auto"/>
                                <w:right w:val="none" w:sz="0" w:space="0" w:color="auto"/>
                              </w:divBdr>
                              <w:divsChild>
                                <w:div w:id="809858034">
                                  <w:marLeft w:val="0"/>
                                  <w:marRight w:val="0"/>
                                  <w:marTop w:val="0"/>
                                  <w:marBottom w:val="0"/>
                                  <w:divBdr>
                                    <w:top w:val="none" w:sz="0" w:space="0" w:color="auto"/>
                                    <w:left w:val="none" w:sz="0" w:space="0" w:color="auto"/>
                                    <w:bottom w:val="none" w:sz="0" w:space="0" w:color="auto"/>
                                    <w:right w:val="none" w:sz="0" w:space="0" w:color="auto"/>
                                  </w:divBdr>
                                  <w:divsChild>
                                    <w:div w:id="737630002">
                                      <w:marLeft w:val="0"/>
                                      <w:marRight w:val="0"/>
                                      <w:marTop w:val="0"/>
                                      <w:marBottom w:val="0"/>
                                      <w:divBdr>
                                        <w:top w:val="none" w:sz="0" w:space="0" w:color="auto"/>
                                        <w:left w:val="none" w:sz="0" w:space="0" w:color="auto"/>
                                        <w:bottom w:val="none" w:sz="0" w:space="0" w:color="auto"/>
                                        <w:right w:val="none" w:sz="0" w:space="0" w:color="auto"/>
                                      </w:divBdr>
                                    </w:div>
                                  </w:divsChild>
                                </w:div>
                                <w:div w:id="1081635471">
                                  <w:marLeft w:val="0"/>
                                  <w:marRight w:val="0"/>
                                  <w:marTop w:val="0"/>
                                  <w:marBottom w:val="0"/>
                                  <w:divBdr>
                                    <w:top w:val="none" w:sz="0" w:space="0" w:color="auto"/>
                                    <w:left w:val="none" w:sz="0" w:space="0" w:color="auto"/>
                                    <w:bottom w:val="none" w:sz="0" w:space="0" w:color="auto"/>
                                    <w:right w:val="none" w:sz="0" w:space="0" w:color="auto"/>
                                  </w:divBdr>
                                </w:div>
                              </w:divsChild>
                            </w:div>
                            <w:div w:id="1843664699">
                              <w:marLeft w:val="0"/>
                              <w:marRight w:val="0"/>
                              <w:marTop w:val="0"/>
                              <w:marBottom w:val="0"/>
                              <w:divBdr>
                                <w:top w:val="none" w:sz="0" w:space="0" w:color="auto"/>
                                <w:left w:val="none" w:sz="0" w:space="0" w:color="auto"/>
                                <w:bottom w:val="none" w:sz="0" w:space="0" w:color="auto"/>
                                <w:right w:val="none" w:sz="0" w:space="0" w:color="auto"/>
                              </w:divBdr>
                              <w:divsChild>
                                <w:div w:id="498619499">
                                  <w:marLeft w:val="0"/>
                                  <w:marRight w:val="0"/>
                                  <w:marTop w:val="0"/>
                                  <w:marBottom w:val="0"/>
                                  <w:divBdr>
                                    <w:top w:val="none" w:sz="0" w:space="0" w:color="auto"/>
                                    <w:left w:val="none" w:sz="0" w:space="0" w:color="auto"/>
                                    <w:bottom w:val="none" w:sz="0" w:space="0" w:color="auto"/>
                                    <w:right w:val="none" w:sz="0" w:space="0" w:color="auto"/>
                                  </w:divBdr>
                                  <w:divsChild>
                                    <w:div w:id="888808861">
                                      <w:marLeft w:val="0"/>
                                      <w:marRight w:val="0"/>
                                      <w:marTop w:val="0"/>
                                      <w:marBottom w:val="0"/>
                                      <w:divBdr>
                                        <w:top w:val="none" w:sz="0" w:space="0" w:color="auto"/>
                                        <w:left w:val="none" w:sz="0" w:space="0" w:color="auto"/>
                                        <w:bottom w:val="none" w:sz="0" w:space="0" w:color="auto"/>
                                        <w:right w:val="none" w:sz="0" w:space="0" w:color="auto"/>
                                      </w:divBdr>
                                    </w:div>
                                  </w:divsChild>
                                </w:div>
                                <w:div w:id="991717726">
                                  <w:marLeft w:val="0"/>
                                  <w:marRight w:val="0"/>
                                  <w:marTop w:val="0"/>
                                  <w:marBottom w:val="0"/>
                                  <w:divBdr>
                                    <w:top w:val="none" w:sz="0" w:space="0" w:color="auto"/>
                                    <w:left w:val="none" w:sz="0" w:space="0" w:color="auto"/>
                                    <w:bottom w:val="none" w:sz="0" w:space="0" w:color="auto"/>
                                    <w:right w:val="none" w:sz="0" w:space="0" w:color="auto"/>
                                  </w:divBdr>
                                </w:div>
                              </w:divsChild>
                            </w:div>
                            <w:div w:id="263073356">
                              <w:marLeft w:val="0"/>
                              <w:marRight w:val="0"/>
                              <w:marTop w:val="0"/>
                              <w:marBottom w:val="0"/>
                              <w:divBdr>
                                <w:top w:val="none" w:sz="0" w:space="0" w:color="auto"/>
                                <w:left w:val="none" w:sz="0" w:space="0" w:color="auto"/>
                                <w:bottom w:val="none" w:sz="0" w:space="0" w:color="auto"/>
                                <w:right w:val="none" w:sz="0" w:space="0" w:color="auto"/>
                              </w:divBdr>
                              <w:divsChild>
                                <w:div w:id="2020113123">
                                  <w:marLeft w:val="0"/>
                                  <w:marRight w:val="0"/>
                                  <w:marTop w:val="0"/>
                                  <w:marBottom w:val="0"/>
                                  <w:divBdr>
                                    <w:top w:val="none" w:sz="0" w:space="0" w:color="auto"/>
                                    <w:left w:val="none" w:sz="0" w:space="0" w:color="auto"/>
                                    <w:bottom w:val="none" w:sz="0" w:space="0" w:color="auto"/>
                                    <w:right w:val="none" w:sz="0" w:space="0" w:color="auto"/>
                                  </w:divBdr>
                                  <w:divsChild>
                                    <w:div w:id="1157111506">
                                      <w:marLeft w:val="0"/>
                                      <w:marRight w:val="0"/>
                                      <w:marTop w:val="0"/>
                                      <w:marBottom w:val="0"/>
                                      <w:divBdr>
                                        <w:top w:val="none" w:sz="0" w:space="0" w:color="auto"/>
                                        <w:left w:val="none" w:sz="0" w:space="0" w:color="auto"/>
                                        <w:bottom w:val="none" w:sz="0" w:space="0" w:color="auto"/>
                                        <w:right w:val="none" w:sz="0" w:space="0" w:color="auto"/>
                                      </w:divBdr>
                                      <w:divsChild>
                                        <w:div w:id="11654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7711">
                                  <w:marLeft w:val="0"/>
                                  <w:marRight w:val="0"/>
                                  <w:marTop w:val="0"/>
                                  <w:marBottom w:val="0"/>
                                  <w:divBdr>
                                    <w:top w:val="none" w:sz="0" w:space="0" w:color="auto"/>
                                    <w:left w:val="none" w:sz="0" w:space="0" w:color="auto"/>
                                    <w:bottom w:val="none" w:sz="0" w:space="0" w:color="auto"/>
                                    <w:right w:val="none" w:sz="0" w:space="0" w:color="auto"/>
                                  </w:divBdr>
                                </w:div>
                              </w:divsChild>
                            </w:div>
                            <w:div w:id="465510432">
                              <w:marLeft w:val="0"/>
                              <w:marRight w:val="0"/>
                              <w:marTop w:val="0"/>
                              <w:marBottom w:val="0"/>
                              <w:divBdr>
                                <w:top w:val="none" w:sz="0" w:space="0" w:color="auto"/>
                                <w:left w:val="none" w:sz="0" w:space="0" w:color="auto"/>
                                <w:bottom w:val="none" w:sz="0" w:space="0" w:color="auto"/>
                                <w:right w:val="none" w:sz="0" w:space="0" w:color="auto"/>
                              </w:divBdr>
                              <w:divsChild>
                                <w:div w:id="38749448">
                                  <w:marLeft w:val="0"/>
                                  <w:marRight w:val="0"/>
                                  <w:marTop w:val="0"/>
                                  <w:marBottom w:val="0"/>
                                  <w:divBdr>
                                    <w:top w:val="none" w:sz="0" w:space="0" w:color="auto"/>
                                    <w:left w:val="none" w:sz="0" w:space="0" w:color="auto"/>
                                    <w:bottom w:val="none" w:sz="0" w:space="0" w:color="auto"/>
                                    <w:right w:val="none" w:sz="0" w:space="0" w:color="auto"/>
                                  </w:divBdr>
                                  <w:divsChild>
                                    <w:div w:id="372391397">
                                      <w:marLeft w:val="0"/>
                                      <w:marRight w:val="0"/>
                                      <w:marTop w:val="0"/>
                                      <w:marBottom w:val="0"/>
                                      <w:divBdr>
                                        <w:top w:val="none" w:sz="0" w:space="0" w:color="auto"/>
                                        <w:left w:val="none" w:sz="0" w:space="0" w:color="auto"/>
                                        <w:bottom w:val="none" w:sz="0" w:space="0" w:color="auto"/>
                                        <w:right w:val="none" w:sz="0" w:space="0" w:color="auto"/>
                                      </w:divBdr>
                                      <w:divsChild>
                                        <w:div w:id="10343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0838">
                                  <w:marLeft w:val="0"/>
                                  <w:marRight w:val="0"/>
                                  <w:marTop w:val="0"/>
                                  <w:marBottom w:val="0"/>
                                  <w:divBdr>
                                    <w:top w:val="none" w:sz="0" w:space="0" w:color="auto"/>
                                    <w:left w:val="none" w:sz="0" w:space="0" w:color="auto"/>
                                    <w:bottom w:val="none" w:sz="0" w:space="0" w:color="auto"/>
                                    <w:right w:val="none" w:sz="0" w:space="0" w:color="auto"/>
                                  </w:divBdr>
                                </w:div>
                              </w:divsChild>
                            </w:div>
                            <w:div w:id="954406304">
                              <w:marLeft w:val="0"/>
                              <w:marRight w:val="0"/>
                              <w:marTop w:val="0"/>
                              <w:marBottom w:val="0"/>
                              <w:divBdr>
                                <w:top w:val="none" w:sz="0" w:space="0" w:color="auto"/>
                                <w:left w:val="none" w:sz="0" w:space="0" w:color="auto"/>
                                <w:bottom w:val="none" w:sz="0" w:space="0" w:color="auto"/>
                                <w:right w:val="none" w:sz="0" w:space="0" w:color="auto"/>
                              </w:divBdr>
                              <w:divsChild>
                                <w:div w:id="778647981">
                                  <w:marLeft w:val="0"/>
                                  <w:marRight w:val="0"/>
                                  <w:marTop w:val="0"/>
                                  <w:marBottom w:val="0"/>
                                  <w:divBdr>
                                    <w:top w:val="none" w:sz="0" w:space="0" w:color="auto"/>
                                    <w:left w:val="none" w:sz="0" w:space="0" w:color="auto"/>
                                    <w:bottom w:val="none" w:sz="0" w:space="0" w:color="auto"/>
                                    <w:right w:val="none" w:sz="0" w:space="0" w:color="auto"/>
                                  </w:divBdr>
                                  <w:divsChild>
                                    <w:div w:id="2136871211">
                                      <w:marLeft w:val="0"/>
                                      <w:marRight w:val="0"/>
                                      <w:marTop w:val="0"/>
                                      <w:marBottom w:val="0"/>
                                      <w:divBdr>
                                        <w:top w:val="none" w:sz="0" w:space="0" w:color="auto"/>
                                        <w:left w:val="none" w:sz="0" w:space="0" w:color="auto"/>
                                        <w:bottom w:val="none" w:sz="0" w:space="0" w:color="auto"/>
                                        <w:right w:val="none" w:sz="0" w:space="0" w:color="auto"/>
                                      </w:divBdr>
                                      <w:divsChild>
                                        <w:div w:id="2681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4957">
                                  <w:marLeft w:val="0"/>
                                  <w:marRight w:val="0"/>
                                  <w:marTop w:val="0"/>
                                  <w:marBottom w:val="0"/>
                                  <w:divBdr>
                                    <w:top w:val="none" w:sz="0" w:space="0" w:color="auto"/>
                                    <w:left w:val="none" w:sz="0" w:space="0" w:color="auto"/>
                                    <w:bottom w:val="none" w:sz="0" w:space="0" w:color="auto"/>
                                    <w:right w:val="none" w:sz="0" w:space="0" w:color="auto"/>
                                  </w:divBdr>
                                </w:div>
                              </w:divsChild>
                            </w:div>
                            <w:div w:id="1348368715">
                              <w:marLeft w:val="0"/>
                              <w:marRight w:val="0"/>
                              <w:marTop w:val="0"/>
                              <w:marBottom w:val="0"/>
                              <w:divBdr>
                                <w:top w:val="none" w:sz="0" w:space="0" w:color="auto"/>
                                <w:left w:val="none" w:sz="0" w:space="0" w:color="auto"/>
                                <w:bottom w:val="none" w:sz="0" w:space="0" w:color="auto"/>
                                <w:right w:val="none" w:sz="0" w:space="0" w:color="auto"/>
                              </w:divBdr>
                              <w:divsChild>
                                <w:div w:id="1397050260">
                                  <w:marLeft w:val="0"/>
                                  <w:marRight w:val="0"/>
                                  <w:marTop w:val="0"/>
                                  <w:marBottom w:val="0"/>
                                  <w:divBdr>
                                    <w:top w:val="none" w:sz="0" w:space="0" w:color="auto"/>
                                    <w:left w:val="none" w:sz="0" w:space="0" w:color="auto"/>
                                    <w:bottom w:val="none" w:sz="0" w:space="0" w:color="auto"/>
                                    <w:right w:val="none" w:sz="0" w:space="0" w:color="auto"/>
                                  </w:divBdr>
                                  <w:divsChild>
                                    <w:div w:id="1787576653">
                                      <w:marLeft w:val="0"/>
                                      <w:marRight w:val="0"/>
                                      <w:marTop w:val="0"/>
                                      <w:marBottom w:val="0"/>
                                      <w:divBdr>
                                        <w:top w:val="none" w:sz="0" w:space="0" w:color="auto"/>
                                        <w:left w:val="none" w:sz="0" w:space="0" w:color="auto"/>
                                        <w:bottom w:val="none" w:sz="0" w:space="0" w:color="auto"/>
                                        <w:right w:val="none" w:sz="0" w:space="0" w:color="auto"/>
                                      </w:divBdr>
                                      <w:divsChild>
                                        <w:div w:id="755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364">
                                  <w:marLeft w:val="0"/>
                                  <w:marRight w:val="0"/>
                                  <w:marTop w:val="0"/>
                                  <w:marBottom w:val="0"/>
                                  <w:divBdr>
                                    <w:top w:val="none" w:sz="0" w:space="0" w:color="auto"/>
                                    <w:left w:val="none" w:sz="0" w:space="0" w:color="auto"/>
                                    <w:bottom w:val="none" w:sz="0" w:space="0" w:color="auto"/>
                                    <w:right w:val="none" w:sz="0" w:space="0" w:color="auto"/>
                                  </w:divBdr>
                                </w:div>
                              </w:divsChild>
                            </w:div>
                            <w:div w:id="1058015034">
                              <w:marLeft w:val="0"/>
                              <w:marRight w:val="0"/>
                              <w:marTop w:val="0"/>
                              <w:marBottom w:val="0"/>
                              <w:divBdr>
                                <w:top w:val="none" w:sz="0" w:space="0" w:color="auto"/>
                                <w:left w:val="none" w:sz="0" w:space="0" w:color="auto"/>
                                <w:bottom w:val="none" w:sz="0" w:space="0" w:color="auto"/>
                                <w:right w:val="none" w:sz="0" w:space="0" w:color="auto"/>
                              </w:divBdr>
                              <w:divsChild>
                                <w:div w:id="553010142">
                                  <w:marLeft w:val="0"/>
                                  <w:marRight w:val="0"/>
                                  <w:marTop w:val="0"/>
                                  <w:marBottom w:val="0"/>
                                  <w:divBdr>
                                    <w:top w:val="none" w:sz="0" w:space="0" w:color="auto"/>
                                    <w:left w:val="none" w:sz="0" w:space="0" w:color="auto"/>
                                    <w:bottom w:val="none" w:sz="0" w:space="0" w:color="auto"/>
                                    <w:right w:val="none" w:sz="0" w:space="0" w:color="auto"/>
                                  </w:divBdr>
                                  <w:divsChild>
                                    <w:div w:id="1336424456">
                                      <w:marLeft w:val="0"/>
                                      <w:marRight w:val="0"/>
                                      <w:marTop w:val="0"/>
                                      <w:marBottom w:val="0"/>
                                      <w:divBdr>
                                        <w:top w:val="none" w:sz="0" w:space="0" w:color="auto"/>
                                        <w:left w:val="none" w:sz="0" w:space="0" w:color="auto"/>
                                        <w:bottom w:val="none" w:sz="0" w:space="0" w:color="auto"/>
                                        <w:right w:val="none" w:sz="0" w:space="0" w:color="auto"/>
                                      </w:divBdr>
                                    </w:div>
                                  </w:divsChild>
                                </w:div>
                                <w:div w:id="809008912">
                                  <w:marLeft w:val="0"/>
                                  <w:marRight w:val="0"/>
                                  <w:marTop w:val="0"/>
                                  <w:marBottom w:val="0"/>
                                  <w:divBdr>
                                    <w:top w:val="none" w:sz="0" w:space="0" w:color="auto"/>
                                    <w:left w:val="none" w:sz="0" w:space="0" w:color="auto"/>
                                    <w:bottom w:val="none" w:sz="0" w:space="0" w:color="auto"/>
                                    <w:right w:val="none" w:sz="0" w:space="0" w:color="auto"/>
                                  </w:divBdr>
                                </w:div>
                              </w:divsChild>
                            </w:div>
                            <w:div w:id="785737613">
                              <w:marLeft w:val="0"/>
                              <w:marRight w:val="0"/>
                              <w:marTop w:val="0"/>
                              <w:marBottom w:val="0"/>
                              <w:divBdr>
                                <w:top w:val="none" w:sz="0" w:space="0" w:color="auto"/>
                                <w:left w:val="none" w:sz="0" w:space="0" w:color="auto"/>
                                <w:bottom w:val="none" w:sz="0" w:space="0" w:color="auto"/>
                                <w:right w:val="none" w:sz="0" w:space="0" w:color="auto"/>
                              </w:divBdr>
                              <w:divsChild>
                                <w:div w:id="1783650745">
                                  <w:marLeft w:val="0"/>
                                  <w:marRight w:val="0"/>
                                  <w:marTop w:val="0"/>
                                  <w:marBottom w:val="0"/>
                                  <w:divBdr>
                                    <w:top w:val="none" w:sz="0" w:space="0" w:color="auto"/>
                                    <w:left w:val="none" w:sz="0" w:space="0" w:color="auto"/>
                                    <w:bottom w:val="none" w:sz="0" w:space="0" w:color="auto"/>
                                    <w:right w:val="none" w:sz="0" w:space="0" w:color="auto"/>
                                  </w:divBdr>
                                  <w:divsChild>
                                    <w:div w:id="1488667485">
                                      <w:marLeft w:val="0"/>
                                      <w:marRight w:val="0"/>
                                      <w:marTop w:val="0"/>
                                      <w:marBottom w:val="0"/>
                                      <w:divBdr>
                                        <w:top w:val="none" w:sz="0" w:space="0" w:color="auto"/>
                                        <w:left w:val="none" w:sz="0" w:space="0" w:color="auto"/>
                                        <w:bottom w:val="none" w:sz="0" w:space="0" w:color="auto"/>
                                        <w:right w:val="none" w:sz="0" w:space="0" w:color="auto"/>
                                      </w:divBdr>
                                    </w:div>
                                  </w:divsChild>
                                </w:div>
                                <w:div w:id="509563020">
                                  <w:marLeft w:val="0"/>
                                  <w:marRight w:val="0"/>
                                  <w:marTop w:val="0"/>
                                  <w:marBottom w:val="0"/>
                                  <w:divBdr>
                                    <w:top w:val="none" w:sz="0" w:space="0" w:color="auto"/>
                                    <w:left w:val="none" w:sz="0" w:space="0" w:color="auto"/>
                                    <w:bottom w:val="none" w:sz="0" w:space="0" w:color="auto"/>
                                    <w:right w:val="none" w:sz="0" w:space="0" w:color="auto"/>
                                  </w:divBdr>
                                </w:div>
                              </w:divsChild>
                            </w:div>
                            <w:div w:id="189537041">
                              <w:marLeft w:val="0"/>
                              <w:marRight w:val="0"/>
                              <w:marTop w:val="0"/>
                              <w:marBottom w:val="0"/>
                              <w:divBdr>
                                <w:top w:val="none" w:sz="0" w:space="0" w:color="auto"/>
                                <w:left w:val="none" w:sz="0" w:space="0" w:color="auto"/>
                                <w:bottom w:val="none" w:sz="0" w:space="0" w:color="auto"/>
                                <w:right w:val="none" w:sz="0" w:space="0" w:color="auto"/>
                              </w:divBdr>
                              <w:divsChild>
                                <w:div w:id="1305700962">
                                  <w:marLeft w:val="0"/>
                                  <w:marRight w:val="0"/>
                                  <w:marTop w:val="0"/>
                                  <w:marBottom w:val="0"/>
                                  <w:divBdr>
                                    <w:top w:val="none" w:sz="0" w:space="0" w:color="auto"/>
                                    <w:left w:val="none" w:sz="0" w:space="0" w:color="auto"/>
                                    <w:bottom w:val="none" w:sz="0" w:space="0" w:color="auto"/>
                                    <w:right w:val="none" w:sz="0" w:space="0" w:color="auto"/>
                                  </w:divBdr>
                                  <w:divsChild>
                                    <w:div w:id="899900488">
                                      <w:marLeft w:val="0"/>
                                      <w:marRight w:val="0"/>
                                      <w:marTop w:val="0"/>
                                      <w:marBottom w:val="0"/>
                                      <w:divBdr>
                                        <w:top w:val="none" w:sz="0" w:space="0" w:color="auto"/>
                                        <w:left w:val="none" w:sz="0" w:space="0" w:color="auto"/>
                                        <w:bottom w:val="none" w:sz="0" w:space="0" w:color="auto"/>
                                        <w:right w:val="none" w:sz="0" w:space="0" w:color="auto"/>
                                      </w:divBdr>
                                    </w:div>
                                  </w:divsChild>
                                </w:div>
                                <w:div w:id="1723215018">
                                  <w:marLeft w:val="0"/>
                                  <w:marRight w:val="0"/>
                                  <w:marTop w:val="0"/>
                                  <w:marBottom w:val="0"/>
                                  <w:divBdr>
                                    <w:top w:val="none" w:sz="0" w:space="0" w:color="auto"/>
                                    <w:left w:val="none" w:sz="0" w:space="0" w:color="auto"/>
                                    <w:bottom w:val="none" w:sz="0" w:space="0" w:color="auto"/>
                                    <w:right w:val="none" w:sz="0" w:space="0" w:color="auto"/>
                                  </w:divBdr>
                                </w:div>
                              </w:divsChild>
                            </w:div>
                            <w:div w:id="1001548561">
                              <w:marLeft w:val="0"/>
                              <w:marRight w:val="0"/>
                              <w:marTop w:val="0"/>
                              <w:marBottom w:val="0"/>
                              <w:divBdr>
                                <w:top w:val="none" w:sz="0" w:space="0" w:color="auto"/>
                                <w:left w:val="none" w:sz="0" w:space="0" w:color="auto"/>
                                <w:bottom w:val="none" w:sz="0" w:space="0" w:color="auto"/>
                                <w:right w:val="none" w:sz="0" w:space="0" w:color="auto"/>
                              </w:divBdr>
                              <w:divsChild>
                                <w:div w:id="278494939">
                                  <w:marLeft w:val="0"/>
                                  <w:marRight w:val="0"/>
                                  <w:marTop w:val="0"/>
                                  <w:marBottom w:val="0"/>
                                  <w:divBdr>
                                    <w:top w:val="none" w:sz="0" w:space="0" w:color="auto"/>
                                    <w:left w:val="none" w:sz="0" w:space="0" w:color="auto"/>
                                    <w:bottom w:val="none" w:sz="0" w:space="0" w:color="auto"/>
                                    <w:right w:val="none" w:sz="0" w:space="0" w:color="auto"/>
                                  </w:divBdr>
                                  <w:divsChild>
                                    <w:div w:id="1536773933">
                                      <w:marLeft w:val="0"/>
                                      <w:marRight w:val="0"/>
                                      <w:marTop w:val="0"/>
                                      <w:marBottom w:val="0"/>
                                      <w:divBdr>
                                        <w:top w:val="none" w:sz="0" w:space="0" w:color="auto"/>
                                        <w:left w:val="none" w:sz="0" w:space="0" w:color="auto"/>
                                        <w:bottom w:val="none" w:sz="0" w:space="0" w:color="auto"/>
                                        <w:right w:val="none" w:sz="0" w:space="0" w:color="auto"/>
                                      </w:divBdr>
                                      <w:divsChild>
                                        <w:div w:id="16901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67">
                                  <w:marLeft w:val="0"/>
                                  <w:marRight w:val="0"/>
                                  <w:marTop w:val="0"/>
                                  <w:marBottom w:val="0"/>
                                  <w:divBdr>
                                    <w:top w:val="none" w:sz="0" w:space="0" w:color="auto"/>
                                    <w:left w:val="none" w:sz="0" w:space="0" w:color="auto"/>
                                    <w:bottom w:val="none" w:sz="0" w:space="0" w:color="auto"/>
                                    <w:right w:val="none" w:sz="0" w:space="0" w:color="auto"/>
                                  </w:divBdr>
                                </w:div>
                              </w:divsChild>
                            </w:div>
                            <w:div w:id="30347454">
                              <w:marLeft w:val="0"/>
                              <w:marRight w:val="0"/>
                              <w:marTop w:val="0"/>
                              <w:marBottom w:val="0"/>
                              <w:divBdr>
                                <w:top w:val="none" w:sz="0" w:space="0" w:color="auto"/>
                                <w:left w:val="none" w:sz="0" w:space="0" w:color="auto"/>
                                <w:bottom w:val="none" w:sz="0" w:space="0" w:color="auto"/>
                                <w:right w:val="none" w:sz="0" w:space="0" w:color="auto"/>
                              </w:divBdr>
                              <w:divsChild>
                                <w:div w:id="1782189765">
                                  <w:marLeft w:val="0"/>
                                  <w:marRight w:val="0"/>
                                  <w:marTop w:val="0"/>
                                  <w:marBottom w:val="0"/>
                                  <w:divBdr>
                                    <w:top w:val="none" w:sz="0" w:space="0" w:color="auto"/>
                                    <w:left w:val="none" w:sz="0" w:space="0" w:color="auto"/>
                                    <w:bottom w:val="none" w:sz="0" w:space="0" w:color="auto"/>
                                    <w:right w:val="none" w:sz="0" w:space="0" w:color="auto"/>
                                  </w:divBdr>
                                  <w:divsChild>
                                    <w:div w:id="464393370">
                                      <w:marLeft w:val="0"/>
                                      <w:marRight w:val="0"/>
                                      <w:marTop w:val="0"/>
                                      <w:marBottom w:val="0"/>
                                      <w:divBdr>
                                        <w:top w:val="none" w:sz="0" w:space="0" w:color="auto"/>
                                        <w:left w:val="none" w:sz="0" w:space="0" w:color="auto"/>
                                        <w:bottom w:val="none" w:sz="0" w:space="0" w:color="auto"/>
                                        <w:right w:val="none" w:sz="0" w:space="0" w:color="auto"/>
                                      </w:divBdr>
                                    </w:div>
                                  </w:divsChild>
                                </w:div>
                                <w:div w:id="716011281">
                                  <w:marLeft w:val="0"/>
                                  <w:marRight w:val="0"/>
                                  <w:marTop w:val="0"/>
                                  <w:marBottom w:val="0"/>
                                  <w:divBdr>
                                    <w:top w:val="none" w:sz="0" w:space="0" w:color="auto"/>
                                    <w:left w:val="none" w:sz="0" w:space="0" w:color="auto"/>
                                    <w:bottom w:val="none" w:sz="0" w:space="0" w:color="auto"/>
                                    <w:right w:val="none" w:sz="0" w:space="0" w:color="auto"/>
                                  </w:divBdr>
                                </w:div>
                              </w:divsChild>
                            </w:div>
                            <w:div w:id="939072364">
                              <w:marLeft w:val="0"/>
                              <w:marRight w:val="0"/>
                              <w:marTop w:val="0"/>
                              <w:marBottom w:val="0"/>
                              <w:divBdr>
                                <w:top w:val="none" w:sz="0" w:space="0" w:color="auto"/>
                                <w:left w:val="none" w:sz="0" w:space="0" w:color="auto"/>
                                <w:bottom w:val="none" w:sz="0" w:space="0" w:color="auto"/>
                                <w:right w:val="none" w:sz="0" w:space="0" w:color="auto"/>
                              </w:divBdr>
                              <w:divsChild>
                                <w:div w:id="993487279">
                                  <w:marLeft w:val="0"/>
                                  <w:marRight w:val="0"/>
                                  <w:marTop w:val="0"/>
                                  <w:marBottom w:val="0"/>
                                  <w:divBdr>
                                    <w:top w:val="none" w:sz="0" w:space="0" w:color="auto"/>
                                    <w:left w:val="none" w:sz="0" w:space="0" w:color="auto"/>
                                    <w:bottom w:val="none" w:sz="0" w:space="0" w:color="auto"/>
                                    <w:right w:val="none" w:sz="0" w:space="0" w:color="auto"/>
                                  </w:divBdr>
                                  <w:divsChild>
                                    <w:div w:id="1479030105">
                                      <w:marLeft w:val="0"/>
                                      <w:marRight w:val="0"/>
                                      <w:marTop w:val="0"/>
                                      <w:marBottom w:val="0"/>
                                      <w:divBdr>
                                        <w:top w:val="none" w:sz="0" w:space="0" w:color="auto"/>
                                        <w:left w:val="none" w:sz="0" w:space="0" w:color="auto"/>
                                        <w:bottom w:val="none" w:sz="0" w:space="0" w:color="auto"/>
                                        <w:right w:val="none" w:sz="0" w:space="0" w:color="auto"/>
                                      </w:divBdr>
                                    </w:div>
                                  </w:divsChild>
                                </w:div>
                                <w:div w:id="294218534">
                                  <w:marLeft w:val="0"/>
                                  <w:marRight w:val="0"/>
                                  <w:marTop w:val="0"/>
                                  <w:marBottom w:val="0"/>
                                  <w:divBdr>
                                    <w:top w:val="none" w:sz="0" w:space="0" w:color="auto"/>
                                    <w:left w:val="none" w:sz="0" w:space="0" w:color="auto"/>
                                    <w:bottom w:val="none" w:sz="0" w:space="0" w:color="auto"/>
                                    <w:right w:val="none" w:sz="0" w:space="0" w:color="auto"/>
                                  </w:divBdr>
                                </w:div>
                              </w:divsChild>
                            </w:div>
                            <w:div w:id="1701277240">
                              <w:marLeft w:val="0"/>
                              <w:marRight w:val="0"/>
                              <w:marTop w:val="0"/>
                              <w:marBottom w:val="0"/>
                              <w:divBdr>
                                <w:top w:val="none" w:sz="0" w:space="0" w:color="auto"/>
                                <w:left w:val="none" w:sz="0" w:space="0" w:color="auto"/>
                                <w:bottom w:val="none" w:sz="0" w:space="0" w:color="auto"/>
                                <w:right w:val="none" w:sz="0" w:space="0" w:color="auto"/>
                              </w:divBdr>
                              <w:divsChild>
                                <w:div w:id="1356155996">
                                  <w:marLeft w:val="0"/>
                                  <w:marRight w:val="0"/>
                                  <w:marTop w:val="0"/>
                                  <w:marBottom w:val="0"/>
                                  <w:divBdr>
                                    <w:top w:val="none" w:sz="0" w:space="0" w:color="auto"/>
                                    <w:left w:val="none" w:sz="0" w:space="0" w:color="auto"/>
                                    <w:bottom w:val="none" w:sz="0" w:space="0" w:color="auto"/>
                                    <w:right w:val="none" w:sz="0" w:space="0" w:color="auto"/>
                                  </w:divBdr>
                                  <w:divsChild>
                                    <w:div w:id="227962236">
                                      <w:marLeft w:val="0"/>
                                      <w:marRight w:val="0"/>
                                      <w:marTop w:val="0"/>
                                      <w:marBottom w:val="0"/>
                                      <w:divBdr>
                                        <w:top w:val="none" w:sz="0" w:space="0" w:color="auto"/>
                                        <w:left w:val="none" w:sz="0" w:space="0" w:color="auto"/>
                                        <w:bottom w:val="none" w:sz="0" w:space="0" w:color="auto"/>
                                        <w:right w:val="none" w:sz="0" w:space="0" w:color="auto"/>
                                      </w:divBdr>
                                    </w:div>
                                  </w:divsChild>
                                </w:div>
                                <w:div w:id="663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297">
              <w:marLeft w:val="0"/>
              <w:marRight w:val="0"/>
              <w:marTop w:val="0"/>
              <w:marBottom w:val="0"/>
              <w:divBdr>
                <w:top w:val="none" w:sz="0" w:space="0" w:color="auto"/>
                <w:left w:val="none" w:sz="0" w:space="0" w:color="auto"/>
                <w:bottom w:val="none" w:sz="0" w:space="0" w:color="auto"/>
                <w:right w:val="none" w:sz="0" w:space="0" w:color="auto"/>
              </w:divBdr>
              <w:divsChild>
                <w:div w:id="2103331194">
                  <w:marLeft w:val="0"/>
                  <w:marRight w:val="0"/>
                  <w:marTop w:val="0"/>
                  <w:marBottom w:val="0"/>
                  <w:divBdr>
                    <w:top w:val="none" w:sz="0" w:space="0" w:color="auto"/>
                    <w:left w:val="none" w:sz="0" w:space="0" w:color="auto"/>
                    <w:bottom w:val="none" w:sz="0" w:space="0" w:color="auto"/>
                    <w:right w:val="none" w:sz="0" w:space="0" w:color="auto"/>
                  </w:divBdr>
                </w:div>
                <w:div w:id="1943755117">
                  <w:marLeft w:val="0"/>
                  <w:marRight w:val="0"/>
                  <w:marTop w:val="0"/>
                  <w:marBottom w:val="0"/>
                  <w:divBdr>
                    <w:top w:val="none" w:sz="0" w:space="0" w:color="auto"/>
                    <w:left w:val="none" w:sz="0" w:space="0" w:color="auto"/>
                    <w:bottom w:val="none" w:sz="0" w:space="0" w:color="auto"/>
                    <w:right w:val="none" w:sz="0" w:space="0" w:color="auto"/>
                  </w:divBdr>
                </w:div>
                <w:div w:id="1521972522">
                  <w:marLeft w:val="0"/>
                  <w:marRight w:val="0"/>
                  <w:marTop w:val="0"/>
                  <w:marBottom w:val="0"/>
                  <w:divBdr>
                    <w:top w:val="none" w:sz="0" w:space="0" w:color="auto"/>
                    <w:left w:val="none" w:sz="0" w:space="0" w:color="auto"/>
                    <w:bottom w:val="none" w:sz="0" w:space="0" w:color="auto"/>
                    <w:right w:val="none" w:sz="0" w:space="0" w:color="auto"/>
                  </w:divBdr>
                </w:div>
              </w:divsChild>
            </w:div>
            <w:div w:id="8030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042">
      <w:bodyDiv w:val="1"/>
      <w:marLeft w:val="0"/>
      <w:marRight w:val="0"/>
      <w:marTop w:val="0"/>
      <w:marBottom w:val="0"/>
      <w:divBdr>
        <w:top w:val="none" w:sz="0" w:space="0" w:color="auto"/>
        <w:left w:val="none" w:sz="0" w:space="0" w:color="auto"/>
        <w:bottom w:val="none" w:sz="0" w:space="0" w:color="auto"/>
        <w:right w:val="none" w:sz="0" w:space="0" w:color="auto"/>
      </w:divBdr>
      <w:divsChild>
        <w:div w:id="851072242">
          <w:marLeft w:val="0"/>
          <w:marRight w:val="0"/>
          <w:marTop w:val="0"/>
          <w:marBottom w:val="0"/>
          <w:divBdr>
            <w:top w:val="none" w:sz="0" w:space="0" w:color="auto"/>
            <w:left w:val="none" w:sz="0" w:space="0" w:color="auto"/>
            <w:bottom w:val="none" w:sz="0" w:space="0" w:color="auto"/>
            <w:right w:val="none" w:sz="0" w:space="0" w:color="auto"/>
          </w:divBdr>
          <w:divsChild>
            <w:div w:id="257829754">
              <w:marLeft w:val="0"/>
              <w:marRight w:val="0"/>
              <w:marTop w:val="0"/>
              <w:marBottom w:val="0"/>
              <w:divBdr>
                <w:top w:val="none" w:sz="0" w:space="0" w:color="auto"/>
                <w:left w:val="none" w:sz="0" w:space="0" w:color="auto"/>
                <w:bottom w:val="none" w:sz="0" w:space="0" w:color="auto"/>
                <w:right w:val="none" w:sz="0" w:space="0" w:color="auto"/>
              </w:divBdr>
              <w:divsChild>
                <w:div w:id="808286690">
                  <w:marLeft w:val="0"/>
                  <w:marRight w:val="0"/>
                  <w:marTop w:val="0"/>
                  <w:marBottom w:val="0"/>
                  <w:divBdr>
                    <w:top w:val="none" w:sz="0" w:space="0" w:color="auto"/>
                    <w:left w:val="none" w:sz="0" w:space="0" w:color="auto"/>
                    <w:bottom w:val="none" w:sz="0" w:space="0" w:color="auto"/>
                    <w:right w:val="none" w:sz="0" w:space="0" w:color="auto"/>
                  </w:divBdr>
                </w:div>
              </w:divsChild>
            </w:div>
            <w:div w:id="2068217676">
              <w:marLeft w:val="0"/>
              <w:marRight w:val="0"/>
              <w:marTop w:val="0"/>
              <w:marBottom w:val="0"/>
              <w:divBdr>
                <w:top w:val="none" w:sz="0" w:space="0" w:color="auto"/>
                <w:left w:val="none" w:sz="0" w:space="0" w:color="auto"/>
                <w:bottom w:val="none" w:sz="0" w:space="0" w:color="auto"/>
                <w:right w:val="none" w:sz="0" w:space="0" w:color="auto"/>
              </w:divBdr>
            </w:div>
            <w:div w:id="1580019216">
              <w:marLeft w:val="0"/>
              <w:marRight w:val="0"/>
              <w:marTop w:val="0"/>
              <w:marBottom w:val="0"/>
              <w:divBdr>
                <w:top w:val="none" w:sz="0" w:space="0" w:color="auto"/>
                <w:left w:val="none" w:sz="0" w:space="0" w:color="auto"/>
                <w:bottom w:val="none" w:sz="0" w:space="0" w:color="auto"/>
                <w:right w:val="none" w:sz="0" w:space="0" w:color="auto"/>
              </w:divBdr>
              <w:divsChild>
                <w:div w:id="1641037954">
                  <w:marLeft w:val="0"/>
                  <w:marRight w:val="0"/>
                  <w:marTop w:val="0"/>
                  <w:marBottom w:val="0"/>
                  <w:divBdr>
                    <w:top w:val="none" w:sz="0" w:space="0" w:color="auto"/>
                    <w:left w:val="none" w:sz="0" w:space="0" w:color="auto"/>
                    <w:bottom w:val="none" w:sz="0" w:space="0" w:color="auto"/>
                    <w:right w:val="none" w:sz="0" w:space="0" w:color="auto"/>
                  </w:divBdr>
                  <w:divsChild>
                    <w:div w:id="1240168596">
                      <w:marLeft w:val="0"/>
                      <w:marRight w:val="0"/>
                      <w:marTop w:val="150"/>
                      <w:marBottom w:val="0"/>
                      <w:divBdr>
                        <w:top w:val="none" w:sz="0" w:space="0" w:color="auto"/>
                        <w:left w:val="none" w:sz="0" w:space="0" w:color="auto"/>
                        <w:bottom w:val="none" w:sz="0" w:space="0" w:color="auto"/>
                        <w:right w:val="none" w:sz="0" w:space="0" w:color="auto"/>
                      </w:divBdr>
                    </w:div>
                    <w:div w:id="1397821537">
                      <w:marLeft w:val="0"/>
                      <w:marRight w:val="0"/>
                      <w:marTop w:val="0"/>
                      <w:marBottom w:val="0"/>
                      <w:divBdr>
                        <w:top w:val="none" w:sz="0" w:space="0" w:color="auto"/>
                        <w:left w:val="none" w:sz="0" w:space="0" w:color="auto"/>
                        <w:bottom w:val="none" w:sz="0" w:space="0" w:color="auto"/>
                        <w:right w:val="none" w:sz="0" w:space="0" w:color="auto"/>
                      </w:divBdr>
                      <w:divsChild>
                        <w:div w:id="1387992584">
                          <w:marLeft w:val="0"/>
                          <w:marRight w:val="0"/>
                          <w:marTop w:val="0"/>
                          <w:marBottom w:val="0"/>
                          <w:divBdr>
                            <w:top w:val="none" w:sz="0" w:space="0" w:color="auto"/>
                            <w:left w:val="none" w:sz="0" w:space="0" w:color="auto"/>
                            <w:bottom w:val="none" w:sz="0" w:space="0" w:color="auto"/>
                            <w:right w:val="none" w:sz="0" w:space="0" w:color="auto"/>
                          </w:divBdr>
                          <w:divsChild>
                            <w:div w:id="319581194">
                              <w:marLeft w:val="0"/>
                              <w:marRight w:val="0"/>
                              <w:marTop w:val="0"/>
                              <w:marBottom w:val="0"/>
                              <w:divBdr>
                                <w:top w:val="none" w:sz="0" w:space="0" w:color="auto"/>
                                <w:left w:val="none" w:sz="0" w:space="0" w:color="auto"/>
                                <w:bottom w:val="none" w:sz="0" w:space="0" w:color="auto"/>
                                <w:right w:val="none" w:sz="0" w:space="0" w:color="auto"/>
                              </w:divBdr>
                              <w:divsChild>
                                <w:div w:id="749422568">
                                  <w:marLeft w:val="0"/>
                                  <w:marRight w:val="0"/>
                                  <w:marTop w:val="0"/>
                                  <w:marBottom w:val="0"/>
                                  <w:divBdr>
                                    <w:top w:val="none" w:sz="0" w:space="0" w:color="auto"/>
                                    <w:left w:val="none" w:sz="0" w:space="0" w:color="auto"/>
                                    <w:bottom w:val="none" w:sz="0" w:space="0" w:color="auto"/>
                                    <w:right w:val="none" w:sz="0" w:space="0" w:color="auto"/>
                                  </w:divBdr>
                                  <w:divsChild>
                                    <w:div w:id="1375155211">
                                      <w:marLeft w:val="0"/>
                                      <w:marRight w:val="0"/>
                                      <w:marTop w:val="0"/>
                                      <w:marBottom w:val="0"/>
                                      <w:divBdr>
                                        <w:top w:val="none" w:sz="0" w:space="0" w:color="auto"/>
                                        <w:left w:val="none" w:sz="0" w:space="0" w:color="auto"/>
                                        <w:bottom w:val="none" w:sz="0" w:space="0" w:color="auto"/>
                                        <w:right w:val="none" w:sz="0" w:space="0" w:color="auto"/>
                                      </w:divBdr>
                                    </w:div>
                                  </w:divsChild>
                                </w:div>
                                <w:div w:id="754015766">
                                  <w:marLeft w:val="0"/>
                                  <w:marRight w:val="0"/>
                                  <w:marTop w:val="0"/>
                                  <w:marBottom w:val="0"/>
                                  <w:divBdr>
                                    <w:top w:val="none" w:sz="0" w:space="0" w:color="auto"/>
                                    <w:left w:val="none" w:sz="0" w:space="0" w:color="auto"/>
                                    <w:bottom w:val="none" w:sz="0" w:space="0" w:color="auto"/>
                                    <w:right w:val="none" w:sz="0" w:space="0" w:color="auto"/>
                                  </w:divBdr>
                                </w:div>
                              </w:divsChild>
                            </w:div>
                            <w:div w:id="996885848">
                              <w:marLeft w:val="0"/>
                              <w:marRight w:val="0"/>
                              <w:marTop w:val="0"/>
                              <w:marBottom w:val="0"/>
                              <w:divBdr>
                                <w:top w:val="none" w:sz="0" w:space="0" w:color="auto"/>
                                <w:left w:val="none" w:sz="0" w:space="0" w:color="auto"/>
                                <w:bottom w:val="none" w:sz="0" w:space="0" w:color="auto"/>
                                <w:right w:val="none" w:sz="0" w:space="0" w:color="auto"/>
                              </w:divBdr>
                              <w:divsChild>
                                <w:div w:id="657081080">
                                  <w:marLeft w:val="0"/>
                                  <w:marRight w:val="0"/>
                                  <w:marTop w:val="0"/>
                                  <w:marBottom w:val="0"/>
                                  <w:divBdr>
                                    <w:top w:val="none" w:sz="0" w:space="0" w:color="auto"/>
                                    <w:left w:val="none" w:sz="0" w:space="0" w:color="auto"/>
                                    <w:bottom w:val="none" w:sz="0" w:space="0" w:color="auto"/>
                                    <w:right w:val="none" w:sz="0" w:space="0" w:color="auto"/>
                                  </w:divBdr>
                                  <w:divsChild>
                                    <w:div w:id="1808235490">
                                      <w:marLeft w:val="0"/>
                                      <w:marRight w:val="0"/>
                                      <w:marTop w:val="0"/>
                                      <w:marBottom w:val="0"/>
                                      <w:divBdr>
                                        <w:top w:val="none" w:sz="0" w:space="0" w:color="auto"/>
                                        <w:left w:val="none" w:sz="0" w:space="0" w:color="auto"/>
                                        <w:bottom w:val="none" w:sz="0" w:space="0" w:color="auto"/>
                                        <w:right w:val="none" w:sz="0" w:space="0" w:color="auto"/>
                                      </w:divBdr>
                                    </w:div>
                                  </w:divsChild>
                                </w:div>
                                <w:div w:id="773477690">
                                  <w:marLeft w:val="0"/>
                                  <w:marRight w:val="0"/>
                                  <w:marTop w:val="0"/>
                                  <w:marBottom w:val="0"/>
                                  <w:divBdr>
                                    <w:top w:val="none" w:sz="0" w:space="0" w:color="auto"/>
                                    <w:left w:val="none" w:sz="0" w:space="0" w:color="auto"/>
                                    <w:bottom w:val="none" w:sz="0" w:space="0" w:color="auto"/>
                                    <w:right w:val="none" w:sz="0" w:space="0" w:color="auto"/>
                                  </w:divBdr>
                                </w:div>
                              </w:divsChild>
                            </w:div>
                            <w:div w:id="2039774266">
                              <w:marLeft w:val="0"/>
                              <w:marRight w:val="0"/>
                              <w:marTop w:val="0"/>
                              <w:marBottom w:val="0"/>
                              <w:divBdr>
                                <w:top w:val="none" w:sz="0" w:space="0" w:color="auto"/>
                                <w:left w:val="none" w:sz="0" w:space="0" w:color="auto"/>
                                <w:bottom w:val="none" w:sz="0" w:space="0" w:color="auto"/>
                                <w:right w:val="none" w:sz="0" w:space="0" w:color="auto"/>
                              </w:divBdr>
                              <w:divsChild>
                                <w:div w:id="421142960">
                                  <w:marLeft w:val="0"/>
                                  <w:marRight w:val="0"/>
                                  <w:marTop w:val="0"/>
                                  <w:marBottom w:val="0"/>
                                  <w:divBdr>
                                    <w:top w:val="none" w:sz="0" w:space="0" w:color="auto"/>
                                    <w:left w:val="none" w:sz="0" w:space="0" w:color="auto"/>
                                    <w:bottom w:val="none" w:sz="0" w:space="0" w:color="auto"/>
                                    <w:right w:val="none" w:sz="0" w:space="0" w:color="auto"/>
                                  </w:divBdr>
                                  <w:divsChild>
                                    <w:div w:id="1271275696">
                                      <w:marLeft w:val="0"/>
                                      <w:marRight w:val="0"/>
                                      <w:marTop w:val="0"/>
                                      <w:marBottom w:val="0"/>
                                      <w:divBdr>
                                        <w:top w:val="none" w:sz="0" w:space="0" w:color="auto"/>
                                        <w:left w:val="none" w:sz="0" w:space="0" w:color="auto"/>
                                        <w:bottom w:val="none" w:sz="0" w:space="0" w:color="auto"/>
                                        <w:right w:val="none" w:sz="0" w:space="0" w:color="auto"/>
                                      </w:divBdr>
                                    </w:div>
                                  </w:divsChild>
                                </w:div>
                                <w:div w:id="1752464889">
                                  <w:marLeft w:val="0"/>
                                  <w:marRight w:val="0"/>
                                  <w:marTop w:val="0"/>
                                  <w:marBottom w:val="0"/>
                                  <w:divBdr>
                                    <w:top w:val="none" w:sz="0" w:space="0" w:color="auto"/>
                                    <w:left w:val="none" w:sz="0" w:space="0" w:color="auto"/>
                                    <w:bottom w:val="none" w:sz="0" w:space="0" w:color="auto"/>
                                    <w:right w:val="none" w:sz="0" w:space="0" w:color="auto"/>
                                  </w:divBdr>
                                </w:div>
                              </w:divsChild>
                            </w:div>
                            <w:div w:id="1231186955">
                              <w:marLeft w:val="0"/>
                              <w:marRight w:val="0"/>
                              <w:marTop w:val="0"/>
                              <w:marBottom w:val="0"/>
                              <w:divBdr>
                                <w:top w:val="none" w:sz="0" w:space="0" w:color="auto"/>
                                <w:left w:val="none" w:sz="0" w:space="0" w:color="auto"/>
                                <w:bottom w:val="none" w:sz="0" w:space="0" w:color="auto"/>
                                <w:right w:val="none" w:sz="0" w:space="0" w:color="auto"/>
                              </w:divBdr>
                              <w:divsChild>
                                <w:div w:id="456531135">
                                  <w:marLeft w:val="0"/>
                                  <w:marRight w:val="0"/>
                                  <w:marTop w:val="0"/>
                                  <w:marBottom w:val="0"/>
                                  <w:divBdr>
                                    <w:top w:val="none" w:sz="0" w:space="0" w:color="auto"/>
                                    <w:left w:val="none" w:sz="0" w:space="0" w:color="auto"/>
                                    <w:bottom w:val="none" w:sz="0" w:space="0" w:color="auto"/>
                                    <w:right w:val="none" w:sz="0" w:space="0" w:color="auto"/>
                                  </w:divBdr>
                                  <w:divsChild>
                                    <w:div w:id="1790122076">
                                      <w:marLeft w:val="0"/>
                                      <w:marRight w:val="0"/>
                                      <w:marTop w:val="0"/>
                                      <w:marBottom w:val="0"/>
                                      <w:divBdr>
                                        <w:top w:val="none" w:sz="0" w:space="0" w:color="auto"/>
                                        <w:left w:val="none" w:sz="0" w:space="0" w:color="auto"/>
                                        <w:bottom w:val="none" w:sz="0" w:space="0" w:color="auto"/>
                                        <w:right w:val="none" w:sz="0" w:space="0" w:color="auto"/>
                                      </w:divBdr>
                                    </w:div>
                                  </w:divsChild>
                                </w:div>
                                <w:div w:id="1728915501">
                                  <w:marLeft w:val="0"/>
                                  <w:marRight w:val="0"/>
                                  <w:marTop w:val="0"/>
                                  <w:marBottom w:val="0"/>
                                  <w:divBdr>
                                    <w:top w:val="none" w:sz="0" w:space="0" w:color="auto"/>
                                    <w:left w:val="none" w:sz="0" w:space="0" w:color="auto"/>
                                    <w:bottom w:val="none" w:sz="0" w:space="0" w:color="auto"/>
                                    <w:right w:val="none" w:sz="0" w:space="0" w:color="auto"/>
                                  </w:divBdr>
                                </w:div>
                              </w:divsChild>
                            </w:div>
                            <w:div w:id="1736662020">
                              <w:marLeft w:val="0"/>
                              <w:marRight w:val="0"/>
                              <w:marTop w:val="0"/>
                              <w:marBottom w:val="0"/>
                              <w:divBdr>
                                <w:top w:val="none" w:sz="0" w:space="0" w:color="auto"/>
                                <w:left w:val="none" w:sz="0" w:space="0" w:color="auto"/>
                                <w:bottom w:val="none" w:sz="0" w:space="0" w:color="auto"/>
                                <w:right w:val="none" w:sz="0" w:space="0" w:color="auto"/>
                              </w:divBdr>
                              <w:divsChild>
                                <w:div w:id="1348946413">
                                  <w:marLeft w:val="0"/>
                                  <w:marRight w:val="0"/>
                                  <w:marTop w:val="0"/>
                                  <w:marBottom w:val="0"/>
                                  <w:divBdr>
                                    <w:top w:val="none" w:sz="0" w:space="0" w:color="auto"/>
                                    <w:left w:val="none" w:sz="0" w:space="0" w:color="auto"/>
                                    <w:bottom w:val="none" w:sz="0" w:space="0" w:color="auto"/>
                                    <w:right w:val="none" w:sz="0" w:space="0" w:color="auto"/>
                                  </w:divBdr>
                                  <w:divsChild>
                                    <w:div w:id="194848703">
                                      <w:marLeft w:val="0"/>
                                      <w:marRight w:val="0"/>
                                      <w:marTop w:val="0"/>
                                      <w:marBottom w:val="0"/>
                                      <w:divBdr>
                                        <w:top w:val="none" w:sz="0" w:space="0" w:color="auto"/>
                                        <w:left w:val="none" w:sz="0" w:space="0" w:color="auto"/>
                                        <w:bottom w:val="none" w:sz="0" w:space="0" w:color="auto"/>
                                        <w:right w:val="none" w:sz="0" w:space="0" w:color="auto"/>
                                      </w:divBdr>
                                    </w:div>
                                  </w:divsChild>
                                </w:div>
                                <w:div w:id="662778299">
                                  <w:marLeft w:val="0"/>
                                  <w:marRight w:val="0"/>
                                  <w:marTop w:val="0"/>
                                  <w:marBottom w:val="0"/>
                                  <w:divBdr>
                                    <w:top w:val="none" w:sz="0" w:space="0" w:color="auto"/>
                                    <w:left w:val="none" w:sz="0" w:space="0" w:color="auto"/>
                                    <w:bottom w:val="none" w:sz="0" w:space="0" w:color="auto"/>
                                    <w:right w:val="none" w:sz="0" w:space="0" w:color="auto"/>
                                  </w:divBdr>
                                </w:div>
                              </w:divsChild>
                            </w:div>
                            <w:div w:id="1280259201">
                              <w:marLeft w:val="0"/>
                              <w:marRight w:val="0"/>
                              <w:marTop w:val="0"/>
                              <w:marBottom w:val="0"/>
                              <w:divBdr>
                                <w:top w:val="none" w:sz="0" w:space="0" w:color="auto"/>
                                <w:left w:val="none" w:sz="0" w:space="0" w:color="auto"/>
                                <w:bottom w:val="none" w:sz="0" w:space="0" w:color="auto"/>
                                <w:right w:val="none" w:sz="0" w:space="0" w:color="auto"/>
                              </w:divBdr>
                              <w:divsChild>
                                <w:div w:id="1765876922">
                                  <w:marLeft w:val="0"/>
                                  <w:marRight w:val="0"/>
                                  <w:marTop w:val="0"/>
                                  <w:marBottom w:val="0"/>
                                  <w:divBdr>
                                    <w:top w:val="none" w:sz="0" w:space="0" w:color="auto"/>
                                    <w:left w:val="none" w:sz="0" w:space="0" w:color="auto"/>
                                    <w:bottom w:val="none" w:sz="0" w:space="0" w:color="auto"/>
                                    <w:right w:val="none" w:sz="0" w:space="0" w:color="auto"/>
                                  </w:divBdr>
                                  <w:divsChild>
                                    <w:div w:id="452479244">
                                      <w:marLeft w:val="0"/>
                                      <w:marRight w:val="0"/>
                                      <w:marTop w:val="0"/>
                                      <w:marBottom w:val="0"/>
                                      <w:divBdr>
                                        <w:top w:val="none" w:sz="0" w:space="0" w:color="auto"/>
                                        <w:left w:val="none" w:sz="0" w:space="0" w:color="auto"/>
                                        <w:bottom w:val="none" w:sz="0" w:space="0" w:color="auto"/>
                                        <w:right w:val="none" w:sz="0" w:space="0" w:color="auto"/>
                                      </w:divBdr>
                                    </w:div>
                                  </w:divsChild>
                                </w:div>
                                <w:div w:id="2125420806">
                                  <w:marLeft w:val="0"/>
                                  <w:marRight w:val="0"/>
                                  <w:marTop w:val="0"/>
                                  <w:marBottom w:val="0"/>
                                  <w:divBdr>
                                    <w:top w:val="none" w:sz="0" w:space="0" w:color="auto"/>
                                    <w:left w:val="none" w:sz="0" w:space="0" w:color="auto"/>
                                    <w:bottom w:val="none" w:sz="0" w:space="0" w:color="auto"/>
                                    <w:right w:val="none" w:sz="0" w:space="0" w:color="auto"/>
                                  </w:divBdr>
                                </w:div>
                              </w:divsChild>
                            </w:div>
                            <w:div w:id="972909646">
                              <w:marLeft w:val="0"/>
                              <w:marRight w:val="0"/>
                              <w:marTop w:val="0"/>
                              <w:marBottom w:val="0"/>
                              <w:divBdr>
                                <w:top w:val="none" w:sz="0" w:space="0" w:color="auto"/>
                                <w:left w:val="none" w:sz="0" w:space="0" w:color="auto"/>
                                <w:bottom w:val="none" w:sz="0" w:space="0" w:color="auto"/>
                                <w:right w:val="none" w:sz="0" w:space="0" w:color="auto"/>
                              </w:divBdr>
                              <w:divsChild>
                                <w:div w:id="1058937140">
                                  <w:marLeft w:val="0"/>
                                  <w:marRight w:val="0"/>
                                  <w:marTop w:val="0"/>
                                  <w:marBottom w:val="0"/>
                                  <w:divBdr>
                                    <w:top w:val="none" w:sz="0" w:space="0" w:color="auto"/>
                                    <w:left w:val="none" w:sz="0" w:space="0" w:color="auto"/>
                                    <w:bottom w:val="none" w:sz="0" w:space="0" w:color="auto"/>
                                    <w:right w:val="none" w:sz="0" w:space="0" w:color="auto"/>
                                  </w:divBdr>
                                  <w:divsChild>
                                    <w:div w:id="1663508977">
                                      <w:marLeft w:val="0"/>
                                      <w:marRight w:val="0"/>
                                      <w:marTop w:val="0"/>
                                      <w:marBottom w:val="0"/>
                                      <w:divBdr>
                                        <w:top w:val="none" w:sz="0" w:space="0" w:color="auto"/>
                                        <w:left w:val="none" w:sz="0" w:space="0" w:color="auto"/>
                                        <w:bottom w:val="none" w:sz="0" w:space="0" w:color="auto"/>
                                        <w:right w:val="none" w:sz="0" w:space="0" w:color="auto"/>
                                      </w:divBdr>
                                    </w:div>
                                  </w:divsChild>
                                </w:div>
                                <w:div w:id="1944876702">
                                  <w:marLeft w:val="0"/>
                                  <w:marRight w:val="0"/>
                                  <w:marTop w:val="0"/>
                                  <w:marBottom w:val="0"/>
                                  <w:divBdr>
                                    <w:top w:val="none" w:sz="0" w:space="0" w:color="auto"/>
                                    <w:left w:val="none" w:sz="0" w:space="0" w:color="auto"/>
                                    <w:bottom w:val="none" w:sz="0" w:space="0" w:color="auto"/>
                                    <w:right w:val="none" w:sz="0" w:space="0" w:color="auto"/>
                                  </w:divBdr>
                                </w:div>
                              </w:divsChild>
                            </w:div>
                            <w:div w:id="1028331755">
                              <w:marLeft w:val="0"/>
                              <w:marRight w:val="0"/>
                              <w:marTop w:val="0"/>
                              <w:marBottom w:val="0"/>
                              <w:divBdr>
                                <w:top w:val="none" w:sz="0" w:space="0" w:color="auto"/>
                                <w:left w:val="none" w:sz="0" w:space="0" w:color="auto"/>
                                <w:bottom w:val="none" w:sz="0" w:space="0" w:color="auto"/>
                                <w:right w:val="none" w:sz="0" w:space="0" w:color="auto"/>
                              </w:divBdr>
                              <w:divsChild>
                                <w:div w:id="1898395855">
                                  <w:marLeft w:val="0"/>
                                  <w:marRight w:val="0"/>
                                  <w:marTop w:val="0"/>
                                  <w:marBottom w:val="0"/>
                                  <w:divBdr>
                                    <w:top w:val="none" w:sz="0" w:space="0" w:color="auto"/>
                                    <w:left w:val="none" w:sz="0" w:space="0" w:color="auto"/>
                                    <w:bottom w:val="none" w:sz="0" w:space="0" w:color="auto"/>
                                    <w:right w:val="none" w:sz="0" w:space="0" w:color="auto"/>
                                  </w:divBdr>
                                  <w:divsChild>
                                    <w:div w:id="393965248">
                                      <w:marLeft w:val="0"/>
                                      <w:marRight w:val="0"/>
                                      <w:marTop w:val="0"/>
                                      <w:marBottom w:val="0"/>
                                      <w:divBdr>
                                        <w:top w:val="none" w:sz="0" w:space="0" w:color="auto"/>
                                        <w:left w:val="none" w:sz="0" w:space="0" w:color="auto"/>
                                        <w:bottom w:val="none" w:sz="0" w:space="0" w:color="auto"/>
                                        <w:right w:val="none" w:sz="0" w:space="0" w:color="auto"/>
                                      </w:divBdr>
                                    </w:div>
                                  </w:divsChild>
                                </w:div>
                                <w:div w:id="1778023020">
                                  <w:marLeft w:val="0"/>
                                  <w:marRight w:val="0"/>
                                  <w:marTop w:val="0"/>
                                  <w:marBottom w:val="0"/>
                                  <w:divBdr>
                                    <w:top w:val="none" w:sz="0" w:space="0" w:color="auto"/>
                                    <w:left w:val="none" w:sz="0" w:space="0" w:color="auto"/>
                                    <w:bottom w:val="none" w:sz="0" w:space="0" w:color="auto"/>
                                    <w:right w:val="none" w:sz="0" w:space="0" w:color="auto"/>
                                  </w:divBdr>
                                </w:div>
                              </w:divsChild>
                            </w:div>
                            <w:div w:id="1349063578">
                              <w:marLeft w:val="0"/>
                              <w:marRight w:val="0"/>
                              <w:marTop w:val="0"/>
                              <w:marBottom w:val="0"/>
                              <w:divBdr>
                                <w:top w:val="none" w:sz="0" w:space="0" w:color="auto"/>
                                <w:left w:val="none" w:sz="0" w:space="0" w:color="auto"/>
                                <w:bottom w:val="none" w:sz="0" w:space="0" w:color="auto"/>
                                <w:right w:val="none" w:sz="0" w:space="0" w:color="auto"/>
                              </w:divBdr>
                              <w:divsChild>
                                <w:div w:id="855193526">
                                  <w:marLeft w:val="0"/>
                                  <w:marRight w:val="0"/>
                                  <w:marTop w:val="0"/>
                                  <w:marBottom w:val="0"/>
                                  <w:divBdr>
                                    <w:top w:val="none" w:sz="0" w:space="0" w:color="auto"/>
                                    <w:left w:val="none" w:sz="0" w:space="0" w:color="auto"/>
                                    <w:bottom w:val="none" w:sz="0" w:space="0" w:color="auto"/>
                                    <w:right w:val="none" w:sz="0" w:space="0" w:color="auto"/>
                                  </w:divBdr>
                                  <w:divsChild>
                                    <w:div w:id="264927962">
                                      <w:marLeft w:val="0"/>
                                      <w:marRight w:val="0"/>
                                      <w:marTop w:val="0"/>
                                      <w:marBottom w:val="0"/>
                                      <w:divBdr>
                                        <w:top w:val="none" w:sz="0" w:space="0" w:color="auto"/>
                                        <w:left w:val="none" w:sz="0" w:space="0" w:color="auto"/>
                                        <w:bottom w:val="none" w:sz="0" w:space="0" w:color="auto"/>
                                        <w:right w:val="none" w:sz="0" w:space="0" w:color="auto"/>
                                      </w:divBdr>
                                    </w:div>
                                  </w:divsChild>
                                </w:div>
                                <w:div w:id="1507474905">
                                  <w:marLeft w:val="0"/>
                                  <w:marRight w:val="0"/>
                                  <w:marTop w:val="0"/>
                                  <w:marBottom w:val="0"/>
                                  <w:divBdr>
                                    <w:top w:val="none" w:sz="0" w:space="0" w:color="auto"/>
                                    <w:left w:val="none" w:sz="0" w:space="0" w:color="auto"/>
                                    <w:bottom w:val="none" w:sz="0" w:space="0" w:color="auto"/>
                                    <w:right w:val="none" w:sz="0" w:space="0" w:color="auto"/>
                                  </w:divBdr>
                                </w:div>
                              </w:divsChild>
                            </w:div>
                            <w:div w:id="1163744188">
                              <w:marLeft w:val="0"/>
                              <w:marRight w:val="0"/>
                              <w:marTop w:val="0"/>
                              <w:marBottom w:val="0"/>
                              <w:divBdr>
                                <w:top w:val="none" w:sz="0" w:space="0" w:color="auto"/>
                                <w:left w:val="none" w:sz="0" w:space="0" w:color="auto"/>
                                <w:bottom w:val="none" w:sz="0" w:space="0" w:color="auto"/>
                                <w:right w:val="none" w:sz="0" w:space="0" w:color="auto"/>
                              </w:divBdr>
                              <w:divsChild>
                                <w:div w:id="48461410">
                                  <w:marLeft w:val="0"/>
                                  <w:marRight w:val="0"/>
                                  <w:marTop w:val="0"/>
                                  <w:marBottom w:val="0"/>
                                  <w:divBdr>
                                    <w:top w:val="none" w:sz="0" w:space="0" w:color="auto"/>
                                    <w:left w:val="none" w:sz="0" w:space="0" w:color="auto"/>
                                    <w:bottom w:val="none" w:sz="0" w:space="0" w:color="auto"/>
                                    <w:right w:val="none" w:sz="0" w:space="0" w:color="auto"/>
                                  </w:divBdr>
                                  <w:divsChild>
                                    <w:div w:id="681784994">
                                      <w:marLeft w:val="0"/>
                                      <w:marRight w:val="0"/>
                                      <w:marTop w:val="0"/>
                                      <w:marBottom w:val="0"/>
                                      <w:divBdr>
                                        <w:top w:val="none" w:sz="0" w:space="0" w:color="auto"/>
                                        <w:left w:val="none" w:sz="0" w:space="0" w:color="auto"/>
                                        <w:bottom w:val="none" w:sz="0" w:space="0" w:color="auto"/>
                                        <w:right w:val="none" w:sz="0" w:space="0" w:color="auto"/>
                                      </w:divBdr>
                                      <w:divsChild>
                                        <w:div w:id="3670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450">
                                  <w:marLeft w:val="0"/>
                                  <w:marRight w:val="0"/>
                                  <w:marTop w:val="0"/>
                                  <w:marBottom w:val="0"/>
                                  <w:divBdr>
                                    <w:top w:val="none" w:sz="0" w:space="0" w:color="auto"/>
                                    <w:left w:val="none" w:sz="0" w:space="0" w:color="auto"/>
                                    <w:bottom w:val="none" w:sz="0" w:space="0" w:color="auto"/>
                                    <w:right w:val="none" w:sz="0" w:space="0" w:color="auto"/>
                                  </w:divBdr>
                                </w:div>
                              </w:divsChild>
                            </w:div>
                            <w:div w:id="710492358">
                              <w:marLeft w:val="0"/>
                              <w:marRight w:val="0"/>
                              <w:marTop w:val="0"/>
                              <w:marBottom w:val="0"/>
                              <w:divBdr>
                                <w:top w:val="none" w:sz="0" w:space="0" w:color="auto"/>
                                <w:left w:val="none" w:sz="0" w:space="0" w:color="auto"/>
                                <w:bottom w:val="none" w:sz="0" w:space="0" w:color="auto"/>
                                <w:right w:val="none" w:sz="0" w:space="0" w:color="auto"/>
                              </w:divBdr>
                              <w:divsChild>
                                <w:div w:id="1377001219">
                                  <w:marLeft w:val="0"/>
                                  <w:marRight w:val="0"/>
                                  <w:marTop w:val="0"/>
                                  <w:marBottom w:val="0"/>
                                  <w:divBdr>
                                    <w:top w:val="none" w:sz="0" w:space="0" w:color="auto"/>
                                    <w:left w:val="none" w:sz="0" w:space="0" w:color="auto"/>
                                    <w:bottom w:val="none" w:sz="0" w:space="0" w:color="auto"/>
                                    <w:right w:val="none" w:sz="0" w:space="0" w:color="auto"/>
                                  </w:divBdr>
                                  <w:divsChild>
                                    <w:div w:id="1119451607">
                                      <w:marLeft w:val="0"/>
                                      <w:marRight w:val="0"/>
                                      <w:marTop w:val="0"/>
                                      <w:marBottom w:val="0"/>
                                      <w:divBdr>
                                        <w:top w:val="none" w:sz="0" w:space="0" w:color="auto"/>
                                        <w:left w:val="none" w:sz="0" w:space="0" w:color="auto"/>
                                        <w:bottom w:val="none" w:sz="0" w:space="0" w:color="auto"/>
                                        <w:right w:val="none" w:sz="0" w:space="0" w:color="auto"/>
                                      </w:divBdr>
                                      <w:divsChild>
                                        <w:div w:id="1801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4723">
                                  <w:marLeft w:val="0"/>
                                  <w:marRight w:val="0"/>
                                  <w:marTop w:val="0"/>
                                  <w:marBottom w:val="0"/>
                                  <w:divBdr>
                                    <w:top w:val="none" w:sz="0" w:space="0" w:color="auto"/>
                                    <w:left w:val="none" w:sz="0" w:space="0" w:color="auto"/>
                                    <w:bottom w:val="none" w:sz="0" w:space="0" w:color="auto"/>
                                    <w:right w:val="none" w:sz="0" w:space="0" w:color="auto"/>
                                  </w:divBdr>
                                </w:div>
                              </w:divsChild>
                            </w:div>
                            <w:div w:id="1504390872">
                              <w:marLeft w:val="0"/>
                              <w:marRight w:val="0"/>
                              <w:marTop w:val="0"/>
                              <w:marBottom w:val="0"/>
                              <w:divBdr>
                                <w:top w:val="none" w:sz="0" w:space="0" w:color="auto"/>
                                <w:left w:val="none" w:sz="0" w:space="0" w:color="auto"/>
                                <w:bottom w:val="none" w:sz="0" w:space="0" w:color="auto"/>
                                <w:right w:val="none" w:sz="0" w:space="0" w:color="auto"/>
                              </w:divBdr>
                              <w:divsChild>
                                <w:div w:id="1119303543">
                                  <w:marLeft w:val="0"/>
                                  <w:marRight w:val="0"/>
                                  <w:marTop w:val="0"/>
                                  <w:marBottom w:val="0"/>
                                  <w:divBdr>
                                    <w:top w:val="none" w:sz="0" w:space="0" w:color="auto"/>
                                    <w:left w:val="none" w:sz="0" w:space="0" w:color="auto"/>
                                    <w:bottom w:val="none" w:sz="0" w:space="0" w:color="auto"/>
                                    <w:right w:val="none" w:sz="0" w:space="0" w:color="auto"/>
                                  </w:divBdr>
                                  <w:divsChild>
                                    <w:div w:id="1538736651">
                                      <w:marLeft w:val="0"/>
                                      <w:marRight w:val="0"/>
                                      <w:marTop w:val="0"/>
                                      <w:marBottom w:val="0"/>
                                      <w:divBdr>
                                        <w:top w:val="none" w:sz="0" w:space="0" w:color="auto"/>
                                        <w:left w:val="none" w:sz="0" w:space="0" w:color="auto"/>
                                        <w:bottom w:val="none" w:sz="0" w:space="0" w:color="auto"/>
                                        <w:right w:val="none" w:sz="0" w:space="0" w:color="auto"/>
                                      </w:divBdr>
                                      <w:divsChild>
                                        <w:div w:id="878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089">
                                  <w:marLeft w:val="0"/>
                                  <w:marRight w:val="0"/>
                                  <w:marTop w:val="0"/>
                                  <w:marBottom w:val="0"/>
                                  <w:divBdr>
                                    <w:top w:val="none" w:sz="0" w:space="0" w:color="auto"/>
                                    <w:left w:val="none" w:sz="0" w:space="0" w:color="auto"/>
                                    <w:bottom w:val="none" w:sz="0" w:space="0" w:color="auto"/>
                                    <w:right w:val="none" w:sz="0" w:space="0" w:color="auto"/>
                                  </w:divBdr>
                                </w:div>
                              </w:divsChild>
                            </w:div>
                            <w:div w:id="783234440">
                              <w:marLeft w:val="0"/>
                              <w:marRight w:val="0"/>
                              <w:marTop w:val="0"/>
                              <w:marBottom w:val="0"/>
                              <w:divBdr>
                                <w:top w:val="none" w:sz="0" w:space="0" w:color="auto"/>
                                <w:left w:val="none" w:sz="0" w:space="0" w:color="auto"/>
                                <w:bottom w:val="none" w:sz="0" w:space="0" w:color="auto"/>
                                <w:right w:val="none" w:sz="0" w:space="0" w:color="auto"/>
                              </w:divBdr>
                              <w:divsChild>
                                <w:div w:id="634215982">
                                  <w:marLeft w:val="0"/>
                                  <w:marRight w:val="0"/>
                                  <w:marTop w:val="0"/>
                                  <w:marBottom w:val="0"/>
                                  <w:divBdr>
                                    <w:top w:val="none" w:sz="0" w:space="0" w:color="auto"/>
                                    <w:left w:val="none" w:sz="0" w:space="0" w:color="auto"/>
                                    <w:bottom w:val="none" w:sz="0" w:space="0" w:color="auto"/>
                                    <w:right w:val="none" w:sz="0" w:space="0" w:color="auto"/>
                                  </w:divBdr>
                                  <w:divsChild>
                                    <w:div w:id="220948158">
                                      <w:marLeft w:val="0"/>
                                      <w:marRight w:val="0"/>
                                      <w:marTop w:val="0"/>
                                      <w:marBottom w:val="0"/>
                                      <w:divBdr>
                                        <w:top w:val="none" w:sz="0" w:space="0" w:color="auto"/>
                                        <w:left w:val="none" w:sz="0" w:space="0" w:color="auto"/>
                                        <w:bottom w:val="none" w:sz="0" w:space="0" w:color="auto"/>
                                        <w:right w:val="none" w:sz="0" w:space="0" w:color="auto"/>
                                      </w:divBdr>
                                      <w:divsChild>
                                        <w:div w:id="5633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8627">
                                  <w:marLeft w:val="0"/>
                                  <w:marRight w:val="0"/>
                                  <w:marTop w:val="0"/>
                                  <w:marBottom w:val="0"/>
                                  <w:divBdr>
                                    <w:top w:val="none" w:sz="0" w:space="0" w:color="auto"/>
                                    <w:left w:val="none" w:sz="0" w:space="0" w:color="auto"/>
                                    <w:bottom w:val="none" w:sz="0" w:space="0" w:color="auto"/>
                                    <w:right w:val="none" w:sz="0" w:space="0" w:color="auto"/>
                                  </w:divBdr>
                                </w:div>
                              </w:divsChild>
                            </w:div>
                            <w:div w:id="1053702058">
                              <w:marLeft w:val="0"/>
                              <w:marRight w:val="0"/>
                              <w:marTop w:val="0"/>
                              <w:marBottom w:val="0"/>
                              <w:divBdr>
                                <w:top w:val="none" w:sz="0" w:space="0" w:color="auto"/>
                                <w:left w:val="none" w:sz="0" w:space="0" w:color="auto"/>
                                <w:bottom w:val="none" w:sz="0" w:space="0" w:color="auto"/>
                                <w:right w:val="none" w:sz="0" w:space="0" w:color="auto"/>
                              </w:divBdr>
                              <w:divsChild>
                                <w:div w:id="1803769637">
                                  <w:marLeft w:val="0"/>
                                  <w:marRight w:val="0"/>
                                  <w:marTop w:val="0"/>
                                  <w:marBottom w:val="0"/>
                                  <w:divBdr>
                                    <w:top w:val="none" w:sz="0" w:space="0" w:color="auto"/>
                                    <w:left w:val="none" w:sz="0" w:space="0" w:color="auto"/>
                                    <w:bottom w:val="none" w:sz="0" w:space="0" w:color="auto"/>
                                    <w:right w:val="none" w:sz="0" w:space="0" w:color="auto"/>
                                  </w:divBdr>
                                  <w:divsChild>
                                    <w:div w:id="1227380805">
                                      <w:marLeft w:val="0"/>
                                      <w:marRight w:val="0"/>
                                      <w:marTop w:val="0"/>
                                      <w:marBottom w:val="0"/>
                                      <w:divBdr>
                                        <w:top w:val="none" w:sz="0" w:space="0" w:color="auto"/>
                                        <w:left w:val="none" w:sz="0" w:space="0" w:color="auto"/>
                                        <w:bottom w:val="none" w:sz="0" w:space="0" w:color="auto"/>
                                        <w:right w:val="none" w:sz="0" w:space="0" w:color="auto"/>
                                      </w:divBdr>
                                    </w:div>
                                  </w:divsChild>
                                </w:div>
                                <w:div w:id="1021782701">
                                  <w:marLeft w:val="0"/>
                                  <w:marRight w:val="0"/>
                                  <w:marTop w:val="0"/>
                                  <w:marBottom w:val="0"/>
                                  <w:divBdr>
                                    <w:top w:val="none" w:sz="0" w:space="0" w:color="auto"/>
                                    <w:left w:val="none" w:sz="0" w:space="0" w:color="auto"/>
                                    <w:bottom w:val="none" w:sz="0" w:space="0" w:color="auto"/>
                                    <w:right w:val="none" w:sz="0" w:space="0" w:color="auto"/>
                                  </w:divBdr>
                                </w:div>
                              </w:divsChild>
                            </w:div>
                            <w:div w:id="1069494823">
                              <w:marLeft w:val="0"/>
                              <w:marRight w:val="0"/>
                              <w:marTop w:val="0"/>
                              <w:marBottom w:val="0"/>
                              <w:divBdr>
                                <w:top w:val="none" w:sz="0" w:space="0" w:color="auto"/>
                                <w:left w:val="none" w:sz="0" w:space="0" w:color="auto"/>
                                <w:bottom w:val="none" w:sz="0" w:space="0" w:color="auto"/>
                                <w:right w:val="none" w:sz="0" w:space="0" w:color="auto"/>
                              </w:divBdr>
                              <w:divsChild>
                                <w:div w:id="911737654">
                                  <w:marLeft w:val="0"/>
                                  <w:marRight w:val="0"/>
                                  <w:marTop w:val="0"/>
                                  <w:marBottom w:val="0"/>
                                  <w:divBdr>
                                    <w:top w:val="none" w:sz="0" w:space="0" w:color="auto"/>
                                    <w:left w:val="none" w:sz="0" w:space="0" w:color="auto"/>
                                    <w:bottom w:val="none" w:sz="0" w:space="0" w:color="auto"/>
                                    <w:right w:val="none" w:sz="0" w:space="0" w:color="auto"/>
                                  </w:divBdr>
                                  <w:divsChild>
                                    <w:div w:id="542015205">
                                      <w:marLeft w:val="0"/>
                                      <w:marRight w:val="0"/>
                                      <w:marTop w:val="0"/>
                                      <w:marBottom w:val="0"/>
                                      <w:divBdr>
                                        <w:top w:val="none" w:sz="0" w:space="0" w:color="auto"/>
                                        <w:left w:val="none" w:sz="0" w:space="0" w:color="auto"/>
                                        <w:bottom w:val="none" w:sz="0" w:space="0" w:color="auto"/>
                                        <w:right w:val="none" w:sz="0" w:space="0" w:color="auto"/>
                                      </w:divBdr>
                                    </w:div>
                                  </w:divsChild>
                                </w:div>
                                <w:div w:id="682320337">
                                  <w:marLeft w:val="0"/>
                                  <w:marRight w:val="0"/>
                                  <w:marTop w:val="0"/>
                                  <w:marBottom w:val="0"/>
                                  <w:divBdr>
                                    <w:top w:val="none" w:sz="0" w:space="0" w:color="auto"/>
                                    <w:left w:val="none" w:sz="0" w:space="0" w:color="auto"/>
                                    <w:bottom w:val="none" w:sz="0" w:space="0" w:color="auto"/>
                                    <w:right w:val="none" w:sz="0" w:space="0" w:color="auto"/>
                                  </w:divBdr>
                                </w:div>
                              </w:divsChild>
                            </w:div>
                            <w:div w:id="220557929">
                              <w:marLeft w:val="0"/>
                              <w:marRight w:val="0"/>
                              <w:marTop w:val="0"/>
                              <w:marBottom w:val="0"/>
                              <w:divBdr>
                                <w:top w:val="none" w:sz="0" w:space="0" w:color="auto"/>
                                <w:left w:val="none" w:sz="0" w:space="0" w:color="auto"/>
                                <w:bottom w:val="none" w:sz="0" w:space="0" w:color="auto"/>
                                <w:right w:val="none" w:sz="0" w:space="0" w:color="auto"/>
                              </w:divBdr>
                              <w:divsChild>
                                <w:div w:id="1954365047">
                                  <w:marLeft w:val="0"/>
                                  <w:marRight w:val="0"/>
                                  <w:marTop w:val="0"/>
                                  <w:marBottom w:val="0"/>
                                  <w:divBdr>
                                    <w:top w:val="none" w:sz="0" w:space="0" w:color="auto"/>
                                    <w:left w:val="none" w:sz="0" w:space="0" w:color="auto"/>
                                    <w:bottom w:val="none" w:sz="0" w:space="0" w:color="auto"/>
                                    <w:right w:val="none" w:sz="0" w:space="0" w:color="auto"/>
                                  </w:divBdr>
                                  <w:divsChild>
                                    <w:div w:id="624695838">
                                      <w:marLeft w:val="0"/>
                                      <w:marRight w:val="0"/>
                                      <w:marTop w:val="0"/>
                                      <w:marBottom w:val="0"/>
                                      <w:divBdr>
                                        <w:top w:val="none" w:sz="0" w:space="0" w:color="auto"/>
                                        <w:left w:val="none" w:sz="0" w:space="0" w:color="auto"/>
                                        <w:bottom w:val="none" w:sz="0" w:space="0" w:color="auto"/>
                                        <w:right w:val="none" w:sz="0" w:space="0" w:color="auto"/>
                                      </w:divBdr>
                                    </w:div>
                                  </w:divsChild>
                                </w:div>
                                <w:div w:id="1907914734">
                                  <w:marLeft w:val="0"/>
                                  <w:marRight w:val="0"/>
                                  <w:marTop w:val="0"/>
                                  <w:marBottom w:val="0"/>
                                  <w:divBdr>
                                    <w:top w:val="none" w:sz="0" w:space="0" w:color="auto"/>
                                    <w:left w:val="none" w:sz="0" w:space="0" w:color="auto"/>
                                    <w:bottom w:val="none" w:sz="0" w:space="0" w:color="auto"/>
                                    <w:right w:val="none" w:sz="0" w:space="0" w:color="auto"/>
                                  </w:divBdr>
                                </w:div>
                              </w:divsChild>
                            </w:div>
                            <w:div w:id="1359815937">
                              <w:marLeft w:val="0"/>
                              <w:marRight w:val="0"/>
                              <w:marTop w:val="0"/>
                              <w:marBottom w:val="0"/>
                              <w:divBdr>
                                <w:top w:val="none" w:sz="0" w:space="0" w:color="auto"/>
                                <w:left w:val="none" w:sz="0" w:space="0" w:color="auto"/>
                                <w:bottom w:val="none" w:sz="0" w:space="0" w:color="auto"/>
                                <w:right w:val="none" w:sz="0" w:space="0" w:color="auto"/>
                              </w:divBdr>
                              <w:divsChild>
                                <w:div w:id="1503155403">
                                  <w:marLeft w:val="0"/>
                                  <w:marRight w:val="0"/>
                                  <w:marTop w:val="0"/>
                                  <w:marBottom w:val="0"/>
                                  <w:divBdr>
                                    <w:top w:val="none" w:sz="0" w:space="0" w:color="auto"/>
                                    <w:left w:val="none" w:sz="0" w:space="0" w:color="auto"/>
                                    <w:bottom w:val="none" w:sz="0" w:space="0" w:color="auto"/>
                                    <w:right w:val="none" w:sz="0" w:space="0" w:color="auto"/>
                                  </w:divBdr>
                                  <w:divsChild>
                                    <w:div w:id="396707694">
                                      <w:marLeft w:val="0"/>
                                      <w:marRight w:val="0"/>
                                      <w:marTop w:val="0"/>
                                      <w:marBottom w:val="0"/>
                                      <w:divBdr>
                                        <w:top w:val="none" w:sz="0" w:space="0" w:color="auto"/>
                                        <w:left w:val="none" w:sz="0" w:space="0" w:color="auto"/>
                                        <w:bottom w:val="none" w:sz="0" w:space="0" w:color="auto"/>
                                        <w:right w:val="none" w:sz="0" w:space="0" w:color="auto"/>
                                      </w:divBdr>
                                      <w:divsChild>
                                        <w:div w:id="16684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6473">
                                  <w:marLeft w:val="0"/>
                                  <w:marRight w:val="0"/>
                                  <w:marTop w:val="0"/>
                                  <w:marBottom w:val="0"/>
                                  <w:divBdr>
                                    <w:top w:val="none" w:sz="0" w:space="0" w:color="auto"/>
                                    <w:left w:val="none" w:sz="0" w:space="0" w:color="auto"/>
                                    <w:bottom w:val="none" w:sz="0" w:space="0" w:color="auto"/>
                                    <w:right w:val="none" w:sz="0" w:space="0" w:color="auto"/>
                                  </w:divBdr>
                                </w:div>
                              </w:divsChild>
                            </w:div>
                            <w:div w:id="826018241">
                              <w:marLeft w:val="0"/>
                              <w:marRight w:val="0"/>
                              <w:marTop w:val="0"/>
                              <w:marBottom w:val="0"/>
                              <w:divBdr>
                                <w:top w:val="none" w:sz="0" w:space="0" w:color="auto"/>
                                <w:left w:val="none" w:sz="0" w:space="0" w:color="auto"/>
                                <w:bottom w:val="none" w:sz="0" w:space="0" w:color="auto"/>
                                <w:right w:val="none" w:sz="0" w:space="0" w:color="auto"/>
                              </w:divBdr>
                              <w:divsChild>
                                <w:div w:id="594872878">
                                  <w:marLeft w:val="0"/>
                                  <w:marRight w:val="0"/>
                                  <w:marTop w:val="0"/>
                                  <w:marBottom w:val="0"/>
                                  <w:divBdr>
                                    <w:top w:val="none" w:sz="0" w:space="0" w:color="auto"/>
                                    <w:left w:val="none" w:sz="0" w:space="0" w:color="auto"/>
                                    <w:bottom w:val="none" w:sz="0" w:space="0" w:color="auto"/>
                                    <w:right w:val="none" w:sz="0" w:space="0" w:color="auto"/>
                                  </w:divBdr>
                                  <w:divsChild>
                                    <w:div w:id="680081196">
                                      <w:marLeft w:val="0"/>
                                      <w:marRight w:val="0"/>
                                      <w:marTop w:val="0"/>
                                      <w:marBottom w:val="0"/>
                                      <w:divBdr>
                                        <w:top w:val="none" w:sz="0" w:space="0" w:color="auto"/>
                                        <w:left w:val="none" w:sz="0" w:space="0" w:color="auto"/>
                                        <w:bottom w:val="none" w:sz="0" w:space="0" w:color="auto"/>
                                        <w:right w:val="none" w:sz="0" w:space="0" w:color="auto"/>
                                      </w:divBdr>
                                    </w:div>
                                  </w:divsChild>
                                </w:div>
                                <w:div w:id="463742473">
                                  <w:marLeft w:val="0"/>
                                  <w:marRight w:val="0"/>
                                  <w:marTop w:val="0"/>
                                  <w:marBottom w:val="0"/>
                                  <w:divBdr>
                                    <w:top w:val="none" w:sz="0" w:space="0" w:color="auto"/>
                                    <w:left w:val="none" w:sz="0" w:space="0" w:color="auto"/>
                                    <w:bottom w:val="none" w:sz="0" w:space="0" w:color="auto"/>
                                    <w:right w:val="none" w:sz="0" w:space="0" w:color="auto"/>
                                  </w:divBdr>
                                </w:div>
                              </w:divsChild>
                            </w:div>
                            <w:div w:id="283081834">
                              <w:marLeft w:val="0"/>
                              <w:marRight w:val="0"/>
                              <w:marTop w:val="0"/>
                              <w:marBottom w:val="0"/>
                              <w:divBdr>
                                <w:top w:val="none" w:sz="0" w:space="0" w:color="auto"/>
                                <w:left w:val="none" w:sz="0" w:space="0" w:color="auto"/>
                                <w:bottom w:val="none" w:sz="0" w:space="0" w:color="auto"/>
                                <w:right w:val="none" w:sz="0" w:space="0" w:color="auto"/>
                              </w:divBdr>
                              <w:divsChild>
                                <w:div w:id="1464082599">
                                  <w:marLeft w:val="0"/>
                                  <w:marRight w:val="0"/>
                                  <w:marTop w:val="0"/>
                                  <w:marBottom w:val="0"/>
                                  <w:divBdr>
                                    <w:top w:val="none" w:sz="0" w:space="0" w:color="auto"/>
                                    <w:left w:val="none" w:sz="0" w:space="0" w:color="auto"/>
                                    <w:bottom w:val="none" w:sz="0" w:space="0" w:color="auto"/>
                                    <w:right w:val="none" w:sz="0" w:space="0" w:color="auto"/>
                                  </w:divBdr>
                                  <w:divsChild>
                                    <w:div w:id="876166451">
                                      <w:marLeft w:val="0"/>
                                      <w:marRight w:val="0"/>
                                      <w:marTop w:val="0"/>
                                      <w:marBottom w:val="0"/>
                                      <w:divBdr>
                                        <w:top w:val="none" w:sz="0" w:space="0" w:color="auto"/>
                                        <w:left w:val="none" w:sz="0" w:space="0" w:color="auto"/>
                                        <w:bottom w:val="none" w:sz="0" w:space="0" w:color="auto"/>
                                        <w:right w:val="none" w:sz="0" w:space="0" w:color="auto"/>
                                      </w:divBdr>
                                    </w:div>
                                  </w:divsChild>
                                </w:div>
                                <w:div w:id="1098797135">
                                  <w:marLeft w:val="0"/>
                                  <w:marRight w:val="0"/>
                                  <w:marTop w:val="0"/>
                                  <w:marBottom w:val="0"/>
                                  <w:divBdr>
                                    <w:top w:val="none" w:sz="0" w:space="0" w:color="auto"/>
                                    <w:left w:val="none" w:sz="0" w:space="0" w:color="auto"/>
                                    <w:bottom w:val="none" w:sz="0" w:space="0" w:color="auto"/>
                                    <w:right w:val="none" w:sz="0" w:space="0" w:color="auto"/>
                                  </w:divBdr>
                                </w:div>
                              </w:divsChild>
                            </w:div>
                            <w:div w:id="1473908035">
                              <w:marLeft w:val="0"/>
                              <w:marRight w:val="0"/>
                              <w:marTop w:val="0"/>
                              <w:marBottom w:val="0"/>
                              <w:divBdr>
                                <w:top w:val="none" w:sz="0" w:space="0" w:color="auto"/>
                                <w:left w:val="none" w:sz="0" w:space="0" w:color="auto"/>
                                <w:bottom w:val="none" w:sz="0" w:space="0" w:color="auto"/>
                                <w:right w:val="none" w:sz="0" w:space="0" w:color="auto"/>
                              </w:divBdr>
                              <w:divsChild>
                                <w:div w:id="295528611">
                                  <w:marLeft w:val="0"/>
                                  <w:marRight w:val="0"/>
                                  <w:marTop w:val="0"/>
                                  <w:marBottom w:val="0"/>
                                  <w:divBdr>
                                    <w:top w:val="none" w:sz="0" w:space="0" w:color="auto"/>
                                    <w:left w:val="none" w:sz="0" w:space="0" w:color="auto"/>
                                    <w:bottom w:val="none" w:sz="0" w:space="0" w:color="auto"/>
                                    <w:right w:val="none" w:sz="0" w:space="0" w:color="auto"/>
                                  </w:divBdr>
                                  <w:divsChild>
                                    <w:div w:id="439959473">
                                      <w:marLeft w:val="0"/>
                                      <w:marRight w:val="0"/>
                                      <w:marTop w:val="0"/>
                                      <w:marBottom w:val="0"/>
                                      <w:divBdr>
                                        <w:top w:val="none" w:sz="0" w:space="0" w:color="auto"/>
                                        <w:left w:val="none" w:sz="0" w:space="0" w:color="auto"/>
                                        <w:bottom w:val="none" w:sz="0" w:space="0" w:color="auto"/>
                                        <w:right w:val="none" w:sz="0" w:space="0" w:color="auto"/>
                                      </w:divBdr>
                                    </w:div>
                                  </w:divsChild>
                                </w:div>
                                <w:div w:id="12399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7370">
              <w:marLeft w:val="0"/>
              <w:marRight w:val="0"/>
              <w:marTop w:val="0"/>
              <w:marBottom w:val="0"/>
              <w:divBdr>
                <w:top w:val="none" w:sz="0" w:space="0" w:color="auto"/>
                <w:left w:val="none" w:sz="0" w:space="0" w:color="auto"/>
                <w:bottom w:val="none" w:sz="0" w:space="0" w:color="auto"/>
                <w:right w:val="none" w:sz="0" w:space="0" w:color="auto"/>
              </w:divBdr>
              <w:divsChild>
                <w:div w:id="777869765">
                  <w:marLeft w:val="0"/>
                  <w:marRight w:val="0"/>
                  <w:marTop w:val="0"/>
                  <w:marBottom w:val="0"/>
                  <w:divBdr>
                    <w:top w:val="none" w:sz="0" w:space="0" w:color="auto"/>
                    <w:left w:val="none" w:sz="0" w:space="0" w:color="auto"/>
                    <w:bottom w:val="none" w:sz="0" w:space="0" w:color="auto"/>
                    <w:right w:val="none" w:sz="0" w:space="0" w:color="auto"/>
                  </w:divBdr>
                </w:div>
                <w:div w:id="3869371">
                  <w:marLeft w:val="0"/>
                  <w:marRight w:val="0"/>
                  <w:marTop w:val="0"/>
                  <w:marBottom w:val="0"/>
                  <w:divBdr>
                    <w:top w:val="none" w:sz="0" w:space="0" w:color="auto"/>
                    <w:left w:val="none" w:sz="0" w:space="0" w:color="auto"/>
                    <w:bottom w:val="none" w:sz="0" w:space="0" w:color="auto"/>
                    <w:right w:val="none" w:sz="0" w:space="0" w:color="auto"/>
                  </w:divBdr>
                </w:div>
                <w:div w:id="710374359">
                  <w:marLeft w:val="0"/>
                  <w:marRight w:val="0"/>
                  <w:marTop w:val="0"/>
                  <w:marBottom w:val="0"/>
                  <w:divBdr>
                    <w:top w:val="none" w:sz="0" w:space="0" w:color="auto"/>
                    <w:left w:val="none" w:sz="0" w:space="0" w:color="auto"/>
                    <w:bottom w:val="none" w:sz="0" w:space="0" w:color="auto"/>
                    <w:right w:val="none" w:sz="0" w:space="0" w:color="auto"/>
                  </w:divBdr>
                </w:div>
              </w:divsChild>
            </w:div>
            <w:div w:id="20791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ottentomatoes.com/m/harry_potter_and_the_goblet_of_fire/reviews?type=verified_audience" TargetMode="External"/><Relationship Id="rId21" Type="http://schemas.openxmlformats.org/officeDocument/2006/relationships/hyperlink" Target="https://www.rottentomatoes.com/celebrity/mike_newell" TargetMode="External"/><Relationship Id="rId42" Type="http://schemas.openxmlformats.org/officeDocument/2006/relationships/hyperlink" Target="https://www.rottentomatoes.com/critics/guillem-martinez-oya" TargetMode="External"/><Relationship Id="rId47" Type="http://schemas.openxmlformats.org/officeDocument/2006/relationships/hyperlink" Target="https://www.the-dispatch.com/news/20051124/director-delivers-wonderful-new-chapter-in-potter-series" TargetMode="External"/><Relationship Id="rId63" Type="http://schemas.openxmlformats.org/officeDocument/2006/relationships/hyperlink" Target="https://www.newstatesman.com/node/163304" TargetMode="External"/><Relationship Id="rId68" Type="http://schemas.openxmlformats.org/officeDocument/2006/relationships/hyperlink" Target="https://www.rottentomatoes.com/critics/source/920" TargetMode="External"/><Relationship Id="rId84" Type="http://schemas.openxmlformats.org/officeDocument/2006/relationships/hyperlink" Target="https://www.rottentomatoes.com/critics/daniel-saney" TargetMode="External"/><Relationship Id="rId89" Type="http://schemas.openxmlformats.org/officeDocument/2006/relationships/hyperlink" Target="https://www.rottentomatoes.com/critics/criteria" TargetMode="External"/><Relationship Id="rId16" Type="http://schemas.openxmlformats.org/officeDocument/2006/relationships/hyperlink" Target="https://editorial.rottentomatoes.com/article/holiday-programming-guide-2024/" TargetMode="External"/><Relationship Id="rId11" Type="http://schemas.openxmlformats.org/officeDocument/2006/relationships/hyperlink" Target="https://www.rottentomatoes.com/browse/tv_series_browse/sort:popular" TargetMode="External"/><Relationship Id="rId32" Type="http://schemas.openxmlformats.org/officeDocument/2006/relationships/hyperlink" Target="https://streamondemandathome.com/harry-potter-complete-vod-dvd-blu-ray/" TargetMode="External"/><Relationship Id="rId37" Type="http://schemas.openxmlformats.org/officeDocument/2006/relationships/hyperlink" Target="https://www.rottentomatoes.com/critics/source/3719" TargetMode="External"/><Relationship Id="rId53" Type="http://schemas.openxmlformats.org/officeDocument/2006/relationships/hyperlink" Target="https://www.rottentomatoes.com/critics/source/2955" TargetMode="External"/><Relationship Id="rId58" Type="http://schemas.openxmlformats.org/officeDocument/2006/relationships/hyperlink" Target="https://www.rottentomatoes.com/critics/peter-bradshaw" TargetMode="External"/><Relationship Id="rId74" Type="http://schemas.openxmlformats.org/officeDocument/2006/relationships/hyperlink" Target="https://www.rottentomatoes.com/critics/source/437" TargetMode="External"/><Relationship Id="rId79" Type="http://schemas.openxmlformats.org/officeDocument/2006/relationships/hyperlink" Target="https://www.rottentomatoes.com/critics/matt-soergel" TargetMode="External"/><Relationship Id="rId5" Type="http://schemas.openxmlformats.org/officeDocument/2006/relationships/hyperlink" Target="https://www.rottentomatoes.com/m/harry_potter_and_the_goblet_of_fire/reviews" TargetMode="External"/><Relationship Id="rId90" Type="http://schemas.openxmlformats.org/officeDocument/2006/relationships/hyperlink" Target="https://www.rottentomatoes.com/help_desk/licensing" TargetMode="External"/><Relationship Id="rId95" Type="http://schemas.openxmlformats.org/officeDocument/2006/relationships/hyperlink" Target="javascript:void(0)" TargetMode="External"/><Relationship Id="rId22" Type="http://schemas.openxmlformats.org/officeDocument/2006/relationships/hyperlink" Target="https://fandango.az1.qualtrics.com/jfe/form/SV_3NMwx66TSe9KAfz" TargetMode="External"/><Relationship Id="rId27" Type="http://schemas.openxmlformats.org/officeDocument/2006/relationships/hyperlink" Target="https://www.rottentomatoes.com/critics/martin-carr" TargetMode="External"/><Relationship Id="rId43" Type="http://schemas.openxmlformats.org/officeDocument/2006/relationships/hyperlink" Target="https://www.rottentomatoes.com/critics/source/3182" TargetMode="External"/><Relationship Id="rId48" Type="http://schemas.openxmlformats.org/officeDocument/2006/relationships/hyperlink" Target="https://www.rottentomatoes.com/critics/rachel-wagner" TargetMode="External"/><Relationship Id="rId64" Type="http://schemas.openxmlformats.org/officeDocument/2006/relationships/hyperlink" Target="https://www.rottentomatoes.com/critics/jim-schembri" TargetMode="External"/><Relationship Id="rId69" Type="http://schemas.openxmlformats.org/officeDocument/2006/relationships/hyperlink" Target="http://www2.canada.com/edmontonjournal/news/culture/story.html?id=4b01318f-2c45-4c83-8190-4088bd40a2d2" TargetMode="External"/><Relationship Id="rId80" Type="http://schemas.openxmlformats.org/officeDocument/2006/relationships/hyperlink" Target="https://www.rottentomatoes.com/critics/source/2266" TargetMode="External"/><Relationship Id="rId85" Type="http://schemas.openxmlformats.org/officeDocument/2006/relationships/hyperlink" Target="https://www.rottentomatoes.com/critics/source/2146" TargetMode="External"/><Relationship Id="rId12" Type="http://schemas.openxmlformats.org/officeDocument/2006/relationships/hyperlink" Target="https://editorial.rottentomatoes.com/article/shop/" TargetMode="External"/><Relationship Id="rId17" Type="http://schemas.openxmlformats.org/officeDocument/2006/relationships/hyperlink" Target="https://editorial.rottentomatoes.com/article/wicked-first-reactions-it-will-exceed-your-expectations/" TargetMode="External"/><Relationship Id="rId25" Type="http://schemas.openxmlformats.org/officeDocument/2006/relationships/hyperlink" Target="https://www.rottentomatoes.com/m/harry_potter_and_the_goblet_of_fire/reviews?type=user" TargetMode="External"/><Relationship Id="rId33" Type="http://schemas.openxmlformats.org/officeDocument/2006/relationships/hyperlink" Target="https://www.rottentomatoes.com/critics/david-nusair" TargetMode="External"/><Relationship Id="rId38" Type="http://schemas.openxmlformats.org/officeDocument/2006/relationships/hyperlink" Target="http://gonewiththetwins.com/new/harry-potter-and-the-goblet-of-fire-2005/" TargetMode="External"/><Relationship Id="rId46" Type="http://schemas.openxmlformats.org/officeDocument/2006/relationships/hyperlink" Target="https://www.rottentomatoes.com/critics/source/3485" TargetMode="External"/><Relationship Id="rId59" Type="http://schemas.openxmlformats.org/officeDocument/2006/relationships/hyperlink" Target="https://www.rottentomatoes.com/critics/source/205" TargetMode="External"/><Relationship Id="rId67" Type="http://schemas.openxmlformats.org/officeDocument/2006/relationships/hyperlink" Target="https://www.rottentomatoes.com/critics/jay-stone" TargetMode="External"/><Relationship Id="rId20" Type="http://schemas.openxmlformats.org/officeDocument/2006/relationships/hyperlink" Target="https://www.rottentomatoes.com/m/harry_potter_and_the_goblet_of_fire" TargetMode="External"/><Relationship Id="rId41" Type="http://schemas.openxmlformats.org/officeDocument/2006/relationships/hyperlink" Target="http://behindthelensonline.net/site/reviews/harry-potter-and-the-goblet-of-fire/" TargetMode="External"/><Relationship Id="rId54" Type="http://schemas.openxmlformats.org/officeDocument/2006/relationships/hyperlink" Target="https://www.youtube.com/watch?v=BFCcoHLAFE4" TargetMode="External"/><Relationship Id="rId62" Type="http://schemas.openxmlformats.org/officeDocument/2006/relationships/hyperlink" Target="https://www.rottentomatoes.com/critics/source/2433" TargetMode="External"/><Relationship Id="rId70" Type="http://schemas.openxmlformats.org/officeDocument/2006/relationships/hyperlink" Target="https://www.rottentomatoes.com/critics/michael-kleinschrodt" TargetMode="External"/><Relationship Id="rId75" Type="http://schemas.openxmlformats.org/officeDocument/2006/relationships/hyperlink" Target="http://www.thesundaytimes.co.uk/sto/culture/article155318.ece" TargetMode="External"/><Relationship Id="rId83" Type="http://schemas.openxmlformats.org/officeDocument/2006/relationships/hyperlink" Target="http://www.tulsaworld.com/archives/review-harry-potter-and-the-goblet-of-fire/article_92812403-72c0-5713-89f1-6efcdaafbb07.html" TargetMode="External"/><Relationship Id="rId88" Type="http://schemas.openxmlformats.org/officeDocument/2006/relationships/hyperlink" Target="https://www.rottentomatoes.com/about" TargetMode="External"/><Relationship Id="rId91" Type="http://schemas.openxmlformats.org/officeDocument/2006/relationships/hyperlink" Target="https://together.nbcuni.com/advertise/?utm_source=rotten_tomatoes&amp;utm_medium=referral&amp;utm_campaign=property_ad_pages&amp;utm_content=footer" TargetMode="External"/><Relationship Id="rId96" Type="http://schemas.openxmlformats.org/officeDocument/2006/relationships/hyperlink" Target="https://www.nbcuniversal.com/privacy/california-consumer-privacy-act" TargetMode="External"/><Relationship Id="rId1" Type="http://schemas.openxmlformats.org/officeDocument/2006/relationships/numbering" Target="numbering.xml"/><Relationship Id="rId6" Type="http://schemas.openxmlformats.org/officeDocument/2006/relationships/hyperlink" Target="https://www.rottentomatoes.com/" TargetMode="External"/><Relationship Id="rId15" Type="http://schemas.openxmlformats.org/officeDocument/2006/relationships/hyperlink" Target="https://editorial.rottentomatoes.com/article/movie-re-releases-calendar/" TargetMode="External"/><Relationship Id="rId23" Type="http://schemas.openxmlformats.org/officeDocument/2006/relationships/hyperlink" Target="https://www.rottentomatoes.com/m/harry_potter_and_the_goblet_of_fire/reviews" TargetMode="External"/><Relationship Id="rId28" Type="http://schemas.openxmlformats.org/officeDocument/2006/relationships/hyperlink" Target="https://www.rottentomatoes.com/critics/source/1741" TargetMode="External"/><Relationship Id="rId36" Type="http://schemas.openxmlformats.org/officeDocument/2006/relationships/hyperlink" Target="https://www.rottentomatoes.com/critics/mike-massie" TargetMode="External"/><Relationship Id="rId49" Type="http://schemas.openxmlformats.org/officeDocument/2006/relationships/hyperlink" Target="https://www.rottentomatoes.com/critics/source/3346" TargetMode="External"/><Relationship Id="rId57" Type="http://schemas.openxmlformats.org/officeDocument/2006/relationships/hyperlink" Target="http://www.telegraph.co.uk/culture/harry-potter/10508690/Harry-Potter-and-the-Goblet-of-Fire-2005-original-Telegraph-review.html" TargetMode="External"/><Relationship Id="rId10" Type="http://schemas.openxmlformats.org/officeDocument/2006/relationships/hyperlink" Target="https://www.rottentomatoes.com/browse/movies_in_theaters/sort:popular" TargetMode="External"/><Relationship Id="rId31" Type="http://schemas.openxmlformats.org/officeDocument/2006/relationships/hyperlink" Target="https://www.rottentomatoes.com/critics/source/2836" TargetMode="External"/><Relationship Id="rId44" Type="http://schemas.openxmlformats.org/officeDocument/2006/relationships/hyperlink" Target="https://cinematismo.net/2019/07/10/harry-potter-o-como-definir-lo-britanico-en-la-contemporaneidad/" TargetMode="External"/><Relationship Id="rId52" Type="http://schemas.openxmlformats.org/officeDocument/2006/relationships/hyperlink" Target="https://www.rottentomatoes.com/critics/jeremy-jahns" TargetMode="External"/><Relationship Id="rId60" Type="http://schemas.openxmlformats.org/officeDocument/2006/relationships/hyperlink" Target="http://www.theguardian.com/film/2005/nov/18/harrypotter" TargetMode="External"/><Relationship Id="rId65" Type="http://schemas.openxmlformats.org/officeDocument/2006/relationships/hyperlink" Target="https://www.rottentomatoes.com/critics/source/2041" TargetMode="External"/><Relationship Id="rId73" Type="http://schemas.openxmlformats.org/officeDocument/2006/relationships/hyperlink" Target="https://www.rottentomatoes.com/critics/cosmo-landesman" TargetMode="External"/><Relationship Id="rId78" Type="http://schemas.openxmlformats.org/officeDocument/2006/relationships/hyperlink" Target="http://www.chron.com/default/article/Harry-Potter-and-the-Goblet-of-Fire-1954287.php" TargetMode="External"/><Relationship Id="rId81" Type="http://schemas.openxmlformats.org/officeDocument/2006/relationships/hyperlink" Target="https://www.rottentomatoes.com/critics/dennis-king" TargetMode="External"/><Relationship Id="rId86" Type="http://schemas.openxmlformats.org/officeDocument/2006/relationships/hyperlink" Target="http://www.digitalspy.com/movies/review/a26505/harry-potter-and-the-goblet-of-fire.html" TargetMode="External"/><Relationship Id="rId94" Type="http://schemas.openxmlformats.org/officeDocument/2006/relationships/hyperlink" Target="https://www.rottentomatoes.com/policies/terms-and-policies" TargetMode="External"/><Relationship Id="rId99" Type="http://schemas.openxmlformats.org/officeDocument/2006/relationships/hyperlink" Target="https://www.nbcuniversal.co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ttentomatoes.com/critics" TargetMode="External"/><Relationship Id="rId13" Type="http://schemas.openxmlformats.org/officeDocument/2006/relationships/hyperlink" Target="https://editorial.rottentomatoes.com/" TargetMode="External"/><Relationship Id="rId18" Type="http://schemas.openxmlformats.org/officeDocument/2006/relationships/hyperlink" Target="https://editorial.rottentomatoes.com/guide/new-verified-hot-movies/" TargetMode="External"/><Relationship Id="rId39" Type="http://schemas.openxmlformats.org/officeDocument/2006/relationships/hyperlink" Target="https://www.rottentomatoes.com/critics/debbie-lynn-elias1" TargetMode="External"/><Relationship Id="rId34" Type="http://schemas.openxmlformats.org/officeDocument/2006/relationships/hyperlink" Target="https://www.rottentomatoes.com/critics/source/1140" TargetMode="External"/><Relationship Id="rId50" Type="http://schemas.openxmlformats.org/officeDocument/2006/relationships/hyperlink" Target="https://rachelsreviews.net/2016/10/26/month-of-previously-released-in-theater/" TargetMode="External"/><Relationship Id="rId55" Type="http://schemas.openxmlformats.org/officeDocument/2006/relationships/hyperlink" Target="https://www.rottentomatoes.com/critics/sukhdev-sandhu" TargetMode="External"/><Relationship Id="rId76" Type="http://schemas.openxmlformats.org/officeDocument/2006/relationships/hyperlink" Target="https://www.rottentomatoes.com/critics/amy-biancolli" TargetMode="External"/><Relationship Id="rId97" Type="http://schemas.openxmlformats.org/officeDocument/2006/relationships/hyperlink" Target="https://www.nbcuniversal.com/privacy/cookies" TargetMode="External"/><Relationship Id="rId7" Type="http://schemas.openxmlformats.org/officeDocument/2006/relationships/image" Target="media/image1.png"/><Relationship Id="rId71" Type="http://schemas.openxmlformats.org/officeDocument/2006/relationships/hyperlink" Target="https://www.rottentomatoes.com/critics/source/2246" TargetMode="External"/><Relationship Id="rId92" Type="http://schemas.openxmlformats.org/officeDocument/2006/relationships/hyperlink" Target="https://www.fandango.com/careers" TargetMode="External"/><Relationship Id="rId2" Type="http://schemas.openxmlformats.org/officeDocument/2006/relationships/styles" Target="styles.xml"/><Relationship Id="rId29" Type="http://schemas.openxmlformats.org/officeDocument/2006/relationships/hyperlink" Target="https://www.cbr.com/harry-potter-and-the-goblet-of-fire-review/" TargetMode="External"/><Relationship Id="rId24" Type="http://schemas.openxmlformats.org/officeDocument/2006/relationships/hyperlink" Target="https://www.rottentomatoes.com/m/harry_potter_and_the_goblet_of_fire/reviews?type=top_critics" TargetMode="External"/><Relationship Id="rId40" Type="http://schemas.openxmlformats.org/officeDocument/2006/relationships/hyperlink" Target="https://www.rottentomatoes.com/critics/source/3211" TargetMode="External"/><Relationship Id="rId45" Type="http://schemas.openxmlformats.org/officeDocument/2006/relationships/hyperlink" Target="https://www.rottentomatoes.com/critics/mattie-lucas" TargetMode="External"/><Relationship Id="rId66" Type="http://schemas.openxmlformats.org/officeDocument/2006/relationships/hyperlink" Target="http://www.theage.com.au/news/film-reviews/harry-potter-and-the-goblet-of-fire/2005/11/30/1133311091689.html" TargetMode="External"/><Relationship Id="rId87" Type="http://schemas.openxmlformats.org/officeDocument/2006/relationships/hyperlink" Target="https://www.rottentomatoes.com/help_desk" TargetMode="External"/><Relationship Id="rId61" Type="http://schemas.openxmlformats.org/officeDocument/2006/relationships/hyperlink" Target="https://www.rottentomatoes.com/critics/victoria-segal" TargetMode="External"/><Relationship Id="rId82" Type="http://schemas.openxmlformats.org/officeDocument/2006/relationships/hyperlink" Target="https://www.rottentomatoes.com/critics/source/2091" TargetMode="External"/><Relationship Id="rId19" Type="http://schemas.openxmlformats.org/officeDocument/2006/relationships/hyperlink" Target="https://www.rottentomatoes.com/m/harry_potter_and_the_goblet_of_fire" TargetMode="External"/><Relationship Id="rId14" Type="http://schemas.openxmlformats.org/officeDocument/2006/relationships/hyperlink" Target="https://www.fandango.com/movies-in-theaters?a=13036" TargetMode="External"/><Relationship Id="rId30" Type="http://schemas.openxmlformats.org/officeDocument/2006/relationships/hyperlink" Target="https://www.rottentomatoes.com/critics/sean-axmaker" TargetMode="External"/><Relationship Id="rId35" Type="http://schemas.openxmlformats.org/officeDocument/2006/relationships/hyperlink" Target="https://reelfilm.com/harry-potter-and-the-goblet-of-fire/" TargetMode="External"/><Relationship Id="rId56" Type="http://schemas.openxmlformats.org/officeDocument/2006/relationships/hyperlink" Target="https://www.rottentomatoes.com/critics/source/921" TargetMode="External"/><Relationship Id="rId77" Type="http://schemas.openxmlformats.org/officeDocument/2006/relationships/hyperlink" Target="https://www.rottentomatoes.com/critics/source/219" TargetMode="External"/><Relationship Id="rId100" Type="http://schemas.openxmlformats.org/officeDocument/2006/relationships/fontTable" Target="fontTable.xml"/><Relationship Id="rId8" Type="http://schemas.openxmlformats.org/officeDocument/2006/relationships/hyperlink" Target="https://www.rottentomatoes.com/about" TargetMode="External"/><Relationship Id="rId51" Type="http://schemas.openxmlformats.org/officeDocument/2006/relationships/image" Target="media/image2.png"/><Relationship Id="rId72" Type="http://schemas.openxmlformats.org/officeDocument/2006/relationships/hyperlink" Target="http://www.nola.com/movies/index.ssf/2005/11/harry_potter_and_friends_grow.html" TargetMode="External"/><Relationship Id="rId93" Type="http://schemas.openxmlformats.org/officeDocument/2006/relationships/hyperlink" Target="https://www.nbcuniversal.com/fandango-privacy-policy" TargetMode="External"/><Relationship Id="rId98" Type="http://schemas.openxmlformats.org/officeDocument/2006/relationships/hyperlink" Target="https://www.rottentomatoes.com/faq"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1</cp:revision>
  <dcterms:created xsi:type="dcterms:W3CDTF">2024-11-04T17:52:00Z</dcterms:created>
  <dcterms:modified xsi:type="dcterms:W3CDTF">2024-11-04T17:55:00Z</dcterms:modified>
</cp:coreProperties>
</file>