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75910" w14:textId="77777777" w:rsidR="00B67A59" w:rsidRDefault="00B67A59" w:rsidP="00A117B5">
      <w:pPr>
        <w:spacing w:line="480" w:lineRule="auto"/>
        <w:jc w:val="center"/>
        <w:rPr>
          <w:rFonts w:ascii="Arial" w:hAnsi="Arial" w:cs="Arial"/>
          <w:b/>
          <w:bCs/>
          <w:sz w:val="24"/>
          <w:szCs w:val="24"/>
        </w:rPr>
      </w:pPr>
    </w:p>
    <w:p w14:paraId="7298F9E3" w14:textId="40E33079" w:rsidR="001911B6" w:rsidRPr="004A3198" w:rsidRDefault="00A117B5" w:rsidP="00A117B5">
      <w:pPr>
        <w:spacing w:line="480" w:lineRule="auto"/>
        <w:jc w:val="center"/>
        <w:rPr>
          <w:rFonts w:ascii="Arial" w:hAnsi="Arial" w:cs="Arial"/>
          <w:b/>
          <w:bCs/>
          <w:sz w:val="24"/>
          <w:szCs w:val="24"/>
        </w:rPr>
      </w:pPr>
      <w:r w:rsidRPr="004A3198">
        <w:rPr>
          <w:rFonts w:ascii="Arial" w:hAnsi="Arial" w:cs="Arial"/>
          <w:b/>
          <w:bCs/>
          <w:sz w:val="24"/>
          <w:szCs w:val="24"/>
        </w:rPr>
        <w:t>AIE425 Intelligent Recommender Systems, Fall Semester 24/25</w:t>
      </w:r>
    </w:p>
    <w:p w14:paraId="7E7CF7F3" w14:textId="77777777" w:rsidR="00245BF3" w:rsidRDefault="00A117B5" w:rsidP="00245BF3">
      <w:pPr>
        <w:spacing w:line="480" w:lineRule="auto"/>
        <w:jc w:val="center"/>
        <w:rPr>
          <w:rFonts w:ascii="Arial" w:hAnsi="Arial" w:cs="Arial"/>
          <w:b/>
          <w:bCs/>
          <w:sz w:val="24"/>
          <w:szCs w:val="24"/>
        </w:rPr>
      </w:pPr>
      <w:r w:rsidRPr="004A3198">
        <w:rPr>
          <w:rFonts w:ascii="Arial" w:hAnsi="Arial" w:cs="Arial"/>
          <w:b/>
          <w:bCs/>
          <w:sz w:val="24"/>
          <w:szCs w:val="24"/>
        </w:rPr>
        <w:t>Assignment #</w:t>
      </w:r>
      <w:r w:rsidR="00245BF3">
        <w:rPr>
          <w:rFonts w:ascii="Arial" w:hAnsi="Arial" w:cs="Arial"/>
          <w:b/>
          <w:bCs/>
          <w:sz w:val="24"/>
          <w:szCs w:val="24"/>
        </w:rPr>
        <w:t>2</w:t>
      </w:r>
      <w:r w:rsidRPr="004A3198">
        <w:rPr>
          <w:rFonts w:ascii="Arial" w:hAnsi="Arial" w:cs="Arial"/>
          <w:b/>
          <w:bCs/>
          <w:sz w:val="24"/>
          <w:szCs w:val="24"/>
        </w:rPr>
        <w:t xml:space="preserve">: </w:t>
      </w:r>
      <w:r w:rsidR="00245BF3" w:rsidRPr="00245BF3">
        <w:rPr>
          <w:rFonts w:ascii="Arial" w:hAnsi="Arial" w:cs="Arial"/>
          <w:b/>
          <w:bCs/>
          <w:sz w:val="24"/>
          <w:szCs w:val="24"/>
        </w:rPr>
        <w:t>Significance Weighting-based Neighborhood CF Filters</w:t>
      </w:r>
    </w:p>
    <w:p w14:paraId="6A741848" w14:textId="5B5F9FA9" w:rsidR="00A117B5" w:rsidRDefault="00A117B5" w:rsidP="00245BF3">
      <w:pPr>
        <w:spacing w:line="480" w:lineRule="auto"/>
        <w:jc w:val="center"/>
        <w:rPr>
          <w:rFonts w:ascii="Arial" w:hAnsi="Arial" w:cs="Arial"/>
          <w:b/>
          <w:bCs/>
          <w:sz w:val="24"/>
          <w:szCs w:val="24"/>
        </w:rPr>
      </w:pPr>
      <w:r w:rsidRPr="004A3198">
        <w:rPr>
          <w:rFonts w:ascii="Arial" w:hAnsi="Arial" w:cs="Arial"/>
          <w:b/>
          <w:bCs/>
          <w:sz w:val="24"/>
          <w:szCs w:val="24"/>
        </w:rPr>
        <w:t>221101376, Mazen Adel Ali El-</w:t>
      </w:r>
      <w:proofErr w:type="spellStart"/>
      <w:r w:rsidRPr="004A3198">
        <w:rPr>
          <w:rFonts w:ascii="Arial" w:hAnsi="Arial" w:cs="Arial"/>
          <w:b/>
          <w:bCs/>
          <w:sz w:val="24"/>
          <w:szCs w:val="24"/>
        </w:rPr>
        <w:t>Fayoumi</w:t>
      </w:r>
      <w:proofErr w:type="spellEnd"/>
    </w:p>
    <w:p w14:paraId="0779A495" w14:textId="77777777" w:rsidR="00245BF3" w:rsidRPr="004A3198" w:rsidRDefault="00245BF3" w:rsidP="00245BF3">
      <w:pPr>
        <w:spacing w:line="480" w:lineRule="auto"/>
        <w:jc w:val="center"/>
        <w:rPr>
          <w:rFonts w:ascii="Arial" w:hAnsi="Arial" w:cs="Arial"/>
          <w:b/>
          <w:bCs/>
          <w:sz w:val="24"/>
          <w:szCs w:val="24"/>
        </w:rPr>
      </w:pPr>
    </w:p>
    <w:p w14:paraId="799E79C9" w14:textId="29CB75AE" w:rsidR="009F740A" w:rsidRPr="002619BF" w:rsidRDefault="00A117B5" w:rsidP="002619BF">
      <w:pPr>
        <w:spacing w:line="360" w:lineRule="auto"/>
        <w:rPr>
          <w:rFonts w:asciiTheme="minorBidi" w:hAnsiTheme="minorBidi"/>
          <w:b/>
          <w:bCs/>
          <w:sz w:val="24"/>
          <w:szCs w:val="24"/>
        </w:rPr>
      </w:pPr>
      <w:r>
        <w:rPr>
          <w:rFonts w:asciiTheme="minorBidi" w:hAnsiTheme="minorBidi"/>
          <w:sz w:val="24"/>
          <w:szCs w:val="24"/>
        </w:rPr>
        <w:br w:type="page"/>
      </w:r>
      <w:r w:rsidR="00245BF3" w:rsidRPr="00245BF3">
        <w:rPr>
          <w:rFonts w:asciiTheme="minorBidi" w:hAnsiTheme="minorBidi"/>
          <w:b/>
          <w:bCs/>
          <w:sz w:val="24"/>
          <w:szCs w:val="24"/>
        </w:rPr>
        <w:lastRenderedPageBreak/>
        <w:t>Outcom</w:t>
      </w:r>
      <w:r w:rsidR="00245BF3" w:rsidRPr="002619BF">
        <w:rPr>
          <w:rFonts w:asciiTheme="minorBidi" w:hAnsiTheme="minorBidi"/>
          <w:b/>
          <w:bCs/>
          <w:sz w:val="24"/>
          <w:szCs w:val="24"/>
        </w:rPr>
        <w:t>es of</w:t>
      </w:r>
      <w:r w:rsidR="002619BF" w:rsidRPr="002619BF">
        <w:rPr>
          <w:rFonts w:asciiTheme="minorBidi" w:hAnsiTheme="minorBidi"/>
          <w:b/>
          <w:bCs/>
          <w:sz w:val="24"/>
          <w:szCs w:val="24"/>
        </w:rPr>
        <w:t xml:space="preserve"> </w:t>
      </w:r>
      <w:r w:rsidR="00245BF3" w:rsidRPr="002619BF">
        <w:rPr>
          <w:rFonts w:asciiTheme="minorBidi" w:hAnsiTheme="minorBidi"/>
          <w:b/>
          <w:bCs/>
          <w:sz w:val="24"/>
          <w:szCs w:val="24"/>
        </w:rPr>
        <w:t>Section 3.1</w:t>
      </w:r>
      <w:r w:rsidR="009F740A" w:rsidRPr="002619BF">
        <w:rPr>
          <w:rFonts w:asciiTheme="minorBidi" w:hAnsiTheme="minorBidi"/>
          <w:b/>
          <w:bCs/>
          <w:sz w:val="24"/>
          <w:szCs w:val="24"/>
        </w:rPr>
        <w:t>.</w:t>
      </w:r>
    </w:p>
    <w:p w14:paraId="309C0587" w14:textId="77777777" w:rsidR="009F740A" w:rsidRPr="002619BF" w:rsidRDefault="009F740A" w:rsidP="002619BF">
      <w:pPr>
        <w:spacing w:line="360" w:lineRule="auto"/>
        <w:rPr>
          <w:rFonts w:asciiTheme="minorBidi" w:hAnsiTheme="minorBidi"/>
          <w:b/>
          <w:bCs/>
          <w:sz w:val="24"/>
          <w:szCs w:val="24"/>
        </w:rPr>
      </w:pPr>
    </w:p>
    <w:p w14:paraId="05B2AAAD" w14:textId="77777777" w:rsidR="0062246D" w:rsidRPr="002619BF" w:rsidRDefault="00245BF3" w:rsidP="002619BF">
      <w:pPr>
        <w:spacing w:line="360" w:lineRule="auto"/>
        <w:rPr>
          <w:rFonts w:asciiTheme="minorBidi" w:hAnsiTheme="minorBidi"/>
          <w:sz w:val="24"/>
          <w:szCs w:val="24"/>
        </w:rPr>
      </w:pPr>
      <w:r w:rsidRPr="002619BF">
        <w:rPr>
          <w:rFonts w:asciiTheme="minorBidi" w:hAnsiTheme="minorBidi"/>
          <w:sz w:val="24"/>
          <w:szCs w:val="24"/>
        </w:rPr>
        <w:t>To ensure consistency in the analysis, all ratings in the dataset were manually adjusted to a uniform scale of 1 to 5. This step was necessary due to inconsistencies, such as multiple characters, irregular formatting, and other issues within the dataset. Given the complexity and potential for errors in the automated approach, performing this adjustment manually provided greater accuracy and reliability in preparing the data for further analysis.</w:t>
      </w:r>
    </w:p>
    <w:p w14:paraId="6CC26720" w14:textId="46AF5745" w:rsidR="0062246D" w:rsidRPr="002619BF" w:rsidRDefault="0062246D" w:rsidP="002619BF">
      <w:pPr>
        <w:spacing w:line="360" w:lineRule="auto"/>
        <w:rPr>
          <w:rFonts w:asciiTheme="minorBidi" w:hAnsiTheme="minorBidi"/>
          <w:sz w:val="24"/>
          <w:szCs w:val="24"/>
        </w:rPr>
      </w:pPr>
      <w:r w:rsidRPr="002619BF">
        <w:rPr>
          <w:rFonts w:asciiTheme="minorBidi" w:hAnsiTheme="minorBidi"/>
          <w:b/>
          <w:bCs/>
          <w:sz w:val="24"/>
          <w:szCs w:val="24"/>
        </w:rPr>
        <w:t>Total Unique Users and Items</w:t>
      </w:r>
    </w:p>
    <w:p w14:paraId="5753C1B2" w14:textId="566CE297" w:rsidR="0062246D" w:rsidRPr="002619BF" w:rsidRDefault="0062246D" w:rsidP="002619BF">
      <w:pPr>
        <w:spacing w:line="360" w:lineRule="auto"/>
        <w:rPr>
          <w:rFonts w:asciiTheme="minorBidi" w:hAnsiTheme="minorBidi"/>
          <w:sz w:val="24"/>
          <w:szCs w:val="24"/>
        </w:rPr>
      </w:pPr>
      <w:r w:rsidRPr="002619BF">
        <w:rPr>
          <w:rFonts w:asciiTheme="minorBidi" w:hAnsiTheme="minorBidi"/>
          <w:sz w:val="24"/>
          <w:szCs w:val="24"/>
        </w:rPr>
        <w:t>To begin the data preparation process:</w:t>
      </w:r>
    </w:p>
    <w:p w14:paraId="433AA035" w14:textId="77777777" w:rsidR="0062246D" w:rsidRPr="002619BF" w:rsidRDefault="0062246D" w:rsidP="002619BF">
      <w:pPr>
        <w:pStyle w:val="ListParagraph"/>
        <w:numPr>
          <w:ilvl w:val="0"/>
          <w:numId w:val="21"/>
        </w:numPr>
        <w:spacing w:line="360" w:lineRule="auto"/>
        <w:rPr>
          <w:rFonts w:asciiTheme="minorBidi" w:hAnsiTheme="minorBidi"/>
          <w:sz w:val="24"/>
          <w:szCs w:val="24"/>
        </w:rPr>
      </w:pPr>
      <w:r w:rsidRPr="002619BF">
        <w:rPr>
          <w:rFonts w:asciiTheme="minorBidi" w:hAnsiTheme="minorBidi"/>
          <w:sz w:val="24"/>
          <w:szCs w:val="24"/>
        </w:rPr>
        <w:t xml:space="preserve">The Total Number of Unique Users was calculated and saved in the variable </w:t>
      </w:r>
      <w:proofErr w:type="spellStart"/>
      <w:r w:rsidRPr="002619BF">
        <w:rPr>
          <w:rFonts w:asciiTheme="minorBidi" w:hAnsiTheme="minorBidi"/>
          <w:sz w:val="24"/>
          <w:szCs w:val="24"/>
        </w:rPr>
        <w:t>tnu</w:t>
      </w:r>
      <w:proofErr w:type="spellEnd"/>
      <w:r w:rsidRPr="002619BF">
        <w:rPr>
          <w:rFonts w:asciiTheme="minorBidi" w:hAnsiTheme="minorBidi"/>
          <w:sz w:val="24"/>
          <w:szCs w:val="24"/>
        </w:rPr>
        <w:t>, which was equal to 64.</w:t>
      </w:r>
    </w:p>
    <w:p w14:paraId="3B20E33A" w14:textId="77777777" w:rsidR="0062246D" w:rsidRPr="002619BF" w:rsidRDefault="0062246D" w:rsidP="002619BF">
      <w:pPr>
        <w:pStyle w:val="ListParagraph"/>
        <w:numPr>
          <w:ilvl w:val="0"/>
          <w:numId w:val="21"/>
        </w:numPr>
        <w:spacing w:line="360" w:lineRule="auto"/>
        <w:rPr>
          <w:rFonts w:asciiTheme="minorBidi" w:hAnsiTheme="minorBidi"/>
          <w:sz w:val="24"/>
          <w:szCs w:val="24"/>
        </w:rPr>
      </w:pPr>
      <w:r w:rsidRPr="002619BF">
        <w:rPr>
          <w:rFonts w:asciiTheme="minorBidi" w:hAnsiTheme="minorBidi"/>
          <w:sz w:val="24"/>
          <w:szCs w:val="24"/>
        </w:rPr>
        <w:t>The Total Number of Unique Items was computed and saved in the variable Eni, which was equal to 5.</w:t>
      </w:r>
    </w:p>
    <w:p w14:paraId="16AC6BC8" w14:textId="77777777" w:rsidR="0062246D" w:rsidRPr="002619BF" w:rsidRDefault="0062246D" w:rsidP="002619BF">
      <w:pPr>
        <w:spacing w:line="360" w:lineRule="auto"/>
        <w:rPr>
          <w:rFonts w:asciiTheme="minorBidi" w:hAnsiTheme="minorBidi"/>
          <w:sz w:val="24"/>
          <w:szCs w:val="24"/>
        </w:rPr>
      </w:pPr>
      <w:r w:rsidRPr="002619BF">
        <w:rPr>
          <w:rFonts w:asciiTheme="minorBidi" w:hAnsiTheme="minorBidi"/>
          <w:sz w:val="24"/>
          <w:szCs w:val="24"/>
        </w:rPr>
        <w:t>These metrics ensured a clear understanding of the dataset's scope and the number of items/users involved.</w:t>
      </w:r>
    </w:p>
    <w:p w14:paraId="15F76ABE" w14:textId="77777777" w:rsidR="0062246D" w:rsidRPr="002619BF" w:rsidRDefault="0062246D" w:rsidP="002619BF">
      <w:pPr>
        <w:spacing w:line="360" w:lineRule="auto"/>
        <w:rPr>
          <w:rFonts w:asciiTheme="minorBidi" w:hAnsiTheme="minorBidi"/>
          <w:b/>
          <w:bCs/>
          <w:sz w:val="24"/>
          <w:szCs w:val="24"/>
        </w:rPr>
      </w:pPr>
      <w:r w:rsidRPr="002619BF">
        <w:rPr>
          <w:rFonts w:asciiTheme="minorBidi" w:hAnsiTheme="minorBidi"/>
          <w:b/>
          <w:bCs/>
          <w:sz w:val="24"/>
          <w:szCs w:val="24"/>
        </w:rPr>
        <w:t>Number of Ratings for Each Item</w:t>
      </w:r>
    </w:p>
    <w:p w14:paraId="17689069" w14:textId="05088DCE" w:rsidR="0062246D" w:rsidRPr="002619BF" w:rsidRDefault="0062246D" w:rsidP="002619BF">
      <w:pPr>
        <w:spacing w:line="360" w:lineRule="auto"/>
        <w:rPr>
          <w:rFonts w:asciiTheme="minorBidi" w:hAnsiTheme="minorBidi"/>
          <w:sz w:val="24"/>
          <w:szCs w:val="24"/>
        </w:rPr>
      </w:pPr>
      <w:r w:rsidRPr="002619BF">
        <w:rPr>
          <w:rFonts w:asciiTheme="minorBidi" w:hAnsiTheme="minorBidi"/>
          <w:sz w:val="24"/>
          <w:szCs w:val="24"/>
        </w:rPr>
        <w:t>The quantity of ratings for each product was computed as follows:</w:t>
      </w:r>
    </w:p>
    <w:p w14:paraId="2178D773" w14:textId="77777777" w:rsidR="0062246D" w:rsidRPr="002619BF" w:rsidRDefault="0062246D" w:rsidP="002619BF">
      <w:pPr>
        <w:pStyle w:val="ListParagraph"/>
        <w:numPr>
          <w:ilvl w:val="0"/>
          <w:numId w:val="22"/>
        </w:numPr>
        <w:spacing w:line="360" w:lineRule="auto"/>
        <w:rPr>
          <w:rFonts w:asciiTheme="minorBidi" w:hAnsiTheme="minorBidi"/>
          <w:sz w:val="24"/>
          <w:szCs w:val="24"/>
        </w:rPr>
      </w:pPr>
      <w:r w:rsidRPr="002619BF">
        <w:rPr>
          <w:rFonts w:asciiTheme="minorBidi" w:hAnsiTheme="minorBidi"/>
          <w:sz w:val="24"/>
          <w:szCs w:val="24"/>
        </w:rPr>
        <w:t>Harry Potter and the Deathly Hallows: Part 2: 13 ratings</w:t>
      </w:r>
    </w:p>
    <w:p w14:paraId="33EE1F4F" w14:textId="77777777" w:rsidR="0062246D" w:rsidRPr="002619BF" w:rsidRDefault="0062246D" w:rsidP="002619BF">
      <w:pPr>
        <w:pStyle w:val="ListParagraph"/>
        <w:numPr>
          <w:ilvl w:val="0"/>
          <w:numId w:val="22"/>
        </w:numPr>
        <w:spacing w:line="360" w:lineRule="auto"/>
        <w:rPr>
          <w:rFonts w:asciiTheme="minorBidi" w:hAnsiTheme="minorBidi"/>
          <w:sz w:val="24"/>
          <w:szCs w:val="24"/>
        </w:rPr>
      </w:pPr>
      <w:r w:rsidRPr="002619BF">
        <w:rPr>
          <w:rFonts w:asciiTheme="minorBidi" w:hAnsiTheme="minorBidi"/>
          <w:sz w:val="24"/>
          <w:szCs w:val="24"/>
        </w:rPr>
        <w:t>Harry Potter and the Goblet of Fire: 14 ratings</w:t>
      </w:r>
    </w:p>
    <w:p w14:paraId="5133ECF2" w14:textId="77777777" w:rsidR="0062246D" w:rsidRPr="002619BF" w:rsidRDefault="0062246D" w:rsidP="002619BF">
      <w:pPr>
        <w:pStyle w:val="ListParagraph"/>
        <w:numPr>
          <w:ilvl w:val="0"/>
          <w:numId w:val="22"/>
        </w:numPr>
        <w:spacing w:line="360" w:lineRule="auto"/>
        <w:rPr>
          <w:rFonts w:asciiTheme="minorBidi" w:hAnsiTheme="minorBidi"/>
          <w:sz w:val="24"/>
          <w:szCs w:val="24"/>
        </w:rPr>
      </w:pPr>
      <w:r w:rsidRPr="002619BF">
        <w:rPr>
          <w:rFonts w:asciiTheme="minorBidi" w:hAnsiTheme="minorBidi"/>
          <w:sz w:val="24"/>
          <w:szCs w:val="24"/>
        </w:rPr>
        <w:t>Harry Potter and the Order of the Phoenix: 13 ratings</w:t>
      </w:r>
    </w:p>
    <w:p w14:paraId="5015D22F" w14:textId="77777777" w:rsidR="0062246D" w:rsidRPr="002619BF" w:rsidRDefault="0062246D" w:rsidP="002619BF">
      <w:pPr>
        <w:pStyle w:val="ListParagraph"/>
        <w:numPr>
          <w:ilvl w:val="0"/>
          <w:numId w:val="22"/>
        </w:numPr>
        <w:spacing w:line="360" w:lineRule="auto"/>
        <w:rPr>
          <w:rFonts w:asciiTheme="minorBidi" w:hAnsiTheme="minorBidi"/>
          <w:sz w:val="24"/>
          <w:szCs w:val="24"/>
        </w:rPr>
      </w:pPr>
      <w:r w:rsidRPr="002619BF">
        <w:rPr>
          <w:rFonts w:asciiTheme="minorBidi" w:hAnsiTheme="minorBidi"/>
          <w:sz w:val="24"/>
          <w:szCs w:val="24"/>
        </w:rPr>
        <w:t>Harry Potter and the Prisoner of Azkaban: 12 ratings</w:t>
      </w:r>
    </w:p>
    <w:p w14:paraId="702D3FD8" w14:textId="77777777" w:rsidR="0062246D" w:rsidRPr="002619BF" w:rsidRDefault="0062246D" w:rsidP="002619BF">
      <w:pPr>
        <w:pStyle w:val="ListParagraph"/>
        <w:numPr>
          <w:ilvl w:val="0"/>
          <w:numId w:val="22"/>
        </w:numPr>
        <w:spacing w:line="360" w:lineRule="auto"/>
        <w:rPr>
          <w:rFonts w:asciiTheme="minorBidi" w:hAnsiTheme="minorBidi"/>
          <w:sz w:val="24"/>
          <w:szCs w:val="24"/>
        </w:rPr>
      </w:pPr>
      <w:r w:rsidRPr="002619BF">
        <w:rPr>
          <w:rFonts w:asciiTheme="minorBidi" w:hAnsiTheme="minorBidi"/>
          <w:sz w:val="24"/>
          <w:szCs w:val="24"/>
        </w:rPr>
        <w:t>Harry Potter and the Sorcerer's Stone: 10 ratings</w:t>
      </w:r>
    </w:p>
    <w:p w14:paraId="65AE0D29" w14:textId="77777777" w:rsidR="0062246D" w:rsidRPr="002619BF" w:rsidRDefault="0062246D" w:rsidP="002619BF">
      <w:pPr>
        <w:spacing w:line="360" w:lineRule="auto"/>
        <w:rPr>
          <w:rFonts w:asciiTheme="minorBidi" w:hAnsiTheme="minorBidi"/>
          <w:sz w:val="24"/>
          <w:szCs w:val="24"/>
        </w:rPr>
      </w:pPr>
      <w:r w:rsidRPr="002619BF">
        <w:rPr>
          <w:rFonts w:asciiTheme="minorBidi" w:hAnsiTheme="minorBidi"/>
          <w:sz w:val="24"/>
          <w:szCs w:val="24"/>
        </w:rPr>
        <w:t>The distribution of ratings across the 5 items was further visualized in the line graph (uploaded image). The graph highlights the variability in the number of ratings, where Harry Potter and the Goblet of Fire received the highest ratings (14), while Harry Potter and the Sorcerer's Stone had the lowest (10).</w:t>
      </w:r>
    </w:p>
    <w:p w14:paraId="0BF0029D" w14:textId="77777777" w:rsidR="0062246D" w:rsidRPr="002619BF" w:rsidRDefault="0062246D" w:rsidP="002619BF">
      <w:pPr>
        <w:spacing w:line="360" w:lineRule="auto"/>
        <w:rPr>
          <w:rFonts w:asciiTheme="minorBidi" w:hAnsiTheme="minorBidi"/>
          <w:b/>
          <w:bCs/>
          <w:sz w:val="24"/>
          <w:szCs w:val="24"/>
        </w:rPr>
      </w:pPr>
      <w:r w:rsidRPr="002619BF">
        <w:rPr>
          <w:rFonts w:asciiTheme="minorBidi" w:hAnsiTheme="minorBidi"/>
          <w:b/>
          <w:bCs/>
          <w:sz w:val="24"/>
          <w:szCs w:val="24"/>
        </w:rPr>
        <w:lastRenderedPageBreak/>
        <w:t>Identification of Active Users</w:t>
      </w:r>
    </w:p>
    <w:p w14:paraId="65DFA220" w14:textId="79D4102C" w:rsidR="0062246D" w:rsidRPr="002619BF" w:rsidRDefault="0062246D" w:rsidP="002619BF">
      <w:pPr>
        <w:spacing w:line="360" w:lineRule="auto"/>
        <w:rPr>
          <w:rFonts w:asciiTheme="minorBidi" w:hAnsiTheme="minorBidi"/>
          <w:sz w:val="24"/>
          <w:szCs w:val="24"/>
        </w:rPr>
      </w:pPr>
      <w:r w:rsidRPr="002619BF">
        <w:rPr>
          <w:rFonts w:asciiTheme="minorBidi" w:hAnsiTheme="minorBidi"/>
          <w:sz w:val="24"/>
          <w:szCs w:val="24"/>
        </w:rPr>
        <w:t>Three active users were identified based on missing ratings:</w:t>
      </w:r>
    </w:p>
    <w:p w14:paraId="4F5B7FEA" w14:textId="77777777" w:rsidR="0062246D" w:rsidRPr="002619BF" w:rsidRDefault="0062246D" w:rsidP="002619BF">
      <w:pPr>
        <w:pStyle w:val="ListParagraph"/>
        <w:numPr>
          <w:ilvl w:val="0"/>
          <w:numId w:val="23"/>
        </w:numPr>
        <w:spacing w:line="360" w:lineRule="auto"/>
        <w:rPr>
          <w:rFonts w:asciiTheme="minorBidi" w:hAnsiTheme="minorBidi"/>
          <w:sz w:val="24"/>
          <w:szCs w:val="24"/>
        </w:rPr>
      </w:pPr>
      <w:r w:rsidRPr="002619BF">
        <w:rPr>
          <w:rFonts w:asciiTheme="minorBidi" w:hAnsiTheme="minorBidi"/>
          <w:sz w:val="24"/>
          <w:szCs w:val="24"/>
        </w:rPr>
        <w:t>U1 (Mattie Lucas): 2 missing ratings</w:t>
      </w:r>
    </w:p>
    <w:p w14:paraId="04470921" w14:textId="77777777" w:rsidR="0062246D" w:rsidRPr="002619BF" w:rsidRDefault="0062246D" w:rsidP="002619BF">
      <w:pPr>
        <w:pStyle w:val="ListParagraph"/>
        <w:numPr>
          <w:ilvl w:val="0"/>
          <w:numId w:val="23"/>
        </w:numPr>
        <w:spacing w:line="360" w:lineRule="auto"/>
        <w:rPr>
          <w:rFonts w:asciiTheme="minorBidi" w:hAnsiTheme="minorBidi"/>
          <w:sz w:val="24"/>
          <w:szCs w:val="24"/>
        </w:rPr>
      </w:pPr>
      <w:r w:rsidRPr="002619BF">
        <w:rPr>
          <w:rFonts w:asciiTheme="minorBidi" w:hAnsiTheme="minorBidi"/>
          <w:sz w:val="24"/>
          <w:szCs w:val="24"/>
        </w:rPr>
        <w:t>U2 (Kevin Maher): 3 missing ratings</w:t>
      </w:r>
    </w:p>
    <w:p w14:paraId="3435F7A7" w14:textId="77777777" w:rsidR="0062246D" w:rsidRPr="002619BF" w:rsidRDefault="0062246D" w:rsidP="002619BF">
      <w:pPr>
        <w:pStyle w:val="ListParagraph"/>
        <w:numPr>
          <w:ilvl w:val="0"/>
          <w:numId w:val="23"/>
        </w:numPr>
        <w:spacing w:line="360" w:lineRule="auto"/>
        <w:rPr>
          <w:rFonts w:asciiTheme="minorBidi" w:hAnsiTheme="minorBidi"/>
          <w:sz w:val="24"/>
          <w:szCs w:val="24"/>
        </w:rPr>
      </w:pPr>
      <w:r w:rsidRPr="002619BF">
        <w:rPr>
          <w:rFonts w:asciiTheme="minorBidi" w:hAnsiTheme="minorBidi"/>
          <w:sz w:val="24"/>
          <w:szCs w:val="24"/>
        </w:rPr>
        <w:t>U3 (Amie Simon): 5 missing ratings</w:t>
      </w:r>
    </w:p>
    <w:p w14:paraId="156A9225" w14:textId="77777777" w:rsidR="0062246D" w:rsidRPr="002619BF" w:rsidRDefault="0062246D" w:rsidP="002619BF">
      <w:pPr>
        <w:spacing w:line="360" w:lineRule="auto"/>
        <w:rPr>
          <w:rFonts w:asciiTheme="minorBidi" w:hAnsiTheme="minorBidi"/>
          <w:sz w:val="24"/>
          <w:szCs w:val="24"/>
        </w:rPr>
      </w:pPr>
      <w:r w:rsidRPr="002619BF">
        <w:rPr>
          <w:rFonts w:asciiTheme="minorBidi" w:hAnsiTheme="minorBidi"/>
          <w:sz w:val="24"/>
          <w:szCs w:val="24"/>
        </w:rPr>
        <w:t>Identifying these users was crucial for subsequent calculations, such as determining co-rated items and users.</w:t>
      </w:r>
    </w:p>
    <w:p w14:paraId="4B058949" w14:textId="52AFE4C8" w:rsidR="000D5B0C" w:rsidRPr="002619BF" w:rsidRDefault="000D5B0C" w:rsidP="002619BF">
      <w:pPr>
        <w:spacing w:line="360" w:lineRule="auto"/>
        <w:rPr>
          <w:rFonts w:asciiTheme="minorBidi" w:hAnsiTheme="minorBidi"/>
          <w:b/>
          <w:bCs/>
          <w:sz w:val="24"/>
          <w:szCs w:val="24"/>
        </w:rPr>
      </w:pPr>
      <w:r w:rsidRPr="002619BF">
        <w:rPr>
          <w:rFonts w:asciiTheme="minorBidi" w:hAnsiTheme="minorBidi"/>
          <w:b/>
          <w:bCs/>
          <w:sz w:val="24"/>
          <w:szCs w:val="24"/>
        </w:rPr>
        <w:t>Identification of Target Items</w:t>
      </w:r>
    </w:p>
    <w:p w14:paraId="320CED81" w14:textId="37C13B52" w:rsidR="000D5B0C" w:rsidRPr="002619BF" w:rsidRDefault="000D5B0C" w:rsidP="002619BF">
      <w:pPr>
        <w:spacing w:line="360" w:lineRule="auto"/>
        <w:rPr>
          <w:rFonts w:asciiTheme="minorBidi" w:hAnsiTheme="minorBidi"/>
          <w:sz w:val="24"/>
          <w:szCs w:val="24"/>
        </w:rPr>
      </w:pPr>
      <w:r w:rsidRPr="002619BF">
        <w:rPr>
          <w:rFonts w:asciiTheme="minorBidi" w:hAnsiTheme="minorBidi"/>
          <w:sz w:val="24"/>
          <w:szCs w:val="24"/>
        </w:rPr>
        <w:t>Two target items were selected based on their percentage of missing ratings:</w:t>
      </w:r>
    </w:p>
    <w:p w14:paraId="3500448E" w14:textId="77777777" w:rsidR="000D5B0C" w:rsidRPr="002619BF" w:rsidRDefault="000D5B0C" w:rsidP="002619BF">
      <w:pPr>
        <w:pStyle w:val="ListParagraph"/>
        <w:numPr>
          <w:ilvl w:val="0"/>
          <w:numId w:val="26"/>
        </w:numPr>
        <w:spacing w:line="360" w:lineRule="auto"/>
        <w:rPr>
          <w:rFonts w:asciiTheme="minorBidi" w:hAnsiTheme="minorBidi"/>
          <w:sz w:val="24"/>
          <w:szCs w:val="24"/>
        </w:rPr>
      </w:pPr>
      <w:r w:rsidRPr="002619BF">
        <w:rPr>
          <w:rFonts w:asciiTheme="minorBidi" w:hAnsiTheme="minorBidi"/>
          <w:sz w:val="24"/>
          <w:szCs w:val="24"/>
        </w:rPr>
        <w:t>Target Item I1: Harry Potter and the Deathly Hallows: Part 2 → 4% missing ratings</w:t>
      </w:r>
    </w:p>
    <w:p w14:paraId="6652DB7E" w14:textId="77777777" w:rsidR="000D5B0C" w:rsidRPr="002619BF" w:rsidRDefault="000D5B0C" w:rsidP="002619BF">
      <w:pPr>
        <w:pStyle w:val="ListParagraph"/>
        <w:numPr>
          <w:ilvl w:val="0"/>
          <w:numId w:val="26"/>
        </w:numPr>
        <w:spacing w:line="360" w:lineRule="auto"/>
        <w:rPr>
          <w:rFonts w:asciiTheme="minorBidi" w:hAnsiTheme="minorBidi"/>
          <w:sz w:val="24"/>
          <w:szCs w:val="24"/>
        </w:rPr>
      </w:pPr>
      <w:r w:rsidRPr="002619BF">
        <w:rPr>
          <w:rFonts w:asciiTheme="minorBidi" w:hAnsiTheme="minorBidi"/>
          <w:sz w:val="24"/>
          <w:szCs w:val="24"/>
        </w:rPr>
        <w:t>Target Item I2: Harry Potter and the Goblet of Fire → 10% missing ratings</w:t>
      </w:r>
    </w:p>
    <w:p w14:paraId="6C4CE048" w14:textId="13BB5DCC" w:rsidR="000D5B0C" w:rsidRPr="000D5B0C" w:rsidRDefault="000D5B0C" w:rsidP="002619BF">
      <w:pPr>
        <w:spacing w:line="360" w:lineRule="auto"/>
        <w:rPr>
          <w:rFonts w:asciiTheme="minorBidi" w:hAnsiTheme="minorBidi"/>
          <w:sz w:val="24"/>
          <w:szCs w:val="24"/>
        </w:rPr>
      </w:pPr>
      <w:r w:rsidRPr="002619BF">
        <w:rPr>
          <w:rFonts w:asciiTheme="minorBidi" w:hAnsiTheme="minorBidi"/>
          <w:sz w:val="24"/>
          <w:szCs w:val="24"/>
        </w:rPr>
        <w:t>Focusing on these target items enabled the refinement of recommendations.</w:t>
      </w:r>
    </w:p>
    <w:p w14:paraId="3450FF55" w14:textId="5C45172D" w:rsidR="009F740A" w:rsidRPr="002619BF" w:rsidRDefault="009F740A" w:rsidP="002619BF">
      <w:pPr>
        <w:spacing w:line="360" w:lineRule="auto"/>
        <w:rPr>
          <w:rFonts w:asciiTheme="minorBidi" w:hAnsiTheme="minorBidi"/>
          <w:sz w:val="24"/>
          <w:szCs w:val="24"/>
        </w:rPr>
      </w:pPr>
    </w:p>
    <w:p w14:paraId="395D4DA4" w14:textId="77777777" w:rsidR="000D5B0C" w:rsidRPr="002619BF" w:rsidRDefault="000D5B0C" w:rsidP="002619BF">
      <w:pPr>
        <w:spacing w:line="360" w:lineRule="auto"/>
        <w:rPr>
          <w:rFonts w:asciiTheme="minorBidi" w:hAnsiTheme="minorBidi"/>
          <w:b/>
          <w:bCs/>
          <w:sz w:val="24"/>
          <w:szCs w:val="24"/>
        </w:rPr>
      </w:pPr>
      <w:r w:rsidRPr="002619BF">
        <w:rPr>
          <w:rFonts w:asciiTheme="minorBidi" w:hAnsiTheme="minorBidi"/>
          <w:b/>
          <w:bCs/>
          <w:sz w:val="24"/>
          <w:szCs w:val="24"/>
        </w:rPr>
        <w:t>Co-Rated Users and Items for Active Users</w:t>
      </w:r>
    </w:p>
    <w:p w14:paraId="610FD5CE" w14:textId="1C6735D9" w:rsidR="000D5B0C" w:rsidRPr="002619BF" w:rsidRDefault="000D5B0C" w:rsidP="002619BF">
      <w:pPr>
        <w:spacing w:line="360" w:lineRule="auto"/>
        <w:rPr>
          <w:rFonts w:asciiTheme="minorBidi" w:hAnsiTheme="minorBidi"/>
          <w:sz w:val="24"/>
          <w:szCs w:val="24"/>
        </w:rPr>
      </w:pPr>
      <w:r w:rsidRPr="002619BF">
        <w:rPr>
          <w:rFonts w:asciiTheme="minorBidi" w:hAnsiTheme="minorBidi"/>
          <w:sz w:val="24"/>
          <w:szCs w:val="24"/>
        </w:rPr>
        <w:t>For each active user, the number of co-rated users and co-rated items was calculated:</w:t>
      </w:r>
    </w:p>
    <w:p w14:paraId="378A3027" w14:textId="77777777" w:rsidR="000D5B0C" w:rsidRPr="002619BF" w:rsidRDefault="000D5B0C" w:rsidP="002619BF">
      <w:pPr>
        <w:pStyle w:val="ListParagraph"/>
        <w:numPr>
          <w:ilvl w:val="0"/>
          <w:numId w:val="27"/>
        </w:numPr>
        <w:spacing w:line="360" w:lineRule="auto"/>
        <w:rPr>
          <w:rFonts w:asciiTheme="minorBidi" w:hAnsiTheme="minorBidi"/>
          <w:sz w:val="24"/>
          <w:szCs w:val="24"/>
        </w:rPr>
      </w:pPr>
      <w:r w:rsidRPr="002619BF">
        <w:rPr>
          <w:rFonts w:asciiTheme="minorBidi" w:hAnsiTheme="minorBidi"/>
          <w:sz w:val="24"/>
          <w:szCs w:val="24"/>
        </w:rPr>
        <w:t>U1 (Mattie Lucas):</w:t>
      </w:r>
    </w:p>
    <w:p w14:paraId="4B662CB9" w14:textId="77777777" w:rsidR="000D5B0C" w:rsidRPr="002619BF" w:rsidRDefault="000D5B0C" w:rsidP="002619BF">
      <w:pPr>
        <w:pStyle w:val="ListParagraph"/>
        <w:numPr>
          <w:ilvl w:val="1"/>
          <w:numId w:val="27"/>
        </w:numPr>
        <w:spacing w:line="360" w:lineRule="auto"/>
        <w:rPr>
          <w:rFonts w:asciiTheme="minorBidi" w:hAnsiTheme="minorBidi"/>
          <w:sz w:val="24"/>
          <w:szCs w:val="24"/>
        </w:rPr>
      </w:pPr>
      <w:r w:rsidRPr="002619BF">
        <w:rPr>
          <w:rFonts w:asciiTheme="minorBidi" w:hAnsiTheme="minorBidi"/>
          <w:sz w:val="24"/>
          <w:szCs w:val="24"/>
        </w:rPr>
        <w:t>Co-Rated Users: 28</w:t>
      </w:r>
    </w:p>
    <w:p w14:paraId="29CE85E8" w14:textId="77777777" w:rsidR="000D5B0C" w:rsidRPr="002619BF" w:rsidRDefault="000D5B0C" w:rsidP="002619BF">
      <w:pPr>
        <w:pStyle w:val="ListParagraph"/>
        <w:numPr>
          <w:ilvl w:val="1"/>
          <w:numId w:val="27"/>
        </w:numPr>
        <w:spacing w:line="360" w:lineRule="auto"/>
        <w:rPr>
          <w:rFonts w:asciiTheme="minorBidi" w:hAnsiTheme="minorBidi"/>
          <w:sz w:val="24"/>
          <w:szCs w:val="24"/>
        </w:rPr>
      </w:pPr>
      <w:r w:rsidRPr="002619BF">
        <w:rPr>
          <w:rFonts w:asciiTheme="minorBidi" w:hAnsiTheme="minorBidi"/>
          <w:sz w:val="24"/>
          <w:szCs w:val="24"/>
        </w:rPr>
        <w:t>Co-Rated Items: 3</w:t>
      </w:r>
    </w:p>
    <w:p w14:paraId="72F3E0CE" w14:textId="77777777" w:rsidR="000D5B0C" w:rsidRPr="002619BF" w:rsidRDefault="000D5B0C" w:rsidP="002619BF">
      <w:pPr>
        <w:pStyle w:val="ListParagraph"/>
        <w:numPr>
          <w:ilvl w:val="0"/>
          <w:numId w:val="27"/>
        </w:numPr>
        <w:spacing w:line="360" w:lineRule="auto"/>
        <w:rPr>
          <w:rFonts w:asciiTheme="minorBidi" w:hAnsiTheme="minorBidi"/>
          <w:sz w:val="24"/>
          <w:szCs w:val="24"/>
        </w:rPr>
      </w:pPr>
      <w:r w:rsidRPr="002619BF">
        <w:rPr>
          <w:rFonts w:asciiTheme="minorBidi" w:hAnsiTheme="minorBidi"/>
          <w:sz w:val="24"/>
          <w:szCs w:val="24"/>
        </w:rPr>
        <w:t>U2 (Kevin Maher):</w:t>
      </w:r>
    </w:p>
    <w:p w14:paraId="110442A3" w14:textId="77777777" w:rsidR="000D5B0C" w:rsidRPr="002619BF" w:rsidRDefault="000D5B0C" w:rsidP="002619BF">
      <w:pPr>
        <w:pStyle w:val="ListParagraph"/>
        <w:numPr>
          <w:ilvl w:val="1"/>
          <w:numId w:val="27"/>
        </w:numPr>
        <w:spacing w:line="360" w:lineRule="auto"/>
        <w:rPr>
          <w:rFonts w:asciiTheme="minorBidi" w:hAnsiTheme="minorBidi"/>
          <w:sz w:val="24"/>
          <w:szCs w:val="24"/>
        </w:rPr>
      </w:pPr>
      <w:r w:rsidRPr="002619BF">
        <w:rPr>
          <w:rFonts w:asciiTheme="minorBidi" w:hAnsiTheme="minorBidi"/>
          <w:sz w:val="24"/>
          <w:szCs w:val="24"/>
        </w:rPr>
        <w:t>Co-Rated Users: 15</w:t>
      </w:r>
    </w:p>
    <w:p w14:paraId="6B7D2E2B" w14:textId="77777777" w:rsidR="000D5B0C" w:rsidRPr="002619BF" w:rsidRDefault="000D5B0C" w:rsidP="002619BF">
      <w:pPr>
        <w:pStyle w:val="ListParagraph"/>
        <w:numPr>
          <w:ilvl w:val="1"/>
          <w:numId w:val="27"/>
        </w:numPr>
        <w:spacing w:line="360" w:lineRule="auto"/>
        <w:rPr>
          <w:rFonts w:asciiTheme="minorBidi" w:hAnsiTheme="minorBidi"/>
          <w:sz w:val="24"/>
          <w:szCs w:val="24"/>
        </w:rPr>
      </w:pPr>
      <w:r w:rsidRPr="002619BF">
        <w:rPr>
          <w:rFonts w:asciiTheme="minorBidi" w:hAnsiTheme="minorBidi"/>
          <w:sz w:val="24"/>
          <w:szCs w:val="24"/>
        </w:rPr>
        <w:t>Co-Rated Items: 2</w:t>
      </w:r>
    </w:p>
    <w:p w14:paraId="3C612859" w14:textId="77777777" w:rsidR="000D5B0C" w:rsidRPr="002619BF" w:rsidRDefault="000D5B0C" w:rsidP="002619BF">
      <w:pPr>
        <w:pStyle w:val="ListParagraph"/>
        <w:numPr>
          <w:ilvl w:val="0"/>
          <w:numId w:val="27"/>
        </w:numPr>
        <w:spacing w:line="360" w:lineRule="auto"/>
        <w:rPr>
          <w:rFonts w:asciiTheme="minorBidi" w:hAnsiTheme="minorBidi"/>
          <w:sz w:val="24"/>
          <w:szCs w:val="24"/>
        </w:rPr>
      </w:pPr>
      <w:r w:rsidRPr="002619BF">
        <w:rPr>
          <w:rFonts w:asciiTheme="minorBidi" w:hAnsiTheme="minorBidi"/>
          <w:sz w:val="24"/>
          <w:szCs w:val="24"/>
        </w:rPr>
        <w:t>U3 (Amie Simon):</w:t>
      </w:r>
    </w:p>
    <w:p w14:paraId="7655BA91" w14:textId="77777777" w:rsidR="000D5B0C" w:rsidRPr="002619BF" w:rsidRDefault="000D5B0C" w:rsidP="002619BF">
      <w:pPr>
        <w:pStyle w:val="ListParagraph"/>
        <w:numPr>
          <w:ilvl w:val="1"/>
          <w:numId w:val="27"/>
        </w:numPr>
        <w:spacing w:line="360" w:lineRule="auto"/>
        <w:rPr>
          <w:rFonts w:asciiTheme="minorBidi" w:hAnsiTheme="minorBidi"/>
          <w:sz w:val="24"/>
          <w:szCs w:val="24"/>
        </w:rPr>
      </w:pPr>
      <w:r w:rsidRPr="002619BF">
        <w:rPr>
          <w:rFonts w:asciiTheme="minorBidi" w:hAnsiTheme="minorBidi"/>
          <w:sz w:val="24"/>
          <w:szCs w:val="24"/>
        </w:rPr>
        <w:t>Co-Rated Users: No common users</w:t>
      </w:r>
    </w:p>
    <w:p w14:paraId="51E33D84" w14:textId="77777777" w:rsidR="000D5B0C" w:rsidRPr="002619BF" w:rsidRDefault="000D5B0C" w:rsidP="002619BF">
      <w:pPr>
        <w:pStyle w:val="ListParagraph"/>
        <w:numPr>
          <w:ilvl w:val="1"/>
          <w:numId w:val="27"/>
        </w:numPr>
        <w:spacing w:line="360" w:lineRule="auto"/>
        <w:rPr>
          <w:rFonts w:asciiTheme="minorBidi" w:hAnsiTheme="minorBidi"/>
          <w:sz w:val="24"/>
          <w:szCs w:val="24"/>
        </w:rPr>
      </w:pPr>
      <w:r w:rsidRPr="002619BF">
        <w:rPr>
          <w:rFonts w:asciiTheme="minorBidi" w:hAnsiTheme="minorBidi"/>
          <w:sz w:val="24"/>
          <w:szCs w:val="24"/>
        </w:rPr>
        <w:t>Co-Rated Items: No co-rated items</w:t>
      </w:r>
    </w:p>
    <w:p w14:paraId="15BBE013" w14:textId="77777777" w:rsidR="000D5B0C" w:rsidRPr="002619BF" w:rsidRDefault="000D5B0C" w:rsidP="002619BF">
      <w:pPr>
        <w:spacing w:line="360" w:lineRule="auto"/>
        <w:rPr>
          <w:rFonts w:asciiTheme="minorBidi" w:hAnsiTheme="minorBidi"/>
          <w:sz w:val="24"/>
          <w:szCs w:val="24"/>
        </w:rPr>
      </w:pPr>
      <w:r w:rsidRPr="002619BF">
        <w:rPr>
          <w:rFonts w:asciiTheme="minorBidi" w:hAnsiTheme="minorBidi"/>
          <w:sz w:val="24"/>
          <w:szCs w:val="24"/>
        </w:rPr>
        <w:t>These values were summarized in a 2-D Array:</w:t>
      </w:r>
    </w:p>
    <w:p w14:paraId="0E8B783A" w14:textId="77777777" w:rsidR="000D5B0C" w:rsidRPr="002619BF" w:rsidRDefault="000D5B0C" w:rsidP="002619BF">
      <w:pPr>
        <w:spacing w:line="360" w:lineRule="auto"/>
        <w:rPr>
          <w:rFonts w:asciiTheme="minorBidi" w:hAnsiTheme="minorBidi"/>
          <w:sz w:val="24"/>
          <w:szCs w:val="24"/>
        </w:rPr>
      </w:pPr>
      <w:r w:rsidRPr="002619BF">
        <w:rPr>
          <w:rFonts w:asciiTheme="minorBidi" w:hAnsiTheme="minorBidi"/>
          <w:sz w:val="24"/>
          <w:szCs w:val="24"/>
        </w:rPr>
        <w:lastRenderedPageBreak/>
        <w:t>[[</w:t>
      </w:r>
      <w:proofErr w:type="gramStart"/>
      <w:r w:rsidRPr="002619BF">
        <w:rPr>
          <w:rFonts w:asciiTheme="minorBidi" w:hAnsiTheme="minorBidi"/>
          <w:sz w:val="24"/>
          <w:szCs w:val="24"/>
        </w:rPr>
        <w:t>28  3</w:t>
      </w:r>
      <w:proofErr w:type="gramEnd"/>
      <w:r w:rsidRPr="002619BF">
        <w:rPr>
          <w:rFonts w:asciiTheme="minorBidi" w:hAnsiTheme="minorBidi"/>
          <w:sz w:val="24"/>
          <w:szCs w:val="24"/>
        </w:rPr>
        <w:t>]</w:t>
      </w:r>
    </w:p>
    <w:p w14:paraId="1790005F" w14:textId="77777777" w:rsidR="000D5B0C" w:rsidRPr="002619BF" w:rsidRDefault="000D5B0C" w:rsidP="002619BF">
      <w:pPr>
        <w:spacing w:line="360" w:lineRule="auto"/>
        <w:rPr>
          <w:rFonts w:asciiTheme="minorBidi" w:hAnsiTheme="minorBidi"/>
          <w:sz w:val="24"/>
          <w:szCs w:val="24"/>
        </w:rPr>
      </w:pPr>
      <w:r w:rsidRPr="002619BF">
        <w:rPr>
          <w:rFonts w:asciiTheme="minorBidi" w:hAnsiTheme="minorBidi"/>
          <w:sz w:val="24"/>
          <w:szCs w:val="24"/>
        </w:rPr>
        <w:t xml:space="preserve"> [</w:t>
      </w:r>
      <w:proofErr w:type="gramStart"/>
      <w:r w:rsidRPr="002619BF">
        <w:rPr>
          <w:rFonts w:asciiTheme="minorBidi" w:hAnsiTheme="minorBidi"/>
          <w:sz w:val="24"/>
          <w:szCs w:val="24"/>
        </w:rPr>
        <w:t>15  2</w:t>
      </w:r>
      <w:proofErr w:type="gramEnd"/>
      <w:r w:rsidRPr="002619BF">
        <w:rPr>
          <w:rFonts w:asciiTheme="minorBidi" w:hAnsiTheme="minorBidi"/>
          <w:sz w:val="24"/>
          <w:szCs w:val="24"/>
        </w:rPr>
        <w:t>]</w:t>
      </w:r>
    </w:p>
    <w:p w14:paraId="0A6AF1F0" w14:textId="77777777" w:rsidR="000D5B0C" w:rsidRPr="002619BF" w:rsidRDefault="000D5B0C" w:rsidP="002619BF">
      <w:pPr>
        <w:spacing w:line="360" w:lineRule="auto"/>
        <w:rPr>
          <w:rFonts w:asciiTheme="minorBidi" w:hAnsiTheme="minorBidi"/>
          <w:sz w:val="24"/>
          <w:szCs w:val="24"/>
        </w:rPr>
      </w:pPr>
      <w:r w:rsidRPr="002619BF">
        <w:rPr>
          <w:rFonts w:asciiTheme="minorBidi" w:hAnsiTheme="minorBidi"/>
          <w:sz w:val="24"/>
          <w:szCs w:val="24"/>
        </w:rPr>
        <w:t xml:space="preserve"> [ </w:t>
      </w:r>
      <w:proofErr w:type="gramStart"/>
      <w:r w:rsidRPr="002619BF">
        <w:rPr>
          <w:rFonts w:asciiTheme="minorBidi" w:hAnsiTheme="minorBidi"/>
          <w:sz w:val="24"/>
          <w:szCs w:val="24"/>
        </w:rPr>
        <w:t>0  0</w:t>
      </w:r>
      <w:proofErr w:type="gramEnd"/>
      <w:r w:rsidRPr="002619BF">
        <w:rPr>
          <w:rFonts w:asciiTheme="minorBidi" w:hAnsiTheme="minorBidi"/>
          <w:sz w:val="24"/>
          <w:szCs w:val="24"/>
        </w:rPr>
        <w:t>]]</w:t>
      </w:r>
    </w:p>
    <w:p w14:paraId="7DC8FA2D" w14:textId="43D04B38" w:rsidR="000D5B0C" w:rsidRPr="002619BF" w:rsidRDefault="000D5B0C" w:rsidP="002619BF">
      <w:pPr>
        <w:spacing w:line="360" w:lineRule="auto"/>
        <w:rPr>
          <w:rFonts w:asciiTheme="minorBidi" w:hAnsiTheme="minorBidi"/>
          <w:sz w:val="24"/>
          <w:szCs w:val="24"/>
        </w:rPr>
      </w:pPr>
      <w:r w:rsidRPr="002619BF">
        <w:rPr>
          <w:rFonts w:asciiTheme="minorBidi" w:hAnsiTheme="minorBidi"/>
          <w:sz w:val="24"/>
          <w:szCs w:val="24"/>
        </w:rPr>
        <w:t>The array highlights the disparity in co-rated users and items for each active user, where Amie Simon lacked commonality with other users or items.</w:t>
      </w:r>
    </w:p>
    <w:p w14:paraId="076D73BB" w14:textId="77777777" w:rsidR="000D5B0C" w:rsidRPr="002619BF" w:rsidRDefault="000D5B0C" w:rsidP="002619BF">
      <w:pPr>
        <w:spacing w:line="360" w:lineRule="auto"/>
        <w:rPr>
          <w:rFonts w:asciiTheme="minorBidi" w:hAnsiTheme="minorBidi"/>
          <w:sz w:val="24"/>
          <w:szCs w:val="24"/>
        </w:rPr>
      </w:pPr>
    </w:p>
    <w:p w14:paraId="75679FFA" w14:textId="297F0BA1" w:rsidR="000D5B0C" w:rsidRPr="002619BF" w:rsidRDefault="000D5B0C" w:rsidP="002619BF">
      <w:pPr>
        <w:spacing w:line="360" w:lineRule="auto"/>
        <w:rPr>
          <w:rFonts w:asciiTheme="minorBidi" w:hAnsiTheme="minorBidi"/>
          <w:b/>
          <w:bCs/>
          <w:sz w:val="24"/>
          <w:szCs w:val="24"/>
        </w:rPr>
      </w:pPr>
      <w:r w:rsidRPr="002619BF">
        <w:rPr>
          <w:rFonts w:asciiTheme="minorBidi" w:hAnsiTheme="minorBidi"/>
          <w:b/>
          <w:bCs/>
          <w:sz w:val="24"/>
          <w:szCs w:val="24"/>
        </w:rPr>
        <w:t xml:space="preserve">Graph </w:t>
      </w:r>
    </w:p>
    <w:p w14:paraId="3E6F4F10" w14:textId="0FA8411D" w:rsidR="000D5B0C" w:rsidRPr="002619BF" w:rsidRDefault="000D5B0C" w:rsidP="002619BF">
      <w:pPr>
        <w:spacing w:line="360" w:lineRule="auto"/>
        <w:rPr>
          <w:rFonts w:asciiTheme="minorBidi" w:hAnsiTheme="minorBidi"/>
          <w:sz w:val="24"/>
          <w:szCs w:val="24"/>
        </w:rPr>
      </w:pPr>
      <w:r w:rsidRPr="002619BF">
        <w:rPr>
          <w:rFonts w:asciiTheme="minorBidi" w:hAnsiTheme="minorBidi"/>
          <w:sz w:val="24"/>
          <w:szCs w:val="24"/>
        </w:rPr>
        <w:t>The graph illustrates the distribution of ratings across the five Harry Potter movies. "Harry Potter and the Goblet of Fire" received the highest number of ratings (14), while "Harry Potter and the Sorcerer's Stone" received the lowest (10), showing a slight variation in user engagement across the items.</w:t>
      </w:r>
    </w:p>
    <w:p w14:paraId="70C471F5" w14:textId="474377A1" w:rsidR="000D5B0C" w:rsidRPr="002619BF" w:rsidRDefault="000D5B0C" w:rsidP="002619BF">
      <w:pPr>
        <w:spacing w:line="360" w:lineRule="auto"/>
        <w:rPr>
          <w:rFonts w:asciiTheme="minorBidi" w:hAnsiTheme="minorBidi"/>
          <w:b/>
          <w:bCs/>
          <w:sz w:val="24"/>
          <w:szCs w:val="24"/>
        </w:rPr>
      </w:pPr>
      <w:r w:rsidRPr="002619BF">
        <w:rPr>
          <w:noProof/>
          <w:sz w:val="24"/>
          <w:szCs w:val="24"/>
        </w:rPr>
        <w:drawing>
          <wp:inline distT="0" distB="0" distL="0" distR="0" wp14:anchorId="71296AFF" wp14:editId="0ABD0A38">
            <wp:extent cx="5943600" cy="3538855"/>
            <wp:effectExtent l="0" t="0" r="0" b="4445"/>
            <wp:docPr id="74459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8855"/>
                    </a:xfrm>
                    <a:prstGeom prst="rect">
                      <a:avLst/>
                    </a:prstGeom>
                    <a:noFill/>
                    <a:ln>
                      <a:noFill/>
                    </a:ln>
                  </pic:spPr>
                </pic:pic>
              </a:graphicData>
            </a:graphic>
          </wp:inline>
        </w:drawing>
      </w:r>
    </w:p>
    <w:p w14:paraId="46E34B59" w14:textId="77777777" w:rsidR="000D5B0C" w:rsidRPr="002619BF" w:rsidRDefault="000D5B0C" w:rsidP="002619BF">
      <w:pPr>
        <w:spacing w:line="360" w:lineRule="auto"/>
        <w:rPr>
          <w:rFonts w:asciiTheme="minorBidi" w:hAnsiTheme="minorBidi"/>
          <w:sz w:val="24"/>
          <w:szCs w:val="24"/>
        </w:rPr>
      </w:pPr>
    </w:p>
    <w:p w14:paraId="4174E933" w14:textId="77777777" w:rsidR="000D5B0C" w:rsidRPr="002619BF" w:rsidRDefault="000D5B0C" w:rsidP="002619BF">
      <w:pPr>
        <w:spacing w:line="360" w:lineRule="auto"/>
        <w:rPr>
          <w:rFonts w:asciiTheme="minorBidi" w:hAnsiTheme="minorBidi"/>
          <w:sz w:val="24"/>
          <w:szCs w:val="24"/>
        </w:rPr>
      </w:pPr>
    </w:p>
    <w:p w14:paraId="0540F06C" w14:textId="77777777" w:rsidR="000D5B0C" w:rsidRPr="002619BF" w:rsidRDefault="000D5B0C" w:rsidP="002619BF">
      <w:pPr>
        <w:spacing w:line="360" w:lineRule="auto"/>
        <w:rPr>
          <w:rFonts w:asciiTheme="minorBidi" w:hAnsiTheme="minorBidi"/>
          <w:b/>
          <w:bCs/>
          <w:sz w:val="24"/>
          <w:szCs w:val="24"/>
        </w:rPr>
      </w:pPr>
      <w:r w:rsidRPr="002619BF">
        <w:rPr>
          <w:rFonts w:asciiTheme="minorBidi" w:hAnsiTheme="minorBidi"/>
          <w:b/>
          <w:bCs/>
          <w:sz w:val="24"/>
          <w:szCs w:val="24"/>
        </w:rPr>
        <w:lastRenderedPageBreak/>
        <w:t>Maximum Threshold for Co-Rated Items</w:t>
      </w:r>
    </w:p>
    <w:p w14:paraId="613BCC52" w14:textId="380CC222" w:rsidR="000D5B0C" w:rsidRPr="002619BF" w:rsidRDefault="000D5B0C" w:rsidP="002619BF">
      <w:pPr>
        <w:spacing w:line="360" w:lineRule="auto"/>
        <w:rPr>
          <w:rFonts w:asciiTheme="minorBidi" w:hAnsiTheme="minorBidi"/>
          <w:sz w:val="24"/>
          <w:szCs w:val="24"/>
        </w:rPr>
      </w:pPr>
      <w:r w:rsidRPr="002619BF">
        <w:rPr>
          <w:rFonts w:asciiTheme="minorBidi" w:hAnsiTheme="minorBidi"/>
          <w:sz w:val="24"/>
          <w:szCs w:val="24"/>
        </w:rPr>
        <w:t>The threshold for co-rated items was set to 2 for all active users, and the maximum number of users meeting the threshold was calculated:</w:t>
      </w:r>
    </w:p>
    <w:p w14:paraId="4E1A459F" w14:textId="77777777" w:rsidR="000D5B0C" w:rsidRPr="002619BF" w:rsidRDefault="000D5B0C" w:rsidP="002619BF">
      <w:pPr>
        <w:pStyle w:val="ListParagraph"/>
        <w:numPr>
          <w:ilvl w:val="0"/>
          <w:numId w:val="28"/>
        </w:numPr>
        <w:spacing w:line="360" w:lineRule="auto"/>
        <w:rPr>
          <w:rFonts w:asciiTheme="minorBidi" w:hAnsiTheme="minorBidi"/>
          <w:sz w:val="24"/>
          <w:szCs w:val="24"/>
        </w:rPr>
      </w:pPr>
      <w:r w:rsidRPr="002619BF">
        <w:rPr>
          <w:rFonts w:asciiTheme="minorBidi" w:hAnsiTheme="minorBidi"/>
          <w:sz w:val="24"/>
          <w:szCs w:val="24"/>
        </w:rPr>
        <w:t>Threshold for Mattie Lucas: 2 co-rated items → 5 users met the threshold.</w:t>
      </w:r>
    </w:p>
    <w:p w14:paraId="60EDCAD0" w14:textId="77777777" w:rsidR="000D5B0C" w:rsidRPr="002619BF" w:rsidRDefault="000D5B0C" w:rsidP="002619BF">
      <w:pPr>
        <w:pStyle w:val="ListParagraph"/>
        <w:numPr>
          <w:ilvl w:val="0"/>
          <w:numId w:val="28"/>
        </w:numPr>
        <w:spacing w:line="360" w:lineRule="auto"/>
        <w:rPr>
          <w:rFonts w:asciiTheme="minorBidi" w:hAnsiTheme="minorBidi"/>
          <w:sz w:val="24"/>
          <w:szCs w:val="24"/>
        </w:rPr>
      </w:pPr>
      <w:r w:rsidRPr="002619BF">
        <w:rPr>
          <w:rFonts w:asciiTheme="minorBidi" w:hAnsiTheme="minorBidi"/>
          <w:sz w:val="24"/>
          <w:szCs w:val="24"/>
        </w:rPr>
        <w:t>Threshold for Kevin Maher: 2 co-rated items → 5 users met the threshold.</w:t>
      </w:r>
    </w:p>
    <w:p w14:paraId="1D8A768A" w14:textId="77777777" w:rsidR="000D5B0C" w:rsidRPr="002619BF" w:rsidRDefault="000D5B0C" w:rsidP="002619BF">
      <w:pPr>
        <w:pStyle w:val="ListParagraph"/>
        <w:numPr>
          <w:ilvl w:val="0"/>
          <w:numId w:val="28"/>
        </w:numPr>
        <w:spacing w:line="360" w:lineRule="auto"/>
        <w:rPr>
          <w:rFonts w:asciiTheme="minorBidi" w:hAnsiTheme="minorBidi"/>
          <w:sz w:val="24"/>
          <w:szCs w:val="24"/>
        </w:rPr>
      </w:pPr>
      <w:r w:rsidRPr="002619BF">
        <w:rPr>
          <w:rFonts w:asciiTheme="minorBidi" w:hAnsiTheme="minorBidi"/>
          <w:sz w:val="24"/>
          <w:szCs w:val="24"/>
        </w:rPr>
        <w:t>Threshold for Amie Simon: 2 co-rated items → 0 users met the threshold.</w:t>
      </w:r>
    </w:p>
    <w:p w14:paraId="0A6963CB" w14:textId="63F251F7" w:rsidR="000D5B0C" w:rsidRPr="002619BF" w:rsidRDefault="000D5B0C" w:rsidP="002619BF">
      <w:pPr>
        <w:spacing w:line="360" w:lineRule="auto"/>
        <w:rPr>
          <w:rFonts w:asciiTheme="minorBidi" w:hAnsiTheme="minorBidi"/>
          <w:sz w:val="24"/>
          <w:szCs w:val="24"/>
        </w:rPr>
      </w:pPr>
      <w:r w:rsidRPr="002619BF">
        <w:rPr>
          <w:rFonts w:asciiTheme="minorBidi" w:hAnsiTheme="minorBidi"/>
          <w:sz w:val="24"/>
          <w:szCs w:val="24"/>
        </w:rPr>
        <w:t>This step identified the feasibility of finding similar users or items for each active user. Amie Simon's lack of threshold fulfillment indicates a significant challenge in generating predictions.</w:t>
      </w:r>
    </w:p>
    <w:p w14:paraId="3B45D6D1" w14:textId="77777777" w:rsidR="000D5B0C" w:rsidRPr="002619BF" w:rsidRDefault="000D5B0C" w:rsidP="002619BF">
      <w:pPr>
        <w:spacing w:line="360" w:lineRule="auto"/>
        <w:rPr>
          <w:rFonts w:asciiTheme="minorBidi" w:hAnsiTheme="minorBidi"/>
          <w:sz w:val="24"/>
          <w:szCs w:val="24"/>
        </w:rPr>
      </w:pPr>
    </w:p>
    <w:p w14:paraId="483D5A79" w14:textId="77777777" w:rsidR="000D5B0C" w:rsidRPr="002619BF" w:rsidRDefault="000D5B0C" w:rsidP="002619BF">
      <w:pPr>
        <w:spacing w:line="360" w:lineRule="auto"/>
        <w:rPr>
          <w:rFonts w:asciiTheme="minorBidi" w:hAnsiTheme="minorBidi"/>
          <w:sz w:val="24"/>
          <w:szCs w:val="24"/>
        </w:rPr>
      </w:pPr>
    </w:p>
    <w:p w14:paraId="3A884E83" w14:textId="77777777" w:rsidR="000D5B0C" w:rsidRPr="002619BF" w:rsidRDefault="000D5B0C" w:rsidP="002619BF">
      <w:pPr>
        <w:spacing w:line="360" w:lineRule="auto"/>
        <w:rPr>
          <w:rFonts w:asciiTheme="minorBidi" w:hAnsiTheme="minorBidi"/>
          <w:sz w:val="24"/>
          <w:szCs w:val="24"/>
        </w:rPr>
      </w:pPr>
    </w:p>
    <w:p w14:paraId="0D5D61F4" w14:textId="77777777" w:rsidR="000D5B0C" w:rsidRPr="002619BF" w:rsidRDefault="000D5B0C" w:rsidP="002619BF">
      <w:pPr>
        <w:spacing w:line="360" w:lineRule="auto"/>
        <w:rPr>
          <w:rFonts w:asciiTheme="minorBidi" w:hAnsiTheme="minorBidi"/>
          <w:sz w:val="24"/>
          <w:szCs w:val="24"/>
        </w:rPr>
      </w:pPr>
    </w:p>
    <w:p w14:paraId="17F2051C" w14:textId="77777777" w:rsidR="000D5B0C" w:rsidRPr="002619BF" w:rsidRDefault="000D5B0C" w:rsidP="002619BF">
      <w:pPr>
        <w:spacing w:line="360" w:lineRule="auto"/>
        <w:rPr>
          <w:rFonts w:asciiTheme="minorBidi" w:hAnsiTheme="minorBidi"/>
          <w:sz w:val="24"/>
          <w:szCs w:val="24"/>
        </w:rPr>
      </w:pPr>
    </w:p>
    <w:p w14:paraId="2B172C49" w14:textId="77777777" w:rsidR="000D5B0C" w:rsidRPr="002619BF" w:rsidRDefault="000D5B0C" w:rsidP="002619BF">
      <w:pPr>
        <w:spacing w:line="360" w:lineRule="auto"/>
        <w:rPr>
          <w:rFonts w:asciiTheme="minorBidi" w:hAnsiTheme="minorBidi"/>
          <w:sz w:val="24"/>
          <w:szCs w:val="24"/>
        </w:rPr>
      </w:pPr>
    </w:p>
    <w:p w14:paraId="3B9CF4CE" w14:textId="77777777" w:rsidR="000D5B0C" w:rsidRPr="002619BF" w:rsidRDefault="000D5B0C" w:rsidP="002619BF">
      <w:pPr>
        <w:spacing w:line="360" w:lineRule="auto"/>
        <w:rPr>
          <w:rFonts w:asciiTheme="minorBidi" w:hAnsiTheme="minorBidi"/>
          <w:sz w:val="24"/>
          <w:szCs w:val="24"/>
        </w:rPr>
      </w:pPr>
    </w:p>
    <w:p w14:paraId="336D16DD" w14:textId="77777777" w:rsidR="000D5B0C" w:rsidRPr="002619BF" w:rsidRDefault="000D5B0C" w:rsidP="002619BF">
      <w:pPr>
        <w:spacing w:line="360" w:lineRule="auto"/>
        <w:rPr>
          <w:rFonts w:asciiTheme="minorBidi" w:hAnsiTheme="minorBidi"/>
          <w:sz w:val="24"/>
          <w:szCs w:val="24"/>
        </w:rPr>
      </w:pPr>
    </w:p>
    <w:p w14:paraId="1F84D1CD" w14:textId="77777777" w:rsidR="000D5B0C" w:rsidRPr="002619BF" w:rsidRDefault="000D5B0C" w:rsidP="002619BF">
      <w:pPr>
        <w:spacing w:line="360" w:lineRule="auto"/>
        <w:rPr>
          <w:rFonts w:asciiTheme="minorBidi" w:hAnsiTheme="minorBidi"/>
          <w:sz w:val="24"/>
          <w:szCs w:val="24"/>
        </w:rPr>
      </w:pPr>
    </w:p>
    <w:p w14:paraId="2C5686F2" w14:textId="77777777" w:rsidR="000D5B0C" w:rsidRPr="002619BF" w:rsidRDefault="000D5B0C" w:rsidP="002619BF">
      <w:pPr>
        <w:spacing w:line="360" w:lineRule="auto"/>
        <w:rPr>
          <w:rFonts w:asciiTheme="minorBidi" w:hAnsiTheme="minorBidi"/>
          <w:sz w:val="24"/>
          <w:szCs w:val="24"/>
        </w:rPr>
      </w:pPr>
    </w:p>
    <w:p w14:paraId="6EE7D6E8" w14:textId="77777777" w:rsidR="000D5B0C" w:rsidRPr="002619BF" w:rsidRDefault="000D5B0C" w:rsidP="002619BF">
      <w:pPr>
        <w:spacing w:line="360" w:lineRule="auto"/>
        <w:rPr>
          <w:rFonts w:asciiTheme="minorBidi" w:hAnsiTheme="minorBidi"/>
          <w:sz w:val="24"/>
          <w:szCs w:val="24"/>
        </w:rPr>
      </w:pPr>
    </w:p>
    <w:p w14:paraId="77CAB57C" w14:textId="77777777" w:rsidR="000D5B0C" w:rsidRPr="002619BF" w:rsidRDefault="000D5B0C" w:rsidP="002619BF">
      <w:pPr>
        <w:spacing w:line="360" w:lineRule="auto"/>
        <w:rPr>
          <w:rFonts w:asciiTheme="minorBidi" w:hAnsiTheme="minorBidi"/>
          <w:sz w:val="24"/>
          <w:szCs w:val="24"/>
        </w:rPr>
      </w:pPr>
    </w:p>
    <w:p w14:paraId="62C4F19E" w14:textId="77777777" w:rsidR="000D5B0C" w:rsidRPr="002619BF" w:rsidRDefault="000D5B0C" w:rsidP="002619BF">
      <w:pPr>
        <w:spacing w:line="360" w:lineRule="auto"/>
        <w:rPr>
          <w:rFonts w:asciiTheme="minorBidi" w:hAnsiTheme="minorBidi"/>
          <w:sz w:val="24"/>
          <w:szCs w:val="24"/>
        </w:rPr>
      </w:pPr>
    </w:p>
    <w:p w14:paraId="28EFABEC" w14:textId="77777777" w:rsidR="000D5B0C" w:rsidRPr="002619BF" w:rsidRDefault="000D5B0C" w:rsidP="002619BF">
      <w:pPr>
        <w:spacing w:line="360" w:lineRule="auto"/>
        <w:rPr>
          <w:rFonts w:asciiTheme="minorBidi" w:hAnsiTheme="minorBidi"/>
          <w:sz w:val="24"/>
          <w:szCs w:val="24"/>
        </w:rPr>
      </w:pPr>
    </w:p>
    <w:p w14:paraId="4D6580C6" w14:textId="77777777" w:rsidR="000D5B0C" w:rsidRPr="002619BF" w:rsidRDefault="000D5B0C" w:rsidP="002619BF">
      <w:pPr>
        <w:spacing w:line="360" w:lineRule="auto"/>
        <w:rPr>
          <w:rFonts w:asciiTheme="minorBidi" w:hAnsiTheme="minorBidi"/>
          <w:sz w:val="24"/>
          <w:szCs w:val="24"/>
        </w:rPr>
      </w:pPr>
    </w:p>
    <w:p w14:paraId="7DCE4543" w14:textId="77777777" w:rsidR="000D5B0C" w:rsidRPr="002619BF" w:rsidRDefault="000D5B0C" w:rsidP="002619BF">
      <w:pPr>
        <w:spacing w:line="360" w:lineRule="auto"/>
        <w:rPr>
          <w:rFonts w:asciiTheme="minorBidi" w:hAnsiTheme="minorBidi"/>
          <w:sz w:val="24"/>
          <w:szCs w:val="24"/>
        </w:rPr>
      </w:pPr>
    </w:p>
    <w:p w14:paraId="661B751C" w14:textId="77777777" w:rsidR="000D5B0C" w:rsidRPr="002619BF" w:rsidRDefault="000D5B0C" w:rsidP="002619BF">
      <w:pPr>
        <w:spacing w:line="360" w:lineRule="auto"/>
        <w:rPr>
          <w:rFonts w:asciiTheme="minorBidi" w:hAnsiTheme="minorBidi"/>
          <w:sz w:val="24"/>
          <w:szCs w:val="24"/>
        </w:rPr>
      </w:pPr>
    </w:p>
    <w:p w14:paraId="36F8DB1A" w14:textId="77777777" w:rsidR="000D5B0C" w:rsidRPr="002619BF" w:rsidRDefault="000D5B0C" w:rsidP="002619BF">
      <w:pPr>
        <w:spacing w:line="360" w:lineRule="auto"/>
        <w:rPr>
          <w:rFonts w:asciiTheme="minorBidi" w:hAnsiTheme="minorBidi"/>
          <w:sz w:val="24"/>
          <w:szCs w:val="24"/>
        </w:rPr>
      </w:pPr>
    </w:p>
    <w:p w14:paraId="35BF4B00" w14:textId="77777777" w:rsidR="000D5B0C" w:rsidRPr="002619BF" w:rsidRDefault="000D5B0C" w:rsidP="002619BF">
      <w:pPr>
        <w:spacing w:line="360" w:lineRule="auto"/>
        <w:rPr>
          <w:rFonts w:asciiTheme="minorBidi" w:hAnsiTheme="minorBidi"/>
          <w:sz w:val="24"/>
          <w:szCs w:val="24"/>
        </w:rPr>
      </w:pPr>
    </w:p>
    <w:p w14:paraId="39CCBFB5" w14:textId="10C8DA47" w:rsidR="000D5B0C" w:rsidRPr="002619BF" w:rsidRDefault="00242EEF" w:rsidP="002619BF">
      <w:pPr>
        <w:spacing w:line="360" w:lineRule="auto"/>
        <w:rPr>
          <w:rFonts w:asciiTheme="minorBidi" w:hAnsiTheme="minorBidi"/>
          <w:b/>
          <w:bCs/>
          <w:sz w:val="24"/>
          <w:szCs w:val="24"/>
        </w:rPr>
      </w:pPr>
      <w:r w:rsidRPr="002619BF">
        <w:rPr>
          <w:rFonts w:asciiTheme="minorBidi" w:hAnsiTheme="minorBidi"/>
          <w:b/>
          <w:bCs/>
          <w:sz w:val="24"/>
          <w:szCs w:val="24"/>
        </w:rPr>
        <w:t>Summary of</w:t>
      </w:r>
      <w:r w:rsidRPr="002619BF">
        <w:rPr>
          <w:rFonts w:asciiTheme="minorBidi" w:hAnsiTheme="minorBidi"/>
          <w:b/>
          <w:bCs/>
          <w:sz w:val="24"/>
          <w:szCs w:val="24"/>
        </w:rPr>
        <w:t xml:space="preserve"> </w:t>
      </w:r>
      <w:r w:rsidRPr="002619BF">
        <w:rPr>
          <w:rFonts w:asciiTheme="minorBidi" w:hAnsiTheme="minorBidi"/>
          <w:b/>
          <w:bCs/>
          <w:sz w:val="24"/>
          <w:szCs w:val="24"/>
        </w:rPr>
        <w:t>the</w:t>
      </w:r>
      <w:r w:rsidRPr="002619BF">
        <w:rPr>
          <w:rFonts w:asciiTheme="minorBidi" w:hAnsiTheme="minorBidi"/>
          <w:b/>
          <w:bCs/>
          <w:sz w:val="24"/>
          <w:szCs w:val="24"/>
        </w:rPr>
        <w:t xml:space="preserve"> </w:t>
      </w:r>
      <w:r w:rsidRPr="002619BF">
        <w:rPr>
          <w:rFonts w:asciiTheme="minorBidi" w:hAnsiTheme="minorBidi"/>
          <w:b/>
          <w:bCs/>
          <w:sz w:val="24"/>
          <w:szCs w:val="24"/>
        </w:rPr>
        <w:t>Comparison of</w:t>
      </w:r>
      <w:r w:rsidRPr="002619BF">
        <w:rPr>
          <w:rFonts w:asciiTheme="minorBidi" w:hAnsiTheme="minorBidi"/>
          <w:b/>
          <w:bCs/>
          <w:sz w:val="24"/>
          <w:szCs w:val="24"/>
        </w:rPr>
        <w:t xml:space="preserve"> </w:t>
      </w:r>
      <w:r w:rsidRPr="002619BF">
        <w:rPr>
          <w:rFonts w:asciiTheme="minorBidi" w:hAnsiTheme="minorBidi"/>
          <w:b/>
          <w:bCs/>
          <w:sz w:val="24"/>
          <w:szCs w:val="24"/>
        </w:rPr>
        <w:t>part1 and 2</w:t>
      </w:r>
      <w:r w:rsidRPr="002619BF">
        <w:rPr>
          <w:rFonts w:asciiTheme="minorBidi" w:hAnsiTheme="minorBidi"/>
          <w:b/>
          <w:bCs/>
          <w:sz w:val="24"/>
          <w:szCs w:val="24"/>
        </w:rPr>
        <w:t xml:space="preserve">: </w:t>
      </w:r>
    </w:p>
    <w:p w14:paraId="7A92BEEF" w14:textId="76901629" w:rsidR="006F4C89" w:rsidRPr="002619BF" w:rsidRDefault="006F4C89" w:rsidP="002619BF">
      <w:pPr>
        <w:spacing w:line="360" w:lineRule="auto"/>
        <w:rPr>
          <w:rFonts w:asciiTheme="minorBidi" w:hAnsiTheme="minorBidi"/>
          <w:sz w:val="24"/>
          <w:szCs w:val="24"/>
        </w:rPr>
      </w:pPr>
      <w:r w:rsidRPr="002619BF">
        <w:rPr>
          <w:rFonts w:asciiTheme="minorBidi" w:hAnsiTheme="minorBidi"/>
          <w:sz w:val="24"/>
          <w:szCs w:val="24"/>
        </w:rPr>
        <w:t>In Part 1 and Part 2, the collaborative filtering approaches were analyzed across different methodologies—user-based and item-based similarities, incorporating raw cosine similarity, mean-centering adjustments, Pearson Correlation Coefficient (PCC), and discounted similarities. The outcomes highlight the impact of significance weighting on the top-N list and rating predictions.</w:t>
      </w:r>
    </w:p>
    <w:p w14:paraId="0E6FCEC3" w14:textId="10AF2BB8" w:rsidR="006F4C89" w:rsidRPr="002619BF" w:rsidRDefault="006F4C89" w:rsidP="002619BF">
      <w:pPr>
        <w:spacing w:line="360" w:lineRule="auto"/>
        <w:rPr>
          <w:rFonts w:asciiTheme="minorBidi" w:hAnsiTheme="minorBidi"/>
          <w:b/>
          <w:bCs/>
          <w:sz w:val="24"/>
          <w:szCs w:val="24"/>
        </w:rPr>
      </w:pPr>
      <w:r w:rsidRPr="002619BF">
        <w:rPr>
          <w:rFonts w:asciiTheme="minorBidi" w:hAnsiTheme="minorBidi"/>
          <w:b/>
          <w:bCs/>
          <w:sz w:val="24"/>
          <w:szCs w:val="24"/>
        </w:rPr>
        <w:t>Top-N Closest Items or Users:</w:t>
      </w:r>
    </w:p>
    <w:p w14:paraId="725BC263" w14:textId="77777777" w:rsidR="006F4C89" w:rsidRPr="002619BF" w:rsidRDefault="006F4C89" w:rsidP="002619BF">
      <w:pPr>
        <w:pStyle w:val="ListParagraph"/>
        <w:numPr>
          <w:ilvl w:val="0"/>
          <w:numId w:val="29"/>
        </w:numPr>
        <w:spacing w:line="360" w:lineRule="auto"/>
        <w:rPr>
          <w:rFonts w:asciiTheme="minorBidi" w:hAnsiTheme="minorBidi"/>
          <w:sz w:val="24"/>
          <w:szCs w:val="24"/>
        </w:rPr>
      </w:pPr>
      <w:r w:rsidRPr="002619BF">
        <w:rPr>
          <w:rFonts w:asciiTheme="minorBidi" w:hAnsiTheme="minorBidi"/>
          <w:sz w:val="24"/>
          <w:szCs w:val="24"/>
        </w:rPr>
        <w:t>In Part 1 (User-Based Filtering), the similarity between users was computed using raw and mean-centered cosine similarity, and the PCC. While the top-N closest users were identified, applying thresholds and discounting significantly reduced the number of eligible users. For example, in Case Study 1.1, users like "Mattie Lucas" and "Kevin Maher" had predictions, whereas Amie Simon had no users meeting the thresholds.</w:t>
      </w:r>
    </w:p>
    <w:p w14:paraId="453D4EF8" w14:textId="77777777" w:rsidR="006F4C89" w:rsidRPr="002619BF" w:rsidRDefault="006F4C89" w:rsidP="002619BF">
      <w:pPr>
        <w:pStyle w:val="ListParagraph"/>
        <w:numPr>
          <w:ilvl w:val="0"/>
          <w:numId w:val="29"/>
        </w:numPr>
        <w:spacing w:line="360" w:lineRule="auto"/>
        <w:rPr>
          <w:rFonts w:asciiTheme="minorBidi" w:hAnsiTheme="minorBidi"/>
          <w:sz w:val="24"/>
          <w:szCs w:val="24"/>
        </w:rPr>
      </w:pPr>
      <w:r w:rsidRPr="002619BF">
        <w:rPr>
          <w:rFonts w:asciiTheme="minorBidi" w:hAnsiTheme="minorBidi"/>
          <w:sz w:val="24"/>
          <w:szCs w:val="24"/>
        </w:rPr>
        <w:t>In Part 2 (Item-Based Filtering), the cosine similarity and PCC between items revealed closer associations. For instance, the similarity between "Harry Potter and the Goblet of Fire" and "Harry Potter and the Sorcerer's Stone" was consistently high. Discounting based on co-rated users further refined these results, making the top-N list more robust.</w:t>
      </w:r>
    </w:p>
    <w:p w14:paraId="5C0B5570" w14:textId="77777777" w:rsidR="006F4C89" w:rsidRPr="002619BF" w:rsidRDefault="006F4C89" w:rsidP="002619BF">
      <w:pPr>
        <w:spacing w:line="360" w:lineRule="auto"/>
        <w:rPr>
          <w:rFonts w:asciiTheme="minorBidi" w:hAnsiTheme="minorBidi"/>
          <w:b/>
          <w:bCs/>
          <w:sz w:val="24"/>
          <w:szCs w:val="24"/>
        </w:rPr>
      </w:pPr>
      <w:r w:rsidRPr="002619BF">
        <w:rPr>
          <w:rFonts w:asciiTheme="minorBidi" w:hAnsiTheme="minorBidi"/>
          <w:b/>
          <w:bCs/>
          <w:sz w:val="24"/>
          <w:szCs w:val="24"/>
        </w:rPr>
        <w:t>Predictions for Missing Ratings:</w:t>
      </w:r>
    </w:p>
    <w:p w14:paraId="39D97F42" w14:textId="77777777" w:rsidR="006F4C89" w:rsidRPr="002619BF" w:rsidRDefault="006F4C89" w:rsidP="002619BF">
      <w:pPr>
        <w:spacing w:line="360" w:lineRule="auto"/>
        <w:rPr>
          <w:rFonts w:asciiTheme="minorBidi" w:hAnsiTheme="minorBidi"/>
          <w:sz w:val="24"/>
          <w:szCs w:val="24"/>
        </w:rPr>
      </w:pPr>
    </w:p>
    <w:p w14:paraId="67F3CB16" w14:textId="77777777" w:rsidR="006F4C89" w:rsidRPr="002619BF" w:rsidRDefault="006F4C89" w:rsidP="002619BF">
      <w:pPr>
        <w:pStyle w:val="ListParagraph"/>
        <w:numPr>
          <w:ilvl w:val="0"/>
          <w:numId w:val="30"/>
        </w:numPr>
        <w:spacing w:line="360" w:lineRule="auto"/>
        <w:rPr>
          <w:rFonts w:asciiTheme="minorBidi" w:hAnsiTheme="minorBidi"/>
          <w:sz w:val="24"/>
          <w:szCs w:val="24"/>
        </w:rPr>
      </w:pPr>
      <w:r w:rsidRPr="002619BF">
        <w:rPr>
          <w:rFonts w:asciiTheme="minorBidi" w:hAnsiTheme="minorBidi"/>
          <w:sz w:val="24"/>
          <w:szCs w:val="24"/>
        </w:rPr>
        <w:t>In Part 1, predictions were highly dependent on the availability of similar users meeting the threshold. For Amie Simon, predictions could not be generated due to a lack of co-rated items.</w:t>
      </w:r>
    </w:p>
    <w:p w14:paraId="0EC2E91B" w14:textId="77777777" w:rsidR="006F4C89" w:rsidRPr="002619BF" w:rsidRDefault="006F4C89" w:rsidP="002619BF">
      <w:pPr>
        <w:pStyle w:val="ListParagraph"/>
        <w:numPr>
          <w:ilvl w:val="0"/>
          <w:numId w:val="30"/>
        </w:numPr>
        <w:spacing w:line="360" w:lineRule="auto"/>
        <w:rPr>
          <w:rFonts w:asciiTheme="minorBidi" w:hAnsiTheme="minorBidi"/>
          <w:sz w:val="24"/>
          <w:szCs w:val="24"/>
        </w:rPr>
      </w:pPr>
      <w:r w:rsidRPr="002619BF">
        <w:rPr>
          <w:rFonts w:asciiTheme="minorBidi" w:hAnsiTheme="minorBidi"/>
          <w:sz w:val="24"/>
          <w:szCs w:val="24"/>
        </w:rPr>
        <w:lastRenderedPageBreak/>
        <w:t>In Part 2, applying significance weighting to item-based similarities enabled more precise predictions. Items with higher discounted similarities contributed more significantly to the rating predictions. For instance, "Harry Potter and the Deathly Hallows: Part 2" had predictions using its closest item "Harry Potter and the Order of the Phoenix".</w:t>
      </w:r>
    </w:p>
    <w:p w14:paraId="667569AD" w14:textId="77777777" w:rsidR="006F4C89" w:rsidRPr="002619BF" w:rsidRDefault="006F4C89" w:rsidP="002619BF">
      <w:pPr>
        <w:spacing w:line="360" w:lineRule="auto"/>
        <w:rPr>
          <w:rFonts w:asciiTheme="minorBidi" w:hAnsiTheme="minorBidi"/>
          <w:b/>
          <w:bCs/>
          <w:sz w:val="24"/>
          <w:szCs w:val="24"/>
        </w:rPr>
      </w:pPr>
      <w:r w:rsidRPr="002619BF">
        <w:rPr>
          <w:rFonts w:asciiTheme="minorBidi" w:hAnsiTheme="minorBidi"/>
          <w:b/>
          <w:bCs/>
          <w:sz w:val="24"/>
          <w:szCs w:val="24"/>
        </w:rPr>
        <w:t>Impact of Significance Weighting:</w:t>
      </w:r>
    </w:p>
    <w:p w14:paraId="41640CE1" w14:textId="77777777" w:rsidR="006F4C89" w:rsidRPr="002619BF" w:rsidRDefault="006F4C89" w:rsidP="002619BF">
      <w:pPr>
        <w:spacing w:line="360" w:lineRule="auto"/>
        <w:rPr>
          <w:rFonts w:asciiTheme="minorBidi" w:hAnsiTheme="minorBidi"/>
          <w:sz w:val="24"/>
          <w:szCs w:val="24"/>
        </w:rPr>
      </w:pPr>
    </w:p>
    <w:p w14:paraId="364EF752" w14:textId="77777777" w:rsidR="006F4C89" w:rsidRPr="002619BF" w:rsidRDefault="006F4C89" w:rsidP="002619BF">
      <w:pPr>
        <w:pStyle w:val="ListParagraph"/>
        <w:numPr>
          <w:ilvl w:val="0"/>
          <w:numId w:val="31"/>
        </w:numPr>
        <w:spacing w:line="360" w:lineRule="auto"/>
        <w:rPr>
          <w:rFonts w:asciiTheme="minorBidi" w:hAnsiTheme="minorBidi"/>
          <w:sz w:val="24"/>
          <w:szCs w:val="24"/>
        </w:rPr>
      </w:pPr>
      <w:r w:rsidRPr="002619BF">
        <w:rPr>
          <w:rFonts w:asciiTheme="minorBidi" w:hAnsiTheme="minorBidi"/>
          <w:sz w:val="24"/>
          <w:szCs w:val="24"/>
        </w:rPr>
        <w:t>The introduction of discount factors significantly refined predictions by accounting for the reliability of similarities based on the number of co-rated items or users. In Part 2, discounted similarities reduced overinflated scores that might arise from fewer co-ratings. As a result, predictions in Part 2.3.6 were more realistic and aligned with the thresholds.</w:t>
      </w:r>
    </w:p>
    <w:p w14:paraId="0E72C7A1" w14:textId="77777777" w:rsidR="006F4C89" w:rsidRPr="002619BF" w:rsidRDefault="006F4C89" w:rsidP="002619BF">
      <w:pPr>
        <w:spacing w:line="360" w:lineRule="auto"/>
        <w:rPr>
          <w:rFonts w:asciiTheme="minorBidi" w:hAnsiTheme="minorBidi"/>
          <w:b/>
          <w:bCs/>
          <w:sz w:val="24"/>
          <w:szCs w:val="24"/>
        </w:rPr>
      </w:pPr>
      <w:r w:rsidRPr="002619BF">
        <w:rPr>
          <w:rFonts w:asciiTheme="minorBidi" w:hAnsiTheme="minorBidi"/>
          <w:b/>
          <w:bCs/>
          <w:sz w:val="24"/>
          <w:szCs w:val="24"/>
        </w:rPr>
        <w:t>Accuracy of Predictions:</w:t>
      </w:r>
    </w:p>
    <w:p w14:paraId="64611FDC" w14:textId="77777777" w:rsidR="006F4C89" w:rsidRPr="002619BF" w:rsidRDefault="006F4C89" w:rsidP="002619BF">
      <w:pPr>
        <w:spacing w:line="360" w:lineRule="auto"/>
        <w:rPr>
          <w:rFonts w:asciiTheme="minorBidi" w:hAnsiTheme="minorBidi"/>
          <w:sz w:val="24"/>
          <w:szCs w:val="24"/>
        </w:rPr>
      </w:pPr>
    </w:p>
    <w:p w14:paraId="7D1039D9" w14:textId="77777777" w:rsidR="006F4C89" w:rsidRPr="002619BF" w:rsidRDefault="006F4C89" w:rsidP="002619BF">
      <w:pPr>
        <w:pStyle w:val="ListParagraph"/>
        <w:numPr>
          <w:ilvl w:val="0"/>
          <w:numId w:val="31"/>
        </w:numPr>
        <w:spacing w:line="360" w:lineRule="auto"/>
        <w:rPr>
          <w:rFonts w:asciiTheme="minorBidi" w:hAnsiTheme="minorBidi"/>
          <w:sz w:val="24"/>
          <w:szCs w:val="24"/>
        </w:rPr>
      </w:pPr>
      <w:r w:rsidRPr="002619BF">
        <w:rPr>
          <w:rFonts w:asciiTheme="minorBidi" w:hAnsiTheme="minorBidi"/>
          <w:sz w:val="24"/>
          <w:szCs w:val="24"/>
        </w:rPr>
        <w:t>Part 2 demonstrated superior stability and prediction coverage compared to Part 1 because item-based similarities inherently exhibit more stable relationships. User-based methods, especially in cases with sparse data, often resulted in “Cannot Predict” outcomes due to the lack of co-rated items.</w:t>
      </w:r>
    </w:p>
    <w:p w14:paraId="4D0F3FFF" w14:textId="77777777" w:rsidR="009E41BF" w:rsidRPr="00CD124A" w:rsidRDefault="009E41BF" w:rsidP="002619BF">
      <w:pPr>
        <w:spacing w:line="360" w:lineRule="auto"/>
        <w:rPr>
          <w:rFonts w:asciiTheme="minorBidi" w:hAnsiTheme="minorBidi"/>
          <w:b/>
          <w:bCs/>
          <w:sz w:val="24"/>
          <w:szCs w:val="24"/>
        </w:rPr>
      </w:pPr>
      <w:r w:rsidRPr="00CD124A">
        <w:rPr>
          <w:rFonts w:asciiTheme="minorBidi" w:hAnsiTheme="minorBidi"/>
          <w:b/>
          <w:bCs/>
          <w:sz w:val="24"/>
          <w:szCs w:val="24"/>
        </w:rPr>
        <w:t>Comparison of Results from 1.1.2 and 1.1.5:</w:t>
      </w:r>
    </w:p>
    <w:p w14:paraId="5D16E889" w14:textId="5AE31950" w:rsidR="009E41BF" w:rsidRPr="00CD124A" w:rsidRDefault="009E41BF" w:rsidP="002619BF">
      <w:pPr>
        <w:spacing w:line="360" w:lineRule="auto"/>
        <w:rPr>
          <w:rFonts w:asciiTheme="minorBidi" w:hAnsiTheme="minorBidi"/>
          <w:sz w:val="24"/>
          <w:szCs w:val="24"/>
        </w:rPr>
      </w:pPr>
    </w:p>
    <w:p w14:paraId="52E3B3DF" w14:textId="77777777" w:rsidR="009E41BF" w:rsidRPr="00CD124A" w:rsidRDefault="009E41BF" w:rsidP="002619BF">
      <w:pPr>
        <w:spacing w:line="360" w:lineRule="auto"/>
        <w:rPr>
          <w:rFonts w:asciiTheme="minorBidi" w:hAnsiTheme="minorBidi"/>
          <w:sz w:val="24"/>
          <w:szCs w:val="24"/>
        </w:rPr>
      </w:pPr>
      <w:r w:rsidRPr="00CD124A">
        <w:rPr>
          <w:rFonts w:asciiTheme="minorBidi" w:hAnsiTheme="minorBidi"/>
          <w:sz w:val="24"/>
          <w:szCs w:val="24"/>
        </w:rPr>
        <w:t>1. Active User: Mattie Lucas</w:t>
      </w:r>
    </w:p>
    <w:p w14:paraId="047865A1" w14:textId="77777777" w:rsidR="009E41BF" w:rsidRPr="00CD124A" w:rsidRDefault="009E41BF" w:rsidP="002619BF">
      <w:pPr>
        <w:numPr>
          <w:ilvl w:val="0"/>
          <w:numId w:val="32"/>
        </w:numPr>
        <w:spacing w:line="360" w:lineRule="auto"/>
        <w:rPr>
          <w:rFonts w:asciiTheme="minorBidi" w:hAnsiTheme="minorBidi"/>
          <w:sz w:val="24"/>
          <w:szCs w:val="24"/>
        </w:rPr>
      </w:pPr>
      <w:r w:rsidRPr="00CD124A">
        <w:rPr>
          <w:rFonts w:asciiTheme="minorBidi" w:hAnsiTheme="minorBidi"/>
          <w:sz w:val="24"/>
          <w:szCs w:val="24"/>
        </w:rPr>
        <w:t>Point 1.1.2 (Cosine Similarity):</w:t>
      </w:r>
    </w:p>
    <w:p w14:paraId="19DF8F62" w14:textId="77777777" w:rsidR="009E41BF" w:rsidRPr="00CD124A" w:rsidRDefault="009E41BF" w:rsidP="002619BF">
      <w:pPr>
        <w:numPr>
          <w:ilvl w:val="1"/>
          <w:numId w:val="32"/>
        </w:numPr>
        <w:spacing w:line="360" w:lineRule="auto"/>
        <w:rPr>
          <w:rFonts w:asciiTheme="minorBidi" w:hAnsiTheme="minorBidi"/>
          <w:sz w:val="24"/>
          <w:szCs w:val="24"/>
        </w:rPr>
      </w:pPr>
      <w:r w:rsidRPr="00CD124A">
        <w:rPr>
          <w:rFonts w:asciiTheme="minorBidi" w:hAnsiTheme="minorBidi"/>
          <w:sz w:val="24"/>
          <w:szCs w:val="24"/>
        </w:rPr>
        <w:t>Closest users: Guillem Martinez Oya and David Nusair.</w:t>
      </w:r>
    </w:p>
    <w:p w14:paraId="308C576D" w14:textId="77777777" w:rsidR="009E41BF" w:rsidRPr="00CD124A" w:rsidRDefault="009E41BF" w:rsidP="002619BF">
      <w:pPr>
        <w:numPr>
          <w:ilvl w:val="1"/>
          <w:numId w:val="32"/>
        </w:numPr>
        <w:spacing w:line="360" w:lineRule="auto"/>
        <w:rPr>
          <w:rFonts w:asciiTheme="minorBidi" w:hAnsiTheme="minorBidi"/>
          <w:sz w:val="24"/>
          <w:szCs w:val="24"/>
        </w:rPr>
      </w:pPr>
      <w:r w:rsidRPr="00CD124A">
        <w:rPr>
          <w:rFonts w:asciiTheme="minorBidi" w:hAnsiTheme="minorBidi"/>
          <w:sz w:val="24"/>
          <w:szCs w:val="24"/>
        </w:rPr>
        <w:t>Based purely on Cosine Similarity, only these two users are included.</w:t>
      </w:r>
    </w:p>
    <w:p w14:paraId="1302CC9D" w14:textId="77777777" w:rsidR="009E41BF" w:rsidRPr="00CD124A" w:rsidRDefault="009E41BF" w:rsidP="002619BF">
      <w:pPr>
        <w:numPr>
          <w:ilvl w:val="0"/>
          <w:numId w:val="32"/>
        </w:numPr>
        <w:spacing w:line="360" w:lineRule="auto"/>
        <w:rPr>
          <w:rFonts w:asciiTheme="minorBidi" w:hAnsiTheme="minorBidi"/>
          <w:sz w:val="24"/>
          <w:szCs w:val="24"/>
        </w:rPr>
      </w:pPr>
      <w:r w:rsidRPr="00CD124A">
        <w:rPr>
          <w:rFonts w:asciiTheme="minorBidi" w:hAnsiTheme="minorBidi"/>
          <w:sz w:val="24"/>
          <w:szCs w:val="24"/>
        </w:rPr>
        <w:t>Point 1.1.5 (Discounted Similarity):</w:t>
      </w:r>
    </w:p>
    <w:p w14:paraId="6D70589B" w14:textId="77777777" w:rsidR="009E41BF" w:rsidRPr="00CD124A" w:rsidRDefault="009E41BF" w:rsidP="002619BF">
      <w:pPr>
        <w:numPr>
          <w:ilvl w:val="1"/>
          <w:numId w:val="32"/>
        </w:numPr>
        <w:spacing w:line="360" w:lineRule="auto"/>
        <w:rPr>
          <w:rFonts w:asciiTheme="minorBidi" w:hAnsiTheme="minorBidi"/>
          <w:sz w:val="24"/>
          <w:szCs w:val="24"/>
        </w:rPr>
      </w:pPr>
      <w:r w:rsidRPr="00CD124A">
        <w:rPr>
          <w:rFonts w:asciiTheme="minorBidi" w:hAnsiTheme="minorBidi"/>
          <w:sz w:val="24"/>
          <w:szCs w:val="24"/>
        </w:rPr>
        <w:lastRenderedPageBreak/>
        <w:t>Closest users: Guillem Martinez Oya, David Nusair, Rachel Wagner, Mike Massie, and Edward Frost.</w:t>
      </w:r>
    </w:p>
    <w:p w14:paraId="0A042DA5" w14:textId="77777777" w:rsidR="009E41BF" w:rsidRPr="00CD124A" w:rsidRDefault="009E41BF" w:rsidP="002619BF">
      <w:pPr>
        <w:numPr>
          <w:ilvl w:val="1"/>
          <w:numId w:val="32"/>
        </w:numPr>
        <w:spacing w:line="360" w:lineRule="auto"/>
        <w:rPr>
          <w:rFonts w:asciiTheme="minorBidi" w:hAnsiTheme="minorBidi"/>
          <w:sz w:val="24"/>
          <w:szCs w:val="24"/>
        </w:rPr>
      </w:pPr>
      <w:r w:rsidRPr="00CD124A">
        <w:rPr>
          <w:rFonts w:asciiTheme="minorBidi" w:hAnsiTheme="minorBidi"/>
          <w:sz w:val="24"/>
          <w:szCs w:val="24"/>
        </w:rPr>
        <w:t>Using Discounted Similarity, additional users are included:</w:t>
      </w:r>
    </w:p>
    <w:p w14:paraId="5D57C5D1" w14:textId="77777777" w:rsidR="009E41BF" w:rsidRPr="00CD124A" w:rsidRDefault="009E41BF" w:rsidP="002619BF">
      <w:pPr>
        <w:numPr>
          <w:ilvl w:val="2"/>
          <w:numId w:val="32"/>
        </w:numPr>
        <w:spacing w:line="360" w:lineRule="auto"/>
        <w:rPr>
          <w:rFonts w:asciiTheme="minorBidi" w:hAnsiTheme="minorBidi"/>
          <w:sz w:val="24"/>
          <w:szCs w:val="24"/>
        </w:rPr>
      </w:pPr>
      <w:r w:rsidRPr="00CD124A">
        <w:rPr>
          <w:rFonts w:asciiTheme="minorBidi" w:hAnsiTheme="minorBidi"/>
          <w:sz w:val="24"/>
          <w:szCs w:val="24"/>
        </w:rPr>
        <w:t>Rachel Wagner and Mike Massie due to their high Cosine Similarity and having enough co-rated items.</w:t>
      </w:r>
    </w:p>
    <w:p w14:paraId="0B4CC995" w14:textId="77777777" w:rsidR="009E41BF" w:rsidRPr="00CD124A" w:rsidRDefault="009E41BF" w:rsidP="002619BF">
      <w:pPr>
        <w:numPr>
          <w:ilvl w:val="2"/>
          <w:numId w:val="32"/>
        </w:numPr>
        <w:spacing w:line="360" w:lineRule="auto"/>
        <w:rPr>
          <w:rFonts w:asciiTheme="minorBidi" w:hAnsiTheme="minorBidi"/>
          <w:sz w:val="24"/>
          <w:szCs w:val="24"/>
        </w:rPr>
      </w:pPr>
      <w:r w:rsidRPr="00CD124A">
        <w:rPr>
          <w:rFonts w:asciiTheme="minorBidi" w:hAnsiTheme="minorBidi"/>
          <w:sz w:val="24"/>
          <w:szCs w:val="24"/>
        </w:rPr>
        <w:t>Edward Frost is included because they meet the co-rated item threshold (1 co-rated item) even with a lower similarity score.</w:t>
      </w:r>
    </w:p>
    <w:p w14:paraId="1BDE06C3" w14:textId="4D306DBF" w:rsidR="009E41BF" w:rsidRPr="00CD124A" w:rsidRDefault="009E41BF" w:rsidP="002619BF">
      <w:pPr>
        <w:spacing w:line="360" w:lineRule="auto"/>
        <w:rPr>
          <w:rFonts w:asciiTheme="minorBidi" w:hAnsiTheme="minorBidi"/>
          <w:sz w:val="24"/>
          <w:szCs w:val="24"/>
        </w:rPr>
      </w:pPr>
    </w:p>
    <w:p w14:paraId="2FB63212" w14:textId="77777777" w:rsidR="009E41BF" w:rsidRPr="00CD124A" w:rsidRDefault="009E41BF" w:rsidP="002619BF">
      <w:pPr>
        <w:spacing w:line="360" w:lineRule="auto"/>
        <w:rPr>
          <w:rFonts w:asciiTheme="minorBidi" w:hAnsiTheme="minorBidi"/>
          <w:sz w:val="24"/>
          <w:szCs w:val="24"/>
        </w:rPr>
      </w:pPr>
      <w:r w:rsidRPr="00CD124A">
        <w:rPr>
          <w:rFonts w:asciiTheme="minorBidi" w:hAnsiTheme="minorBidi"/>
          <w:sz w:val="24"/>
          <w:szCs w:val="24"/>
        </w:rPr>
        <w:t>2. Active User: Kevin Maher</w:t>
      </w:r>
    </w:p>
    <w:p w14:paraId="7BAB9E19" w14:textId="77777777" w:rsidR="009E41BF" w:rsidRPr="00CD124A" w:rsidRDefault="009E41BF" w:rsidP="002619BF">
      <w:pPr>
        <w:numPr>
          <w:ilvl w:val="0"/>
          <w:numId w:val="33"/>
        </w:numPr>
        <w:spacing w:line="360" w:lineRule="auto"/>
        <w:rPr>
          <w:rFonts w:asciiTheme="minorBidi" w:hAnsiTheme="minorBidi"/>
          <w:sz w:val="24"/>
          <w:szCs w:val="24"/>
        </w:rPr>
      </w:pPr>
      <w:r w:rsidRPr="00CD124A">
        <w:rPr>
          <w:rFonts w:asciiTheme="minorBidi" w:hAnsiTheme="minorBidi"/>
          <w:sz w:val="24"/>
          <w:szCs w:val="24"/>
        </w:rPr>
        <w:t>Point 1.1.2 (Cosine Similarity):</w:t>
      </w:r>
    </w:p>
    <w:p w14:paraId="01DD22D1" w14:textId="77777777" w:rsidR="009E41BF" w:rsidRPr="00CD124A" w:rsidRDefault="009E41BF" w:rsidP="002619BF">
      <w:pPr>
        <w:numPr>
          <w:ilvl w:val="1"/>
          <w:numId w:val="33"/>
        </w:numPr>
        <w:spacing w:line="360" w:lineRule="auto"/>
        <w:rPr>
          <w:rFonts w:asciiTheme="minorBidi" w:hAnsiTheme="minorBidi"/>
          <w:sz w:val="24"/>
          <w:szCs w:val="24"/>
        </w:rPr>
      </w:pPr>
      <w:r w:rsidRPr="00CD124A">
        <w:rPr>
          <w:rFonts w:asciiTheme="minorBidi" w:hAnsiTheme="minorBidi"/>
          <w:sz w:val="24"/>
          <w:szCs w:val="24"/>
        </w:rPr>
        <w:t>Closest users: Kevin Carr and Andrew Collins.</w:t>
      </w:r>
    </w:p>
    <w:p w14:paraId="1B8D579D" w14:textId="77777777" w:rsidR="009E41BF" w:rsidRPr="00CD124A" w:rsidRDefault="009E41BF" w:rsidP="002619BF">
      <w:pPr>
        <w:numPr>
          <w:ilvl w:val="1"/>
          <w:numId w:val="33"/>
        </w:numPr>
        <w:spacing w:line="360" w:lineRule="auto"/>
        <w:rPr>
          <w:rFonts w:asciiTheme="minorBidi" w:hAnsiTheme="minorBidi"/>
          <w:sz w:val="24"/>
          <w:szCs w:val="24"/>
        </w:rPr>
      </w:pPr>
      <w:r w:rsidRPr="00CD124A">
        <w:rPr>
          <w:rFonts w:asciiTheme="minorBidi" w:hAnsiTheme="minorBidi"/>
          <w:sz w:val="24"/>
          <w:szCs w:val="24"/>
        </w:rPr>
        <w:t>Based solely on Cosine Similarity, these two users have identical similarity scores.</w:t>
      </w:r>
    </w:p>
    <w:p w14:paraId="1866D18B" w14:textId="77777777" w:rsidR="009E41BF" w:rsidRPr="00CD124A" w:rsidRDefault="009E41BF" w:rsidP="002619BF">
      <w:pPr>
        <w:numPr>
          <w:ilvl w:val="0"/>
          <w:numId w:val="33"/>
        </w:numPr>
        <w:spacing w:line="360" w:lineRule="auto"/>
        <w:rPr>
          <w:rFonts w:asciiTheme="minorBidi" w:hAnsiTheme="minorBidi"/>
          <w:sz w:val="24"/>
          <w:szCs w:val="24"/>
        </w:rPr>
      </w:pPr>
      <w:r w:rsidRPr="00CD124A">
        <w:rPr>
          <w:rFonts w:asciiTheme="minorBidi" w:hAnsiTheme="minorBidi"/>
          <w:sz w:val="24"/>
          <w:szCs w:val="24"/>
        </w:rPr>
        <w:t>Point 1.1.5 (Discounted Similarity):</w:t>
      </w:r>
    </w:p>
    <w:p w14:paraId="3B81921F" w14:textId="77777777" w:rsidR="009E41BF" w:rsidRPr="00CD124A" w:rsidRDefault="009E41BF" w:rsidP="002619BF">
      <w:pPr>
        <w:numPr>
          <w:ilvl w:val="1"/>
          <w:numId w:val="33"/>
        </w:numPr>
        <w:spacing w:line="360" w:lineRule="auto"/>
        <w:rPr>
          <w:rFonts w:asciiTheme="minorBidi" w:hAnsiTheme="minorBidi"/>
          <w:sz w:val="24"/>
          <w:szCs w:val="24"/>
        </w:rPr>
      </w:pPr>
      <w:r w:rsidRPr="00CD124A">
        <w:rPr>
          <w:rFonts w:asciiTheme="minorBidi" w:hAnsiTheme="minorBidi"/>
          <w:sz w:val="24"/>
          <w:szCs w:val="24"/>
        </w:rPr>
        <w:t>Closest users: Kevin Carr, Christopher Borrelli, and Nell Minow.</w:t>
      </w:r>
    </w:p>
    <w:p w14:paraId="74CF73D1" w14:textId="77777777" w:rsidR="009E41BF" w:rsidRPr="00CD124A" w:rsidRDefault="009E41BF" w:rsidP="002619BF">
      <w:pPr>
        <w:numPr>
          <w:ilvl w:val="1"/>
          <w:numId w:val="33"/>
        </w:numPr>
        <w:spacing w:line="360" w:lineRule="auto"/>
        <w:rPr>
          <w:rFonts w:asciiTheme="minorBidi" w:hAnsiTheme="minorBidi"/>
          <w:sz w:val="24"/>
          <w:szCs w:val="24"/>
        </w:rPr>
      </w:pPr>
      <w:r w:rsidRPr="00CD124A">
        <w:rPr>
          <w:rFonts w:asciiTheme="minorBidi" w:hAnsiTheme="minorBidi"/>
          <w:sz w:val="24"/>
          <w:szCs w:val="24"/>
        </w:rPr>
        <w:t>Andrew Collins is excluded because they did not meet the co-rated item threshold.</w:t>
      </w:r>
    </w:p>
    <w:p w14:paraId="559B20D8" w14:textId="77777777" w:rsidR="009E41BF" w:rsidRPr="00CD124A" w:rsidRDefault="009E41BF" w:rsidP="002619BF">
      <w:pPr>
        <w:numPr>
          <w:ilvl w:val="1"/>
          <w:numId w:val="33"/>
        </w:numPr>
        <w:spacing w:line="360" w:lineRule="auto"/>
        <w:rPr>
          <w:rFonts w:asciiTheme="minorBidi" w:hAnsiTheme="minorBidi"/>
          <w:sz w:val="24"/>
          <w:szCs w:val="24"/>
        </w:rPr>
      </w:pPr>
      <w:r w:rsidRPr="00CD124A">
        <w:rPr>
          <w:rFonts w:asciiTheme="minorBidi" w:hAnsiTheme="minorBidi"/>
          <w:sz w:val="24"/>
          <w:szCs w:val="24"/>
        </w:rPr>
        <w:t>Christopher Borrelli and Nell Minow are included because they meet the co-rated item threshold (1 co-rated item) and their Discounted Similarity matches their original Cosine Similarity.</w:t>
      </w:r>
    </w:p>
    <w:p w14:paraId="3B47EB7D" w14:textId="3B2D1FF9" w:rsidR="009E41BF" w:rsidRPr="00CD124A" w:rsidRDefault="009E41BF" w:rsidP="002619BF">
      <w:pPr>
        <w:spacing w:line="360" w:lineRule="auto"/>
        <w:rPr>
          <w:rFonts w:asciiTheme="minorBidi" w:hAnsiTheme="minorBidi"/>
          <w:sz w:val="24"/>
          <w:szCs w:val="24"/>
        </w:rPr>
      </w:pPr>
    </w:p>
    <w:p w14:paraId="5121FF43" w14:textId="77777777" w:rsidR="009E41BF" w:rsidRPr="00CD124A" w:rsidRDefault="009E41BF" w:rsidP="002619BF">
      <w:pPr>
        <w:spacing w:line="360" w:lineRule="auto"/>
        <w:rPr>
          <w:rFonts w:asciiTheme="minorBidi" w:hAnsiTheme="minorBidi"/>
          <w:sz w:val="24"/>
          <w:szCs w:val="24"/>
        </w:rPr>
      </w:pPr>
      <w:r w:rsidRPr="00CD124A">
        <w:rPr>
          <w:rFonts w:asciiTheme="minorBidi" w:hAnsiTheme="minorBidi"/>
          <w:sz w:val="24"/>
          <w:szCs w:val="24"/>
        </w:rPr>
        <w:t>3. Active User: Amie Simon</w:t>
      </w:r>
    </w:p>
    <w:p w14:paraId="204A99EA" w14:textId="77777777" w:rsidR="009E41BF" w:rsidRPr="00CD124A" w:rsidRDefault="009E41BF" w:rsidP="002619BF">
      <w:pPr>
        <w:numPr>
          <w:ilvl w:val="0"/>
          <w:numId w:val="34"/>
        </w:numPr>
        <w:spacing w:line="360" w:lineRule="auto"/>
        <w:rPr>
          <w:rFonts w:asciiTheme="minorBidi" w:hAnsiTheme="minorBidi"/>
          <w:sz w:val="24"/>
          <w:szCs w:val="24"/>
        </w:rPr>
      </w:pPr>
      <w:r w:rsidRPr="00CD124A">
        <w:rPr>
          <w:rFonts w:asciiTheme="minorBidi" w:hAnsiTheme="minorBidi"/>
          <w:sz w:val="24"/>
          <w:szCs w:val="24"/>
        </w:rPr>
        <w:t>Point 1.1.2 (Cosine Similarity):</w:t>
      </w:r>
    </w:p>
    <w:p w14:paraId="68FF610D" w14:textId="77777777" w:rsidR="009E41BF" w:rsidRPr="00CD124A" w:rsidRDefault="009E41BF" w:rsidP="002619BF">
      <w:pPr>
        <w:numPr>
          <w:ilvl w:val="1"/>
          <w:numId w:val="34"/>
        </w:numPr>
        <w:spacing w:line="360" w:lineRule="auto"/>
        <w:rPr>
          <w:rFonts w:asciiTheme="minorBidi" w:hAnsiTheme="minorBidi"/>
          <w:sz w:val="24"/>
          <w:szCs w:val="24"/>
        </w:rPr>
      </w:pPr>
      <w:r w:rsidRPr="00CD124A">
        <w:rPr>
          <w:rFonts w:asciiTheme="minorBidi" w:hAnsiTheme="minorBidi"/>
          <w:sz w:val="24"/>
          <w:szCs w:val="24"/>
        </w:rPr>
        <w:t>Closest users: Abbie Bernstein and Kate Rodger.</w:t>
      </w:r>
    </w:p>
    <w:p w14:paraId="283B0EA9" w14:textId="77777777" w:rsidR="009E41BF" w:rsidRPr="00CD124A" w:rsidRDefault="009E41BF" w:rsidP="002619BF">
      <w:pPr>
        <w:numPr>
          <w:ilvl w:val="1"/>
          <w:numId w:val="34"/>
        </w:numPr>
        <w:spacing w:line="360" w:lineRule="auto"/>
        <w:rPr>
          <w:rFonts w:asciiTheme="minorBidi" w:hAnsiTheme="minorBidi"/>
          <w:sz w:val="24"/>
          <w:szCs w:val="24"/>
        </w:rPr>
      </w:pPr>
      <w:r w:rsidRPr="00CD124A">
        <w:rPr>
          <w:rFonts w:asciiTheme="minorBidi" w:hAnsiTheme="minorBidi"/>
          <w:sz w:val="24"/>
          <w:szCs w:val="24"/>
        </w:rPr>
        <w:lastRenderedPageBreak/>
        <w:t>Based purely on Cosine Similarity, these users are included, but their similarity scores are 0.0, indicating no meaningful similarity.</w:t>
      </w:r>
    </w:p>
    <w:p w14:paraId="7CAE2230" w14:textId="77777777" w:rsidR="009E41BF" w:rsidRPr="00CD124A" w:rsidRDefault="009E41BF" w:rsidP="002619BF">
      <w:pPr>
        <w:numPr>
          <w:ilvl w:val="0"/>
          <w:numId w:val="34"/>
        </w:numPr>
        <w:spacing w:line="360" w:lineRule="auto"/>
        <w:rPr>
          <w:rFonts w:asciiTheme="minorBidi" w:hAnsiTheme="minorBidi"/>
          <w:sz w:val="24"/>
          <w:szCs w:val="24"/>
        </w:rPr>
      </w:pPr>
      <w:r w:rsidRPr="00CD124A">
        <w:rPr>
          <w:rFonts w:asciiTheme="minorBidi" w:hAnsiTheme="minorBidi"/>
          <w:sz w:val="24"/>
          <w:szCs w:val="24"/>
        </w:rPr>
        <w:t>Point 1.1.5 (Discounted Similarity):</w:t>
      </w:r>
    </w:p>
    <w:p w14:paraId="3F627F80" w14:textId="77777777" w:rsidR="009E41BF" w:rsidRPr="00CD124A" w:rsidRDefault="009E41BF" w:rsidP="002619BF">
      <w:pPr>
        <w:numPr>
          <w:ilvl w:val="1"/>
          <w:numId w:val="34"/>
        </w:numPr>
        <w:spacing w:line="360" w:lineRule="auto"/>
        <w:rPr>
          <w:rFonts w:asciiTheme="minorBidi" w:hAnsiTheme="minorBidi"/>
          <w:sz w:val="24"/>
          <w:szCs w:val="24"/>
        </w:rPr>
      </w:pPr>
      <w:r w:rsidRPr="00CD124A">
        <w:rPr>
          <w:rFonts w:asciiTheme="minorBidi" w:hAnsiTheme="minorBidi"/>
          <w:sz w:val="24"/>
          <w:szCs w:val="24"/>
        </w:rPr>
        <w:t>No users meet the co-rated item threshold.</w:t>
      </w:r>
    </w:p>
    <w:p w14:paraId="40C23947" w14:textId="77777777" w:rsidR="009E41BF" w:rsidRPr="00CD124A" w:rsidRDefault="009E41BF" w:rsidP="002619BF">
      <w:pPr>
        <w:numPr>
          <w:ilvl w:val="1"/>
          <w:numId w:val="34"/>
        </w:numPr>
        <w:spacing w:line="360" w:lineRule="auto"/>
        <w:rPr>
          <w:rFonts w:asciiTheme="minorBidi" w:hAnsiTheme="minorBidi"/>
          <w:sz w:val="24"/>
          <w:szCs w:val="24"/>
        </w:rPr>
      </w:pPr>
      <w:r w:rsidRPr="00CD124A">
        <w:rPr>
          <w:rFonts w:asciiTheme="minorBidi" w:hAnsiTheme="minorBidi"/>
          <w:sz w:val="24"/>
          <w:szCs w:val="24"/>
        </w:rPr>
        <w:t>As the threshold requires at least 1 co-rated item, no users are included in the results.</w:t>
      </w:r>
    </w:p>
    <w:p w14:paraId="761C2238" w14:textId="6DFDC2F5" w:rsidR="009E41BF" w:rsidRPr="00CD124A" w:rsidRDefault="009E41BF" w:rsidP="002619BF">
      <w:pPr>
        <w:spacing w:line="360" w:lineRule="auto"/>
        <w:rPr>
          <w:rFonts w:asciiTheme="minorBidi" w:hAnsiTheme="minorBidi"/>
          <w:sz w:val="24"/>
          <w:szCs w:val="24"/>
        </w:rPr>
      </w:pPr>
    </w:p>
    <w:p w14:paraId="3059BED9" w14:textId="77777777" w:rsidR="009E41BF" w:rsidRPr="00CD124A" w:rsidRDefault="009E41BF" w:rsidP="002619BF">
      <w:pPr>
        <w:spacing w:line="360" w:lineRule="auto"/>
        <w:rPr>
          <w:rFonts w:asciiTheme="minorBidi" w:hAnsiTheme="minorBidi"/>
          <w:sz w:val="24"/>
          <w:szCs w:val="24"/>
        </w:rPr>
      </w:pPr>
      <w:r w:rsidRPr="00CD124A">
        <w:rPr>
          <w:rFonts w:asciiTheme="minorBidi" w:hAnsiTheme="minorBidi"/>
          <w:sz w:val="24"/>
          <w:szCs w:val="24"/>
        </w:rPr>
        <w:t>Comments:</w:t>
      </w:r>
    </w:p>
    <w:p w14:paraId="7DFB5216" w14:textId="77777777" w:rsidR="009E41BF" w:rsidRPr="00CD124A" w:rsidRDefault="009E41BF" w:rsidP="002619BF">
      <w:pPr>
        <w:numPr>
          <w:ilvl w:val="0"/>
          <w:numId w:val="35"/>
        </w:numPr>
        <w:spacing w:line="360" w:lineRule="auto"/>
        <w:rPr>
          <w:rFonts w:asciiTheme="minorBidi" w:hAnsiTheme="minorBidi"/>
          <w:sz w:val="24"/>
          <w:szCs w:val="24"/>
        </w:rPr>
      </w:pPr>
      <w:r w:rsidRPr="00CD124A">
        <w:rPr>
          <w:rFonts w:asciiTheme="minorBidi" w:hAnsiTheme="minorBidi"/>
          <w:sz w:val="24"/>
          <w:szCs w:val="24"/>
        </w:rPr>
        <w:t>Inclusion of Additional Users in Point 1.1.5:</w:t>
      </w:r>
    </w:p>
    <w:p w14:paraId="2D890C3B" w14:textId="77777777" w:rsidR="009E41BF" w:rsidRPr="00CD124A" w:rsidRDefault="009E41BF" w:rsidP="002619BF">
      <w:pPr>
        <w:numPr>
          <w:ilvl w:val="1"/>
          <w:numId w:val="35"/>
        </w:numPr>
        <w:spacing w:line="360" w:lineRule="auto"/>
        <w:rPr>
          <w:rFonts w:asciiTheme="minorBidi" w:hAnsiTheme="minorBidi"/>
          <w:sz w:val="24"/>
          <w:szCs w:val="24"/>
        </w:rPr>
      </w:pPr>
      <w:r w:rsidRPr="00CD124A">
        <w:rPr>
          <w:rFonts w:asciiTheme="minorBidi" w:hAnsiTheme="minorBidi"/>
          <w:sz w:val="24"/>
          <w:szCs w:val="24"/>
        </w:rPr>
        <w:t>The results of Discounted Similarity are more robust because they account for both Cosine Similarity and the number of co-rated items. This ensures that users with insufficient co-rated items are excluded, even if their Cosine Similarity is high.</w:t>
      </w:r>
    </w:p>
    <w:p w14:paraId="7DA6FF2F" w14:textId="77777777" w:rsidR="009E41BF" w:rsidRPr="00CD124A" w:rsidRDefault="009E41BF" w:rsidP="002619BF">
      <w:pPr>
        <w:numPr>
          <w:ilvl w:val="1"/>
          <w:numId w:val="35"/>
        </w:numPr>
        <w:spacing w:line="360" w:lineRule="auto"/>
        <w:rPr>
          <w:rFonts w:asciiTheme="minorBidi" w:hAnsiTheme="minorBidi"/>
          <w:sz w:val="24"/>
          <w:szCs w:val="24"/>
        </w:rPr>
      </w:pPr>
      <w:r w:rsidRPr="00CD124A">
        <w:rPr>
          <w:rFonts w:asciiTheme="minorBidi" w:hAnsiTheme="minorBidi"/>
          <w:sz w:val="24"/>
          <w:szCs w:val="24"/>
        </w:rPr>
        <w:t>In the case of Mattie Lucas, users like Rachel Wagner and Mike Massie were added, reflecting a more nuanced view of user relationships based on both similarity and interaction.</w:t>
      </w:r>
    </w:p>
    <w:p w14:paraId="0A98A06B" w14:textId="77777777" w:rsidR="009E41BF" w:rsidRPr="00CD124A" w:rsidRDefault="009E41BF" w:rsidP="002619BF">
      <w:pPr>
        <w:numPr>
          <w:ilvl w:val="0"/>
          <w:numId w:val="35"/>
        </w:numPr>
        <w:spacing w:line="360" w:lineRule="auto"/>
        <w:rPr>
          <w:rFonts w:asciiTheme="minorBidi" w:hAnsiTheme="minorBidi"/>
          <w:sz w:val="24"/>
          <w:szCs w:val="24"/>
        </w:rPr>
      </w:pPr>
      <w:r w:rsidRPr="00CD124A">
        <w:rPr>
          <w:rFonts w:asciiTheme="minorBidi" w:hAnsiTheme="minorBidi"/>
          <w:sz w:val="24"/>
          <w:szCs w:val="24"/>
        </w:rPr>
        <w:t>Exclusion of Users in Point 1.1.5:</w:t>
      </w:r>
    </w:p>
    <w:p w14:paraId="1C4EE38B" w14:textId="77777777" w:rsidR="009E41BF" w:rsidRPr="00CD124A" w:rsidRDefault="009E41BF" w:rsidP="002619BF">
      <w:pPr>
        <w:numPr>
          <w:ilvl w:val="1"/>
          <w:numId w:val="35"/>
        </w:numPr>
        <w:spacing w:line="360" w:lineRule="auto"/>
        <w:rPr>
          <w:rFonts w:asciiTheme="minorBidi" w:hAnsiTheme="minorBidi"/>
          <w:sz w:val="24"/>
          <w:szCs w:val="24"/>
        </w:rPr>
      </w:pPr>
      <w:r w:rsidRPr="00CD124A">
        <w:rPr>
          <w:rFonts w:asciiTheme="minorBidi" w:hAnsiTheme="minorBidi"/>
          <w:sz w:val="24"/>
          <w:szCs w:val="24"/>
        </w:rPr>
        <w:t>Users like Andrew Collins (for Kevin Maher) and Abbie Bernstein (for Amie Simon) were excluded due to failing the co-rated item threshold, highlighting the importance of shared interactions in collaborative filtering.</w:t>
      </w:r>
    </w:p>
    <w:p w14:paraId="197C0797" w14:textId="77777777" w:rsidR="009E41BF" w:rsidRPr="00CD124A" w:rsidRDefault="009E41BF" w:rsidP="002619BF">
      <w:pPr>
        <w:numPr>
          <w:ilvl w:val="0"/>
          <w:numId w:val="35"/>
        </w:numPr>
        <w:spacing w:line="360" w:lineRule="auto"/>
        <w:rPr>
          <w:rFonts w:asciiTheme="minorBidi" w:hAnsiTheme="minorBidi"/>
          <w:sz w:val="24"/>
          <w:szCs w:val="24"/>
        </w:rPr>
      </w:pPr>
      <w:r w:rsidRPr="00CD124A">
        <w:rPr>
          <w:rFonts w:asciiTheme="minorBidi" w:hAnsiTheme="minorBidi"/>
          <w:sz w:val="24"/>
          <w:szCs w:val="24"/>
        </w:rPr>
        <w:t>Handling of Low-Similarity Users:</w:t>
      </w:r>
    </w:p>
    <w:p w14:paraId="463BF942" w14:textId="77777777" w:rsidR="009E41BF" w:rsidRPr="00CD124A" w:rsidRDefault="009E41BF" w:rsidP="002619BF">
      <w:pPr>
        <w:numPr>
          <w:ilvl w:val="1"/>
          <w:numId w:val="35"/>
        </w:numPr>
        <w:spacing w:line="360" w:lineRule="auto"/>
        <w:rPr>
          <w:rFonts w:asciiTheme="minorBidi" w:hAnsiTheme="minorBidi"/>
          <w:sz w:val="24"/>
          <w:szCs w:val="24"/>
        </w:rPr>
      </w:pPr>
      <w:r w:rsidRPr="00CD124A">
        <w:rPr>
          <w:rFonts w:asciiTheme="minorBidi" w:hAnsiTheme="minorBidi"/>
          <w:sz w:val="24"/>
          <w:szCs w:val="24"/>
        </w:rPr>
        <w:t>For Amie Simon, users with 0.0 similarity were appropriately excluded in Point 1.1.5 because they do not contribute meaningful predictions.</w:t>
      </w:r>
    </w:p>
    <w:p w14:paraId="05D624CF" w14:textId="77777777" w:rsidR="009E41BF" w:rsidRPr="00CD124A" w:rsidRDefault="009E41BF" w:rsidP="002619BF">
      <w:pPr>
        <w:numPr>
          <w:ilvl w:val="0"/>
          <w:numId w:val="35"/>
        </w:numPr>
        <w:spacing w:line="360" w:lineRule="auto"/>
        <w:rPr>
          <w:rFonts w:asciiTheme="minorBidi" w:hAnsiTheme="minorBidi"/>
          <w:sz w:val="24"/>
          <w:szCs w:val="24"/>
        </w:rPr>
      </w:pPr>
      <w:r w:rsidRPr="00CD124A">
        <w:rPr>
          <w:rFonts w:asciiTheme="minorBidi" w:hAnsiTheme="minorBidi"/>
          <w:sz w:val="24"/>
          <w:szCs w:val="24"/>
        </w:rPr>
        <w:t>Practical Impact on Predictions:</w:t>
      </w:r>
    </w:p>
    <w:p w14:paraId="034EC5C9" w14:textId="77777777" w:rsidR="009E41BF" w:rsidRPr="00CD124A" w:rsidRDefault="009E41BF" w:rsidP="002619BF">
      <w:pPr>
        <w:numPr>
          <w:ilvl w:val="1"/>
          <w:numId w:val="35"/>
        </w:numPr>
        <w:spacing w:line="360" w:lineRule="auto"/>
        <w:rPr>
          <w:rFonts w:asciiTheme="minorBidi" w:hAnsiTheme="minorBidi"/>
          <w:sz w:val="24"/>
          <w:szCs w:val="24"/>
        </w:rPr>
      </w:pPr>
      <w:r w:rsidRPr="00CD124A">
        <w:rPr>
          <w:rFonts w:asciiTheme="minorBidi" w:hAnsiTheme="minorBidi"/>
          <w:sz w:val="24"/>
          <w:szCs w:val="24"/>
        </w:rPr>
        <w:lastRenderedPageBreak/>
        <w:t>The results from Point 1.1.5 are expected to lead to more accurate predictions since users with few shared interactions or meaningless similarity scores are excluded, improving the quality of recommendations.</w:t>
      </w:r>
    </w:p>
    <w:p w14:paraId="0E99956B" w14:textId="77777777" w:rsidR="006F4C89" w:rsidRPr="002619BF" w:rsidRDefault="006F4C89" w:rsidP="002619BF">
      <w:pPr>
        <w:spacing w:line="360" w:lineRule="auto"/>
        <w:rPr>
          <w:rFonts w:asciiTheme="minorBidi" w:hAnsiTheme="minorBidi"/>
          <w:sz w:val="24"/>
          <w:szCs w:val="24"/>
        </w:rPr>
      </w:pPr>
    </w:p>
    <w:p w14:paraId="6D253171" w14:textId="77777777" w:rsidR="006F4C89" w:rsidRPr="002619BF" w:rsidRDefault="006F4C89" w:rsidP="002619BF">
      <w:pPr>
        <w:spacing w:line="360" w:lineRule="auto"/>
        <w:rPr>
          <w:rFonts w:asciiTheme="minorBidi" w:hAnsiTheme="minorBidi"/>
          <w:sz w:val="24"/>
          <w:szCs w:val="24"/>
        </w:rPr>
      </w:pPr>
    </w:p>
    <w:p w14:paraId="05605668" w14:textId="064DF950" w:rsidR="00242EEF" w:rsidRPr="002619BF" w:rsidRDefault="00242EEF" w:rsidP="002619BF">
      <w:pPr>
        <w:spacing w:line="360" w:lineRule="auto"/>
        <w:rPr>
          <w:rFonts w:asciiTheme="minorBidi" w:hAnsiTheme="minorBidi"/>
          <w:sz w:val="24"/>
          <w:szCs w:val="24"/>
        </w:rPr>
      </w:pPr>
    </w:p>
    <w:p w14:paraId="4777256E" w14:textId="77777777" w:rsidR="009E41BF" w:rsidRPr="00CD124A" w:rsidRDefault="009E41BF" w:rsidP="002619BF">
      <w:pPr>
        <w:spacing w:line="360" w:lineRule="auto"/>
        <w:rPr>
          <w:rFonts w:asciiTheme="minorBidi" w:hAnsiTheme="minorBidi"/>
          <w:b/>
          <w:bCs/>
          <w:sz w:val="24"/>
          <w:szCs w:val="24"/>
        </w:rPr>
      </w:pPr>
      <w:r w:rsidRPr="00CD124A">
        <w:rPr>
          <w:rFonts w:asciiTheme="minorBidi" w:hAnsiTheme="minorBidi"/>
          <w:b/>
          <w:bCs/>
          <w:sz w:val="24"/>
          <w:szCs w:val="24"/>
        </w:rPr>
        <w:t>Comparison of Results Between 1.1.3 and 1.1.6</w:t>
      </w:r>
    </w:p>
    <w:p w14:paraId="40E3D99B" w14:textId="0A6AEE34" w:rsidR="009E41BF" w:rsidRPr="00CD124A" w:rsidRDefault="009E41BF" w:rsidP="002619BF">
      <w:pPr>
        <w:spacing w:line="360" w:lineRule="auto"/>
        <w:rPr>
          <w:rFonts w:asciiTheme="minorBidi" w:hAnsiTheme="minorBidi"/>
          <w:sz w:val="24"/>
          <w:szCs w:val="24"/>
        </w:rPr>
      </w:pPr>
    </w:p>
    <w:p w14:paraId="001FF7B0" w14:textId="77777777" w:rsidR="009E41BF" w:rsidRPr="00CD124A" w:rsidRDefault="009E41BF" w:rsidP="002619BF">
      <w:pPr>
        <w:spacing w:line="360" w:lineRule="auto"/>
        <w:rPr>
          <w:rFonts w:asciiTheme="minorBidi" w:hAnsiTheme="minorBidi"/>
          <w:sz w:val="24"/>
          <w:szCs w:val="24"/>
        </w:rPr>
      </w:pPr>
      <w:r w:rsidRPr="00CD124A">
        <w:rPr>
          <w:rFonts w:asciiTheme="minorBidi" w:hAnsiTheme="minorBidi"/>
          <w:sz w:val="24"/>
          <w:szCs w:val="24"/>
        </w:rPr>
        <w:t>1. Results Analysis</w:t>
      </w:r>
    </w:p>
    <w:p w14:paraId="656DCF63" w14:textId="77777777" w:rsidR="009E41BF" w:rsidRPr="00CD124A" w:rsidRDefault="009E41BF" w:rsidP="002619BF">
      <w:pPr>
        <w:spacing w:line="360" w:lineRule="auto"/>
        <w:rPr>
          <w:rFonts w:asciiTheme="minorBidi" w:hAnsiTheme="minorBidi"/>
          <w:sz w:val="24"/>
          <w:szCs w:val="24"/>
        </w:rPr>
      </w:pPr>
      <w:r w:rsidRPr="00CD124A">
        <w:rPr>
          <w:rFonts w:asciiTheme="minorBidi" w:hAnsiTheme="minorBidi"/>
          <w:sz w:val="24"/>
          <w:szCs w:val="24"/>
        </w:rPr>
        <w:t>1.1.3 Predictions (Cosine Similarity Only):</w:t>
      </w:r>
    </w:p>
    <w:p w14:paraId="40B9E880" w14:textId="77777777" w:rsidR="009E41BF" w:rsidRPr="00CD124A" w:rsidRDefault="009E41BF" w:rsidP="002619BF">
      <w:pPr>
        <w:numPr>
          <w:ilvl w:val="0"/>
          <w:numId w:val="36"/>
        </w:numPr>
        <w:spacing w:line="360" w:lineRule="auto"/>
        <w:rPr>
          <w:rFonts w:asciiTheme="minorBidi" w:hAnsiTheme="minorBidi"/>
          <w:sz w:val="24"/>
          <w:szCs w:val="24"/>
        </w:rPr>
      </w:pPr>
      <w:r w:rsidRPr="00CD124A">
        <w:rPr>
          <w:rFonts w:asciiTheme="minorBidi" w:hAnsiTheme="minorBidi"/>
          <w:sz w:val="24"/>
          <w:szCs w:val="24"/>
        </w:rPr>
        <w:t>Mattie Lucas:</w:t>
      </w:r>
    </w:p>
    <w:p w14:paraId="37194F11" w14:textId="77777777" w:rsidR="009E41BF" w:rsidRPr="00CD124A" w:rsidRDefault="009E41BF" w:rsidP="002619BF">
      <w:pPr>
        <w:numPr>
          <w:ilvl w:val="1"/>
          <w:numId w:val="36"/>
        </w:numPr>
        <w:spacing w:line="360" w:lineRule="auto"/>
        <w:rPr>
          <w:rFonts w:asciiTheme="minorBidi" w:hAnsiTheme="minorBidi"/>
          <w:sz w:val="24"/>
          <w:szCs w:val="24"/>
        </w:rPr>
      </w:pPr>
      <w:r w:rsidRPr="00CD124A">
        <w:rPr>
          <w:rFonts w:asciiTheme="minorBidi" w:hAnsiTheme="minorBidi"/>
          <w:sz w:val="24"/>
          <w:szCs w:val="24"/>
        </w:rPr>
        <w:t>Harry Potter and the Prisoner of Azkaban: Like (3.88)</w:t>
      </w:r>
    </w:p>
    <w:p w14:paraId="60FB0D79" w14:textId="77777777" w:rsidR="009E41BF" w:rsidRPr="00CD124A" w:rsidRDefault="009E41BF" w:rsidP="002619BF">
      <w:pPr>
        <w:numPr>
          <w:ilvl w:val="1"/>
          <w:numId w:val="36"/>
        </w:numPr>
        <w:spacing w:line="360" w:lineRule="auto"/>
        <w:rPr>
          <w:rFonts w:asciiTheme="minorBidi" w:hAnsiTheme="minorBidi"/>
          <w:sz w:val="24"/>
          <w:szCs w:val="24"/>
        </w:rPr>
      </w:pPr>
      <w:r w:rsidRPr="00CD124A">
        <w:rPr>
          <w:rFonts w:asciiTheme="minorBidi" w:hAnsiTheme="minorBidi"/>
          <w:sz w:val="24"/>
          <w:szCs w:val="24"/>
        </w:rPr>
        <w:t xml:space="preserve">Harry Potter and the </w:t>
      </w:r>
      <w:proofErr w:type="spellStart"/>
      <w:r w:rsidRPr="00CD124A">
        <w:rPr>
          <w:rFonts w:asciiTheme="minorBidi" w:hAnsiTheme="minorBidi"/>
          <w:sz w:val="24"/>
          <w:szCs w:val="24"/>
        </w:rPr>
        <w:t>Sorcerers</w:t>
      </w:r>
      <w:proofErr w:type="spellEnd"/>
      <w:r w:rsidRPr="00CD124A">
        <w:rPr>
          <w:rFonts w:asciiTheme="minorBidi" w:hAnsiTheme="minorBidi"/>
          <w:sz w:val="24"/>
          <w:szCs w:val="24"/>
        </w:rPr>
        <w:t xml:space="preserve"> Stone: Like (3.56)</w:t>
      </w:r>
    </w:p>
    <w:p w14:paraId="1A40D40B" w14:textId="77777777" w:rsidR="009E41BF" w:rsidRPr="00CD124A" w:rsidRDefault="009E41BF" w:rsidP="002619BF">
      <w:pPr>
        <w:numPr>
          <w:ilvl w:val="0"/>
          <w:numId w:val="36"/>
        </w:numPr>
        <w:spacing w:line="360" w:lineRule="auto"/>
        <w:rPr>
          <w:rFonts w:asciiTheme="minorBidi" w:hAnsiTheme="minorBidi"/>
          <w:sz w:val="24"/>
          <w:szCs w:val="24"/>
        </w:rPr>
      </w:pPr>
      <w:r w:rsidRPr="00CD124A">
        <w:rPr>
          <w:rFonts w:asciiTheme="minorBidi" w:hAnsiTheme="minorBidi"/>
          <w:sz w:val="24"/>
          <w:szCs w:val="24"/>
        </w:rPr>
        <w:t>Kevin Maher:</w:t>
      </w:r>
    </w:p>
    <w:p w14:paraId="441371DA" w14:textId="77777777" w:rsidR="009E41BF" w:rsidRPr="00CD124A" w:rsidRDefault="009E41BF" w:rsidP="002619BF">
      <w:pPr>
        <w:numPr>
          <w:ilvl w:val="1"/>
          <w:numId w:val="36"/>
        </w:numPr>
        <w:spacing w:line="360" w:lineRule="auto"/>
        <w:rPr>
          <w:rFonts w:asciiTheme="minorBidi" w:hAnsiTheme="minorBidi"/>
          <w:sz w:val="24"/>
          <w:szCs w:val="24"/>
        </w:rPr>
      </w:pPr>
      <w:r w:rsidRPr="00CD124A">
        <w:rPr>
          <w:rFonts w:asciiTheme="minorBidi" w:hAnsiTheme="minorBidi"/>
          <w:sz w:val="24"/>
          <w:szCs w:val="24"/>
        </w:rPr>
        <w:t>Harry Potter and the Deathly Hallows: Part 2: Like (4.39)</w:t>
      </w:r>
    </w:p>
    <w:p w14:paraId="39039974" w14:textId="77777777" w:rsidR="009E41BF" w:rsidRPr="00CD124A" w:rsidRDefault="009E41BF" w:rsidP="002619BF">
      <w:pPr>
        <w:numPr>
          <w:ilvl w:val="1"/>
          <w:numId w:val="36"/>
        </w:numPr>
        <w:spacing w:line="360" w:lineRule="auto"/>
        <w:rPr>
          <w:rFonts w:asciiTheme="minorBidi" w:hAnsiTheme="minorBidi"/>
          <w:sz w:val="24"/>
          <w:szCs w:val="24"/>
        </w:rPr>
      </w:pPr>
      <w:r w:rsidRPr="00CD124A">
        <w:rPr>
          <w:rFonts w:asciiTheme="minorBidi" w:hAnsiTheme="minorBidi"/>
          <w:sz w:val="24"/>
          <w:szCs w:val="24"/>
        </w:rPr>
        <w:t>Harry Potter and the Goblet of Fire: Like (3.71)</w:t>
      </w:r>
    </w:p>
    <w:p w14:paraId="5A22C823" w14:textId="77777777" w:rsidR="009E41BF" w:rsidRPr="00CD124A" w:rsidRDefault="009E41BF" w:rsidP="002619BF">
      <w:pPr>
        <w:numPr>
          <w:ilvl w:val="1"/>
          <w:numId w:val="36"/>
        </w:numPr>
        <w:spacing w:line="360" w:lineRule="auto"/>
        <w:rPr>
          <w:rFonts w:asciiTheme="minorBidi" w:hAnsiTheme="minorBidi"/>
          <w:sz w:val="24"/>
          <w:szCs w:val="24"/>
        </w:rPr>
      </w:pPr>
      <w:r w:rsidRPr="00CD124A">
        <w:rPr>
          <w:rFonts w:asciiTheme="minorBidi" w:hAnsiTheme="minorBidi"/>
          <w:sz w:val="24"/>
          <w:szCs w:val="24"/>
        </w:rPr>
        <w:t>Harry Potter and the Order of the Phoenix: Like (3.50)</w:t>
      </w:r>
    </w:p>
    <w:p w14:paraId="0364CE1F" w14:textId="77777777" w:rsidR="009E41BF" w:rsidRPr="00CD124A" w:rsidRDefault="009E41BF" w:rsidP="002619BF">
      <w:pPr>
        <w:numPr>
          <w:ilvl w:val="0"/>
          <w:numId w:val="36"/>
        </w:numPr>
        <w:spacing w:line="360" w:lineRule="auto"/>
        <w:rPr>
          <w:rFonts w:asciiTheme="minorBidi" w:hAnsiTheme="minorBidi"/>
          <w:sz w:val="24"/>
          <w:szCs w:val="24"/>
        </w:rPr>
      </w:pPr>
      <w:r w:rsidRPr="00CD124A">
        <w:rPr>
          <w:rFonts w:asciiTheme="minorBidi" w:hAnsiTheme="minorBidi"/>
          <w:sz w:val="24"/>
          <w:szCs w:val="24"/>
        </w:rPr>
        <w:t>Amie Simon:</w:t>
      </w:r>
    </w:p>
    <w:p w14:paraId="4D4421D9" w14:textId="77777777" w:rsidR="009E41BF" w:rsidRPr="00CD124A" w:rsidRDefault="009E41BF" w:rsidP="002619BF">
      <w:pPr>
        <w:numPr>
          <w:ilvl w:val="1"/>
          <w:numId w:val="36"/>
        </w:numPr>
        <w:spacing w:line="360" w:lineRule="auto"/>
        <w:rPr>
          <w:rFonts w:asciiTheme="minorBidi" w:hAnsiTheme="minorBidi"/>
          <w:sz w:val="24"/>
          <w:szCs w:val="24"/>
        </w:rPr>
      </w:pPr>
      <w:r w:rsidRPr="00CD124A">
        <w:rPr>
          <w:rFonts w:asciiTheme="minorBidi" w:hAnsiTheme="minorBidi"/>
          <w:sz w:val="24"/>
          <w:szCs w:val="24"/>
        </w:rPr>
        <w:t>All predictions resulted in Like with high scores for all movies.</w:t>
      </w:r>
    </w:p>
    <w:p w14:paraId="49D37093" w14:textId="4340F8DD" w:rsidR="009E41BF" w:rsidRPr="00CD124A" w:rsidRDefault="009E41BF" w:rsidP="002619BF">
      <w:pPr>
        <w:spacing w:line="360" w:lineRule="auto"/>
        <w:rPr>
          <w:rFonts w:asciiTheme="minorBidi" w:hAnsiTheme="minorBidi"/>
          <w:sz w:val="24"/>
          <w:szCs w:val="24"/>
        </w:rPr>
      </w:pPr>
    </w:p>
    <w:p w14:paraId="4F92A313" w14:textId="77777777" w:rsidR="009E41BF" w:rsidRPr="00CD124A" w:rsidRDefault="009E41BF" w:rsidP="002619BF">
      <w:pPr>
        <w:spacing w:line="360" w:lineRule="auto"/>
        <w:rPr>
          <w:rFonts w:asciiTheme="minorBidi" w:hAnsiTheme="minorBidi"/>
          <w:sz w:val="24"/>
          <w:szCs w:val="24"/>
        </w:rPr>
      </w:pPr>
      <w:r w:rsidRPr="00CD124A">
        <w:rPr>
          <w:rFonts w:asciiTheme="minorBidi" w:hAnsiTheme="minorBidi"/>
          <w:sz w:val="24"/>
          <w:szCs w:val="24"/>
        </w:rPr>
        <w:t>1.1.6 Predictions (Discounted Similarity):</w:t>
      </w:r>
    </w:p>
    <w:p w14:paraId="4786EA6A" w14:textId="77777777" w:rsidR="009E41BF" w:rsidRPr="00CD124A" w:rsidRDefault="009E41BF" w:rsidP="002619BF">
      <w:pPr>
        <w:numPr>
          <w:ilvl w:val="0"/>
          <w:numId w:val="37"/>
        </w:numPr>
        <w:spacing w:line="360" w:lineRule="auto"/>
        <w:rPr>
          <w:rFonts w:asciiTheme="minorBidi" w:hAnsiTheme="minorBidi"/>
          <w:sz w:val="24"/>
          <w:szCs w:val="24"/>
        </w:rPr>
      </w:pPr>
      <w:r w:rsidRPr="00CD124A">
        <w:rPr>
          <w:rFonts w:asciiTheme="minorBidi" w:hAnsiTheme="minorBidi"/>
          <w:sz w:val="24"/>
          <w:szCs w:val="24"/>
        </w:rPr>
        <w:t>Mattie Lucas:</w:t>
      </w:r>
    </w:p>
    <w:p w14:paraId="1DDBCE89" w14:textId="77777777" w:rsidR="009E41BF" w:rsidRPr="00CD124A" w:rsidRDefault="009E41BF" w:rsidP="002619BF">
      <w:pPr>
        <w:numPr>
          <w:ilvl w:val="1"/>
          <w:numId w:val="37"/>
        </w:numPr>
        <w:spacing w:line="360" w:lineRule="auto"/>
        <w:rPr>
          <w:rFonts w:asciiTheme="minorBidi" w:hAnsiTheme="minorBidi"/>
          <w:sz w:val="24"/>
          <w:szCs w:val="24"/>
        </w:rPr>
      </w:pPr>
      <w:r w:rsidRPr="00CD124A">
        <w:rPr>
          <w:rFonts w:asciiTheme="minorBidi" w:hAnsiTheme="minorBidi"/>
          <w:sz w:val="24"/>
          <w:szCs w:val="24"/>
        </w:rPr>
        <w:t>Harry Potter and the Prisoner of Azkaban: Like (4.01)</w:t>
      </w:r>
    </w:p>
    <w:p w14:paraId="148F1213" w14:textId="77777777" w:rsidR="009E41BF" w:rsidRPr="00CD124A" w:rsidRDefault="009E41BF" w:rsidP="002619BF">
      <w:pPr>
        <w:numPr>
          <w:ilvl w:val="1"/>
          <w:numId w:val="37"/>
        </w:numPr>
        <w:spacing w:line="360" w:lineRule="auto"/>
        <w:rPr>
          <w:rFonts w:asciiTheme="minorBidi" w:hAnsiTheme="minorBidi"/>
          <w:sz w:val="24"/>
          <w:szCs w:val="24"/>
        </w:rPr>
      </w:pPr>
      <w:r w:rsidRPr="00CD124A">
        <w:rPr>
          <w:rFonts w:asciiTheme="minorBidi" w:hAnsiTheme="minorBidi"/>
          <w:sz w:val="24"/>
          <w:szCs w:val="24"/>
        </w:rPr>
        <w:lastRenderedPageBreak/>
        <w:t xml:space="preserve">Harry Potter and the </w:t>
      </w:r>
      <w:proofErr w:type="spellStart"/>
      <w:r w:rsidRPr="00CD124A">
        <w:rPr>
          <w:rFonts w:asciiTheme="minorBidi" w:hAnsiTheme="minorBidi"/>
          <w:sz w:val="24"/>
          <w:szCs w:val="24"/>
        </w:rPr>
        <w:t>Sorcerers</w:t>
      </w:r>
      <w:proofErr w:type="spellEnd"/>
      <w:r w:rsidRPr="00CD124A">
        <w:rPr>
          <w:rFonts w:asciiTheme="minorBidi" w:hAnsiTheme="minorBidi"/>
          <w:sz w:val="24"/>
          <w:szCs w:val="24"/>
        </w:rPr>
        <w:t xml:space="preserve"> Stone: Like (3.00)</w:t>
      </w:r>
    </w:p>
    <w:p w14:paraId="4FB50E23" w14:textId="77777777" w:rsidR="009E41BF" w:rsidRPr="00CD124A" w:rsidRDefault="009E41BF" w:rsidP="002619BF">
      <w:pPr>
        <w:numPr>
          <w:ilvl w:val="0"/>
          <w:numId w:val="37"/>
        </w:numPr>
        <w:spacing w:line="360" w:lineRule="auto"/>
        <w:rPr>
          <w:rFonts w:asciiTheme="minorBidi" w:hAnsiTheme="minorBidi"/>
          <w:sz w:val="24"/>
          <w:szCs w:val="24"/>
        </w:rPr>
      </w:pPr>
      <w:r w:rsidRPr="00CD124A">
        <w:rPr>
          <w:rFonts w:asciiTheme="minorBidi" w:hAnsiTheme="minorBidi"/>
          <w:sz w:val="24"/>
          <w:szCs w:val="24"/>
        </w:rPr>
        <w:t>Kevin Maher:</w:t>
      </w:r>
    </w:p>
    <w:p w14:paraId="6FEC2722" w14:textId="77777777" w:rsidR="009E41BF" w:rsidRPr="00CD124A" w:rsidRDefault="009E41BF" w:rsidP="002619BF">
      <w:pPr>
        <w:numPr>
          <w:ilvl w:val="1"/>
          <w:numId w:val="37"/>
        </w:numPr>
        <w:spacing w:line="360" w:lineRule="auto"/>
        <w:rPr>
          <w:rFonts w:asciiTheme="minorBidi" w:hAnsiTheme="minorBidi"/>
          <w:sz w:val="24"/>
          <w:szCs w:val="24"/>
        </w:rPr>
      </w:pPr>
      <w:r w:rsidRPr="00CD124A">
        <w:rPr>
          <w:rFonts w:asciiTheme="minorBidi" w:hAnsiTheme="minorBidi"/>
          <w:sz w:val="24"/>
          <w:szCs w:val="24"/>
        </w:rPr>
        <w:t>Harry Potter and the Deathly Hallows: Part 2: Like (4.00)</w:t>
      </w:r>
    </w:p>
    <w:p w14:paraId="51A63C0F" w14:textId="77777777" w:rsidR="009E41BF" w:rsidRPr="00CD124A" w:rsidRDefault="009E41BF" w:rsidP="002619BF">
      <w:pPr>
        <w:numPr>
          <w:ilvl w:val="1"/>
          <w:numId w:val="37"/>
        </w:numPr>
        <w:spacing w:line="360" w:lineRule="auto"/>
        <w:rPr>
          <w:rFonts w:asciiTheme="minorBidi" w:hAnsiTheme="minorBidi"/>
          <w:sz w:val="24"/>
          <w:szCs w:val="24"/>
        </w:rPr>
      </w:pPr>
      <w:r w:rsidRPr="00CD124A">
        <w:rPr>
          <w:rFonts w:asciiTheme="minorBidi" w:hAnsiTheme="minorBidi"/>
          <w:sz w:val="24"/>
          <w:szCs w:val="24"/>
        </w:rPr>
        <w:t>Harry Potter and the Goblet of Fire: Like (4.50)</w:t>
      </w:r>
    </w:p>
    <w:p w14:paraId="715AFD43" w14:textId="77777777" w:rsidR="009E41BF" w:rsidRPr="00CD124A" w:rsidRDefault="009E41BF" w:rsidP="002619BF">
      <w:pPr>
        <w:numPr>
          <w:ilvl w:val="1"/>
          <w:numId w:val="37"/>
        </w:numPr>
        <w:spacing w:line="360" w:lineRule="auto"/>
        <w:rPr>
          <w:rFonts w:asciiTheme="minorBidi" w:hAnsiTheme="minorBidi"/>
          <w:sz w:val="24"/>
          <w:szCs w:val="24"/>
        </w:rPr>
      </w:pPr>
      <w:r w:rsidRPr="00CD124A">
        <w:rPr>
          <w:rFonts w:asciiTheme="minorBidi" w:hAnsiTheme="minorBidi"/>
          <w:sz w:val="24"/>
          <w:szCs w:val="24"/>
        </w:rPr>
        <w:t>Harry Potter and the Order of the Phoenix: Like (4.33)</w:t>
      </w:r>
    </w:p>
    <w:p w14:paraId="4AB2F02C" w14:textId="77777777" w:rsidR="009E41BF" w:rsidRPr="00CD124A" w:rsidRDefault="009E41BF" w:rsidP="002619BF">
      <w:pPr>
        <w:numPr>
          <w:ilvl w:val="1"/>
          <w:numId w:val="37"/>
        </w:numPr>
        <w:spacing w:line="360" w:lineRule="auto"/>
        <w:rPr>
          <w:rFonts w:asciiTheme="minorBidi" w:hAnsiTheme="minorBidi"/>
          <w:sz w:val="24"/>
          <w:szCs w:val="24"/>
        </w:rPr>
      </w:pPr>
      <w:r w:rsidRPr="00CD124A">
        <w:rPr>
          <w:rFonts w:asciiTheme="minorBidi" w:hAnsiTheme="minorBidi"/>
          <w:sz w:val="24"/>
          <w:szCs w:val="24"/>
        </w:rPr>
        <w:t>Harry Potter and the Prisoner of Azkaban: Cannot Predict</w:t>
      </w:r>
    </w:p>
    <w:p w14:paraId="4DB49323" w14:textId="77777777" w:rsidR="009E41BF" w:rsidRPr="00CD124A" w:rsidRDefault="009E41BF" w:rsidP="002619BF">
      <w:pPr>
        <w:numPr>
          <w:ilvl w:val="1"/>
          <w:numId w:val="37"/>
        </w:numPr>
        <w:spacing w:line="360" w:lineRule="auto"/>
        <w:rPr>
          <w:rFonts w:asciiTheme="minorBidi" w:hAnsiTheme="minorBidi"/>
          <w:sz w:val="24"/>
          <w:szCs w:val="24"/>
        </w:rPr>
      </w:pPr>
      <w:r w:rsidRPr="00CD124A">
        <w:rPr>
          <w:rFonts w:asciiTheme="minorBidi" w:hAnsiTheme="minorBidi"/>
          <w:sz w:val="24"/>
          <w:szCs w:val="24"/>
        </w:rPr>
        <w:t xml:space="preserve">Harry Potter and the </w:t>
      </w:r>
      <w:proofErr w:type="spellStart"/>
      <w:r w:rsidRPr="00CD124A">
        <w:rPr>
          <w:rFonts w:asciiTheme="minorBidi" w:hAnsiTheme="minorBidi"/>
          <w:sz w:val="24"/>
          <w:szCs w:val="24"/>
        </w:rPr>
        <w:t>Sorcerers</w:t>
      </w:r>
      <w:proofErr w:type="spellEnd"/>
      <w:r w:rsidRPr="00CD124A">
        <w:rPr>
          <w:rFonts w:asciiTheme="minorBidi" w:hAnsiTheme="minorBidi"/>
          <w:sz w:val="24"/>
          <w:szCs w:val="24"/>
        </w:rPr>
        <w:t xml:space="preserve"> Stone: Like (3.00)</w:t>
      </w:r>
    </w:p>
    <w:p w14:paraId="237D86AD" w14:textId="77777777" w:rsidR="009E41BF" w:rsidRPr="00CD124A" w:rsidRDefault="009E41BF" w:rsidP="002619BF">
      <w:pPr>
        <w:numPr>
          <w:ilvl w:val="0"/>
          <w:numId w:val="37"/>
        </w:numPr>
        <w:spacing w:line="360" w:lineRule="auto"/>
        <w:rPr>
          <w:rFonts w:asciiTheme="minorBidi" w:hAnsiTheme="minorBidi"/>
          <w:sz w:val="24"/>
          <w:szCs w:val="24"/>
        </w:rPr>
      </w:pPr>
      <w:r w:rsidRPr="00CD124A">
        <w:rPr>
          <w:rFonts w:asciiTheme="minorBidi" w:hAnsiTheme="minorBidi"/>
          <w:sz w:val="24"/>
          <w:szCs w:val="24"/>
        </w:rPr>
        <w:t>Amie Simon:</w:t>
      </w:r>
    </w:p>
    <w:p w14:paraId="21A44FF9" w14:textId="77777777" w:rsidR="009E41BF" w:rsidRPr="00CD124A" w:rsidRDefault="009E41BF" w:rsidP="002619BF">
      <w:pPr>
        <w:numPr>
          <w:ilvl w:val="1"/>
          <w:numId w:val="37"/>
        </w:numPr>
        <w:spacing w:line="360" w:lineRule="auto"/>
        <w:rPr>
          <w:rFonts w:asciiTheme="minorBidi" w:hAnsiTheme="minorBidi"/>
          <w:sz w:val="24"/>
          <w:szCs w:val="24"/>
        </w:rPr>
      </w:pPr>
      <w:r w:rsidRPr="00CD124A">
        <w:rPr>
          <w:rFonts w:asciiTheme="minorBidi" w:hAnsiTheme="minorBidi"/>
          <w:sz w:val="24"/>
          <w:szCs w:val="24"/>
        </w:rPr>
        <w:t>All items: Cannot Predict.</w:t>
      </w:r>
    </w:p>
    <w:p w14:paraId="379CD4FB" w14:textId="2E980410" w:rsidR="009E41BF" w:rsidRPr="00CD124A" w:rsidRDefault="009E41BF" w:rsidP="002619BF">
      <w:pPr>
        <w:spacing w:line="360" w:lineRule="auto"/>
        <w:rPr>
          <w:rFonts w:asciiTheme="minorBidi" w:hAnsiTheme="minorBidi"/>
          <w:sz w:val="24"/>
          <w:szCs w:val="24"/>
        </w:rPr>
      </w:pPr>
    </w:p>
    <w:p w14:paraId="16A36CA4" w14:textId="77777777" w:rsidR="009E41BF" w:rsidRPr="00CD124A" w:rsidRDefault="009E41BF" w:rsidP="002619BF">
      <w:pPr>
        <w:spacing w:line="360" w:lineRule="auto"/>
        <w:rPr>
          <w:rFonts w:asciiTheme="minorBidi" w:hAnsiTheme="minorBidi"/>
          <w:sz w:val="24"/>
          <w:szCs w:val="24"/>
        </w:rPr>
      </w:pPr>
      <w:r w:rsidRPr="00CD124A">
        <w:rPr>
          <w:rFonts w:asciiTheme="minorBidi" w:hAnsiTheme="minorBidi"/>
          <w:sz w:val="24"/>
          <w:szCs w:val="24"/>
        </w:rPr>
        <w:t>2. Observations</w:t>
      </w:r>
    </w:p>
    <w:p w14:paraId="168B7FAF" w14:textId="77777777" w:rsidR="009E41BF" w:rsidRPr="00CD124A" w:rsidRDefault="009E41BF" w:rsidP="002619BF">
      <w:pPr>
        <w:numPr>
          <w:ilvl w:val="0"/>
          <w:numId w:val="38"/>
        </w:numPr>
        <w:spacing w:line="360" w:lineRule="auto"/>
        <w:rPr>
          <w:rFonts w:asciiTheme="minorBidi" w:hAnsiTheme="minorBidi"/>
          <w:sz w:val="24"/>
          <w:szCs w:val="24"/>
        </w:rPr>
      </w:pPr>
      <w:r w:rsidRPr="00CD124A">
        <w:rPr>
          <w:rFonts w:asciiTheme="minorBidi" w:hAnsiTheme="minorBidi"/>
          <w:sz w:val="24"/>
          <w:szCs w:val="24"/>
        </w:rPr>
        <w:t>Mattie Lucas:</w:t>
      </w:r>
    </w:p>
    <w:p w14:paraId="00AE2795" w14:textId="77777777" w:rsidR="009E41BF" w:rsidRPr="00CD124A" w:rsidRDefault="009E41BF" w:rsidP="002619BF">
      <w:pPr>
        <w:numPr>
          <w:ilvl w:val="1"/>
          <w:numId w:val="38"/>
        </w:numPr>
        <w:spacing w:line="360" w:lineRule="auto"/>
        <w:rPr>
          <w:rFonts w:asciiTheme="minorBidi" w:hAnsiTheme="minorBidi"/>
          <w:sz w:val="24"/>
          <w:szCs w:val="24"/>
        </w:rPr>
      </w:pPr>
      <w:r w:rsidRPr="00CD124A">
        <w:rPr>
          <w:rFonts w:asciiTheme="minorBidi" w:hAnsiTheme="minorBidi"/>
          <w:sz w:val="24"/>
          <w:szCs w:val="24"/>
        </w:rPr>
        <w:t xml:space="preserve">In both points, predictions for "Harry Potter and the Prisoner of Azkaban" and "Harry Potter and the </w:t>
      </w:r>
      <w:proofErr w:type="spellStart"/>
      <w:r w:rsidRPr="00CD124A">
        <w:rPr>
          <w:rFonts w:asciiTheme="minorBidi" w:hAnsiTheme="minorBidi"/>
          <w:sz w:val="24"/>
          <w:szCs w:val="24"/>
        </w:rPr>
        <w:t>Sorcerers</w:t>
      </w:r>
      <w:proofErr w:type="spellEnd"/>
      <w:r w:rsidRPr="00CD124A">
        <w:rPr>
          <w:rFonts w:asciiTheme="minorBidi" w:hAnsiTheme="minorBidi"/>
          <w:sz w:val="24"/>
          <w:szCs w:val="24"/>
        </w:rPr>
        <w:t xml:space="preserve"> Stone" are Like.</w:t>
      </w:r>
    </w:p>
    <w:p w14:paraId="34312BCA" w14:textId="77777777" w:rsidR="009E41BF" w:rsidRPr="00CD124A" w:rsidRDefault="009E41BF" w:rsidP="002619BF">
      <w:pPr>
        <w:numPr>
          <w:ilvl w:val="1"/>
          <w:numId w:val="38"/>
        </w:numPr>
        <w:spacing w:line="360" w:lineRule="auto"/>
        <w:rPr>
          <w:rFonts w:asciiTheme="minorBidi" w:hAnsiTheme="minorBidi"/>
          <w:sz w:val="24"/>
          <w:szCs w:val="24"/>
        </w:rPr>
      </w:pPr>
      <w:r w:rsidRPr="00CD124A">
        <w:rPr>
          <w:rFonts w:asciiTheme="minorBidi" w:hAnsiTheme="minorBidi"/>
          <w:sz w:val="24"/>
          <w:szCs w:val="24"/>
        </w:rPr>
        <w:t>However, the predicted scores differ slightly:</w:t>
      </w:r>
    </w:p>
    <w:p w14:paraId="5D69A1C0" w14:textId="77777777" w:rsidR="009E41BF" w:rsidRPr="00CD124A" w:rsidRDefault="009E41BF" w:rsidP="002619BF">
      <w:pPr>
        <w:numPr>
          <w:ilvl w:val="2"/>
          <w:numId w:val="38"/>
        </w:numPr>
        <w:spacing w:line="360" w:lineRule="auto"/>
        <w:rPr>
          <w:rFonts w:asciiTheme="minorBidi" w:hAnsiTheme="minorBidi"/>
          <w:sz w:val="24"/>
          <w:szCs w:val="24"/>
        </w:rPr>
      </w:pPr>
      <w:r w:rsidRPr="00CD124A">
        <w:rPr>
          <w:rFonts w:asciiTheme="minorBidi" w:hAnsiTheme="minorBidi"/>
          <w:sz w:val="24"/>
          <w:szCs w:val="24"/>
        </w:rPr>
        <w:t>1.1.3 (Cosine Similarity):</w:t>
      </w:r>
    </w:p>
    <w:p w14:paraId="386F1F06" w14:textId="77777777" w:rsidR="009E41BF" w:rsidRPr="00CD124A" w:rsidRDefault="009E41BF" w:rsidP="002619BF">
      <w:pPr>
        <w:numPr>
          <w:ilvl w:val="3"/>
          <w:numId w:val="38"/>
        </w:numPr>
        <w:spacing w:line="360" w:lineRule="auto"/>
        <w:rPr>
          <w:rFonts w:asciiTheme="minorBidi" w:hAnsiTheme="minorBidi"/>
          <w:sz w:val="24"/>
          <w:szCs w:val="24"/>
        </w:rPr>
      </w:pPr>
      <w:r w:rsidRPr="00CD124A">
        <w:rPr>
          <w:rFonts w:asciiTheme="minorBidi" w:hAnsiTheme="minorBidi"/>
          <w:sz w:val="24"/>
          <w:szCs w:val="24"/>
        </w:rPr>
        <w:t>Prisoner of Azkaban: 3.88</w:t>
      </w:r>
    </w:p>
    <w:p w14:paraId="1A060A4A" w14:textId="77777777" w:rsidR="009E41BF" w:rsidRPr="00CD124A" w:rsidRDefault="009E41BF" w:rsidP="002619BF">
      <w:pPr>
        <w:numPr>
          <w:ilvl w:val="3"/>
          <w:numId w:val="38"/>
        </w:numPr>
        <w:spacing w:line="360" w:lineRule="auto"/>
        <w:rPr>
          <w:rFonts w:asciiTheme="minorBidi" w:hAnsiTheme="minorBidi"/>
          <w:sz w:val="24"/>
          <w:szCs w:val="24"/>
        </w:rPr>
      </w:pPr>
      <w:proofErr w:type="spellStart"/>
      <w:r w:rsidRPr="00CD124A">
        <w:rPr>
          <w:rFonts w:asciiTheme="minorBidi" w:hAnsiTheme="minorBidi"/>
          <w:sz w:val="24"/>
          <w:szCs w:val="24"/>
        </w:rPr>
        <w:t>Sorcerers</w:t>
      </w:r>
      <w:proofErr w:type="spellEnd"/>
      <w:r w:rsidRPr="00CD124A">
        <w:rPr>
          <w:rFonts w:asciiTheme="minorBidi" w:hAnsiTheme="minorBidi"/>
          <w:sz w:val="24"/>
          <w:szCs w:val="24"/>
        </w:rPr>
        <w:t xml:space="preserve"> Stone: 3.56</w:t>
      </w:r>
    </w:p>
    <w:p w14:paraId="74C57BF1" w14:textId="77777777" w:rsidR="009E41BF" w:rsidRPr="00CD124A" w:rsidRDefault="009E41BF" w:rsidP="002619BF">
      <w:pPr>
        <w:numPr>
          <w:ilvl w:val="2"/>
          <w:numId w:val="38"/>
        </w:numPr>
        <w:spacing w:line="360" w:lineRule="auto"/>
        <w:rPr>
          <w:rFonts w:asciiTheme="minorBidi" w:hAnsiTheme="minorBidi"/>
          <w:sz w:val="24"/>
          <w:szCs w:val="24"/>
        </w:rPr>
      </w:pPr>
      <w:r w:rsidRPr="00CD124A">
        <w:rPr>
          <w:rFonts w:asciiTheme="minorBidi" w:hAnsiTheme="minorBidi"/>
          <w:sz w:val="24"/>
          <w:szCs w:val="24"/>
        </w:rPr>
        <w:t>1.1.6 (Discounted Similarity):</w:t>
      </w:r>
    </w:p>
    <w:p w14:paraId="5730BC31" w14:textId="77777777" w:rsidR="009E41BF" w:rsidRPr="00CD124A" w:rsidRDefault="009E41BF" w:rsidP="002619BF">
      <w:pPr>
        <w:numPr>
          <w:ilvl w:val="3"/>
          <w:numId w:val="38"/>
        </w:numPr>
        <w:spacing w:line="360" w:lineRule="auto"/>
        <w:rPr>
          <w:rFonts w:asciiTheme="minorBidi" w:hAnsiTheme="minorBidi"/>
          <w:sz w:val="24"/>
          <w:szCs w:val="24"/>
        </w:rPr>
      </w:pPr>
      <w:r w:rsidRPr="00CD124A">
        <w:rPr>
          <w:rFonts w:asciiTheme="minorBidi" w:hAnsiTheme="minorBidi"/>
          <w:sz w:val="24"/>
          <w:szCs w:val="24"/>
        </w:rPr>
        <w:t>Prisoner of Azkaban: 4.01</w:t>
      </w:r>
    </w:p>
    <w:p w14:paraId="03B09685" w14:textId="77777777" w:rsidR="009E41BF" w:rsidRPr="00CD124A" w:rsidRDefault="009E41BF" w:rsidP="002619BF">
      <w:pPr>
        <w:numPr>
          <w:ilvl w:val="3"/>
          <w:numId w:val="38"/>
        </w:numPr>
        <w:spacing w:line="360" w:lineRule="auto"/>
        <w:rPr>
          <w:rFonts w:asciiTheme="minorBidi" w:hAnsiTheme="minorBidi"/>
          <w:sz w:val="24"/>
          <w:szCs w:val="24"/>
        </w:rPr>
      </w:pPr>
      <w:proofErr w:type="spellStart"/>
      <w:r w:rsidRPr="00CD124A">
        <w:rPr>
          <w:rFonts w:asciiTheme="minorBidi" w:hAnsiTheme="minorBidi"/>
          <w:sz w:val="24"/>
          <w:szCs w:val="24"/>
        </w:rPr>
        <w:t>Sorcerers</w:t>
      </w:r>
      <w:proofErr w:type="spellEnd"/>
      <w:r w:rsidRPr="00CD124A">
        <w:rPr>
          <w:rFonts w:asciiTheme="minorBidi" w:hAnsiTheme="minorBidi"/>
          <w:sz w:val="24"/>
          <w:szCs w:val="24"/>
        </w:rPr>
        <w:t xml:space="preserve"> Stone: 3.00</w:t>
      </w:r>
    </w:p>
    <w:p w14:paraId="288B2351" w14:textId="77777777" w:rsidR="009E41BF" w:rsidRPr="00CD124A" w:rsidRDefault="009E41BF" w:rsidP="002619BF">
      <w:pPr>
        <w:numPr>
          <w:ilvl w:val="1"/>
          <w:numId w:val="38"/>
        </w:numPr>
        <w:spacing w:line="360" w:lineRule="auto"/>
        <w:rPr>
          <w:rFonts w:asciiTheme="minorBidi" w:hAnsiTheme="minorBidi"/>
          <w:sz w:val="24"/>
          <w:szCs w:val="24"/>
        </w:rPr>
      </w:pPr>
      <w:r w:rsidRPr="00CD124A">
        <w:rPr>
          <w:rFonts w:asciiTheme="minorBidi" w:hAnsiTheme="minorBidi"/>
          <w:sz w:val="24"/>
          <w:szCs w:val="24"/>
        </w:rPr>
        <w:t>Reason for Difference:</w:t>
      </w:r>
    </w:p>
    <w:p w14:paraId="7CD69A56" w14:textId="77777777" w:rsidR="009E41BF" w:rsidRPr="00CD124A" w:rsidRDefault="009E41BF" w:rsidP="002619BF">
      <w:pPr>
        <w:numPr>
          <w:ilvl w:val="2"/>
          <w:numId w:val="38"/>
        </w:numPr>
        <w:spacing w:line="360" w:lineRule="auto"/>
        <w:rPr>
          <w:rFonts w:asciiTheme="minorBidi" w:hAnsiTheme="minorBidi"/>
          <w:sz w:val="24"/>
          <w:szCs w:val="24"/>
        </w:rPr>
      </w:pPr>
      <w:r w:rsidRPr="00CD124A">
        <w:rPr>
          <w:rFonts w:asciiTheme="minorBidi" w:hAnsiTheme="minorBidi"/>
          <w:sz w:val="24"/>
          <w:szCs w:val="24"/>
        </w:rPr>
        <w:lastRenderedPageBreak/>
        <w:t>The use of Discounted Similarity adjusts the contributions of similar users based on the number of co-rated items. This led to slightly higher or lower weighted predictions.</w:t>
      </w:r>
    </w:p>
    <w:p w14:paraId="4FEBD31F" w14:textId="18E0A21F" w:rsidR="009E41BF" w:rsidRPr="00CD124A" w:rsidRDefault="009E41BF" w:rsidP="002619BF">
      <w:pPr>
        <w:spacing w:line="360" w:lineRule="auto"/>
        <w:rPr>
          <w:rFonts w:asciiTheme="minorBidi" w:hAnsiTheme="minorBidi"/>
          <w:sz w:val="24"/>
          <w:szCs w:val="24"/>
        </w:rPr>
      </w:pPr>
    </w:p>
    <w:p w14:paraId="250F2C19" w14:textId="77777777" w:rsidR="009E41BF" w:rsidRPr="00CD124A" w:rsidRDefault="009E41BF" w:rsidP="002619BF">
      <w:pPr>
        <w:numPr>
          <w:ilvl w:val="0"/>
          <w:numId w:val="39"/>
        </w:numPr>
        <w:spacing w:line="360" w:lineRule="auto"/>
        <w:rPr>
          <w:rFonts w:asciiTheme="minorBidi" w:hAnsiTheme="minorBidi"/>
          <w:sz w:val="24"/>
          <w:szCs w:val="24"/>
        </w:rPr>
      </w:pPr>
      <w:r w:rsidRPr="00CD124A">
        <w:rPr>
          <w:rFonts w:asciiTheme="minorBidi" w:hAnsiTheme="minorBidi"/>
          <w:sz w:val="24"/>
          <w:szCs w:val="24"/>
        </w:rPr>
        <w:t>Kevin Maher:</w:t>
      </w:r>
    </w:p>
    <w:p w14:paraId="521B7AC5" w14:textId="77777777" w:rsidR="009E41BF" w:rsidRPr="00CD124A" w:rsidRDefault="009E41BF" w:rsidP="002619BF">
      <w:pPr>
        <w:numPr>
          <w:ilvl w:val="1"/>
          <w:numId w:val="39"/>
        </w:numPr>
        <w:spacing w:line="360" w:lineRule="auto"/>
        <w:rPr>
          <w:rFonts w:asciiTheme="minorBidi" w:hAnsiTheme="minorBidi"/>
          <w:sz w:val="24"/>
          <w:szCs w:val="24"/>
        </w:rPr>
      </w:pPr>
      <w:r w:rsidRPr="00CD124A">
        <w:rPr>
          <w:rFonts w:asciiTheme="minorBidi" w:hAnsiTheme="minorBidi"/>
          <w:sz w:val="24"/>
          <w:szCs w:val="24"/>
        </w:rPr>
        <w:t>In 1.1.3, predictions were made for 3 movies with "Like" labels and valid scores:</w:t>
      </w:r>
    </w:p>
    <w:p w14:paraId="0341C08C" w14:textId="77777777" w:rsidR="009E41BF" w:rsidRPr="00CD124A" w:rsidRDefault="009E41BF" w:rsidP="002619BF">
      <w:pPr>
        <w:numPr>
          <w:ilvl w:val="2"/>
          <w:numId w:val="39"/>
        </w:numPr>
        <w:spacing w:line="360" w:lineRule="auto"/>
        <w:rPr>
          <w:rFonts w:asciiTheme="minorBidi" w:hAnsiTheme="minorBidi"/>
          <w:sz w:val="24"/>
          <w:szCs w:val="24"/>
        </w:rPr>
      </w:pPr>
      <w:r w:rsidRPr="00CD124A">
        <w:rPr>
          <w:rFonts w:asciiTheme="minorBidi" w:hAnsiTheme="minorBidi"/>
          <w:sz w:val="24"/>
          <w:szCs w:val="24"/>
        </w:rPr>
        <w:t>Deathly Hallows: 4.39</w:t>
      </w:r>
    </w:p>
    <w:p w14:paraId="0C845A55" w14:textId="77777777" w:rsidR="009E41BF" w:rsidRPr="00CD124A" w:rsidRDefault="009E41BF" w:rsidP="002619BF">
      <w:pPr>
        <w:numPr>
          <w:ilvl w:val="2"/>
          <w:numId w:val="39"/>
        </w:numPr>
        <w:spacing w:line="360" w:lineRule="auto"/>
        <w:rPr>
          <w:rFonts w:asciiTheme="minorBidi" w:hAnsiTheme="minorBidi"/>
          <w:sz w:val="24"/>
          <w:szCs w:val="24"/>
        </w:rPr>
      </w:pPr>
      <w:r w:rsidRPr="00CD124A">
        <w:rPr>
          <w:rFonts w:asciiTheme="minorBidi" w:hAnsiTheme="minorBidi"/>
          <w:sz w:val="24"/>
          <w:szCs w:val="24"/>
        </w:rPr>
        <w:t>Goblet of Fire: 3.71</w:t>
      </w:r>
    </w:p>
    <w:p w14:paraId="4C8A2D72" w14:textId="77777777" w:rsidR="009E41BF" w:rsidRPr="00CD124A" w:rsidRDefault="009E41BF" w:rsidP="002619BF">
      <w:pPr>
        <w:numPr>
          <w:ilvl w:val="2"/>
          <w:numId w:val="39"/>
        </w:numPr>
        <w:spacing w:line="360" w:lineRule="auto"/>
        <w:rPr>
          <w:rFonts w:asciiTheme="minorBidi" w:hAnsiTheme="minorBidi"/>
          <w:sz w:val="24"/>
          <w:szCs w:val="24"/>
        </w:rPr>
      </w:pPr>
      <w:r w:rsidRPr="00CD124A">
        <w:rPr>
          <w:rFonts w:asciiTheme="minorBidi" w:hAnsiTheme="minorBidi"/>
          <w:sz w:val="24"/>
          <w:szCs w:val="24"/>
        </w:rPr>
        <w:t>Order of the Phoenix: 3.50</w:t>
      </w:r>
    </w:p>
    <w:p w14:paraId="6BFE5295" w14:textId="77777777" w:rsidR="009E41BF" w:rsidRPr="00CD124A" w:rsidRDefault="009E41BF" w:rsidP="002619BF">
      <w:pPr>
        <w:numPr>
          <w:ilvl w:val="1"/>
          <w:numId w:val="39"/>
        </w:numPr>
        <w:spacing w:line="360" w:lineRule="auto"/>
        <w:rPr>
          <w:rFonts w:asciiTheme="minorBidi" w:hAnsiTheme="minorBidi"/>
          <w:sz w:val="24"/>
          <w:szCs w:val="24"/>
        </w:rPr>
      </w:pPr>
      <w:r w:rsidRPr="00CD124A">
        <w:rPr>
          <w:rFonts w:asciiTheme="minorBidi" w:hAnsiTheme="minorBidi"/>
          <w:sz w:val="24"/>
          <w:szCs w:val="24"/>
        </w:rPr>
        <w:t>In 1.1.6, predictions differed:</w:t>
      </w:r>
    </w:p>
    <w:p w14:paraId="16B3096E" w14:textId="77777777" w:rsidR="009E41BF" w:rsidRPr="00CD124A" w:rsidRDefault="009E41BF" w:rsidP="002619BF">
      <w:pPr>
        <w:numPr>
          <w:ilvl w:val="2"/>
          <w:numId w:val="39"/>
        </w:numPr>
        <w:spacing w:line="360" w:lineRule="auto"/>
        <w:rPr>
          <w:rFonts w:asciiTheme="minorBidi" w:hAnsiTheme="minorBidi"/>
          <w:sz w:val="24"/>
          <w:szCs w:val="24"/>
        </w:rPr>
      </w:pPr>
      <w:r w:rsidRPr="00CD124A">
        <w:rPr>
          <w:rFonts w:asciiTheme="minorBidi" w:hAnsiTheme="minorBidi"/>
          <w:sz w:val="24"/>
          <w:szCs w:val="24"/>
        </w:rPr>
        <w:t>Deathly Hallows: 4.00</w:t>
      </w:r>
    </w:p>
    <w:p w14:paraId="6D7D78A1" w14:textId="77777777" w:rsidR="009E41BF" w:rsidRPr="00CD124A" w:rsidRDefault="009E41BF" w:rsidP="002619BF">
      <w:pPr>
        <w:numPr>
          <w:ilvl w:val="2"/>
          <w:numId w:val="39"/>
        </w:numPr>
        <w:spacing w:line="360" w:lineRule="auto"/>
        <w:rPr>
          <w:rFonts w:asciiTheme="minorBidi" w:hAnsiTheme="minorBidi"/>
          <w:sz w:val="24"/>
          <w:szCs w:val="24"/>
        </w:rPr>
      </w:pPr>
      <w:r w:rsidRPr="00CD124A">
        <w:rPr>
          <w:rFonts w:asciiTheme="minorBidi" w:hAnsiTheme="minorBidi"/>
          <w:sz w:val="24"/>
          <w:szCs w:val="24"/>
        </w:rPr>
        <w:t>Goblet of Fire: 4.50 (Higher prediction)</w:t>
      </w:r>
    </w:p>
    <w:p w14:paraId="0189B71F" w14:textId="77777777" w:rsidR="009E41BF" w:rsidRPr="00CD124A" w:rsidRDefault="009E41BF" w:rsidP="002619BF">
      <w:pPr>
        <w:numPr>
          <w:ilvl w:val="2"/>
          <w:numId w:val="39"/>
        </w:numPr>
        <w:spacing w:line="360" w:lineRule="auto"/>
        <w:rPr>
          <w:rFonts w:asciiTheme="minorBidi" w:hAnsiTheme="minorBidi"/>
          <w:sz w:val="24"/>
          <w:szCs w:val="24"/>
        </w:rPr>
      </w:pPr>
      <w:r w:rsidRPr="00CD124A">
        <w:rPr>
          <w:rFonts w:asciiTheme="minorBidi" w:hAnsiTheme="minorBidi"/>
          <w:sz w:val="24"/>
          <w:szCs w:val="24"/>
        </w:rPr>
        <w:t>Order of the Phoenix: 4.33 (Higher prediction)</w:t>
      </w:r>
    </w:p>
    <w:p w14:paraId="1B42D2D7" w14:textId="77777777" w:rsidR="009E41BF" w:rsidRPr="00CD124A" w:rsidRDefault="009E41BF" w:rsidP="002619BF">
      <w:pPr>
        <w:numPr>
          <w:ilvl w:val="2"/>
          <w:numId w:val="39"/>
        </w:numPr>
        <w:spacing w:line="360" w:lineRule="auto"/>
        <w:rPr>
          <w:rFonts w:asciiTheme="minorBidi" w:hAnsiTheme="minorBidi"/>
          <w:sz w:val="24"/>
          <w:szCs w:val="24"/>
        </w:rPr>
      </w:pPr>
      <w:r w:rsidRPr="00CD124A">
        <w:rPr>
          <w:rFonts w:asciiTheme="minorBidi" w:hAnsiTheme="minorBidi"/>
          <w:sz w:val="24"/>
          <w:szCs w:val="24"/>
        </w:rPr>
        <w:t>Prisoner of Azkaban: Cannot Predict</w:t>
      </w:r>
    </w:p>
    <w:p w14:paraId="6D9F4CE2" w14:textId="77777777" w:rsidR="009E41BF" w:rsidRPr="00CD124A" w:rsidRDefault="009E41BF" w:rsidP="002619BF">
      <w:pPr>
        <w:numPr>
          <w:ilvl w:val="2"/>
          <w:numId w:val="39"/>
        </w:numPr>
        <w:spacing w:line="360" w:lineRule="auto"/>
        <w:rPr>
          <w:rFonts w:asciiTheme="minorBidi" w:hAnsiTheme="minorBidi"/>
          <w:sz w:val="24"/>
          <w:szCs w:val="24"/>
        </w:rPr>
      </w:pPr>
      <w:proofErr w:type="spellStart"/>
      <w:r w:rsidRPr="00CD124A">
        <w:rPr>
          <w:rFonts w:asciiTheme="minorBidi" w:hAnsiTheme="minorBidi"/>
          <w:sz w:val="24"/>
          <w:szCs w:val="24"/>
        </w:rPr>
        <w:t>Sorcerers</w:t>
      </w:r>
      <w:proofErr w:type="spellEnd"/>
      <w:r w:rsidRPr="00CD124A">
        <w:rPr>
          <w:rFonts w:asciiTheme="minorBidi" w:hAnsiTheme="minorBidi"/>
          <w:sz w:val="24"/>
          <w:szCs w:val="24"/>
        </w:rPr>
        <w:t xml:space="preserve"> Stone: 3.00</w:t>
      </w:r>
    </w:p>
    <w:p w14:paraId="13556A16" w14:textId="77777777" w:rsidR="009E41BF" w:rsidRPr="00CD124A" w:rsidRDefault="009E41BF" w:rsidP="002619BF">
      <w:pPr>
        <w:numPr>
          <w:ilvl w:val="1"/>
          <w:numId w:val="39"/>
        </w:numPr>
        <w:spacing w:line="360" w:lineRule="auto"/>
        <w:rPr>
          <w:rFonts w:asciiTheme="minorBidi" w:hAnsiTheme="minorBidi"/>
          <w:sz w:val="24"/>
          <w:szCs w:val="24"/>
        </w:rPr>
      </w:pPr>
      <w:r w:rsidRPr="00CD124A">
        <w:rPr>
          <w:rFonts w:asciiTheme="minorBidi" w:hAnsiTheme="minorBidi"/>
          <w:sz w:val="24"/>
          <w:szCs w:val="24"/>
        </w:rPr>
        <w:t>Reason for Difference:</w:t>
      </w:r>
    </w:p>
    <w:p w14:paraId="4ED3801E" w14:textId="77777777" w:rsidR="009E41BF" w:rsidRPr="00CD124A" w:rsidRDefault="009E41BF" w:rsidP="002619BF">
      <w:pPr>
        <w:numPr>
          <w:ilvl w:val="2"/>
          <w:numId w:val="39"/>
        </w:numPr>
        <w:spacing w:line="360" w:lineRule="auto"/>
        <w:rPr>
          <w:rFonts w:asciiTheme="minorBidi" w:hAnsiTheme="minorBidi"/>
          <w:sz w:val="24"/>
          <w:szCs w:val="24"/>
        </w:rPr>
      </w:pPr>
      <w:r w:rsidRPr="00CD124A">
        <w:rPr>
          <w:rFonts w:asciiTheme="minorBidi" w:hAnsiTheme="minorBidi"/>
          <w:sz w:val="24"/>
          <w:szCs w:val="24"/>
        </w:rPr>
        <w:t>The Discounted Similarity accounts for the threshold of co-rated items, which excludes users contributing minimal shared ratings.</w:t>
      </w:r>
    </w:p>
    <w:p w14:paraId="100F5A10" w14:textId="230C7179" w:rsidR="009E41BF" w:rsidRPr="00CD124A" w:rsidRDefault="009E41BF" w:rsidP="002619BF">
      <w:pPr>
        <w:numPr>
          <w:ilvl w:val="2"/>
          <w:numId w:val="39"/>
        </w:numPr>
        <w:spacing w:line="360" w:lineRule="auto"/>
        <w:rPr>
          <w:rFonts w:asciiTheme="minorBidi" w:hAnsiTheme="minorBidi"/>
          <w:sz w:val="24"/>
          <w:szCs w:val="24"/>
        </w:rPr>
      </w:pPr>
      <w:r w:rsidRPr="00CD124A">
        <w:rPr>
          <w:rFonts w:asciiTheme="minorBidi" w:hAnsiTheme="minorBidi"/>
          <w:sz w:val="24"/>
          <w:szCs w:val="24"/>
        </w:rPr>
        <w:t>As a result, "Harry Potter and the Prisoner of Azkaban" had insufficient ratings from the closest users in 1.1.6, leading to "Cannot Predict".</w:t>
      </w:r>
    </w:p>
    <w:p w14:paraId="37FEDF4B" w14:textId="77777777" w:rsidR="009E41BF" w:rsidRPr="00CD124A" w:rsidRDefault="009E41BF" w:rsidP="002619BF">
      <w:pPr>
        <w:numPr>
          <w:ilvl w:val="0"/>
          <w:numId w:val="40"/>
        </w:numPr>
        <w:spacing w:line="360" w:lineRule="auto"/>
        <w:rPr>
          <w:rFonts w:asciiTheme="minorBidi" w:hAnsiTheme="minorBidi"/>
          <w:sz w:val="24"/>
          <w:szCs w:val="24"/>
        </w:rPr>
      </w:pPr>
      <w:r w:rsidRPr="00CD124A">
        <w:rPr>
          <w:rFonts w:asciiTheme="minorBidi" w:hAnsiTheme="minorBidi"/>
          <w:sz w:val="24"/>
          <w:szCs w:val="24"/>
        </w:rPr>
        <w:t>Amie Simon:</w:t>
      </w:r>
    </w:p>
    <w:p w14:paraId="47C92506" w14:textId="77777777" w:rsidR="009E41BF" w:rsidRPr="00CD124A" w:rsidRDefault="009E41BF" w:rsidP="002619BF">
      <w:pPr>
        <w:numPr>
          <w:ilvl w:val="1"/>
          <w:numId w:val="40"/>
        </w:numPr>
        <w:spacing w:line="360" w:lineRule="auto"/>
        <w:rPr>
          <w:rFonts w:asciiTheme="minorBidi" w:hAnsiTheme="minorBidi"/>
          <w:sz w:val="24"/>
          <w:szCs w:val="24"/>
        </w:rPr>
      </w:pPr>
      <w:r w:rsidRPr="00CD124A">
        <w:rPr>
          <w:rFonts w:asciiTheme="minorBidi" w:hAnsiTheme="minorBidi"/>
          <w:sz w:val="24"/>
          <w:szCs w:val="24"/>
        </w:rPr>
        <w:t>In 1.1.3, all predictions were Like, with valid scores for all items.</w:t>
      </w:r>
    </w:p>
    <w:p w14:paraId="0A9E3CC9" w14:textId="77777777" w:rsidR="009E41BF" w:rsidRPr="00CD124A" w:rsidRDefault="009E41BF" w:rsidP="002619BF">
      <w:pPr>
        <w:numPr>
          <w:ilvl w:val="1"/>
          <w:numId w:val="40"/>
        </w:numPr>
        <w:spacing w:line="360" w:lineRule="auto"/>
        <w:rPr>
          <w:rFonts w:asciiTheme="minorBidi" w:hAnsiTheme="minorBidi"/>
          <w:sz w:val="24"/>
          <w:szCs w:val="24"/>
        </w:rPr>
      </w:pPr>
      <w:r w:rsidRPr="00CD124A">
        <w:rPr>
          <w:rFonts w:asciiTheme="minorBidi" w:hAnsiTheme="minorBidi"/>
          <w:sz w:val="24"/>
          <w:szCs w:val="24"/>
        </w:rPr>
        <w:lastRenderedPageBreak/>
        <w:t>In 1.1.6, no predictions were made (Cannot Predict) for any item.</w:t>
      </w:r>
    </w:p>
    <w:p w14:paraId="738EAA2E" w14:textId="77777777" w:rsidR="009E41BF" w:rsidRPr="00CD124A" w:rsidRDefault="009E41BF" w:rsidP="002619BF">
      <w:pPr>
        <w:numPr>
          <w:ilvl w:val="1"/>
          <w:numId w:val="40"/>
        </w:numPr>
        <w:spacing w:line="360" w:lineRule="auto"/>
        <w:rPr>
          <w:rFonts w:asciiTheme="minorBidi" w:hAnsiTheme="minorBidi"/>
          <w:sz w:val="24"/>
          <w:szCs w:val="24"/>
        </w:rPr>
      </w:pPr>
      <w:r w:rsidRPr="00CD124A">
        <w:rPr>
          <w:rFonts w:asciiTheme="minorBidi" w:hAnsiTheme="minorBidi"/>
          <w:sz w:val="24"/>
          <w:szCs w:val="24"/>
        </w:rPr>
        <w:t>Reason for Difference:</w:t>
      </w:r>
    </w:p>
    <w:p w14:paraId="4323ABA2" w14:textId="77777777" w:rsidR="009E41BF" w:rsidRPr="00CD124A" w:rsidRDefault="009E41BF" w:rsidP="002619BF">
      <w:pPr>
        <w:numPr>
          <w:ilvl w:val="2"/>
          <w:numId w:val="40"/>
        </w:numPr>
        <w:spacing w:line="360" w:lineRule="auto"/>
        <w:rPr>
          <w:rFonts w:asciiTheme="minorBidi" w:hAnsiTheme="minorBidi"/>
          <w:sz w:val="24"/>
          <w:szCs w:val="24"/>
        </w:rPr>
      </w:pPr>
      <w:r w:rsidRPr="00CD124A">
        <w:rPr>
          <w:rFonts w:asciiTheme="minorBidi" w:hAnsiTheme="minorBidi"/>
          <w:sz w:val="24"/>
          <w:szCs w:val="24"/>
        </w:rPr>
        <w:t>In 1.1.6, Discounted Similarity and the co-rated item threshold (1 co-rated item) eliminated all users due to a lack of sufficient co-rated items.</w:t>
      </w:r>
    </w:p>
    <w:p w14:paraId="4A7C48AF" w14:textId="77777777" w:rsidR="009E41BF" w:rsidRPr="00CD124A" w:rsidRDefault="009E41BF" w:rsidP="002619BF">
      <w:pPr>
        <w:numPr>
          <w:ilvl w:val="2"/>
          <w:numId w:val="40"/>
        </w:numPr>
        <w:spacing w:line="360" w:lineRule="auto"/>
        <w:rPr>
          <w:rFonts w:asciiTheme="minorBidi" w:hAnsiTheme="minorBidi"/>
          <w:sz w:val="24"/>
          <w:szCs w:val="24"/>
        </w:rPr>
      </w:pPr>
      <w:r w:rsidRPr="00CD124A">
        <w:rPr>
          <w:rFonts w:asciiTheme="minorBidi" w:hAnsiTheme="minorBidi"/>
          <w:sz w:val="24"/>
          <w:szCs w:val="24"/>
        </w:rPr>
        <w:t>In 1.1.3, predictions were made purely based on Cosine Similarity, even if users had very weak or no shared ratings.</w:t>
      </w:r>
    </w:p>
    <w:p w14:paraId="3778DEBA" w14:textId="77777777" w:rsidR="009E41BF" w:rsidRPr="00CD124A" w:rsidRDefault="009E41BF" w:rsidP="002619BF">
      <w:pPr>
        <w:spacing w:line="360" w:lineRule="auto"/>
        <w:rPr>
          <w:rFonts w:asciiTheme="minorBidi" w:hAnsiTheme="minorBidi"/>
          <w:sz w:val="24"/>
          <w:szCs w:val="24"/>
        </w:rPr>
      </w:pPr>
      <w:r w:rsidRPr="00CD124A">
        <w:rPr>
          <w:rFonts w:asciiTheme="minorBidi" w:hAnsiTheme="minorBidi"/>
          <w:sz w:val="24"/>
          <w:szCs w:val="24"/>
        </w:rPr>
        <w:t>3. Comments</w:t>
      </w:r>
    </w:p>
    <w:p w14:paraId="33055A64" w14:textId="77777777" w:rsidR="009E41BF" w:rsidRPr="00CD124A" w:rsidRDefault="009E41BF" w:rsidP="002619BF">
      <w:pPr>
        <w:numPr>
          <w:ilvl w:val="0"/>
          <w:numId w:val="41"/>
        </w:numPr>
        <w:spacing w:line="360" w:lineRule="auto"/>
        <w:rPr>
          <w:rFonts w:asciiTheme="minorBidi" w:hAnsiTheme="minorBidi"/>
          <w:sz w:val="24"/>
          <w:szCs w:val="24"/>
        </w:rPr>
      </w:pPr>
      <w:r w:rsidRPr="00CD124A">
        <w:rPr>
          <w:rFonts w:asciiTheme="minorBidi" w:hAnsiTheme="minorBidi"/>
          <w:sz w:val="24"/>
          <w:szCs w:val="24"/>
        </w:rPr>
        <w:t>Impact of Discounted Similarity:</w:t>
      </w:r>
    </w:p>
    <w:p w14:paraId="6F69797B" w14:textId="77777777" w:rsidR="009E41BF" w:rsidRPr="00CD124A" w:rsidRDefault="009E41BF" w:rsidP="002619BF">
      <w:pPr>
        <w:numPr>
          <w:ilvl w:val="1"/>
          <w:numId w:val="41"/>
        </w:numPr>
        <w:spacing w:line="360" w:lineRule="auto"/>
        <w:rPr>
          <w:rFonts w:asciiTheme="minorBidi" w:hAnsiTheme="minorBidi"/>
          <w:sz w:val="24"/>
          <w:szCs w:val="24"/>
        </w:rPr>
      </w:pPr>
      <w:r w:rsidRPr="00CD124A">
        <w:rPr>
          <w:rFonts w:asciiTheme="minorBidi" w:hAnsiTheme="minorBidi"/>
          <w:sz w:val="24"/>
          <w:szCs w:val="24"/>
        </w:rPr>
        <w:t>Discounted Similarity improves the reliability of predictions by ensuring that users contribute meaningful ratings based on co-rated items.</w:t>
      </w:r>
    </w:p>
    <w:p w14:paraId="3C6644A4" w14:textId="77777777" w:rsidR="009E41BF" w:rsidRPr="00CD124A" w:rsidRDefault="009E41BF" w:rsidP="002619BF">
      <w:pPr>
        <w:numPr>
          <w:ilvl w:val="1"/>
          <w:numId w:val="41"/>
        </w:numPr>
        <w:spacing w:line="360" w:lineRule="auto"/>
        <w:rPr>
          <w:rFonts w:asciiTheme="minorBidi" w:hAnsiTheme="minorBidi"/>
          <w:sz w:val="24"/>
          <w:szCs w:val="24"/>
        </w:rPr>
      </w:pPr>
      <w:r w:rsidRPr="00CD124A">
        <w:rPr>
          <w:rFonts w:asciiTheme="minorBidi" w:hAnsiTheme="minorBidi"/>
          <w:sz w:val="24"/>
          <w:szCs w:val="24"/>
        </w:rPr>
        <w:t>Predictions in 1.1.6 are stricter and more realistic because users with insufficient co-rated items are excluded.</w:t>
      </w:r>
    </w:p>
    <w:p w14:paraId="3A642337" w14:textId="77777777" w:rsidR="009E41BF" w:rsidRPr="00CD124A" w:rsidRDefault="009E41BF" w:rsidP="002619BF">
      <w:pPr>
        <w:numPr>
          <w:ilvl w:val="0"/>
          <w:numId w:val="41"/>
        </w:numPr>
        <w:spacing w:line="360" w:lineRule="auto"/>
        <w:rPr>
          <w:rFonts w:asciiTheme="minorBidi" w:hAnsiTheme="minorBidi"/>
          <w:sz w:val="24"/>
          <w:szCs w:val="24"/>
        </w:rPr>
      </w:pPr>
      <w:r w:rsidRPr="00CD124A">
        <w:rPr>
          <w:rFonts w:asciiTheme="minorBidi" w:hAnsiTheme="minorBidi"/>
          <w:sz w:val="24"/>
          <w:szCs w:val="24"/>
        </w:rPr>
        <w:t>Improved Accuracy:</w:t>
      </w:r>
    </w:p>
    <w:p w14:paraId="2EA7D471" w14:textId="77777777" w:rsidR="009E41BF" w:rsidRPr="00CD124A" w:rsidRDefault="009E41BF" w:rsidP="002619BF">
      <w:pPr>
        <w:numPr>
          <w:ilvl w:val="1"/>
          <w:numId w:val="41"/>
        </w:numPr>
        <w:spacing w:line="360" w:lineRule="auto"/>
        <w:rPr>
          <w:rFonts w:asciiTheme="minorBidi" w:hAnsiTheme="minorBidi"/>
          <w:sz w:val="24"/>
          <w:szCs w:val="24"/>
        </w:rPr>
      </w:pPr>
      <w:r w:rsidRPr="00CD124A">
        <w:rPr>
          <w:rFonts w:asciiTheme="minorBidi" w:hAnsiTheme="minorBidi"/>
          <w:sz w:val="24"/>
          <w:szCs w:val="24"/>
        </w:rPr>
        <w:t>For users like Kevin Maher, predictions in 1.1.6 are refined to avoid over-reliance on users with weak similarity or few co-rated items.</w:t>
      </w:r>
    </w:p>
    <w:p w14:paraId="778DB642" w14:textId="77777777" w:rsidR="009E41BF" w:rsidRPr="00CD124A" w:rsidRDefault="009E41BF" w:rsidP="002619BF">
      <w:pPr>
        <w:numPr>
          <w:ilvl w:val="1"/>
          <w:numId w:val="41"/>
        </w:numPr>
        <w:spacing w:line="360" w:lineRule="auto"/>
        <w:rPr>
          <w:rFonts w:asciiTheme="minorBidi" w:hAnsiTheme="minorBidi"/>
          <w:sz w:val="24"/>
          <w:szCs w:val="24"/>
        </w:rPr>
      </w:pPr>
      <w:r w:rsidRPr="00CD124A">
        <w:rPr>
          <w:rFonts w:asciiTheme="minorBidi" w:hAnsiTheme="minorBidi"/>
          <w:sz w:val="24"/>
          <w:szCs w:val="24"/>
        </w:rPr>
        <w:t>This leads to fewer, but higher-confidence predictions.</w:t>
      </w:r>
    </w:p>
    <w:p w14:paraId="1295FF8F" w14:textId="77777777" w:rsidR="009E41BF" w:rsidRPr="00CD124A" w:rsidRDefault="009E41BF" w:rsidP="002619BF">
      <w:pPr>
        <w:numPr>
          <w:ilvl w:val="0"/>
          <w:numId w:val="41"/>
        </w:numPr>
        <w:spacing w:line="360" w:lineRule="auto"/>
        <w:rPr>
          <w:rFonts w:asciiTheme="minorBidi" w:hAnsiTheme="minorBidi"/>
          <w:sz w:val="24"/>
          <w:szCs w:val="24"/>
        </w:rPr>
      </w:pPr>
      <w:r w:rsidRPr="00CD124A">
        <w:rPr>
          <w:rFonts w:asciiTheme="minorBidi" w:hAnsiTheme="minorBidi"/>
          <w:sz w:val="24"/>
          <w:szCs w:val="24"/>
        </w:rPr>
        <w:t>Amie Simon Case:</w:t>
      </w:r>
    </w:p>
    <w:p w14:paraId="1F79D4E9" w14:textId="77777777" w:rsidR="009E41BF" w:rsidRPr="00CD124A" w:rsidRDefault="009E41BF" w:rsidP="002619BF">
      <w:pPr>
        <w:numPr>
          <w:ilvl w:val="1"/>
          <w:numId w:val="41"/>
        </w:numPr>
        <w:spacing w:line="360" w:lineRule="auto"/>
        <w:rPr>
          <w:rFonts w:asciiTheme="minorBidi" w:hAnsiTheme="minorBidi"/>
          <w:sz w:val="24"/>
          <w:szCs w:val="24"/>
        </w:rPr>
      </w:pPr>
      <w:r w:rsidRPr="00CD124A">
        <w:rPr>
          <w:rFonts w:asciiTheme="minorBidi" w:hAnsiTheme="minorBidi"/>
          <w:sz w:val="24"/>
          <w:szCs w:val="24"/>
        </w:rPr>
        <w:t>The absence of predictions in 1.1.6 highlights the limitation of collaborative filtering when there are no reliable users meeting the co-rated item threshold.</w:t>
      </w:r>
    </w:p>
    <w:p w14:paraId="1FE9BED2" w14:textId="77777777" w:rsidR="009E41BF" w:rsidRPr="00CD124A" w:rsidRDefault="009E41BF" w:rsidP="002619BF">
      <w:pPr>
        <w:numPr>
          <w:ilvl w:val="1"/>
          <w:numId w:val="41"/>
        </w:numPr>
        <w:spacing w:line="360" w:lineRule="auto"/>
        <w:rPr>
          <w:rFonts w:asciiTheme="minorBidi" w:hAnsiTheme="minorBidi"/>
          <w:sz w:val="24"/>
          <w:szCs w:val="24"/>
        </w:rPr>
      </w:pPr>
      <w:r w:rsidRPr="00CD124A">
        <w:rPr>
          <w:rFonts w:asciiTheme="minorBidi" w:hAnsiTheme="minorBidi"/>
          <w:sz w:val="24"/>
          <w:szCs w:val="24"/>
        </w:rPr>
        <w:t>In contrast, 1.1.3 overestimates predictions by using users with zero similarity scores.</w:t>
      </w:r>
    </w:p>
    <w:p w14:paraId="654A3F66" w14:textId="77777777" w:rsidR="009E41BF" w:rsidRPr="00CD124A" w:rsidRDefault="009E41BF" w:rsidP="002619BF">
      <w:pPr>
        <w:numPr>
          <w:ilvl w:val="0"/>
          <w:numId w:val="41"/>
        </w:numPr>
        <w:spacing w:line="360" w:lineRule="auto"/>
        <w:rPr>
          <w:rFonts w:asciiTheme="minorBidi" w:hAnsiTheme="minorBidi"/>
          <w:sz w:val="24"/>
          <w:szCs w:val="24"/>
        </w:rPr>
      </w:pPr>
      <w:r w:rsidRPr="00CD124A">
        <w:rPr>
          <w:rFonts w:asciiTheme="minorBidi" w:hAnsiTheme="minorBidi"/>
          <w:sz w:val="24"/>
          <w:szCs w:val="24"/>
        </w:rPr>
        <w:t>Slight Variation in Predictions:</w:t>
      </w:r>
    </w:p>
    <w:p w14:paraId="74F0B30A" w14:textId="6C6F2656" w:rsidR="000D5B0C" w:rsidRPr="002619BF" w:rsidRDefault="009E41BF" w:rsidP="002619BF">
      <w:pPr>
        <w:spacing w:line="360" w:lineRule="auto"/>
        <w:rPr>
          <w:rFonts w:asciiTheme="minorBidi" w:hAnsiTheme="minorBidi"/>
          <w:sz w:val="24"/>
          <w:szCs w:val="24"/>
        </w:rPr>
      </w:pPr>
      <w:r w:rsidRPr="00CD124A">
        <w:rPr>
          <w:rFonts w:asciiTheme="minorBidi" w:hAnsiTheme="minorBidi"/>
          <w:sz w:val="24"/>
          <w:szCs w:val="24"/>
        </w:rPr>
        <w:lastRenderedPageBreak/>
        <w:t>For some predictions (e.g., Mattie Lucas), the scores slightly increased in 1.1.6 due to the adjusted weightings of users' contributions.</w:t>
      </w:r>
    </w:p>
    <w:p w14:paraId="296006A1" w14:textId="77777777" w:rsidR="000D5B0C" w:rsidRPr="002619BF" w:rsidRDefault="000D5B0C" w:rsidP="002619BF">
      <w:pPr>
        <w:spacing w:line="360" w:lineRule="auto"/>
        <w:rPr>
          <w:rFonts w:asciiTheme="minorBidi" w:hAnsiTheme="minorBidi"/>
          <w:sz w:val="24"/>
          <w:szCs w:val="24"/>
        </w:rPr>
      </w:pPr>
    </w:p>
    <w:p w14:paraId="4A8EC8B4" w14:textId="77777777" w:rsidR="000D5B0C" w:rsidRPr="002619BF" w:rsidRDefault="000D5B0C" w:rsidP="002619BF">
      <w:pPr>
        <w:spacing w:line="360" w:lineRule="auto"/>
        <w:rPr>
          <w:rFonts w:asciiTheme="minorBidi" w:hAnsiTheme="minorBidi"/>
          <w:sz w:val="24"/>
          <w:szCs w:val="24"/>
        </w:rPr>
      </w:pPr>
    </w:p>
    <w:p w14:paraId="0D3DBCA3" w14:textId="77777777" w:rsidR="000D5B0C" w:rsidRPr="002619BF" w:rsidRDefault="000D5B0C" w:rsidP="002619BF">
      <w:pPr>
        <w:spacing w:line="360" w:lineRule="auto"/>
        <w:rPr>
          <w:rFonts w:asciiTheme="minorBidi" w:hAnsiTheme="minorBidi"/>
          <w:sz w:val="24"/>
          <w:szCs w:val="24"/>
        </w:rPr>
      </w:pPr>
    </w:p>
    <w:p w14:paraId="3635C4A8" w14:textId="77777777" w:rsidR="000D5B0C" w:rsidRPr="002619BF" w:rsidRDefault="000D5B0C" w:rsidP="002619BF">
      <w:pPr>
        <w:spacing w:line="360" w:lineRule="auto"/>
        <w:rPr>
          <w:rFonts w:asciiTheme="minorBidi" w:hAnsiTheme="minorBidi"/>
          <w:sz w:val="24"/>
          <w:szCs w:val="24"/>
        </w:rPr>
      </w:pPr>
    </w:p>
    <w:p w14:paraId="65AA599B" w14:textId="77777777" w:rsidR="009E41BF" w:rsidRPr="004F61A4" w:rsidRDefault="009E41BF" w:rsidP="002619BF">
      <w:pPr>
        <w:spacing w:line="360" w:lineRule="auto"/>
        <w:rPr>
          <w:rFonts w:asciiTheme="minorBidi" w:hAnsiTheme="minorBidi"/>
          <w:b/>
          <w:bCs/>
          <w:sz w:val="24"/>
          <w:szCs w:val="24"/>
        </w:rPr>
      </w:pPr>
      <w:r w:rsidRPr="004F61A4">
        <w:rPr>
          <w:rFonts w:asciiTheme="minorBidi" w:hAnsiTheme="minorBidi"/>
          <w:b/>
          <w:bCs/>
          <w:sz w:val="24"/>
          <w:szCs w:val="24"/>
        </w:rPr>
        <w:t>Comparison of Results: 1.2.2 vs 1.2.5</w:t>
      </w:r>
    </w:p>
    <w:p w14:paraId="533C70B7" w14:textId="1105D59D" w:rsidR="009E41BF" w:rsidRPr="004F61A4" w:rsidRDefault="009E41BF" w:rsidP="002619BF">
      <w:pPr>
        <w:spacing w:line="360" w:lineRule="auto"/>
        <w:rPr>
          <w:rFonts w:asciiTheme="minorBidi" w:hAnsiTheme="minorBidi"/>
          <w:sz w:val="24"/>
          <w:szCs w:val="24"/>
        </w:rPr>
      </w:pPr>
    </w:p>
    <w:p w14:paraId="50BCFB6A" w14:textId="77777777" w:rsidR="009E41BF" w:rsidRPr="004F61A4" w:rsidRDefault="009E41BF" w:rsidP="002619BF">
      <w:pPr>
        <w:spacing w:line="360" w:lineRule="auto"/>
        <w:rPr>
          <w:rFonts w:asciiTheme="minorBidi" w:hAnsiTheme="minorBidi"/>
          <w:sz w:val="24"/>
          <w:szCs w:val="24"/>
        </w:rPr>
      </w:pPr>
      <w:r w:rsidRPr="004F61A4">
        <w:rPr>
          <w:rFonts w:asciiTheme="minorBidi" w:hAnsiTheme="minorBidi"/>
          <w:sz w:val="24"/>
          <w:szCs w:val="24"/>
        </w:rPr>
        <w:t>Point 1.2.2</w:t>
      </w:r>
    </w:p>
    <w:p w14:paraId="7D05F0AA" w14:textId="77777777" w:rsidR="009E41BF" w:rsidRPr="004F61A4" w:rsidRDefault="009E41BF" w:rsidP="002619BF">
      <w:pPr>
        <w:spacing w:line="360" w:lineRule="auto"/>
        <w:rPr>
          <w:rFonts w:asciiTheme="minorBidi" w:hAnsiTheme="minorBidi"/>
          <w:sz w:val="24"/>
          <w:szCs w:val="24"/>
        </w:rPr>
      </w:pPr>
      <w:r w:rsidRPr="004F61A4">
        <w:rPr>
          <w:rFonts w:asciiTheme="minorBidi" w:hAnsiTheme="minorBidi"/>
          <w:sz w:val="24"/>
          <w:szCs w:val="24"/>
        </w:rPr>
        <w:t>This step identifies the Top 20% closest users for each active user based solely on Cosine Similarity (without considering any thresholds or bias adjustments).</w:t>
      </w:r>
    </w:p>
    <w:p w14:paraId="67EE9DD2" w14:textId="77777777" w:rsidR="009E41BF" w:rsidRPr="004F61A4" w:rsidRDefault="009E41BF" w:rsidP="002619BF">
      <w:pPr>
        <w:spacing w:line="360" w:lineRule="auto"/>
        <w:rPr>
          <w:rFonts w:asciiTheme="minorBidi" w:hAnsiTheme="minorBidi"/>
          <w:sz w:val="24"/>
          <w:szCs w:val="24"/>
        </w:rPr>
      </w:pPr>
      <w:r w:rsidRPr="004F61A4">
        <w:rPr>
          <w:rFonts w:asciiTheme="minorBidi" w:hAnsiTheme="minorBidi"/>
          <w:sz w:val="24"/>
          <w:szCs w:val="24"/>
        </w:rPr>
        <w:t>Results for 1.2.2:</w:t>
      </w:r>
    </w:p>
    <w:p w14:paraId="48296911" w14:textId="77777777" w:rsidR="009E41BF" w:rsidRPr="004F61A4" w:rsidRDefault="009E41BF" w:rsidP="002619BF">
      <w:pPr>
        <w:numPr>
          <w:ilvl w:val="0"/>
          <w:numId w:val="42"/>
        </w:numPr>
        <w:spacing w:line="360" w:lineRule="auto"/>
        <w:rPr>
          <w:rFonts w:asciiTheme="minorBidi" w:hAnsiTheme="minorBidi"/>
          <w:sz w:val="24"/>
          <w:szCs w:val="24"/>
        </w:rPr>
      </w:pPr>
      <w:r w:rsidRPr="004F61A4">
        <w:rPr>
          <w:rFonts w:asciiTheme="minorBidi" w:hAnsiTheme="minorBidi"/>
          <w:sz w:val="24"/>
          <w:szCs w:val="24"/>
        </w:rPr>
        <w:t>Mattie Lucas:</w:t>
      </w:r>
    </w:p>
    <w:p w14:paraId="77B07A9A" w14:textId="77777777" w:rsidR="009E41BF" w:rsidRPr="004F61A4" w:rsidRDefault="009E41BF" w:rsidP="002619BF">
      <w:pPr>
        <w:numPr>
          <w:ilvl w:val="1"/>
          <w:numId w:val="42"/>
        </w:numPr>
        <w:spacing w:line="360" w:lineRule="auto"/>
        <w:rPr>
          <w:rFonts w:asciiTheme="minorBidi" w:hAnsiTheme="minorBidi"/>
          <w:sz w:val="24"/>
          <w:szCs w:val="24"/>
        </w:rPr>
      </w:pPr>
      <w:r w:rsidRPr="004F61A4">
        <w:rPr>
          <w:rFonts w:asciiTheme="minorBidi" w:hAnsiTheme="minorBidi"/>
          <w:sz w:val="24"/>
          <w:szCs w:val="24"/>
        </w:rPr>
        <w:t>Closest Users (sorted by Cosine Similarity):</w:t>
      </w:r>
    </w:p>
    <w:p w14:paraId="0B415626" w14:textId="77777777" w:rsidR="009E41BF" w:rsidRPr="004F61A4" w:rsidRDefault="009E41BF" w:rsidP="002619BF">
      <w:pPr>
        <w:spacing w:line="360" w:lineRule="auto"/>
        <w:rPr>
          <w:rFonts w:asciiTheme="minorBidi" w:hAnsiTheme="minorBidi"/>
          <w:sz w:val="24"/>
          <w:szCs w:val="24"/>
        </w:rPr>
      </w:pPr>
      <w:r w:rsidRPr="004F61A4">
        <w:rPr>
          <w:rFonts w:asciiTheme="minorBidi" w:hAnsiTheme="minorBidi"/>
          <w:sz w:val="24"/>
          <w:szCs w:val="24"/>
        </w:rPr>
        <w:t>User                  Cosine Similarity</w:t>
      </w:r>
    </w:p>
    <w:p w14:paraId="6492950B" w14:textId="77777777" w:rsidR="009E41BF" w:rsidRPr="004F61A4" w:rsidRDefault="009E41BF" w:rsidP="002619BF">
      <w:pPr>
        <w:spacing w:line="360" w:lineRule="auto"/>
        <w:rPr>
          <w:rFonts w:asciiTheme="minorBidi" w:hAnsiTheme="minorBidi"/>
          <w:sz w:val="24"/>
          <w:szCs w:val="24"/>
        </w:rPr>
      </w:pPr>
      <w:r w:rsidRPr="004F61A4">
        <w:rPr>
          <w:rFonts w:asciiTheme="minorBidi" w:hAnsiTheme="minorBidi"/>
          <w:sz w:val="24"/>
          <w:szCs w:val="24"/>
        </w:rPr>
        <w:t>Guillem Martinez Oya           0.912871</w:t>
      </w:r>
    </w:p>
    <w:p w14:paraId="666CAB66" w14:textId="77777777" w:rsidR="009E41BF" w:rsidRPr="004F61A4" w:rsidRDefault="009E41BF" w:rsidP="002619BF">
      <w:pPr>
        <w:spacing w:line="360" w:lineRule="auto"/>
        <w:rPr>
          <w:rFonts w:asciiTheme="minorBidi" w:hAnsiTheme="minorBidi"/>
          <w:sz w:val="24"/>
          <w:szCs w:val="24"/>
        </w:rPr>
      </w:pPr>
      <w:r w:rsidRPr="004F61A4">
        <w:rPr>
          <w:rFonts w:asciiTheme="minorBidi" w:hAnsiTheme="minorBidi"/>
          <w:sz w:val="24"/>
          <w:szCs w:val="24"/>
        </w:rPr>
        <w:t>Mike Massie                    0.731925</w:t>
      </w:r>
    </w:p>
    <w:p w14:paraId="71F8512D" w14:textId="77777777" w:rsidR="009E41BF" w:rsidRPr="004F61A4" w:rsidRDefault="009E41BF" w:rsidP="002619BF">
      <w:pPr>
        <w:spacing w:line="360" w:lineRule="auto"/>
        <w:rPr>
          <w:rFonts w:asciiTheme="minorBidi" w:hAnsiTheme="minorBidi"/>
          <w:sz w:val="24"/>
          <w:szCs w:val="24"/>
        </w:rPr>
      </w:pPr>
      <w:r w:rsidRPr="004F61A4">
        <w:rPr>
          <w:rFonts w:asciiTheme="minorBidi" w:hAnsiTheme="minorBidi"/>
          <w:sz w:val="24"/>
          <w:szCs w:val="24"/>
        </w:rPr>
        <w:t>David Nusair                   0.731925</w:t>
      </w:r>
    </w:p>
    <w:p w14:paraId="5E4F257B" w14:textId="77777777" w:rsidR="009E41BF" w:rsidRPr="004F61A4" w:rsidRDefault="009E41BF" w:rsidP="002619BF">
      <w:pPr>
        <w:numPr>
          <w:ilvl w:val="1"/>
          <w:numId w:val="42"/>
        </w:numPr>
        <w:spacing w:line="360" w:lineRule="auto"/>
        <w:rPr>
          <w:rFonts w:asciiTheme="minorBidi" w:hAnsiTheme="minorBidi"/>
          <w:sz w:val="24"/>
          <w:szCs w:val="24"/>
        </w:rPr>
      </w:pPr>
      <w:r w:rsidRPr="004F61A4">
        <w:rPr>
          <w:rFonts w:asciiTheme="minorBidi" w:hAnsiTheme="minorBidi"/>
          <w:sz w:val="24"/>
          <w:szCs w:val="24"/>
        </w:rPr>
        <w:t>Top 20% Users: Only "Guillem Martinez Oya" (Top 1 user out of 5 meaningful users).</w:t>
      </w:r>
    </w:p>
    <w:p w14:paraId="1D5DBC86" w14:textId="77777777" w:rsidR="009E41BF" w:rsidRPr="004F61A4" w:rsidRDefault="009E41BF" w:rsidP="002619BF">
      <w:pPr>
        <w:numPr>
          <w:ilvl w:val="0"/>
          <w:numId w:val="42"/>
        </w:numPr>
        <w:spacing w:line="360" w:lineRule="auto"/>
        <w:rPr>
          <w:rFonts w:asciiTheme="minorBidi" w:hAnsiTheme="minorBidi"/>
          <w:sz w:val="24"/>
          <w:szCs w:val="24"/>
        </w:rPr>
      </w:pPr>
      <w:r w:rsidRPr="004F61A4">
        <w:rPr>
          <w:rFonts w:asciiTheme="minorBidi" w:hAnsiTheme="minorBidi"/>
          <w:sz w:val="24"/>
          <w:szCs w:val="24"/>
        </w:rPr>
        <w:t>Kevin Maher:</w:t>
      </w:r>
    </w:p>
    <w:p w14:paraId="3016162E" w14:textId="77777777" w:rsidR="009E41BF" w:rsidRPr="004F61A4" w:rsidRDefault="009E41BF" w:rsidP="002619BF">
      <w:pPr>
        <w:numPr>
          <w:ilvl w:val="1"/>
          <w:numId w:val="42"/>
        </w:numPr>
        <w:spacing w:line="360" w:lineRule="auto"/>
        <w:rPr>
          <w:rFonts w:asciiTheme="minorBidi" w:hAnsiTheme="minorBidi"/>
          <w:sz w:val="24"/>
          <w:szCs w:val="24"/>
        </w:rPr>
      </w:pPr>
      <w:r w:rsidRPr="004F61A4">
        <w:rPr>
          <w:rFonts w:asciiTheme="minorBidi" w:hAnsiTheme="minorBidi"/>
          <w:sz w:val="24"/>
          <w:szCs w:val="24"/>
        </w:rPr>
        <w:t>All users had a Cosine Similarity of 0.0, so no closest users are identified.</w:t>
      </w:r>
    </w:p>
    <w:p w14:paraId="5A5DB0B6" w14:textId="77777777" w:rsidR="009E41BF" w:rsidRPr="004F61A4" w:rsidRDefault="009E41BF" w:rsidP="002619BF">
      <w:pPr>
        <w:numPr>
          <w:ilvl w:val="0"/>
          <w:numId w:val="42"/>
        </w:numPr>
        <w:spacing w:line="360" w:lineRule="auto"/>
        <w:rPr>
          <w:rFonts w:asciiTheme="minorBidi" w:hAnsiTheme="minorBidi"/>
          <w:sz w:val="24"/>
          <w:szCs w:val="24"/>
        </w:rPr>
      </w:pPr>
      <w:r w:rsidRPr="004F61A4">
        <w:rPr>
          <w:rFonts w:asciiTheme="minorBidi" w:hAnsiTheme="minorBidi"/>
          <w:sz w:val="24"/>
          <w:szCs w:val="24"/>
        </w:rPr>
        <w:t>Amie Simon:</w:t>
      </w:r>
    </w:p>
    <w:p w14:paraId="57511354" w14:textId="77777777" w:rsidR="009E41BF" w:rsidRPr="004F61A4" w:rsidRDefault="009E41BF" w:rsidP="002619BF">
      <w:pPr>
        <w:numPr>
          <w:ilvl w:val="1"/>
          <w:numId w:val="42"/>
        </w:numPr>
        <w:spacing w:line="360" w:lineRule="auto"/>
        <w:rPr>
          <w:rFonts w:asciiTheme="minorBidi" w:hAnsiTheme="minorBidi"/>
          <w:sz w:val="24"/>
          <w:szCs w:val="24"/>
        </w:rPr>
      </w:pPr>
      <w:r w:rsidRPr="004F61A4">
        <w:rPr>
          <w:rFonts w:asciiTheme="minorBidi" w:hAnsiTheme="minorBidi"/>
          <w:sz w:val="24"/>
          <w:szCs w:val="24"/>
        </w:rPr>
        <w:lastRenderedPageBreak/>
        <w:t>Similarly, all users had a Cosine Similarity of 0.0, so no closest users are identified.</w:t>
      </w:r>
    </w:p>
    <w:p w14:paraId="5C5F55DB" w14:textId="2B810FF3" w:rsidR="009E41BF" w:rsidRPr="004F61A4" w:rsidRDefault="009E41BF" w:rsidP="002619BF">
      <w:pPr>
        <w:spacing w:line="360" w:lineRule="auto"/>
        <w:rPr>
          <w:rFonts w:asciiTheme="minorBidi" w:hAnsiTheme="minorBidi"/>
          <w:sz w:val="24"/>
          <w:szCs w:val="24"/>
        </w:rPr>
      </w:pPr>
    </w:p>
    <w:p w14:paraId="506D9251" w14:textId="77777777" w:rsidR="009E41BF" w:rsidRPr="004F61A4" w:rsidRDefault="009E41BF" w:rsidP="002619BF">
      <w:pPr>
        <w:spacing w:line="360" w:lineRule="auto"/>
        <w:rPr>
          <w:rFonts w:asciiTheme="minorBidi" w:hAnsiTheme="minorBidi"/>
          <w:sz w:val="24"/>
          <w:szCs w:val="24"/>
        </w:rPr>
      </w:pPr>
      <w:r w:rsidRPr="004F61A4">
        <w:rPr>
          <w:rFonts w:asciiTheme="minorBidi" w:hAnsiTheme="minorBidi"/>
          <w:sz w:val="24"/>
          <w:szCs w:val="24"/>
        </w:rPr>
        <w:t>Point 1.2.5</w:t>
      </w:r>
    </w:p>
    <w:p w14:paraId="16930C83" w14:textId="77777777" w:rsidR="009E41BF" w:rsidRPr="004F61A4" w:rsidRDefault="009E41BF" w:rsidP="002619BF">
      <w:pPr>
        <w:spacing w:line="360" w:lineRule="auto"/>
        <w:rPr>
          <w:rFonts w:asciiTheme="minorBidi" w:hAnsiTheme="minorBidi"/>
          <w:sz w:val="24"/>
          <w:szCs w:val="24"/>
        </w:rPr>
      </w:pPr>
      <w:r w:rsidRPr="004F61A4">
        <w:rPr>
          <w:rFonts w:asciiTheme="minorBidi" w:hAnsiTheme="minorBidi"/>
          <w:sz w:val="24"/>
          <w:szCs w:val="24"/>
        </w:rPr>
        <w:t>This step identifies the Top 20% closest users for each active user using Discounted Similarity, which incorporates:</w:t>
      </w:r>
    </w:p>
    <w:p w14:paraId="2253C453" w14:textId="77777777" w:rsidR="009E41BF" w:rsidRPr="004F61A4" w:rsidRDefault="009E41BF" w:rsidP="002619BF">
      <w:pPr>
        <w:numPr>
          <w:ilvl w:val="0"/>
          <w:numId w:val="43"/>
        </w:numPr>
        <w:spacing w:line="360" w:lineRule="auto"/>
        <w:rPr>
          <w:rFonts w:asciiTheme="minorBidi" w:hAnsiTheme="minorBidi"/>
          <w:sz w:val="24"/>
          <w:szCs w:val="24"/>
        </w:rPr>
      </w:pPr>
      <w:r w:rsidRPr="004F61A4">
        <w:rPr>
          <w:rFonts w:asciiTheme="minorBidi" w:hAnsiTheme="minorBidi"/>
          <w:sz w:val="24"/>
          <w:szCs w:val="24"/>
        </w:rPr>
        <w:t>Cosine Similarity.</w:t>
      </w:r>
    </w:p>
    <w:p w14:paraId="029F699D" w14:textId="77777777" w:rsidR="009E41BF" w:rsidRPr="004F61A4" w:rsidRDefault="009E41BF" w:rsidP="002619BF">
      <w:pPr>
        <w:numPr>
          <w:ilvl w:val="0"/>
          <w:numId w:val="43"/>
        </w:numPr>
        <w:spacing w:line="360" w:lineRule="auto"/>
        <w:rPr>
          <w:rFonts w:asciiTheme="minorBidi" w:hAnsiTheme="minorBidi"/>
          <w:sz w:val="24"/>
          <w:szCs w:val="24"/>
        </w:rPr>
      </w:pPr>
      <w:r w:rsidRPr="004F61A4">
        <w:rPr>
          <w:rFonts w:asciiTheme="minorBidi" w:hAnsiTheme="minorBidi"/>
          <w:sz w:val="24"/>
          <w:szCs w:val="24"/>
        </w:rPr>
        <w:t>A Discount Factor (DF) based on the co-rated item threshold.</w:t>
      </w:r>
    </w:p>
    <w:p w14:paraId="38A36E1F" w14:textId="77777777" w:rsidR="009E41BF" w:rsidRPr="004F61A4" w:rsidRDefault="009E41BF" w:rsidP="002619BF">
      <w:pPr>
        <w:spacing w:line="360" w:lineRule="auto"/>
        <w:rPr>
          <w:rFonts w:asciiTheme="minorBidi" w:hAnsiTheme="minorBidi"/>
          <w:sz w:val="24"/>
          <w:szCs w:val="24"/>
        </w:rPr>
      </w:pPr>
      <w:r w:rsidRPr="004F61A4">
        <w:rPr>
          <w:rFonts w:asciiTheme="minorBidi" w:hAnsiTheme="minorBidi"/>
          <w:sz w:val="24"/>
          <w:szCs w:val="24"/>
        </w:rPr>
        <w:t>Results for 1.2.5:</w:t>
      </w:r>
    </w:p>
    <w:p w14:paraId="70C47D0B" w14:textId="77777777" w:rsidR="009E41BF" w:rsidRPr="004F61A4" w:rsidRDefault="009E41BF" w:rsidP="002619BF">
      <w:pPr>
        <w:numPr>
          <w:ilvl w:val="0"/>
          <w:numId w:val="44"/>
        </w:numPr>
        <w:spacing w:line="360" w:lineRule="auto"/>
        <w:rPr>
          <w:rFonts w:asciiTheme="minorBidi" w:hAnsiTheme="minorBidi"/>
          <w:sz w:val="24"/>
          <w:szCs w:val="24"/>
        </w:rPr>
      </w:pPr>
      <w:r w:rsidRPr="004F61A4">
        <w:rPr>
          <w:rFonts w:asciiTheme="minorBidi" w:hAnsiTheme="minorBidi"/>
          <w:sz w:val="24"/>
          <w:szCs w:val="24"/>
        </w:rPr>
        <w:t>Mattie Lucas:</w:t>
      </w:r>
    </w:p>
    <w:p w14:paraId="77890111" w14:textId="49B8B450" w:rsidR="009E41BF" w:rsidRPr="004F61A4" w:rsidRDefault="009E41BF" w:rsidP="002619BF">
      <w:pPr>
        <w:numPr>
          <w:ilvl w:val="1"/>
          <w:numId w:val="44"/>
        </w:numPr>
        <w:spacing w:line="360" w:lineRule="auto"/>
        <w:rPr>
          <w:rFonts w:asciiTheme="minorBidi" w:hAnsiTheme="minorBidi"/>
          <w:sz w:val="24"/>
          <w:szCs w:val="24"/>
        </w:rPr>
      </w:pPr>
      <w:r w:rsidRPr="004F61A4">
        <w:rPr>
          <w:rFonts w:asciiTheme="minorBidi" w:hAnsiTheme="minorBidi"/>
          <w:sz w:val="24"/>
          <w:szCs w:val="24"/>
        </w:rPr>
        <w:t>After applying the Discount Factor (DF), the following Discounted Similarity values were calculated:</w:t>
      </w:r>
    </w:p>
    <w:p w14:paraId="7D792453" w14:textId="466F6BB7" w:rsidR="009E41BF" w:rsidRPr="004F61A4" w:rsidRDefault="009E41BF" w:rsidP="002619BF">
      <w:pPr>
        <w:spacing w:line="360" w:lineRule="auto"/>
        <w:rPr>
          <w:rFonts w:asciiTheme="minorBidi" w:hAnsiTheme="minorBidi"/>
          <w:sz w:val="24"/>
          <w:szCs w:val="24"/>
        </w:rPr>
      </w:pPr>
      <w:r w:rsidRPr="004F61A4">
        <w:rPr>
          <w:rFonts w:asciiTheme="minorBidi" w:hAnsiTheme="minorBidi"/>
          <w:sz w:val="24"/>
          <w:szCs w:val="24"/>
        </w:rPr>
        <w:t xml:space="preserve">User                  Cosine </w:t>
      </w:r>
      <w:r w:rsidR="002619BF" w:rsidRPr="002619BF">
        <w:rPr>
          <w:rFonts w:asciiTheme="minorBidi" w:hAnsiTheme="minorBidi"/>
          <w:sz w:val="24"/>
          <w:szCs w:val="24"/>
        </w:rPr>
        <w:t>Similarity DF Discounted</w:t>
      </w:r>
      <w:r w:rsidRPr="004F61A4">
        <w:rPr>
          <w:rFonts w:asciiTheme="minorBidi" w:hAnsiTheme="minorBidi"/>
          <w:sz w:val="24"/>
          <w:szCs w:val="24"/>
        </w:rPr>
        <w:t xml:space="preserve"> Similarity</w:t>
      </w:r>
    </w:p>
    <w:p w14:paraId="2B738063" w14:textId="77777777" w:rsidR="009E41BF" w:rsidRPr="004F61A4" w:rsidRDefault="009E41BF" w:rsidP="002619BF">
      <w:pPr>
        <w:spacing w:line="360" w:lineRule="auto"/>
        <w:rPr>
          <w:rFonts w:asciiTheme="minorBidi" w:hAnsiTheme="minorBidi"/>
          <w:sz w:val="24"/>
          <w:szCs w:val="24"/>
        </w:rPr>
      </w:pPr>
      <w:r w:rsidRPr="004F61A4">
        <w:rPr>
          <w:rFonts w:asciiTheme="minorBidi" w:hAnsiTheme="minorBidi"/>
          <w:sz w:val="24"/>
          <w:szCs w:val="24"/>
        </w:rPr>
        <w:t>Guillem Martinez Oya           0.912871   1                 0.912871</w:t>
      </w:r>
    </w:p>
    <w:p w14:paraId="09110FBD" w14:textId="77777777" w:rsidR="009E41BF" w:rsidRPr="004F61A4" w:rsidRDefault="009E41BF" w:rsidP="002619BF">
      <w:pPr>
        <w:numPr>
          <w:ilvl w:val="1"/>
          <w:numId w:val="44"/>
        </w:numPr>
        <w:spacing w:line="360" w:lineRule="auto"/>
        <w:rPr>
          <w:rFonts w:asciiTheme="minorBidi" w:hAnsiTheme="minorBidi"/>
          <w:sz w:val="24"/>
          <w:szCs w:val="24"/>
        </w:rPr>
      </w:pPr>
      <w:r w:rsidRPr="004F61A4">
        <w:rPr>
          <w:rFonts w:asciiTheme="minorBidi" w:hAnsiTheme="minorBidi"/>
          <w:sz w:val="24"/>
          <w:szCs w:val="24"/>
        </w:rPr>
        <w:t>Top 20% Users: Still "Guillem Martinez Oya" as DF = 1.</w:t>
      </w:r>
    </w:p>
    <w:p w14:paraId="6E957ADB" w14:textId="77777777" w:rsidR="009E41BF" w:rsidRPr="004F61A4" w:rsidRDefault="009E41BF" w:rsidP="002619BF">
      <w:pPr>
        <w:numPr>
          <w:ilvl w:val="0"/>
          <w:numId w:val="44"/>
        </w:numPr>
        <w:spacing w:line="360" w:lineRule="auto"/>
        <w:rPr>
          <w:rFonts w:asciiTheme="minorBidi" w:hAnsiTheme="minorBidi"/>
          <w:sz w:val="24"/>
          <w:szCs w:val="24"/>
        </w:rPr>
      </w:pPr>
      <w:r w:rsidRPr="004F61A4">
        <w:rPr>
          <w:rFonts w:asciiTheme="minorBidi" w:hAnsiTheme="minorBidi"/>
          <w:sz w:val="24"/>
          <w:szCs w:val="24"/>
        </w:rPr>
        <w:t>Kevin Maher:</w:t>
      </w:r>
    </w:p>
    <w:p w14:paraId="77972269" w14:textId="77777777" w:rsidR="009E41BF" w:rsidRPr="004F61A4" w:rsidRDefault="009E41BF" w:rsidP="002619BF">
      <w:pPr>
        <w:numPr>
          <w:ilvl w:val="1"/>
          <w:numId w:val="44"/>
        </w:numPr>
        <w:spacing w:line="360" w:lineRule="auto"/>
        <w:rPr>
          <w:rFonts w:asciiTheme="minorBidi" w:hAnsiTheme="minorBidi"/>
          <w:sz w:val="24"/>
          <w:szCs w:val="24"/>
        </w:rPr>
      </w:pPr>
      <w:r w:rsidRPr="004F61A4">
        <w:rPr>
          <w:rFonts w:asciiTheme="minorBidi" w:hAnsiTheme="minorBidi"/>
          <w:sz w:val="24"/>
          <w:szCs w:val="24"/>
        </w:rPr>
        <w:t>No users met the co-rated item threshold, so no closest users are identified.</w:t>
      </w:r>
    </w:p>
    <w:p w14:paraId="7C1003E9" w14:textId="77777777" w:rsidR="009E41BF" w:rsidRPr="004F61A4" w:rsidRDefault="009E41BF" w:rsidP="002619BF">
      <w:pPr>
        <w:numPr>
          <w:ilvl w:val="0"/>
          <w:numId w:val="44"/>
        </w:numPr>
        <w:spacing w:line="360" w:lineRule="auto"/>
        <w:rPr>
          <w:rFonts w:asciiTheme="minorBidi" w:hAnsiTheme="minorBidi"/>
          <w:sz w:val="24"/>
          <w:szCs w:val="24"/>
        </w:rPr>
      </w:pPr>
      <w:r w:rsidRPr="004F61A4">
        <w:rPr>
          <w:rFonts w:asciiTheme="minorBidi" w:hAnsiTheme="minorBidi"/>
          <w:sz w:val="24"/>
          <w:szCs w:val="24"/>
        </w:rPr>
        <w:t>Amie Simon:</w:t>
      </w:r>
    </w:p>
    <w:p w14:paraId="0D7305E5" w14:textId="77777777" w:rsidR="009E41BF" w:rsidRPr="004F61A4" w:rsidRDefault="009E41BF" w:rsidP="002619BF">
      <w:pPr>
        <w:numPr>
          <w:ilvl w:val="1"/>
          <w:numId w:val="44"/>
        </w:numPr>
        <w:spacing w:line="360" w:lineRule="auto"/>
        <w:rPr>
          <w:rFonts w:asciiTheme="minorBidi" w:hAnsiTheme="minorBidi"/>
          <w:sz w:val="24"/>
          <w:szCs w:val="24"/>
        </w:rPr>
      </w:pPr>
      <w:r w:rsidRPr="004F61A4">
        <w:rPr>
          <w:rFonts w:asciiTheme="minorBidi" w:hAnsiTheme="minorBidi"/>
          <w:sz w:val="24"/>
          <w:szCs w:val="24"/>
        </w:rPr>
        <w:t>Similarly, no users met the co-rated item threshold, so no closest users are identified.</w:t>
      </w:r>
    </w:p>
    <w:p w14:paraId="10B5EC99" w14:textId="7982D70D" w:rsidR="009E41BF" w:rsidRPr="004F61A4" w:rsidRDefault="009E41BF" w:rsidP="002619BF">
      <w:pPr>
        <w:spacing w:line="360" w:lineRule="auto"/>
        <w:rPr>
          <w:rFonts w:asciiTheme="minorBidi" w:hAnsiTheme="minorBidi"/>
          <w:sz w:val="24"/>
          <w:szCs w:val="24"/>
        </w:rPr>
      </w:pPr>
    </w:p>
    <w:p w14:paraId="2E426B38" w14:textId="77777777" w:rsidR="009E41BF" w:rsidRPr="004F61A4" w:rsidRDefault="009E41BF" w:rsidP="002619BF">
      <w:pPr>
        <w:spacing w:line="360" w:lineRule="auto"/>
        <w:rPr>
          <w:rFonts w:asciiTheme="minorBidi" w:hAnsiTheme="minorBidi"/>
          <w:sz w:val="24"/>
          <w:szCs w:val="24"/>
        </w:rPr>
      </w:pPr>
      <w:r w:rsidRPr="004F61A4">
        <w:rPr>
          <w:rFonts w:asciiTheme="minorBidi" w:hAnsiTheme="minorBidi"/>
          <w:sz w:val="24"/>
          <w:szCs w:val="24"/>
        </w:rPr>
        <w:t>Comments on Comparison:</w:t>
      </w:r>
    </w:p>
    <w:p w14:paraId="451821AE" w14:textId="77777777" w:rsidR="009E41BF" w:rsidRPr="004F61A4" w:rsidRDefault="009E41BF" w:rsidP="002619BF">
      <w:pPr>
        <w:numPr>
          <w:ilvl w:val="0"/>
          <w:numId w:val="45"/>
        </w:numPr>
        <w:spacing w:line="360" w:lineRule="auto"/>
        <w:rPr>
          <w:rFonts w:asciiTheme="minorBidi" w:hAnsiTheme="minorBidi"/>
          <w:sz w:val="24"/>
          <w:szCs w:val="24"/>
        </w:rPr>
      </w:pPr>
      <w:r w:rsidRPr="004F61A4">
        <w:rPr>
          <w:rFonts w:asciiTheme="minorBidi" w:hAnsiTheme="minorBidi"/>
          <w:sz w:val="24"/>
          <w:szCs w:val="24"/>
        </w:rPr>
        <w:t>For Mattie Lucas:</w:t>
      </w:r>
    </w:p>
    <w:p w14:paraId="49D0DDFC" w14:textId="77777777" w:rsidR="009E41BF" w:rsidRPr="004F61A4" w:rsidRDefault="009E41BF" w:rsidP="002619BF">
      <w:pPr>
        <w:numPr>
          <w:ilvl w:val="1"/>
          <w:numId w:val="45"/>
        </w:numPr>
        <w:spacing w:line="360" w:lineRule="auto"/>
        <w:rPr>
          <w:rFonts w:asciiTheme="minorBidi" w:hAnsiTheme="minorBidi"/>
          <w:sz w:val="24"/>
          <w:szCs w:val="24"/>
        </w:rPr>
      </w:pPr>
      <w:r w:rsidRPr="004F61A4">
        <w:rPr>
          <w:rFonts w:asciiTheme="minorBidi" w:hAnsiTheme="minorBidi"/>
          <w:sz w:val="24"/>
          <w:szCs w:val="24"/>
        </w:rPr>
        <w:lastRenderedPageBreak/>
        <w:t>Results are identical for both points:</w:t>
      </w:r>
    </w:p>
    <w:p w14:paraId="6CE0FB37" w14:textId="77777777" w:rsidR="009E41BF" w:rsidRPr="004F61A4" w:rsidRDefault="009E41BF" w:rsidP="002619BF">
      <w:pPr>
        <w:numPr>
          <w:ilvl w:val="2"/>
          <w:numId w:val="45"/>
        </w:numPr>
        <w:spacing w:line="360" w:lineRule="auto"/>
        <w:rPr>
          <w:rFonts w:asciiTheme="minorBidi" w:hAnsiTheme="minorBidi"/>
          <w:sz w:val="24"/>
          <w:szCs w:val="24"/>
        </w:rPr>
      </w:pPr>
      <w:r w:rsidRPr="004F61A4">
        <w:rPr>
          <w:rFonts w:asciiTheme="minorBidi" w:hAnsiTheme="minorBidi"/>
          <w:sz w:val="24"/>
          <w:szCs w:val="24"/>
        </w:rPr>
        <w:t>1.2.2 and 1.2.5 identified "Guillem Martinez Oya" as the top closest user.</w:t>
      </w:r>
    </w:p>
    <w:p w14:paraId="0E1251B0" w14:textId="77777777" w:rsidR="009E41BF" w:rsidRPr="004F61A4" w:rsidRDefault="009E41BF" w:rsidP="002619BF">
      <w:pPr>
        <w:numPr>
          <w:ilvl w:val="2"/>
          <w:numId w:val="45"/>
        </w:numPr>
        <w:spacing w:line="360" w:lineRule="auto"/>
        <w:rPr>
          <w:rFonts w:asciiTheme="minorBidi" w:hAnsiTheme="minorBidi"/>
          <w:sz w:val="24"/>
          <w:szCs w:val="24"/>
        </w:rPr>
      </w:pPr>
      <w:r w:rsidRPr="004F61A4">
        <w:rPr>
          <w:rFonts w:asciiTheme="minorBidi" w:hAnsiTheme="minorBidi"/>
          <w:sz w:val="24"/>
          <w:szCs w:val="24"/>
        </w:rPr>
        <w:t>The Discount Factor for this user was 1, meaning their similarity score was unaffected by threshold adjustments.</w:t>
      </w:r>
    </w:p>
    <w:p w14:paraId="6FD48535" w14:textId="77777777" w:rsidR="009E41BF" w:rsidRPr="004F61A4" w:rsidRDefault="009E41BF" w:rsidP="002619BF">
      <w:pPr>
        <w:numPr>
          <w:ilvl w:val="1"/>
          <w:numId w:val="45"/>
        </w:numPr>
        <w:spacing w:line="360" w:lineRule="auto"/>
        <w:rPr>
          <w:rFonts w:asciiTheme="minorBidi" w:hAnsiTheme="minorBidi"/>
          <w:sz w:val="24"/>
          <w:szCs w:val="24"/>
        </w:rPr>
      </w:pPr>
      <w:r w:rsidRPr="004F61A4">
        <w:rPr>
          <w:rFonts w:asciiTheme="minorBidi" w:hAnsiTheme="minorBidi"/>
          <w:sz w:val="24"/>
          <w:szCs w:val="24"/>
        </w:rPr>
        <w:t>The results align because "Guillem Martinez Oya" met the co-rated item threshold and had the highest similarity score.</w:t>
      </w:r>
    </w:p>
    <w:p w14:paraId="47072BE7" w14:textId="77777777" w:rsidR="009E41BF" w:rsidRPr="004F61A4" w:rsidRDefault="009E41BF" w:rsidP="002619BF">
      <w:pPr>
        <w:numPr>
          <w:ilvl w:val="0"/>
          <w:numId w:val="45"/>
        </w:numPr>
        <w:spacing w:line="360" w:lineRule="auto"/>
        <w:rPr>
          <w:rFonts w:asciiTheme="minorBidi" w:hAnsiTheme="minorBidi"/>
          <w:sz w:val="24"/>
          <w:szCs w:val="24"/>
        </w:rPr>
      </w:pPr>
      <w:r w:rsidRPr="004F61A4">
        <w:rPr>
          <w:rFonts w:asciiTheme="minorBidi" w:hAnsiTheme="minorBidi"/>
          <w:sz w:val="24"/>
          <w:szCs w:val="24"/>
        </w:rPr>
        <w:t>For Kevin Maher and Amie Simon:</w:t>
      </w:r>
    </w:p>
    <w:p w14:paraId="792C1B40" w14:textId="77777777" w:rsidR="009E41BF" w:rsidRPr="004F61A4" w:rsidRDefault="009E41BF" w:rsidP="002619BF">
      <w:pPr>
        <w:numPr>
          <w:ilvl w:val="1"/>
          <w:numId w:val="45"/>
        </w:numPr>
        <w:spacing w:line="360" w:lineRule="auto"/>
        <w:rPr>
          <w:rFonts w:asciiTheme="minorBidi" w:hAnsiTheme="minorBidi"/>
          <w:sz w:val="24"/>
          <w:szCs w:val="24"/>
        </w:rPr>
      </w:pPr>
      <w:r w:rsidRPr="004F61A4">
        <w:rPr>
          <w:rFonts w:asciiTheme="minorBidi" w:hAnsiTheme="minorBidi"/>
          <w:sz w:val="24"/>
          <w:szCs w:val="24"/>
        </w:rPr>
        <w:t>Both points produced identical results:</w:t>
      </w:r>
    </w:p>
    <w:p w14:paraId="2C1E5A64" w14:textId="77777777" w:rsidR="009E41BF" w:rsidRPr="004F61A4" w:rsidRDefault="009E41BF" w:rsidP="002619BF">
      <w:pPr>
        <w:numPr>
          <w:ilvl w:val="2"/>
          <w:numId w:val="45"/>
        </w:numPr>
        <w:spacing w:line="360" w:lineRule="auto"/>
        <w:rPr>
          <w:rFonts w:asciiTheme="minorBidi" w:hAnsiTheme="minorBidi"/>
          <w:sz w:val="24"/>
          <w:szCs w:val="24"/>
        </w:rPr>
      </w:pPr>
      <w:r w:rsidRPr="004F61A4">
        <w:rPr>
          <w:rFonts w:asciiTheme="minorBidi" w:hAnsiTheme="minorBidi"/>
          <w:sz w:val="24"/>
          <w:szCs w:val="24"/>
        </w:rPr>
        <w:t>No closest users were identified in either case.</w:t>
      </w:r>
    </w:p>
    <w:p w14:paraId="237E76C9" w14:textId="77777777" w:rsidR="009E41BF" w:rsidRPr="004F61A4" w:rsidRDefault="009E41BF" w:rsidP="002619BF">
      <w:pPr>
        <w:numPr>
          <w:ilvl w:val="1"/>
          <w:numId w:val="45"/>
        </w:numPr>
        <w:spacing w:line="360" w:lineRule="auto"/>
        <w:rPr>
          <w:rFonts w:asciiTheme="minorBidi" w:hAnsiTheme="minorBidi"/>
          <w:sz w:val="24"/>
          <w:szCs w:val="24"/>
        </w:rPr>
      </w:pPr>
      <w:r w:rsidRPr="004F61A4">
        <w:rPr>
          <w:rFonts w:asciiTheme="minorBidi" w:hAnsiTheme="minorBidi"/>
          <w:sz w:val="24"/>
          <w:szCs w:val="24"/>
        </w:rPr>
        <w:t>The Cosine Similarity values were 0.0 for all users, so no meaningful predictions could be made.</w:t>
      </w:r>
    </w:p>
    <w:p w14:paraId="459FC94C" w14:textId="77777777" w:rsidR="009E41BF" w:rsidRPr="004F61A4" w:rsidRDefault="009E41BF" w:rsidP="002619BF">
      <w:pPr>
        <w:numPr>
          <w:ilvl w:val="0"/>
          <w:numId w:val="45"/>
        </w:numPr>
        <w:spacing w:line="360" w:lineRule="auto"/>
        <w:rPr>
          <w:rFonts w:asciiTheme="minorBidi" w:hAnsiTheme="minorBidi"/>
          <w:sz w:val="24"/>
          <w:szCs w:val="24"/>
        </w:rPr>
      </w:pPr>
      <w:r w:rsidRPr="004F61A4">
        <w:rPr>
          <w:rFonts w:asciiTheme="minorBidi" w:hAnsiTheme="minorBidi"/>
          <w:sz w:val="24"/>
          <w:szCs w:val="24"/>
        </w:rPr>
        <w:t>Impact of Discounted Similarity:</w:t>
      </w:r>
    </w:p>
    <w:p w14:paraId="1DFA3F01" w14:textId="77777777" w:rsidR="009E41BF" w:rsidRPr="004F61A4" w:rsidRDefault="009E41BF" w:rsidP="002619BF">
      <w:pPr>
        <w:numPr>
          <w:ilvl w:val="1"/>
          <w:numId w:val="45"/>
        </w:numPr>
        <w:spacing w:line="360" w:lineRule="auto"/>
        <w:rPr>
          <w:rFonts w:asciiTheme="minorBidi" w:hAnsiTheme="minorBidi"/>
          <w:sz w:val="24"/>
          <w:szCs w:val="24"/>
        </w:rPr>
      </w:pPr>
      <w:r w:rsidRPr="004F61A4">
        <w:rPr>
          <w:rFonts w:asciiTheme="minorBidi" w:hAnsiTheme="minorBidi"/>
          <w:sz w:val="24"/>
          <w:szCs w:val="24"/>
        </w:rPr>
        <w:t>For users where thresholds were met, Discounted Similarity could potentially change the ranking of users by penalizing those with fewer co-rated items.</w:t>
      </w:r>
    </w:p>
    <w:p w14:paraId="244FCD66" w14:textId="77777777" w:rsidR="009E41BF" w:rsidRPr="004F61A4" w:rsidRDefault="009E41BF" w:rsidP="002619BF">
      <w:pPr>
        <w:numPr>
          <w:ilvl w:val="1"/>
          <w:numId w:val="45"/>
        </w:numPr>
        <w:spacing w:line="360" w:lineRule="auto"/>
        <w:rPr>
          <w:rFonts w:asciiTheme="minorBidi" w:hAnsiTheme="minorBidi"/>
          <w:sz w:val="24"/>
          <w:szCs w:val="24"/>
        </w:rPr>
      </w:pPr>
      <w:r w:rsidRPr="004F61A4">
        <w:rPr>
          <w:rFonts w:asciiTheme="minorBidi" w:hAnsiTheme="minorBidi"/>
          <w:sz w:val="24"/>
          <w:szCs w:val="24"/>
        </w:rPr>
        <w:t>In this scenario, since the co-rated item counts for the closest users were sufficient (DF = 1), the results remained unchanged.</w:t>
      </w:r>
    </w:p>
    <w:p w14:paraId="19EA38E7" w14:textId="77777777" w:rsidR="000D5B0C" w:rsidRPr="002619BF" w:rsidRDefault="000D5B0C" w:rsidP="002619BF">
      <w:pPr>
        <w:spacing w:line="360" w:lineRule="auto"/>
        <w:rPr>
          <w:rFonts w:asciiTheme="minorBidi" w:hAnsiTheme="minorBidi"/>
          <w:sz w:val="24"/>
          <w:szCs w:val="24"/>
        </w:rPr>
      </w:pPr>
    </w:p>
    <w:p w14:paraId="600B129B" w14:textId="77777777" w:rsidR="009E41BF" w:rsidRPr="002619BF" w:rsidRDefault="009E41BF" w:rsidP="002619BF">
      <w:pPr>
        <w:spacing w:line="360" w:lineRule="auto"/>
        <w:rPr>
          <w:rFonts w:asciiTheme="minorBidi" w:hAnsiTheme="minorBidi"/>
          <w:sz w:val="24"/>
          <w:szCs w:val="24"/>
        </w:rPr>
      </w:pPr>
    </w:p>
    <w:p w14:paraId="6F2602BA" w14:textId="77777777" w:rsidR="009E41BF" w:rsidRPr="004F61A4" w:rsidRDefault="009E41BF" w:rsidP="002619BF">
      <w:pPr>
        <w:spacing w:line="360" w:lineRule="auto"/>
        <w:rPr>
          <w:rFonts w:asciiTheme="minorBidi" w:hAnsiTheme="minorBidi"/>
          <w:b/>
          <w:bCs/>
          <w:sz w:val="24"/>
          <w:szCs w:val="24"/>
        </w:rPr>
      </w:pPr>
      <w:r w:rsidRPr="004F61A4">
        <w:rPr>
          <w:rFonts w:asciiTheme="minorBidi" w:hAnsiTheme="minorBidi"/>
          <w:b/>
          <w:bCs/>
          <w:sz w:val="24"/>
          <w:szCs w:val="24"/>
        </w:rPr>
        <w:t>Comparison of Results: 1.2.3 vs 1.2.6</w:t>
      </w:r>
    </w:p>
    <w:p w14:paraId="20438253" w14:textId="3B841762" w:rsidR="009E41BF" w:rsidRPr="004F61A4" w:rsidRDefault="009E41BF" w:rsidP="002619BF">
      <w:pPr>
        <w:spacing w:line="360" w:lineRule="auto"/>
        <w:rPr>
          <w:rFonts w:asciiTheme="minorBidi" w:hAnsiTheme="minorBidi"/>
          <w:sz w:val="24"/>
          <w:szCs w:val="24"/>
        </w:rPr>
      </w:pPr>
    </w:p>
    <w:p w14:paraId="58EB5B3B" w14:textId="77777777" w:rsidR="009E41BF" w:rsidRPr="004F61A4" w:rsidRDefault="009E41BF" w:rsidP="002619BF">
      <w:pPr>
        <w:spacing w:line="360" w:lineRule="auto"/>
        <w:rPr>
          <w:rFonts w:asciiTheme="minorBidi" w:hAnsiTheme="minorBidi"/>
          <w:sz w:val="24"/>
          <w:szCs w:val="24"/>
        </w:rPr>
      </w:pPr>
      <w:r w:rsidRPr="004F61A4">
        <w:rPr>
          <w:rFonts w:asciiTheme="minorBidi" w:hAnsiTheme="minorBidi"/>
          <w:sz w:val="24"/>
          <w:szCs w:val="24"/>
        </w:rPr>
        <w:t>1.2.3: Predictions Using Cosine Similarity</w:t>
      </w:r>
    </w:p>
    <w:p w14:paraId="5817BF4C" w14:textId="77777777" w:rsidR="009E41BF" w:rsidRPr="004F61A4" w:rsidRDefault="009E41BF" w:rsidP="002619BF">
      <w:pPr>
        <w:numPr>
          <w:ilvl w:val="0"/>
          <w:numId w:val="46"/>
        </w:numPr>
        <w:spacing w:line="360" w:lineRule="auto"/>
        <w:rPr>
          <w:rFonts w:asciiTheme="minorBidi" w:hAnsiTheme="minorBidi"/>
          <w:sz w:val="24"/>
          <w:szCs w:val="24"/>
        </w:rPr>
      </w:pPr>
      <w:r w:rsidRPr="004F61A4">
        <w:rPr>
          <w:rFonts w:asciiTheme="minorBidi" w:hAnsiTheme="minorBidi"/>
          <w:sz w:val="24"/>
          <w:szCs w:val="24"/>
        </w:rPr>
        <w:t>Predictions for the active users are based on Cosine Similarity alone (without applying Discount Factors or other refinements).</w:t>
      </w:r>
    </w:p>
    <w:p w14:paraId="2212B0C9" w14:textId="77777777" w:rsidR="009E41BF" w:rsidRPr="004F61A4" w:rsidRDefault="009E41BF" w:rsidP="002619BF">
      <w:pPr>
        <w:numPr>
          <w:ilvl w:val="0"/>
          <w:numId w:val="46"/>
        </w:numPr>
        <w:spacing w:line="360" w:lineRule="auto"/>
        <w:rPr>
          <w:rFonts w:asciiTheme="minorBidi" w:hAnsiTheme="minorBidi"/>
          <w:sz w:val="24"/>
          <w:szCs w:val="24"/>
        </w:rPr>
      </w:pPr>
      <w:r w:rsidRPr="004F61A4">
        <w:rPr>
          <w:rFonts w:asciiTheme="minorBidi" w:hAnsiTheme="minorBidi"/>
          <w:sz w:val="24"/>
          <w:szCs w:val="24"/>
        </w:rPr>
        <w:lastRenderedPageBreak/>
        <w:t>Results:</w:t>
      </w:r>
    </w:p>
    <w:p w14:paraId="4214D142" w14:textId="77777777" w:rsidR="009E41BF" w:rsidRPr="004F61A4" w:rsidRDefault="009E41BF" w:rsidP="002619BF">
      <w:pPr>
        <w:numPr>
          <w:ilvl w:val="1"/>
          <w:numId w:val="46"/>
        </w:numPr>
        <w:spacing w:line="360" w:lineRule="auto"/>
        <w:rPr>
          <w:rFonts w:asciiTheme="minorBidi" w:hAnsiTheme="minorBidi"/>
          <w:sz w:val="24"/>
          <w:szCs w:val="24"/>
        </w:rPr>
      </w:pPr>
      <w:r w:rsidRPr="004F61A4">
        <w:rPr>
          <w:rFonts w:asciiTheme="minorBidi" w:hAnsiTheme="minorBidi"/>
          <w:sz w:val="24"/>
          <w:szCs w:val="24"/>
        </w:rPr>
        <w:t>Mattie Lucas:</w:t>
      </w:r>
    </w:p>
    <w:p w14:paraId="33AC9A55" w14:textId="77777777" w:rsidR="009E41BF" w:rsidRPr="004F61A4" w:rsidRDefault="009E41BF" w:rsidP="002619BF">
      <w:pPr>
        <w:numPr>
          <w:ilvl w:val="2"/>
          <w:numId w:val="46"/>
        </w:numPr>
        <w:spacing w:line="360" w:lineRule="auto"/>
        <w:rPr>
          <w:rFonts w:asciiTheme="minorBidi" w:hAnsiTheme="minorBidi"/>
          <w:sz w:val="24"/>
          <w:szCs w:val="24"/>
        </w:rPr>
      </w:pPr>
      <w:r w:rsidRPr="004F61A4">
        <w:rPr>
          <w:rFonts w:asciiTheme="minorBidi" w:hAnsiTheme="minorBidi"/>
          <w:sz w:val="24"/>
          <w:szCs w:val="24"/>
        </w:rPr>
        <w:t xml:space="preserve">Prediction for </w:t>
      </w:r>
      <w:r w:rsidRPr="004F61A4">
        <w:rPr>
          <w:rFonts w:asciiTheme="minorBidi" w:hAnsiTheme="minorBidi"/>
          <w:i/>
          <w:iCs/>
          <w:sz w:val="24"/>
          <w:szCs w:val="24"/>
        </w:rPr>
        <w:t>Harry Potter and the Prisoner of Azkaban</w:t>
      </w:r>
      <w:r w:rsidRPr="004F61A4">
        <w:rPr>
          <w:rFonts w:asciiTheme="minorBidi" w:hAnsiTheme="minorBidi"/>
          <w:sz w:val="24"/>
          <w:szCs w:val="24"/>
        </w:rPr>
        <w:t>: Like (5.00).</w:t>
      </w:r>
    </w:p>
    <w:p w14:paraId="7FA9820C" w14:textId="77777777" w:rsidR="009E41BF" w:rsidRPr="004F61A4" w:rsidRDefault="009E41BF" w:rsidP="002619BF">
      <w:pPr>
        <w:numPr>
          <w:ilvl w:val="1"/>
          <w:numId w:val="46"/>
        </w:numPr>
        <w:spacing w:line="360" w:lineRule="auto"/>
        <w:rPr>
          <w:rFonts w:asciiTheme="minorBidi" w:hAnsiTheme="minorBidi"/>
          <w:sz w:val="24"/>
          <w:szCs w:val="24"/>
        </w:rPr>
      </w:pPr>
      <w:r w:rsidRPr="004F61A4">
        <w:rPr>
          <w:rFonts w:asciiTheme="minorBidi" w:hAnsiTheme="minorBidi"/>
          <w:sz w:val="24"/>
          <w:szCs w:val="24"/>
        </w:rPr>
        <w:t>Kevin Maher:</w:t>
      </w:r>
    </w:p>
    <w:p w14:paraId="24EEF807" w14:textId="77777777" w:rsidR="009E41BF" w:rsidRPr="004F61A4" w:rsidRDefault="009E41BF" w:rsidP="002619BF">
      <w:pPr>
        <w:numPr>
          <w:ilvl w:val="2"/>
          <w:numId w:val="46"/>
        </w:numPr>
        <w:spacing w:line="360" w:lineRule="auto"/>
        <w:rPr>
          <w:rFonts w:asciiTheme="minorBidi" w:hAnsiTheme="minorBidi"/>
          <w:sz w:val="24"/>
          <w:szCs w:val="24"/>
        </w:rPr>
      </w:pPr>
      <w:r w:rsidRPr="004F61A4">
        <w:rPr>
          <w:rFonts w:asciiTheme="minorBidi" w:hAnsiTheme="minorBidi"/>
          <w:sz w:val="24"/>
          <w:szCs w:val="24"/>
        </w:rPr>
        <w:t>All unrated items: Cannot Predict.</w:t>
      </w:r>
    </w:p>
    <w:p w14:paraId="7EADED25" w14:textId="77777777" w:rsidR="009E41BF" w:rsidRPr="004F61A4" w:rsidRDefault="009E41BF" w:rsidP="002619BF">
      <w:pPr>
        <w:numPr>
          <w:ilvl w:val="1"/>
          <w:numId w:val="46"/>
        </w:numPr>
        <w:spacing w:line="360" w:lineRule="auto"/>
        <w:rPr>
          <w:rFonts w:asciiTheme="minorBidi" w:hAnsiTheme="minorBidi"/>
          <w:sz w:val="24"/>
          <w:szCs w:val="24"/>
        </w:rPr>
      </w:pPr>
      <w:r w:rsidRPr="004F61A4">
        <w:rPr>
          <w:rFonts w:asciiTheme="minorBidi" w:hAnsiTheme="minorBidi"/>
          <w:sz w:val="24"/>
          <w:szCs w:val="24"/>
        </w:rPr>
        <w:t>Amie Simon:</w:t>
      </w:r>
    </w:p>
    <w:p w14:paraId="716FA504" w14:textId="77777777" w:rsidR="009E41BF" w:rsidRPr="004F61A4" w:rsidRDefault="009E41BF" w:rsidP="002619BF">
      <w:pPr>
        <w:numPr>
          <w:ilvl w:val="2"/>
          <w:numId w:val="46"/>
        </w:numPr>
        <w:spacing w:line="360" w:lineRule="auto"/>
        <w:rPr>
          <w:rFonts w:asciiTheme="minorBidi" w:hAnsiTheme="minorBidi"/>
          <w:sz w:val="24"/>
          <w:szCs w:val="24"/>
        </w:rPr>
      </w:pPr>
      <w:r w:rsidRPr="004F61A4">
        <w:rPr>
          <w:rFonts w:asciiTheme="minorBidi" w:hAnsiTheme="minorBidi"/>
          <w:sz w:val="24"/>
          <w:szCs w:val="24"/>
        </w:rPr>
        <w:t>All unrated items: Cannot Predict.</w:t>
      </w:r>
    </w:p>
    <w:p w14:paraId="631A7EF7" w14:textId="3C29E1E5" w:rsidR="009E41BF" w:rsidRPr="004F61A4" w:rsidRDefault="009E41BF" w:rsidP="002619BF">
      <w:pPr>
        <w:spacing w:line="360" w:lineRule="auto"/>
        <w:rPr>
          <w:rFonts w:asciiTheme="minorBidi" w:hAnsiTheme="minorBidi"/>
          <w:sz w:val="24"/>
          <w:szCs w:val="24"/>
        </w:rPr>
      </w:pPr>
    </w:p>
    <w:p w14:paraId="0A85B4F5" w14:textId="77777777" w:rsidR="009E41BF" w:rsidRPr="004F61A4" w:rsidRDefault="009E41BF" w:rsidP="002619BF">
      <w:pPr>
        <w:spacing w:line="360" w:lineRule="auto"/>
        <w:rPr>
          <w:rFonts w:asciiTheme="minorBidi" w:hAnsiTheme="minorBidi"/>
          <w:sz w:val="24"/>
          <w:szCs w:val="24"/>
        </w:rPr>
      </w:pPr>
      <w:r w:rsidRPr="004F61A4">
        <w:rPr>
          <w:rFonts w:asciiTheme="minorBidi" w:hAnsiTheme="minorBidi"/>
          <w:sz w:val="24"/>
          <w:szCs w:val="24"/>
        </w:rPr>
        <w:t>1.2.6: Predictions Using Discounted Similarity</w:t>
      </w:r>
    </w:p>
    <w:p w14:paraId="467BCBB5" w14:textId="77777777" w:rsidR="009E41BF" w:rsidRPr="004F61A4" w:rsidRDefault="009E41BF" w:rsidP="002619BF">
      <w:pPr>
        <w:numPr>
          <w:ilvl w:val="0"/>
          <w:numId w:val="47"/>
        </w:numPr>
        <w:spacing w:line="360" w:lineRule="auto"/>
        <w:rPr>
          <w:rFonts w:asciiTheme="minorBidi" w:hAnsiTheme="minorBidi"/>
          <w:sz w:val="24"/>
          <w:szCs w:val="24"/>
        </w:rPr>
      </w:pPr>
      <w:r w:rsidRPr="004F61A4">
        <w:rPr>
          <w:rFonts w:asciiTheme="minorBidi" w:hAnsiTheme="minorBidi"/>
          <w:sz w:val="24"/>
          <w:szCs w:val="24"/>
        </w:rPr>
        <w:t>Predictions are computed based on Discounted Similarity, which incorporates the Discount Factor (DF) derived from co-rated item thresholds.</w:t>
      </w:r>
    </w:p>
    <w:p w14:paraId="1642BB25" w14:textId="77777777" w:rsidR="009E41BF" w:rsidRPr="004F61A4" w:rsidRDefault="009E41BF" w:rsidP="002619BF">
      <w:pPr>
        <w:numPr>
          <w:ilvl w:val="0"/>
          <w:numId w:val="47"/>
        </w:numPr>
        <w:spacing w:line="360" w:lineRule="auto"/>
        <w:rPr>
          <w:rFonts w:asciiTheme="minorBidi" w:hAnsiTheme="minorBidi"/>
          <w:sz w:val="24"/>
          <w:szCs w:val="24"/>
        </w:rPr>
      </w:pPr>
      <w:r w:rsidRPr="004F61A4">
        <w:rPr>
          <w:rFonts w:asciiTheme="minorBidi" w:hAnsiTheme="minorBidi"/>
          <w:sz w:val="24"/>
          <w:szCs w:val="24"/>
        </w:rPr>
        <w:t>Results:</w:t>
      </w:r>
    </w:p>
    <w:p w14:paraId="19122C7F" w14:textId="77777777" w:rsidR="009E41BF" w:rsidRPr="004F61A4" w:rsidRDefault="009E41BF" w:rsidP="002619BF">
      <w:pPr>
        <w:numPr>
          <w:ilvl w:val="1"/>
          <w:numId w:val="47"/>
        </w:numPr>
        <w:spacing w:line="360" w:lineRule="auto"/>
        <w:rPr>
          <w:rFonts w:asciiTheme="minorBidi" w:hAnsiTheme="minorBidi"/>
          <w:sz w:val="24"/>
          <w:szCs w:val="24"/>
        </w:rPr>
      </w:pPr>
      <w:r w:rsidRPr="004F61A4">
        <w:rPr>
          <w:rFonts w:asciiTheme="minorBidi" w:hAnsiTheme="minorBidi"/>
          <w:sz w:val="24"/>
          <w:szCs w:val="24"/>
        </w:rPr>
        <w:t>Mattie Lucas:</w:t>
      </w:r>
    </w:p>
    <w:p w14:paraId="6941C47F" w14:textId="77777777" w:rsidR="009E41BF" w:rsidRPr="004F61A4" w:rsidRDefault="009E41BF" w:rsidP="002619BF">
      <w:pPr>
        <w:numPr>
          <w:ilvl w:val="2"/>
          <w:numId w:val="47"/>
        </w:numPr>
        <w:spacing w:line="360" w:lineRule="auto"/>
        <w:rPr>
          <w:rFonts w:asciiTheme="minorBidi" w:hAnsiTheme="minorBidi"/>
          <w:sz w:val="24"/>
          <w:szCs w:val="24"/>
        </w:rPr>
      </w:pPr>
      <w:r w:rsidRPr="004F61A4">
        <w:rPr>
          <w:rFonts w:asciiTheme="minorBidi" w:hAnsiTheme="minorBidi"/>
          <w:sz w:val="24"/>
          <w:szCs w:val="24"/>
        </w:rPr>
        <w:t xml:space="preserve">Prediction for </w:t>
      </w:r>
      <w:r w:rsidRPr="004F61A4">
        <w:rPr>
          <w:rFonts w:asciiTheme="minorBidi" w:hAnsiTheme="minorBidi"/>
          <w:i/>
          <w:iCs/>
          <w:sz w:val="24"/>
          <w:szCs w:val="24"/>
        </w:rPr>
        <w:t>Harry Potter and the Prisoner of Azkaban</w:t>
      </w:r>
      <w:r w:rsidRPr="004F61A4">
        <w:rPr>
          <w:rFonts w:asciiTheme="minorBidi" w:hAnsiTheme="minorBidi"/>
          <w:sz w:val="24"/>
          <w:szCs w:val="24"/>
        </w:rPr>
        <w:t>: Like (5.00).</w:t>
      </w:r>
    </w:p>
    <w:p w14:paraId="1B1C3D77" w14:textId="77777777" w:rsidR="009E41BF" w:rsidRPr="004F61A4" w:rsidRDefault="009E41BF" w:rsidP="002619BF">
      <w:pPr>
        <w:numPr>
          <w:ilvl w:val="1"/>
          <w:numId w:val="47"/>
        </w:numPr>
        <w:spacing w:line="360" w:lineRule="auto"/>
        <w:rPr>
          <w:rFonts w:asciiTheme="minorBidi" w:hAnsiTheme="minorBidi"/>
          <w:sz w:val="24"/>
          <w:szCs w:val="24"/>
        </w:rPr>
      </w:pPr>
      <w:r w:rsidRPr="004F61A4">
        <w:rPr>
          <w:rFonts w:asciiTheme="minorBidi" w:hAnsiTheme="minorBidi"/>
          <w:sz w:val="24"/>
          <w:szCs w:val="24"/>
        </w:rPr>
        <w:t>Kevin Maher:</w:t>
      </w:r>
    </w:p>
    <w:p w14:paraId="256EC557" w14:textId="77777777" w:rsidR="009E41BF" w:rsidRPr="004F61A4" w:rsidRDefault="009E41BF" w:rsidP="002619BF">
      <w:pPr>
        <w:numPr>
          <w:ilvl w:val="2"/>
          <w:numId w:val="47"/>
        </w:numPr>
        <w:spacing w:line="360" w:lineRule="auto"/>
        <w:rPr>
          <w:rFonts w:asciiTheme="minorBidi" w:hAnsiTheme="minorBidi"/>
          <w:sz w:val="24"/>
          <w:szCs w:val="24"/>
        </w:rPr>
      </w:pPr>
      <w:r w:rsidRPr="004F61A4">
        <w:rPr>
          <w:rFonts w:asciiTheme="minorBidi" w:hAnsiTheme="minorBidi"/>
          <w:sz w:val="24"/>
          <w:szCs w:val="24"/>
        </w:rPr>
        <w:t>All unrated items: Cannot Predict.</w:t>
      </w:r>
    </w:p>
    <w:p w14:paraId="25955C8B" w14:textId="77777777" w:rsidR="009E41BF" w:rsidRPr="004F61A4" w:rsidRDefault="009E41BF" w:rsidP="002619BF">
      <w:pPr>
        <w:numPr>
          <w:ilvl w:val="1"/>
          <w:numId w:val="47"/>
        </w:numPr>
        <w:spacing w:line="360" w:lineRule="auto"/>
        <w:rPr>
          <w:rFonts w:asciiTheme="minorBidi" w:hAnsiTheme="minorBidi"/>
          <w:sz w:val="24"/>
          <w:szCs w:val="24"/>
        </w:rPr>
      </w:pPr>
      <w:r w:rsidRPr="004F61A4">
        <w:rPr>
          <w:rFonts w:asciiTheme="minorBidi" w:hAnsiTheme="minorBidi"/>
          <w:sz w:val="24"/>
          <w:szCs w:val="24"/>
        </w:rPr>
        <w:t>Amie Simon:</w:t>
      </w:r>
    </w:p>
    <w:p w14:paraId="6E0C1457" w14:textId="77777777" w:rsidR="009E41BF" w:rsidRPr="004F61A4" w:rsidRDefault="009E41BF" w:rsidP="002619BF">
      <w:pPr>
        <w:numPr>
          <w:ilvl w:val="2"/>
          <w:numId w:val="47"/>
        </w:numPr>
        <w:spacing w:line="360" w:lineRule="auto"/>
        <w:rPr>
          <w:rFonts w:asciiTheme="minorBidi" w:hAnsiTheme="minorBidi"/>
          <w:sz w:val="24"/>
          <w:szCs w:val="24"/>
        </w:rPr>
      </w:pPr>
      <w:r w:rsidRPr="004F61A4">
        <w:rPr>
          <w:rFonts w:asciiTheme="minorBidi" w:hAnsiTheme="minorBidi"/>
          <w:sz w:val="24"/>
          <w:szCs w:val="24"/>
        </w:rPr>
        <w:t>All unrated items: Cannot Predict.</w:t>
      </w:r>
    </w:p>
    <w:p w14:paraId="60753142" w14:textId="555F1809" w:rsidR="009E41BF" w:rsidRPr="004F61A4" w:rsidRDefault="009E41BF" w:rsidP="002619BF">
      <w:pPr>
        <w:spacing w:line="360" w:lineRule="auto"/>
        <w:rPr>
          <w:rFonts w:asciiTheme="minorBidi" w:hAnsiTheme="minorBidi"/>
          <w:sz w:val="24"/>
          <w:szCs w:val="24"/>
        </w:rPr>
      </w:pPr>
    </w:p>
    <w:p w14:paraId="0AEFA14C" w14:textId="77777777" w:rsidR="009E41BF" w:rsidRPr="004F61A4" w:rsidRDefault="009E41BF" w:rsidP="002619BF">
      <w:pPr>
        <w:spacing w:line="360" w:lineRule="auto"/>
        <w:rPr>
          <w:rFonts w:asciiTheme="minorBidi" w:hAnsiTheme="minorBidi"/>
          <w:sz w:val="24"/>
          <w:szCs w:val="24"/>
        </w:rPr>
      </w:pPr>
      <w:r w:rsidRPr="004F61A4">
        <w:rPr>
          <w:rFonts w:asciiTheme="minorBidi" w:hAnsiTheme="minorBidi"/>
          <w:sz w:val="24"/>
          <w:szCs w:val="24"/>
        </w:rPr>
        <w:t>Observations:</w:t>
      </w:r>
    </w:p>
    <w:p w14:paraId="260B9ECD" w14:textId="77777777" w:rsidR="009E41BF" w:rsidRPr="004F61A4" w:rsidRDefault="009E41BF" w:rsidP="002619BF">
      <w:pPr>
        <w:numPr>
          <w:ilvl w:val="0"/>
          <w:numId w:val="48"/>
        </w:numPr>
        <w:spacing w:line="360" w:lineRule="auto"/>
        <w:rPr>
          <w:rFonts w:asciiTheme="minorBidi" w:hAnsiTheme="minorBidi"/>
          <w:sz w:val="24"/>
          <w:szCs w:val="24"/>
        </w:rPr>
      </w:pPr>
      <w:r w:rsidRPr="004F61A4">
        <w:rPr>
          <w:rFonts w:asciiTheme="minorBidi" w:hAnsiTheme="minorBidi"/>
          <w:sz w:val="24"/>
          <w:szCs w:val="24"/>
        </w:rPr>
        <w:t>For Mattie Lucas:</w:t>
      </w:r>
    </w:p>
    <w:p w14:paraId="26D7EF2C" w14:textId="77777777" w:rsidR="009E41BF" w:rsidRPr="004F61A4" w:rsidRDefault="009E41BF" w:rsidP="002619BF">
      <w:pPr>
        <w:numPr>
          <w:ilvl w:val="1"/>
          <w:numId w:val="48"/>
        </w:numPr>
        <w:spacing w:line="360" w:lineRule="auto"/>
        <w:rPr>
          <w:rFonts w:asciiTheme="minorBidi" w:hAnsiTheme="minorBidi"/>
          <w:sz w:val="24"/>
          <w:szCs w:val="24"/>
        </w:rPr>
      </w:pPr>
      <w:r w:rsidRPr="004F61A4">
        <w:rPr>
          <w:rFonts w:asciiTheme="minorBidi" w:hAnsiTheme="minorBidi"/>
          <w:sz w:val="24"/>
          <w:szCs w:val="24"/>
        </w:rPr>
        <w:t>Both 1.2.3 and 1.2.6 yield the same prediction:</w:t>
      </w:r>
    </w:p>
    <w:p w14:paraId="44FF3683" w14:textId="77777777" w:rsidR="009E41BF" w:rsidRPr="004F61A4" w:rsidRDefault="009E41BF" w:rsidP="002619BF">
      <w:pPr>
        <w:numPr>
          <w:ilvl w:val="2"/>
          <w:numId w:val="48"/>
        </w:numPr>
        <w:spacing w:line="360" w:lineRule="auto"/>
        <w:rPr>
          <w:rFonts w:asciiTheme="minorBidi" w:hAnsiTheme="minorBidi"/>
          <w:sz w:val="24"/>
          <w:szCs w:val="24"/>
        </w:rPr>
      </w:pPr>
      <w:r w:rsidRPr="004F61A4">
        <w:rPr>
          <w:rFonts w:asciiTheme="minorBidi" w:hAnsiTheme="minorBidi"/>
          <w:i/>
          <w:iCs/>
          <w:sz w:val="24"/>
          <w:szCs w:val="24"/>
        </w:rPr>
        <w:lastRenderedPageBreak/>
        <w:t>Harry Potter and the Prisoner of Azkaban</w:t>
      </w:r>
      <w:r w:rsidRPr="004F61A4">
        <w:rPr>
          <w:rFonts w:asciiTheme="minorBidi" w:hAnsiTheme="minorBidi"/>
          <w:sz w:val="24"/>
          <w:szCs w:val="24"/>
        </w:rPr>
        <w:t xml:space="preserve"> is predicted as Like (5.00).</w:t>
      </w:r>
    </w:p>
    <w:p w14:paraId="0DDB1D07" w14:textId="77777777" w:rsidR="009E41BF" w:rsidRPr="004F61A4" w:rsidRDefault="009E41BF" w:rsidP="002619BF">
      <w:pPr>
        <w:numPr>
          <w:ilvl w:val="1"/>
          <w:numId w:val="48"/>
        </w:numPr>
        <w:spacing w:line="360" w:lineRule="auto"/>
        <w:rPr>
          <w:rFonts w:asciiTheme="minorBidi" w:hAnsiTheme="minorBidi"/>
          <w:sz w:val="24"/>
          <w:szCs w:val="24"/>
        </w:rPr>
      </w:pPr>
      <w:r w:rsidRPr="004F61A4">
        <w:rPr>
          <w:rFonts w:asciiTheme="minorBidi" w:hAnsiTheme="minorBidi"/>
          <w:sz w:val="24"/>
          <w:szCs w:val="24"/>
        </w:rPr>
        <w:t>This result occurs because:</w:t>
      </w:r>
    </w:p>
    <w:p w14:paraId="29F55C6D" w14:textId="77777777" w:rsidR="009E41BF" w:rsidRPr="004F61A4" w:rsidRDefault="009E41BF" w:rsidP="002619BF">
      <w:pPr>
        <w:numPr>
          <w:ilvl w:val="2"/>
          <w:numId w:val="48"/>
        </w:numPr>
        <w:spacing w:line="360" w:lineRule="auto"/>
        <w:rPr>
          <w:rFonts w:asciiTheme="minorBidi" w:hAnsiTheme="minorBidi"/>
          <w:sz w:val="24"/>
          <w:szCs w:val="24"/>
        </w:rPr>
      </w:pPr>
      <w:r w:rsidRPr="004F61A4">
        <w:rPr>
          <w:rFonts w:asciiTheme="minorBidi" w:hAnsiTheme="minorBidi"/>
          <w:sz w:val="24"/>
          <w:szCs w:val="24"/>
        </w:rPr>
        <w:t>The closest user Guillem Martinez Oya has sufficient similarity and meets the co-rated item threshold.</w:t>
      </w:r>
    </w:p>
    <w:p w14:paraId="44E794FE" w14:textId="77777777" w:rsidR="009E41BF" w:rsidRPr="004F61A4" w:rsidRDefault="009E41BF" w:rsidP="002619BF">
      <w:pPr>
        <w:numPr>
          <w:ilvl w:val="2"/>
          <w:numId w:val="48"/>
        </w:numPr>
        <w:spacing w:line="360" w:lineRule="auto"/>
        <w:rPr>
          <w:rFonts w:asciiTheme="minorBidi" w:hAnsiTheme="minorBidi"/>
          <w:sz w:val="24"/>
          <w:szCs w:val="24"/>
        </w:rPr>
      </w:pPr>
      <w:r w:rsidRPr="004F61A4">
        <w:rPr>
          <w:rFonts w:asciiTheme="minorBidi" w:hAnsiTheme="minorBidi"/>
          <w:sz w:val="24"/>
          <w:szCs w:val="24"/>
        </w:rPr>
        <w:t>The Discount Factor in 1.2.6 remains 1.0, so the Discounted Similarity does not alter the prediction.</w:t>
      </w:r>
    </w:p>
    <w:p w14:paraId="034BB47C" w14:textId="77777777" w:rsidR="009E41BF" w:rsidRPr="004F61A4" w:rsidRDefault="009E41BF" w:rsidP="002619BF">
      <w:pPr>
        <w:numPr>
          <w:ilvl w:val="0"/>
          <w:numId w:val="48"/>
        </w:numPr>
        <w:spacing w:line="360" w:lineRule="auto"/>
        <w:rPr>
          <w:rFonts w:asciiTheme="minorBidi" w:hAnsiTheme="minorBidi"/>
          <w:sz w:val="24"/>
          <w:szCs w:val="24"/>
        </w:rPr>
      </w:pPr>
      <w:r w:rsidRPr="004F61A4">
        <w:rPr>
          <w:rFonts w:asciiTheme="minorBidi" w:hAnsiTheme="minorBidi"/>
          <w:sz w:val="24"/>
          <w:szCs w:val="24"/>
        </w:rPr>
        <w:t>For Kevin Maher:</w:t>
      </w:r>
    </w:p>
    <w:p w14:paraId="0A57B538" w14:textId="77777777" w:rsidR="009E41BF" w:rsidRPr="004F61A4" w:rsidRDefault="009E41BF" w:rsidP="002619BF">
      <w:pPr>
        <w:numPr>
          <w:ilvl w:val="1"/>
          <w:numId w:val="48"/>
        </w:numPr>
        <w:spacing w:line="360" w:lineRule="auto"/>
        <w:rPr>
          <w:rFonts w:asciiTheme="minorBidi" w:hAnsiTheme="minorBidi"/>
          <w:sz w:val="24"/>
          <w:szCs w:val="24"/>
        </w:rPr>
      </w:pPr>
      <w:r w:rsidRPr="004F61A4">
        <w:rPr>
          <w:rFonts w:asciiTheme="minorBidi" w:hAnsiTheme="minorBidi"/>
          <w:sz w:val="24"/>
          <w:szCs w:val="24"/>
        </w:rPr>
        <w:t>In both 1.2.3 and 1.2.6, predictions are Cannot Predict for all unrated items.</w:t>
      </w:r>
    </w:p>
    <w:p w14:paraId="61CFD35A" w14:textId="77777777" w:rsidR="009E41BF" w:rsidRPr="004F61A4" w:rsidRDefault="009E41BF" w:rsidP="002619BF">
      <w:pPr>
        <w:numPr>
          <w:ilvl w:val="1"/>
          <w:numId w:val="48"/>
        </w:numPr>
        <w:spacing w:line="360" w:lineRule="auto"/>
        <w:rPr>
          <w:rFonts w:asciiTheme="minorBidi" w:hAnsiTheme="minorBidi"/>
          <w:sz w:val="24"/>
          <w:szCs w:val="24"/>
        </w:rPr>
      </w:pPr>
      <w:r w:rsidRPr="004F61A4">
        <w:rPr>
          <w:rFonts w:asciiTheme="minorBidi" w:hAnsiTheme="minorBidi"/>
          <w:sz w:val="24"/>
          <w:szCs w:val="24"/>
        </w:rPr>
        <w:t>Reason:</w:t>
      </w:r>
    </w:p>
    <w:p w14:paraId="7CEC0264" w14:textId="77777777" w:rsidR="009E41BF" w:rsidRPr="004F61A4" w:rsidRDefault="009E41BF" w:rsidP="002619BF">
      <w:pPr>
        <w:numPr>
          <w:ilvl w:val="2"/>
          <w:numId w:val="48"/>
        </w:numPr>
        <w:spacing w:line="360" w:lineRule="auto"/>
        <w:rPr>
          <w:rFonts w:asciiTheme="minorBidi" w:hAnsiTheme="minorBidi"/>
          <w:sz w:val="24"/>
          <w:szCs w:val="24"/>
        </w:rPr>
      </w:pPr>
      <w:r w:rsidRPr="004F61A4">
        <w:rPr>
          <w:rFonts w:asciiTheme="minorBidi" w:hAnsiTheme="minorBidi"/>
          <w:sz w:val="24"/>
          <w:szCs w:val="24"/>
        </w:rPr>
        <w:t>Kevin Maher has no closest users with sufficient similarity in either step.</w:t>
      </w:r>
    </w:p>
    <w:p w14:paraId="0524BE07" w14:textId="77777777" w:rsidR="009E41BF" w:rsidRPr="004F61A4" w:rsidRDefault="009E41BF" w:rsidP="002619BF">
      <w:pPr>
        <w:numPr>
          <w:ilvl w:val="2"/>
          <w:numId w:val="48"/>
        </w:numPr>
        <w:spacing w:line="360" w:lineRule="auto"/>
        <w:rPr>
          <w:rFonts w:asciiTheme="minorBidi" w:hAnsiTheme="minorBidi"/>
          <w:sz w:val="24"/>
          <w:szCs w:val="24"/>
        </w:rPr>
      </w:pPr>
      <w:r w:rsidRPr="004F61A4">
        <w:rPr>
          <w:rFonts w:asciiTheme="minorBidi" w:hAnsiTheme="minorBidi"/>
          <w:sz w:val="24"/>
          <w:szCs w:val="24"/>
        </w:rPr>
        <w:t>Without any meaningful closest users, no ratings can be aggregated to compute predictions.</w:t>
      </w:r>
    </w:p>
    <w:p w14:paraId="6D9AC438" w14:textId="77777777" w:rsidR="009E41BF" w:rsidRPr="004F61A4" w:rsidRDefault="009E41BF" w:rsidP="002619BF">
      <w:pPr>
        <w:numPr>
          <w:ilvl w:val="0"/>
          <w:numId w:val="48"/>
        </w:numPr>
        <w:spacing w:line="360" w:lineRule="auto"/>
        <w:rPr>
          <w:rFonts w:asciiTheme="minorBidi" w:hAnsiTheme="minorBidi"/>
          <w:sz w:val="24"/>
          <w:szCs w:val="24"/>
        </w:rPr>
      </w:pPr>
      <w:r w:rsidRPr="004F61A4">
        <w:rPr>
          <w:rFonts w:asciiTheme="minorBidi" w:hAnsiTheme="minorBidi"/>
          <w:sz w:val="24"/>
          <w:szCs w:val="24"/>
        </w:rPr>
        <w:t>For Amie Simon:</w:t>
      </w:r>
    </w:p>
    <w:p w14:paraId="65668297" w14:textId="77777777" w:rsidR="009E41BF" w:rsidRPr="004F61A4" w:rsidRDefault="009E41BF" w:rsidP="002619BF">
      <w:pPr>
        <w:numPr>
          <w:ilvl w:val="1"/>
          <w:numId w:val="48"/>
        </w:numPr>
        <w:spacing w:line="360" w:lineRule="auto"/>
        <w:rPr>
          <w:rFonts w:asciiTheme="minorBidi" w:hAnsiTheme="minorBidi"/>
          <w:sz w:val="24"/>
          <w:szCs w:val="24"/>
        </w:rPr>
      </w:pPr>
      <w:r w:rsidRPr="004F61A4">
        <w:rPr>
          <w:rFonts w:asciiTheme="minorBidi" w:hAnsiTheme="minorBidi"/>
          <w:sz w:val="24"/>
          <w:szCs w:val="24"/>
        </w:rPr>
        <w:t>Both 1.2.3 and 1.2.6 yield Cannot Predict for all unrated items.</w:t>
      </w:r>
    </w:p>
    <w:p w14:paraId="28ACCA93" w14:textId="77777777" w:rsidR="009E41BF" w:rsidRPr="004F61A4" w:rsidRDefault="009E41BF" w:rsidP="002619BF">
      <w:pPr>
        <w:numPr>
          <w:ilvl w:val="1"/>
          <w:numId w:val="48"/>
        </w:numPr>
        <w:spacing w:line="360" w:lineRule="auto"/>
        <w:rPr>
          <w:rFonts w:asciiTheme="minorBidi" w:hAnsiTheme="minorBidi"/>
          <w:sz w:val="24"/>
          <w:szCs w:val="24"/>
        </w:rPr>
      </w:pPr>
      <w:r w:rsidRPr="004F61A4">
        <w:rPr>
          <w:rFonts w:asciiTheme="minorBidi" w:hAnsiTheme="minorBidi"/>
          <w:sz w:val="24"/>
          <w:szCs w:val="24"/>
        </w:rPr>
        <w:t>Reason:</w:t>
      </w:r>
    </w:p>
    <w:p w14:paraId="07E43C94" w14:textId="77777777" w:rsidR="009E41BF" w:rsidRPr="004F61A4" w:rsidRDefault="009E41BF" w:rsidP="002619BF">
      <w:pPr>
        <w:numPr>
          <w:ilvl w:val="2"/>
          <w:numId w:val="48"/>
        </w:numPr>
        <w:spacing w:line="360" w:lineRule="auto"/>
        <w:rPr>
          <w:rFonts w:asciiTheme="minorBidi" w:hAnsiTheme="minorBidi"/>
          <w:sz w:val="24"/>
          <w:szCs w:val="24"/>
        </w:rPr>
      </w:pPr>
      <w:r w:rsidRPr="004F61A4">
        <w:rPr>
          <w:rFonts w:asciiTheme="minorBidi" w:hAnsiTheme="minorBidi"/>
          <w:sz w:val="24"/>
          <w:szCs w:val="24"/>
        </w:rPr>
        <w:t>Amie Simon also has no closest users with meaningful similarity.</w:t>
      </w:r>
    </w:p>
    <w:p w14:paraId="59F49EB4" w14:textId="77777777" w:rsidR="009E41BF" w:rsidRPr="004F61A4" w:rsidRDefault="009E41BF" w:rsidP="002619BF">
      <w:pPr>
        <w:numPr>
          <w:ilvl w:val="2"/>
          <w:numId w:val="48"/>
        </w:numPr>
        <w:spacing w:line="360" w:lineRule="auto"/>
        <w:rPr>
          <w:rFonts w:asciiTheme="minorBidi" w:hAnsiTheme="minorBidi"/>
          <w:sz w:val="24"/>
          <w:szCs w:val="24"/>
        </w:rPr>
      </w:pPr>
      <w:r w:rsidRPr="004F61A4">
        <w:rPr>
          <w:rFonts w:asciiTheme="minorBidi" w:hAnsiTheme="minorBidi"/>
          <w:sz w:val="24"/>
          <w:szCs w:val="24"/>
        </w:rPr>
        <w:t>The Discount Factor does not come into play since there are no valid users.</w:t>
      </w:r>
    </w:p>
    <w:p w14:paraId="5814E776" w14:textId="77777777" w:rsidR="009E41BF" w:rsidRPr="002619BF" w:rsidRDefault="009E41BF" w:rsidP="002619BF">
      <w:pPr>
        <w:spacing w:line="360" w:lineRule="auto"/>
        <w:rPr>
          <w:rFonts w:asciiTheme="minorBidi" w:hAnsiTheme="minorBidi"/>
          <w:sz w:val="24"/>
          <w:szCs w:val="24"/>
        </w:rPr>
      </w:pPr>
    </w:p>
    <w:p w14:paraId="74F642B1" w14:textId="77777777" w:rsidR="009E41BF" w:rsidRPr="002619BF" w:rsidRDefault="009E41BF" w:rsidP="002619BF">
      <w:pPr>
        <w:spacing w:line="360" w:lineRule="auto"/>
        <w:rPr>
          <w:rFonts w:asciiTheme="minorBidi" w:hAnsiTheme="minorBidi"/>
          <w:sz w:val="24"/>
          <w:szCs w:val="24"/>
        </w:rPr>
      </w:pPr>
    </w:p>
    <w:p w14:paraId="2042ECB2" w14:textId="77777777" w:rsidR="009E41BF" w:rsidRPr="006A79F3" w:rsidRDefault="009E41BF" w:rsidP="002619BF">
      <w:pPr>
        <w:spacing w:line="360" w:lineRule="auto"/>
        <w:rPr>
          <w:rFonts w:asciiTheme="minorBidi" w:hAnsiTheme="minorBidi"/>
          <w:b/>
          <w:bCs/>
          <w:sz w:val="24"/>
          <w:szCs w:val="24"/>
        </w:rPr>
      </w:pPr>
      <w:r w:rsidRPr="006A79F3">
        <w:rPr>
          <w:rFonts w:asciiTheme="minorBidi" w:hAnsiTheme="minorBidi"/>
          <w:b/>
          <w:bCs/>
          <w:sz w:val="24"/>
          <w:szCs w:val="24"/>
        </w:rPr>
        <w:t>Comparison of Results from 1.3.2 and 1.3.5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3"/>
        <w:gridCol w:w="1905"/>
        <w:gridCol w:w="2188"/>
        <w:gridCol w:w="4324"/>
      </w:tblGrid>
      <w:tr w:rsidR="002619BF" w:rsidRPr="006A79F3" w14:paraId="1940159A" w14:textId="77777777" w:rsidTr="002619BF">
        <w:trPr>
          <w:tblHeader/>
          <w:tblCellSpacing w:w="15" w:type="dxa"/>
        </w:trPr>
        <w:tc>
          <w:tcPr>
            <w:tcW w:w="0" w:type="auto"/>
            <w:vAlign w:val="center"/>
            <w:hideMark/>
          </w:tcPr>
          <w:p w14:paraId="427F20B6"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lastRenderedPageBreak/>
              <w:t>Active User</w:t>
            </w:r>
          </w:p>
        </w:tc>
        <w:tc>
          <w:tcPr>
            <w:tcW w:w="0" w:type="auto"/>
            <w:vAlign w:val="center"/>
            <w:hideMark/>
          </w:tcPr>
          <w:p w14:paraId="2216BADD"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t>1.3.2 (PCC Similarity)</w:t>
            </w:r>
          </w:p>
        </w:tc>
        <w:tc>
          <w:tcPr>
            <w:tcW w:w="0" w:type="auto"/>
            <w:vAlign w:val="center"/>
            <w:hideMark/>
          </w:tcPr>
          <w:p w14:paraId="5D0B7478"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t>1.3.5 (Discounted Similarity)</w:t>
            </w:r>
          </w:p>
        </w:tc>
        <w:tc>
          <w:tcPr>
            <w:tcW w:w="0" w:type="auto"/>
            <w:vAlign w:val="center"/>
            <w:hideMark/>
          </w:tcPr>
          <w:p w14:paraId="1B8004AD"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t>Comments</w:t>
            </w:r>
          </w:p>
        </w:tc>
      </w:tr>
      <w:tr w:rsidR="002619BF" w:rsidRPr="006A79F3" w14:paraId="7ED02B40" w14:textId="77777777" w:rsidTr="002619BF">
        <w:trPr>
          <w:tblCellSpacing w:w="15" w:type="dxa"/>
        </w:trPr>
        <w:tc>
          <w:tcPr>
            <w:tcW w:w="0" w:type="auto"/>
            <w:vAlign w:val="center"/>
            <w:hideMark/>
          </w:tcPr>
          <w:p w14:paraId="4A8963A0"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t>Mattie Lucas</w:t>
            </w:r>
          </w:p>
        </w:tc>
        <w:tc>
          <w:tcPr>
            <w:tcW w:w="0" w:type="auto"/>
            <w:vAlign w:val="center"/>
            <w:hideMark/>
          </w:tcPr>
          <w:p w14:paraId="13BFD130"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t>Guillem Martinez Oya (1.0)</w:t>
            </w:r>
          </w:p>
        </w:tc>
        <w:tc>
          <w:tcPr>
            <w:tcW w:w="0" w:type="auto"/>
            <w:vAlign w:val="center"/>
            <w:hideMark/>
          </w:tcPr>
          <w:p w14:paraId="40C8CCAB"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t>Guillem Martinez Oya (1.0, 3 Co-Rated Items)</w:t>
            </w:r>
          </w:p>
        </w:tc>
        <w:tc>
          <w:tcPr>
            <w:tcW w:w="0" w:type="auto"/>
            <w:vAlign w:val="center"/>
            <w:hideMark/>
          </w:tcPr>
          <w:p w14:paraId="726098BB"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t>The same user remains the top closest user. The Discounted Similarity did not reduce because the user met or exceeded the threshold.</w:t>
            </w:r>
          </w:p>
        </w:tc>
      </w:tr>
      <w:tr w:rsidR="002619BF" w:rsidRPr="006A79F3" w14:paraId="15D47A8F" w14:textId="77777777" w:rsidTr="002619BF">
        <w:trPr>
          <w:tblCellSpacing w:w="15" w:type="dxa"/>
        </w:trPr>
        <w:tc>
          <w:tcPr>
            <w:tcW w:w="0" w:type="auto"/>
            <w:vAlign w:val="center"/>
            <w:hideMark/>
          </w:tcPr>
          <w:p w14:paraId="1318370E"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t>Kevin Maher</w:t>
            </w:r>
          </w:p>
        </w:tc>
        <w:tc>
          <w:tcPr>
            <w:tcW w:w="0" w:type="auto"/>
            <w:vAlign w:val="center"/>
            <w:hideMark/>
          </w:tcPr>
          <w:p w14:paraId="2304D0DB"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t>No users meet the threshold for similarity.</w:t>
            </w:r>
          </w:p>
        </w:tc>
        <w:tc>
          <w:tcPr>
            <w:tcW w:w="0" w:type="auto"/>
            <w:vAlign w:val="center"/>
            <w:hideMark/>
          </w:tcPr>
          <w:p w14:paraId="0ACD20F4"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t>No users meet the threshold for similarity.</w:t>
            </w:r>
          </w:p>
        </w:tc>
        <w:tc>
          <w:tcPr>
            <w:tcW w:w="0" w:type="auto"/>
            <w:vAlign w:val="center"/>
            <w:hideMark/>
          </w:tcPr>
          <w:p w14:paraId="7A75D760"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t>Results are consistent; no users had sufficient similarity or co-rated items to meet the threshold.</w:t>
            </w:r>
          </w:p>
        </w:tc>
      </w:tr>
      <w:tr w:rsidR="002619BF" w:rsidRPr="006A79F3" w14:paraId="1A7D14EC" w14:textId="77777777" w:rsidTr="002619BF">
        <w:trPr>
          <w:tblCellSpacing w:w="15" w:type="dxa"/>
        </w:trPr>
        <w:tc>
          <w:tcPr>
            <w:tcW w:w="0" w:type="auto"/>
            <w:vAlign w:val="center"/>
            <w:hideMark/>
          </w:tcPr>
          <w:p w14:paraId="136E7D05"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t>Amie Simon</w:t>
            </w:r>
          </w:p>
        </w:tc>
        <w:tc>
          <w:tcPr>
            <w:tcW w:w="0" w:type="auto"/>
            <w:vAlign w:val="center"/>
            <w:hideMark/>
          </w:tcPr>
          <w:p w14:paraId="10BEDDB8"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t>No users meet the threshold for similarity.</w:t>
            </w:r>
          </w:p>
        </w:tc>
        <w:tc>
          <w:tcPr>
            <w:tcW w:w="0" w:type="auto"/>
            <w:vAlign w:val="center"/>
            <w:hideMark/>
          </w:tcPr>
          <w:p w14:paraId="054C9877"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t>No users meet the threshold for similarity.</w:t>
            </w:r>
          </w:p>
        </w:tc>
        <w:tc>
          <w:tcPr>
            <w:tcW w:w="0" w:type="auto"/>
            <w:vAlign w:val="center"/>
            <w:hideMark/>
          </w:tcPr>
          <w:p w14:paraId="6681BEAE"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t>Results are consistent; no users had sufficient similarity or co-rated items to meet the threshold.</w:t>
            </w:r>
          </w:p>
        </w:tc>
      </w:tr>
    </w:tbl>
    <w:p w14:paraId="4B9850F0"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pict w14:anchorId="447A3B54">
          <v:rect id="_x0000_i1162" style="width:0;height:1.5pt" o:hralign="center" o:hrstd="t" o:hr="t" fillcolor="#a0a0a0" stroked="f"/>
        </w:pict>
      </w:r>
    </w:p>
    <w:p w14:paraId="2D65F1A9" w14:textId="77777777" w:rsidR="009E41BF" w:rsidRPr="006A79F3" w:rsidRDefault="009E41BF" w:rsidP="002619BF">
      <w:pPr>
        <w:spacing w:line="360" w:lineRule="auto"/>
        <w:rPr>
          <w:rFonts w:asciiTheme="minorBidi" w:hAnsiTheme="minorBidi"/>
          <w:sz w:val="24"/>
          <w:szCs w:val="24"/>
        </w:rPr>
      </w:pPr>
      <w:r w:rsidRPr="006A79F3">
        <w:rPr>
          <w:rFonts w:asciiTheme="minorBidi" w:hAnsiTheme="minorBidi"/>
          <w:sz w:val="24"/>
          <w:szCs w:val="24"/>
        </w:rPr>
        <w:t>Key Observations:</w:t>
      </w:r>
    </w:p>
    <w:p w14:paraId="3AF4BE81" w14:textId="77777777" w:rsidR="009E41BF" w:rsidRPr="006A79F3" w:rsidRDefault="009E41BF" w:rsidP="002619BF">
      <w:pPr>
        <w:numPr>
          <w:ilvl w:val="0"/>
          <w:numId w:val="49"/>
        </w:numPr>
        <w:spacing w:line="360" w:lineRule="auto"/>
        <w:rPr>
          <w:rFonts w:asciiTheme="minorBidi" w:hAnsiTheme="minorBidi"/>
          <w:sz w:val="24"/>
          <w:szCs w:val="24"/>
        </w:rPr>
      </w:pPr>
      <w:r w:rsidRPr="006A79F3">
        <w:rPr>
          <w:rFonts w:asciiTheme="minorBidi" w:hAnsiTheme="minorBidi"/>
          <w:sz w:val="24"/>
          <w:szCs w:val="24"/>
        </w:rPr>
        <w:t>Mattie Lucas:</w:t>
      </w:r>
    </w:p>
    <w:p w14:paraId="5A3D3A19" w14:textId="77777777" w:rsidR="009E41BF" w:rsidRPr="006A79F3" w:rsidRDefault="009E41BF" w:rsidP="002619BF">
      <w:pPr>
        <w:numPr>
          <w:ilvl w:val="1"/>
          <w:numId w:val="49"/>
        </w:numPr>
        <w:spacing w:line="360" w:lineRule="auto"/>
        <w:rPr>
          <w:rFonts w:asciiTheme="minorBidi" w:hAnsiTheme="minorBidi"/>
          <w:sz w:val="24"/>
          <w:szCs w:val="24"/>
        </w:rPr>
      </w:pPr>
      <w:r w:rsidRPr="006A79F3">
        <w:rPr>
          <w:rFonts w:asciiTheme="minorBidi" w:hAnsiTheme="minorBidi"/>
          <w:sz w:val="24"/>
          <w:szCs w:val="24"/>
        </w:rPr>
        <w:t>In both 1.3.2 (PCC Similarity) and 1.3.5 (Discounted Similarity), Guillem Martinez Oya remains the top closest user with a similarity value of 1.0.</w:t>
      </w:r>
    </w:p>
    <w:p w14:paraId="79EAA5BF" w14:textId="77777777" w:rsidR="009E41BF" w:rsidRPr="006A79F3" w:rsidRDefault="009E41BF" w:rsidP="002619BF">
      <w:pPr>
        <w:numPr>
          <w:ilvl w:val="1"/>
          <w:numId w:val="49"/>
        </w:numPr>
        <w:spacing w:line="360" w:lineRule="auto"/>
        <w:rPr>
          <w:rFonts w:asciiTheme="minorBidi" w:hAnsiTheme="minorBidi"/>
          <w:sz w:val="24"/>
          <w:szCs w:val="24"/>
        </w:rPr>
      </w:pPr>
      <w:r w:rsidRPr="006A79F3">
        <w:rPr>
          <w:rFonts w:asciiTheme="minorBidi" w:hAnsiTheme="minorBidi"/>
          <w:sz w:val="24"/>
          <w:szCs w:val="24"/>
        </w:rPr>
        <w:t>The Discount Factor did not affect the similarity because 3 co-rated items met or exceeded the threshold, leading to a Discounted Similarity of 1.0.</w:t>
      </w:r>
    </w:p>
    <w:p w14:paraId="39E59A55" w14:textId="77777777" w:rsidR="009E41BF" w:rsidRPr="006A79F3" w:rsidRDefault="009E41BF" w:rsidP="002619BF">
      <w:pPr>
        <w:numPr>
          <w:ilvl w:val="0"/>
          <w:numId w:val="49"/>
        </w:numPr>
        <w:spacing w:line="360" w:lineRule="auto"/>
        <w:rPr>
          <w:rFonts w:asciiTheme="minorBidi" w:hAnsiTheme="minorBidi"/>
          <w:sz w:val="24"/>
          <w:szCs w:val="24"/>
        </w:rPr>
      </w:pPr>
      <w:r w:rsidRPr="006A79F3">
        <w:rPr>
          <w:rFonts w:asciiTheme="minorBidi" w:hAnsiTheme="minorBidi"/>
          <w:sz w:val="24"/>
          <w:szCs w:val="24"/>
        </w:rPr>
        <w:t>Kevin Maher and Amie Simon:</w:t>
      </w:r>
    </w:p>
    <w:p w14:paraId="385E71CA" w14:textId="77777777" w:rsidR="009E41BF" w:rsidRPr="006A79F3" w:rsidRDefault="009E41BF" w:rsidP="002619BF">
      <w:pPr>
        <w:numPr>
          <w:ilvl w:val="1"/>
          <w:numId w:val="49"/>
        </w:numPr>
        <w:spacing w:line="360" w:lineRule="auto"/>
        <w:rPr>
          <w:rFonts w:asciiTheme="minorBidi" w:hAnsiTheme="minorBidi"/>
          <w:sz w:val="24"/>
          <w:szCs w:val="24"/>
        </w:rPr>
      </w:pPr>
      <w:r w:rsidRPr="006A79F3">
        <w:rPr>
          <w:rFonts w:asciiTheme="minorBidi" w:hAnsiTheme="minorBidi"/>
          <w:sz w:val="24"/>
          <w:szCs w:val="24"/>
        </w:rPr>
        <w:t>No closest users were identified in either step. The thresholds and the lack of similarity prevented users from being included in the results.</w:t>
      </w:r>
    </w:p>
    <w:p w14:paraId="1A403418" w14:textId="77777777" w:rsidR="009E41BF" w:rsidRPr="006A79F3" w:rsidRDefault="009E41BF" w:rsidP="002619BF">
      <w:pPr>
        <w:numPr>
          <w:ilvl w:val="1"/>
          <w:numId w:val="49"/>
        </w:numPr>
        <w:spacing w:line="360" w:lineRule="auto"/>
        <w:rPr>
          <w:rFonts w:asciiTheme="minorBidi" w:hAnsiTheme="minorBidi"/>
          <w:sz w:val="24"/>
          <w:szCs w:val="24"/>
        </w:rPr>
      </w:pPr>
      <w:r w:rsidRPr="006A79F3">
        <w:rPr>
          <w:rFonts w:asciiTheme="minorBidi" w:hAnsiTheme="minorBidi"/>
          <w:sz w:val="24"/>
          <w:szCs w:val="24"/>
        </w:rPr>
        <w:t>This highlights that there were no meaningful co-rated items or similarity scores for these active users.</w:t>
      </w:r>
    </w:p>
    <w:p w14:paraId="34B9518C" w14:textId="77777777" w:rsidR="009E41BF" w:rsidRPr="002619BF" w:rsidRDefault="009E41BF" w:rsidP="002619BF">
      <w:pPr>
        <w:spacing w:line="360" w:lineRule="auto"/>
        <w:rPr>
          <w:rFonts w:asciiTheme="minorBidi" w:hAnsiTheme="minorBidi"/>
          <w:sz w:val="24"/>
          <w:szCs w:val="24"/>
        </w:rPr>
      </w:pPr>
    </w:p>
    <w:p w14:paraId="104AD9F1" w14:textId="77777777" w:rsidR="000D5B0C" w:rsidRPr="002619BF" w:rsidRDefault="000D5B0C" w:rsidP="002619BF">
      <w:pPr>
        <w:spacing w:line="360" w:lineRule="auto"/>
        <w:rPr>
          <w:rFonts w:asciiTheme="minorBidi" w:hAnsiTheme="minorBidi"/>
          <w:sz w:val="24"/>
          <w:szCs w:val="24"/>
        </w:rPr>
      </w:pPr>
    </w:p>
    <w:p w14:paraId="2E1F93D9" w14:textId="77777777" w:rsidR="000D5B0C" w:rsidRPr="002619BF" w:rsidRDefault="000D5B0C" w:rsidP="002619BF">
      <w:pPr>
        <w:spacing w:line="360" w:lineRule="auto"/>
        <w:rPr>
          <w:rFonts w:asciiTheme="minorBidi" w:hAnsiTheme="minorBidi"/>
          <w:sz w:val="24"/>
          <w:szCs w:val="24"/>
        </w:rPr>
      </w:pPr>
    </w:p>
    <w:p w14:paraId="660775C6" w14:textId="77777777" w:rsidR="000D5B0C" w:rsidRPr="002619BF" w:rsidRDefault="000D5B0C" w:rsidP="002619BF">
      <w:pPr>
        <w:spacing w:line="360" w:lineRule="auto"/>
        <w:rPr>
          <w:rFonts w:asciiTheme="minorBidi" w:hAnsiTheme="minorBidi"/>
          <w:sz w:val="24"/>
          <w:szCs w:val="24"/>
        </w:rPr>
      </w:pPr>
    </w:p>
    <w:p w14:paraId="31DE6202" w14:textId="77777777" w:rsidR="000D5B0C" w:rsidRPr="002619BF" w:rsidRDefault="000D5B0C" w:rsidP="002619BF">
      <w:pPr>
        <w:spacing w:line="360" w:lineRule="auto"/>
        <w:rPr>
          <w:rFonts w:asciiTheme="minorBidi" w:hAnsiTheme="minorBidi"/>
          <w:sz w:val="24"/>
          <w:szCs w:val="24"/>
        </w:rPr>
      </w:pPr>
    </w:p>
    <w:p w14:paraId="7CFA3897" w14:textId="77777777" w:rsidR="009E41BF" w:rsidRPr="008B69C0" w:rsidRDefault="009E41BF" w:rsidP="002619BF">
      <w:pPr>
        <w:spacing w:line="360" w:lineRule="auto"/>
        <w:rPr>
          <w:rFonts w:asciiTheme="minorBidi" w:hAnsiTheme="minorBidi"/>
          <w:b/>
          <w:bCs/>
          <w:sz w:val="24"/>
          <w:szCs w:val="24"/>
        </w:rPr>
      </w:pPr>
      <w:r w:rsidRPr="008B69C0">
        <w:rPr>
          <w:rFonts w:asciiTheme="minorBidi" w:hAnsiTheme="minorBidi"/>
          <w:b/>
          <w:bCs/>
          <w:sz w:val="24"/>
          <w:szCs w:val="24"/>
        </w:rPr>
        <w:t>Comparison of Results from 1.3.3 and 1.3.6</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5"/>
        <w:gridCol w:w="2702"/>
        <w:gridCol w:w="2858"/>
        <w:gridCol w:w="2845"/>
      </w:tblGrid>
      <w:tr w:rsidR="009E41BF" w:rsidRPr="008B69C0" w14:paraId="77F041DF" w14:textId="77777777" w:rsidTr="002619BF">
        <w:trPr>
          <w:tblHeader/>
          <w:tblCellSpacing w:w="15" w:type="dxa"/>
        </w:trPr>
        <w:tc>
          <w:tcPr>
            <w:tcW w:w="0" w:type="auto"/>
            <w:vAlign w:val="center"/>
            <w:hideMark/>
          </w:tcPr>
          <w:p w14:paraId="265A06C6"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Active User</w:t>
            </w:r>
          </w:p>
        </w:tc>
        <w:tc>
          <w:tcPr>
            <w:tcW w:w="0" w:type="auto"/>
            <w:vAlign w:val="center"/>
            <w:hideMark/>
          </w:tcPr>
          <w:p w14:paraId="66C28E9A"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1.3.3 Predictions</w:t>
            </w:r>
          </w:p>
        </w:tc>
        <w:tc>
          <w:tcPr>
            <w:tcW w:w="0" w:type="auto"/>
            <w:vAlign w:val="center"/>
            <w:hideMark/>
          </w:tcPr>
          <w:p w14:paraId="50E59E62"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1.3.6 Predictions</w:t>
            </w:r>
          </w:p>
        </w:tc>
        <w:tc>
          <w:tcPr>
            <w:tcW w:w="0" w:type="auto"/>
            <w:vAlign w:val="center"/>
            <w:hideMark/>
          </w:tcPr>
          <w:p w14:paraId="13F9F9C9"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Comments</w:t>
            </w:r>
          </w:p>
        </w:tc>
      </w:tr>
      <w:tr w:rsidR="009E41BF" w:rsidRPr="008B69C0" w14:paraId="7FF81FCC" w14:textId="77777777" w:rsidTr="002619BF">
        <w:trPr>
          <w:tblCellSpacing w:w="15" w:type="dxa"/>
        </w:trPr>
        <w:tc>
          <w:tcPr>
            <w:tcW w:w="0" w:type="auto"/>
            <w:vAlign w:val="center"/>
            <w:hideMark/>
          </w:tcPr>
          <w:p w14:paraId="571C0E82"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Mattie Lucas</w:t>
            </w:r>
          </w:p>
        </w:tc>
        <w:tc>
          <w:tcPr>
            <w:tcW w:w="0" w:type="auto"/>
            <w:vAlign w:val="center"/>
            <w:hideMark/>
          </w:tcPr>
          <w:p w14:paraId="6A656CDD"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 Harry Potter and the Prisoner of Azkaban: Like (Predicted: 4.00)</w:t>
            </w:r>
          </w:p>
        </w:tc>
        <w:tc>
          <w:tcPr>
            <w:tcW w:w="0" w:type="auto"/>
            <w:vAlign w:val="center"/>
            <w:hideMark/>
          </w:tcPr>
          <w:p w14:paraId="500E39BE"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 Harry Potter and the Prisoner of Azkaban: Like (Predicted: 3.88)</w:t>
            </w:r>
          </w:p>
        </w:tc>
        <w:tc>
          <w:tcPr>
            <w:tcW w:w="0" w:type="auto"/>
            <w:vAlign w:val="center"/>
            <w:hideMark/>
          </w:tcPr>
          <w:p w14:paraId="4CCA1799"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Predicted rating decreased slightly in 1.3.6 due to discounted similarity.</w:t>
            </w:r>
          </w:p>
        </w:tc>
      </w:tr>
      <w:tr w:rsidR="009E41BF" w:rsidRPr="008B69C0" w14:paraId="6C5AB75B" w14:textId="77777777" w:rsidTr="002619BF">
        <w:trPr>
          <w:tblCellSpacing w:w="15" w:type="dxa"/>
        </w:trPr>
        <w:tc>
          <w:tcPr>
            <w:tcW w:w="0" w:type="auto"/>
            <w:vAlign w:val="center"/>
            <w:hideMark/>
          </w:tcPr>
          <w:p w14:paraId="6CE8BF6E" w14:textId="77777777" w:rsidR="009E41BF" w:rsidRPr="008B69C0" w:rsidRDefault="009E41BF" w:rsidP="002619BF">
            <w:pPr>
              <w:spacing w:line="360" w:lineRule="auto"/>
              <w:rPr>
                <w:rFonts w:asciiTheme="minorBidi" w:hAnsiTheme="minorBidi"/>
                <w:sz w:val="24"/>
                <w:szCs w:val="24"/>
              </w:rPr>
            </w:pPr>
          </w:p>
        </w:tc>
        <w:tc>
          <w:tcPr>
            <w:tcW w:w="0" w:type="auto"/>
            <w:vAlign w:val="center"/>
            <w:hideMark/>
          </w:tcPr>
          <w:p w14:paraId="3804D593"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 xml:space="preserve">- Harry Potter and the </w:t>
            </w:r>
            <w:proofErr w:type="spellStart"/>
            <w:r w:rsidRPr="008B69C0">
              <w:rPr>
                <w:rFonts w:asciiTheme="minorBidi" w:hAnsiTheme="minorBidi"/>
                <w:sz w:val="24"/>
                <w:szCs w:val="24"/>
              </w:rPr>
              <w:t>Sorcerers</w:t>
            </w:r>
            <w:proofErr w:type="spellEnd"/>
            <w:r w:rsidRPr="008B69C0">
              <w:rPr>
                <w:rFonts w:asciiTheme="minorBidi" w:hAnsiTheme="minorBidi"/>
                <w:sz w:val="24"/>
                <w:szCs w:val="24"/>
              </w:rPr>
              <w:t xml:space="preserve"> Stone: Like (Predicted: 4.00)</w:t>
            </w:r>
          </w:p>
        </w:tc>
        <w:tc>
          <w:tcPr>
            <w:tcW w:w="0" w:type="auto"/>
            <w:vAlign w:val="center"/>
            <w:hideMark/>
          </w:tcPr>
          <w:p w14:paraId="2C82308F"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 xml:space="preserve">- Harry Potter and the </w:t>
            </w:r>
            <w:proofErr w:type="spellStart"/>
            <w:r w:rsidRPr="008B69C0">
              <w:rPr>
                <w:rFonts w:asciiTheme="minorBidi" w:hAnsiTheme="minorBidi"/>
                <w:sz w:val="24"/>
                <w:szCs w:val="24"/>
              </w:rPr>
              <w:t>Sorcerers</w:t>
            </w:r>
            <w:proofErr w:type="spellEnd"/>
            <w:r w:rsidRPr="008B69C0">
              <w:rPr>
                <w:rFonts w:asciiTheme="minorBidi" w:hAnsiTheme="minorBidi"/>
                <w:sz w:val="24"/>
                <w:szCs w:val="24"/>
              </w:rPr>
              <w:t xml:space="preserve"> Stone: Like (Predicted: 3.59)</w:t>
            </w:r>
          </w:p>
        </w:tc>
        <w:tc>
          <w:tcPr>
            <w:tcW w:w="0" w:type="auto"/>
            <w:vAlign w:val="center"/>
            <w:hideMark/>
          </w:tcPr>
          <w:p w14:paraId="198DB4B8"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Predicted rating dropped slightly in 1.3.6 due to discounted similarity.</w:t>
            </w:r>
          </w:p>
        </w:tc>
      </w:tr>
      <w:tr w:rsidR="009E41BF" w:rsidRPr="008B69C0" w14:paraId="7BE69E66" w14:textId="77777777" w:rsidTr="002619BF">
        <w:trPr>
          <w:tblCellSpacing w:w="15" w:type="dxa"/>
        </w:trPr>
        <w:tc>
          <w:tcPr>
            <w:tcW w:w="0" w:type="auto"/>
            <w:vAlign w:val="center"/>
            <w:hideMark/>
          </w:tcPr>
          <w:p w14:paraId="6F3906F5"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Kevin Maher</w:t>
            </w:r>
          </w:p>
        </w:tc>
        <w:tc>
          <w:tcPr>
            <w:tcW w:w="0" w:type="auto"/>
            <w:vAlign w:val="center"/>
            <w:hideMark/>
          </w:tcPr>
          <w:p w14:paraId="79CCCA3B"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 Cannot Predict for all target movies</w:t>
            </w:r>
          </w:p>
        </w:tc>
        <w:tc>
          <w:tcPr>
            <w:tcW w:w="0" w:type="auto"/>
            <w:vAlign w:val="center"/>
            <w:hideMark/>
          </w:tcPr>
          <w:p w14:paraId="4077228F"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 No predictions can be made as no users meet the similarity threshold.</w:t>
            </w:r>
          </w:p>
        </w:tc>
        <w:tc>
          <w:tcPr>
            <w:tcW w:w="0" w:type="auto"/>
            <w:vAlign w:val="center"/>
            <w:hideMark/>
          </w:tcPr>
          <w:p w14:paraId="35759BCC"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Results are consistent, as no valid users were found in both steps.</w:t>
            </w:r>
          </w:p>
        </w:tc>
      </w:tr>
      <w:tr w:rsidR="009E41BF" w:rsidRPr="008B69C0" w14:paraId="0A8638D2" w14:textId="77777777" w:rsidTr="002619BF">
        <w:trPr>
          <w:tblCellSpacing w:w="15" w:type="dxa"/>
        </w:trPr>
        <w:tc>
          <w:tcPr>
            <w:tcW w:w="0" w:type="auto"/>
            <w:vAlign w:val="center"/>
            <w:hideMark/>
          </w:tcPr>
          <w:p w14:paraId="59579F39"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Amie Simon</w:t>
            </w:r>
          </w:p>
        </w:tc>
        <w:tc>
          <w:tcPr>
            <w:tcW w:w="0" w:type="auto"/>
            <w:vAlign w:val="center"/>
            <w:hideMark/>
          </w:tcPr>
          <w:p w14:paraId="11842467"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 Cannot Predict for all target movies</w:t>
            </w:r>
          </w:p>
        </w:tc>
        <w:tc>
          <w:tcPr>
            <w:tcW w:w="0" w:type="auto"/>
            <w:vAlign w:val="center"/>
            <w:hideMark/>
          </w:tcPr>
          <w:p w14:paraId="15753CF7"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 No predictions can be made as no users meet the similarity threshold.</w:t>
            </w:r>
          </w:p>
        </w:tc>
        <w:tc>
          <w:tcPr>
            <w:tcW w:w="0" w:type="auto"/>
            <w:vAlign w:val="center"/>
            <w:hideMark/>
          </w:tcPr>
          <w:p w14:paraId="4DB09663"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Results are consistent, as no valid users were found in both steps.</w:t>
            </w:r>
          </w:p>
        </w:tc>
      </w:tr>
    </w:tbl>
    <w:p w14:paraId="5A3E967F"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pict w14:anchorId="673C9013">
          <v:rect id="_x0000_i1164" style="width:0;height:1.5pt" o:hralign="center" o:hrstd="t" o:hr="t" fillcolor="#a0a0a0" stroked="f"/>
        </w:pict>
      </w:r>
    </w:p>
    <w:p w14:paraId="2E20678B" w14:textId="77777777" w:rsidR="009E41BF" w:rsidRPr="008B69C0" w:rsidRDefault="009E41BF" w:rsidP="002619BF">
      <w:pPr>
        <w:spacing w:line="360" w:lineRule="auto"/>
        <w:rPr>
          <w:rFonts w:asciiTheme="minorBidi" w:hAnsiTheme="minorBidi"/>
          <w:sz w:val="24"/>
          <w:szCs w:val="24"/>
        </w:rPr>
      </w:pPr>
      <w:r w:rsidRPr="008B69C0">
        <w:rPr>
          <w:rFonts w:asciiTheme="minorBidi" w:hAnsiTheme="minorBidi"/>
          <w:sz w:val="24"/>
          <w:szCs w:val="24"/>
        </w:rPr>
        <w:t>Key Observations:</w:t>
      </w:r>
    </w:p>
    <w:p w14:paraId="2C311E6F" w14:textId="77777777" w:rsidR="009E41BF" w:rsidRPr="008B69C0" w:rsidRDefault="009E41BF" w:rsidP="002619BF">
      <w:pPr>
        <w:numPr>
          <w:ilvl w:val="0"/>
          <w:numId w:val="50"/>
        </w:numPr>
        <w:spacing w:line="360" w:lineRule="auto"/>
        <w:rPr>
          <w:rFonts w:asciiTheme="minorBidi" w:hAnsiTheme="minorBidi"/>
          <w:sz w:val="24"/>
          <w:szCs w:val="24"/>
        </w:rPr>
      </w:pPr>
      <w:r w:rsidRPr="008B69C0">
        <w:rPr>
          <w:rFonts w:asciiTheme="minorBidi" w:hAnsiTheme="minorBidi"/>
          <w:sz w:val="24"/>
          <w:szCs w:val="24"/>
        </w:rPr>
        <w:t>Mattie Lucas:</w:t>
      </w:r>
    </w:p>
    <w:p w14:paraId="7369411E" w14:textId="77777777" w:rsidR="009E41BF" w:rsidRPr="008B69C0" w:rsidRDefault="009E41BF" w:rsidP="002619BF">
      <w:pPr>
        <w:numPr>
          <w:ilvl w:val="1"/>
          <w:numId w:val="50"/>
        </w:numPr>
        <w:spacing w:line="360" w:lineRule="auto"/>
        <w:rPr>
          <w:rFonts w:asciiTheme="minorBidi" w:hAnsiTheme="minorBidi"/>
          <w:sz w:val="24"/>
          <w:szCs w:val="24"/>
        </w:rPr>
      </w:pPr>
      <w:r w:rsidRPr="008B69C0">
        <w:rPr>
          <w:rFonts w:asciiTheme="minorBidi" w:hAnsiTheme="minorBidi"/>
          <w:sz w:val="24"/>
          <w:szCs w:val="24"/>
        </w:rPr>
        <w:t>In 1.3.3: Predictions were based on the raw Pearson Correlation Coefficient (PCC).</w:t>
      </w:r>
    </w:p>
    <w:p w14:paraId="27F40FF7" w14:textId="77777777" w:rsidR="009E41BF" w:rsidRPr="008B69C0" w:rsidRDefault="009E41BF" w:rsidP="002619BF">
      <w:pPr>
        <w:numPr>
          <w:ilvl w:val="1"/>
          <w:numId w:val="50"/>
        </w:numPr>
        <w:spacing w:line="360" w:lineRule="auto"/>
        <w:rPr>
          <w:rFonts w:asciiTheme="minorBidi" w:hAnsiTheme="minorBidi"/>
          <w:sz w:val="24"/>
          <w:szCs w:val="24"/>
        </w:rPr>
      </w:pPr>
      <w:r w:rsidRPr="008B69C0">
        <w:rPr>
          <w:rFonts w:asciiTheme="minorBidi" w:hAnsiTheme="minorBidi"/>
          <w:sz w:val="24"/>
          <w:szCs w:val="24"/>
        </w:rPr>
        <w:lastRenderedPageBreak/>
        <w:t>In 1.3.6: Predictions were refined using the Discounted Similarity (DS), which accounts for the threshold of co-rated items.</w:t>
      </w:r>
    </w:p>
    <w:p w14:paraId="59153824" w14:textId="77777777" w:rsidR="009E41BF" w:rsidRPr="008B69C0" w:rsidRDefault="009E41BF" w:rsidP="002619BF">
      <w:pPr>
        <w:numPr>
          <w:ilvl w:val="1"/>
          <w:numId w:val="50"/>
        </w:numPr>
        <w:spacing w:line="360" w:lineRule="auto"/>
        <w:rPr>
          <w:rFonts w:asciiTheme="minorBidi" w:hAnsiTheme="minorBidi"/>
          <w:sz w:val="24"/>
          <w:szCs w:val="24"/>
        </w:rPr>
      </w:pPr>
      <w:r w:rsidRPr="008B69C0">
        <w:rPr>
          <w:rFonts w:asciiTheme="minorBidi" w:hAnsiTheme="minorBidi"/>
          <w:sz w:val="24"/>
          <w:szCs w:val="24"/>
        </w:rPr>
        <w:t>Impact:</w:t>
      </w:r>
    </w:p>
    <w:p w14:paraId="1E17ACE0" w14:textId="77777777" w:rsidR="009E41BF" w:rsidRPr="008B69C0" w:rsidRDefault="009E41BF" w:rsidP="002619BF">
      <w:pPr>
        <w:numPr>
          <w:ilvl w:val="2"/>
          <w:numId w:val="50"/>
        </w:numPr>
        <w:spacing w:line="360" w:lineRule="auto"/>
        <w:rPr>
          <w:rFonts w:asciiTheme="minorBidi" w:hAnsiTheme="minorBidi"/>
          <w:sz w:val="24"/>
          <w:szCs w:val="24"/>
        </w:rPr>
      </w:pPr>
      <w:r w:rsidRPr="008B69C0">
        <w:rPr>
          <w:rFonts w:asciiTheme="minorBidi" w:hAnsiTheme="minorBidi"/>
          <w:sz w:val="24"/>
          <w:szCs w:val="24"/>
        </w:rPr>
        <w:t xml:space="preserve">The predicted ratings for the movies "Harry Potter and the Prisoner of Azkaban" and "Harry Potter and the </w:t>
      </w:r>
      <w:proofErr w:type="spellStart"/>
      <w:r w:rsidRPr="008B69C0">
        <w:rPr>
          <w:rFonts w:asciiTheme="minorBidi" w:hAnsiTheme="minorBidi"/>
          <w:sz w:val="24"/>
          <w:szCs w:val="24"/>
        </w:rPr>
        <w:t>Sorcerers</w:t>
      </w:r>
      <w:proofErr w:type="spellEnd"/>
      <w:r w:rsidRPr="008B69C0">
        <w:rPr>
          <w:rFonts w:asciiTheme="minorBidi" w:hAnsiTheme="minorBidi"/>
          <w:sz w:val="24"/>
          <w:szCs w:val="24"/>
        </w:rPr>
        <w:t xml:space="preserve"> Stone" decreased slightly in 1.3.6 because the Discount Factor reduced the similarity values.</w:t>
      </w:r>
    </w:p>
    <w:p w14:paraId="0D4FC127" w14:textId="77777777" w:rsidR="009E41BF" w:rsidRPr="008B69C0" w:rsidRDefault="009E41BF" w:rsidP="002619BF">
      <w:pPr>
        <w:numPr>
          <w:ilvl w:val="2"/>
          <w:numId w:val="50"/>
        </w:numPr>
        <w:spacing w:line="360" w:lineRule="auto"/>
        <w:rPr>
          <w:rFonts w:asciiTheme="minorBidi" w:hAnsiTheme="minorBidi"/>
          <w:sz w:val="24"/>
          <w:szCs w:val="24"/>
        </w:rPr>
      </w:pPr>
      <w:r w:rsidRPr="008B69C0">
        <w:rPr>
          <w:rFonts w:asciiTheme="minorBidi" w:hAnsiTheme="minorBidi"/>
          <w:sz w:val="24"/>
          <w:szCs w:val="24"/>
        </w:rPr>
        <w:t>This reflects a more cautious prediction, considering the reliability of the similarity based on the co-rated item threshold.</w:t>
      </w:r>
    </w:p>
    <w:p w14:paraId="47B1BC5A" w14:textId="77777777" w:rsidR="009E41BF" w:rsidRPr="008B69C0" w:rsidRDefault="009E41BF" w:rsidP="002619BF">
      <w:pPr>
        <w:numPr>
          <w:ilvl w:val="0"/>
          <w:numId w:val="50"/>
        </w:numPr>
        <w:spacing w:line="360" w:lineRule="auto"/>
        <w:rPr>
          <w:rFonts w:asciiTheme="minorBidi" w:hAnsiTheme="minorBidi"/>
          <w:sz w:val="24"/>
          <w:szCs w:val="24"/>
        </w:rPr>
      </w:pPr>
      <w:r w:rsidRPr="008B69C0">
        <w:rPr>
          <w:rFonts w:asciiTheme="minorBidi" w:hAnsiTheme="minorBidi"/>
          <w:sz w:val="24"/>
          <w:szCs w:val="24"/>
        </w:rPr>
        <w:t>Kevin Maher and Amie Simon:</w:t>
      </w:r>
    </w:p>
    <w:p w14:paraId="0893919B" w14:textId="77777777" w:rsidR="009E41BF" w:rsidRPr="008B69C0" w:rsidRDefault="009E41BF" w:rsidP="002619BF">
      <w:pPr>
        <w:numPr>
          <w:ilvl w:val="1"/>
          <w:numId w:val="50"/>
        </w:numPr>
        <w:spacing w:line="360" w:lineRule="auto"/>
        <w:rPr>
          <w:rFonts w:asciiTheme="minorBidi" w:hAnsiTheme="minorBidi"/>
          <w:sz w:val="24"/>
          <w:szCs w:val="24"/>
        </w:rPr>
      </w:pPr>
      <w:r w:rsidRPr="008B69C0">
        <w:rPr>
          <w:rFonts w:asciiTheme="minorBidi" w:hAnsiTheme="minorBidi"/>
          <w:sz w:val="24"/>
          <w:szCs w:val="24"/>
        </w:rPr>
        <w:t>In both 1.3.3 and 1.3.6, no valid predictions could be made because:</w:t>
      </w:r>
    </w:p>
    <w:p w14:paraId="204590AC" w14:textId="77777777" w:rsidR="009E41BF" w:rsidRPr="008B69C0" w:rsidRDefault="009E41BF" w:rsidP="002619BF">
      <w:pPr>
        <w:numPr>
          <w:ilvl w:val="2"/>
          <w:numId w:val="50"/>
        </w:numPr>
        <w:spacing w:line="360" w:lineRule="auto"/>
        <w:rPr>
          <w:rFonts w:asciiTheme="minorBidi" w:hAnsiTheme="minorBidi"/>
          <w:sz w:val="24"/>
          <w:szCs w:val="24"/>
        </w:rPr>
      </w:pPr>
      <w:r w:rsidRPr="008B69C0">
        <w:rPr>
          <w:rFonts w:asciiTheme="minorBidi" w:hAnsiTheme="minorBidi"/>
          <w:sz w:val="24"/>
          <w:szCs w:val="24"/>
        </w:rPr>
        <w:t>In 1.3.3: No users had meaningful PCC similarity.</w:t>
      </w:r>
    </w:p>
    <w:p w14:paraId="27CBD427" w14:textId="77777777" w:rsidR="009E41BF" w:rsidRPr="008B69C0" w:rsidRDefault="009E41BF" w:rsidP="002619BF">
      <w:pPr>
        <w:numPr>
          <w:ilvl w:val="2"/>
          <w:numId w:val="50"/>
        </w:numPr>
        <w:spacing w:line="360" w:lineRule="auto"/>
        <w:rPr>
          <w:rFonts w:asciiTheme="minorBidi" w:hAnsiTheme="minorBidi"/>
          <w:sz w:val="24"/>
          <w:szCs w:val="24"/>
        </w:rPr>
      </w:pPr>
      <w:r w:rsidRPr="008B69C0">
        <w:rPr>
          <w:rFonts w:asciiTheme="minorBidi" w:hAnsiTheme="minorBidi"/>
          <w:sz w:val="24"/>
          <w:szCs w:val="24"/>
        </w:rPr>
        <w:t>In 1.3.6: The Discounted Similarity further reinforced that no users met the similarity threshold.</w:t>
      </w:r>
    </w:p>
    <w:p w14:paraId="52801A84" w14:textId="2BE3D8A6" w:rsidR="000D5B0C" w:rsidRPr="002619BF" w:rsidRDefault="000D5B0C" w:rsidP="002619BF">
      <w:pPr>
        <w:spacing w:line="360" w:lineRule="auto"/>
        <w:rPr>
          <w:rFonts w:asciiTheme="minorBidi" w:hAnsiTheme="minorBidi"/>
          <w:sz w:val="24"/>
          <w:szCs w:val="24"/>
        </w:rPr>
      </w:pPr>
    </w:p>
    <w:p w14:paraId="366722AE" w14:textId="77777777" w:rsidR="009E41BF" w:rsidRPr="001D04B3" w:rsidRDefault="009E41BF" w:rsidP="002619BF">
      <w:pPr>
        <w:spacing w:line="360" w:lineRule="auto"/>
        <w:rPr>
          <w:rFonts w:asciiTheme="minorBidi" w:hAnsiTheme="minorBidi"/>
          <w:b/>
          <w:bCs/>
          <w:sz w:val="24"/>
          <w:szCs w:val="24"/>
        </w:rPr>
      </w:pPr>
      <w:r w:rsidRPr="001D04B3">
        <w:rPr>
          <w:rFonts w:asciiTheme="minorBidi" w:hAnsiTheme="minorBidi"/>
          <w:b/>
          <w:bCs/>
          <w:sz w:val="24"/>
          <w:szCs w:val="24"/>
        </w:rPr>
        <w:t>Comparison of Results Between Point 2.1.2 and 2.1.5:</w:t>
      </w:r>
    </w:p>
    <w:p w14:paraId="2DAA3119" w14:textId="727AA65B" w:rsidR="009E41BF" w:rsidRPr="001D04B3" w:rsidRDefault="009E41BF" w:rsidP="002619BF">
      <w:pPr>
        <w:spacing w:line="360" w:lineRule="auto"/>
        <w:ind w:firstLine="720"/>
        <w:rPr>
          <w:rFonts w:asciiTheme="minorBidi" w:hAnsiTheme="minorBidi"/>
          <w:sz w:val="24"/>
          <w:szCs w:val="24"/>
        </w:rPr>
      </w:pPr>
      <w:r w:rsidRPr="001D04B3">
        <w:rPr>
          <w:rFonts w:asciiTheme="minorBidi" w:hAnsiTheme="minorBidi"/>
          <w:sz w:val="24"/>
          <w:szCs w:val="24"/>
        </w:rPr>
        <w:t>2.1.2:</w:t>
      </w:r>
    </w:p>
    <w:p w14:paraId="752A5549" w14:textId="77777777" w:rsidR="009E41BF" w:rsidRPr="001D04B3" w:rsidRDefault="009E41BF" w:rsidP="002619BF">
      <w:pPr>
        <w:numPr>
          <w:ilvl w:val="1"/>
          <w:numId w:val="51"/>
        </w:numPr>
        <w:spacing w:line="360" w:lineRule="auto"/>
        <w:rPr>
          <w:rFonts w:asciiTheme="minorBidi" w:hAnsiTheme="minorBidi"/>
          <w:sz w:val="24"/>
          <w:szCs w:val="24"/>
        </w:rPr>
      </w:pPr>
      <w:r w:rsidRPr="001D04B3">
        <w:rPr>
          <w:rFonts w:asciiTheme="minorBidi" w:hAnsiTheme="minorBidi"/>
          <w:sz w:val="24"/>
          <w:szCs w:val="24"/>
        </w:rPr>
        <w:t>Top 20% closest items were determined using the raw Cosine similarity without any further adjustments or considerations.</w:t>
      </w:r>
    </w:p>
    <w:p w14:paraId="7416BD1D" w14:textId="77777777" w:rsidR="009E41BF" w:rsidRPr="001D04B3" w:rsidRDefault="009E41BF" w:rsidP="002619BF">
      <w:pPr>
        <w:numPr>
          <w:ilvl w:val="1"/>
          <w:numId w:val="51"/>
        </w:numPr>
        <w:spacing w:line="360" w:lineRule="auto"/>
        <w:rPr>
          <w:rFonts w:asciiTheme="minorBidi" w:hAnsiTheme="minorBidi"/>
          <w:sz w:val="24"/>
          <w:szCs w:val="24"/>
        </w:rPr>
      </w:pPr>
      <w:r w:rsidRPr="001D04B3">
        <w:rPr>
          <w:rFonts w:asciiTheme="minorBidi" w:hAnsiTheme="minorBidi"/>
          <w:sz w:val="24"/>
          <w:szCs w:val="24"/>
        </w:rPr>
        <w:t>For:</w:t>
      </w:r>
    </w:p>
    <w:p w14:paraId="2761FB72" w14:textId="77777777" w:rsidR="009E41BF" w:rsidRPr="001D04B3" w:rsidRDefault="009E41BF" w:rsidP="002619BF">
      <w:pPr>
        <w:numPr>
          <w:ilvl w:val="2"/>
          <w:numId w:val="51"/>
        </w:numPr>
        <w:spacing w:line="360" w:lineRule="auto"/>
        <w:rPr>
          <w:rFonts w:asciiTheme="minorBidi" w:hAnsiTheme="minorBidi"/>
          <w:sz w:val="24"/>
          <w:szCs w:val="24"/>
        </w:rPr>
      </w:pPr>
      <w:r w:rsidRPr="001D04B3">
        <w:rPr>
          <w:rFonts w:asciiTheme="minorBidi" w:hAnsiTheme="minorBidi"/>
          <w:sz w:val="24"/>
          <w:szCs w:val="24"/>
        </w:rPr>
        <w:t xml:space="preserve">Harry Potter and the Deathly Hallows: Part 2 → Closest item: </w:t>
      </w:r>
      <w:r w:rsidRPr="001D04B3">
        <w:rPr>
          <w:rFonts w:asciiTheme="minorBidi" w:hAnsiTheme="minorBidi"/>
          <w:i/>
          <w:iCs/>
          <w:sz w:val="24"/>
          <w:szCs w:val="24"/>
        </w:rPr>
        <w:t>Harry Potter and the Goblet of Fire</w:t>
      </w:r>
      <w:r w:rsidRPr="001D04B3">
        <w:rPr>
          <w:rFonts w:asciiTheme="minorBidi" w:hAnsiTheme="minorBidi"/>
          <w:sz w:val="24"/>
          <w:szCs w:val="24"/>
        </w:rPr>
        <w:t xml:space="preserve"> (Cosine Similarity = 0.417998).</w:t>
      </w:r>
    </w:p>
    <w:p w14:paraId="74F80C44" w14:textId="77777777" w:rsidR="009E41BF" w:rsidRPr="001D04B3" w:rsidRDefault="009E41BF" w:rsidP="002619BF">
      <w:pPr>
        <w:numPr>
          <w:ilvl w:val="2"/>
          <w:numId w:val="51"/>
        </w:numPr>
        <w:spacing w:line="360" w:lineRule="auto"/>
        <w:rPr>
          <w:rFonts w:asciiTheme="minorBidi" w:hAnsiTheme="minorBidi"/>
          <w:sz w:val="24"/>
          <w:szCs w:val="24"/>
        </w:rPr>
      </w:pPr>
      <w:r w:rsidRPr="001D04B3">
        <w:rPr>
          <w:rFonts w:asciiTheme="minorBidi" w:hAnsiTheme="minorBidi"/>
          <w:sz w:val="24"/>
          <w:szCs w:val="24"/>
        </w:rPr>
        <w:t xml:space="preserve">Harry Potter and the Goblet of Fire → Closest item: </w:t>
      </w:r>
      <w:r w:rsidRPr="001D04B3">
        <w:rPr>
          <w:rFonts w:asciiTheme="minorBidi" w:hAnsiTheme="minorBidi"/>
          <w:i/>
          <w:iCs/>
          <w:sz w:val="24"/>
          <w:szCs w:val="24"/>
        </w:rPr>
        <w:t>Harry Potter and the Prisoner of Azkaban</w:t>
      </w:r>
      <w:r w:rsidRPr="001D04B3">
        <w:rPr>
          <w:rFonts w:asciiTheme="minorBidi" w:hAnsiTheme="minorBidi"/>
          <w:sz w:val="24"/>
          <w:szCs w:val="24"/>
        </w:rPr>
        <w:t xml:space="preserve"> (Cosine Similarity = 0.439806).</w:t>
      </w:r>
    </w:p>
    <w:p w14:paraId="6AFB9452" w14:textId="303009D8" w:rsidR="009E41BF" w:rsidRPr="001D04B3" w:rsidRDefault="002619BF" w:rsidP="002619BF">
      <w:pPr>
        <w:spacing w:line="360" w:lineRule="auto"/>
        <w:rPr>
          <w:rFonts w:asciiTheme="minorBidi" w:hAnsiTheme="minorBidi"/>
          <w:sz w:val="24"/>
          <w:szCs w:val="24"/>
        </w:rPr>
      </w:pPr>
      <w:r w:rsidRPr="002619BF">
        <w:rPr>
          <w:rFonts w:asciiTheme="minorBidi" w:hAnsiTheme="minorBidi"/>
          <w:sz w:val="24"/>
          <w:szCs w:val="24"/>
        </w:rPr>
        <w:t xml:space="preserve">            </w:t>
      </w:r>
      <w:r w:rsidR="009E41BF" w:rsidRPr="001D04B3">
        <w:rPr>
          <w:rFonts w:asciiTheme="minorBidi" w:hAnsiTheme="minorBidi"/>
          <w:sz w:val="24"/>
          <w:szCs w:val="24"/>
        </w:rPr>
        <w:t>2.1.5:</w:t>
      </w:r>
    </w:p>
    <w:p w14:paraId="5076054D" w14:textId="77777777" w:rsidR="009E41BF" w:rsidRPr="001D04B3" w:rsidRDefault="009E41BF" w:rsidP="002619BF">
      <w:pPr>
        <w:numPr>
          <w:ilvl w:val="1"/>
          <w:numId w:val="51"/>
        </w:numPr>
        <w:spacing w:line="360" w:lineRule="auto"/>
        <w:rPr>
          <w:rFonts w:asciiTheme="minorBidi" w:hAnsiTheme="minorBidi"/>
          <w:sz w:val="24"/>
          <w:szCs w:val="24"/>
        </w:rPr>
      </w:pPr>
      <w:r w:rsidRPr="001D04B3">
        <w:rPr>
          <w:rFonts w:asciiTheme="minorBidi" w:hAnsiTheme="minorBidi"/>
          <w:sz w:val="24"/>
          <w:szCs w:val="24"/>
        </w:rPr>
        <w:lastRenderedPageBreak/>
        <w:t>Top 20% closest items were determined using the Discounted Similarity, where a discount factor (DF) is applied based on the co-rated items threshold.</w:t>
      </w:r>
    </w:p>
    <w:p w14:paraId="5AB62A05" w14:textId="77777777" w:rsidR="009E41BF" w:rsidRPr="001D04B3" w:rsidRDefault="009E41BF" w:rsidP="002619BF">
      <w:pPr>
        <w:numPr>
          <w:ilvl w:val="1"/>
          <w:numId w:val="51"/>
        </w:numPr>
        <w:spacing w:line="360" w:lineRule="auto"/>
        <w:rPr>
          <w:rFonts w:asciiTheme="minorBidi" w:hAnsiTheme="minorBidi"/>
          <w:sz w:val="24"/>
          <w:szCs w:val="24"/>
        </w:rPr>
      </w:pPr>
      <w:r w:rsidRPr="001D04B3">
        <w:rPr>
          <w:rFonts w:asciiTheme="minorBidi" w:hAnsiTheme="minorBidi"/>
          <w:sz w:val="24"/>
          <w:szCs w:val="24"/>
        </w:rPr>
        <w:t>For:</w:t>
      </w:r>
    </w:p>
    <w:p w14:paraId="1976F3DC" w14:textId="77777777" w:rsidR="009E41BF" w:rsidRPr="001D04B3" w:rsidRDefault="009E41BF" w:rsidP="002619BF">
      <w:pPr>
        <w:numPr>
          <w:ilvl w:val="2"/>
          <w:numId w:val="51"/>
        </w:numPr>
        <w:spacing w:line="360" w:lineRule="auto"/>
        <w:rPr>
          <w:rFonts w:asciiTheme="minorBidi" w:hAnsiTheme="minorBidi"/>
          <w:sz w:val="24"/>
          <w:szCs w:val="24"/>
        </w:rPr>
      </w:pPr>
      <w:r w:rsidRPr="001D04B3">
        <w:rPr>
          <w:rFonts w:asciiTheme="minorBidi" w:hAnsiTheme="minorBidi"/>
          <w:sz w:val="24"/>
          <w:szCs w:val="24"/>
        </w:rPr>
        <w:t xml:space="preserve">Harry Potter and the Deathly Hallows: Part 2 → Closest item: </w:t>
      </w:r>
      <w:r w:rsidRPr="001D04B3">
        <w:rPr>
          <w:rFonts w:asciiTheme="minorBidi" w:hAnsiTheme="minorBidi"/>
          <w:i/>
          <w:iCs/>
          <w:sz w:val="24"/>
          <w:szCs w:val="24"/>
        </w:rPr>
        <w:t>Harry Potter and the Prisoner of Azkaban</w:t>
      </w:r>
      <w:r w:rsidRPr="001D04B3">
        <w:rPr>
          <w:rFonts w:asciiTheme="minorBidi" w:hAnsiTheme="minorBidi"/>
          <w:sz w:val="24"/>
          <w:szCs w:val="24"/>
        </w:rPr>
        <w:t xml:space="preserve"> (Discounted Similarity = 0.9958).</w:t>
      </w:r>
    </w:p>
    <w:p w14:paraId="037603EF" w14:textId="77777777" w:rsidR="009E41BF" w:rsidRPr="001D04B3" w:rsidRDefault="009E41BF" w:rsidP="002619BF">
      <w:pPr>
        <w:numPr>
          <w:ilvl w:val="2"/>
          <w:numId w:val="51"/>
        </w:numPr>
        <w:spacing w:line="360" w:lineRule="auto"/>
        <w:rPr>
          <w:rFonts w:asciiTheme="minorBidi" w:hAnsiTheme="minorBidi"/>
          <w:sz w:val="24"/>
          <w:szCs w:val="24"/>
        </w:rPr>
      </w:pPr>
      <w:r w:rsidRPr="001D04B3">
        <w:rPr>
          <w:rFonts w:asciiTheme="minorBidi" w:hAnsiTheme="minorBidi"/>
          <w:sz w:val="24"/>
          <w:szCs w:val="24"/>
        </w:rPr>
        <w:t xml:space="preserve">Harry Potter and the Goblet of Fire → Closest item: </w:t>
      </w:r>
      <w:r w:rsidRPr="001D04B3">
        <w:rPr>
          <w:rFonts w:asciiTheme="minorBidi" w:hAnsiTheme="minorBidi"/>
          <w:i/>
          <w:iCs/>
          <w:sz w:val="24"/>
          <w:szCs w:val="24"/>
        </w:rPr>
        <w:t xml:space="preserve">Harry Potter and the </w:t>
      </w:r>
      <w:proofErr w:type="spellStart"/>
      <w:r w:rsidRPr="001D04B3">
        <w:rPr>
          <w:rFonts w:asciiTheme="minorBidi" w:hAnsiTheme="minorBidi"/>
          <w:i/>
          <w:iCs/>
          <w:sz w:val="24"/>
          <w:szCs w:val="24"/>
        </w:rPr>
        <w:t>Sorcerers</w:t>
      </w:r>
      <w:proofErr w:type="spellEnd"/>
      <w:r w:rsidRPr="001D04B3">
        <w:rPr>
          <w:rFonts w:asciiTheme="minorBidi" w:hAnsiTheme="minorBidi"/>
          <w:i/>
          <w:iCs/>
          <w:sz w:val="24"/>
          <w:szCs w:val="24"/>
        </w:rPr>
        <w:t xml:space="preserve"> Stone</w:t>
      </w:r>
      <w:r w:rsidRPr="001D04B3">
        <w:rPr>
          <w:rFonts w:asciiTheme="minorBidi" w:hAnsiTheme="minorBidi"/>
          <w:sz w:val="24"/>
          <w:szCs w:val="24"/>
        </w:rPr>
        <w:t xml:space="preserve"> (Discounted Similarity = 0.9938).</w:t>
      </w:r>
    </w:p>
    <w:p w14:paraId="6181A676" w14:textId="3DF66D46" w:rsidR="009E41BF" w:rsidRPr="001D04B3" w:rsidRDefault="009E41BF" w:rsidP="002619BF">
      <w:pPr>
        <w:spacing w:line="360" w:lineRule="auto"/>
        <w:rPr>
          <w:rFonts w:asciiTheme="minorBidi" w:hAnsiTheme="minorBidi"/>
          <w:sz w:val="24"/>
          <w:szCs w:val="24"/>
        </w:rPr>
      </w:pPr>
    </w:p>
    <w:p w14:paraId="45DBF760" w14:textId="77777777" w:rsidR="009E41BF" w:rsidRPr="001D04B3" w:rsidRDefault="009E41BF" w:rsidP="002619BF">
      <w:pPr>
        <w:spacing w:line="360" w:lineRule="auto"/>
        <w:rPr>
          <w:rFonts w:asciiTheme="minorBidi" w:hAnsiTheme="minorBidi"/>
          <w:sz w:val="24"/>
          <w:szCs w:val="24"/>
        </w:rPr>
      </w:pPr>
      <w:r w:rsidRPr="001D04B3">
        <w:rPr>
          <w:rFonts w:asciiTheme="minorBidi" w:hAnsiTheme="minorBidi"/>
          <w:sz w:val="24"/>
          <w:szCs w:val="24"/>
        </w:rPr>
        <w:t>Key Differences:</w:t>
      </w:r>
    </w:p>
    <w:p w14:paraId="22ADF70B" w14:textId="77777777" w:rsidR="009E41BF" w:rsidRPr="001D04B3" w:rsidRDefault="009E41BF" w:rsidP="002619BF">
      <w:pPr>
        <w:numPr>
          <w:ilvl w:val="0"/>
          <w:numId w:val="52"/>
        </w:numPr>
        <w:spacing w:line="360" w:lineRule="auto"/>
        <w:rPr>
          <w:rFonts w:asciiTheme="minorBidi" w:hAnsiTheme="minorBidi"/>
          <w:sz w:val="24"/>
          <w:szCs w:val="24"/>
        </w:rPr>
      </w:pPr>
      <w:r w:rsidRPr="001D04B3">
        <w:rPr>
          <w:rFonts w:asciiTheme="minorBidi" w:hAnsiTheme="minorBidi"/>
          <w:sz w:val="24"/>
          <w:szCs w:val="24"/>
        </w:rPr>
        <w:t>Similarity Values:</w:t>
      </w:r>
    </w:p>
    <w:p w14:paraId="06EB1A52" w14:textId="77777777" w:rsidR="009E41BF" w:rsidRPr="001D04B3" w:rsidRDefault="009E41BF" w:rsidP="002619BF">
      <w:pPr>
        <w:numPr>
          <w:ilvl w:val="1"/>
          <w:numId w:val="52"/>
        </w:numPr>
        <w:spacing w:line="360" w:lineRule="auto"/>
        <w:rPr>
          <w:rFonts w:asciiTheme="minorBidi" w:hAnsiTheme="minorBidi"/>
          <w:sz w:val="24"/>
          <w:szCs w:val="24"/>
        </w:rPr>
      </w:pPr>
      <w:r w:rsidRPr="001D04B3">
        <w:rPr>
          <w:rFonts w:asciiTheme="minorBidi" w:hAnsiTheme="minorBidi"/>
          <w:sz w:val="24"/>
          <w:szCs w:val="24"/>
        </w:rPr>
        <w:t>In 2.1.2, the similarity values were relatively low (e.g., 0.417998, 0.439806) due to unadjusted Cosine similarity calculations.</w:t>
      </w:r>
    </w:p>
    <w:p w14:paraId="045D6D8C" w14:textId="77777777" w:rsidR="009E41BF" w:rsidRPr="001D04B3" w:rsidRDefault="009E41BF" w:rsidP="002619BF">
      <w:pPr>
        <w:numPr>
          <w:ilvl w:val="1"/>
          <w:numId w:val="52"/>
        </w:numPr>
        <w:spacing w:line="360" w:lineRule="auto"/>
        <w:rPr>
          <w:rFonts w:asciiTheme="minorBidi" w:hAnsiTheme="minorBidi"/>
          <w:sz w:val="24"/>
          <w:szCs w:val="24"/>
        </w:rPr>
      </w:pPr>
      <w:r w:rsidRPr="001D04B3">
        <w:rPr>
          <w:rFonts w:asciiTheme="minorBidi" w:hAnsiTheme="minorBidi"/>
          <w:sz w:val="24"/>
          <w:szCs w:val="24"/>
        </w:rPr>
        <w:t>In 2.1.5, the similarity values were significantly higher (e.g., 0.9958, 0.9938) after applying the Discount Factor (DF) and focusing on Co-Rated Items.</w:t>
      </w:r>
    </w:p>
    <w:p w14:paraId="0F40385A" w14:textId="77777777" w:rsidR="009E41BF" w:rsidRPr="001D04B3" w:rsidRDefault="009E41BF" w:rsidP="002619BF">
      <w:pPr>
        <w:numPr>
          <w:ilvl w:val="0"/>
          <w:numId w:val="52"/>
        </w:numPr>
        <w:spacing w:line="360" w:lineRule="auto"/>
        <w:rPr>
          <w:rFonts w:asciiTheme="minorBidi" w:hAnsiTheme="minorBidi"/>
          <w:sz w:val="24"/>
          <w:szCs w:val="24"/>
        </w:rPr>
      </w:pPr>
      <w:r w:rsidRPr="001D04B3">
        <w:rPr>
          <w:rFonts w:asciiTheme="minorBidi" w:hAnsiTheme="minorBidi"/>
          <w:sz w:val="24"/>
          <w:szCs w:val="24"/>
        </w:rPr>
        <w:t>Top Items:</w:t>
      </w:r>
    </w:p>
    <w:p w14:paraId="2DBE99C8" w14:textId="77777777" w:rsidR="009E41BF" w:rsidRPr="001D04B3" w:rsidRDefault="009E41BF" w:rsidP="002619BF">
      <w:pPr>
        <w:numPr>
          <w:ilvl w:val="1"/>
          <w:numId w:val="52"/>
        </w:numPr>
        <w:spacing w:line="360" w:lineRule="auto"/>
        <w:rPr>
          <w:rFonts w:asciiTheme="minorBidi" w:hAnsiTheme="minorBidi"/>
          <w:sz w:val="24"/>
          <w:szCs w:val="24"/>
        </w:rPr>
      </w:pPr>
      <w:r w:rsidRPr="001D04B3">
        <w:rPr>
          <w:rFonts w:asciiTheme="minorBidi" w:hAnsiTheme="minorBidi"/>
          <w:sz w:val="24"/>
          <w:szCs w:val="24"/>
        </w:rPr>
        <w:t>In 2.1.2, the top items identified were not always the strongest in co-rated relationships, as it only used raw similarity values.</w:t>
      </w:r>
    </w:p>
    <w:p w14:paraId="041E5345" w14:textId="77777777" w:rsidR="009E41BF" w:rsidRPr="001D04B3" w:rsidRDefault="009E41BF" w:rsidP="002619BF">
      <w:pPr>
        <w:numPr>
          <w:ilvl w:val="1"/>
          <w:numId w:val="52"/>
        </w:numPr>
        <w:spacing w:line="360" w:lineRule="auto"/>
        <w:rPr>
          <w:rFonts w:asciiTheme="minorBidi" w:hAnsiTheme="minorBidi"/>
          <w:sz w:val="24"/>
          <w:szCs w:val="24"/>
        </w:rPr>
      </w:pPr>
      <w:r w:rsidRPr="001D04B3">
        <w:rPr>
          <w:rFonts w:asciiTheme="minorBidi" w:hAnsiTheme="minorBidi"/>
          <w:sz w:val="24"/>
          <w:szCs w:val="24"/>
        </w:rPr>
        <w:t>In 2.1.5, the top items were more reflective of both the similarity and the co-rated thresholds, providing more reliable relationships between items.</w:t>
      </w:r>
    </w:p>
    <w:p w14:paraId="1A6D27BB" w14:textId="77777777" w:rsidR="009E41BF" w:rsidRPr="001D04B3" w:rsidRDefault="009E41BF" w:rsidP="002619BF">
      <w:pPr>
        <w:numPr>
          <w:ilvl w:val="0"/>
          <w:numId w:val="52"/>
        </w:numPr>
        <w:spacing w:line="360" w:lineRule="auto"/>
        <w:rPr>
          <w:rFonts w:asciiTheme="minorBidi" w:hAnsiTheme="minorBidi"/>
          <w:sz w:val="24"/>
          <w:szCs w:val="24"/>
        </w:rPr>
      </w:pPr>
      <w:r w:rsidRPr="001D04B3">
        <w:rPr>
          <w:rFonts w:asciiTheme="minorBidi" w:hAnsiTheme="minorBidi"/>
          <w:sz w:val="24"/>
          <w:szCs w:val="24"/>
        </w:rPr>
        <w:t>Refinement of Results:</w:t>
      </w:r>
    </w:p>
    <w:p w14:paraId="6899E41C" w14:textId="77777777" w:rsidR="009E41BF" w:rsidRPr="001D04B3" w:rsidRDefault="009E41BF" w:rsidP="002619BF">
      <w:pPr>
        <w:numPr>
          <w:ilvl w:val="1"/>
          <w:numId w:val="52"/>
        </w:numPr>
        <w:spacing w:line="360" w:lineRule="auto"/>
        <w:rPr>
          <w:rFonts w:asciiTheme="minorBidi" w:hAnsiTheme="minorBidi"/>
          <w:sz w:val="24"/>
          <w:szCs w:val="24"/>
        </w:rPr>
      </w:pPr>
      <w:r w:rsidRPr="001D04B3">
        <w:rPr>
          <w:rFonts w:asciiTheme="minorBidi" w:hAnsiTheme="minorBidi"/>
          <w:sz w:val="24"/>
          <w:szCs w:val="24"/>
        </w:rPr>
        <w:t>The Discount Factor (DF) in 2.1.5 adjusted the results to emphasize items with higher co-rated user overlap, leading to different closest items compared to 2.1.2.</w:t>
      </w:r>
    </w:p>
    <w:p w14:paraId="0FA36E0C" w14:textId="77777777" w:rsidR="000D5B0C" w:rsidRPr="002619BF" w:rsidRDefault="000D5B0C" w:rsidP="002619BF">
      <w:pPr>
        <w:spacing w:line="360" w:lineRule="auto"/>
        <w:rPr>
          <w:rFonts w:asciiTheme="minorBidi" w:hAnsiTheme="minorBidi"/>
          <w:sz w:val="24"/>
          <w:szCs w:val="24"/>
        </w:rPr>
      </w:pPr>
    </w:p>
    <w:p w14:paraId="1ADDA6F6" w14:textId="77777777" w:rsidR="009E41BF" w:rsidRPr="001D04B3" w:rsidRDefault="009E41BF" w:rsidP="002619BF">
      <w:pPr>
        <w:spacing w:line="360" w:lineRule="auto"/>
        <w:rPr>
          <w:rFonts w:asciiTheme="minorBidi" w:hAnsiTheme="minorBidi"/>
          <w:b/>
          <w:bCs/>
          <w:sz w:val="24"/>
          <w:szCs w:val="24"/>
        </w:rPr>
      </w:pPr>
      <w:r w:rsidRPr="001D04B3">
        <w:rPr>
          <w:rFonts w:asciiTheme="minorBidi" w:hAnsiTheme="minorBidi"/>
          <w:b/>
          <w:bCs/>
          <w:sz w:val="24"/>
          <w:szCs w:val="24"/>
        </w:rPr>
        <w:t>Comparison Between Results of Point 2.1.3 and 2.1.6</w:t>
      </w:r>
    </w:p>
    <w:p w14:paraId="445AF073" w14:textId="31CAED0C" w:rsidR="009E41BF" w:rsidRPr="001D04B3" w:rsidRDefault="009E41BF" w:rsidP="002619BF">
      <w:pPr>
        <w:spacing w:line="360" w:lineRule="auto"/>
        <w:rPr>
          <w:rFonts w:asciiTheme="minorBidi" w:hAnsiTheme="minorBidi"/>
          <w:sz w:val="24"/>
          <w:szCs w:val="24"/>
        </w:rPr>
      </w:pPr>
    </w:p>
    <w:p w14:paraId="6FC757BF" w14:textId="77777777" w:rsidR="009E41BF" w:rsidRPr="001D04B3" w:rsidRDefault="009E41BF" w:rsidP="002619BF">
      <w:pPr>
        <w:spacing w:line="360" w:lineRule="auto"/>
        <w:rPr>
          <w:rFonts w:asciiTheme="minorBidi" w:hAnsiTheme="minorBidi"/>
          <w:sz w:val="24"/>
          <w:szCs w:val="24"/>
        </w:rPr>
      </w:pPr>
      <w:r w:rsidRPr="001D04B3">
        <w:rPr>
          <w:rFonts w:asciiTheme="minorBidi" w:hAnsiTheme="minorBidi"/>
          <w:sz w:val="24"/>
          <w:szCs w:val="24"/>
        </w:rPr>
        <w:t>1. Predictions in Point 2.1.3</w:t>
      </w:r>
    </w:p>
    <w:p w14:paraId="4D7E30C6" w14:textId="77777777" w:rsidR="009E41BF" w:rsidRPr="001D04B3" w:rsidRDefault="009E41BF" w:rsidP="002619BF">
      <w:pPr>
        <w:numPr>
          <w:ilvl w:val="0"/>
          <w:numId w:val="53"/>
        </w:numPr>
        <w:spacing w:line="360" w:lineRule="auto"/>
        <w:rPr>
          <w:rFonts w:asciiTheme="minorBidi" w:hAnsiTheme="minorBidi"/>
          <w:sz w:val="24"/>
          <w:szCs w:val="24"/>
        </w:rPr>
      </w:pPr>
      <w:r w:rsidRPr="001D04B3">
        <w:rPr>
          <w:rFonts w:asciiTheme="minorBidi" w:hAnsiTheme="minorBidi"/>
          <w:sz w:val="24"/>
          <w:szCs w:val="24"/>
        </w:rPr>
        <w:t>The predictions were based on raw Cosine similarity values without considering the Discounted Similarity or co-rated items thresholds.</w:t>
      </w:r>
    </w:p>
    <w:p w14:paraId="7D21F577" w14:textId="77777777" w:rsidR="009E41BF" w:rsidRPr="001D04B3" w:rsidRDefault="009E41BF" w:rsidP="002619BF">
      <w:pPr>
        <w:numPr>
          <w:ilvl w:val="0"/>
          <w:numId w:val="53"/>
        </w:numPr>
        <w:spacing w:line="360" w:lineRule="auto"/>
        <w:rPr>
          <w:rFonts w:asciiTheme="minorBidi" w:hAnsiTheme="minorBidi"/>
          <w:sz w:val="24"/>
          <w:szCs w:val="24"/>
        </w:rPr>
      </w:pPr>
      <w:r w:rsidRPr="001D04B3">
        <w:rPr>
          <w:rFonts w:asciiTheme="minorBidi" w:hAnsiTheme="minorBidi"/>
          <w:sz w:val="24"/>
          <w:szCs w:val="24"/>
        </w:rPr>
        <w:t>Observations:</w:t>
      </w:r>
    </w:p>
    <w:p w14:paraId="1AD2D8C2" w14:textId="77777777" w:rsidR="009E41BF" w:rsidRPr="001D04B3" w:rsidRDefault="009E41BF" w:rsidP="002619BF">
      <w:pPr>
        <w:numPr>
          <w:ilvl w:val="1"/>
          <w:numId w:val="53"/>
        </w:numPr>
        <w:spacing w:line="360" w:lineRule="auto"/>
        <w:rPr>
          <w:rFonts w:asciiTheme="minorBidi" w:hAnsiTheme="minorBidi"/>
          <w:sz w:val="24"/>
          <w:szCs w:val="24"/>
        </w:rPr>
      </w:pPr>
      <w:r w:rsidRPr="001D04B3">
        <w:rPr>
          <w:rFonts w:asciiTheme="minorBidi" w:hAnsiTheme="minorBidi"/>
          <w:sz w:val="24"/>
          <w:szCs w:val="24"/>
        </w:rPr>
        <w:t>Some missing ratings were predicted, but the results had inconsistent coverage.</w:t>
      </w:r>
    </w:p>
    <w:p w14:paraId="25D24E24" w14:textId="77777777" w:rsidR="009E41BF" w:rsidRPr="001D04B3" w:rsidRDefault="009E41BF" w:rsidP="002619BF">
      <w:pPr>
        <w:numPr>
          <w:ilvl w:val="1"/>
          <w:numId w:val="53"/>
        </w:numPr>
        <w:spacing w:line="360" w:lineRule="auto"/>
        <w:rPr>
          <w:rFonts w:asciiTheme="minorBidi" w:hAnsiTheme="minorBidi"/>
          <w:sz w:val="24"/>
          <w:szCs w:val="24"/>
        </w:rPr>
      </w:pPr>
      <w:r w:rsidRPr="001D04B3">
        <w:rPr>
          <w:rFonts w:asciiTheme="minorBidi" w:hAnsiTheme="minorBidi"/>
          <w:sz w:val="24"/>
          <w:szCs w:val="24"/>
        </w:rPr>
        <w:t>Predictions were often "Cannot Predict" for many users due to limited input from similar items.</w:t>
      </w:r>
    </w:p>
    <w:p w14:paraId="100C6F62" w14:textId="58355AC0" w:rsidR="009E41BF" w:rsidRPr="001D04B3" w:rsidRDefault="009E41BF" w:rsidP="002619BF">
      <w:pPr>
        <w:spacing w:line="360" w:lineRule="auto"/>
        <w:rPr>
          <w:rFonts w:asciiTheme="minorBidi" w:hAnsiTheme="minorBidi"/>
          <w:sz w:val="24"/>
          <w:szCs w:val="24"/>
        </w:rPr>
      </w:pPr>
    </w:p>
    <w:p w14:paraId="4819ADD6" w14:textId="77777777" w:rsidR="009E41BF" w:rsidRPr="001D04B3" w:rsidRDefault="009E41BF" w:rsidP="002619BF">
      <w:pPr>
        <w:spacing w:line="360" w:lineRule="auto"/>
        <w:rPr>
          <w:rFonts w:asciiTheme="minorBidi" w:hAnsiTheme="minorBidi"/>
          <w:sz w:val="24"/>
          <w:szCs w:val="24"/>
        </w:rPr>
      </w:pPr>
      <w:r w:rsidRPr="001D04B3">
        <w:rPr>
          <w:rFonts w:asciiTheme="minorBidi" w:hAnsiTheme="minorBidi"/>
          <w:sz w:val="24"/>
          <w:szCs w:val="24"/>
        </w:rPr>
        <w:t>2. Predictions in Point 2.1.6</w:t>
      </w:r>
    </w:p>
    <w:p w14:paraId="1C2EBD2A" w14:textId="77777777" w:rsidR="009E41BF" w:rsidRPr="001D04B3" w:rsidRDefault="009E41BF" w:rsidP="002619BF">
      <w:pPr>
        <w:numPr>
          <w:ilvl w:val="0"/>
          <w:numId w:val="54"/>
        </w:numPr>
        <w:spacing w:line="360" w:lineRule="auto"/>
        <w:rPr>
          <w:rFonts w:asciiTheme="minorBidi" w:hAnsiTheme="minorBidi"/>
          <w:sz w:val="24"/>
          <w:szCs w:val="24"/>
        </w:rPr>
      </w:pPr>
      <w:r w:rsidRPr="001D04B3">
        <w:rPr>
          <w:rFonts w:asciiTheme="minorBidi" w:hAnsiTheme="minorBidi"/>
          <w:sz w:val="24"/>
          <w:szCs w:val="24"/>
        </w:rPr>
        <w:t>The predictions used Discounted Similarity, incorporating the discount factor (DF) based on the co-rated items.</w:t>
      </w:r>
    </w:p>
    <w:p w14:paraId="481BC69B" w14:textId="77777777" w:rsidR="009E41BF" w:rsidRPr="001D04B3" w:rsidRDefault="009E41BF" w:rsidP="002619BF">
      <w:pPr>
        <w:numPr>
          <w:ilvl w:val="0"/>
          <w:numId w:val="54"/>
        </w:numPr>
        <w:spacing w:line="360" w:lineRule="auto"/>
        <w:rPr>
          <w:rFonts w:asciiTheme="minorBidi" w:hAnsiTheme="minorBidi"/>
          <w:sz w:val="24"/>
          <w:szCs w:val="24"/>
        </w:rPr>
      </w:pPr>
      <w:r w:rsidRPr="001D04B3">
        <w:rPr>
          <w:rFonts w:asciiTheme="minorBidi" w:hAnsiTheme="minorBidi"/>
          <w:sz w:val="24"/>
          <w:szCs w:val="24"/>
        </w:rPr>
        <w:t>Observations:</w:t>
      </w:r>
    </w:p>
    <w:p w14:paraId="6C9EF3AF" w14:textId="77777777" w:rsidR="009E41BF" w:rsidRPr="001D04B3" w:rsidRDefault="009E41BF" w:rsidP="002619BF">
      <w:pPr>
        <w:numPr>
          <w:ilvl w:val="1"/>
          <w:numId w:val="54"/>
        </w:numPr>
        <w:spacing w:line="360" w:lineRule="auto"/>
        <w:rPr>
          <w:rFonts w:asciiTheme="minorBidi" w:hAnsiTheme="minorBidi"/>
          <w:sz w:val="24"/>
          <w:szCs w:val="24"/>
        </w:rPr>
      </w:pPr>
      <w:r w:rsidRPr="001D04B3">
        <w:rPr>
          <w:rFonts w:asciiTheme="minorBidi" w:hAnsiTheme="minorBidi"/>
          <w:sz w:val="24"/>
          <w:szCs w:val="24"/>
        </w:rPr>
        <w:t>The results improved in terms of coverage for target items.</w:t>
      </w:r>
    </w:p>
    <w:p w14:paraId="28F77670" w14:textId="77777777" w:rsidR="009E41BF" w:rsidRPr="001D04B3" w:rsidRDefault="009E41BF" w:rsidP="002619BF">
      <w:pPr>
        <w:numPr>
          <w:ilvl w:val="1"/>
          <w:numId w:val="54"/>
        </w:numPr>
        <w:spacing w:line="360" w:lineRule="auto"/>
        <w:rPr>
          <w:rFonts w:asciiTheme="minorBidi" w:hAnsiTheme="minorBidi"/>
          <w:sz w:val="24"/>
          <w:szCs w:val="24"/>
        </w:rPr>
      </w:pPr>
      <w:r w:rsidRPr="001D04B3">
        <w:rPr>
          <w:rFonts w:asciiTheme="minorBidi" w:hAnsiTheme="minorBidi"/>
          <w:sz w:val="24"/>
          <w:szCs w:val="24"/>
        </w:rPr>
        <w:t>Some predictions changed (e.g., for users like Christopher Borrelli, Andrew Collins, and Nell Minow), and new users had ratings predicted.</w:t>
      </w:r>
    </w:p>
    <w:p w14:paraId="388775E3" w14:textId="77777777" w:rsidR="009E41BF" w:rsidRPr="001D04B3" w:rsidRDefault="009E41BF" w:rsidP="002619BF">
      <w:pPr>
        <w:numPr>
          <w:ilvl w:val="1"/>
          <w:numId w:val="54"/>
        </w:numPr>
        <w:spacing w:line="360" w:lineRule="auto"/>
        <w:rPr>
          <w:rFonts w:asciiTheme="minorBidi" w:hAnsiTheme="minorBidi"/>
          <w:sz w:val="24"/>
          <w:szCs w:val="24"/>
        </w:rPr>
      </w:pPr>
      <w:r w:rsidRPr="001D04B3">
        <w:rPr>
          <w:rFonts w:asciiTheme="minorBidi" w:hAnsiTheme="minorBidi"/>
          <w:sz w:val="24"/>
          <w:szCs w:val="24"/>
        </w:rPr>
        <w:t>The application of Discounted Similarity resulted in more robust predictions by focusing on strong relationships between items with sufficient co-rated user overlap.</w:t>
      </w:r>
    </w:p>
    <w:p w14:paraId="3FC25F14" w14:textId="50F4BE4C" w:rsidR="009E41BF" w:rsidRPr="001D04B3" w:rsidRDefault="009E41BF" w:rsidP="002619BF">
      <w:pPr>
        <w:spacing w:line="360" w:lineRule="auto"/>
        <w:rPr>
          <w:rFonts w:asciiTheme="minorBidi" w:hAnsiTheme="minorBidi"/>
          <w:sz w:val="24"/>
          <w:szCs w:val="24"/>
        </w:rPr>
      </w:pPr>
    </w:p>
    <w:p w14:paraId="1EC66566" w14:textId="77777777" w:rsidR="009E41BF" w:rsidRPr="001D04B3" w:rsidRDefault="009E41BF" w:rsidP="002619BF">
      <w:pPr>
        <w:spacing w:line="360" w:lineRule="auto"/>
        <w:rPr>
          <w:rFonts w:asciiTheme="minorBidi" w:hAnsiTheme="minorBidi"/>
          <w:sz w:val="24"/>
          <w:szCs w:val="24"/>
        </w:rPr>
      </w:pPr>
      <w:r w:rsidRPr="001D04B3">
        <w:rPr>
          <w:rFonts w:asciiTheme="minorBidi" w:hAnsiTheme="minorBidi"/>
          <w:sz w:val="24"/>
          <w:szCs w:val="24"/>
        </w:rPr>
        <w:t>Key Differences:</w:t>
      </w:r>
    </w:p>
    <w:p w14:paraId="3C2CB972" w14:textId="77777777" w:rsidR="009E41BF" w:rsidRPr="001D04B3" w:rsidRDefault="009E41BF" w:rsidP="002619BF">
      <w:pPr>
        <w:numPr>
          <w:ilvl w:val="0"/>
          <w:numId w:val="55"/>
        </w:numPr>
        <w:spacing w:line="360" w:lineRule="auto"/>
        <w:rPr>
          <w:rFonts w:asciiTheme="minorBidi" w:hAnsiTheme="minorBidi"/>
          <w:sz w:val="24"/>
          <w:szCs w:val="24"/>
        </w:rPr>
      </w:pPr>
      <w:r w:rsidRPr="001D04B3">
        <w:rPr>
          <w:rFonts w:asciiTheme="minorBidi" w:hAnsiTheme="minorBidi"/>
          <w:sz w:val="24"/>
          <w:szCs w:val="24"/>
        </w:rPr>
        <w:t>Coverage:</w:t>
      </w:r>
    </w:p>
    <w:p w14:paraId="1AD31785" w14:textId="77777777" w:rsidR="009E41BF" w:rsidRPr="001D04B3" w:rsidRDefault="009E41BF" w:rsidP="002619BF">
      <w:pPr>
        <w:numPr>
          <w:ilvl w:val="1"/>
          <w:numId w:val="55"/>
        </w:numPr>
        <w:spacing w:line="360" w:lineRule="auto"/>
        <w:rPr>
          <w:rFonts w:asciiTheme="minorBidi" w:hAnsiTheme="minorBidi"/>
          <w:sz w:val="24"/>
          <w:szCs w:val="24"/>
        </w:rPr>
      </w:pPr>
      <w:r w:rsidRPr="001D04B3">
        <w:rPr>
          <w:rFonts w:asciiTheme="minorBidi" w:hAnsiTheme="minorBidi"/>
          <w:sz w:val="24"/>
          <w:szCs w:val="24"/>
        </w:rPr>
        <w:lastRenderedPageBreak/>
        <w:t>Point 2.1.3 had lower coverage due to reliance solely on raw Cosine similarity.</w:t>
      </w:r>
    </w:p>
    <w:p w14:paraId="2F39F946" w14:textId="77777777" w:rsidR="009E41BF" w:rsidRPr="001D04B3" w:rsidRDefault="009E41BF" w:rsidP="002619BF">
      <w:pPr>
        <w:numPr>
          <w:ilvl w:val="1"/>
          <w:numId w:val="55"/>
        </w:numPr>
        <w:spacing w:line="360" w:lineRule="auto"/>
        <w:rPr>
          <w:rFonts w:asciiTheme="minorBidi" w:hAnsiTheme="minorBidi"/>
          <w:sz w:val="24"/>
          <w:szCs w:val="24"/>
        </w:rPr>
      </w:pPr>
      <w:r w:rsidRPr="001D04B3">
        <w:rPr>
          <w:rFonts w:asciiTheme="minorBidi" w:hAnsiTheme="minorBidi"/>
          <w:sz w:val="24"/>
          <w:szCs w:val="24"/>
        </w:rPr>
        <w:t>Point 2.1.6 improved coverage by considering Discounted Similarity and emphasizing items with a strong co-rated user base.</w:t>
      </w:r>
    </w:p>
    <w:p w14:paraId="5E1CAF7F" w14:textId="77777777" w:rsidR="009E41BF" w:rsidRPr="001D04B3" w:rsidRDefault="009E41BF" w:rsidP="002619BF">
      <w:pPr>
        <w:numPr>
          <w:ilvl w:val="0"/>
          <w:numId w:val="55"/>
        </w:numPr>
        <w:spacing w:line="360" w:lineRule="auto"/>
        <w:rPr>
          <w:rFonts w:asciiTheme="minorBidi" w:hAnsiTheme="minorBidi"/>
          <w:sz w:val="24"/>
          <w:szCs w:val="24"/>
        </w:rPr>
      </w:pPr>
      <w:r w:rsidRPr="001D04B3">
        <w:rPr>
          <w:rFonts w:asciiTheme="minorBidi" w:hAnsiTheme="minorBidi"/>
          <w:sz w:val="24"/>
          <w:szCs w:val="24"/>
        </w:rPr>
        <w:t>Prediction Quality:</w:t>
      </w:r>
    </w:p>
    <w:p w14:paraId="0D857667" w14:textId="77777777" w:rsidR="009E41BF" w:rsidRPr="001D04B3" w:rsidRDefault="009E41BF" w:rsidP="002619BF">
      <w:pPr>
        <w:numPr>
          <w:ilvl w:val="1"/>
          <w:numId w:val="55"/>
        </w:numPr>
        <w:spacing w:line="360" w:lineRule="auto"/>
        <w:rPr>
          <w:rFonts w:asciiTheme="minorBidi" w:hAnsiTheme="minorBidi"/>
          <w:sz w:val="24"/>
          <w:szCs w:val="24"/>
        </w:rPr>
      </w:pPr>
      <w:r w:rsidRPr="001D04B3">
        <w:rPr>
          <w:rFonts w:asciiTheme="minorBidi" w:hAnsiTheme="minorBidi"/>
          <w:sz w:val="24"/>
          <w:szCs w:val="24"/>
        </w:rPr>
        <w:t>Point 2.1.3 predictions were sometimes overly simplistic, leading to "Cannot Predict" for many users.</w:t>
      </w:r>
    </w:p>
    <w:p w14:paraId="541C0A09" w14:textId="77777777" w:rsidR="009E41BF" w:rsidRPr="001D04B3" w:rsidRDefault="009E41BF" w:rsidP="002619BF">
      <w:pPr>
        <w:numPr>
          <w:ilvl w:val="1"/>
          <w:numId w:val="55"/>
        </w:numPr>
        <w:spacing w:line="360" w:lineRule="auto"/>
        <w:rPr>
          <w:rFonts w:asciiTheme="minorBidi" w:hAnsiTheme="minorBidi"/>
          <w:sz w:val="24"/>
          <w:szCs w:val="24"/>
        </w:rPr>
      </w:pPr>
      <w:r w:rsidRPr="001D04B3">
        <w:rPr>
          <w:rFonts w:asciiTheme="minorBidi" w:hAnsiTheme="minorBidi"/>
          <w:sz w:val="24"/>
          <w:szCs w:val="24"/>
        </w:rPr>
        <w:t>Point 2.1.6 produced more reliable predictions, as seen with users like Andrew Collins, Jami Bernard, and Nell Minow, where predictions were successfully generated.</w:t>
      </w:r>
    </w:p>
    <w:p w14:paraId="52B9D316" w14:textId="77777777" w:rsidR="009E41BF" w:rsidRPr="001D04B3" w:rsidRDefault="009E41BF" w:rsidP="002619BF">
      <w:pPr>
        <w:numPr>
          <w:ilvl w:val="0"/>
          <w:numId w:val="55"/>
        </w:numPr>
        <w:spacing w:line="360" w:lineRule="auto"/>
        <w:rPr>
          <w:rFonts w:asciiTheme="minorBidi" w:hAnsiTheme="minorBidi"/>
          <w:sz w:val="24"/>
          <w:szCs w:val="24"/>
        </w:rPr>
      </w:pPr>
      <w:r w:rsidRPr="001D04B3">
        <w:rPr>
          <w:rFonts w:asciiTheme="minorBidi" w:hAnsiTheme="minorBidi"/>
          <w:sz w:val="24"/>
          <w:szCs w:val="24"/>
        </w:rPr>
        <w:t>Impact of Discount Factor:</w:t>
      </w:r>
    </w:p>
    <w:p w14:paraId="1A2569A5" w14:textId="3DE3C856" w:rsidR="000D5B0C" w:rsidRPr="002619BF" w:rsidRDefault="009E41BF" w:rsidP="002619BF">
      <w:pPr>
        <w:spacing w:line="360" w:lineRule="auto"/>
        <w:rPr>
          <w:rFonts w:asciiTheme="minorBidi" w:hAnsiTheme="minorBidi"/>
          <w:sz w:val="24"/>
          <w:szCs w:val="24"/>
        </w:rPr>
      </w:pPr>
      <w:r w:rsidRPr="001D04B3">
        <w:rPr>
          <w:rFonts w:asciiTheme="minorBidi" w:hAnsiTheme="minorBidi"/>
          <w:sz w:val="24"/>
          <w:szCs w:val="24"/>
        </w:rPr>
        <w:t>The Discount Factor (DF) in Point 2.1.6 played a crucial role in improving the similarity measure, especially for items with a higher number of co-rated users.</w:t>
      </w:r>
    </w:p>
    <w:p w14:paraId="071A92C2" w14:textId="77777777" w:rsidR="000D5B0C" w:rsidRPr="002619BF" w:rsidRDefault="000D5B0C" w:rsidP="002619BF">
      <w:pPr>
        <w:spacing w:line="360" w:lineRule="auto"/>
        <w:rPr>
          <w:rFonts w:asciiTheme="minorBidi" w:hAnsiTheme="minorBidi"/>
          <w:sz w:val="24"/>
          <w:szCs w:val="24"/>
        </w:rPr>
      </w:pPr>
    </w:p>
    <w:p w14:paraId="56EAEB7A" w14:textId="77777777" w:rsidR="009E41BF" w:rsidRPr="00D94EFB" w:rsidRDefault="009E41BF" w:rsidP="002619BF">
      <w:pPr>
        <w:spacing w:line="360" w:lineRule="auto"/>
        <w:rPr>
          <w:rFonts w:asciiTheme="minorBidi" w:hAnsiTheme="minorBidi"/>
          <w:b/>
          <w:bCs/>
          <w:sz w:val="24"/>
          <w:szCs w:val="24"/>
        </w:rPr>
      </w:pPr>
      <w:r w:rsidRPr="00D94EFB">
        <w:rPr>
          <w:rFonts w:asciiTheme="minorBidi" w:hAnsiTheme="minorBidi"/>
          <w:b/>
          <w:bCs/>
          <w:sz w:val="24"/>
          <w:szCs w:val="24"/>
        </w:rPr>
        <w:t>Comparison of Results Between Point 2.1.2 and Point 2.1.5:</w:t>
      </w:r>
    </w:p>
    <w:p w14:paraId="0D589E89" w14:textId="77777777" w:rsidR="009E41BF" w:rsidRPr="00D94EFB" w:rsidRDefault="009E41BF" w:rsidP="002619BF">
      <w:pPr>
        <w:spacing w:line="360" w:lineRule="auto"/>
        <w:rPr>
          <w:rFonts w:asciiTheme="minorBidi" w:hAnsiTheme="minorBidi"/>
          <w:sz w:val="24"/>
          <w:szCs w:val="24"/>
        </w:rPr>
      </w:pPr>
      <w:r w:rsidRPr="00D94EFB">
        <w:rPr>
          <w:rFonts w:asciiTheme="minorBidi" w:hAnsiTheme="minorBidi"/>
          <w:sz w:val="24"/>
          <w:szCs w:val="24"/>
        </w:rPr>
        <w:t>2.1.2 Results:</w:t>
      </w:r>
    </w:p>
    <w:p w14:paraId="1BC6A0E0" w14:textId="77777777" w:rsidR="009E41BF" w:rsidRPr="00D94EFB" w:rsidRDefault="009E41BF" w:rsidP="002619BF">
      <w:pPr>
        <w:numPr>
          <w:ilvl w:val="0"/>
          <w:numId w:val="56"/>
        </w:numPr>
        <w:spacing w:line="360" w:lineRule="auto"/>
        <w:rPr>
          <w:rFonts w:asciiTheme="minorBidi" w:hAnsiTheme="minorBidi"/>
          <w:sz w:val="24"/>
          <w:szCs w:val="24"/>
        </w:rPr>
      </w:pPr>
      <w:r w:rsidRPr="00D94EFB">
        <w:rPr>
          <w:rFonts w:asciiTheme="minorBidi" w:hAnsiTheme="minorBidi"/>
          <w:sz w:val="24"/>
          <w:szCs w:val="24"/>
        </w:rPr>
        <w:t>Point 2.1.2 identifies the top 20% closest items to each target item based on Cosine Similarity without any further adjustments.</w:t>
      </w:r>
    </w:p>
    <w:p w14:paraId="2E166035" w14:textId="77777777" w:rsidR="009E41BF" w:rsidRPr="00D94EFB" w:rsidRDefault="009E41BF" w:rsidP="002619BF">
      <w:pPr>
        <w:numPr>
          <w:ilvl w:val="0"/>
          <w:numId w:val="56"/>
        </w:numPr>
        <w:spacing w:line="360" w:lineRule="auto"/>
        <w:rPr>
          <w:rFonts w:asciiTheme="minorBidi" w:hAnsiTheme="minorBidi"/>
          <w:sz w:val="24"/>
          <w:szCs w:val="24"/>
        </w:rPr>
      </w:pPr>
      <w:r w:rsidRPr="00D94EFB">
        <w:rPr>
          <w:rFonts w:asciiTheme="minorBidi" w:hAnsiTheme="minorBidi"/>
          <w:sz w:val="24"/>
          <w:szCs w:val="24"/>
        </w:rPr>
        <w:t>Results are purely derived from the similarity values.</w:t>
      </w:r>
    </w:p>
    <w:p w14:paraId="2B7598E3" w14:textId="77777777" w:rsidR="009E41BF" w:rsidRPr="00D94EFB" w:rsidRDefault="009E41BF" w:rsidP="002619BF">
      <w:pPr>
        <w:spacing w:line="360" w:lineRule="auto"/>
        <w:rPr>
          <w:rFonts w:asciiTheme="minorBidi" w:hAnsiTheme="minorBidi"/>
          <w:sz w:val="24"/>
          <w:szCs w:val="24"/>
        </w:rPr>
      </w:pPr>
      <w:r w:rsidRPr="00D94EFB">
        <w:rPr>
          <w:rFonts w:asciiTheme="minorBidi" w:hAnsiTheme="minorBidi"/>
          <w:sz w:val="24"/>
          <w:szCs w:val="24"/>
        </w:rPr>
        <w:t>2.1.5 Results:</w:t>
      </w:r>
    </w:p>
    <w:p w14:paraId="597708D1" w14:textId="77777777" w:rsidR="009E41BF" w:rsidRPr="00D94EFB" w:rsidRDefault="009E41BF" w:rsidP="002619BF">
      <w:pPr>
        <w:numPr>
          <w:ilvl w:val="0"/>
          <w:numId w:val="57"/>
        </w:numPr>
        <w:spacing w:line="360" w:lineRule="auto"/>
        <w:rPr>
          <w:rFonts w:asciiTheme="minorBidi" w:hAnsiTheme="minorBidi"/>
          <w:sz w:val="24"/>
          <w:szCs w:val="24"/>
        </w:rPr>
      </w:pPr>
      <w:r w:rsidRPr="00D94EFB">
        <w:rPr>
          <w:rFonts w:asciiTheme="minorBidi" w:hAnsiTheme="minorBidi"/>
          <w:sz w:val="24"/>
          <w:szCs w:val="24"/>
        </w:rPr>
        <w:t>Point 2.1.5 identifies the top 20% closest items to each target item using Discounted Similarity, which adjusts the Cosine Similarity by a Discount Factor (DF).</w:t>
      </w:r>
    </w:p>
    <w:p w14:paraId="469A1749" w14:textId="77777777" w:rsidR="009E41BF" w:rsidRPr="00D94EFB" w:rsidRDefault="009E41BF" w:rsidP="002619BF">
      <w:pPr>
        <w:numPr>
          <w:ilvl w:val="0"/>
          <w:numId w:val="57"/>
        </w:numPr>
        <w:spacing w:line="360" w:lineRule="auto"/>
        <w:rPr>
          <w:rFonts w:asciiTheme="minorBidi" w:hAnsiTheme="minorBidi"/>
          <w:sz w:val="24"/>
          <w:szCs w:val="24"/>
        </w:rPr>
      </w:pPr>
      <w:r w:rsidRPr="00D94EFB">
        <w:rPr>
          <w:rFonts w:asciiTheme="minorBidi" w:hAnsiTheme="minorBidi"/>
          <w:sz w:val="24"/>
          <w:szCs w:val="24"/>
        </w:rPr>
        <w:t>The Discount Factor ensures that items with fewer co-rated users do not over-influence the similarity score.</w:t>
      </w:r>
    </w:p>
    <w:p w14:paraId="207C31CD" w14:textId="77777777" w:rsidR="009E41BF" w:rsidRPr="00D94EFB" w:rsidRDefault="009E41BF" w:rsidP="002619BF">
      <w:pPr>
        <w:spacing w:line="360" w:lineRule="auto"/>
        <w:rPr>
          <w:rFonts w:asciiTheme="minorBidi" w:hAnsiTheme="minorBidi"/>
          <w:sz w:val="24"/>
          <w:szCs w:val="24"/>
        </w:rPr>
      </w:pPr>
      <w:r w:rsidRPr="00D94EFB">
        <w:rPr>
          <w:rFonts w:asciiTheme="minorBidi" w:hAnsiTheme="minorBidi"/>
          <w:sz w:val="24"/>
          <w:szCs w:val="24"/>
        </w:rPr>
        <w:lastRenderedPageBreak/>
        <w:t>Observations:</w:t>
      </w:r>
    </w:p>
    <w:p w14:paraId="578F36A0" w14:textId="77777777" w:rsidR="009E41BF" w:rsidRPr="00D94EFB" w:rsidRDefault="009E41BF" w:rsidP="002619BF">
      <w:pPr>
        <w:numPr>
          <w:ilvl w:val="0"/>
          <w:numId w:val="58"/>
        </w:numPr>
        <w:spacing w:line="360" w:lineRule="auto"/>
        <w:rPr>
          <w:rFonts w:asciiTheme="minorBidi" w:hAnsiTheme="minorBidi"/>
          <w:sz w:val="24"/>
          <w:szCs w:val="24"/>
        </w:rPr>
      </w:pPr>
      <w:r w:rsidRPr="00D94EFB">
        <w:rPr>
          <w:rFonts w:asciiTheme="minorBidi" w:hAnsiTheme="minorBidi"/>
          <w:sz w:val="24"/>
          <w:szCs w:val="24"/>
        </w:rPr>
        <w:t>For 'Harry Potter and the Deathly Hallows: Part 2':</w:t>
      </w:r>
    </w:p>
    <w:p w14:paraId="2C2F77F6" w14:textId="77777777" w:rsidR="009E41BF" w:rsidRPr="00D94EFB" w:rsidRDefault="009E41BF" w:rsidP="002619BF">
      <w:pPr>
        <w:numPr>
          <w:ilvl w:val="1"/>
          <w:numId w:val="58"/>
        </w:numPr>
        <w:spacing w:line="360" w:lineRule="auto"/>
        <w:rPr>
          <w:rFonts w:asciiTheme="minorBidi" w:hAnsiTheme="minorBidi"/>
          <w:sz w:val="24"/>
          <w:szCs w:val="24"/>
        </w:rPr>
      </w:pPr>
      <w:r w:rsidRPr="00D94EFB">
        <w:rPr>
          <w:rFonts w:asciiTheme="minorBidi" w:hAnsiTheme="minorBidi"/>
          <w:sz w:val="24"/>
          <w:szCs w:val="24"/>
        </w:rPr>
        <w:t>Both 2.1.2 and 2.1.5 identify 'Harry Potter and the Goblet of Fire' as the closest item with a similarity of 0.418.</w:t>
      </w:r>
    </w:p>
    <w:p w14:paraId="3419D80F" w14:textId="77777777" w:rsidR="009E41BF" w:rsidRPr="00D94EFB" w:rsidRDefault="009E41BF" w:rsidP="002619BF">
      <w:pPr>
        <w:numPr>
          <w:ilvl w:val="1"/>
          <w:numId w:val="58"/>
        </w:numPr>
        <w:spacing w:line="360" w:lineRule="auto"/>
        <w:rPr>
          <w:rFonts w:asciiTheme="minorBidi" w:hAnsiTheme="minorBidi"/>
          <w:sz w:val="24"/>
          <w:szCs w:val="24"/>
        </w:rPr>
      </w:pPr>
      <w:r w:rsidRPr="00D94EFB">
        <w:rPr>
          <w:rFonts w:asciiTheme="minorBidi" w:hAnsiTheme="minorBidi"/>
          <w:sz w:val="24"/>
          <w:szCs w:val="24"/>
        </w:rPr>
        <w:t>Since the Discount Factor (DF) equals 1, the Discounted Similarity in 2.1.5 remains the same as the original Cosine Similarity from 2.1.2.</w:t>
      </w:r>
    </w:p>
    <w:p w14:paraId="5E827A0F" w14:textId="77777777" w:rsidR="009E41BF" w:rsidRPr="00D94EFB" w:rsidRDefault="009E41BF" w:rsidP="002619BF">
      <w:pPr>
        <w:numPr>
          <w:ilvl w:val="0"/>
          <w:numId w:val="58"/>
        </w:numPr>
        <w:spacing w:line="360" w:lineRule="auto"/>
        <w:rPr>
          <w:rFonts w:asciiTheme="minorBidi" w:hAnsiTheme="minorBidi"/>
          <w:sz w:val="24"/>
          <w:szCs w:val="24"/>
        </w:rPr>
      </w:pPr>
      <w:r w:rsidRPr="00D94EFB">
        <w:rPr>
          <w:rFonts w:asciiTheme="minorBidi" w:hAnsiTheme="minorBidi"/>
          <w:sz w:val="24"/>
          <w:szCs w:val="24"/>
        </w:rPr>
        <w:t>For 'Harry Potter and the Goblet of Fire':</w:t>
      </w:r>
    </w:p>
    <w:p w14:paraId="4E917DA5" w14:textId="77777777" w:rsidR="009E41BF" w:rsidRPr="00D94EFB" w:rsidRDefault="009E41BF" w:rsidP="002619BF">
      <w:pPr>
        <w:numPr>
          <w:ilvl w:val="1"/>
          <w:numId w:val="58"/>
        </w:numPr>
        <w:spacing w:line="360" w:lineRule="auto"/>
        <w:rPr>
          <w:rFonts w:asciiTheme="minorBidi" w:hAnsiTheme="minorBidi"/>
          <w:sz w:val="24"/>
          <w:szCs w:val="24"/>
        </w:rPr>
      </w:pPr>
      <w:r w:rsidRPr="00D94EFB">
        <w:rPr>
          <w:rFonts w:asciiTheme="minorBidi" w:hAnsiTheme="minorBidi"/>
          <w:sz w:val="24"/>
          <w:szCs w:val="24"/>
        </w:rPr>
        <w:t>Both 2.1.2 and 2.1.5 identify 'Harry Potter and the Prisoner of Azkaban' as the closest item with a similarity of 0.4398.</w:t>
      </w:r>
    </w:p>
    <w:p w14:paraId="3E8E07DF" w14:textId="77777777" w:rsidR="009E41BF" w:rsidRPr="00D94EFB" w:rsidRDefault="009E41BF" w:rsidP="002619BF">
      <w:pPr>
        <w:numPr>
          <w:ilvl w:val="1"/>
          <w:numId w:val="58"/>
        </w:numPr>
        <w:spacing w:line="360" w:lineRule="auto"/>
        <w:rPr>
          <w:rFonts w:asciiTheme="minorBidi" w:hAnsiTheme="minorBidi"/>
          <w:sz w:val="24"/>
          <w:szCs w:val="24"/>
        </w:rPr>
      </w:pPr>
      <w:r w:rsidRPr="00D94EFB">
        <w:rPr>
          <w:rFonts w:asciiTheme="minorBidi" w:hAnsiTheme="minorBidi"/>
          <w:sz w:val="24"/>
          <w:szCs w:val="24"/>
        </w:rPr>
        <w:t>Similarly, the Discount Factor remains 1, resulting in the same values for Cosine Similarity and Discounted Similarity.</w:t>
      </w:r>
    </w:p>
    <w:p w14:paraId="69D0C330" w14:textId="77777777" w:rsidR="009E41BF" w:rsidRPr="00D94EFB" w:rsidRDefault="009E41BF" w:rsidP="002619BF">
      <w:pPr>
        <w:numPr>
          <w:ilvl w:val="0"/>
          <w:numId w:val="58"/>
        </w:numPr>
        <w:spacing w:line="360" w:lineRule="auto"/>
        <w:rPr>
          <w:rFonts w:asciiTheme="minorBidi" w:hAnsiTheme="minorBidi"/>
          <w:sz w:val="24"/>
          <w:szCs w:val="24"/>
        </w:rPr>
      </w:pPr>
      <w:r w:rsidRPr="00D94EFB">
        <w:rPr>
          <w:rFonts w:asciiTheme="minorBidi" w:hAnsiTheme="minorBidi"/>
          <w:sz w:val="24"/>
          <w:szCs w:val="24"/>
        </w:rPr>
        <w:t>Other Target Items:</w:t>
      </w:r>
    </w:p>
    <w:p w14:paraId="08DCE5BA" w14:textId="77777777" w:rsidR="009E41BF" w:rsidRPr="00D94EFB" w:rsidRDefault="009E41BF" w:rsidP="002619BF">
      <w:pPr>
        <w:numPr>
          <w:ilvl w:val="1"/>
          <w:numId w:val="58"/>
        </w:numPr>
        <w:spacing w:line="360" w:lineRule="auto"/>
        <w:rPr>
          <w:rFonts w:asciiTheme="minorBidi" w:hAnsiTheme="minorBidi"/>
          <w:sz w:val="24"/>
          <w:szCs w:val="24"/>
        </w:rPr>
      </w:pPr>
      <w:r w:rsidRPr="00D94EFB">
        <w:rPr>
          <w:rFonts w:asciiTheme="minorBidi" w:hAnsiTheme="minorBidi"/>
          <w:sz w:val="24"/>
          <w:szCs w:val="24"/>
        </w:rPr>
        <w:t xml:space="preserve">In 2.1.2, additional target items ('Harry Potter and the Order of the Phoenix', 'Harry Potter and the Prisoner of Azkaban', and 'Harry Potter and the </w:t>
      </w:r>
      <w:proofErr w:type="spellStart"/>
      <w:r w:rsidRPr="00D94EFB">
        <w:rPr>
          <w:rFonts w:asciiTheme="minorBidi" w:hAnsiTheme="minorBidi"/>
          <w:sz w:val="24"/>
          <w:szCs w:val="24"/>
        </w:rPr>
        <w:t>Sorcerers</w:t>
      </w:r>
      <w:proofErr w:type="spellEnd"/>
      <w:r w:rsidRPr="00D94EFB">
        <w:rPr>
          <w:rFonts w:asciiTheme="minorBidi" w:hAnsiTheme="minorBidi"/>
          <w:sz w:val="24"/>
          <w:szCs w:val="24"/>
        </w:rPr>
        <w:t xml:space="preserve"> Stone') were included.</w:t>
      </w:r>
    </w:p>
    <w:p w14:paraId="1D65C985" w14:textId="77777777" w:rsidR="009E41BF" w:rsidRPr="00D94EFB" w:rsidRDefault="009E41BF" w:rsidP="002619BF">
      <w:pPr>
        <w:numPr>
          <w:ilvl w:val="1"/>
          <w:numId w:val="58"/>
        </w:numPr>
        <w:spacing w:line="360" w:lineRule="auto"/>
        <w:rPr>
          <w:rFonts w:asciiTheme="minorBidi" w:hAnsiTheme="minorBidi"/>
          <w:sz w:val="24"/>
          <w:szCs w:val="24"/>
        </w:rPr>
      </w:pPr>
      <w:r w:rsidRPr="00D94EFB">
        <w:rPr>
          <w:rFonts w:asciiTheme="minorBidi" w:hAnsiTheme="minorBidi"/>
          <w:sz w:val="24"/>
          <w:szCs w:val="24"/>
        </w:rPr>
        <w:t>In 2.1.5, the focus was only on the specific target items 'Harry Potter and the Deathly Hallows: Part 2' and 'Harry Potter and the Goblet of Fire'.</w:t>
      </w:r>
    </w:p>
    <w:p w14:paraId="64F0A897" w14:textId="11E75C3B" w:rsidR="009E41BF" w:rsidRPr="00D94EFB" w:rsidRDefault="009E41BF" w:rsidP="002619BF">
      <w:pPr>
        <w:spacing w:line="360" w:lineRule="auto"/>
        <w:rPr>
          <w:rFonts w:asciiTheme="minorBidi" w:hAnsiTheme="minorBidi"/>
          <w:sz w:val="24"/>
          <w:szCs w:val="24"/>
        </w:rPr>
      </w:pPr>
    </w:p>
    <w:p w14:paraId="7F808850" w14:textId="77777777" w:rsidR="009E41BF" w:rsidRPr="00D94EFB" w:rsidRDefault="009E41BF" w:rsidP="002619BF">
      <w:pPr>
        <w:spacing w:line="360" w:lineRule="auto"/>
        <w:rPr>
          <w:rFonts w:asciiTheme="minorBidi" w:hAnsiTheme="minorBidi"/>
          <w:sz w:val="24"/>
          <w:szCs w:val="24"/>
        </w:rPr>
      </w:pPr>
      <w:r w:rsidRPr="00D94EFB">
        <w:rPr>
          <w:rFonts w:asciiTheme="minorBidi" w:hAnsiTheme="minorBidi"/>
          <w:sz w:val="24"/>
          <w:szCs w:val="24"/>
        </w:rPr>
        <w:t>Final Comments:</w:t>
      </w:r>
    </w:p>
    <w:p w14:paraId="00FA4EA4" w14:textId="77777777" w:rsidR="009E41BF" w:rsidRPr="00D94EFB" w:rsidRDefault="009E41BF" w:rsidP="002619BF">
      <w:pPr>
        <w:numPr>
          <w:ilvl w:val="0"/>
          <w:numId w:val="59"/>
        </w:numPr>
        <w:spacing w:line="360" w:lineRule="auto"/>
        <w:rPr>
          <w:rFonts w:asciiTheme="minorBidi" w:hAnsiTheme="minorBidi"/>
          <w:sz w:val="24"/>
          <w:szCs w:val="24"/>
        </w:rPr>
      </w:pPr>
      <w:r w:rsidRPr="00D94EFB">
        <w:rPr>
          <w:rFonts w:asciiTheme="minorBidi" w:hAnsiTheme="minorBidi"/>
          <w:sz w:val="24"/>
          <w:szCs w:val="24"/>
        </w:rPr>
        <w:t xml:space="preserve">The results for 'Harry Potter and the Deathly </w:t>
      </w:r>
      <w:proofErr w:type="gramStart"/>
      <w:r w:rsidRPr="00D94EFB">
        <w:rPr>
          <w:rFonts w:asciiTheme="minorBidi" w:hAnsiTheme="minorBidi"/>
          <w:sz w:val="24"/>
          <w:szCs w:val="24"/>
        </w:rPr>
        <w:t>Hallows</w:t>
      </w:r>
      <w:proofErr w:type="gramEnd"/>
      <w:r w:rsidRPr="00D94EFB">
        <w:rPr>
          <w:rFonts w:asciiTheme="minorBidi" w:hAnsiTheme="minorBidi"/>
          <w:sz w:val="24"/>
          <w:szCs w:val="24"/>
        </w:rPr>
        <w:t>: Part 2' and 'Harry Potter and the Goblet of Fire' are identical between 2.1.2 and 2.1.5 because the Discount Factor is 1.</w:t>
      </w:r>
    </w:p>
    <w:p w14:paraId="1DA79A82" w14:textId="77777777" w:rsidR="009E41BF" w:rsidRPr="00D94EFB" w:rsidRDefault="009E41BF" w:rsidP="002619BF">
      <w:pPr>
        <w:numPr>
          <w:ilvl w:val="0"/>
          <w:numId w:val="59"/>
        </w:numPr>
        <w:spacing w:line="360" w:lineRule="auto"/>
        <w:rPr>
          <w:rFonts w:asciiTheme="minorBidi" w:hAnsiTheme="minorBidi"/>
          <w:sz w:val="24"/>
          <w:szCs w:val="24"/>
        </w:rPr>
      </w:pPr>
      <w:r w:rsidRPr="00D94EFB">
        <w:rPr>
          <w:rFonts w:asciiTheme="minorBidi" w:hAnsiTheme="minorBidi"/>
          <w:sz w:val="24"/>
          <w:szCs w:val="24"/>
        </w:rPr>
        <w:t>The Discount Factor ensures that only sufficiently co-rated items are considered, but since these items already had sufficient co-rated data, the scores remained unchanged.</w:t>
      </w:r>
    </w:p>
    <w:p w14:paraId="41DF3828" w14:textId="77777777" w:rsidR="009E41BF" w:rsidRPr="00D94EFB" w:rsidRDefault="009E41BF" w:rsidP="002619BF">
      <w:pPr>
        <w:numPr>
          <w:ilvl w:val="0"/>
          <w:numId w:val="59"/>
        </w:numPr>
        <w:spacing w:line="360" w:lineRule="auto"/>
        <w:rPr>
          <w:rFonts w:asciiTheme="minorBidi" w:hAnsiTheme="minorBidi"/>
          <w:sz w:val="24"/>
          <w:szCs w:val="24"/>
        </w:rPr>
      </w:pPr>
      <w:r w:rsidRPr="00D94EFB">
        <w:rPr>
          <w:rFonts w:asciiTheme="minorBidi" w:hAnsiTheme="minorBidi"/>
          <w:sz w:val="24"/>
          <w:szCs w:val="24"/>
        </w:rPr>
        <w:t>The main difference lies in the scope:</w:t>
      </w:r>
    </w:p>
    <w:p w14:paraId="2B7A2E16" w14:textId="77777777" w:rsidR="009E41BF" w:rsidRPr="00D94EFB" w:rsidRDefault="009E41BF" w:rsidP="002619BF">
      <w:pPr>
        <w:numPr>
          <w:ilvl w:val="1"/>
          <w:numId w:val="59"/>
        </w:numPr>
        <w:spacing w:line="360" w:lineRule="auto"/>
        <w:rPr>
          <w:rFonts w:asciiTheme="minorBidi" w:hAnsiTheme="minorBidi"/>
          <w:sz w:val="24"/>
          <w:szCs w:val="24"/>
        </w:rPr>
      </w:pPr>
      <w:r w:rsidRPr="00D94EFB">
        <w:rPr>
          <w:rFonts w:asciiTheme="minorBidi" w:hAnsiTheme="minorBidi"/>
          <w:sz w:val="24"/>
          <w:szCs w:val="24"/>
        </w:rPr>
        <w:lastRenderedPageBreak/>
        <w:t>2.1.2 includes all target items.</w:t>
      </w:r>
    </w:p>
    <w:p w14:paraId="0946D22B" w14:textId="77777777" w:rsidR="009E41BF" w:rsidRPr="00D94EFB" w:rsidRDefault="009E41BF" w:rsidP="002619BF">
      <w:pPr>
        <w:numPr>
          <w:ilvl w:val="1"/>
          <w:numId w:val="59"/>
        </w:numPr>
        <w:spacing w:line="360" w:lineRule="auto"/>
        <w:rPr>
          <w:rFonts w:asciiTheme="minorBidi" w:hAnsiTheme="minorBidi"/>
          <w:sz w:val="24"/>
          <w:szCs w:val="24"/>
        </w:rPr>
      </w:pPr>
      <w:r w:rsidRPr="00D94EFB">
        <w:rPr>
          <w:rFonts w:asciiTheme="minorBidi" w:hAnsiTheme="minorBidi"/>
          <w:sz w:val="24"/>
          <w:szCs w:val="24"/>
        </w:rPr>
        <w:t>2.1.5 focuses specifically on the two main target items.</w:t>
      </w:r>
    </w:p>
    <w:p w14:paraId="7CF97CBB" w14:textId="77777777" w:rsidR="009E41BF" w:rsidRPr="00D94EFB" w:rsidRDefault="009E41BF" w:rsidP="002619BF">
      <w:pPr>
        <w:spacing w:line="360" w:lineRule="auto"/>
        <w:rPr>
          <w:rFonts w:asciiTheme="minorBidi" w:hAnsiTheme="minorBidi"/>
          <w:sz w:val="24"/>
          <w:szCs w:val="24"/>
        </w:rPr>
      </w:pPr>
      <w:r w:rsidRPr="00D94EFB">
        <w:rPr>
          <w:rFonts w:asciiTheme="minorBidi" w:hAnsiTheme="minorBidi"/>
          <w:sz w:val="24"/>
          <w:szCs w:val="24"/>
        </w:rPr>
        <w:t>Both approaches are valid and consistent when the Discount Factor does not modify the similarity scores.</w:t>
      </w:r>
    </w:p>
    <w:p w14:paraId="4A234DC1" w14:textId="77777777" w:rsidR="000D5B0C" w:rsidRPr="002619BF" w:rsidRDefault="000D5B0C" w:rsidP="002619BF">
      <w:pPr>
        <w:spacing w:line="360" w:lineRule="auto"/>
        <w:rPr>
          <w:rFonts w:asciiTheme="minorBidi" w:hAnsiTheme="minorBidi"/>
          <w:sz w:val="24"/>
          <w:szCs w:val="24"/>
        </w:rPr>
      </w:pPr>
    </w:p>
    <w:p w14:paraId="4CF9F0D2" w14:textId="77777777" w:rsidR="009E41BF" w:rsidRPr="002619BF" w:rsidRDefault="009E41BF" w:rsidP="002619BF">
      <w:pPr>
        <w:spacing w:line="360" w:lineRule="auto"/>
        <w:rPr>
          <w:rFonts w:asciiTheme="minorBidi" w:hAnsiTheme="minorBidi"/>
          <w:sz w:val="24"/>
          <w:szCs w:val="24"/>
        </w:rPr>
      </w:pPr>
    </w:p>
    <w:p w14:paraId="043A959F" w14:textId="77777777" w:rsidR="009E41BF" w:rsidRPr="00D94EFB" w:rsidRDefault="009E41BF" w:rsidP="002619BF">
      <w:pPr>
        <w:spacing w:line="360" w:lineRule="auto"/>
        <w:rPr>
          <w:rFonts w:asciiTheme="minorBidi" w:hAnsiTheme="minorBidi"/>
          <w:b/>
          <w:bCs/>
          <w:sz w:val="24"/>
          <w:szCs w:val="24"/>
        </w:rPr>
      </w:pPr>
      <w:r w:rsidRPr="00D94EFB">
        <w:rPr>
          <w:rFonts w:asciiTheme="minorBidi" w:hAnsiTheme="minorBidi"/>
          <w:b/>
          <w:bCs/>
          <w:sz w:val="24"/>
          <w:szCs w:val="24"/>
        </w:rPr>
        <w:t>Comparison of Results Between Point 2.1.3 and Point 2.1.6</w:t>
      </w:r>
    </w:p>
    <w:p w14:paraId="568AB499" w14:textId="73CA0D29" w:rsidR="009E41BF" w:rsidRPr="00D94EFB" w:rsidRDefault="009E41BF" w:rsidP="002619BF">
      <w:pPr>
        <w:spacing w:line="360" w:lineRule="auto"/>
        <w:rPr>
          <w:rFonts w:asciiTheme="minorBidi" w:hAnsiTheme="minorBidi"/>
          <w:sz w:val="24"/>
          <w:szCs w:val="24"/>
        </w:rPr>
      </w:pPr>
    </w:p>
    <w:p w14:paraId="223F487F" w14:textId="77777777" w:rsidR="009E41BF" w:rsidRPr="00D94EFB" w:rsidRDefault="009E41BF" w:rsidP="002619BF">
      <w:pPr>
        <w:spacing w:line="360" w:lineRule="auto"/>
        <w:rPr>
          <w:rFonts w:asciiTheme="minorBidi" w:hAnsiTheme="minorBidi"/>
          <w:sz w:val="24"/>
          <w:szCs w:val="24"/>
        </w:rPr>
      </w:pPr>
      <w:r w:rsidRPr="00D94EFB">
        <w:rPr>
          <w:rFonts w:asciiTheme="minorBidi" w:hAnsiTheme="minorBidi"/>
          <w:sz w:val="24"/>
          <w:szCs w:val="24"/>
        </w:rPr>
        <w:t>Point 2.1.3 (Cosine Similarity without Discounted Similarity):</w:t>
      </w:r>
    </w:p>
    <w:p w14:paraId="70CCEDBA" w14:textId="77777777" w:rsidR="009E41BF" w:rsidRPr="00D94EFB" w:rsidRDefault="009E41BF" w:rsidP="002619BF">
      <w:pPr>
        <w:numPr>
          <w:ilvl w:val="0"/>
          <w:numId w:val="60"/>
        </w:numPr>
        <w:spacing w:line="360" w:lineRule="auto"/>
        <w:rPr>
          <w:rFonts w:asciiTheme="minorBidi" w:hAnsiTheme="minorBidi"/>
          <w:sz w:val="24"/>
          <w:szCs w:val="24"/>
        </w:rPr>
      </w:pPr>
      <w:r w:rsidRPr="00D94EFB">
        <w:rPr>
          <w:rFonts w:asciiTheme="minorBidi" w:hAnsiTheme="minorBidi"/>
          <w:sz w:val="24"/>
          <w:szCs w:val="24"/>
        </w:rPr>
        <w:t>Predictions were generated based solely on the top 20% closest items using Cosine Similarity without any adjustments for Discounted Similarity.</w:t>
      </w:r>
    </w:p>
    <w:p w14:paraId="00C8DE41" w14:textId="77777777" w:rsidR="009E41BF" w:rsidRPr="00D94EFB" w:rsidRDefault="009E41BF" w:rsidP="002619BF">
      <w:pPr>
        <w:numPr>
          <w:ilvl w:val="0"/>
          <w:numId w:val="60"/>
        </w:numPr>
        <w:spacing w:line="360" w:lineRule="auto"/>
        <w:rPr>
          <w:rFonts w:asciiTheme="minorBidi" w:hAnsiTheme="minorBidi"/>
          <w:sz w:val="24"/>
          <w:szCs w:val="24"/>
        </w:rPr>
      </w:pPr>
      <w:r w:rsidRPr="00D94EFB">
        <w:rPr>
          <w:rFonts w:asciiTheme="minorBidi" w:hAnsiTheme="minorBidi"/>
          <w:sz w:val="24"/>
          <w:szCs w:val="24"/>
        </w:rPr>
        <w:t xml:space="preserve">The predictions for missing ratings in target items like 'Harry Potter and the Deathly </w:t>
      </w:r>
      <w:proofErr w:type="gramStart"/>
      <w:r w:rsidRPr="00D94EFB">
        <w:rPr>
          <w:rFonts w:asciiTheme="minorBidi" w:hAnsiTheme="minorBidi"/>
          <w:sz w:val="24"/>
          <w:szCs w:val="24"/>
        </w:rPr>
        <w:t>Hallows</w:t>
      </w:r>
      <w:proofErr w:type="gramEnd"/>
      <w:r w:rsidRPr="00D94EFB">
        <w:rPr>
          <w:rFonts w:asciiTheme="minorBidi" w:hAnsiTheme="minorBidi"/>
          <w:sz w:val="24"/>
          <w:szCs w:val="24"/>
        </w:rPr>
        <w:t>: Part 2' and 'Harry Potter and the Goblet of Fire' included a combination of:</w:t>
      </w:r>
    </w:p>
    <w:p w14:paraId="35030375" w14:textId="77777777" w:rsidR="009E41BF" w:rsidRPr="00D94EFB" w:rsidRDefault="009E41BF" w:rsidP="002619BF">
      <w:pPr>
        <w:numPr>
          <w:ilvl w:val="1"/>
          <w:numId w:val="60"/>
        </w:numPr>
        <w:spacing w:line="360" w:lineRule="auto"/>
        <w:rPr>
          <w:rFonts w:asciiTheme="minorBidi" w:hAnsiTheme="minorBidi"/>
          <w:sz w:val="24"/>
          <w:szCs w:val="24"/>
        </w:rPr>
      </w:pPr>
      <w:r w:rsidRPr="00D94EFB">
        <w:rPr>
          <w:rFonts w:asciiTheme="minorBidi" w:hAnsiTheme="minorBidi"/>
          <w:sz w:val="24"/>
          <w:szCs w:val="24"/>
        </w:rPr>
        <w:t xml:space="preserve">Predicted ratings: Daniel </w:t>
      </w:r>
      <w:proofErr w:type="spellStart"/>
      <w:r w:rsidRPr="00D94EFB">
        <w:rPr>
          <w:rFonts w:asciiTheme="minorBidi" w:hAnsiTheme="minorBidi"/>
          <w:sz w:val="24"/>
          <w:szCs w:val="24"/>
        </w:rPr>
        <w:t>Saney</w:t>
      </w:r>
      <w:proofErr w:type="spellEnd"/>
      <w:r w:rsidRPr="00D94EFB">
        <w:rPr>
          <w:rFonts w:asciiTheme="minorBidi" w:hAnsiTheme="minorBidi"/>
          <w:sz w:val="24"/>
          <w:szCs w:val="24"/>
        </w:rPr>
        <w:t xml:space="preserve"> (5.0), Dennis King (4.38), etc.</w:t>
      </w:r>
    </w:p>
    <w:p w14:paraId="4FA880E9" w14:textId="77777777" w:rsidR="009E41BF" w:rsidRPr="00D94EFB" w:rsidRDefault="009E41BF" w:rsidP="002619BF">
      <w:pPr>
        <w:numPr>
          <w:ilvl w:val="1"/>
          <w:numId w:val="60"/>
        </w:numPr>
        <w:spacing w:line="360" w:lineRule="auto"/>
        <w:rPr>
          <w:rFonts w:asciiTheme="minorBidi" w:hAnsiTheme="minorBidi"/>
          <w:sz w:val="24"/>
          <w:szCs w:val="24"/>
        </w:rPr>
      </w:pPr>
      <w:r w:rsidRPr="00D94EFB">
        <w:rPr>
          <w:rFonts w:asciiTheme="minorBidi" w:hAnsiTheme="minorBidi"/>
          <w:sz w:val="24"/>
          <w:szCs w:val="24"/>
        </w:rPr>
        <w:t>Cannot Predict: For many users, predictions could not be generated due to insufficient data from similar items.</w:t>
      </w:r>
    </w:p>
    <w:p w14:paraId="0E665515" w14:textId="2967D3E9" w:rsidR="009E41BF" w:rsidRPr="00D94EFB" w:rsidRDefault="009E41BF" w:rsidP="002619BF">
      <w:pPr>
        <w:spacing w:line="360" w:lineRule="auto"/>
        <w:rPr>
          <w:rFonts w:asciiTheme="minorBidi" w:hAnsiTheme="minorBidi"/>
          <w:sz w:val="24"/>
          <w:szCs w:val="24"/>
        </w:rPr>
      </w:pPr>
    </w:p>
    <w:p w14:paraId="06DACE1D" w14:textId="77777777" w:rsidR="009E41BF" w:rsidRPr="00D94EFB" w:rsidRDefault="009E41BF" w:rsidP="002619BF">
      <w:pPr>
        <w:spacing w:line="360" w:lineRule="auto"/>
        <w:rPr>
          <w:rFonts w:asciiTheme="minorBidi" w:hAnsiTheme="minorBidi"/>
          <w:sz w:val="24"/>
          <w:szCs w:val="24"/>
        </w:rPr>
      </w:pPr>
      <w:r w:rsidRPr="00D94EFB">
        <w:rPr>
          <w:rFonts w:asciiTheme="minorBidi" w:hAnsiTheme="minorBidi"/>
          <w:sz w:val="24"/>
          <w:szCs w:val="24"/>
        </w:rPr>
        <w:t>Point 2.1.6 (Discounted Similarity Applied):</w:t>
      </w:r>
    </w:p>
    <w:p w14:paraId="1321ECF4" w14:textId="77777777" w:rsidR="009E41BF" w:rsidRPr="00D94EFB" w:rsidRDefault="009E41BF" w:rsidP="002619BF">
      <w:pPr>
        <w:numPr>
          <w:ilvl w:val="0"/>
          <w:numId w:val="61"/>
        </w:numPr>
        <w:spacing w:line="360" w:lineRule="auto"/>
        <w:rPr>
          <w:rFonts w:asciiTheme="minorBidi" w:hAnsiTheme="minorBidi"/>
          <w:sz w:val="24"/>
          <w:szCs w:val="24"/>
        </w:rPr>
      </w:pPr>
      <w:r w:rsidRPr="00D94EFB">
        <w:rPr>
          <w:rFonts w:asciiTheme="minorBidi" w:hAnsiTheme="minorBidi"/>
          <w:sz w:val="24"/>
          <w:szCs w:val="24"/>
        </w:rPr>
        <w:t>Predictions were generated using the Discounted Similarity, which adjusts the Cosine Similarity based on the Discount Factor (DF).</w:t>
      </w:r>
    </w:p>
    <w:p w14:paraId="178C0BE2" w14:textId="77777777" w:rsidR="009E41BF" w:rsidRPr="00D94EFB" w:rsidRDefault="009E41BF" w:rsidP="002619BF">
      <w:pPr>
        <w:numPr>
          <w:ilvl w:val="0"/>
          <w:numId w:val="61"/>
        </w:numPr>
        <w:spacing w:line="360" w:lineRule="auto"/>
        <w:rPr>
          <w:rFonts w:asciiTheme="minorBidi" w:hAnsiTheme="minorBidi"/>
          <w:sz w:val="24"/>
          <w:szCs w:val="24"/>
        </w:rPr>
      </w:pPr>
      <w:r w:rsidRPr="00D94EFB">
        <w:rPr>
          <w:rFonts w:asciiTheme="minorBidi" w:hAnsiTheme="minorBidi"/>
          <w:sz w:val="24"/>
          <w:szCs w:val="24"/>
        </w:rPr>
        <w:t>In this case, since the Discount Factor (DF) was 1 for the top closest items (no penalties), the Discounted Similarity values remained identical to the original Cosine Similarity values from Point 2.1.3.</w:t>
      </w:r>
    </w:p>
    <w:p w14:paraId="72B09C43" w14:textId="77777777" w:rsidR="009E41BF" w:rsidRPr="00D94EFB" w:rsidRDefault="009E41BF" w:rsidP="002619BF">
      <w:pPr>
        <w:numPr>
          <w:ilvl w:val="0"/>
          <w:numId w:val="61"/>
        </w:numPr>
        <w:spacing w:line="360" w:lineRule="auto"/>
        <w:rPr>
          <w:rFonts w:asciiTheme="minorBidi" w:hAnsiTheme="minorBidi"/>
          <w:sz w:val="24"/>
          <w:szCs w:val="24"/>
        </w:rPr>
      </w:pPr>
      <w:r w:rsidRPr="00D94EFB">
        <w:rPr>
          <w:rFonts w:asciiTheme="minorBidi" w:hAnsiTheme="minorBidi"/>
          <w:sz w:val="24"/>
          <w:szCs w:val="24"/>
        </w:rPr>
        <w:lastRenderedPageBreak/>
        <w:t>The predictions remained the same as in 2.1.3 because the Discount Factor did not alter the results.</w:t>
      </w:r>
    </w:p>
    <w:p w14:paraId="7C67BB42" w14:textId="3FD5E3D4" w:rsidR="009E41BF" w:rsidRPr="00D94EFB" w:rsidRDefault="009E41BF" w:rsidP="002619BF">
      <w:pPr>
        <w:spacing w:line="360" w:lineRule="auto"/>
        <w:rPr>
          <w:rFonts w:asciiTheme="minorBidi" w:hAnsiTheme="minorBidi"/>
          <w:sz w:val="24"/>
          <w:szCs w:val="24"/>
        </w:rPr>
      </w:pPr>
    </w:p>
    <w:p w14:paraId="3287DC2C" w14:textId="77777777" w:rsidR="009E41BF" w:rsidRPr="00D94EFB" w:rsidRDefault="009E41BF" w:rsidP="002619BF">
      <w:pPr>
        <w:spacing w:line="360" w:lineRule="auto"/>
        <w:rPr>
          <w:rFonts w:asciiTheme="minorBidi" w:hAnsiTheme="minorBidi"/>
          <w:sz w:val="24"/>
          <w:szCs w:val="24"/>
        </w:rPr>
      </w:pPr>
      <w:r w:rsidRPr="00D94EFB">
        <w:rPr>
          <w:rFonts w:asciiTheme="minorBidi" w:hAnsiTheme="minorBidi"/>
          <w:sz w:val="24"/>
          <w:szCs w:val="24"/>
        </w:rPr>
        <w:t>Observations and Comparison:</w:t>
      </w:r>
    </w:p>
    <w:p w14:paraId="21164DF1" w14:textId="77777777" w:rsidR="009E41BF" w:rsidRPr="00D94EFB" w:rsidRDefault="009E41BF" w:rsidP="002619BF">
      <w:pPr>
        <w:numPr>
          <w:ilvl w:val="0"/>
          <w:numId w:val="62"/>
        </w:numPr>
        <w:spacing w:line="360" w:lineRule="auto"/>
        <w:rPr>
          <w:rFonts w:asciiTheme="minorBidi" w:hAnsiTheme="minorBidi"/>
          <w:sz w:val="24"/>
          <w:szCs w:val="24"/>
        </w:rPr>
      </w:pPr>
      <w:r w:rsidRPr="00D94EFB">
        <w:rPr>
          <w:rFonts w:asciiTheme="minorBidi" w:hAnsiTheme="minorBidi"/>
          <w:sz w:val="24"/>
          <w:szCs w:val="24"/>
        </w:rPr>
        <w:t>Identical Results:</w:t>
      </w:r>
    </w:p>
    <w:p w14:paraId="6FB8D4BD" w14:textId="77777777" w:rsidR="009E41BF" w:rsidRPr="00D94EFB" w:rsidRDefault="009E41BF" w:rsidP="002619BF">
      <w:pPr>
        <w:numPr>
          <w:ilvl w:val="1"/>
          <w:numId w:val="62"/>
        </w:numPr>
        <w:spacing w:line="360" w:lineRule="auto"/>
        <w:rPr>
          <w:rFonts w:asciiTheme="minorBidi" w:hAnsiTheme="minorBidi"/>
          <w:sz w:val="24"/>
          <w:szCs w:val="24"/>
        </w:rPr>
      </w:pPr>
      <w:r w:rsidRPr="00D94EFB">
        <w:rPr>
          <w:rFonts w:asciiTheme="minorBidi" w:hAnsiTheme="minorBidi"/>
          <w:sz w:val="24"/>
          <w:szCs w:val="24"/>
        </w:rPr>
        <w:t xml:space="preserve">The predicted ratings for missing values in both 'Harry Potter and the Deathly </w:t>
      </w:r>
      <w:proofErr w:type="gramStart"/>
      <w:r w:rsidRPr="00D94EFB">
        <w:rPr>
          <w:rFonts w:asciiTheme="minorBidi" w:hAnsiTheme="minorBidi"/>
          <w:sz w:val="24"/>
          <w:szCs w:val="24"/>
        </w:rPr>
        <w:t>Hallows</w:t>
      </w:r>
      <w:proofErr w:type="gramEnd"/>
      <w:r w:rsidRPr="00D94EFB">
        <w:rPr>
          <w:rFonts w:asciiTheme="minorBidi" w:hAnsiTheme="minorBidi"/>
          <w:sz w:val="24"/>
          <w:szCs w:val="24"/>
        </w:rPr>
        <w:t>: Part 2' and 'Harry Potter and the Goblet of Fire' were identical in 2.1.3 and 2.1.6.</w:t>
      </w:r>
    </w:p>
    <w:p w14:paraId="20C64DB9" w14:textId="77777777" w:rsidR="009E41BF" w:rsidRPr="00D94EFB" w:rsidRDefault="009E41BF" w:rsidP="002619BF">
      <w:pPr>
        <w:numPr>
          <w:ilvl w:val="1"/>
          <w:numId w:val="62"/>
        </w:numPr>
        <w:spacing w:line="360" w:lineRule="auto"/>
        <w:rPr>
          <w:rFonts w:asciiTheme="minorBidi" w:hAnsiTheme="minorBidi"/>
          <w:sz w:val="24"/>
          <w:szCs w:val="24"/>
        </w:rPr>
      </w:pPr>
      <w:r w:rsidRPr="00D94EFB">
        <w:rPr>
          <w:rFonts w:asciiTheme="minorBidi" w:hAnsiTheme="minorBidi"/>
          <w:sz w:val="24"/>
          <w:szCs w:val="24"/>
        </w:rPr>
        <w:t>This occurred because the Discount Factor (DF) in 2.1.6 was 1 for the closest items.</w:t>
      </w:r>
    </w:p>
    <w:p w14:paraId="72A07DCF" w14:textId="77777777" w:rsidR="009E41BF" w:rsidRPr="00D94EFB" w:rsidRDefault="009E41BF" w:rsidP="002619BF">
      <w:pPr>
        <w:numPr>
          <w:ilvl w:val="0"/>
          <w:numId w:val="62"/>
        </w:numPr>
        <w:spacing w:line="360" w:lineRule="auto"/>
        <w:rPr>
          <w:rFonts w:asciiTheme="minorBidi" w:hAnsiTheme="minorBidi"/>
          <w:sz w:val="24"/>
          <w:szCs w:val="24"/>
        </w:rPr>
      </w:pPr>
      <w:r w:rsidRPr="00D94EFB">
        <w:rPr>
          <w:rFonts w:asciiTheme="minorBidi" w:hAnsiTheme="minorBidi"/>
          <w:sz w:val="24"/>
          <w:szCs w:val="24"/>
        </w:rPr>
        <w:t>Cannot Predict Cases:</w:t>
      </w:r>
    </w:p>
    <w:p w14:paraId="1207529B" w14:textId="77777777" w:rsidR="009E41BF" w:rsidRPr="00D94EFB" w:rsidRDefault="009E41BF" w:rsidP="002619BF">
      <w:pPr>
        <w:numPr>
          <w:ilvl w:val="1"/>
          <w:numId w:val="62"/>
        </w:numPr>
        <w:spacing w:line="360" w:lineRule="auto"/>
        <w:rPr>
          <w:rFonts w:asciiTheme="minorBidi" w:hAnsiTheme="minorBidi"/>
          <w:sz w:val="24"/>
          <w:szCs w:val="24"/>
        </w:rPr>
      </w:pPr>
      <w:r w:rsidRPr="00D94EFB">
        <w:rPr>
          <w:rFonts w:asciiTheme="minorBidi" w:hAnsiTheme="minorBidi"/>
          <w:sz w:val="24"/>
          <w:szCs w:val="24"/>
        </w:rPr>
        <w:t>For many users, predictions could not be generated in both 2.1.3 and 2.1.6 because the target items lacked sufficient overlapping ratings with the closest items.</w:t>
      </w:r>
    </w:p>
    <w:p w14:paraId="3DF8C712" w14:textId="77777777" w:rsidR="009E41BF" w:rsidRPr="00D94EFB" w:rsidRDefault="009E41BF" w:rsidP="002619BF">
      <w:pPr>
        <w:numPr>
          <w:ilvl w:val="0"/>
          <w:numId w:val="62"/>
        </w:numPr>
        <w:spacing w:line="360" w:lineRule="auto"/>
        <w:rPr>
          <w:rFonts w:asciiTheme="minorBidi" w:hAnsiTheme="minorBidi"/>
          <w:sz w:val="24"/>
          <w:szCs w:val="24"/>
        </w:rPr>
      </w:pPr>
      <w:r w:rsidRPr="00D94EFB">
        <w:rPr>
          <w:rFonts w:asciiTheme="minorBidi" w:hAnsiTheme="minorBidi"/>
          <w:sz w:val="24"/>
          <w:szCs w:val="24"/>
        </w:rPr>
        <w:t>Consistency:</w:t>
      </w:r>
    </w:p>
    <w:p w14:paraId="0BF9D150" w14:textId="77777777" w:rsidR="009E41BF" w:rsidRPr="00D94EFB" w:rsidRDefault="009E41BF" w:rsidP="002619BF">
      <w:pPr>
        <w:numPr>
          <w:ilvl w:val="1"/>
          <w:numId w:val="62"/>
        </w:numPr>
        <w:spacing w:line="360" w:lineRule="auto"/>
        <w:rPr>
          <w:rFonts w:asciiTheme="minorBidi" w:hAnsiTheme="minorBidi"/>
          <w:sz w:val="24"/>
          <w:szCs w:val="24"/>
        </w:rPr>
      </w:pPr>
      <w:r w:rsidRPr="00D94EFB">
        <w:rPr>
          <w:rFonts w:asciiTheme="minorBidi" w:hAnsiTheme="minorBidi"/>
          <w:sz w:val="24"/>
          <w:szCs w:val="24"/>
        </w:rPr>
        <w:t>The results demonstrate that applying the Discounted Similarity does not impact predictions when the Discount Factor remains 1 (indicating sufficient co-rated items).</w:t>
      </w:r>
    </w:p>
    <w:p w14:paraId="4FB13FA1" w14:textId="77777777" w:rsidR="009E41BF" w:rsidRPr="008E1E4A" w:rsidRDefault="009E41BF" w:rsidP="002619BF">
      <w:pPr>
        <w:spacing w:line="360" w:lineRule="auto"/>
        <w:rPr>
          <w:rFonts w:asciiTheme="minorBidi" w:hAnsiTheme="minorBidi"/>
          <w:sz w:val="24"/>
          <w:szCs w:val="24"/>
        </w:rPr>
      </w:pPr>
      <w:r w:rsidRPr="008E1E4A">
        <w:rPr>
          <w:rFonts w:asciiTheme="minorBidi" w:hAnsiTheme="minorBidi"/>
          <w:sz w:val="24"/>
          <w:szCs w:val="24"/>
        </w:rPr>
        <w:t>Comparison of Results:</w:t>
      </w:r>
    </w:p>
    <w:p w14:paraId="5DE2D5C2" w14:textId="77777777" w:rsidR="009E41BF" w:rsidRPr="008E1E4A" w:rsidRDefault="009E41BF" w:rsidP="002619BF">
      <w:pPr>
        <w:spacing w:line="360" w:lineRule="auto"/>
        <w:rPr>
          <w:rFonts w:asciiTheme="minorBidi" w:hAnsiTheme="minorBidi"/>
          <w:sz w:val="24"/>
          <w:szCs w:val="24"/>
        </w:rPr>
      </w:pPr>
      <w:r w:rsidRPr="008E1E4A">
        <w:rPr>
          <w:rFonts w:asciiTheme="minorBidi" w:hAnsiTheme="minorBidi"/>
          <w:sz w:val="24"/>
          <w:szCs w:val="24"/>
        </w:rPr>
        <w:t>Point 2.2.2</w:t>
      </w:r>
    </w:p>
    <w:p w14:paraId="622F5E3F" w14:textId="77777777" w:rsidR="009E41BF" w:rsidRPr="008E1E4A" w:rsidRDefault="009E41BF" w:rsidP="002619BF">
      <w:pPr>
        <w:spacing w:line="360" w:lineRule="auto"/>
        <w:rPr>
          <w:rFonts w:asciiTheme="minorBidi" w:hAnsiTheme="minorBidi"/>
          <w:sz w:val="24"/>
          <w:szCs w:val="24"/>
        </w:rPr>
      </w:pPr>
      <w:r w:rsidRPr="008E1E4A">
        <w:rPr>
          <w:rFonts w:asciiTheme="minorBidi" w:hAnsiTheme="minorBidi"/>
          <w:sz w:val="24"/>
          <w:szCs w:val="24"/>
        </w:rPr>
        <w:t>In 2.2.2, the closest items to each target item are determined using Cosine similarity without incorporating any discounting factor.</w:t>
      </w:r>
    </w:p>
    <w:p w14:paraId="4E3F90DF" w14:textId="77777777" w:rsidR="009E41BF" w:rsidRPr="008E1E4A" w:rsidRDefault="009E41BF" w:rsidP="002619BF">
      <w:pPr>
        <w:numPr>
          <w:ilvl w:val="0"/>
          <w:numId w:val="63"/>
        </w:numPr>
        <w:spacing w:line="360" w:lineRule="auto"/>
        <w:rPr>
          <w:rFonts w:asciiTheme="minorBidi" w:hAnsiTheme="minorBidi"/>
          <w:sz w:val="24"/>
          <w:szCs w:val="24"/>
        </w:rPr>
      </w:pPr>
      <w:r w:rsidRPr="008E1E4A">
        <w:rPr>
          <w:rFonts w:asciiTheme="minorBidi" w:hAnsiTheme="minorBidi"/>
          <w:sz w:val="24"/>
          <w:szCs w:val="24"/>
        </w:rPr>
        <w:t xml:space="preserve">For </w:t>
      </w:r>
      <w:r w:rsidRPr="008E1E4A">
        <w:rPr>
          <w:rFonts w:asciiTheme="minorBidi" w:hAnsiTheme="minorBidi"/>
          <w:i/>
          <w:iCs/>
          <w:sz w:val="24"/>
          <w:szCs w:val="24"/>
        </w:rPr>
        <w:t>'Harry Potter and the Deathly Hallows: Part 2'</w:t>
      </w:r>
      <w:r w:rsidRPr="008E1E4A">
        <w:rPr>
          <w:rFonts w:asciiTheme="minorBidi" w:hAnsiTheme="minorBidi"/>
          <w:sz w:val="24"/>
          <w:szCs w:val="24"/>
        </w:rPr>
        <w:t xml:space="preserve">: The closest item is </w:t>
      </w:r>
      <w:r w:rsidRPr="008E1E4A">
        <w:rPr>
          <w:rFonts w:asciiTheme="minorBidi" w:hAnsiTheme="minorBidi"/>
          <w:i/>
          <w:iCs/>
          <w:sz w:val="24"/>
          <w:szCs w:val="24"/>
        </w:rPr>
        <w:t>'Harry Potter and the Prisoner of Azkaban'</w:t>
      </w:r>
      <w:r w:rsidRPr="008E1E4A">
        <w:rPr>
          <w:rFonts w:asciiTheme="minorBidi" w:hAnsiTheme="minorBidi"/>
          <w:sz w:val="24"/>
          <w:szCs w:val="24"/>
        </w:rPr>
        <w:t xml:space="preserve"> with a similarity of 0.4557.</w:t>
      </w:r>
    </w:p>
    <w:p w14:paraId="77A589C2" w14:textId="77777777" w:rsidR="009E41BF" w:rsidRPr="008E1E4A" w:rsidRDefault="009E41BF" w:rsidP="002619BF">
      <w:pPr>
        <w:numPr>
          <w:ilvl w:val="0"/>
          <w:numId w:val="63"/>
        </w:numPr>
        <w:spacing w:line="360" w:lineRule="auto"/>
        <w:rPr>
          <w:rFonts w:asciiTheme="minorBidi" w:hAnsiTheme="minorBidi"/>
          <w:sz w:val="24"/>
          <w:szCs w:val="24"/>
        </w:rPr>
      </w:pPr>
      <w:r w:rsidRPr="008E1E4A">
        <w:rPr>
          <w:rFonts w:asciiTheme="minorBidi" w:hAnsiTheme="minorBidi"/>
          <w:sz w:val="24"/>
          <w:szCs w:val="24"/>
        </w:rPr>
        <w:t xml:space="preserve">For </w:t>
      </w:r>
      <w:r w:rsidRPr="008E1E4A">
        <w:rPr>
          <w:rFonts w:asciiTheme="minorBidi" w:hAnsiTheme="minorBidi"/>
          <w:i/>
          <w:iCs/>
          <w:sz w:val="24"/>
          <w:szCs w:val="24"/>
        </w:rPr>
        <w:t>'Harry Potter and the Goblet of Fire'</w:t>
      </w:r>
      <w:r w:rsidRPr="008E1E4A">
        <w:rPr>
          <w:rFonts w:asciiTheme="minorBidi" w:hAnsiTheme="minorBidi"/>
          <w:sz w:val="24"/>
          <w:szCs w:val="24"/>
        </w:rPr>
        <w:t xml:space="preserve">: The closest item is </w:t>
      </w:r>
      <w:r w:rsidRPr="008E1E4A">
        <w:rPr>
          <w:rFonts w:asciiTheme="minorBidi" w:hAnsiTheme="minorBidi"/>
          <w:i/>
          <w:iCs/>
          <w:sz w:val="24"/>
          <w:szCs w:val="24"/>
        </w:rPr>
        <w:t xml:space="preserve">'Harry Potter and the </w:t>
      </w:r>
      <w:proofErr w:type="spellStart"/>
      <w:r w:rsidRPr="008E1E4A">
        <w:rPr>
          <w:rFonts w:asciiTheme="minorBidi" w:hAnsiTheme="minorBidi"/>
          <w:i/>
          <w:iCs/>
          <w:sz w:val="24"/>
          <w:szCs w:val="24"/>
        </w:rPr>
        <w:t>Sorcerers</w:t>
      </w:r>
      <w:proofErr w:type="spellEnd"/>
      <w:r w:rsidRPr="008E1E4A">
        <w:rPr>
          <w:rFonts w:asciiTheme="minorBidi" w:hAnsiTheme="minorBidi"/>
          <w:i/>
          <w:iCs/>
          <w:sz w:val="24"/>
          <w:szCs w:val="24"/>
        </w:rPr>
        <w:t xml:space="preserve"> Stone'</w:t>
      </w:r>
      <w:r w:rsidRPr="008E1E4A">
        <w:rPr>
          <w:rFonts w:asciiTheme="minorBidi" w:hAnsiTheme="minorBidi"/>
          <w:sz w:val="24"/>
          <w:szCs w:val="24"/>
        </w:rPr>
        <w:t xml:space="preserve"> with a similarity of 0.6247.</w:t>
      </w:r>
    </w:p>
    <w:p w14:paraId="24A2D402" w14:textId="77777777" w:rsidR="009E41BF" w:rsidRPr="008E1E4A" w:rsidRDefault="009E41BF" w:rsidP="002619BF">
      <w:pPr>
        <w:spacing w:line="360" w:lineRule="auto"/>
        <w:rPr>
          <w:rFonts w:asciiTheme="minorBidi" w:hAnsiTheme="minorBidi"/>
          <w:sz w:val="24"/>
          <w:szCs w:val="24"/>
        </w:rPr>
      </w:pPr>
      <w:r w:rsidRPr="008E1E4A">
        <w:rPr>
          <w:rFonts w:asciiTheme="minorBidi" w:hAnsiTheme="minorBidi"/>
          <w:sz w:val="24"/>
          <w:szCs w:val="24"/>
        </w:rPr>
        <w:lastRenderedPageBreak/>
        <w:t>These values reflect only the raw similarity between the target items and the closest items.</w:t>
      </w:r>
    </w:p>
    <w:p w14:paraId="15AC265F" w14:textId="0B9217A8" w:rsidR="009E41BF" w:rsidRPr="008E1E4A" w:rsidRDefault="009E41BF" w:rsidP="002619BF">
      <w:pPr>
        <w:spacing w:line="360" w:lineRule="auto"/>
        <w:rPr>
          <w:rFonts w:asciiTheme="minorBidi" w:hAnsiTheme="minorBidi"/>
          <w:sz w:val="24"/>
          <w:szCs w:val="24"/>
        </w:rPr>
      </w:pPr>
    </w:p>
    <w:p w14:paraId="0848D598" w14:textId="77777777" w:rsidR="009E41BF" w:rsidRPr="008E1E4A" w:rsidRDefault="009E41BF" w:rsidP="002619BF">
      <w:pPr>
        <w:spacing w:line="360" w:lineRule="auto"/>
        <w:rPr>
          <w:rFonts w:asciiTheme="minorBidi" w:hAnsiTheme="minorBidi"/>
          <w:sz w:val="24"/>
          <w:szCs w:val="24"/>
        </w:rPr>
      </w:pPr>
      <w:r w:rsidRPr="008E1E4A">
        <w:rPr>
          <w:rFonts w:asciiTheme="minorBidi" w:hAnsiTheme="minorBidi"/>
          <w:sz w:val="24"/>
          <w:szCs w:val="24"/>
        </w:rPr>
        <w:t>Point 2.2.5</w:t>
      </w:r>
    </w:p>
    <w:p w14:paraId="6D36DBD8" w14:textId="77777777" w:rsidR="009E41BF" w:rsidRPr="008E1E4A" w:rsidRDefault="009E41BF" w:rsidP="002619BF">
      <w:pPr>
        <w:spacing w:line="360" w:lineRule="auto"/>
        <w:rPr>
          <w:rFonts w:asciiTheme="minorBidi" w:hAnsiTheme="minorBidi"/>
          <w:sz w:val="24"/>
          <w:szCs w:val="24"/>
        </w:rPr>
      </w:pPr>
      <w:r w:rsidRPr="008E1E4A">
        <w:rPr>
          <w:rFonts w:asciiTheme="minorBidi" w:hAnsiTheme="minorBidi"/>
          <w:sz w:val="24"/>
          <w:szCs w:val="24"/>
        </w:rPr>
        <w:t>In 2.2.5, the Cosine similarity results were adjusted by applying a Discount Factor (DF) based on the number of co-rated users.</w:t>
      </w:r>
    </w:p>
    <w:p w14:paraId="6C9CCD13" w14:textId="77777777" w:rsidR="009E41BF" w:rsidRPr="008E1E4A" w:rsidRDefault="009E41BF" w:rsidP="002619BF">
      <w:pPr>
        <w:numPr>
          <w:ilvl w:val="0"/>
          <w:numId w:val="64"/>
        </w:numPr>
        <w:spacing w:line="360" w:lineRule="auto"/>
        <w:rPr>
          <w:rFonts w:asciiTheme="minorBidi" w:hAnsiTheme="minorBidi"/>
          <w:sz w:val="24"/>
          <w:szCs w:val="24"/>
        </w:rPr>
      </w:pPr>
      <w:r w:rsidRPr="008E1E4A">
        <w:rPr>
          <w:rFonts w:asciiTheme="minorBidi" w:hAnsiTheme="minorBidi"/>
          <w:sz w:val="24"/>
          <w:szCs w:val="24"/>
        </w:rPr>
        <w:t xml:space="preserve">For </w:t>
      </w:r>
      <w:r w:rsidRPr="008E1E4A">
        <w:rPr>
          <w:rFonts w:asciiTheme="minorBidi" w:hAnsiTheme="minorBidi"/>
          <w:i/>
          <w:iCs/>
          <w:sz w:val="24"/>
          <w:szCs w:val="24"/>
        </w:rPr>
        <w:t>'Harry Potter and the Deathly Hallows: Part 2'</w:t>
      </w:r>
      <w:r w:rsidRPr="008E1E4A">
        <w:rPr>
          <w:rFonts w:asciiTheme="minorBidi" w:hAnsiTheme="minorBidi"/>
          <w:sz w:val="24"/>
          <w:szCs w:val="24"/>
        </w:rPr>
        <w:t>:</w:t>
      </w:r>
    </w:p>
    <w:p w14:paraId="56744969" w14:textId="77777777" w:rsidR="009E41BF" w:rsidRPr="008E1E4A" w:rsidRDefault="009E41BF" w:rsidP="002619BF">
      <w:pPr>
        <w:numPr>
          <w:ilvl w:val="1"/>
          <w:numId w:val="64"/>
        </w:numPr>
        <w:spacing w:line="360" w:lineRule="auto"/>
        <w:rPr>
          <w:rFonts w:asciiTheme="minorBidi" w:hAnsiTheme="minorBidi"/>
          <w:sz w:val="24"/>
          <w:szCs w:val="24"/>
        </w:rPr>
      </w:pPr>
      <w:r w:rsidRPr="008E1E4A">
        <w:rPr>
          <w:rFonts w:asciiTheme="minorBidi" w:hAnsiTheme="minorBidi"/>
          <w:sz w:val="24"/>
          <w:szCs w:val="24"/>
        </w:rPr>
        <w:t>Original Similarity: 0.4557</w:t>
      </w:r>
    </w:p>
    <w:p w14:paraId="4631368F" w14:textId="77777777" w:rsidR="009E41BF" w:rsidRPr="008E1E4A" w:rsidRDefault="009E41BF" w:rsidP="002619BF">
      <w:pPr>
        <w:numPr>
          <w:ilvl w:val="1"/>
          <w:numId w:val="64"/>
        </w:numPr>
        <w:spacing w:line="360" w:lineRule="auto"/>
        <w:rPr>
          <w:rFonts w:asciiTheme="minorBidi" w:hAnsiTheme="minorBidi"/>
          <w:sz w:val="24"/>
          <w:szCs w:val="24"/>
        </w:rPr>
      </w:pPr>
      <w:r w:rsidRPr="008E1E4A">
        <w:rPr>
          <w:rFonts w:asciiTheme="minorBidi" w:hAnsiTheme="minorBidi"/>
          <w:sz w:val="24"/>
          <w:szCs w:val="24"/>
        </w:rPr>
        <w:t>Co-Rated Items: 5</w:t>
      </w:r>
    </w:p>
    <w:p w14:paraId="6906D7A0" w14:textId="77777777" w:rsidR="009E41BF" w:rsidRPr="008E1E4A" w:rsidRDefault="009E41BF" w:rsidP="002619BF">
      <w:pPr>
        <w:numPr>
          <w:ilvl w:val="1"/>
          <w:numId w:val="64"/>
        </w:numPr>
        <w:spacing w:line="360" w:lineRule="auto"/>
        <w:rPr>
          <w:rFonts w:asciiTheme="minorBidi" w:hAnsiTheme="minorBidi"/>
          <w:sz w:val="24"/>
          <w:szCs w:val="24"/>
        </w:rPr>
      </w:pPr>
      <w:r w:rsidRPr="008E1E4A">
        <w:rPr>
          <w:rFonts w:asciiTheme="minorBidi" w:hAnsiTheme="minorBidi"/>
          <w:sz w:val="24"/>
          <w:szCs w:val="24"/>
        </w:rPr>
        <w:t>Discount Factor: 0.2632</w:t>
      </w:r>
    </w:p>
    <w:p w14:paraId="468B007F" w14:textId="77777777" w:rsidR="009E41BF" w:rsidRPr="008E1E4A" w:rsidRDefault="009E41BF" w:rsidP="002619BF">
      <w:pPr>
        <w:numPr>
          <w:ilvl w:val="1"/>
          <w:numId w:val="64"/>
        </w:numPr>
        <w:spacing w:line="360" w:lineRule="auto"/>
        <w:rPr>
          <w:rFonts w:asciiTheme="minorBidi" w:hAnsiTheme="minorBidi"/>
          <w:sz w:val="24"/>
          <w:szCs w:val="24"/>
        </w:rPr>
      </w:pPr>
      <w:r w:rsidRPr="008E1E4A">
        <w:rPr>
          <w:rFonts w:asciiTheme="minorBidi" w:hAnsiTheme="minorBidi"/>
          <w:sz w:val="24"/>
          <w:szCs w:val="24"/>
        </w:rPr>
        <w:t>Discounted Similarity: 0.1199</w:t>
      </w:r>
    </w:p>
    <w:p w14:paraId="5D9EED23" w14:textId="77777777" w:rsidR="009E41BF" w:rsidRPr="008E1E4A" w:rsidRDefault="009E41BF" w:rsidP="002619BF">
      <w:pPr>
        <w:numPr>
          <w:ilvl w:val="0"/>
          <w:numId w:val="64"/>
        </w:numPr>
        <w:spacing w:line="360" w:lineRule="auto"/>
        <w:rPr>
          <w:rFonts w:asciiTheme="minorBidi" w:hAnsiTheme="minorBidi"/>
          <w:sz w:val="24"/>
          <w:szCs w:val="24"/>
        </w:rPr>
      </w:pPr>
      <w:r w:rsidRPr="008E1E4A">
        <w:rPr>
          <w:rFonts w:asciiTheme="minorBidi" w:hAnsiTheme="minorBidi"/>
          <w:sz w:val="24"/>
          <w:szCs w:val="24"/>
        </w:rPr>
        <w:t xml:space="preserve">For </w:t>
      </w:r>
      <w:r w:rsidRPr="008E1E4A">
        <w:rPr>
          <w:rFonts w:asciiTheme="minorBidi" w:hAnsiTheme="minorBidi"/>
          <w:i/>
          <w:iCs/>
          <w:sz w:val="24"/>
          <w:szCs w:val="24"/>
        </w:rPr>
        <w:t>'Harry Potter and the Goblet of Fire'</w:t>
      </w:r>
      <w:r w:rsidRPr="008E1E4A">
        <w:rPr>
          <w:rFonts w:asciiTheme="minorBidi" w:hAnsiTheme="minorBidi"/>
          <w:sz w:val="24"/>
          <w:szCs w:val="24"/>
        </w:rPr>
        <w:t>:</w:t>
      </w:r>
    </w:p>
    <w:p w14:paraId="34FC5239" w14:textId="77777777" w:rsidR="009E41BF" w:rsidRPr="008E1E4A" w:rsidRDefault="009E41BF" w:rsidP="002619BF">
      <w:pPr>
        <w:numPr>
          <w:ilvl w:val="1"/>
          <w:numId w:val="64"/>
        </w:numPr>
        <w:spacing w:line="360" w:lineRule="auto"/>
        <w:rPr>
          <w:rFonts w:asciiTheme="minorBidi" w:hAnsiTheme="minorBidi"/>
          <w:sz w:val="24"/>
          <w:szCs w:val="24"/>
        </w:rPr>
      </w:pPr>
      <w:r w:rsidRPr="008E1E4A">
        <w:rPr>
          <w:rFonts w:asciiTheme="minorBidi" w:hAnsiTheme="minorBidi"/>
          <w:sz w:val="24"/>
          <w:szCs w:val="24"/>
        </w:rPr>
        <w:t>Original Similarity: 0.6247</w:t>
      </w:r>
    </w:p>
    <w:p w14:paraId="4EEB2DDF" w14:textId="77777777" w:rsidR="009E41BF" w:rsidRPr="008E1E4A" w:rsidRDefault="009E41BF" w:rsidP="002619BF">
      <w:pPr>
        <w:numPr>
          <w:ilvl w:val="1"/>
          <w:numId w:val="64"/>
        </w:numPr>
        <w:spacing w:line="360" w:lineRule="auto"/>
        <w:rPr>
          <w:rFonts w:asciiTheme="minorBidi" w:hAnsiTheme="minorBidi"/>
          <w:sz w:val="24"/>
          <w:szCs w:val="24"/>
        </w:rPr>
      </w:pPr>
      <w:r w:rsidRPr="008E1E4A">
        <w:rPr>
          <w:rFonts w:asciiTheme="minorBidi" w:hAnsiTheme="minorBidi"/>
          <w:sz w:val="24"/>
          <w:szCs w:val="24"/>
        </w:rPr>
        <w:t>Co-Rated Items: 6</w:t>
      </w:r>
    </w:p>
    <w:p w14:paraId="2F4BA3B2" w14:textId="77777777" w:rsidR="009E41BF" w:rsidRPr="008E1E4A" w:rsidRDefault="009E41BF" w:rsidP="002619BF">
      <w:pPr>
        <w:numPr>
          <w:ilvl w:val="1"/>
          <w:numId w:val="64"/>
        </w:numPr>
        <w:spacing w:line="360" w:lineRule="auto"/>
        <w:rPr>
          <w:rFonts w:asciiTheme="minorBidi" w:hAnsiTheme="minorBidi"/>
          <w:sz w:val="24"/>
          <w:szCs w:val="24"/>
        </w:rPr>
      </w:pPr>
      <w:r w:rsidRPr="008E1E4A">
        <w:rPr>
          <w:rFonts w:asciiTheme="minorBidi" w:hAnsiTheme="minorBidi"/>
          <w:sz w:val="24"/>
          <w:szCs w:val="24"/>
        </w:rPr>
        <w:t>Discount Factor: 0.3158</w:t>
      </w:r>
    </w:p>
    <w:p w14:paraId="03D3BBC9" w14:textId="77777777" w:rsidR="009E41BF" w:rsidRPr="008E1E4A" w:rsidRDefault="009E41BF" w:rsidP="002619BF">
      <w:pPr>
        <w:numPr>
          <w:ilvl w:val="1"/>
          <w:numId w:val="64"/>
        </w:numPr>
        <w:spacing w:line="360" w:lineRule="auto"/>
        <w:rPr>
          <w:rFonts w:asciiTheme="minorBidi" w:hAnsiTheme="minorBidi"/>
          <w:sz w:val="24"/>
          <w:szCs w:val="24"/>
        </w:rPr>
      </w:pPr>
      <w:r w:rsidRPr="008E1E4A">
        <w:rPr>
          <w:rFonts w:asciiTheme="minorBidi" w:hAnsiTheme="minorBidi"/>
          <w:sz w:val="24"/>
          <w:szCs w:val="24"/>
        </w:rPr>
        <w:t>Discounted Similarity: 0.1973</w:t>
      </w:r>
    </w:p>
    <w:p w14:paraId="6CD7B282" w14:textId="77777777" w:rsidR="009E41BF" w:rsidRPr="008E1E4A" w:rsidRDefault="009E41BF" w:rsidP="002619BF">
      <w:pPr>
        <w:spacing w:line="360" w:lineRule="auto"/>
        <w:rPr>
          <w:rFonts w:asciiTheme="minorBidi" w:hAnsiTheme="minorBidi"/>
          <w:sz w:val="24"/>
          <w:szCs w:val="24"/>
        </w:rPr>
      </w:pPr>
      <w:r w:rsidRPr="008E1E4A">
        <w:rPr>
          <w:rFonts w:asciiTheme="minorBidi" w:hAnsiTheme="minorBidi"/>
          <w:sz w:val="24"/>
          <w:szCs w:val="24"/>
        </w:rPr>
        <w:t>The discounted similarity accounts for data sparsity by penalizing the similarity score when there are fewer co-rated users.</w:t>
      </w:r>
    </w:p>
    <w:p w14:paraId="29E810AD" w14:textId="7EA24120" w:rsidR="009E41BF" w:rsidRPr="008E1E4A" w:rsidRDefault="009E41BF" w:rsidP="002619BF">
      <w:pPr>
        <w:spacing w:line="360" w:lineRule="auto"/>
        <w:rPr>
          <w:rFonts w:asciiTheme="minorBidi" w:hAnsiTheme="minorBidi"/>
          <w:sz w:val="24"/>
          <w:szCs w:val="24"/>
        </w:rPr>
      </w:pPr>
    </w:p>
    <w:p w14:paraId="46D4829B" w14:textId="77777777" w:rsidR="009E41BF" w:rsidRPr="008E1E4A" w:rsidRDefault="009E41BF" w:rsidP="002619BF">
      <w:pPr>
        <w:spacing w:line="360" w:lineRule="auto"/>
        <w:rPr>
          <w:rFonts w:asciiTheme="minorBidi" w:hAnsiTheme="minorBidi"/>
          <w:sz w:val="24"/>
          <w:szCs w:val="24"/>
        </w:rPr>
      </w:pPr>
      <w:r w:rsidRPr="008E1E4A">
        <w:rPr>
          <w:rFonts w:asciiTheme="minorBidi" w:hAnsiTheme="minorBidi"/>
          <w:sz w:val="24"/>
          <w:szCs w:val="24"/>
        </w:rPr>
        <w:t>Key Observations:</w:t>
      </w:r>
    </w:p>
    <w:p w14:paraId="61A35244" w14:textId="77777777" w:rsidR="009E41BF" w:rsidRPr="008E1E4A" w:rsidRDefault="009E41BF" w:rsidP="002619BF">
      <w:pPr>
        <w:numPr>
          <w:ilvl w:val="0"/>
          <w:numId w:val="65"/>
        </w:numPr>
        <w:spacing w:line="360" w:lineRule="auto"/>
        <w:rPr>
          <w:rFonts w:asciiTheme="minorBidi" w:hAnsiTheme="minorBidi"/>
          <w:sz w:val="24"/>
          <w:szCs w:val="24"/>
        </w:rPr>
      </w:pPr>
      <w:r w:rsidRPr="008E1E4A">
        <w:rPr>
          <w:rFonts w:asciiTheme="minorBidi" w:hAnsiTheme="minorBidi"/>
          <w:sz w:val="24"/>
          <w:szCs w:val="24"/>
        </w:rPr>
        <w:t>Raw vs. Discounted Similarity:</w:t>
      </w:r>
      <w:r w:rsidRPr="008E1E4A">
        <w:rPr>
          <w:rFonts w:asciiTheme="minorBidi" w:hAnsiTheme="minorBidi"/>
          <w:sz w:val="24"/>
          <w:szCs w:val="24"/>
        </w:rPr>
        <w:br/>
        <w:t>The values in 2.2.2 (raw similarity) are higher compared to the results in 2.2.5 (discounted similarity). This reduction occurs due to the discounting effect, which lowers the similarity score when the number of co-rated items is small.</w:t>
      </w:r>
    </w:p>
    <w:p w14:paraId="5197F25D" w14:textId="77777777" w:rsidR="009E41BF" w:rsidRPr="008E1E4A" w:rsidRDefault="009E41BF" w:rsidP="002619BF">
      <w:pPr>
        <w:numPr>
          <w:ilvl w:val="0"/>
          <w:numId w:val="65"/>
        </w:numPr>
        <w:spacing w:line="360" w:lineRule="auto"/>
        <w:rPr>
          <w:rFonts w:asciiTheme="minorBidi" w:hAnsiTheme="minorBidi"/>
          <w:sz w:val="24"/>
          <w:szCs w:val="24"/>
        </w:rPr>
      </w:pPr>
      <w:r w:rsidRPr="008E1E4A">
        <w:rPr>
          <w:rFonts w:asciiTheme="minorBidi" w:hAnsiTheme="minorBidi"/>
          <w:sz w:val="24"/>
          <w:szCs w:val="24"/>
        </w:rPr>
        <w:lastRenderedPageBreak/>
        <w:t>Impact of Co-Rated Users:</w:t>
      </w:r>
    </w:p>
    <w:p w14:paraId="4D39B6B2" w14:textId="77777777" w:rsidR="009E41BF" w:rsidRPr="008E1E4A" w:rsidRDefault="009E41BF" w:rsidP="002619BF">
      <w:pPr>
        <w:numPr>
          <w:ilvl w:val="1"/>
          <w:numId w:val="65"/>
        </w:numPr>
        <w:spacing w:line="360" w:lineRule="auto"/>
        <w:rPr>
          <w:rFonts w:asciiTheme="minorBidi" w:hAnsiTheme="minorBidi"/>
          <w:sz w:val="24"/>
          <w:szCs w:val="24"/>
        </w:rPr>
      </w:pPr>
      <w:r w:rsidRPr="008E1E4A">
        <w:rPr>
          <w:rFonts w:asciiTheme="minorBidi" w:hAnsiTheme="minorBidi"/>
          <w:sz w:val="24"/>
          <w:szCs w:val="24"/>
        </w:rPr>
        <w:t xml:space="preserve">For </w:t>
      </w:r>
      <w:r w:rsidRPr="008E1E4A">
        <w:rPr>
          <w:rFonts w:asciiTheme="minorBidi" w:hAnsiTheme="minorBidi"/>
          <w:i/>
          <w:iCs/>
          <w:sz w:val="24"/>
          <w:szCs w:val="24"/>
        </w:rPr>
        <w:t>'Harry Potter and the Deathly Hallows: Part 2'</w:t>
      </w:r>
      <w:r w:rsidRPr="008E1E4A">
        <w:rPr>
          <w:rFonts w:asciiTheme="minorBidi" w:hAnsiTheme="minorBidi"/>
          <w:sz w:val="24"/>
          <w:szCs w:val="24"/>
        </w:rPr>
        <w:t>, the similarity drops significantly (0.4557 → 0.1199) because there are only 5 co-rated users, leading to a smaller discount factor.</w:t>
      </w:r>
    </w:p>
    <w:p w14:paraId="3A22AD7F" w14:textId="77777777" w:rsidR="009E41BF" w:rsidRPr="008E1E4A" w:rsidRDefault="009E41BF" w:rsidP="002619BF">
      <w:pPr>
        <w:numPr>
          <w:ilvl w:val="1"/>
          <w:numId w:val="65"/>
        </w:numPr>
        <w:spacing w:line="360" w:lineRule="auto"/>
        <w:rPr>
          <w:rFonts w:asciiTheme="minorBidi" w:hAnsiTheme="minorBidi"/>
          <w:sz w:val="24"/>
          <w:szCs w:val="24"/>
        </w:rPr>
      </w:pPr>
      <w:r w:rsidRPr="008E1E4A">
        <w:rPr>
          <w:rFonts w:asciiTheme="minorBidi" w:hAnsiTheme="minorBidi"/>
          <w:sz w:val="24"/>
          <w:szCs w:val="24"/>
        </w:rPr>
        <w:t xml:space="preserve">For </w:t>
      </w:r>
      <w:r w:rsidRPr="008E1E4A">
        <w:rPr>
          <w:rFonts w:asciiTheme="minorBidi" w:hAnsiTheme="minorBidi"/>
          <w:i/>
          <w:iCs/>
          <w:sz w:val="24"/>
          <w:szCs w:val="24"/>
        </w:rPr>
        <w:t>'Harry Potter and the Goblet of Fire'</w:t>
      </w:r>
      <w:r w:rsidRPr="008E1E4A">
        <w:rPr>
          <w:rFonts w:asciiTheme="minorBidi" w:hAnsiTheme="minorBidi"/>
          <w:sz w:val="24"/>
          <w:szCs w:val="24"/>
        </w:rPr>
        <w:t>, the similarity is slightly higher (0.6247 → 0.1973) compared to the first case since there are 6 co-rated users, resulting in a relatively larger discount factor.</w:t>
      </w:r>
    </w:p>
    <w:p w14:paraId="5F66AB04" w14:textId="77777777" w:rsidR="009E41BF" w:rsidRPr="008E1E4A" w:rsidRDefault="009E41BF" w:rsidP="002619BF">
      <w:pPr>
        <w:numPr>
          <w:ilvl w:val="0"/>
          <w:numId w:val="65"/>
        </w:numPr>
        <w:spacing w:line="360" w:lineRule="auto"/>
        <w:rPr>
          <w:rFonts w:asciiTheme="minorBidi" w:hAnsiTheme="minorBidi"/>
          <w:sz w:val="24"/>
          <w:szCs w:val="24"/>
        </w:rPr>
      </w:pPr>
      <w:r w:rsidRPr="008E1E4A">
        <w:rPr>
          <w:rFonts w:asciiTheme="minorBidi" w:hAnsiTheme="minorBidi"/>
          <w:sz w:val="24"/>
          <w:szCs w:val="24"/>
        </w:rPr>
        <w:t>Importance of Discounting:</w:t>
      </w:r>
      <w:r w:rsidRPr="008E1E4A">
        <w:rPr>
          <w:rFonts w:asciiTheme="minorBidi" w:hAnsiTheme="minorBidi"/>
          <w:sz w:val="24"/>
          <w:szCs w:val="24"/>
        </w:rPr>
        <w:br/>
        <w:t>The discount factor ensures that similarities are not overestimated in cases of low user overlap, which provides a more reliable measure for sparse datasets.</w:t>
      </w:r>
    </w:p>
    <w:p w14:paraId="12F6327C" w14:textId="77777777" w:rsidR="009E41BF" w:rsidRPr="002619BF" w:rsidRDefault="009E41BF" w:rsidP="002619BF">
      <w:pPr>
        <w:spacing w:line="360" w:lineRule="auto"/>
        <w:rPr>
          <w:rFonts w:asciiTheme="minorBidi" w:hAnsiTheme="minorBidi"/>
          <w:sz w:val="24"/>
          <w:szCs w:val="24"/>
        </w:rPr>
      </w:pPr>
    </w:p>
    <w:p w14:paraId="25B0B4EB" w14:textId="77777777" w:rsidR="002619BF" w:rsidRPr="008E1E4A" w:rsidRDefault="002619BF" w:rsidP="002619BF">
      <w:pPr>
        <w:spacing w:line="360" w:lineRule="auto"/>
        <w:rPr>
          <w:rFonts w:asciiTheme="minorBidi" w:hAnsiTheme="minorBidi"/>
          <w:b/>
          <w:bCs/>
          <w:sz w:val="24"/>
          <w:szCs w:val="24"/>
        </w:rPr>
      </w:pPr>
      <w:r w:rsidRPr="008E1E4A">
        <w:rPr>
          <w:rFonts w:asciiTheme="minorBidi" w:hAnsiTheme="minorBidi"/>
          <w:b/>
          <w:bCs/>
          <w:sz w:val="24"/>
          <w:szCs w:val="24"/>
        </w:rPr>
        <w:t>Comparison of Results: Point 2.2.3 vs. Point 2.2.6</w:t>
      </w:r>
    </w:p>
    <w:p w14:paraId="07196A93" w14:textId="31A95233" w:rsidR="002619BF" w:rsidRPr="008E1E4A" w:rsidRDefault="002619BF" w:rsidP="002619BF">
      <w:pPr>
        <w:spacing w:line="360" w:lineRule="auto"/>
        <w:rPr>
          <w:rFonts w:asciiTheme="minorBidi" w:hAnsiTheme="minorBidi"/>
          <w:sz w:val="24"/>
          <w:szCs w:val="24"/>
        </w:rPr>
      </w:pPr>
    </w:p>
    <w:p w14:paraId="751A3CA6" w14:textId="77777777" w:rsidR="002619BF" w:rsidRPr="008E1E4A" w:rsidRDefault="002619BF" w:rsidP="002619BF">
      <w:pPr>
        <w:spacing w:line="360" w:lineRule="auto"/>
        <w:rPr>
          <w:rFonts w:asciiTheme="minorBidi" w:hAnsiTheme="minorBidi"/>
          <w:sz w:val="24"/>
          <w:szCs w:val="24"/>
        </w:rPr>
      </w:pPr>
      <w:r w:rsidRPr="008E1E4A">
        <w:rPr>
          <w:rFonts w:asciiTheme="minorBidi" w:hAnsiTheme="minorBidi"/>
          <w:sz w:val="24"/>
          <w:szCs w:val="24"/>
        </w:rPr>
        <w:t>Point 2.2.3 (Top 20% Closest Items)</w:t>
      </w:r>
    </w:p>
    <w:p w14:paraId="0A95B5CD" w14:textId="77777777" w:rsidR="002619BF" w:rsidRPr="008E1E4A" w:rsidRDefault="002619BF" w:rsidP="002619BF">
      <w:pPr>
        <w:spacing w:line="360" w:lineRule="auto"/>
        <w:rPr>
          <w:rFonts w:asciiTheme="minorBidi" w:hAnsiTheme="minorBidi"/>
          <w:sz w:val="24"/>
          <w:szCs w:val="24"/>
        </w:rPr>
      </w:pPr>
      <w:r w:rsidRPr="008E1E4A">
        <w:rPr>
          <w:rFonts w:asciiTheme="minorBidi" w:hAnsiTheme="minorBidi"/>
          <w:sz w:val="24"/>
          <w:szCs w:val="24"/>
        </w:rPr>
        <w:t>In 2.2.3, the top 20% closest items for each target item were determined using Cosine similarity with mean-centering. The closest items identified were:</w:t>
      </w:r>
    </w:p>
    <w:p w14:paraId="2C6C38F0" w14:textId="77777777" w:rsidR="002619BF" w:rsidRPr="008E1E4A" w:rsidRDefault="002619BF" w:rsidP="002619BF">
      <w:pPr>
        <w:numPr>
          <w:ilvl w:val="0"/>
          <w:numId w:val="66"/>
        </w:numPr>
        <w:spacing w:line="360" w:lineRule="auto"/>
        <w:rPr>
          <w:rFonts w:asciiTheme="minorBidi" w:hAnsiTheme="minorBidi"/>
          <w:sz w:val="24"/>
          <w:szCs w:val="24"/>
        </w:rPr>
      </w:pPr>
      <w:r w:rsidRPr="008E1E4A">
        <w:rPr>
          <w:rFonts w:asciiTheme="minorBidi" w:hAnsiTheme="minorBidi"/>
          <w:sz w:val="24"/>
          <w:szCs w:val="24"/>
        </w:rPr>
        <w:t>For 'Harry Potter and the Deathly Hallows: Part 2':</w:t>
      </w:r>
    </w:p>
    <w:p w14:paraId="4ED12342" w14:textId="77777777" w:rsidR="002619BF" w:rsidRPr="008E1E4A" w:rsidRDefault="002619BF" w:rsidP="002619BF">
      <w:pPr>
        <w:numPr>
          <w:ilvl w:val="1"/>
          <w:numId w:val="66"/>
        </w:numPr>
        <w:spacing w:line="360" w:lineRule="auto"/>
        <w:rPr>
          <w:rFonts w:asciiTheme="minorBidi" w:hAnsiTheme="minorBidi"/>
          <w:sz w:val="24"/>
          <w:szCs w:val="24"/>
        </w:rPr>
      </w:pPr>
      <w:r w:rsidRPr="008E1E4A">
        <w:rPr>
          <w:rFonts w:asciiTheme="minorBidi" w:hAnsiTheme="minorBidi"/>
          <w:sz w:val="24"/>
          <w:szCs w:val="24"/>
        </w:rPr>
        <w:t xml:space="preserve">Closest Item: </w:t>
      </w:r>
      <w:r w:rsidRPr="008E1E4A">
        <w:rPr>
          <w:rFonts w:asciiTheme="minorBidi" w:hAnsiTheme="minorBidi"/>
          <w:i/>
          <w:iCs/>
          <w:sz w:val="24"/>
          <w:szCs w:val="24"/>
        </w:rPr>
        <w:t>Harry Potter and the Prisoner of Azkaban</w:t>
      </w:r>
      <w:r w:rsidRPr="008E1E4A">
        <w:rPr>
          <w:rFonts w:asciiTheme="minorBidi" w:hAnsiTheme="minorBidi"/>
          <w:sz w:val="24"/>
          <w:szCs w:val="24"/>
        </w:rPr>
        <w:t xml:space="preserve"> (Similarity: 0.4557).</w:t>
      </w:r>
    </w:p>
    <w:p w14:paraId="48426D2C" w14:textId="77777777" w:rsidR="002619BF" w:rsidRPr="008E1E4A" w:rsidRDefault="002619BF" w:rsidP="002619BF">
      <w:pPr>
        <w:numPr>
          <w:ilvl w:val="0"/>
          <w:numId w:val="66"/>
        </w:numPr>
        <w:spacing w:line="360" w:lineRule="auto"/>
        <w:rPr>
          <w:rFonts w:asciiTheme="minorBidi" w:hAnsiTheme="minorBidi"/>
          <w:sz w:val="24"/>
          <w:szCs w:val="24"/>
        </w:rPr>
      </w:pPr>
      <w:r w:rsidRPr="008E1E4A">
        <w:rPr>
          <w:rFonts w:asciiTheme="minorBidi" w:hAnsiTheme="minorBidi"/>
          <w:sz w:val="24"/>
          <w:szCs w:val="24"/>
        </w:rPr>
        <w:t>For 'Harry Potter and the Goblet of Fire':</w:t>
      </w:r>
    </w:p>
    <w:p w14:paraId="376314CA" w14:textId="77777777" w:rsidR="002619BF" w:rsidRPr="008E1E4A" w:rsidRDefault="002619BF" w:rsidP="002619BF">
      <w:pPr>
        <w:numPr>
          <w:ilvl w:val="1"/>
          <w:numId w:val="66"/>
        </w:numPr>
        <w:spacing w:line="360" w:lineRule="auto"/>
        <w:rPr>
          <w:rFonts w:asciiTheme="minorBidi" w:hAnsiTheme="minorBidi"/>
          <w:sz w:val="24"/>
          <w:szCs w:val="24"/>
        </w:rPr>
      </w:pPr>
      <w:r w:rsidRPr="008E1E4A">
        <w:rPr>
          <w:rFonts w:asciiTheme="minorBidi" w:hAnsiTheme="minorBidi"/>
          <w:sz w:val="24"/>
          <w:szCs w:val="24"/>
        </w:rPr>
        <w:t xml:space="preserve">Closest Item: </w:t>
      </w:r>
      <w:r w:rsidRPr="008E1E4A">
        <w:rPr>
          <w:rFonts w:asciiTheme="minorBidi" w:hAnsiTheme="minorBidi"/>
          <w:i/>
          <w:iCs/>
          <w:sz w:val="24"/>
          <w:szCs w:val="24"/>
        </w:rPr>
        <w:t xml:space="preserve">Harry Potter and the </w:t>
      </w:r>
      <w:proofErr w:type="spellStart"/>
      <w:r w:rsidRPr="008E1E4A">
        <w:rPr>
          <w:rFonts w:asciiTheme="minorBidi" w:hAnsiTheme="minorBidi"/>
          <w:i/>
          <w:iCs/>
          <w:sz w:val="24"/>
          <w:szCs w:val="24"/>
        </w:rPr>
        <w:t>Sorcerers</w:t>
      </w:r>
      <w:proofErr w:type="spellEnd"/>
      <w:r w:rsidRPr="008E1E4A">
        <w:rPr>
          <w:rFonts w:asciiTheme="minorBidi" w:hAnsiTheme="minorBidi"/>
          <w:i/>
          <w:iCs/>
          <w:sz w:val="24"/>
          <w:szCs w:val="24"/>
        </w:rPr>
        <w:t xml:space="preserve"> Stone</w:t>
      </w:r>
      <w:r w:rsidRPr="008E1E4A">
        <w:rPr>
          <w:rFonts w:asciiTheme="minorBidi" w:hAnsiTheme="minorBidi"/>
          <w:sz w:val="24"/>
          <w:szCs w:val="24"/>
        </w:rPr>
        <w:t xml:space="preserve"> (Similarity: 0.6247).</w:t>
      </w:r>
    </w:p>
    <w:p w14:paraId="6F21611F" w14:textId="77777777" w:rsidR="002619BF" w:rsidRPr="008E1E4A" w:rsidRDefault="002619BF" w:rsidP="002619BF">
      <w:pPr>
        <w:spacing w:line="360" w:lineRule="auto"/>
        <w:rPr>
          <w:rFonts w:asciiTheme="minorBidi" w:hAnsiTheme="minorBidi"/>
          <w:sz w:val="24"/>
          <w:szCs w:val="24"/>
        </w:rPr>
      </w:pPr>
      <w:r w:rsidRPr="008E1E4A">
        <w:rPr>
          <w:rFonts w:asciiTheme="minorBidi" w:hAnsiTheme="minorBidi"/>
          <w:sz w:val="24"/>
          <w:szCs w:val="24"/>
        </w:rPr>
        <w:t>The values here represent raw similarities after mean-centering adjustments.</w:t>
      </w:r>
    </w:p>
    <w:p w14:paraId="6E97D6FF" w14:textId="47C345D2" w:rsidR="002619BF" w:rsidRPr="008E1E4A" w:rsidRDefault="002619BF" w:rsidP="002619BF">
      <w:pPr>
        <w:spacing w:line="360" w:lineRule="auto"/>
        <w:rPr>
          <w:rFonts w:asciiTheme="minorBidi" w:hAnsiTheme="minorBidi"/>
          <w:sz w:val="24"/>
          <w:szCs w:val="24"/>
        </w:rPr>
      </w:pPr>
    </w:p>
    <w:p w14:paraId="521FF4D7" w14:textId="77777777" w:rsidR="002619BF" w:rsidRPr="008E1E4A" w:rsidRDefault="002619BF" w:rsidP="002619BF">
      <w:pPr>
        <w:spacing w:line="360" w:lineRule="auto"/>
        <w:rPr>
          <w:rFonts w:asciiTheme="minorBidi" w:hAnsiTheme="minorBidi"/>
          <w:sz w:val="24"/>
          <w:szCs w:val="24"/>
        </w:rPr>
      </w:pPr>
      <w:r w:rsidRPr="008E1E4A">
        <w:rPr>
          <w:rFonts w:asciiTheme="minorBidi" w:hAnsiTheme="minorBidi"/>
          <w:sz w:val="24"/>
          <w:szCs w:val="24"/>
        </w:rPr>
        <w:t>Point 2.2.6 (Predictions for Missing Ratings)</w:t>
      </w:r>
    </w:p>
    <w:p w14:paraId="2F00ADDB" w14:textId="77777777" w:rsidR="002619BF" w:rsidRPr="008E1E4A" w:rsidRDefault="002619BF" w:rsidP="002619BF">
      <w:pPr>
        <w:spacing w:line="360" w:lineRule="auto"/>
        <w:rPr>
          <w:rFonts w:asciiTheme="minorBidi" w:hAnsiTheme="minorBidi"/>
          <w:sz w:val="24"/>
          <w:szCs w:val="24"/>
        </w:rPr>
      </w:pPr>
      <w:r w:rsidRPr="008E1E4A">
        <w:rPr>
          <w:rFonts w:asciiTheme="minorBidi" w:hAnsiTheme="minorBidi"/>
          <w:sz w:val="24"/>
          <w:szCs w:val="24"/>
        </w:rPr>
        <w:lastRenderedPageBreak/>
        <w:t>In 2.2.6, the closest items (from 2.2.3) were used to compute predictions for missing ratings of the target items. The predictions were made by multiplying the discounted similarity with the observed ratings for the closest items.</w:t>
      </w:r>
    </w:p>
    <w:p w14:paraId="481A648E" w14:textId="77777777" w:rsidR="002619BF" w:rsidRPr="008E1E4A" w:rsidRDefault="002619BF" w:rsidP="002619BF">
      <w:pPr>
        <w:spacing w:line="360" w:lineRule="auto"/>
        <w:rPr>
          <w:rFonts w:asciiTheme="minorBidi" w:hAnsiTheme="minorBidi"/>
          <w:sz w:val="24"/>
          <w:szCs w:val="24"/>
        </w:rPr>
      </w:pPr>
      <w:r w:rsidRPr="008E1E4A">
        <w:rPr>
          <w:rFonts w:asciiTheme="minorBidi" w:hAnsiTheme="minorBidi"/>
          <w:sz w:val="24"/>
          <w:szCs w:val="24"/>
        </w:rPr>
        <w:t>Predictions:</w:t>
      </w:r>
    </w:p>
    <w:p w14:paraId="379065B1" w14:textId="77777777" w:rsidR="002619BF" w:rsidRPr="008E1E4A" w:rsidRDefault="002619BF" w:rsidP="002619BF">
      <w:pPr>
        <w:numPr>
          <w:ilvl w:val="0"/>
          <w:numId w:val="67"/>
        </w:numPr>
        <w:spacing w:line="360" w:lineRule="auto"/>
        <w:rPr>
          <w:rFonts w:asciiTheme="minorBidi" w:hAnsiTheme="minorBidi"/>
          <w:sz w:val="24"/>
          <w:szCs w:val="24"/>
        </w:rPr>
      </w:pPr>
      <w:r w:rsidRPr="008E1E4A">
        <w:rPr>
          <w:rFonts w:asciiTheme="minorBidi" w:hAnsiTheme="minorBidi"/>
          <w:sz w:val="24"/>
          <w:szCs w:val="24"/>
        </w:rPr>
        <w:t>For 'Harry Potter and the Deathly Hallows: Part 2':</w:t>
      </w:r>
    </w:p>
    <w:p w14:paraId="399A036E" w14:textId="77777777" w:rsidR="002619BF" w:rsidRPr="008E1E4A" w:rsidRDefault="002619BF" w:rsidP="002619BF">
      <w:pPr>
        <w:numPr>
          <w:ilvl w:val="1"/>
          <w:numId w:val="67"/>
        </w:numPr>
        <w:spacing w:line="360" w:lineRule="auto"/>
        <w:rPr>
          <w:rFonts w:asciiTheme="minorBidi" w:hAnsiTheme="minorBidi"/>
          <w:sz w:val="24"/>
          <w:szCs w:val="24"/>
        </w:rPr>
      </w:pPr>
      <w:r w:rsidRPr="008E1E4A">
        <w:rPr>
          <w:rFonts w:asciiTheme="minorBidi" w:hAnsiTheme="minorBidi"/>
          <w:sz w:val="24"/>
          <w:szCs w:val="24"/>
        </w:rPr>
        <w:t>The ratings predicted for certain users are quite low (e.g., 0.48, 0.52) because the discounted similarity is reduced, as it incorporates the number of co-rated users (discount factor).</w:t>
      </w:r>
    </w:p>
    <w:p w14:paraId="64825B6A" w14:textId="77777777" w:rsidR="002619BF" w:rsidRPr="008E1E4A" w:rsidRDefault="002619BF" w:rsidP="002619BF">
      <w:pPr>
        <w:numPr>
          <w:ilvl w:val="1"/>
          <w:numId w:val="67"/>
        </w:numPr>
        <w:spacing w:line="360" w:lineRule="auto"/>
        <w:rPr>
          <w:rFonts w:asciiTheme="minorBidi" w:hAnsiTheme="minorBidi"/>
          <w:sz w:val="24"/>
          <w:szCs w:val="24"/>
        </w:rPr>
      </w:pPr>
      <w:r w:rsidRPr="008E1E4A">
        <w:rPr>
          <w:rFonts w:asciiTheme="minorBidi" w:hAnsiTheme="minorBidi"/>
          <w:sz w:val="24"/>
          <w:szCs w:val="24"/>
        </w:rPr>
        <w:t>Users for whom no prediction could be made had missing ratings for the closest item.</w:t>
      </w:r>
    </w:p>
    <w:p w14:paraId="77F9E425" w14:textId="77777777" w:rsidR="002619BF" w:rsidRPr="008E1E4A" w:rsidRDefault="002619BF" w:rsidP="002619BF">
      <w:pPr>
        <w:numPr>
          <w:ilvl w:val="0"/>
          <w:numId w:val="67"/>
        </w:numPr>
        <w:spacing w:line="360" w:lineRule="auto"/>
        <w:rPr>
          <w:rFonts w:asciiTheme="minorBidi" w:hAnsiTheme="minorBidi"/>
          <w:sz w:val="24"/>
          <w:szCs w:val="24"/>
        </w:rPr>
      </w:pPr>
      <w:r w:rsidRPr="008E1E4A">
        <w:rPr>
          <w:rFonts w:asciiTheme="minorBidi" w:hAnsiTheme="minorBidi"/>
          <w:sz w:val="24"/>
          <w:szCs w:val="24"/>
        </w:rPr>
        <w:t>For 'Harry Potter and the Goblet of Fire':</w:t>
      </w:r>
    </w:p>
    <w:p w14:paraId="48B25C32" w14:textId="77777777" w:rsidR="002619BF" w:rsidRPr="008E1E4A" w:rsidRDefault="002619BF" w:rsidP="002619BF">
      <w:pPr>
        <w:numPr>
          <w:ilvl w:val="1"/>
          <w:numId w:val="67"/>
        </w:numPr>
        <w:spacing w:line="360" w:lineRule="auto"/>
        <w:rPr>
          <w:rFonts w:asciiTheme="minorBidi" w:hAnsiTheme="minorBidi"/>
          <w:sz w:val="24"/>
          <w:szCs w:val="24"/>
        </w:rPr>
      </w:pPr>
      <w:r w:rsidRPr="008E1E4A">
        <w:rPr>
          <w:rFonts w:asciiTheme="minorBidi" w:hAnsiTheme="minorBidi"/>
          <w:sz w:val="24"/>
          <w:szCs w:val="24"/>
        </w:rPr>
        <w:t xml:space="preserve">Predictions for users such as </w:t>
      </w:r>
      <w:r w:rsidRPr="008E1E4A">
        <w:rPr>
          <w:rFonts w:asciiTheme="minorBidi" w:hAnsiTheme="minorBidi"/>
          <w:i/>
          <w:iCs/>
          <w:sz w:val="24"/>
          <w:szCs w:val="24"/>
        </w:rPr>
        <w:t>Andrew Collins (0.79)</w:t>
      </w:r>
      <w:r w:rsidRPr="008E1E4A">
        <w:rPr>
          <w:rFonts w:asciiTheme="minorBidi" w:hAnsiTheme="minorBidi"/>
          <w:sz w:val="24"/>
          <w:szCs w:val="24"/>
        </w:rPr>
        <w:t xml:space="preserve">, </w:t>
      </w:r>
      <w:r w:rsidRPr="008E1E4A">
        <w:rPr>
          <w:rFonts w:asciiTheme="minorBidi" w:hAnsiTheme="minorBidi"/>
          <w:i/>
          <w:iCs/>
          <w:sz w:val="24"/>
          <w:szCs w:val="24"/>
        </w:rPr>
        <w:t>Jami Bernard (0.86)</w:t>
      </w:r>
      <w:r w:rsidRPr="008E1E4A">
        <w:rPr>
          <w:rFonts w:asciiTheme="minorBidi" w:hAnsiTheme="minorBidi"/>
          <w:sz w:val="24"/>
          <w:szCs w:val="24"/>
        </w:rPr>
        <w:t xml:space="preserve">, and </w:t>
      </w:r>
      <w:r w:rsidRPr="008E1E4A">
        <w:rPr>
          <w:rFonts w:asciiTheme="minorBidi" w:hAnsiTheme="minorBidi"/>
          <w:i/>
          <w:iCs/>
          <w:sz w:val="24"/>
          <w:szCs w:val="24"/>
        </w:rPr>
        <w:t>Nell Minow (0.99)</w:t>
      </w:r>
      <w:r w:rsidRPr="008E1E4A">
        <w:rPr>
          <w:rFonts w:asciiTheme="minorBidi" w:hAnsiTheme="minorBidi"/>
          <w:sz w:val="24"/>
          <w:szCs w:val="24"/>
        </w:rPr>
        <w:t xml:space="preserve"> were relatively higher due to the larger discounted similarity (0.6247) and the presence of user ratings for the closest item.</w:t>
      </w:r>
    </w:p>
    <w:p w14:paraId="7D87D4A2" w14:textId="295A5438" w:rsidR="002619BF" w:rsidRPr="008E1E4A" w:rsidRDefault="002619BF" w:rsidP="002619BF">
      <w:pPr>
        <w:spacing w:line="360" w:lineRule="auto"/>
        <w:rPr>
          <w:rFonts w:asciiTheme="minorBidi" w:hAnsiTheme="minorBidi"/>
          <w:sz w:val="24"/>
          <w:szCs w:val="24"/>
        </w:rPr>
      </w:pPr>
    </w:p>
    <w:p w14:paraId="5EF54F53" w14:textId="77777777" w:rsidR="002619BF" w:rsidRPr="008E1E4A" w:rsidRDefault="002619BF" w:rsidP="002619BF">
      <w:pPr>
        <w:spacing w:line="360" w:lineRule="auto"/>
        <w:rPr>
          <w:rFonts w:asciiTheme="minorBidi" w:hAnsiTheme="minorBidi"/>
          <w:sz w:val="24"/>
          <w:szCs w:val="24"/>
        </w:rPr>
      </w:pPr>
      <w:r w:rsidRPr="008E1E4A">
        <w:rPr>
          <w:rFonts w:asciiTheme="minorBidi" w:hAnsiTheme="minorBidi"/>
          <w:sz w:val="24"/>
          <w:szCs w:val="24"/>
        </w:rPr>
        <w:t>Key Observations</w:t>
      </w:r>
    </w:p>
    <w:p w14:paraId="03F10264" w14:textId="77777777" w:rsidR="002619BF" w:rsidRPr="008E1E4A" w:rsidRDefault="002619BF" w:rsidP="002619BF">
      <w:pPr>
        <w:numPr>
          <w:ilvl w:val="0"/>
          <w:numId w:val="68"/>
        </w:numPr>
        <w:spacing w:line="360" w:lineRule="auto"/>
        <w:rPr>
          <w:rFonts w:asciiTheme="minorBidi" w:hAnsiTheme="minorBidi"/>
          <w:sz w:val="24"/>
          <w:szCs w:val="24"/>
        </w:rPr>
      </w:pPr>
      <w:r w:rsidRPr="008E1E4A">
        <w:rPr>
          <w:rFonts w:asciiTheme="minorBidi" w:hAnsiTheme="minorBidi"/>
          <w:sz w:val="24"/>
          <w:szCs w:val="24"/>
        </w:rPr>
        <w:t>Raw Similarity vs. Discounted Similarity Impact:</w:t>
      </w:r>
    </w:p>
    <w:p w14:paraId="4FF564A2" w14:textId="77777777" w:rsidR="002619BF" w:rsidRPr="008E1E4A" w:rsidRDefault="002619BF" w:rsidP="002619BF">
      <w:pPr>
        <w:numPr>
          <w:ilvl w:val="1"/>
          <w:numId w:val="68"/>
        </w:numPr>
        <w:spacing w:line="360" w:lineRule="auto"/>
        <w:rPr>
          <w:rFonts w:asciiTheme="minorBidi" w:hAnsiTheme="minorBidi"/>
          <w:sz w:val="24"/>
          <w:szCs w:val="24"/>
        </w:rPr>
      </w:pPr>
      <w:r w:rsidRPr="008E1E4A">
        <w:rPr>
          <w:rFonts w:asciiTheme="minorBidi" w:hAnsiTheme="minorBidi"/>
          <w:sz w:val="24"/>
          <w:szCs w:val="24"/>
        </w:rPr>
        <w:t>In 2.2.3, the raw similarity scores (e.g., 0.4557 and 0.6247) were used to identify the closest items.</w:t>
      </w:r>
    </w:p>
    <w:p w14:paraId="14227E6F" w14:textId="77777777" w:rsidR="002619BF" w:rsidRPr="008E1E4A" w:rsidRDefault="002619BF" w:rsidP="002619BF">
      <w:pPr>
        <w:numPr>
          <w:ilvl w:val="1"/>
          <w:numId w:val="68"/>
        </w:numPr>
        <w:spacing w:line="360" w:lineRule="auto"/>
        <w:rPr>
          <w:rFonts w:asciiTheme="minorBidi" w:hAnsiTheme="minorBidi"/>
          <w:sz w:val="24"/>
          <w:szCs w:val="24"/>
        </w:rPr>
      </w:pPr>
      <w:r w:rsidRPr="008E1E4A">
        <w:rPr>
          <w:rFonts w:asciiTheme="minorBidi" w:hAnsiTheme="minorBidi"/>
          <w:sz w:val="24"/>
          <w:szCs w:val="24"/>
        </w:rPr>
        <w:t>In 2.2.6, these similarities were further discounted based on co-rated users, which reduced their impact on the prediction calculations. This led to smaller predicted ratings.</w:t>
      </w:r>
    </w:p>
    <w:p w14:paraId="0A592B2A" w14:textId="77777777" w:rsidR="002619BF" w:rsidRPr="008E1E4A" w:rsidRDefault="002619BF" w:rsidP="002619BF">
      <w:pPr>
        <w:numPr>
          <w:ilvl w:val="0"/>
          <w:numId w:val="68"/>
        </w:numPr>
        <w:spacing w:line="360" w:lineRule="auto"/>
        <w:rPr>
          <w:rFonts w:asciiTheme="minorBidi" w:hAnsiTheme="minorBidi"/>
          <w:sz w:val="24"/>
          <w:szCs w:val="24"/>
        </w:rPr>
      </w:pPr>
      <w:r w:rsidRPr="008E1E4A">
        <w:rPr>
          <w:rFonts w:asciiTheme="minorBidi" w:hAnsiTheme="minorBidi"/>
          <w:sz w:val="24"/>
          <w:szCs w:val="24"/>
        </w:rPr>
        <w:t>Prediction Availability:</w:t>
      </w:r>
    </w:p>
    <w:p w14:paraId="19D99EA3" w14:textId="77777777" w:rsidR="002619BF" w:rsidRPr="008E1E4A" w:rsidRDefault="002619BF" w:rsidP="002619BF">
      <w:pPr>
        <w:numPr>
          <w:ilvl w:val="1"/>
          <w:numId w:val="68"/>
        </w:numPr>
        <w:spacing w:line="360" w:lineRule="auto"/>
        <w:rPr>
          <w:rFonts w:asciiTheme="minorBidi" w:hAnsiTheme="minorBidi"/>
          <w:sz w:val="24"/>
          <w:szCs w:val="24"/>
        </w:rPr>
      </w:pPr>
      <w:r w:rsidRPr="008E1E4A">
        <w:rPr>
          <w:rFonts w:asciiTheme="minorBidi" w:hAnsiTheme="minorBidi"/>
          <w:sz w:val="24"/>
          <w:szCs w:val="24"/>
        </w:rPr>
        <w:t>Predictions could only be made when ratings for the closest items were available. This explains why many users still have "Cannot Predict" results, particularly in sparse data cases.</w:t>
      </w:r>
    </w:p>
    <w:p w14:paraId="4CA7856B" w14:textId="77777777" w:rsidR="002619BF" w:rsidRPr="008E1E4A" w:rsidRDefault="002619BF" w:rsidP="002619BF">
      <w:pPr>
        <w:numPr>
          <w:ilvl w:val="0"/>
          <w:numId w:val="68"/>
        </w:numPr>
        <w:spacing w:line="360" w:lineRule="auto"/>
        <w:rPr>
          <w:rFonts w:asciiTheme="minorBidi" w:hAnsiTheme="minorBidi"/>
          <w:sz w:val="24"/>
          <w:szCs w:val="24"/>
        </w:rPr>
      </w:pPr>
      <w:r w:rsidRPr="008E1E4A">
        <w:rPr>
          <w:rFonts w:asciiTheme="minorBidi" w:hAnsiTheme="minorBidi"/>
          <w:sz w:val="24"/>
          <w:szCs w:val="24"/>
        </w:rPr>
        <w:lastRenderedPageBreak/>
        <w:t>Prediction Magnitude:</w:t>
      </w:r>
    </w:p>
    <w:p w14:paraId="51B6282C" w14:textId="77777777" w:rsidR="002619BF" w:rsidRPr="008E1E4A" w:rsidRDefault="002619BF" w:rsidP="002619BF">
      <w:pPr>
        <w:numPr>
          <w:ilvl w:val="1"/>
          <w:numId w:val="68"/>
        </w:numPr>
        <w:spacing w:line="360" w:lineRule="auto"/>
        <w:rPr>
          <w:rFonts w:asciiTheme="minorBidi" w:hAnsiTheme="minorBidi"/>
          <w:sz w:val="24"/>
          <w:szCs w:val="24"/>
        </w:rPr>
      </w:pPr>
      <w:r w:rsidRPr="008E1E4A">
        <w:rPr>
          <w:rFonts w:asciiTheme="minorBidi" w:hAnsiTheme="minorBidi"/>
          <w:sz w:val="24"/>
          <w:szCs w:val="24"/>
        </w:rPr>
        <w:t xml:space="preserve">Predictions for </w:t>
      </w:r>
      <w:r w:rsidRPr="008E1E4A">
        <w:rPr>
          <w:rFonts w:asciiTheme="minorBidi" w:hAnsiTheme="minorBidi"/>
          <w:i/>
          <w:iCs/>
          <w:sz w:val="24"/>
          <w:szCs w:val="24"/>
        </w:rPr>
        <w:t>'Harry Potter and the Goblet of Fire'</w:t>
      </w:r>
      <w:r w:rsidRPr="008E1E4A">
        <w:rPr>
          <w:rFonts w:asciiTheme="minorBidi" w:hAnsiTheme="minorBidi"/>
          <w:sz w:val="24"/>
          <w:szCs w:val="24"/>
        </w:rPr>
        <w:t xml:space="preserve"> are generally higher than for </w:t>
      </w:r>
      <w:r w:rsidRPr="008E1E4A">
        <w:rPr>
          <w:rFonts w:asciiTheme="minorBidi" w:hAnsiTheme="minorBidi"/>
          <w:i/>
          <w:iCs/>
          <w:sz w:val="24"/>
          <w:szCs w:val="24"/>
        </w:rPr>
        <w:t>'Harry Potter and the Deathly Hallows: Part 2'</w:t>
      </w:r>
      <w:r w:rsidRPr="008E1E4A">
        <w:rPr>
          <w:rFonts w:asciiTheme="minorBidi" w:hAnsiTheme="minorBidi"/>
          <w:sz w:val="24"/>
          <w:szCs w:val="24"/>
        </w:rPr>
        <w:t xml:space="preserve"> because the discounted similarity for the former (0.1973) is higher compared to the latter (0.1199).</w:t>
      </w:r>
    </w:p>
    <w:p w14:paraId="542FF2B4" w14:textId="77777777" w:rsidR="002619BF" w:rsidRPr="008E1E4A" w:rsidRDefault="002619BF" w:rsidP="002619BF">
      <w:pPr>
        <w:numPr>
          <w:ilvl w:val="0"/>
          <w:numId w:val="68"/>
        </w:numPr>
        <w:spacing w:line="360" w:lineRule="auto"/>
        <w:rPr>
          <w:rFonts w:asciiTheme="minorBidi" w:hAnsiTheme="minorBidi"/>
          <w:sz w:val="24"/>
          <w:szCs w:val="24"/>
        </w:rPr>
      </w:pPr>
      <w:r w:rsidRPr="008E1E4A">
        <w:rPr>
          <w:rFonts w:asciiTheme="minorBidi" w:hAnsiTheme="minorBidi"/>
          <w:sz w:val="24"/>
          <w:szCs w:val="24"/>
        </w:rPr>
        <w:t>Co-Rated User Influence:</w:t>
      </w:r>
    </w:p>
    <w:p w14:paraId="67451009" w14:textId="6886D385" w:rsidR="002619BF" w:rsidRPr="002619BF" w:rsidRDefault="002619BF" w:rsidP="002619BF">
      <w:pPr>
        <w:spacing w:line="360" w:lineRule="auto"/>
        <w:rPr>
          <w:rFonts w:asciiTheme="minorBidi" w:hAnsiTheme="minorBidi"/>
          <w:sz w:val="24"/>
          <w:szCs w:val="24"/>
        </w:rPr>
      </w:pPr>
      <w:r w:rsidRPr="008E1E4A">
        <w:rPr>
          <w:rFonts w:asciiTheme="minorBidi" w:hAnsiTheme="minorBidi"/>
          <w:sz w:val="24"/>
          <w:szCs w:val="24"/>
        </w:rPr>
        <w:t>The low number of co-rated users directly affects the discount factor and reduces the influence of the closest item on the predicted ratings</w:t>
      </w:r>
      <w:r w:rsidRPr="002619BF">
        <w:rPr>
          <w:rFonts w:asciiTheme="minorBidi" w:hAnsiTheme="minorBidi"/>
          <w:sz w:val="24"/>
          <w:szCs w:val="24"/>
        </w:rPr>
        <w:t>.</w:t>
      </w:r>
    </w:p>
    <w:p w14:paraId="7D8A2D7E" w14:textId="77777777" w:rsidR="002619BF" w:rsidRPr="002619BF" w:rsidRDefault="002619BF" w:rsidP="002619BF">
      <w:pPr>
        <w:spacing w:line="360" w:lineRule="auto"/>
        <w:rPr>
          <w:rFonts w:asciiTheme="minorBidi" w:hAnsiTheme="minorBidi"/>
          <w:sz w:val="24"/>
          <w:szCs w:val="24"/>
        </w:rPr>
      </w:pPr>
    </w:p>
    <w:p w14:paraId="22B4FC09" w14:textId="77777777" w:rsidR="002619BF" w:rsidRPr="00050FC4" w:rsidRDefault="002619BF" w:rsidP="002619BF">
      <w:pPr>
        <w:spacing w:line="360" w:lineRule="auto"/>
        <w:rPr>
          <w:rFonts w:asciiTheme="minorBidi" w:hAnsiTheme="minorBidi"/>
          <w:b/>
          <w:bCs/>
          <w:sz w:val="24"/>
          <w:szCs w:val="24"/>
        </w:rPr>
      </w:pPr>
      <w:r w:rsidRPr="00050FC4">
        <w:rPr>
          <w:rFonts w:asciiTheme="minorBidi" w:hAnsiTheme="minorBidi"/>
          <w:b/>
          <w:bCs/>
          <w:sz w:val="24"/>
          <w:szCs w:val="24"/>
        </w:rPr>
        <w:t>Comparison of Results from Point 2.3.2 and 2.3.5</w:t>
      </w:r>
    </w:p>
    <w:p w14:paraId="1435A017" w14:textId="77777777" w:rsidR="002619BF" w:rsidRPr="00050FC4" w:rsidRDefault="002619BF" w:rsidP="002619BF">
      <w:pPr>
        <w:numPr>
          <w:ilvl w:val="0"/>
          <w:numId w:val="69"/>
        </w:numPr>
        <w:spacing w:line="360" w:lineRule="auto"/>
        <w:rPr>
          <w:rFonts w:asciiTheme="minorBidi" w:hAnsiTheme="minorBidi"/>
          <w:sz w:val="24"/>
          <w:szCs w:val="24"/>
        </w:rPr>
      </w:pPr>
      <w:r w:rsidRPr="00050FC4">
        <w:rPr>
          <w:rFonts w:asciiTheme="minorBidi" w:hAnsiTheme="minorBidi"/>
          <w:sz w:val="24"/>
          <w:szCs w:val="24"/>
        </w:rPr>
        <w:t>Overview of Results:</w:t>
      </w:r>
    </w:p>
    <w:p w14:paraId="684B5C62" w14:textId="77777777" w:rsidR="002619BF" w:rsidRPr="00050FC4" w:rsidRDefault="002619BF" w:rsidP="002619BF">
      <w:pPr>
        <w:numPr>
          <w:ilvl w:val="1"/>
          <w:numId w:val="69"/>
        </w:numPr>
        <w:spacing w:line="360" w:lineRule="auto"/>
        <w:rPr>
          <w:rFonts w:asciiTheme="minorBidi" w:hAnsiTheme="minorBidi"/>
          <w:sz w:val="24"/>
          <w:szCs w:val="24"/>
        </w:rPr>
      </w:pPr>
      <w:r w:rsidRPr="00050FC4">
        <w:rPr>
          <w:rFonts w:asciiTheme="minorBidi" w:hAnsiTheme="minorBidi"/>
          <w:sz w:val="24"/>
          <w:szCs w:val="24"/>
        </w:rPr>
        <w:t>In Point 2.3.2, the top 20% closest items for each target item were determined based on raw Pearson Correlation Coefficient (PCC) without considering any significance adjustments.</w:t>
      </w:r>
    </w:p>
    <w:p w14:paraId="2E240720" w14:textId="77777777" w:rsidR="002619BF" w:rsidRPr="00050FC4" w:rsidRDefault="002619BF" w:rsidP="002619BF">
      <w:pPr>
        <w:numPr>
          <w:ilvl w:val="1"/>
          <w:numId w:val="69"/>
        </w:numPr>
        <w:spacing w:line="360" w:lineRule="auto"/>
        <w:rPr>
          <w:rFonts w:asciiTheme="minorBidi" w:hAnsiTheme="minorBidi"/>
          <w:sz w:val="24"/>
          <w:szCs w:val="24"/>
        </w:rPr>
      </w:pPr>
      <w:r w:rsidRPr="00050FC4">
        <w:rPr>
          <w:rFonts w:asciiTheme="minorBidi" w:hAnsiTheme="minorBidi"/>
          <w:sz w:val="24"/>
          <w:szCs w:val="24"/>
        </w:rPr>
        <w:t>In Point 2.3.5, the top 20% closest items were refined using discounted similarity, where a significance weighting (discount factor) was applied to account for the number of co-rated users relative to the threshold.</w:t>
      </w:r>
    </w:p>
    <w:p w14:paraId="37322334" w14:textId="77777777" w:rsidR="002619BF" w:rsidRPr="00050FC4" w:rsidRDefault="002619BF" w:rsidP="002619BF">
      <w:pPr>
        <w:numPr>
          <w:ilvl w:val="0"/>
          <w:numId w:val="69"/>
        </w:numPr>
        <w:spacing w:line="360" w:lineRule="auto"/>
        <w:rPr>
          <w:rFonts w:asciiTheme="minorBidi" w:hAnsiTheme="minorBidi"/>
          <w:sz w:val="24"/>
          <w:szCs w:val="24"/>
        </w:rPr>
      </w:pPr>
      <w:r w:rsidRPr="00050FC4">
        <w:rPr>
          <w:rFonts w:asciiTheme="minorBidi" w:hAnsiTheme="minorBidi"/>
          <w:sz w:val="24"/>
          <w:szCs w:val="24"/>
        </w:rPr>
        <w:t>Comparison of Results:</w:t>
      </w:r>
    </w:p>
    <w:p w14:paraId="197D4DCC" w14:textId="77777777" w:rsidR="002619BF" w:rsidRPr="00050FC4" w:rsidRDefault="002619BF" w:rsidP="002619BF">
      <w:pPr>
        <w:numPr>
          <w:ilvl w:val="1"/>
          <w:numId w:val="69"/>
        </w:numPr>
        <w:spacing w:line="360" w:lineRule="auto"/>
        <w:rPr>
          <w:rFonts w:asciiTheme="minorBidi" w:hAnsiTheme="minorBidi"/>
          <w:sz w:val="24"/>
          <w:szCs w:val="24"/>
        </w:rPr>
      </w:pPr>
      <w:r w:rsidRPr="00050FC4">
        <w:rPr>
          <w:rFonts w:asciiTheme="minorBidi" w:hAnsiTheme="minorBidi"/>
          <w:sz w:val="24"/>
          <w:szCs w:val="24"/>
        </w:rPr>
        <w:t>For 'Harry Potter and the Deathly Hallows: Part 2':</w:t>
      </w:r>
    </w:p>
    <w:p w14:paraId="771E3EA8" w14:textId="77777777" w:rsidR="002619BF" w:rsidRPr="00050FC4" w:rsidRDefault="002619BF" w:rsidP="002619BF">
      <w:pPr>
        <w:numPr>
          <w:ilvl w:val="2"/>
          <w:numId w:val="69"/>
        </w:numPr>
        <w:spacing w:line="360" w:lineRule="auto"/>
        <w:rPr>
          <w:rFonts w:asciiTheme="minorBidi" w:hAnsiTheme="minorBidi"/>
          <w:sz w:val="24"/>
          <w:szCs w:val="24"/>
        </w:rPr>
      </w:pPr>
      <w:r w:rsidRPr="00050FC4">
        <w:rPr>
          <w:rFonts w:asciiTheme="minorBidi" w:hAnsiTheme="minorBidi"/>
          <w:sz w:val="24"/>
          <w:szCs w:val="24"/>
        </w:rPr>
        <w:t xml:space="preserve">Point 2.3.2: The raw PCC similarity with </w:t>
      </w:r>
      <w:r w:rsidRPr="00050FC4">
        <w:rPr>
          <w:rFonts w:asciiTheme="minorBidi" w:hAnsiTheme="minorBidi"/>
          <w:i/>
          <w:iCs/>
          <w:sz w:val="24"/>
          <w:szCs w:val="24"/>
        </w:rPr>
        <w:t>"Harry Potter and the Order of the Phoenix"</w:t>
      </w:r>
      <w:r w:rsidRPr="00050FC4">
        <w:rPr>
          <w:rFonts w:asciiTheme="minorBidi" w:hAnsiTheme="minorBidi"/>
          <w:sz w:val="24"/>
          <w:szCs w:val="24"/>
        </w:rPr>
        <w:t xml:space="preserve"> was 0.86377.</w:t>
      </w:r>
    </w:p>
    <w:p w14:paraId="5E56B208" w14:textId="77777777" w:rsidR="002619BF" w:rsidRPr="00050FC4" w:rsidRDefault="002619BF" w:rsidP="002619BF">
      <w:pPr>
        <w:numPr>
          <w:ilvl w:val="2"/>
          <w:numId w:val="69"/>
        </w:numPr>
        <w:spacing w:line="360" w:lineRule="auto"/>
        <w:rPr>
          <w:rFonts w:asciiTheme="minorBidi" w:hAnsiTheme="minorBidi"/>
          <w:sz w:val="24"/>
          <w:szCs w:val="24"/>
        </w:rPr>
      </w:pPr>
      <w:r w:rsidRPr="00050FC4">
        <w:rPr>
          <w:rFonts w:asciiTheme="minorBidi" w:hAnsiTheme="minorBidi"/>
          <w:sz w:val="24"/>
          <w:szCs w:val="24"/>
        </w:rPr>
        <w:t>Point 2.3.5: After applying the discount factor, the discounted similarity dropped to 0.2337, reflecting a reduction due to fewer co-rated users relative to the threshold.</w:t>
      </w:r>
    </w:p>
    <w:p w14:paraId="3EF8D89D" w14:textId="77777777" w:rsidR="002619BF" w:rsidRPr="00050FC4" w:rsidRDefault="002619BF" w:rsidP="002619BF">
      <w:pPr>
        <w:numPr>
          <w:ilvl w:val="1"/>
          <w:numId w:val="69"/>
        </w:numPr>
        <w:spacing w:line="360" w:lineRule="auto"/>
        <w:rPr>
          <w:rFonts w:asciiTheme="minorBidi" w:hAnsiTheme="minorBidi"/>
          <w:sz w:val="24"/>
          <w:szCs w:val="24"/>
        </w:rPr>
      </w:pPr>
      <w:r w:rsidRPr="00050FC4">
        <w:rPr>
          <w:rFonts w:asciiTheme="minorBidi" w:hAnsiTheme="minorBidi"/>
          <w:sz w:val="24"/>
          <w:szCs w:val="24"/>
        </w:rPr>
        <w:t>For 'Harry Potter and the Goblet of Fire':</w:t>
      </w:r>
    </w:p>
    <w:p w14:paraId="6B9AD49A" w14:textId="77777777" w:rsidR="002619BF" w:rsidRPr="00050FC4" w:rsidRDefault="002619BF" w:rsidP="002619BF">
      <w:pPr>
        <w:numPr>
          <w:ilvl w:val="2"/>
          <w:numId w:val="69"/>
        </w:numPr>
        <w:spacing w:line="360" w:lineRule="auto"/>
        <w:rPr>
          <w:rFonts w:asciiTheme="minorBidi" w:hAnsiTheme="minorBidi"/>
          <w:sz w:val="24"/>
          <w:szCs w:val="24"/>
        </w:rPr>
      </w:pPr>
      <w:r w:rsidRPr="00050FC4">
        <w:rPr>
          <w:rFonts w:asciiTheme="minorBidi" w:hAnsiTheme="minorBidi"/>
          <w:sz w:val="24"/>
          <w:szCs w:val="24"/>
        </w:rPr>
        <w:lastRenderedPageBreak/>
        <w:t xml:space="preserve">Point 2.3.2: The raw PCC similarity with </w:t>
      </w:r>
      <w:r w:rsidRPr="00050FC4">
        <w:rPr>
          <w:rFonts w:asciiTheme="minorBidi" w:hAnsiTheme="minorBidi"/>
          <w:i/>
          <w:iCs/>
          <w:sz w:val="24"/>
          <w:szCs w:val="24"/>
        </w:rPr>
        <w:t>"Harry Potter and the Sorcerer's Stone"</w:t>
      </w:r>
      <w:r w:rsidRPr="00050FC4">
        <w:rPr>
          <w:rFonts w:asciiTheme="minorBidi" w:hAnsiTheme="minorBidi"/>
          <w:sz w:val="24"/>
          <w:szCs w:val="24"/>
        </w:rPr>
        <w:t xml:space="preserve"> was 0.507797.</w:t>
      </w:r>
    </w:p>
    <w:p w14:paraId="2DDB026B" w14:textId="77777777" w:rsidR="002619BF" w:rsidRPr="00050FC4" w:rsidRDefault="002619BF" w:rsidP="002619BF">
      <w:pPr>
        <w:numPr>
          <w:ilvl w:val="2"/>
          <w:numId w:val="69"/>
        </w:numPr>
        <w:spacing w:line="360" w:lineRule="auto"/>
        <w:rPr>
          <w:rFonts w:asciiTheme="minorBidi" w:hAnsiTheme="minorBidi"/>
          <w:sz w:val="24"/>
          <w:szCs w:val="24"/>
        </w:rPr>
      </w:pPr>
      <w:r w:rsidRPr="00050FC4">
        <w:rPr>
          <w:rFonts w:asciiTheme="minorBidi" w:hAnsiTheme="minorBidi"/>
          <w:sz w:val="24"/>
          <w:szCs w:val="24"/>
        </w:rPr>
        <w:t>Point 2.3.5: The discounted similarity reduced to 0.1606, again demonstrating the impact of significance weighting.</w:t>
      </w:r>
    </w:p>
    <w:p w14:paraId="45F8A10E" w14:textId="77777777" w:rsidR="002619BF" w:rsidRPr="00050FC4" w:rsidRDefault="002619BF" w:rsidP="002619BF">
      <w:pPr>
        <w:numPr>
          <w:ilvl w:val="0"/>
          <w:numId w:val="69"/>
        </w:numPr>
        <w:spacing w:line="360" w:lineRule="auto"/>
        <w:rPr>
          <w:rFonts w:asciiTheme="minorBidi" w:hAnsiTheme="minorBidi"/>
          <w:sz w:val="24"/>
          <w:szCs w:val="24"/>
        </w:rPr>
      </w:pPr>
      <w:r w:rsidRPr="00050FC4">
        <w:rPr>
          <w:rFonts w:asciiTheme="minorBidi" w:hAnsiTheme="minorBidi"/>
          <w:sz w:val="24"/>
          <w:szCs w:val="24"/>
        </w:rPr>
        <w:t>Comments on the Results:</w:t>
      </w:r>
    </w:p>
    <w:p w14:paraId="6E477C49" w14:textId="77777777" w:rsidR="002619BF" w:rsidRPr="00050FC4" w:rsidRDefault="002619BF" w:rsidP="002619BF">
      <w:pPr>
        <w:numPr>
          <w:ilvl w:val="1"/>
          <w:numId w:val="69"/>
        </w:numPr>
        <w:spacing w:line="360" w:lineRule="auto"/>
        <w:rPr>
          <w:rFonts w:asciiTheme="minorBidi" w:hAnsiTheme="minorBidi"/>
          <w:sz w:val="24"/>
          <w:szCs w:val="24"/>
        </w:rPr>
      </w:pPr>
      <w:r w:rsidRPr="00050FC4">
        <w:rPr>
          <w:rFonts w:asciiTheme="minorBidi" w:hAnsiTheme="minorBidi"/>
          <w:sz w:val="24"/>
          <w:szCs w:val="24"/>
        </w:rPr>
        <w:t>The results in Point 2.3.5 highlight the importance of applying a discount factor to adjust for the reliability of the similarities based on the number of co-rated users. While raw PCC values in Point 2.3.2 may appear high, they can be misleading if based on a limited number of co-rated users.</w:t>
      </w:r>
    </w:p>
    <w:p w14:paraId="4777F36E" w14:textId="77777777" w:rsidR="002619BF" w:rsidRPr="00050FC4" w:rsidRDefault="002619BF" w:rsidP="002619BF">
      <w:pPr>
        <w:numPr>
          <w:ilvl w:val="1"/>
          <w:numId w:val="69"/>
        </w:numPr>
        <w:spacing w:line="360" w:lineRule="auto"/>
        <w:rPr>
          <w:rFonts w:asciiTheme="minorBidi" w:hAnsiTheme="minorBidi"/>
          <w:sz w:val="24"/>
          <w:szCs w:val="24"/>
        </w:rPr>
      </w:pPr>
      <w:r w:rsidRPr="00050FC4">
        <w:rPr>
          <w:rFonts w:asciiTheme="minorBidi" w:hAnsiTheme="minorBidi"/>
          <w:sz w:val="24"/>
          <w:szCs w:val="24"/>
        </w:rPr>
        <w:t>Discounted similarities in Point 2.3.5 provide a more reliable and conservative measure by down-weighting similarities with insufficient co-rated data. This approach ensures that the closest items identified are more statistically significant and trustworthy.</w:t>
      </w:r>
    </w:p>
    <w:p w14:paraId="5867D721" w14:textId="5FC2A6FD" w:rsidR="002619BF" w:rsidRPr="002619BF" w:rsidRDefault="002619BF" w:rsidP="002619BF">
      <w:pPr>
        <w:spacing w:line="360" w:lineRule="auto"/>
        <w:rPr>
          <w:rFonts w:asciiTheme="minorBidi" w:hAnsiTheme="minorBidi"/>
          <w:sz w:val="24"/>
          <w:szCs w:val="24"/>
        </w:rPr>
      </w:pPr>
      <w:r w:rsidRPr="00050FC4">
        <w:rPr>
          <w:rFonts w:asciiTheme="minorBidi" w:hAnsiTheme="minorBidi"/>
          <w:sz w:val="24"/>
          <w:szCs w:val="24"/>
        </w:rPr>
        <w:t>The reduction in similarity values from Point 2.3.2 to Point 2.3.5 shows that the raw PCC alone might overestimate relationships, whereas incorporating the discount factor leads to a more robust evaluation</w:t>
      </w:r>
    </w:p>
    <w:p w14:paraId="180E2567" w14:textId="77777777" w:rsidR="002619BF" w:rsidRPr="002619BF" w:rsidRDefault="002619BF" w:rsidP="002619BF">
      <w:pPr>
        <w:spacing w:line="360" w:lineRule="auto"/>
        <w:rPr>
          <w:rFonts w:asciiTheme="minorBidi" w:hAnsiTheme="minorBidi"/>
          <w:sz w:val="24"/>
          <w:szCs w:val="24"/>
        </w:rPr>
      </w:pPr>
    </w:p>
    <w:p w14:paraId="290A9C27" w14:textId="77777777" w:rsidR="002619BF" w:rsidRPr="001B2D42" w:rsidRDefault="002619BF" w:rsidP="002619BF">
      <w:pPr>
        <w:spacing w:line="360" w:lineRule="auto"/>
        <w:rPr>
          <w:rFonts w:asciiTheme="minorBidi" w:hAnsiTheme="minorBidi"/>
          <w:b/>
          <w:bCs/>
          <w:sz w:val="24"/>
          <w:szCs w:val="24"/>
        </w:rPr>
      </w:pPr>
      <w:r w:rsidRPr="001B2D42">
        <w:rPr>
          <w:rFonts w:asciiTheme="minorBidi" w:hAnsiTheme="minorBidi"/>
          <w:b/>
          <w:bCs/>
          <w:sz w:val="24"/>
          <w:szCs w:val="24"/>
        </w:rPr>
        <w:t>Comparison of Results from Point 2.3.3 and 2.3.6</w:t>
      </w:r>
    </w:p>
    <w:p w14:paraId="1715523F" w14:textId="77777777" w:rsidR="002619BF" w:rsidRPr="001B2D42" w:rsidRDefault="002619BF" w:rsidP="002619BF">
      <w:pPr>
        <w:numPr>
          <w:ilvl w:val="0"/>
          <w:numId w:val="70"/>
        </w:numPr>
        <w:spacing w:line="360" w:lineRule="auto"/>
        <w:rPr>
          <w:rFonts w:asciiTheme="minorBidi" w:hAnsiTheme="minorBidi"/>
          <w:sz w:val="24"/>
          <w:szCs w:val="24"/>
        </w:rPr>
      </w:pPr>
      <w:r w:rsidRPr="001B2D42">
        <w:rPr>
          <w:rFonts w:asciiTheme="minorBidi" w:hAnsiTheme="minorBidi"/>
          <w:sz w:val="24"/>
          <w:szCs w:val="24"/>
        </w:rPr>
        <w:t>Overview of Results:</w:t>
      </w:r>
    </w:p>
    <w:p w14:paraId="2800F8B4" w14:textId="77777777" w:rsidR="002619BF" w:rsidRPr="001B2D42" w:rsidRDefault="002619BF" w:rsidP="002619BF">
      <w:pPr>
        <w:numPr>
          <w:ilvl w:val="1"/>
          <w:numId w:val="70"/>
        </w:numPr>
        <w:spacing w:line="360" w:lineRule="auto"/>
        <w:rPr>
          <w:rFonts w:asciiTheme="minorBidi" w:hAnsiTheme="minorBidi"/>
          <w:sz w:val="24"/>
          <w:szCs w:val="24"/>
        </w:rPr>
      </w:pPr>
      <w:r w:rsidRPr="001B2D42">
        <w:rPr>
          <w:rFonts w:asciiTheme="minorBidi" w:hAnsiTheme="minorBidi"/>
          <w:sz w:val="24"/>
          <w:szCs w:val="24"/>
        </w:rPr>
        <w:t>In Point 2.3.3, predictions for the missing ratings were made using the raw Pearson Correlation Coefficient (PCC) without applying any significance adjustments.</w:t>
      </w:r>
    </w:p>
    <w:p w14:paraId="4851E59C" w14:textId="77777777" w:rsidR="002619BF" w:rsidRPr="001B2D42" w:rsidRDefault="002619BF" w:rsidP="002619BF">
      <w:pPr>
        <w:numPr>
          <w:ilvl w:val="1"/>
          <w:numId w:val="70"/>
        </w:numPr>
        <w:spacing w:line="360" w:lineRule="auto"/>
        <w:rPr>
          <w:rFonts w:asciiTheme="minorBidi" w:hAnsiTheme="minorBidi"/>
          <w:sz w:val="24"/>
          <w:szCs w:val="24"/>
        </w:rPr>
      </w:pPr>
      <w:r w:rsidRPr="001B2D42">
        <w:rPr>
          <w:rFonts w:asciiTheme="minorBidi" w:hAnsiTheme="minorBidi"/>
          <w:sz w:val="24"/>
          <w:szCs w:val="24"/>
        </w:rPr>
        <w:t>In Point 2.3.6, predictions were calculated using the discounted similarity, where the raw PCC was weighted with a discount factor to account for the number of co-rated users relative to the threshold.</w:t>
      </w:r>
    </w:p>
    <w:p w14:paraId="08E271CF" w14:textId="77777777" w:rsidR="002619BF" w:rsidRPr="001B2D42" w:rsidRDefault="002619BF" w:rsidP="002619BF">
      <w:pPr>
        <w:numPr>
          <w:ilvl w:val="0"/>
          <w:numId w:val="70"/>
        </w:numPr>
        <w:spacing w:line="360" w:lineRule="auto"/>
        <w:rPr>
          <w:rFonts w:asciiTheme="minorBidi" w:hAnsiTheme="minorBidi"/>
          <w:sz w:val="24"/>
          <w:szCs w:val="24"/>
        </w:rPr>
      </w:pPr>
      <w:r w:rsidRPr="001B2D42">
        <w:rPr>
          <w:rFonts w:asciiTheme="minorBidi" w:hAnsiTheme="minorBidi"/>
          <w:sz w:val="24"/>
          <w:szCs w:val="24"/>
        </w:rPr>
        <w:t>Key Observations:</w:t>
      </w:r>
    </w:p>
    <w:p w14:paraId="7234C765" w14:textId="77777777" w:rsidR="002619BF" w:rsidRPr="001B2D42" w:rsidRDefault="002619BF" w:rsidP="002619BF">
      <w:pPr>
        <w:numPr>
          <w:ilvl w:val="1"/>
          <w:numId w:val="70"/>
        </w:numPr>
        <w:spacing w:line="360" w:lineRule="auto"/>
        <w:rPr>
          <w:rFonts w:asciiTheme="minorBidi" w:hAnsiTheme="minorBidi"/>
          <w:sz w:val="24"/>
          <w:szCs w:val="24"/>
        </w:rPr>
      </w:pPr>
      <w:r w:rsidRPr="001B2D42">
        <w:rPr>
          <w:rFonts w:asciiTheme="minorBidi" w:hAnsiTheme="minorBidi"/>
          <w:sz w:val="24"/>
          <w:szCs w:val="24"/>
        </w:rPr>
        <w:t>For 'Harry Potter and the Deathly Hallows: Part 2':</w:t>
      </w:r>
    </w:p>
    <w:p w14:paraId="6DD26C8B" w14:textId="77777777" w:rsidR="002619BF" w:rsidRPr="001B2D42" w:rsidRDefault="002619BF" w:rsidP="002619BF">
      <w:pPr>
        <w:numPr>
          <w:ilvl w:val="2"/>
          <w:numId w:val="70"/>
        </w:numPr>
        <w:spacing w:line="360" w:lineRule="auto"/>
        <w:rPr>
          <w:rFonts w:asciiTheme="minorBidi" w:hAnsiTheme="minorBidi"/>
          <w:sz w:val="24"/>
          <w:szCs w:val="24"/>
        </w:rPr>
      </w:pPr>
      <w:r w:rsidRPr="001B2D42">
        <w:rPr>
          <w:rFonts w:asciiTheme="minorBidi" w:hAnsiTheme="minorBidi"/>
          <w:sz w:val="24"/>
          <w:szCs w:val="24"/>
        </w:rPr>
        <w:lastRenderedPageBreak/>
        <w:t>In Point 2.3.3, several predictions were made with values such as 3.46, 3.99, 0.86, 3.78, and 2.59. These predictions were based on raw similarities, leading to relatively higher and more optimistic values.</w:t>
      </w:r>
    </w:p>
    <w:p w14:paraId="3C9AFE44" w14:textId="77777777" w:rsidR="002619BF" w:rsidRPr="001B2D42" w:rsidRDefault="002619BF" w:rsidP="002619BF">
      <w:pPr>
        <w:numPr>
          <w:ilvl w:val="2"/>
          <w:numId w:val="70"/>
        </w:numPr>
        <w:spacing w:line="360" w:lineRule="auto"/>
        <w:rPr>
          <w:rFonts w:asciiTheme="minorBidi" w:hAnsiTheme="minorBidi"/>
          <w:sz w:val="24"/>
          <w:szCs w:val="24"/>
        </w:rPr>
      </w:pPr>
      <w:r w:rsidRPr="001B2D42">
        <w:rPr>
          <w:rFonts w:asciiTheme="minorBidi" w:hAnsiTheme="minorBidi"/>
          <w:sz w:val="24"/>
          <w:szCs w:val="24"/>
        </w:rPr>
        <w:t>In Point 2.3.6, predictions significantly reduced to values like 0.93, 1.08, 0.23, 1.02, and 0.7 due to the application of the discount factor, which down-weighted the impact of raw similarities when co-rated user counts were insufficient.</w:t>
      </w:r>
    </w:p>
    <w:p w14:paraId="21195497" w14:textId="77777777" w:rsidR="002619BF" w:rsidRPr="001B2D42" w:rsidRDefault="002619BF" w:rsidP="002619BF">
      <w:pPr>
        <w:numPr>
          <w:ilvl w:val="1"/>
          <w:numId w:val="70"/>
        </w:numPr>
        <w:spacing w:line="360" w:lineRule="auto"/>
        <w:rPr>
          <w:rFonts w:asciiTheme="minorBidi" w:hAnsiTheme="minorBidi"/>
          <w:sz w:val="24"/>
          <w:szCs w:val="24"/>
        </w:rPr>
      </w:pPr>
      <w:r w:rsidRPr="001B2D42">
        <w:rPr>
          <w:rFonts w:asciiTheme="minorBidi" w:hAnsiTheme="minorBidi"/>
          <w:sz w:val="24"/>
          <w:szCs w:val="24"/>
        </w:rPr>
        <w:t>For 'Harry Potter and the Goblet of Fire':</w:t>
      </w:r>
    </w:p>
    <w:p w14:paraId="63CEEF2F" w14:textId="77777777" w:rsidR="002619BF" w:rsidRPr="001B2D42" w:rsidRDefault="002619BF" w:rsidP="002619BF">
      <w:pPr>
        <w:numPr>
          <w:ilvl w:val="2"/>
          <w:numId w:val="70"/>
        </w:numPr>
        <w:spacing w:line="360" w:lineRule="auto"/>
        <w:rPr>
          <w:rFonts w:asciiTheme="minorBidi" w:hAnsiTheme="minorBidi"/>
          <w:sz w:val="24"/>
          <w:szCs w:val="24"/>
        </w:rPr>
      </w:pPr>
      <w:r w:rsidRPr="001B2D42">
        <w:rPr>
          <w:rFonts w:asciiTheme="minorBidi" w:hAnsiTheme="minorBidi"/>
          <w:sz w:val="24"/>
          <w:szCs w:val="24"/>
        </w:rPr>
        <w:t>In Point 2.3.3, predictions included values like 2.03, 2.22, and 2.54, reflecting direct influence from raw PCC values.</w:t>
      </w:r>
    </w:p>
    <w:p w14:paraId="14BABF1C" w14:textId="77777777" w:rsidR="002619BF" w:rsidRPr="001B2D42" w:rsidRDefault="002619BF" w:rsidP="002619BF">
      <w:pPr>
        <w:numPr>
          <w:ilvl w:val="2"/>
          <w:numId w:val="70"/>
        </w:numPr>
        <w:spacing w:line="360" w:lineRule="auto"/>
        <w:rPr>
          <w:rFonts w:asciiTheme="minorBidi" w:hAnsiTheme="minorBidi"/>
          <w:sz w:val="24"/>
          <w:szCs w:val="24"/>
        </w:rPr>
      </w:pPr>
      <w:r w:rsidRPr="001B2D42">
        <w:rPr>
          <w:rFonts w:asciiTheme="minorBidi" w:hAnsiTheme="minorBidi"/>
          <w:sz w:val="24"/>
          <w:szCs w:val="24"/>
        </w:rPr>
        <w:t>In Point 2.3.6, predictions were lower, with values such as 0.64, 0.7, and 0.8, again showing the impact of discounted similarity.</w:t>
      </w:r>
    </w:p>
    <w:p w14:paraId="5B425143" w14:textId="77777777" w:rsidR="002619BF" w:rsidRPr="001B2D42" w:rsidRDefault="002619BF" w:rsidP="002619BF">
      <w:pPr>
        <w:numPr>
          <w:ilvl w:val="0"/>
          <w:numId w:val="70"/>
        </w:numPr>
        <w:spacing w:line="360" w:lineRule="auto"/>
        <w:rPr>
          <w:rFonts w:asciiTheme="minorBidi" w:hAnsiTheme="minorBidi"/>
          <w:sz w:val="24"/>
          <w:szCs w:val="24"/>
        </w:rPr>
      </w:pPr>
      <w:r w:rsidRPr="001B2D42">
        <w:rPr>
          <w:rFonts w:asciiTheme="minorBidi" w:hAnsiTheme="minorBidi"/>
          <w:sz w:val="24"/>
          <w:szCs w:val="24"/>
        </w:rPr>
        <w:t>Comments on the Results:</w:t>
      </w:r>
    </w:p>
    <w:p w14:paraId="1A346B1B" w14:textId="77777777" w:rsidR="002619BF" w:rsidRPr="001B2D42" w:rsidRDefault="002619BF" w:rsidP="002619BF">
      <w:pPr>
        <w:numPr>
          <w:ilvl w:val="1"/>
          <w:numId w:val="70"/>
        </w:numPr>
        <w:spacing w:line="360" w:lineRule="auto"/>
        <w:rPr>
          <w:rFonts w:asciiTheme="minorBidi" w:hAnsiTheme="minorBidi"/>
          <w:sz w:val="24"/>
          <w:szCs w:val="24"/>
        </w:rPr>
      </w:pPr>
      <w:r w:rsidRPr="001B2D42">
        <w:rPr>
          <w:rFonts w:asciiTheme="minorBidi" w:hAnsiTheme="minorBidi"/>
          <w:sz w:val="24"/>
          <w:szCs w:val="24"/>
        </w:rPr>
        <w:t>The discount factor applied in Point 2.3.6 serves as a reliability adjustment by reducing the weight of predictions derived from insufficient co-rated users. This approach produces more conservative and realistic predictions compared to the raw PCC-based results in Point 2.3.3.</w:t>
      </w:r>
    </w:p>
    <w:p w14:paraId="67FDB6A2" w14:textId="77777777" w:rsidR="002619BF" w:rsidRPr="001B2D42" w:rsidRDefault="002619BF" w:rsidP="002619BF">
      <w:pPr>
        <w:numPr>
          <w:ilvl w:val="1"/>
          <w:numId w:val="70"/>
        </w:numPr>
        <w:spacing w:line="360" w:lineRule="auto"/>
        <w:rPr>
          <w:rFonts w:asciiTheme="minorBidi" w:hAnsiTheme="minorBidi"/>
          <w:sz w:val="24"/>
          <w:szCs w:val="24"/>
        </w:rPr>
      </w:pPr>
      <w:r w:rsidRPr="001B2D42">
        <w:rPr>
          <w:rFonts w:asciiTheme="minorBidi" w:hAnsiTheme="minorBidi"/>
          <w:sz w:val="24"/>
          <w:szCs w:val="24"/>
        </w:rPr>
        <w:t>The reduction in predicted values highlights that raw PCC values in Point 2.3.3 may overstate similarity and prediction accuracy when the sample size (co-rated users) is small. The discounted predictions in Point 2.3.6 are more robust and trustworthy.</w:t>
      </w:r>
    </w:p>
    <w:p w14:paraId="0B545E2A" w14:textId="77777777" w:rsidR="002619BF" w:rsidRPr="001B2D42" w:rsidRDefault="002619BF" w:rsidP="002619BF">
      <w:pPr>
        <w:numPr>
          <w:ilvl w:val="1"/>
          <w:numId w:val="70"/>
        </w:numPr>
        <w:spacing w:line="360" w:lineRule="auto"/>
        <w:rPr>
          <w:rFonts w:asciiTheme="minorBidi" w:hAnsiTheme="minorBidi"/>
          <w:sz w:val="24"/>
          <w:szCs w:val="24"/>
        </w:rPr>
      </w:pPr>
      <w:r w:rsidRPr="001B2D42">
        <w:rPr>
          <w:rFonts w:asciiTheme="minorBidi" w:hAnsiTheme="minorBidi"/>
          <w:sz w:val="24"/>
          <w:szCs w:val="24"/>
        </w:rPr>
        <w:t>This comparison underscores the importance of incorporating significance weighting to prevent unreliable predictions and ensure the model accounts for data sparsity and limited user overlap.</w:t>
      </w:r>
    </w:p>
    <w:p w14:paraId="150CD9C2" w14:textId="77777777" w:rsidR="002619BF" w:rsidRPr="002619BF" w:rsidRDefault="002619BF" w:rsidP="002619BF">
      <w:pPr>
        <w:spacing w:line="360" w:lineRule="auto"/>
        <w:rPr>
          <w:rFonts w:asciiTheme="minorBidi" w:hAnsiTheme="minorBidi"/>
          <w:sz w:val="24"/>
          <w:szCs w:val="24"/>
        </w:rPr>
      </w:pPr>
    </w:p>
    <w:p w14:paraId="77D3FB32" w14:textId="77777777" w:rsidR="002619BF" w:rsidRDefault="002619BF" w:rsidP="009F740A">
      <w:pPr>
        <w:spacing w:line="360" w:lineRule="auto"/>
        <w:rPr>
          <w:rFonts w:ascii="Arial" w:hAnsi="Arial" w:cs="Arial"/>
          <w:b/>
          <w:bCs/>
          <w:sz w:val="24"/>
          <w:szCs w:val="24"/>
        </w:rPr>
      </w:pPr>
    </w:p>
    <w:p w14:paraId="7FF0C5CE" w14:textId="4B8795BA" w:rsidR="0077688E" w:rsidRDefault="002619BF" w:rsidP="009F740A">
      <w:pPr>
        <w:spacing w:line="360" w:lineRule="auto"/>
        <w:rPr>
          <w:rFonts w:asciiTheme="minorBidi" w:hAnsiTheme="minorBidi"/>
          <w:b/>
          <w:bCs/>
          <w:sz w:val="24"/>
          <w:szCs w:val="24"/>
        </w:rPr>
      </w:pPr>
      <w:r w:rsidRPr="002619BF">
        <w:rPr>
          <w:rFonts w:asciiTheme="minorBidi" w:hAnsiTheme="minorBidi"/>
          <w:b/>
          <w:bCs/>
          <w:sz w:val="24"/>
          <w:szCs w:val="24"/>
        </w:rPr>
        <w:lastRenderedPageBreak/>
        <w:t>C</w:t>
      </w:r>
      <w:r w:rsidRPr="002619BF">
        <w:rPr>
          <w:rFonts w:asciiTheme="minorBidi" w:hAnsiTheme="minorBidi"/>
          <w:b/>
          <w:bCs/>
          <w:sz w:val="24"/>
          <w:szCs w:val="24"/>
        </w:rPr>
        <w:t>onclusion</w:t>
      </w:r>
    </w:p>
    <w:p w14:paraId="2383BD22" w14:textId="77777777" w:rsidR="00C418EC" w:rsidRPr="00C418EC" w:rsidRDefault="00C418EC" w:rsidP="00C418EC">
      <w:pPr>
        <w:spacing w:line="360" w:lineRule="auto"/>
        <w:rPr>
          <w:rFonts w:asciiTheme="minorBidi" w:hAnsiTheme="minorBidi"/>
          <w:sz w:val="24"/>
          <w:szCs w:val="24"/>
        </w:rPr>
      </w:pPr>
      <w:r w:rsidRPr="00C418EC">
        <w:rPr>
          <w:rFonts w:asciiTheme="minorBidi" w:hAnsiTheme="minorBidi"/>
          <w:sz w:val="24"/>
          <w:szCs w:val="24"/>
        </w:rPr>
        <w:t>In this analysis, we explored various item-based collaborative filtering approaches, including Cosine Similarity, Pearson Correlation Coefficient (PCC), and their significance-weighted adjustments. The results demonstrated that applying significance weighting has a considerable impact on the reliability and accuracy of the predictions. By incorporating the discount factor, the predictions were adjusted to account for the limited number of co-rated users, resulting in more conservative and realistic ratings. This effectively reduced the overestimation caused by raw similarity calculations and highlighted the importance of balancing similarity strength with user overlap.</w:t>
      </w:r>
    </w:p>
    <w:p w14:paraId="412A47BC" w14:textId="77777777" w:rsidR="00C418EC" w:rsidRPr="00C418EC" w:rsidRDefault="00C418EC" w:rsidP="00C418EC">
      <w:pPr>
        <w:spacing w:line="360" w:lineRule="auto"/>
        <w:rPr>
          <w:rFonts w:asciiTheme="minorBidi" w:hAnsiTheme="minorBidi"/>
          <w:sz w:val="24"/>
          <w:szCs w:val="24"/>
        </w:rPr>
      </w:pPr>
      <w:r w:rsidRPr="00C418EC">
        <w:rPr>
          <w:rFonts w:asciiTheme="minorBidi" w:hAnsiTheme="minorBidi"/>
          <w:sz w:val="24"/>
          <w:szCs w:val="24"/>
        </w:rPr>
        <w:t>Throughout the comparisons, it became clear that significance weighting enhances the model's robustness by addressing sparsity in the dataset. The weighted similarity provided better confidence in predictions, particularly in cases with sparse or inconsistent user-item interactions.</w:t>
      </w:r>
    </w:p>
    <w:p w14:paraId="678B93A1" w14:textId="77777777" w:rsidR="00C418EC" w:rsidRPr="00C418EC" w:rsidRDefault="00C418EC" w:rsidP="00C418EC">
      <w:pPr>
        <w:spacing w:line="360" w:lineRule="auto"/>
        <w:rPr>
          <w:rFonts w:asciiTheme="minorBidi" w:hAnsiTheme="minorBidi"/>
          <w:sz w:val="24"/>
          <w:szCs w:val="24"/>
        </w:rPr>
      </w:pPr>
      <w:r w:rsidRPr="00C418EC">
        <w:rPr>
          <w:rFonts w:asciiTheme="minorBidi" w:hAnsiTheme="minorBidi"/>
          <w:sz w:val="24"/>
          <w:szCs w:val="24"/>
        </w:rPr>
        <w:t>However, one of the significant challenges in this analysis was the presence of substantial missing data in the dataset. This sparsity limited the prediction coverage and accuracy for several users and target items. To address this issue and further improve predictions, future work could focus on:</w:t>
      </w:r>
    </w:p>
    <w:p w14:paraId="7C6DC668" w14:textId="77777777" w:rsidR="00C418EC" w:rsidRPr="00C418EC" w:rsidRDefault="00C418EC" w:rsidP="00C418EC">
      <w:pPr>
        <w:pStyle w:val="ListParagraph"/>
        <w:numPr>
          <w:ilvl w:val="0"/>
          <w:numId w:val="71"/>
        </w:numPr>
        <w:spacing w:line="360" w:lineRule="auto"/>
        <w:rPr>
          <w:rFonts w:asciiTheme="minorBidi" w:hAnsiTheme="minorBidi"/>
          <w:sz w:val="24"/>
          <w:szCs w:val="24"/>
        </w:rPr>
      </w:pPr>
      <w:r w:rsidRPr="00C418EC">
        <w:rPr>
          <w:rFonts w:asciiTheme="minorBidi" w:hAnsiTheme="minorBidi"/>
          <w:sz w:val="24"/>
          <w:szCs w:val="24"/>
        </w:rPr>
        <w:t>Clustering techniques to group similar users or items, which can help leverage relationships within smaller subsets of data.</w:t>
      </w:r>
    </w:p>
    <w:p w14:paraId="1A616DCF" w14:textId="77777777" w:rsidR="00C418EC" w:rsidRPr="00C418EC" w:rsidRDefault="00C418EC" w:rsidP="00C418EC">
      <w:pPr>
        <w:pStyle w:val="ListParagraph"/>
        <w:numPr>
          <w:ilvl w:val="0"/>
          <w:numId w:val="71"/>
        </w:numPr>
        <w:spacing w:line="360" w:lineRule="auto"/>
        <w:rPr>
          <w:rFonts w:asciiTheme="minorBidi" w:hAnsiTheme="minorBidi"/>
          <w:sz w:val="24"/>
          <w:szCs w:val="24"/>
        </w:rPr>
      </w:pPr>
      <w:r w:rsidRPr="00C418EC">
        <w:rPr>
          <w:rFonts w:asciiTheme="minorBidi" w:hAnsiTheme="minorBidi"/>
          <w:sz w:val="24"/>
          <w:szCs w:val="24"/>
        </w:rPr>
        <w:t>Dimensionality reduction methods, such as Singular Value Decomposition (SVD) or Principal Component Analysis (PCA), to reduce noise and improve computational efficiency while preserving critical patterns in the data.</w:t>
      </w:r>
    </w:p>
    <w:p w14:paraId="26BE5293" w14:textId="77777777" w:rsidR="00C418EC" w:rsidRPr="00C418EC" w:rsidRDefault="00C418EC" w:rsidP="00C418EC">
      <w:pPr>
        <w:pStyle w:val="ListParagraph"/>
        <w:numPr>
          <w:ilvl w:val="0"/>
          <w:numId w:val="71"/>
        </w:numPr>
        <w:spacing w:line="360" w:lineRule="auto"/>
        <w:rPr>
          <w:rFonts w:asciiTheme="minorBidi" w:hAnsiTheme="minorBidi"/>
          <w:sz w:val="24"/>
          <w:szCs w:val="24"/>
        </w:rPr>
      </w:pPr>
      <w:r w:rsidRPr="00C418EC">
        <w:rPr>
          <w:rFonts w:asciiTheme="minorBidi" w:hAnsiTheme="minorBidi"/>
          <w:sz w:val="24"/>
          <w:szCs w:val="24"/>
        </w:rPr>
        <w:t>Neighborhood-based methods, which dynamically identify similar users or items based on the context, offering more localized and accurate predictions.</w:t>
      </w:r>
    </w:p>
    <w:p w14:paraId="757D288F" w14:textId="6E72A9F7" w:rsidR="00C418EC" w:rsidRPr="00C418EC" w:rsidRDefault="00C418EC" w:rsidP="00C418EC">
      <w:pPr>
        <w:spacing w:line="360" w:lineRule="auto"/>
        <w:rPr>
          <w:rFonts w:asciiTheme="minorBidi" w:hAnsiTheme="minorBidi"/>
          <w:sz w:val="24"/>
          <w:szCs w:val="24"/>
        </w:rPr>
      </w:pPr>
      <w:r w:rsidRPr="00C418EC">
        <w:rPr>
          <w:rFonts w:asciiTheme="minorBidi" w:hAnsiTheme="minorBidi"/>
          <w:sz w:val="24"/>
          <w:szCs w:val="24"/>
        </w:rPr>
        <w:t>By integrating these improvements, the model could overcome data sparsity issues and achieve better prediction accuracy, ensuring more reliable recommendations even with incomplete data.</w:t>
      </w:r>
    </w:p>
    <w:p w14:paraId="1FB7F715" w14:textId="1D92D49E" w:rsidR="00DE58CF" w:rsidRPr="00046092" w:rsidRDefault="00DE58CF" w:rsidP="00B67A59">
      <w:pPr>
        <w:spacing w:line="360" w:lineRule="auto"/>
        <w:rPr>
          <w:rFonts w:ascii="Arial" w:hAnsi="Arial" w:cs="Arial"/>
          <w:sz w:val="24"/>
          <w:szCs w:val="24"/>
        </w:rPr>
      </w:pPr>
    </w:p>
    <w:sectPr w:rsidR="00DE58CF" w:rsidRPr="00046092" w:rsidSect="004A3198">
      <w:foot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CD3BC" w14:textId="77777777" w:rsidR="00A567B1" w:rsidRDefault="00A567B1" w:rsidP="00A117B5">
      <w:pPr>
        <w:spacing w:after="0" w:line="240" w:lineRule="auto"/>
      </w:pPr>
      <w:r>
        <w:separator/>
      </w:r>
    </w:p>
  </w:endnote>
  <w:endnote w:type="continuationSeparator" w:id="0">
    <w:p w14:paraId="0A51F5CE" w14:textId="77777777" w:rsidR="00A567B1" w:rsidRDefault="00A567B1" w:rsidP="00A1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7262693"/>
      <w:docPartObj>
        <w:docPartGallery w:val="Page Numbers (Bottom of Page)"/>
        <w:docPartUnique/>
      </w:docPartObj>
    </w:sdtPr>
    <w:sdtContent>
      <w:sdt>
        <w:sdtPr>
          <w:id w:val="1728636285"/>
          <w:docPartObj>
            <w:docPartGallery w:val="Page Numbers (Top of Page)"/>
            <w:docPartUnique/>
          </w:docPartObj>
        </w:sdtPr>
        <w:sdtContent>
          <w:p w14:paraId="7BE7BFAB" w14:textId="61566B94" w:rsidR="004A3198" w:rsidRDefault="004A319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9560BC" w14:textId="77777777" w:rsidR="004A3198" w:rsidRDefault="004A3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16356" w14:textId="77777777" w:rsidR="00A567B1" w:rsidRDefault="00A567B1" w:rsidP="00A117B5">
      <w:pPr>
        <w:spacing w:after="0" w:line="240" w:lineRule="auto"/>
      </w:pPr>
      <w:r>
        <w:separator/>
      </w:r>
    </w:p>
  </w:footnote>
  <w:footnote w:type="continuationSeparator" w:id="0">
    <w:p w14:paraId="48E5E83C" w14:textId="77777777" w:rsidR="00A567B1" w:rsidRDefault="00A567B1" w:rsidP="00A11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6542"/>
    <w:multiLevelType w:val="multilevel"/>
    <w:tmpl w:val="BCD6F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449EF"/>
    <w:multiLevelType w:val="multilevel"/>
    <w:tmpl w:val="1598A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36329"/>
    <w:multiLevelType w:val="multilevel"/>
    <w:tmpl w:val="C0E8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F5195"/>
    <w:multiLevelType w:val="multilevel"/>
    <w:tmpl w:val="311E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666BB"/>
    <w:multiLevelType w:val="hybridMultilevel"/>
    <w:tmpl w:val="2CE6C56E"/>
    <w:lvl w:ilvl="0" w:tplc="04090003">
      <w:start w:val="1"/>
      <w:numFmt w:val="bullet"/>
      <w:lvlText w:val="o"/>
      <w:lvlJc w:val="left"/>
      <w:pPr>
        <w:ind w:left="2556" w:hanging="360"/>
      </w:pPr>
      <w:rPr>
        <w:rFonts w:ascii="Courier New" w:hAnsi="Courier New" w:cs="Courier New" w:hint="default"/>
      </w:rPr>
    </w:lvl>
    <w:lvl w:ilvl="1" w:tplc="04090003">
      <w:start w:val="1"/>
      <w:numFmt w:val="bullet"/>
      <w:lvlText w:val="o"/>
      <w:lvlJc w:val="left"/>
      <w:pPr>
        <w:ind w:left="3276" w:hanging="360"/>
      </w:pPr>
      <w:rPr>
        <w:rFonts w:ascii="Courier New" w:hAnsi="Courier New" w:cs="Courier New" w:hint="default"/>
      </w:rPr>
    </w:lvl>
    <w:lvl w:ilvl="2" w:tplc="04090005">
      <w:start w:val="1"/>
      <w:numFmt w:val="bullet"/>
      <w:lvlText w:val=""/>
      <w:lvlJc w:val="left"/>
      <w:pPr>
        <w:ind w:left="3996" w:hanging="360"/>
      </w:pPr>
      <w:rPr>
        <w:rFonts w:ascii="Wingdings" w:hAnsi="Wingdings" w:hint="default"/>
      </w:rPr>
    </w:lvl>
    <w:lvl w:ilvl="3" w:tplc="04090001">
      <w:start w:val="1"/>
      <w:numFmt w:val="bullet"/>
      <w:lvlText w:val=""/>
      <w:lvlJc w:val="left"/>
      <w:pPr>
        <w:ind w:left="4716" w:hanging="360"/>
      </w:pPr>
      <w:rPr>
        <w:rFonts w:ascii="Symbol" w:hAnsi="Symbol" w:hint="default"/>
      </w:rPr>
    </w:lvl>
    <w:lvl w:ilvl="4" w:tplc="04090003">
      <w:start w:val="1"/>
      <w:numFmt w:val="bullet"/>
      <w:lvlText w:val="o"/>
      <w:lvlJc w:val="left"/>
      <w:pPr>
        <w:ind w:left="5436" w:hanging="360"/>
      </w:pPr>
      <w:rPr>
        <w:rFonts w:ascii="Courier New" w:hAnsi="Courier New" w:cs="Courier New" w:hint="default"/>
      </w:rPr>
    </w:lvl>
    <w:lvl w:ilvl="5" w:tplc="04090005">
      <w:start w:val="1"/>
      <w:numFmt w:val="bullet"/>
      <w:lvlText w:val=""/>
      <w:lvlJc w:val="left"/>
      <w:pPr>
        <w:ind w:left="6156" w:hanging="360"/>
      </w:pPr>
      <w:rPr>
        <w:rFonts w:ascii="Wingdings" w:hAnsi="Wingdings" w:hint="default"/>
      </w:rPr>
    </w:lvl>
    <w:lvl w:ilvl="6" w:tplc="04090001">
      <w:start w:val="1"/>
      <w:numFmt w:val="bullet"/>
      <w:lvlText w:val=""/>
      <w:lvlJc w:val="left"/>
      <w:pPr>
        <w:ind w:left="6876" w:hanging="360"/>
      </w:pPr>
      <w:rPr>
        <w:rFonts w:ascii="Symbol" w:hAnsi="Symbol" w:hint="default"/>
      </w:rPr>
    </w:lvl>
    <w:lvl w:ilvl="7" w:tplc="04090003">
      <w:start w:val="1"/>
      <w:numFmt w:val="bullet"/>
      <w:lvlText w:val="o"/>
      <w:lvlJc w:val="left"/>
      <w:pPr>
        <w:ind w:left="7596" w:hanging="360"/>
      </w:pPr>
      <w:rPr>
        <w:rFonts w:ascii="Courier New" w:hAnsi="Courier New" w:cs="Courier New" w:hint="default"/>
      </w:rPr>
    </w:lvl>
    <w:lvl w:ilvl="8" w:tplc="04090005">
      <w:start w:val="1"/>
      <w:numFmt w:val="bullet"/>
      <w:lvlText w:val=""/>
      <w:lvlJc w:val="left"/>
      <w:pPr>
        <w:ind w:left="8316" w:hanging="360"/>
      </w:pPr>
      <w:rPr>
        <w:rFonts w:ascii="Wingdings" w:hAnsi="Wingdings" w:hint="default"/>
      </w:rPr>
    </w:lvl>
  </w:abstractNum>
  <w:abstractNum w:abstractNumId="5" w15:restartNumberingAfterBreak="0">
    <w:nsid w:val="11BB6F1A"/>
    <w:multiLevelType w:val="hybridMultilevel"/>
    <w:tmpl w:val="22965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B7019B"/>
    <w:multiLevelType w:val="hybridMultilevel"/>
    <w:tmpl w:val="91AA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21754"/>
    <w:multiLevelType w:val="multilevel"/>
    <w:tmpl w:val="574C8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9E71D2"/>
    <w:multiLevelType w:val="hybridMultilevel"/>
    <w:tmpl w:val="95B86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A2054E"/>
    <w:multiLevelType w:val="hybridMultilevel"/>
    <w:tmpl w:val="E244D4D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7D4B01"/>
    <w:multiLevelType w:val="hybridMultilevel"/>
    <w:tmpl w:val="DA7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624859"/>
    <w:multiLevelType w:val="multilevel"/>
    <w:tmpl w:val="63BEF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A3A4A"/>
    <w:multiLevelType w:val="hybridMultilevel"/>
    <w:tmpl w:val="E7B8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E02605"/>
    <w:multiLevelType w:val="multilevel"/>
    <w:tmpl w:val="6B1C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0241F"/>
    <w:multiLevelType w:val="hybridMultilevel"/>
    <w:tmpl w:val="0852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F3311"/>
    <w:multiLevelType w:val="hybridMultilevel"/>
    <w:tmpl w:val="B0E0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982A00"/>
    <w:multiLevelType w:val="multilevel"/>
    <w:tmpl w:val="F466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3B05B7"/>
    <w:multiLevelType w:val="multilevel"/>
    <w:tmpl w:val="EE90B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1412DB"/>
    <w:multiLevelType w:val="hybridMultilevel"/>
    <w:tmpl w:val="1D7A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11089B"/>
    <w:multiLevelType w:val="multilevel"/>
    <w:tmpl w:val="9DD8F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57671E"/>
    <w:multiLevelType w:val="multilevel"/>
    <w:tmpl w:val="4F501E4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F3475B"/>
    <w:multiLevelType w:val="multilevel"/>
    <w:tmpl w:val="6A6C1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2F24ED"/>
    <w:multiLevelType w:val="multilevel"/>
    <w:tmpl w:val="9FD6546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A077F2"/>
    <w:multiLevelType w:val="multilevel"/>
    <w:tmpl w:val="839C9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4B6D4F"/>
    <w:multiLevelType w:val="multilevel"/>
    <w:tmpl w:val="5DFCE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D40955"/>
    <w:multiLevelType w:val="multilevel"/>
    <w:tmpl w:val="5C92E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FC40E5"/>
    <w:multiLevelType w:val="multilevel"/>
    <w:tmpl w:val="BCF2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830365"/>
    <w:multiLevelType w:val="hybridMultilevel"/>
    <w:tmpl w:val="E51CF6D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372D7482"/>
    <w:multiLevelType w:val="multilevel"/>
    <w:tmpl w:val="E05CA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795FC4"/>
    <w:multiLevelType w:val="multilevel"/>
    <w:tmpl w:val="7BD64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F37379"/>
    <w:multiLevelType w:val="multilevel"/>
    <w:tmpl w:val="860A9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1811BF"/>
    <w:multiLevelType w:val="multilevel"/>
    <w:tmpl w:val="22D4A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810223"/>
    <w:multiLevelType w:val="hybridMultilevel"/>
    <w:tmpl w:val="3F10B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00835A7"/>
    <w:multiLevelType w:val="multilevel"/>
    <w:tmpl w:val="12267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204AD2"/>
    <w:multiLevelType w:val="multilevel"/>
    <w:tmpl w:val="4A66A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C176B1"/>
    <w:multiLevelType w:val="hybridMultilevel"/>
    <w:tmpl w:val="7CD8D76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423B0160"/>
    <w:multiLevelType w:val="multilevel"/>
    <w:tmpl w:val="FAAC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E61343"/>
    <w:multiLevelType w:val="multilevel"/>
    <w:tmpl w:val="40FC8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896E7C"/>
    <w:multiLevelType w:val="hybridMultilevel"/>
    <w:tmpl w:val="BB401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6766436"/>
    <w:multiLevelType w:val="hybridMultilevel"/>
    <w:tmpl w:val="64663A36"/>
    <w:lvl w:ilvl="0" w:tplc="04090001">
      <w:start w:val="1"/>
      <w:numFmt w:val="bullet"/>
      <w:lvlText w:val=""/>
      <w:lvlJc w:val="left"/>
      <w:pPr>
        <w:ind w:left="1887" w:hanging="360"/>
      </w:pPr>
      <w:rPr>
        <w:rFonts w:ascii="Symbol" w:hAnsi="Symbol" w:hint="default"/>
      </w:rPr>
    </w:lvl>
    <w:lvl w:ilvl="1" w:tplc="04090003" w:tentative="1">
      <w:start w:val="1"/>
      <w:numFmt w:val="bullet"/>
      <w:lvlText w:val="o"/>
      <w:lvlJc w:val="left"/>
      <w:pPr>
        <w:ind w:left="2607" w:hanging="360"/>
      </w:pPr>
      <w:rPr>
        <w:rFonts w:ascii="Courier New" w:hAnsi="Courier New" w:cs="Courier New" w:hint="default"/>
      </w:rPr>
    </w:lvl>
    <w:lvl w:ilvl="2" w:tplc="04090005" w:tentative="1">
      <w:start w:val="1"/>
      <w:numFmt w:val="bullet"/>
      <w:lvlText w:val=""/>
      <w:lvlJc w:val="left"/>
      <w:pPr>
        <w:ind w:left="3327" w:hanging="360"/>
      </w:pPr>
      <w:rPr>
        <w:rFonts w:ascii="Wingdings" w:hAnsi="Wingdings" w:hint="default"/>
      </w:rPr>
    </w:lvl>
    <w:lvl w:ilvl="3" w:tplc="04090001" w:tentative="1">
      <w:start w:val="1"/>
      <w:numFmt w:val="bullet"/>
      <w:lvlText w:val=""/>
      <w:lvlJc w:val="left"/>
      <w:pPr>
        <w:ind w:left="4047" w:hanging="360"/>
      </w:pPr>
      <w:rPr>
        <w:rFonts w:ascii="Symbol" w:hAnsi="Symbol" w:hint="default"/>
      </w:rPr>
    </w:lvl>
    <w:lvl w:ilvl="4" w:tplc="04090003" w:tentative="1">
      <w:start w:val="1"/>
      <w:numFmt w:val="bullet"/>
      <w:lvlText w:val="o"/>
      <w:lvlJc w:val="left"/>
      <w:pPr>
        <w:ind w:left="4767" w:hanging="360"/>
      </w:pPr>
      <w:rPr>
        <w:rFonts w:ascii="Courier New" w:hAnsi="Courier New" w:cs="Courier New" w:hint="default"/>
      </w:rPr>
    </w:lvl>
    <w:lvl w:ilvl="5" w:tplc="04090005" w:tentative="1">
      <w:start w:val="1"/>
      <w:numFmt w:val="bullet"/>
      <w:lvlText w:val=""/>
      <w:lvlJc w:val="left"/>
      <w:pPr>
        <w:ind w:left="5487" w:hanging="360"/>
      </w:pPr>
      <w:rPr>
        <w:rFonts w:ascii="Wingdings" w:hAnsi="Wingdings" w:hint="default"/>
      </w:rPr>
    </w:lvl>
    <w:lvl w:ilvl="6" w:tplc="04090001" w:tentative="1">
      <w:start w:val="1"/>
      <w:numFmt w:val="bullet"/>
      <w:lvlText w:val=""/>
      <w:lvlJc w:val="left"/>
      <w:pPr>
        <w:ind w:left="6207" w:hanging="360"/>
      </w:pPr>
      <w:rPr>
        <w:rFonts w:ascii="Symbol" w:hAnsi="Symbol" w:hint="default"/>
      </w:rPr>
    </w:lvl>
    <w:lvl w:ilvl="7" w:tplc="04090003" w:tentative="1">
      <w:start w:val="1"/>
      <w:numFmt w:val="bullet"/>
      <w:lvlText w:val="o"/>
      <w:lvlJc w:val="left"/>
      <w:pPr>
        <w:ind w:left="6927" w:hanging="360"/>
      </w:pPr>
      <w:rPr>
        <w:rFonts w:ascii="Courier New" w:hAnsi="Courier New" w:cs="Courier New" w:hint="default"/>
      </w:rPr>
    </w:lvl>
    <w:lvl w:ilvl="8" w:tplc="04090005" w:tentative="1">
      <w:start w:val="1"/>
      <w:numFmt w:val="bullet"/>
      <w:lvlText w:val=""/>
      <w:lvlJc w:val="left"/>
      <w:pPr>
        <w:ind w:left="7647" w:hanging="360"/>
      </w:pPr>
      <w:rPr>
        <w:rFonts w:ascii="Wingdings" w:hAnsi="Wingdings" w:hint="default"/>
      </w:rPr>
    </w:lvl>
  </w:abstractNum>
  <w:abstractNum w:abstractNumId="40" w15:restartNumberingAfterBreak="0">
    <w:nsid w:val="4B885D66"/>
    <w:multiLevelType w:val="multilevel"/>
    <w:tmpl w:val="1598A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AC25EA"/>
    <w:multiLevelType w:val="hybridMultilevel"/>
    <w:tmpl w:val="8E748C60"/>
    <w:lvl w:ilvl="0" w:tplc="A4FCD1F2">
      <w:start w:val="1"/>
      <w:numFmt w:val="decimal"/>
      <w:lvlText w:val="%1."/>
      <w:lvlJc w:val="left"/>
      <w:pPr>
        <w:ind w:left="473" w:hanging="364"/>
      </w:pPr>
      <w:rPr>
        <w:rFonts w:ascii="Cambria" w:eastAsia="Cambria" w:hAnsi="Cambria" w:cs="Cambria" w:hint="default"/>
        <w:b/>
        <w:bCs/>
        <w:spacing w:val="-1"/>
        <w:w w:val="99"/>
        <w:sz w:val="26"/>
        <w:szCs w:val="26"/>
        <w:lang w:val="en-US" w:eastAsia="en-US" w:bidi="ar-SA"/>
      </w:rPr>
    </w:lvl>
    <w:lvl w:ilvl="1" w:tplc="A71684F6">
      <w:numFmt w:val="bullet"/>
      <w:lvlText w:val="•"/>
      <w:lvlJc w:val="left"/>
      <w:pPr>
        <w:ind w:left="1190" w:hanging="366"/>
      </w:pPr>
      <w:rPr>
        <w:w w:val="97"/>
        <w:lang w:val="en-US" w:eastAsia="en-US" w:bidi="ar-SA"/>
      </w:rPr>
    </w:lvl>
    <w:lvl w:ilvl="2" w:tplc="7A6E5AEE">
      <w:numFmt w:val="bullet"/>
      <w:lvlText w:val="o"/>
      <w:lvlJc w:val="left"/>
      <w:pPr>
        <w:ind w:left="1905" w:hanging="349"/>
      </w:pPr>
      <w:rPr>
        <w:w w:val="101"/>
        <w:lang w:val="en-US" w:eastAsia="en-US" w:bidi="ar-SA"/>
      </w:rPr>
    </w:lvl>
    <w:lvl w:ilvl="3" w:tplc="E9D40E08">
      <w:numFmt w:val="bullet"/>
      <w:lvlText w:val="•"/>
      <w:lvlJc w:val="left"/>
      <w:pPr>
        <w:ind w:left="1540" w:hanging="349"/>
      </w:pPr>
      <w:rPr>
        <w:lang w:val="en-US" w:eastAsia="en-US" w:bidi="ar-SA"/>
      </w:rPr>
    </w:lvl>
    <w:lvl w:ilvl="4" w:tplc="CD724690">
      <w:numFmt w:val="bullet"/>
      <w:lvlText w:val="•"/>
      <w:lvlJc w:val="left"/>
      <w:pPr>
        <w:ind w:left="1800" w:hanging="349"/>
      </w:pPr>
      <w:rPr>
        <w:lang w:val="en-US" w:eastAsia="en-US" w:bidi="ar-SA"/>
      </w:rPr>
    </w:lvl>
    <w:lvl w:ilvl="5" w:tplc="6DAE385A">
      <w:numFmt w:val="bullet"/>
      <w:lvlText w:val="•"/>
      <w:lvlJc w:val="left"/>
      <w:pPr>
        <w:ind w:left="1900" w:hanging="349"/>
      </w:pPr>
      <w:rPr>
        <w:lang w:val="en-US" w:eastAsia="en-US" w:bidi="ar-SA"/>
      </w:rPr>
    </w:lvl>
    <w:lvl w:ilvl="6" w:tplc="3828B934">
      <w:numFmt w:val="bullet"/>
      <w:lvlText w:val="•"/>
      <w:lvlJc w:val="left"/>
      <w:pPr>
        <w:ind w:left="3748" w:hanging="349"/>
      </w:pPr>
      <w:rPr>
        <w:lang w:val="en-US" w:eastAsia="en-US" w:bidi="ar-SA"/>
      </w:rPr>
    </w:lvl>
    <w:lvl w:ilvl="7" w:tplc="8146EFBC">
      <w:numFmt w:val="bullet"/>
      <w:lvlText w:val="•"/>
      <w:lvlJc w:val="left"/>
      <w:pPr>
        <w:ind w:left="5596" w:hanging="349"/>
      </w:pPr>
      <w:rPr>
        <w:lang w:val="en-US" w:eastAsia="en-US" w:bidi="ar-SA"/>
      </w:rPr>
    </w:lvl>
    <w:lvl w:ilvl="8" w:tplc="84702ADC">
      <w:numFmt w:val="bullet"/>
      <w:lvlText w:val="•"/>
      <w:lvlJc w:val="left"/>
      <w:pPr>
        <w:ind w:left="7444" w:hanging="349"/>
      </w:pPr>
      <w:rPr>
        <w:lang w:val="en-US" w:eastAsia="en-US" w:bidi="ar-SA"/>
      </w:rPr>
    </w:lvl>
  </w:abstractNum>
  <w:abstractNum w:abstractNumId="42" w15:restartNumberingAfterBreak="0">
    <w:nsid w:val="4DAE51AC"/>
    <w:multiLevelType w:val="hybridMultilevel"/>
    <w:tmpl w:val="E8325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EBB285B"/>
    <w:multiLevelType w:val="multilevel"/>
    <w:tmpl w:val="C5E0B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A47CCE"/>
    <w:multiLevelType w:val="hybridMultilevel"/>
    <w:tmpl w:val="98BA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2A221B"/>
    <w:multiLevelType w:val="hybridMultilevel"/>
    <w:tmpl w:val="D5580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3D79FE"/>
    <w:multiLevelType w:val="multilevel"/>
    <w:tmpl w:val="A8CAC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32338E"/>
    <w:multiLevelType w:val="multilevel"/>
    <w:tmpl w:val="22BCC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A87134"/>
    <w:multiLevelType w:val="multilevel"/>
    <w:tmpl w:val="6602E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2C2DB9"/>
    <w:multiLevelType w:val="multilevel"/>
    <w:tmpl w:val="7E8C6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5E67D3"/>
    <w:multiLevelType w:val="multilevel"/>
    <w:tmpl w:val="9040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CC08E8"/>
    <w:multiLevelType w:val="multilevel"/>
    <w:tmpl w:val="D8D4E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5F4B62"/>
    <w:multiLevelType w:val="multilevel"/>
    <w:tmpl w:val="705CE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752AA0"/>
    <w:multiLevelType w:val="multilevel"/>
    <w:tmpl w:val="D46E2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B31009"/>
    <w:multiLevelType w:val="hybridMultilevel"/>
    <w:tmpl w:val="A926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2CE4020"/>
    <w:multiLevelType w:val="hybridMultilevel"/>
    <w:tmpl w:val="B4AE2B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6" w15:restartNumberingAfterBreak="0">
    <w:nsid w:val="63493068"/>
    <w:multiLevelType w:val="multilevel"/>
    <w:tmpl w:val="8B468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2579AF"/>
    <w:multiLevelType w:val="hybridMultilevel"/>
    <w:tmpl w:val="ECF4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434718"/>
    <w:multiLevelType w:val="multilevel"/>
    <w:tmpl w:val="54222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3A5603"/>
    <w:multiLevelType w:val="multilevel"/>
    <w:tmpl w:val="057CD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426EB9"/>
    <w:multiLevelType w:val="hybridMultilevel"/>
    <w:tmpl w:val="FCAE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8D90ED4"/>
    <w:multiLevelType w:val="multilevel"/>
    <w:tmpl w:val="132A8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877E9F"/>
    <w:multiLevelType w:val="hybridMultilevel"/>
    <w:tmpl w:val="C306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CA6404"/>
    <w:multiLevelType w:val="multilevel"/>
    <w:tmpl w:val="5DDC2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6F61BE"/>
    <w:multiLevelType w:val="hybridMultilevel"/>
    <w:tmpl w:val="F834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1B01B4"/>
    <w:multiLevelType w:val="hybridMultilevel"/>
    <w:tmpl w:val="92B6B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21E2945"/>
    <w:multiLevelType w:val="multilevel"/>
    <w:tmpl w:val="CBAAD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0D4B47"/>
    <w:multiLevelType w:val="multilevel"/>
    <w:tmpl w:val="67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564BED"/>
    <w:multiLevelType w:val="hybridMultilevel"/>
    <w:tmpl w:val="CE2ACAAC"/>
    <w:lvl w:ilvl="0" w:tplc="04090009">
      <w:start w:val="1"/>
      <w:numFmt w:val="bullet"/>
      <w:lvlText w:val=""/>
      <w:lvlJc w:val="left"/>
      <w:pPr>
        <w:ind w:left="1056" w:hanging="360"/>
      </w:pPr>
      <w:rPr>
        <w:rFonts w:ascii="Wingdings" w:hAnsi="Wingdings" w:hint="default"/>
      </w:rPr>
    </w:lvl>
    <w:lvl w:ilvl="1" w:tplc="04090003">
      <w:start w:val="1"/>
      <w:numFmt w:val="bullet"/>
      <w:lvlText w:val="o"/>
      <w:lvlJc w:val="left"/>
      <w:pPr>
        <w:ind w:left="1776" w:hanging="360"/>
      </w:pPr>
      <w:rPr>
        <w:rFonts w:ascii="Courier New" w:hAnsi="Courier New" w:cs="Courier New" w:hint="default"/>
      </w:rPr>
    </w:lvl>
    <w:lvl w:ilvl="2" w:tplc="04090005">
      <w:start w:val="1"/>
      <w:numFmt w:val="bullet"/>
      <w:lvlText w:val=""/>
      <w:lvlJc w:val="left"/>
      <w:pPr>
        <w:ind w:left="2496" w:hanging="360"/>
      </w:pPr>
      <w:rPr>
        <w:rFonts w:ascii="Wingdings" w:hAnsi="Wingdings" w:hint="default"/>
      </w:rPr>
    </w:lvl>
    <w:lvl w:ilvl="3" w:tplc="04090001">
      <w:start w:val="1"/>
      <w:numFmt w:val="bullet"/>
      <w:lvlText w:val=""/>
      <w:lvlJc w:val="left"/>
      <w:pPr>
        <w:ind w:left="3216" w:hanging="360"/>
      </w:pPr>
      <w:rPr>
        <w:rFonts w:ascii="Symbol" w:hAnsi="Symbol" w:hint="default"/>
      </w:rPr>
    </w:lvl>
    <w:lvl w:ilvl="4" w:tplc="04090003">
      <w:start w:val="1"/>
      <w:numFmt w:val="bullet"/>
      <w:lvlText w:val="o"/>
      <w:lvlJc w:val="left"/>
      <w:pPr>
        <w:ind w:left="3936" w:hanging="360"/>
      </w:pPr>
      <w:rPr>
        <w:rFonts w:ascii="Courier New" w:hAnsi="Courier New" w:cs="Courier New" w:hint="default"/>
      </w:rPr>
    </w:lvl>
    <w:lvl w:ilvl="5" w:tplc="04090005">
      <w:start w:val="1"/>
      <w:numFmt w:val="bullet"/>
      <w:lvlText w:val=""/>
      <w:lvlJc w:val="left"/>
      <w:pPr>
        <w:ind w:left="4656" w:hanging="360"/>
      </w:pPr>
      <w:rPr>
        <w:rFonts w:ascii="Wingdings" w:hAnsi="Wingdings" w:hint="default"/>
      </w:rPr>
    </w:lvl>
    <w:lvl w:ilvl="6" w:tplc="04090001">
      <w:start w:val="1"/>
      <w:numFmt w:val="bullet"/>
      <w:lvlText w:val=""/>
      <w:lvlJc w:val="left"/>
      <w:pPr>
        <w:ind w:left="5376" w:hanging="360"/>
      </w:pPr>
      <w:rPr>
        <w:rFonts w:ascii="Symbol" w:hAnsi="Symbol" w:hint="default"/>
      </w:rPr>
    </w:lvl>
    <w:lvl w:ilvl="7" w:tplc="04090003">
      <w:start w:val="1"/>
      <w:numFmt w:val="bullet"/>
      <w:lvlText w:val="o"/>
      <w:lvlJc w:val="left"/>
      <w:pPr>
        <w:ind w:left="6096" w:hanging="360"/>
      </w:pPr>
      <w:rPr>
        <w:rFonts w:ascii="Courier New" w:hAnsi="Courier New" w:cs="Courier New" w:hint="default"/>
      </w:rPr>
    </w:lvl>
    <w:lvl w:ilvl="8" w:tplc="04090005">
      <w:start w:val="1"/>
      <w:numFmt w:val="bullet"/>
      <w:lvlText w:val=""/>
      <w:lvlJc w:val="left"/>
      <w:pPr>
        <w:ind w:left="6816" w:hanging="360"/>
      </w:pPr>
      <w:rPr>
        <w:rFonts w:ascii="Wingdings" w:hAnsi="Wingdings" w:hint="default"/>
      </w:rPr>
    </w:lvl>
  </w:abstractNum>
  <w:num w:numId="1" w16cid:durableId="213586693">
    <w:abstractNumId w:val="65"/>
  </w:num>
  <w:num w:numId="2" w16cid:durableId="1950118354">
    <w:abstractNumId w:val="54"/>
  </w:num>
  <w:num w:numId="3" w16cid:durableId="716053988">
    <w:abstractNumId w:val="9"/>
  </w:num>
  <w:num w:numId="4" w16cid:durableId="1592354811">
    <w:abstractNumId w:val="8"/>
  </w:num>
  <w:num w:numId="5" w16cid:durableId="1699044521">
    <w:abstractNumId w:val="5"/>
  </w:num>
  <w:num w:numId="6" w16cid:durableId="1054352337">
    <w:abstractNumId w:val="38"/>
  </w:num>
  <w:num w:numId="7" w16cid:durableId="1179347493">
    <w:abstractNumId w:val="42"/>
  </w:num>
  <w:num w:numId="8" w16cid:durableId="303774447">
    <w:abstractNumId w:val="15"/>
  </w:num>
  <w:num w:numId="9" w16cid:durableId="389429096">
    <w:abstractNumId w:val="39"/>
  </w:num>
  <w:num w:numId="10" w16cid:durableId="467817038">
    <w:abstractNumId w:val="32"/>
  </w:num>
  <w:num w:numId="11" w16cid:durableId="1198811644">
    <w:abstractNumId w:val="27"/>
  </w:num>
  <w:num w:numId="12" w16cid:durableId="2115468488">
    <w:abstractNumId w:val="62"/>
  </w:num>
  <w:num w:numId="13" w16cid:durableId="581255882">
    <w:abstractNumId w:val="68"/>
  </w:num>
  <w:num w:numId="14" w16cid:durableId="1301616047">
    <w:abstractNumId w:val="35"/>
  </w:num>
  <w:num w:numId="15" w16cid:durableId="1488864563">
    <w:abstractNumId w:val="4"/>
  </w:num>
  <w:num w:numId="16" w16cid:durableId="1652562772">
    <w:abstractNumId w:val="55"/>
  </w:num>
  <w:num w:numId="17" w16cid:durableId="1119642514">
    <w:abstractNumId w:val="41"/>
    <w:lvlOverride w:ilvl="0">
      <w:startOverride w:val="1"/>
    </w:lvlOverride>
    <w:lvlOverride w:ilvl="1"/>
    <w:lvlOverride w:ilvl="2"/>
    <w:lvlOverride w:ilvl="3"/>
    <w:lvlOverride w:ilvl="4"/>
    <w:lvlOverride w:ilvl="5"/>
    <w:lvlOverride w:ilvl="6"/>
    <w:lvlOverride w:ilvl="7"/>
    <w:lvlOverride w:ilvl="8"/>
  </w:num>
  <w:num w:numId="18" w16cid:durableId="1729961024">
    <w:abstractNumId w:val="4"/>
  </w:num>
  <w:num w:numId="19" w16cid:durableId="1829511794">
    <w:abstractNumId w:val="68"/>
  </w:num>
  <w:num w:numId="20" w16cid:durableId="1852136202">
    <w:abstractNumId w:val="60"/>
  </w:num>
  <w:num w:numId="21" w16cid:durableId="1888837443">
    <w:abstractNumId w:val="57"/>
  </w:num>
  <w:num w:numId="22" w16cid:durableId="2512024">
    <w:abstractNumId w:val="12"/>
  </w:num>
  <w:num w:numId="23" w16cid:durableId="2146000834">
    <w:abstractNumId w:val="44"/>
  </w:num>
  <w:num w:numId="24" w16cid:durableId="1954434683">
    <w:abstractNumId w:val="13"/>
  </w:num>
  <w:num w:numId="25" w16cid:durableId="2102410492">
    <w:abstractNumId w:val="2"/>
  </w:num>
  <w:num w:numId="26" w16cid:durableId="713966953">
    <w:abstractNumId w:val="14"/>
  </w:num>
  <w:num w:numId="27" w16cid:durableId="1709408022">
    <w:abstractNumId w:val="45"/>
  </w:num>
  <w:num w:numId="28" w16cid:durableId="1830321587">
    <w:abstractNumId w:val="18"/>
  </w:num>
  <w:num w:numId="29" w16cid:durableId="423722453">
    <w:abstractNumId w:val="10"/>
  </w:num>
  <w:num w:numId="30" w16cid:durableId="1231650790">
    <w:abstractNumId w:val="64"/>
  </w:num>
  <w:num w:numId="31" w16cid:durableId="88282803">
    <w:abstractNumId w:val="6"/>
  </w:num>
  <w:num w:numId="32" w16cid:durableId="1066994853">
    <w:abstractNumId w:val="30"/>
  </w:num>
  <w:num w:numId="33" w16cid:durableId="267465851">
    <w:abstractNumId w:val="51"/>
  </w:num>
  <w:num w:numId="34" w16cid:durableId="1976137160">
    <w:abstractNumId w:val="3"/>
  </w:num>
  <w:num w:numId="35" w16cid:durableId="1666467925">
    <w:abstractNumId w:val="47"/>
  </w:num>
  <w:num w:numId="36" w16cid:durableId="1338769975">
    <w:abstractNumId w:val="1"/>
  </w:num>
  <w:num w:numId="37" w16cid:durableId="113714476">
    <w:abstractNumId w:val="11"/>
  </w:num>
  <w:num w:numId="38" w16cid:durableId="1391228713">
    <w:abstractNumId w:val="31"/>
  </w:num>
  <w:num w:numId="39" w16cid:durableId="1395660735">
    <w:abstractNumId w:val="22"/>
  </w:num>
  <w:num w:numId="40" w16cid:durableId="1670333194">
    <w:abstractNumId w:val="20"/>
  </w:num>
  <w:num w:numId="41" w16cid:durableId="849872121">
    <w:abstractNumId w:val="7"/>
  </w:num>
  <w:num w:numId="42" w16cid:durableId="1371685864">
    <w:abstractNumId w:val="53"/>
  </w:num>
  <w:num w:numId="43" w16cid:durableId="321273845">
    <w:abstractNumId w:val="16"/>
  </w:num>
  <w:num w:numId="44" w16cid:durableId="32121245">
    <w:abstractNumId w:val="48"/>
  </w:num>
  <w:num w:numId="45" w16cid:durableId="1054427836">
    <w:abstractNumId w:val="52"/>
  </w:num>
  <w:num w:numId="46" w16cid:durableId="851065463">
    <w:abstractNumId w:val="28"/>
  </w:num>
  <w:num w:numId="47" w16cid:durableId="73213082">
    <w:abstractNumId w:val="17"/>
  </w:num>
  <w:num w:numId="48" w16cid:durableId="1154449091">
    <w:abstractNumId w:val="43"/>
  </w:num>
  <w:num w:numId="49" w16cid:durableId="893152726">
    <w:abstractNumId w:val="49"/>
  </w:num>
  <w:num w:numId="50" w16cid:durableId="859508586">
    <w:abstractNumId w:val="25"/>
  </w:num>
  <w:num w:numId="51" w16cid:durableId="363755129">
    <w:abstractNumId w:val="66"/>
  </w:num>
  <w:num w:numId="52" w16cid:durableId="789402294">
    <w:abstractNumId w:val="56"/>
  </w:num>
  <w:num w:numId="53" w16cid:durableId="687296853">
    <w:abstractNumId w:val="63"/>
  </w:num>
  <w:num w:numId="54" w16cid:durableId="2000303987">
    <w:abstractNumId w:val="58"/>
  </w:num>
  <w:num w:numId="55" w16cid:durableId="1318145093">
    <w:abstractNumId w:val="0"/>
  </w:num>
  <w:num w:numId="56" w16cid:durableId="529152622">
    <w:abstractNumId w:val="26"/>
  </w:num>
  <w:num w:numId="57" w16cid:durableId="1784300343">
    <w:abstractNumId w:val="36"/>
  </w:num>
  <w:num w:numId="58" w16cid:durableId="1257789343">
    <w:abstractNumId w:val="61"/>
  </w:num>
  <w:num w:numId="59" w16cid:durableId="572396548">
    <w:abstractNumId w:val="34"/>
  </w:num>
  <w:num w:numId="60" w16cid:durableId="972297253">
    <w:abstractNumId w:val="23"/>
  </w:num>
  <w:num w:numId="61" w16cid:durableId="1011878162">
    <w:abstractNumId w:val="67"/>
  </w:num>
  <w:num w:numId="62" w16cid:durableId="1421753458">
    <w:abstractNumId w:val="19"/>
  </w:num>
  <w:num w:numId="63" w16cid:durableId="1685477182">
    <w:abstractNumId w:val="50"/>
  </w:num>
  <w:num w:numId="64" w16cid:durableId="621693340">
    <w:abstractNumId w:val="29"/>
  </w:num>
  <w:num w:numId="65" w16cid:durableId="47730814">
    <w:abstractNumId w:val="24"/>
  </w:num>
  <w:num w:numId="66" w16cid:durableId="191724492">
    <w:abstractNumId w:val="59"/>
  </w:num>
  <w:num w:numId="67" w16cid:durableId="311249963">
    <w:abstractNumId w:val="21"/>
  </w:num>
  <w:num w:numId="68" w16cid:durableId="897395206">
    <w:abstractNumId w:val="33"/>
  </w:num>
  <w:num w:numId="69" w16cid:durableId="644316185">
    <w:abstractNumId w:val="37"/>
  </w:num>
  <w:num w:numId="70" w16cid:durableId="984317727">
    <w:abstractNumId w:val="46"/>
  </w:num>
  <w:num w:numId="71" w16cid:durableId="66054147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B5"/>
    <w:rsid w:val="00046092"/>
    <w:rsid w:val="000B5CAE"/>
    <w:rsid w:val="000D5B0C"/>
    <w:rsid w:val="0012167C"/>
    <w:rsid w:val="001911B6"/>
    <w:rsid w:val="001E10CE"/>
    <w:rsid w:val="0021548E"/>
    <w:rsid w:val="002210FC"/>
    <w:rsid w:val="00242EEF"/>
    <w:rsid w:val="00245BF3"/>
    <w:rsid w:val="002619BF"/>
    <w:rsid w:val="0027629C"/>
    <w:rsid w:val="002907E8"/>
    <w:rsid w:val="00406006"/>
    <w:rsid w:val="004239A0"/>
    <w:rsid w:val="0042787A"/>
    <w:rsid w:val="004A3198"/>
    <w:rsid w:val="004A63A9"/>
    <w:rsid w:val="004B44EC"/>
    <w:rsid w:val="004D195D"/>
    <w:rsid w:val="00587493"/>
    <w:rsid w:val="0062246D"/>
    <w:rsid w:val="00697C9C"/>
    <w:rsid w:val="006F4C89"/>
    <w:rsid w:val="007201E9"/>
    <w:rsid w:val="0077688E"/>
    <w:rsid w:val="00777CCF"/>
    <w:rsid w:val="0080077F"/>
    <w:rsid w:val="00820D49"/>
    <w:rsid w:val="0088784B"/>
    <w:rsid w:val="008A0E4C"/>
    <w:rsid w:val="00957D55"/>
    <w:rsid w:val="00962C3E"/>
    <w:rsid w:val="00993C23"/>
    <w:rsid w:val="009E41BF"/>
    <w:rsid w:val="009F740A"/>
    <w:rsid w:val="00A117B5"/>
    <w:rsid w:val="00A567B1"/>
    <w:rsid w:val="00A779B6"/>
    <w:rsid w:val="00B67A59"/>
    <w:rsid w:val="00BB419A"/>
    <w:rsid w:val="00BF1157"/>
    <w:rsid w:val="00C02A49"/>
    <w:rsid w:val="00C33753"/>
    <w:rsid w:val="00C418EC"/>
    <w:rsid w:val="00C44BAF"/>
    <w:rsid w:val="00CA37F9"/>
    <w:rsid w:val="00CC65CF"/>
    <w:rsid w:val="00CD1D11"/>
    <w:rsid w:val="00D32677"/>
    <w:rsid w:val="00DE58CF"/>
    <w:rsid w:val="00E81F64"/>
    <w:rsid w:val="00E83B7A"/>
    <w:rsid w:val="00EA7148"/>
    <w:rsid w:val="00EE1495"/>
    <w:rsid w:val="00F058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D869"/>
  <w15:chartTrackingRefBased/>
  <w15:docId w15:val="{F67D50F4-B350-46EE-885D-19F807FA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A59"/>
  </w:style>
  <w:style w:type="paragraph" w:styleId="Heading4">
    <w:name w:val="heading 4"/>
    <w:basedOn w:val="Normal"/>
    <w:next w:val="Normal"/>
    <w:link w:val="Heading4Char"/>
    <w:uiPriority w:val="9"/>
    <w:semiHidden/>
    <w:unhideWhenUsed/>
    <w:qFormat/>
    <w:rsid w:val="000D5B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7B5"/>
    <w:pPr>
      <w:ind w:left="720"/>
      <w:contextualSpacing/>
    </w:pPr>
  </w:style>
  <w:style w:type="paragraph" w:styleId="Header">
    <w:name w:val="header"/>
    <w:basedOn w:val="Normal"/>
    <w:link w:val="HeaderChar"/>
    <w:uiPriority w:val="99"/>
    <w:unhideWhenUsed/>
    <w:rsid w:val="00A11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7B5"/>
  </w:style>
  <w:style w:type="paragraph" w:styleId="Footer">
    <w:name w:val="footer"/>
    <w:basedOn w:val="Normal"/>
    <w:link w:val="FooterChar"/>
    <w:uiPriority w:val="99"/>
    <w:unhideWhenUsed/>
    <w:rsid w:val="00A11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7B5"/>
  </w:style>
  <w:style w:type="table" w:styleId="TableGrid">
    <w:name w:val="Table Grid"/>
    <w:basedOn w:val="TableNormal"/>
    <w:uiPriority w:val="39"/>
    <w:rsid w:val="00777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E10CE"/>
    <w:rPr>
      <w:color w:val="666666"/>
    </w:rPr>
  </w:style>
  <w:style w:type="paragraph" w:styleId="NormalWeb">
    <w:name w:val="Normal (Web)"/>
    <w:basedOn w:val="Normal"/>
    <w:uiPriority w:val="99"/>
    <w:semiHidden/>
    <w:unhideWhenUsed/>
    <w:rsid w:val="00993C23"/>
    <w:rPr>
      <w:rFonts w:ascii="Times New Roman" w:hAnsi="Times New Roman" w:cs="Times New Roman"/>
      <w:sz w:val="24"/>
      <w:szCs w:val="24"/>
    </w:rPr>
  </w:style>
  <w:style w:type="character" w:styleId="Hyperlink">
    <w:name w:val="Hyperlink"/>
    <w:basedOn w:val="DefaultParagraphFont"/>
    <w:uiPriority w:val="99"/>
    <w:unhideWhenUsed/>
    <w:rsid w:val="00DE58CF"/>
    <w:rPr>
      <w:color w:val="0563C1" w:themeColor="hyperlink"/>
      <w:u w:val="single"/>
    </w:rPr>
  </w:style>
  <w:style w:type="character" w:styleId="UnresolvedMention">
    <w:name w:val="Unresolved Mention"/>
    <w:basedOn w:val="DefaultParagraphFont"/>
    <w:uiPriority w:val="99"/>
    <w:semiHidden/>
    <w:unhideWhenUsed/>
    <w:rsid w:val="00DE58CF"/>
    <w:rPr>
      <w:color w:val="605E5C"/>
      <w:shd w:val="clear" w:color="auto" w:fill="E1DFDD"/>
    </w:rPr>
  </w:style>
  <w:style w:type="character" w:customStyle="1" w:styleId="Heading4Char">
    <w:name w:val="Heading 4 Char"/>
    <w:basedOn w:val="DefaultParagraphFont"/>
    <w:link w:val="Heading4"/>
    <w:uiPriority w:val="9"/>
    <w:semiHidden/>
    <w:rsid w:val="000D5B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96489">
      <w:bodyDiv w:val="1"/>
      <w:marLeft w:val="0"/>
      <w:marRight w:val="0"/>
      <w:marTop w:val="0"/>
      <w:marBottom w:val="0"/>
      <w:divBdr>
        <w:top w:val="none" w:sz="0" w:space="0" w:color="auto"/>
        <w:left w:val="none" w:sz="0" w:space="0" w:color="auto"/>
        <w:bottom w:val="none" w:sz="0" w:space="0" w:color="auto"/>
        <w:right w:val="none" w:sz="0" w:space="0" w:color="auto"/>
      </w:divBdr>
    </w:div>
    <w:div w:id="60104893">
      <w:bodyDiv w:val="1"/>
      <w:marLeft w:val="0"/>
      <w:marRight w:val="0"/>
      <w:marTop w:val="0"/>
      <w:marBottom w:val="0"/>
      <w:divBdr>
        <w:top w:val="none" w:sz="0" w:space="0" w:color="auto"/>
        <w:left w:val="none" w:sz="0" w:space="0" w:color="auto"/>
        <w:bottom w:val="none" w:sz="0" w:space="0" w:color="auto"/>
        <w:right w:val="none" w:sz="0" w:space="0" w:color="auto"/>
      </w:divBdr>
    </w:div>
    <w:div w:id="73364130">
      <w:bodyDiv w:val="1"/>
      <w:marLeft w:val="0"/>
      <w:marRight w:val="0"/>
      <w:marTop w:val="0"/>
      <w:marBottom w:val="0"/>
      <w:divBdr>
        <w:top w:val="none" w:sz="0" w:space="0" w:color="auto"/>
        <w:left w:val="none" w:sz="0" w:space="0" w:color="auto"/>
        <w:bottom w:val="none" w:sz="0" w:space="0" w:color="auto"/>
        <w:right w:val="none" w:sz="0" w:space="0" w:color="auto"/>
      </w:divBdr>
    </w:div>
    <w:div w:id="75246752">
      <w:bodyDiv w:val="1"/>
      <w:marLeft w:val="0"/>
      <w:marRight w:val="0"/>
      <w:marTop w:val="0"/>
      <w:marBottom w:val="0"/>
      <w:divBdr>
        <w:top w:val="none" w:sz="0" w:space="0" w:color="auto"/>
        <w:left w:val="none" w:sz="0" w:space="0" w:color="auto"/>
        <w:bottom w:val="none" w:sz="0" w:space="0" w:color="auto"/>
        <w:right w:val="none" w:sz="0" w:space="0" w:color="auto"/>
      </w:divBdr>
      <w:divsChild>
        <w:div w:id="780952326">
          <w:marLeft w:val="0"/>
          <w:marRight w:val="0"/>
          <w:marTop w:val="0"/>
          <w:marBottom w:val="0"/>
          <w:divBdr>
            <w:top w:val="none" w:sz="0" w:space="0" w:color="auto"/>
            <w:left w:val="none" w:sz="0" w:space="0" w:color="auto"/>
            <w:bottom w:val="none" w:sz="0" w:space="0" w:color="auto"/>
            <w:right w:val="none" w:sz="0" w:space="0" w:color="auto"/>
          </w:divBdr>
          <w:divsChild>
            <w:div w:id="984237465">
              <w:marLeft w:val="0"/>
              <w:marRight w:val="0"/>
              <w:marTop w:val="0"/>
              <w:marBottom w:val="0"/>
              <w:divBdr>
                <w:top w:val="none" w:sz="0" w:space="0" w:color="auto"/>
                <w:left w:val="none" w:sz="0" w:space="0" w:color="auto"/>
                <w:bottom w:val="none" w:sz="0" w:space="0" w:color="auto"/>
                <w:right w:val="none" w:sz="0" w:space="0" w:color="auto"/>
              </w:divBdr>
            </w:div>
            <w:div w:id="2033996284">
              <w:marLeft w:val="0"/>
              <w:marRight w:val="0"/>
              <w:marTop w:val="0"/>
              <w:marBottom w:val="0"/>
              <w:divBdr>
                <w:top w:val="none" w:sz="0" w:space="0" w:color="auto"/>
                <w:left w:val="none" w:sz="0" w:space="0" w:color="auto"/>
                <w:bottom w:val="none" w:sz="0" w:space="0" w:color="auto"/>
                <w:right w:val="none" w:sz="0" w:space="0" w:color="auto"/>
              </w:divBdr>
              <w:divsChild>
                <w:div w:id="2046444295">
                  <w:marLeft w:val="0"/>
                  <w:marRight w:val="0"/>
                  <w:marTop w:val="0"/>
                  <w:marBottom w:val="0"/>
                  <w:divBdr>
                    <w:top w:val="none" w:sz="0" w:space="0" w:color="auto"/>
                    <w:left w:val="none" w:sz="0" w:space="0" w:color="auto"/>
                    <w:bottom w:val="none" w:sz="0" w:space="0" w:color="auto"/>
                    <w:right w:val="none" w:sz="0" w:space="0" w:color="auto"/>
                  </w:divBdr>
                  <w:divsChild>
                    <w:div w:id="4540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956">
      <w:bodyDiv w:val="1"/>
      <w:marLeft w:val="0"/>
      <w:marRight w:val="0"/>
      <w:marTop w:val="0"/>
      <w:marBottom w:val="0"/>
      <w:divBdr>
        <w:top w:val="none" w:sz="0" w:space="0" w:color="auto"/>
        <w:left w:val="none" w:sz="0" w:space="0" w:color="auto"/>
        <w:bottom w:val="none" w:sz="0" w:space="0" w:color="auto"/>
        <w:right w:val="none" w:sz="0" w:space="0" w:color="auto"/>
      </w:divBdr>
    </w:div>
    <w:div w:id="97601257">
      <w:bodyDiv w:val="1"/>
      <w:marLeft w:val="0"/>
      <w:marRight w:val="0"/>
      <w:marTop w:val="0"/>
      <w:marBottom w:val="0"/>
      <w:divBdr>
        <w:top w:val="none" w:sz="0" w:space="0" w:color="auto"/>
        <w:left w:val="none" w:sz="0" w:space="0" w:color="auto"/>
        <w:bottom w:val="none" w:sz="0" w:space="0" w:color="auto"/>
        <w:right w:val="none" w:sz="0" w:space="0" w:color="auto"/>
      </w:divBdr>
      <w:divsChild>
        <w:div w:id="1118984398">
          <w:marLeft w:val="0"/>
          <w:marRight w:val="0"/>
          <w:marTop w:val="0"/>
          <w:marBottom w:val="0"/>
          <w:divBdr>
            <w:top w:val="none" w:sz="0" w:space="0" w:color="auto"/>
            <w:left w:val="none" w:sz="0" w:space="0" w:color="auto"/>
            <w:bottom w:val="none" w:sz="0" w:space="0" w:color="auto"/>
            <w:right w:val="none" w:sz="0" w:space="0" w:color="auto"/>
          </w:divBdr>
          <w:divsChild>
            <w:div w:id="2136873002">
              <w:marLeft w:val="0"/>
              <w:marRight w:val="0"/>
              <w:marTop w:val="0"/>
              <w:marBottom w:val="0"/>
              <w:divBdr>
                <w:top w:val="none" w:sz="0" w:space="0" w:color="auto"/>
                <w:left w:val="none" w:sz="0" w:space="0" w:color="auto"/>
                <w:bottom w:val="none" w:sz="0" w:space="0" w:color="auto"/>
                <w:right w:val="none" w:sz="0" w:space="0" w:color="auto"/>
              </w:divBdr>
            </w:div>
            <w:div w:id="2082751433">
              <w:marLeft w:val="0"/>
              <w:marRight w:val="0"/>
              <w:marTop w:val="0"/>
              <w:marBottom w:val="0"/>
              <w:divBdr>
                <w:top w:val="none" w:sz="0" w:space="0" w:color="auto"/>
                <w:left w:val="none" w:sz="0" w:space="0" w:color="auto"/>
                <w:bottom w:val="none" w:sz="0" w:space="0" w:color="auto"/>
                <w:right w:val="none" w:sz="0" w:space="0" w:color="auto"/>
              </w:divBdr>
              <w:divsChild>
                <w:div w:id="1062021560">
                  <w:marLeft w:val="0"/>
                  <w:marRight w:val="0"/>
                  <w:marTop w:val="0"/>
                  <w:marBottom w:val="0"/>
                  <w:divBdr>
                    <w:top w:val="none" w:sz="0" w:space="0" w:color="auto"/>
                    <w:left w:val="none" w:sz="0" w:space="0" w:color="auto"/>
                    <w:bottom w:val="none" w:sz="0" w:space="0" w:color="auto"/>
                    <w:right w:val="none" w:sz="0" w:space="0" w:color="auto"/>
                  </w:divBdr>
                  <w:divsChild>
                    <w:div w:id="867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145">
      <w:bodyDiv w:val="1"/>
      <w:marLeft w:val="0"/>
      <w:marRight w:val="0"/>
      <w:marTop w:val="0"/>
      <w:marBottom w:val="0"/>
      <w:divBdr>
        <w:top w:val="none" w:sz="0" w:space="0" w:color="auto"/>
        <w:left w:val="none" w:sz="0" w:space="0" w:color="auto"/>
        <w:bottom w:val="none" w:sz="0" w:space="0" w:color="auto"/>
        <w:right w:val="none" w:sz="0" w:space="0" w:color="auto"/>
      </w:divBdr>
    </w:div>
    <w:div w:id="109010887">
      <w:bodyDiv w:val="1"/>
      <w:marLeft w:val="0"/>
      <w:marRight w:val="0"/>
      <w:marTop w:val="0"/>
      <w:marBottom w:val="0"/>
      <w:divBdr>
        <w:top w:val="none" w:sz="0" w:space="0" w:color="auto"/>
        <w:left w:val="none" w:sz="0" w:space="0" w:color="auto"/>
        <w:bottom w:val="none" w:sz="0" w:space="0" w:color="auto"/>
        <w:right w:val="none" w:sz="0" w:space="0" w:color="auto"/>
      </w:divBdr>
    </w:div>
    <w:div w:id="132337810">
      <w:bodyDiv w:val="1"/>
      <w:marLeft w:val="0"/>
      <w:marRight w:val="0"/>
      <w:marTop w:val="0"/>
      <w:marBottom w:val="0"/>
      <w:divBdr>
        <w:top w:val="none" w:sz="0" w:space="0" w:color="auto"/>
        <w:left w:val="none" w:sz="0" w:space="0" w:color="auto"/>
        <w:bottom w:val="none" w:sz="0" w:space="0" w:color="auto"/>
        <w:right w:val="none" w:sz="0" w:space="0" w:color="auto"/>
      </w:divBdr>
    </w:div>
    <w:div w:id="138304827">
      <w:bodyDiv w:val="1"/>
      <w:marLeft w:val="0"/>
      <w:marRight w:val="0"/>
      <w:marTop w:val="0"/>
      <w:marBottom w:val="0"/>
      <w:divBdr>
        <w:top w:val="none" w:sz="0" w:space="0" w:color="auto"/>
        <w:left w:val="none" w:sz="0" w:space="0" w:color="auto"/>
        <w:bottom w:val="none" w:sz="0" w:space="0" w:color="auto"/>
        <w:right w:val="none" w:sz="0" w:space="0" w:color="auto"/>
      </w:divBdr>
    </w:div>
    <w:div w:id="151677584">
      <w:bodyDiv w:val="1"/>
      <w:marLeft w:val="0"/>
      <w:marRight w:val="0"/>
      <w:marTop w:val="0"/>
      <w:marBottom w:val="0"/>
      <w:divBdr>
        <w:top w:val="none" w:sz="0" w:space="0" w:color="auto"/>
        <w:left w:val="none" w:sz="0" w:space="0" w:color="auto"/>
        <w:bottom w:val="none" w:sz="0" w:space="0" w:color="auto"/>
        <w:right w:val="none" w:sz="0" w:space="0" w:color="auto"/>
      </w:divBdr>
      <w:divsChild>
        <w:div w:id="451360582">
          <w:marLeft w:val="0"/>
          <w:marRight w:val="0"/>
          <w:marTop w:val="0"/>
          <w:marBottom w:val="0"/>
          <w:divBdr>
            <w:top w:val="none" w:sz="0" w:space="0" w:color="auto"/>
            <w:left w:val="none" w:sz="0" w:space="0" w:color="auto"/>
            <w:bottom w:val="none" w:sz="0" w:space="0" w:color="auto"/>
            <w:right w:val="none" w:sz="0" w:space="0" w:color="auto"/>
          </w:divBdr>
        </w:div>
        <w:div w:id="548998271">
          <w:marLeft w:val="0"/>
          <w:marRight w:val="0"/>
          <w:marTop w:val="0"/>
          <w:marBottom w:val="0"/>
          <w:divBdr>
            <w:top w:val="none" w:sz="0" w:space="0" w:color="auto"/>
            <w:left w:val="none" w:sz="0" w:space="0" w:color="auto"/>
            <w:bottom w:val="none" w:sz="0" w:space="0" w:color="auto"/>
            <w:right w:val="none" w:sz="0" w:space="0" w:color="auto"/>
          </w:divBdr>
        </w:div>
        <w:div w:id="1827041419">
          <w:marLeft w:val="0"/>
          <w:marRight w:val="0"/>
          <w:marTop w:val="0"/>
          <w:marBottom w:val="0"/>
          <w:divBdr>
            <w:top w:val="none" w:sz="0" w:space="0" w:color="auto"/>
            <w:left w:val="none" w:sz="0" w:space="0" w:color="auto"/>
            <w:bottom w:val="none" w:sz="0" w:space="0" w:color="auto"/>
            <w:right w:val="none" w:sz="0" w:space="0" w:color="auto"/>
          </w:divBdr>
        </w:div>
        <w:div w:id="574977059">
          <w:marLeft w:val="0"/>
          <w:marRight w:val="0"/>
          <w:marTop w:val="0"/>
          <w:marBottom w:val="0"/>
          <w:divBdr>
            <w:top w:val="none" w:sz="0" w:space="0" w:color="auto"/>
            <w:left w:val="none" w:sz="0" w:space="0" w:color="auto"/>
            <w:bottom w:val="none" w:sz="0" w:space="0" w:color="auto"/>
            <w:right w:val="none" w:sz="0" w:space="0" w:color="auto"/>
          </w:divBdr>
        </w:div>
      </w:divsChild>
    </w:div>
    <w:div w:id="186984888">
      <w:bodyDiv w:val="1"/>
      <w:marLeft w:val="0"/>
      <w:marRight w:val="0"/>
      <w:marTop w:val="0"/>
      <w:marBottom w:val="0"/>
      <w:divBdr>
        <w:top w:val="none" w:sz="0" w:space="0" w:color="auto"/>
        <w:left w:val="none" w:sz="0" w:space="0" w:color="auto"/>
        <w:bottom w:val="none" w:sz="0" w:space="0" w:color="auto"/>
        <w:right w:val="none" w:sz="0" w:space="0" w:color="auto"/>
      </w:divBdr>
    </w:div>
    <w:div w:id="301278485">
      <w:bodyDiv w:val="1"/>
      <w:marLeft w:val="0"/>
      <w:marRight w:val="0"/>
      <w:marTop w:val="0"/>
      <w:marBottom w:val="0"/>
      <w:divBdr>
        <w:top w:val="none" w:sz="0" w:space="0" w:color="auto"/>
        <w:left w:val="none" w:sz="0" w:space="0" w:color="auto"/>
        <w:bottom w:val="none" w:sz="0" w:space="0" w:color="auto"/>
        <w:right w:val="none" w:sz="0" w:space="0" w:color="auto"/>
      </w:divBdr>
    </w:div>
    <w:div w:id="328018748">
      <w:bodyDiv w:val="1"/>
      <w:marLeft w:val="0"/>
      <w:marRight w:val="0"/>
      <w:marTop w:val="0"/>
      <w:marBottom w:val="0"/>
      <w:divBdr>
        <w:top w:val="none" w:sz="0" w:space="0" w:color="auto"/>
        <w:left w:val="none" w:sz="0" w:space="0" w:color="auto"/>
        <w:bottom w:val="none" w:sz="0" w:space="0" w:color="auto"/>
        <w:right w:val="none" w:sz="0" w:space="0" w:color="auto"/>
      </w:divBdr>
    </w:div>
    <w:div w:id="352927949">
      <w:bodyDiv w:val="1"/>
      <w:marLeft w:val="0"/>
      <w:marRight w:val="0"/>
      <w:marTop w:val="0"/>
      <w:marBottom w:val="0"/>
      <w:divBdr>
        <w:top w:val="none" w:sz="0" w:space="0" w:color="auto"/>
        <w:left w:val="none" w:sz="0" w:space="0" w:color="auto"/>
        <w:bottom w:val="none" w:sz="0" w:space="0" w:color="auto"/>
        <w:right w:val="none" w:sz="0" w:space="0" w:color="auto"/>
      </w:divBdr>
    </w:div>
    <w:div w:id="396707595">
      <w:bodyDiv w:val="1"/>
      <w:marLeft w:val="0"/>
      <w:marRight w:val="0"/>
      <w:marTop w:val="0"/>
      <w:marBottom w:val="0"/>
      <w:divBdr>
        <w:top w:val="none" w:sz="0" w:space="0" w:color="auto"/>
        <w:left w:val="none" w:sz="0" w:space="0" w:color="auto"/>
        <w:bottom w:val="none" w:sz="0" w:space="0" w:color="auto"/>
        <w:right w:val="none" w:sz="0" w:space="0" w:color="auto"/>
      </w:divBdr>
    </w:div>
    <w:div w:id="433399435">
      <w:bodyDiv w:val="1"/>
      <w:marLeft w:val="0"/>
      <w:marRight w:val="0"/>
      <w:marTop w:val="0"/>
      <w:marBottom w:val="0"/>
      <w:divBdr>
        <w:top w:val="none" w:sz="0" w:space="0" w:color="auto"/>
        <w:left w:val="none" w:sz="0" w:space="0" w:color="auto"/>
        <w:bottom w:val="none" w:sz="0" w:space="0" w:color="auto"/>
        <w:right w:val="none" w:sz="0" w:space="0" w:color="auto"/>
      </w:divBdr>
    </w:div>
    <w:div w:id="439838028">
      <w:bodyDiv w:val="1"/>
      <w:marLeft w:val="0"/>
      <w:marRight w:val="0"/>
      <w:marTop w:val="0"/>
      <w:marBottom w:val="0"/>
      <w:divBdr>
        <w:top w:val="none" w:sz="0" w:space="0" w:color="auto"/>
        <w:left w:val="none" w:sz="0" w:space="0" w:color="auto"/>
        <w:bottom w:val="none" w:sz="0" w:space="0" w:color="auto"/>
        <w:right w:val="none" w:sz="0" w:space="0" w:color="auto"/>
      </w:divBdr>
    </w:div>
    <w:div w:id="469441810">
      <w:bodyDiv w:val="1"/>
      <w:marLeft w:val="0"/>
      <w:marRight w:val="0"/>
      <w:marTop w:val="0"/>
      <w:marBottom w:val="0"/>
      <w:divBdr>
        <w:top w:val="none" w:sz="0" w:space="0" w:color="auto"/>
        <w:left w:val="none" w:sz="0" w:space="0" w:color="auto"/>
        <w:bottom w:val="none" w:sz="0" w:space="0" w:color="auto"/>
        <w:right w:val="none" w:sz="0" w:space="0" w:color="auto"/>
      </w:divBdr>
    </w:div>
    <w:div w:id="492837522">
      <w:bodyDiv w:val="1"/>
      <w:marLeft w:val="0"/>
      <w:marRight w:val="0"/>
      <w:marTop w:val="0"/>
      <w:marBottom w:val="0"/>
      <w:divBdr>
        <w:top w:val="none" w:sz="0" w:space="0" w:color="auto"/>
        <w:left w:val="none" w:sz="0" w:space="0" w:color="auto"/>
        <w:bottom w:val="none" w:sz="0" w:space="0" w:color="auto"/>
        <w:right w:val="none" w:sz="0" w:space="0" w:color="auto"/>
      </w:divBdr>
    </w:div>
    <w:div w:id="504902407">
      <w:bodyDiv w:val="1"/>
      <w:marLeft w:val="0"/>
      <w:marRight w:val="0"/>
      <w:marTop w:val="0"/>
      <w:marBottom w:val="0"/>
      <w:divBdr>
        <w:top w:val="none" w:sz="0" w:space="0" w:color="auto"/>
        <w:left w:val="none" w:sz="0" w:space="0" w:color="auto"/>
        <w:bottom w:val="none" w:sz="0" w:space="0" w:color="auto"/>
        <w:right w:val="none" w:sz="0" w:space="0" w:color="auto"/>
      </w:divBdr>
    </w:div>
    <w:div w:id="509442837">
      <w:bodyDiv w:val="1"/>
      <w:marLeft w:val="0"/>
      <w:marRight w:val="0"/>
      <w:marTop w:val="0"/>
      <w:marBottom w:val="0"/>
      <w:divBdr>
        <w:top w:val="none" w:sz="0" w:space="0" w:color="auto"/>
        <w:left w:val="none" w:sz="0" w:space="0" w:color="auto"/>
        <w:bottom w:val="none" w:sz="0" w:space="0" w:color="auto"/>
        <w:right w:val="none" w:sz="0" w:space="0" w:color="auto"/>
      </w:divBdr>
    </w:div>
    <w:div w:id="560557633">
      <w:bodyDiv w:val="1"/>
      <w:marLeft w:val="0"/>
      <w:marRight w:val="0"/>
      <w:marTop w:val="0"/>
      <w:marBottom w:val="0"/>
      <w:divBdr>
        <w:top w:val="none" w:sz="0" w:space="0" w:color="auto"/>
        <w:left w:val="none" w:sz="0" w:space="0" w:color="auto"/>
        <w:bottom w:val="none" w:sz="0" w:space="0" w:color="auto"/>
        <w:right w:val="none" w:sz="0" w:space="0" w:color="auto"/>
      </w:divBdr>
    </w:div>
    <w:div w:id="673579117">
      <w:bodyDiv w:val="1"/>
      <w:marLeft w:val="0"/>
      <w:marRight w:val="0"/>
      <w:marTop w:val="0"/>
      <w:marBottom w:val="0"/>
      <w:divBdr>
        <w:top w:val="none" w:sz="0" w:space="0" w:color="auto"/>
        <w:left w:val="none" w:sz="0" w:space="0" w:color="auto"/>
        <w:bottom w:val="none" w:sz="0" w:space="0" w:color="auto"/>
        <w:right w:val="none" w:sz="0" w:space="0" w:color="auto"/>
      </w:divBdr>
    </w:div>
    <w:div w:id="710232990">
      <w:bodyDiv w:val="1"/>
      <w:marLeft w:val="0"/>
      <w:marRight w:val="0"/>
      <w:marTop w:val="0"/>
      <w:marBottom w:val="0"/>
      <w:divBdr>
        <w:top w:val="none" w:sz="0" w:space="0" w:color="auto"/>
        <w:left w:val="none" w:sz="0" w:space="0" w:color="auto"/>
        <w:bottom w:val="none" w:sz="0" w:space="0" w:color="auto"/>
        <w:right w:val="none" w:sz="0" w:space="0" w:color="auto"/>
      </w:divBdr>
    </w:div>
    <w:div w:id="731655368">
      <w:bodyDiv w:val="1"/>
      <w:marLeft w:val="0"/>
      <w:marRight w:val="0"/>
      <w:marTop w:val="0"/>
      <w:marBottom w:val="0"/>
      <w:divBdr>
        <w:top w:val="none" w:sz="0" w:space="0" w:color="auto"/>
        <w:left w:val="none" w:sz="0" w:space="0" w:color="auto"/>
        <w:bottom w:val="none" w:sz="0" w:space="0" w:color="auto"/>
        <w:right w:val="none" w:sz="0" w:space="0" w:color="auto"/>
      </w:divBdr>
    </w:div>
    <w:div w:id="755636913">
      <w:bodyDiv w:val="1"/>
      <w:marLeft w:val="0"/>
      <w:marRight w:val="0"/>
      <w:marTop w:val="0"/>
      <w:marBottom w:val="0"/>
      <w:divBdr>
        <w:top w:val="none" w:sz="0" w:space="0" w:color="auto"/>
        <w:left w:val="none" w:sz="0" w:space="0" w:color="auto"/>
        <w:bottom w:val="none" w:sz="0" w:space="0" w:color="auto"/>
        <w:right w:val="none" w:sz="0" w:space="0" w:color="auto"/>
      </w:divBdr>
    </w:div>
    <w:div w:id="773592387">
      <w:bodyDiv w:val="1"/>
      <w:marLeft w:val="0"/>
      <w:marRight w:val="0"/>
      <w:marTop w:val="0"/>
      <w:marBottom w:val="0"/>
      <w:divBdr>
        <w:top w:val="none" w:sz="0" w:space="0" w:color="auto"/>
        <w:left w:val="none" w:sz="0" w:space="0" w:color="auto"/>
        <w:bottom w:val="none" w:sz="0" w:space="0" w:color="auto"/>
        <w:right w:val="none" w:sz="0" w:space="0" w:color="auto"/>
      </w:divBdr>
    </w:div>
    <w:div w:id="776830180">
      <w:bodyDiv w:val="1"/>
      <w:marLeft w:val="0"/>
      <w:marRight w:val="0"/>
      <w:marTop w:val="0"/>
      <w:marBottom w:val="0"/>
      <w:divBdr>
        <w:top w:val="none" w:sz="0" w:space="0" w:color="auto"/>
        <w:left w:val="none" w:sz="0" w:space="0" w:color="auto"/>
        <w:bottom w:val="none" w:sz="0" w:space="0" w:color="auto"/>
        <w:right w:val="none" w:sz="0" w:space="0" w:color="auto"/>
      </w:divBdr>
    </w:div>
    <w:div w:id="850608205">
      <w:bodyDiv w:val="1"/>
      <w:marLeft w:val="0"/>
      <w:marRight w:val="0"/>
      <w:marTop w:val="0"/>
      <w:marBottom w:val="0"/>
      <w:divBdr>
        <w:top w:val="none" w:sz="0" w:space="0" w:color="auto"/>
        <w:left w:val="none" w:sz="0" w:space="0" w:color="auto"/>
        <w:bottom w:val="none" w:sz="0" w:space="0" w:color="auto"/>
        <w:right w:val="none" w:sz="0" w:space="0" w:color="auto"/>
      </w:divBdr>
    </w:div>
    <w:div w:id="864513530">
      <w:bodyDiv w:val="1"/>
      <w:marLeft w:val="0"/>
      <w:marRight w:val="0"/>
      <w:marTop w:val="0"/>
      <w:marBottom w:val="0"/>
      <w:divBdr>
        <w:top w:val="none" w:sz="0" w:space="0" w:color="auto"/>
        <w:left w:val="none" w:sz="0" w:space="0" w:color="auto"/>
        <w:bottom w:val="none" w:sz="0" w:space="0" w:color="auto"/>
        <w:right w:val="none" w:sz="0" w:space="0" w:color="auto"/>
      </w:divBdr>
    </w:div>
    <w:div w:id="923341044">
      <w:bodyDiv w:val="1"/>
      <w:marLeft w:val="0"/>
      <w:marRight w:val="0"/>
      <w:marTop w:val="0"/>
      <w:marBottom w:val="0"/>
      <w:divBdr>
        <w:top w:val="none" w:sz="0" w:space="0" w:color="auto"/>
        <w:left w:val="none" w:sz="0" w:space="0" w:color="auto"/>
        <w:bottom w:val="none" w:sz="0" w:space="0" w:color="auto"/>
        <w:right w:val="none" w:sz="0" w:space="0" w:color="auto"/>
      </w:divBdr>
    </w:div>
    <w:div w:id="971208367">
      <w:bodyDiv w:val="1"/>
      <w:marLeft w:val="0"/>
      <w:marRight w:val="0"/>
      <w:marTop w:val="0"/>
      <w:marBottom w:val="0"/>
      <w:divBdr>
        <w:top w:val="none" w:sz="0" w:space="0" w:color="auto"/>
        <w:left w:val="none" w:sz="0" w:space="0" w:color="auto"/>
        <w:bottom w:val="none" w:sz="0" w:space="0" w:color="auto"/>
        <w:right w:val="none" w:sz="0" w:space="0" w:color="auto"/>
      </w:divBdr>
    </w:div>
    <w:div w:id="974605417">
      <w:bodyDiv w:val="1"/>
      <w:marLeft w:val="0"/>
      <w:marRight w:val="0"/>
      <w:marTop w:val="0"/>
      <w:marBottom w:val="0"/>
      <w:divBdr>
        <w:top w:val="none" w:sz="0" w:space="0" w:color="auto"/>
        <w:left w:val="none" w:sz="0" w:space="0" w:color="auto"/>
        <w:bottom w:val="none" w:sz="0" w:space="0" w:color="auto"/>
        <w:right w:val="none" w:sz="0" w:space="0" w:color="auto"/>
      </w:divBdr>
      <w:divsChild>
        <w:div w:id="835345996">
          <w:marLeft w:val="0"/>
          <w:marRight w:val="0"/>
          <w:marTop w:val="0"/>
          <w:marBottom w:val="0"/>
          <w:divBdr>
            <w:top w:val="none" w:sz="0" w:space="0" w:color="auto"/>
            <w:left w:val="none" w:sz="0" w:space="0" w:color="auto"/>
            <w:bottom w:val="none" w:sz="0" w:space="0" w:color="auto"/>
            <w:right w:val="none" w:sz="0" w:space="0" w:color="auto"/>
          </w:divBdr>
          <w:divsChild>
            <w:div w:id="1597597294">
              <w:marLeft w:val="0"/>
              <w:marRight w:val="0"/>
              <w:marTop w:val="0"/>
              <w:marBottom w:val="0"/>
              <w:divBdr>
                <w:top w:val="none" w:sz="0" w:space="0" w:color="auto"/>
                <w:left w:val="none" w:sz="0" w:space="0" w:color="auto"/>
                <w:bottom w:val="none" w:sz="0" w:space="0" w:color="auto"/>
                <w:right w:val="none" w:sz="0" w:space="0" w:color="auto"/>
              </w:divBdr>
              <w:divsChild>
                <w:div w:id="233903722">
                  <w:marLeft w:val="0"/>
                  <w:marRight w:val="0"/>
                  <w:marTop w:val="0"/>
                  <w:marBottom w:val="0"/>
                  <w:divBdr>
                    <w:top w:val="none" w:sz="0" w:space="0" w:color="auto"/>
                    <w:left w:val="none" w:sz="0" w:space="0" w:color="auto"/>
                    <w:bottom w:val="none" w:sz="0" w:space="0" w:color="auto"/>
                    <w:right w:val="none" w:sz="0" w:space="0" w:color="auto"/>
                  </w:divBdr>
                  <w:divsChild>
                    <w:div w:id="622686790">
                      <w:marLeft w:val="0"/>
                      <w:marRight w:val="0"/>
                      <w:marTop w:val="0"/>
                      <w:marBottom w:val="0"/>
                      <w:divBdr>
                        <w:top w:val="none" w:sz="0" w:space="0" w:color="auto"/>
                        <w:left w:val="none" w:sz="0" w:space="0" w:color="auto"/>
                        <w:bottom w:val="none" w:sz="0" w:space="0" w:color="auto"/>
                        <w:right w:val="none" w:sz="0" w:space="0" w:color="auto"/>
                      </w:divBdr>
                      <w:divsChild>
                        <w:div w:id="1485391584">
                          <w:marLeft w:val="0"/>
                          <w:marRight w:val="0"/>
                          <w:marTop w:val="0"/>
                          <w:marBottom w:val="0"/>
                          <w:divBdr>
                            <w:top w:val="none" w:sz="0" w:space="0" w:color="auto"/>
                            <w:left w:val="none" w:sz="0" w:space="0" w:color="auto"/>
                            <w:bottom w:val="none" w:sz="0" w:space="0" w:color="auto"/>
                            <w:right w:val="none" w:sz="0" w:space="0" w:color="auto"/>
                          </w:divBdr>
                          <w:divsChild>
                            <w:div w:id="765807754">
                              <w:marLeft w:val="0"/>
                              <w:marRight w:val="0"/>
                              <w:marTop w:val="0"/>
                              <w:marBottom w:val="0"/>
                              <w:divBdr>
                                <w:top w:val="none" w:sz="0" w:space="0" w:color="auto"/>
                                <w:left w:val="none" w:sz="0" w:space="0" w:color="auto"/>
                                <w:bottom w:val="none" w:sz="0" w:space="0" w:color="auto"/>
                                <w:right w:val="none" w:sz="0" w:space="0" w:color="auto"/>
                              </w:divBdr>
                              <w:divsChild>
                                <w:div w:id="138573156">
                                  <w:marLeft w:val="0"/>
                                  <w:marRight w:val="0"/>
                                  <w:marTop w:val="0"/>
                                  <w:marBottom w:val="0"/>
                                  <w:divBdr>
                                    <w:top w:val="none" w:sz="0" w:space="0" w:color="auto"/>
                                    <w:left w:val="none" w:sz="0" w:space="0" w:color="auto"/>
                                    <w:bottom w:val="none" w:sz="0" w:space="0" w:color="auto"/>
                                    <w:right w:val="none" w:sz="0" w:space="0" w:color="auto"/>
                                  </w:divBdr>
                                  <w:divsChild>
                                    <w:div w:id="1526556973">
                                      <w:marLeft w:val="0"/>
                                      <w:marRight w:val="0"/>
                                      <w:marTop w:val="0"/>
                                      <w:marBottom w:val="0"/>
                                      <w:divBdr>
                                        <w:top w:val="none" w:sz="0" w:space="0" w:color="auto"/>
                                        <w:left w:val="none" w:sz="0" w:space="0" w:color="auto"/>
                                        <w:bottom w:val="none" w:sz="0" w:space="0" w:color="auto"/>
                                        <w:right w:val="none" w:sz="0" w:space="0" w:color="auto"/>
                                      </w:divBdr>
                                      <w:divsChild>
                                        <w:div w:id="1616447247">
                                          <w:marLeft w:val="0"/>
                                          <w:marRight w:val="0"/>
                                          <w:marTop w:val="0"/>
                                          <w:marBottom w:val="0"/>
                                          <w:divBdr>
                                            <w:top w:val="none" w:sz="0" w:space="0" w:color="auto"/>
                                            <w:left w:val="none" w:sz="0" w:space="0" w:color="auto"/>
                                            <w:bottom w:val="none" w:sz="0" w:space="0" w:color="auto"/>
                                            <w:right w:val="none" w:sz="0" w:space="0" w:color="auto"/>
                                          </w:divBdr>
                                          <w:divsChild>
                                            <w:div w:id="2043287526">
                                              <w:marLeft w:val="0"/>
                                              <w:marRight w:val="0"/>
                                              <w:marTop w:val="0"/>
                                              <w:marBottom w:val="0"/>
                                              <w:divBdr>
                                                <w:top w:val="none" w:sz="0" w:space="0" w:color="auto"/>
                                                <w:left w:val="none" w:sz="0" w:space="0" w:color="auto"/>
                                                <w:bottom w:val="none" w:sz="0" w:space="0" w:color="auto"/>
                                                <w:right w:val="none" w:sz="0" w:space="0" w:color="auto"/>
                                              </w:divBdr>
                                              <w:divsChild>
                                                <w:div w:id="1375346743">
                                                  <w:marLeft w:val="0"/>
                                                  <w:marRight w:val="0"/>
                                                  <w:marTop w:val="0"/>
                                                  <w:marBottom w:val="0"/>
                                                  <w:divBdr>
                                                    <w:top w:val="none" w:sz="0" w:space="0" w:color="auto"/>
                                                    <w:left w:val="none" w:sz="0" w:space="0" w:color="auto"/>
                                                    <w:bottom w:val="none" w:sz="0" w:space="0" w:color="auto"/>
                                                    <w:right w:val="none" w:sz="0" w:space="0" w:color="auto"/>
                                                  </w:divBdr>
                                                  <w:divsChild>
                                                    <w:div w:id="47271073">
                                                      <w:marLeft w:val="0"/>
                                                      <w:marRight w:val="0"/>
                                                      <w:marTop w:val="0"/>
                                                      <w:marBottom w:val="0"/>
                                                      <w:divBdr>
                                                        <w:top w:val="none" w:sz="0" w:space="0" w:color="auto"/>
                                                        <w:left w:val="none" w:sz="0" w:space="0" w:color="auto"/>
                                                        <w:bottom w:val="none" w:sz="0" w:space="0" w:color="auto"/>
                                                        <w:right w:val="none" w:sz="0" w:space="0" w:color="auto"/>
                                                      </w:divBdr>
                                                      <w:divsChild>
                                                        <w:div w:id="12218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2545981">
      <w:bodyDiv w:val="1"/>
      <w:marLeft w:val="0"/>
      <w:marRight w:val="0"/>
      <w:marTop w:val="0"/>
      <w:marBottom w:val="0"/>
      <w:divBdr>
        <w:top w:val="none" w:sz="0" w:space="0" w:color="auto"/>
        <w:left w:val="none" w:sz="0" w:space="0" w:color="auto"/>
        <w:bottom w:val="none" w:sz="0" w:space="0" w:color="auto"/>
        <w:right w:val="none" w:sz="0" w:space="0" w:color="auto"/>
      </w:divBdr>
    </w:div>
    <w:div w:id="988901971">
      <w:bodyDiv w:val="1"/>
      <w:marLeft w:val="0"/>
      <w:marRight w:val="0"/>
      <w:marTop w:val="0"/>
      <w:marBottom w:val="0"/>
      <w:divBdr>
        <w:top w:val="none" w:sz="0" w:space="0" w:color="auto"/>
        <w:left w:val="none" w:sz="0" w:space="0" w:color="auto"/>
        <w:bottom w:val="none" w:sz="0" w:space="0" w:color="auto"/>
        <w:right w:val="none" w:sz="0" w:space="0" w:color="auto"/>
      </w:divBdr>
    </w:div>
    <w:div w:id="1035889809">
      <w:bodyDiv w:val="1"/>
      <w:marLeft w:val="0"/>
      <w:marRight w:val="0"/>
      <w:marTop w:val="0"/>
      <w:marBottom w:val="0"/>
      <w:divBdr>
        <w:top w:val="none" w:sz="0" w:space="0" w:color="auto"/>
        <w:left w:val="none" w:sz="0" w:space="0" w:color="auto"/>
        <w:bottom w:val="none" w:sz="0" w:space="0" w:color="auto"/>
        <w:right w:val="none" w:sz="0" w:space="0" w:color="auto"/>
      </w:divBdr>
    </w:div>
    <w:div w:id="1037656771">
      <w:bodyDiv w:val="1"/>
      <w:marLeft w:val="0"/>
      <w:marRight w:val="0"/>
      <w:marTop w:val="0"/>
      <w:marBottom w:val="0"/>
      <w:divBdr>
        <w:top w:val="none" w:sz="0" w:space="0" w:color="auto"/>
        <w:left w:val="none" w:sz="0" w:space="0" w:color="auto"/>
        <w:bottom w:val="none" w:sz="0" w:space="0" w:color="auto"/>
        <w:right w:val="none" w:sz="0" w:space="0" w:color="auto"/>
      </w:divBdr>
    </w:div>
    <w:div w:id="1040471991">
      <w:bodyDiv w:val="1"/>
      <w:marLeft w:val="0"/>
      <w:marRight w:val="0"/>
      <w:marTop w:val="0"/>
      <w:marBottom w:val="0"/>
      <w:divBdr>
        <w:top w:val="none" w:sz="0" w:space="0" w:color="auto"/>
        <w:left w:val="none" w:sz="0" w:space="0" w:color="auto"/>
        <w:bottom w:val="none" w:sz="0" w:space="0" w:color="auto"/>
        <w:right w:val="none" w:sz="0" w:space="0" w:color="auto"/>
      </w:divBdr>
    </w:div>
    <w:div w:id="1078212828">
      <w:bodyDiv w:val="1"/>
      <w:marLeft w:val="0"/>
      <w:marRight w:val="0"/>
      <w:marTop w:val="0"/>
      <w:marBottom w:val="0"/>
      <w:divBdr>
        <w:top w:val="none" w:sz="0" w:space="0" w:color="auto"/>
        <w:left w:val="none" w:sz="0" w:space="0" w:color="auto"/>
        <w:bottom w:val="none" w:sz="0" w:space="0" w:color="auto"/>
        <w:right w:val="none" w:sz="0" w:space="0" w:color="auto"/>
      </w:divBdr>
    </w:div>
    <w:div w:id="1114404889">
      <w:bodyDiv w:val="1"/>
      <w:marLeft w:val="0"/>
      <w:marRight w:val="0"/>
      <w:marTop w:val="0"/>
      <w:marBottom w:val="0"/>
      <w:divBdr>
        <w:top w:val="none" w:sz="0" w:space="0" w:color="auto"/>
        <w:left w:val="none" w:sz="0" w:space="0" w:color="auto"/>
        <w:bottom w:val="none" w:sz="0" w:space="0" w:color="auto"/>
        <w:right w:val="none" w:sz="0" w:space="0" w:color="auto"/>
      </w:divBdr>
    </w:div>
    <w:div w:id="1138261370">
      <w:bodyDiv w:val="1"/>
      <w:marLeft w:val="0"/>
      <w:marRight w:val="0"/>
      <w:marTop w:val="0"/>
      <w:marBottom w:val="0"/>
      <w:divBdr>
        <w:top w:val="none" w:sz="0" w:space="0" w:color="auto"/>
        <w:left w:val="none" w:sz="0" w:space="0" w:color="auto"/>
        <w:bottom w:val="none" w:sz="0" w:space="0" w:color="auto"/>
        <w:right w:val="none" w:sz="0" w:space="0" w:color="auto"/>
      </w:divBdr>
    </w:div>
    <w:div w:id="1152988331">
      <w:bodyDiv w:val="1"/>
      <w:marLeft w:val="0"/>
      <w:marRight w:val="0"/>
      <w:marTop w:val="0"/>
      <w:marBottom w:val="0"/>
      <w:divBdr>
        <w:top w:val="none" w:sz="0" w:space="0" w:color="auto"/>
        <w:left w:val="none" w:sz="0" w:space="0" w:color="auto"/>
        <w:bottom w:val="none" w:sz="0" w:space="0" w:color="auto"/>
        <w:right w:val="none" w:sz="0" w:space="0" w:color="auto"/>
      </w:divBdr>
    </w:div>
    <w:div w:id="1192300845">
      <w:bodyDiv w:val="1"/>
      <w:marLeft w:val="0"/>
      <w:marRight w:val="0"/>
      <w:marTop w:val="0"/>
      <w:marBottom w:val="0"/>
      <w:divBdr>
        <w:top w:val="none" w:sz="0" w:space="0" w:color="auto"/>
        <w:left w:val="none" w:sz="0" w:space="0" w:color="auto"/>
        <w:bottom w:val="none" w:sz="0" w:space="0" w:color="auto"/>
        <w:right w:val="none" w:sz="0" w:space="0" w:color="auto"/>
      </w:divBdr>
    </w:div>
    <w:div w:id="1295410245">
      <w:bodyDiv w:val="1"/>
      <w:marLeft w:val="0"/>
      <w:marRight w:val="0"/>
      <w:marTop w:val="0"/>
      <w:marBottom w:val="0"/>
      <w:divBdr>
        <w:top w:val="none" w:sz="0" w:space="0" w:color="auto"/>
        <w:left w:val="none" w:sz="0" w:space="0" w:color="auto"/>
        <w:bottom w:val="none" w:sz="0" w:space="0" w:color="auto"/>
        <w:right w:val="none" w:sz="0" w:space="0" w:color="auto"/>
      </w:divBdr>
    </w:div>
    <w:div w:id="1405179925">
      <w:bodyDiv w:val="1"/>
      <w:marLeft w:val="0"/>
      <w:marRight w:val="0"/>
      <w:marTop w:val="0"/>
      <w:marBottom w:val="0"/>
      <w:divBdr>
        <w:top w:val="none" w:sz="0" w:space="0" w:color="auto"/>
        <w:left w:val="none" w:sz="0" w:space="0" w:color="auto"/>
        <w:bottom w:val="none" w:sz="0" w:space="0" w:color="auto"/>
        <w:right w:val="none" w:sz="0" w:space="0" w:color="auto"/>
      </w:divBdr>
    </w:div>
    <w:div w:id="1416433580">
      <w:bodyDiv w:val="1"/>
      <w:marLeft w:val="0"/>
      <w:marRight w:val="0"/>
      <w:marTop w:val="0"/>
      <w:marBottom w:val="0"/>
      <w:divBdr>
        <w:top w:val="none" w:sz="0" w:space="0" w:color="auto"/>
        <w:left w:val="none" w:sz="0" w:space="0" w:color="auto"/>
        <w:bottom w:val="none" w:sz="0" w:space="0" w:color="auto"/>
        <w:right w:val="none" w:sz="0" w:space="0" w:color="auto"/>
      </w:divBdr>
    </w:div>
    <w:div w:id="1429421060">
      <w:bodyDiv w:val="1"/>
      <w:marLeft w:val="0"/>
      <w:marRight w:val="0"/>
      <w:marTop w:val="0"/>
      <w:marBottom w:val="0"/>
      <w:divBdr>
        <w:top w:val="none" w:sz="0" w:space="0" w:color="auto"/>
        <w:left w:val="none" w:sz="0" w:space="0" w:color="auto"/>
        <w:bottom w:val="none" w:sz="0" w:space="0" w:color="auto"/>
        <w:right w:val="none" w:sz="0" w:space="0" w:color="auto"/>
      </w:divBdr>
    </w:div>
    <w:div w:id="1440029364">
      <w:bodyDiv w:val="1"/>
      <w:marLeft w:val="0"/>
      <w:marRight w:val="0"/>
      <w:marTop w:val="0"/>
      <w:marBottom w:val="0"/>
      <w:divBdr>
        <w:top w:val="none" w:sz="0" w:space="0" w:color="auto"/>
        <w:left w:val="none" w:sz="0" w:space="0" w:color="auto"/>
        <w:bottom w:val="none" w:sz="0" w:space="0" w:color="auto"/>
        <w:right w:val="none" w:sz="0" w:space="0" w:color="auto"/>
      </w:divBdr>
      <w:divsChild>
        <w:div w:id="2024626596">
          <w:marLeft w:val="0"/>
          <w:marRight w:val="0"/>
          <w:marTop w:val="0"/>
          <w:marBottom w:val="0"/>
          <w:divBdr>
            <w:top w:val="none" w:sz="0" w:space="0" w:color="auto"/>
            <w:left w:val="none" w:sz="0" w:space="0" w:color="auto"/>
            <w:bottom w:val="none" w:sz="0" w:space="0" w:color="auto"/>
            <w:right w:val="none" w:sz="0" w:space="0" w:color="auto"/>
          </w:divBdr>
        </w:div>
        <w:div w:id="482893597">
          <w:marLeft w:val="0"/>
          <w:marRight w:val="0"/>
          <w:marTop w:val="0"/>
          <w:marBottom w:val="0"/>
          <w:divBdr>
            <w:top w:val="none" w:sz="0" w:space="0" w:color="auto"/>
            <w:left w:val="none" w:sz="0" w:space="0" w:color="auto"/>
            <w:bottom w:val="none" w:sz="0" w:space="0" w:color="auto"/>
            <w:right w:val="none" w:sz="0" w:space="0" w:color="auto"/>
          </w:divBdr>
        </w:div>
        <w:div w:id="1999771068">
          <w:marLeft w:val="0"/>
          <w:marRight w:val="0"/>
          <w:marTop w:val="0"/>
          <w:marBottom w:val="0"/>
          <w:divBdr>
            <w:top w:val="none" w:sz="0" w:space="0" w:color="auto"/>
            <w:left w:val="none" w:sz="0" w:space="0" w:color="auto"/>
            <w:bottom w:val="none" w:sz="0" w:space="0" w:color="auto"/>
            <w:right w:val="none" w:sz="0" w:space="0" w:color="auto"/>
          </w:divBdr>
        </w:div>
        <w:div w:id="1531720273">
          <w:marLeft w:val="0"/>
          <w:marRight w:val="0"/>
          <w:marTop w:val="0"/>
          <w:marBottom w:val="0"/>
          <w:divBdr>
            <w:top w:val="none" w:sz="0" w:space="0" w:color="auto"/>
            <w:left w:val="none" w:sz="0" w:space="0" w:color="auto"/>
            <w:bottom w:val="none" w:sz="0" w:space="0" w:color="auto"/>
            <w:right w:val="none" w:sz="0" w:space="0" w:color="auto"/>
          </w:divBdr>
        </w:div>
      </w:divsChild>
    </w:div>
    <w:div w:id="1443263112">
      <w:bodyDiv w:val="1"/>
      <w:marLeft w:val="0"/>
      <w:marRight w:val="0"/>
      <w:marTop w:val="0"/>
      <w:marBottom w:val="0"/>
      <w:divBdr>
        <w:top w:val="none" w:sz="0" w:space="0" w:color="auto"/>
        <w:left w:val="none" w:sz="0" w:space="0" w:color="auto"/>
        <w:bottom w:val="none" w:sz="0" w:space="0" w:color="auto"/>
        <w:right w:val="none" w:sz="0" w:space="0" w:color="auto"/>
      </w:divBdr>
    </w:div>
    <w:div w:id="1453669756">
      <w:bodyDiv w:val="1"/>
      <w:marLeft w:val="0"/>
      <w:marRight w:val="0"/>
      <w:marTop w:val="0"/>
      <w:marBottom w:val="0"/>
      <w:divBdr>
        <w:top w:val="none" w:sz="0" w:space="0" w:color="auto"/>
        <w:left w:val="none" w:sz="0" w:space="0" w:color="auto"/>
        <w:bottom w:val="none" w:sz="0" w:space="0" w:color="auto"/>
        <w:right w:val="none" w:sz="0" w:space="0" w:color="auto"/>
      </w:divBdr>
    </w:div>
    <w:div w:id="1459029713">
      <w:bodyDiv w:val="1"/>
      <w:marLeft w:val="0"/>
      <w:marRight w:val="0"/>
      <w:marTop w:val="0"/>
      <w:marBottom w:val="0"/>
      <w:divBdr>
        <w:top w:val="none" w:sz="0" w:space="0" w:color="auto"/>
        <w:left w:val="none" w:sz="0" w:space="0" w:color="auto"/>
        <w:bottom w:val="none" w:sz="0" w:space="0" w:color="auto"/>
        <w:right w:val="none" w:sz="0" w:space="0" w:color="auto"/>
      </w:divBdr>
    </w:div>
    <w:div w:id="1536236843">
      <w:bodyDiv w:val="1"/>
      <w:marLeft w:val="0"/>
      <w:marRight w:val="0"/>
      <w:marTop w:val="0"/>
      <w:marBottom w:val="0"/>
      <w:divBdr>
        <w:top w:val="none" w:sz="0" w:space="0" w:color="auto"/>
        <w:left w:val="none" w:sz="0" w:space="0" w:color="auto"/>
        <w:bottom w:val="none" w:sz="0" w:space="0" w:color="auto"/>
        <w:right w:val="none" w:sz="0" w:space="0" w:color="auto"/>
      </w:divBdr>
    </w:div>
    <w:div w:id="1575311985">
      <w:bodyDiv w:val="1"/>
      <w:marLeft w:val="0"/>
      <w:marRight w:val="0"/>
      <w:marTop w:val="0"/>
      <w:marBottom w:val="0"/>
      <w:divBdr>
        <w:top w:val="none" w:sz="0" w:space="0" w:color="auto"/>
        <w:left w:val="none" w:sz="0" w:space="0" w:color="auto"/>
        <w:bottom w:val="none" w:sz="0" w:space="0" w:color="auto"/>
        <w:right w:val="none" w:sz="0" w:space="0" w:color="auto"/>
      </w:divBdr>
    </w:div>
    <w:div w:id="1575354811">
      <w:bodyDiv w:val="1"/>
      <w:marLeft w:val="0"/>
      <w:marRight w:val="0"/>
      <w:marTop w:val="0"/>
      <w:marBottom w:val="0"/>
      <w:divBdr>
        <w:top w:val="none" w:sz="0" w:space="0" w:color="auto"/>
        <w:left w:val="none" w:sz="0" w:space="0" w:color="auto"/>
        <w:bottom w:val="none" w:sz="0" w:space="0" w:color="auto"/>
        <w:right w:val="none" w:sz="0" w:space="0" w:color="auto"/>
      </w:divBdr>
    </w:div>
    <w:div w:id="1596940450">
      <w:bodyDiv w:val="1"/>
      <w:marLeft w:val="0"/>
      <w:marRight w:val="0"/>
      <w:marTop w:val="0"/>
      <w:marBottom w:val="0"/>
      <w:divBdr>
        <w:top w:val="none" w:sz="0" w:space="0" w:color="auto"/>
        <w:left w:val="none" w:sz="0" w:space="0" w:color="auto"/>
        <w:bottom w:val="none" w:sz="0" w:space="0" w:color="auto"/>
        <w:right w:val="none" w:sz="0" w:space="0" w:color="auto"/>
      </w:divBdr>
    </w:div>
    <w:div w:id="1615401903">
      <w:bodyDiv w:val="1"/>
      <w:marLeft w:val="0"/>
      <w:marRight w:val="0"/>
      <w:marTop w:val="0"/>
      <w:marBottom w:val="0"/>
      <w:divBdr>
        <w:top w:val="none" w:sz="0" w:space="0" w:color="auto"/>
        <w:left w:val="none" w:sz="0" w:space="0" w:color="auto"/>
        <w:bottom w:val="none" w:sz="0" w:space="0" w:color="auto"/>
        <w:right w:val="none" w:sz="0" w:space="0" w:color="auto"/>
      </w:divBdr>
    </w:div>
    <w:div w:id="1623683534">
      <w:bodyDiv w:val="1"/>
      <w:marLeft w:val="0"/>
      <w:marRight w:val="0"/>
      <w:marTop w:val="0"/>
      <w:marBottom w:val="0"/>
      <w:divBdr>
        <w:top w:val="none" w:sz="0" w:space="0" w:color="auto"/>
        <w:left w:val="none" w:sz="0" w:space="0" w:color="auto"/>
        <w:bottom w:val="none" w:sz="0" w:space="0" w:color="auto"/>
        <w:right w:val="none" w:sz="0" w:space="0" w:color="auto"/>
      </w:divBdr>
    </w:div>
    <w:div w:id="1725526150">
      <w:bodyDiv w:val="1"/>
      <w:marLeft w:val="0"/>
      <w:marRight w:val="0"/>
      <w:marTop w:val="0"/>
      <w:marBottom w:val="0"/>
      <w:divBdr>
        <w:top w:val="none" w:sz="0" w:space="0" w:color="auto"/>
        <w:left w:val="none" w:sz="0" w:space="0" w:color="auto"/>
        <w:bottom w:val="none" w:sz="0" w:space="0" w:color="auto"/>
        <w:right w:val="none" w:sz="0" w:space="0" w:color="auto"/>
      </w:divBdr>
    </w:div>
    <w:div w:id="1790539868">
      <w:bodyDiv w:val="1"/>
      <w:marLeft w:val="0"/>
      <w:marRight w:val="0"/>
      <w:marTop w:val="0"/>
      <w:marBottom w:val="0"/>
      <w:divBdr>
        <w:top w:val="none" w:sz="0" w:space="0" w:color="auto"/>
        <w:left w:val="none" w:sz="0" w:space="0" w:color="auto"/>
        <w:bottom w:val="none" w:sz="0" w:space="0" w:color="auto"/>
        <w:right w:val="none" w:sz="0" w:space="0" w:color="auto"/>
      </w:divBdr>
    </w:div>
    <w:div w:id="1810512432">
      <w:bodyDiv w:val="1"/>
      <w:marLeft w:val="0"/>
      <w:marRight w:val="0"/>
      <w:marTop w:val="0"/>
      <w:marBottom w:val="0"/>
      <w:divBdr>
        <w:top w:val="none" w:sz="0" w:space="0" w:color="auto"/>
        <w:left w:val="none" w:sz="0" w:space="0" w:color="auto"/>
        <w:bottom w:val="none" w:sz="0" w:space="0" w:color="auto"/>
        <w:right w:val="none" w:sz="0" w:space="0" w:color="auto"/>
      </w:divBdr>
    </w:div>
    <w:div w:id="1835604901">
      <w:bodyDiv w:val="1"/>
      <w:marLeft w:val="0"/>
      <w:marRight w:val="0"/>
      <w:marTop w:val="0"/>
      <w:marBottom w:val="0"/>
      <w:divBdr>
        <w:top w:val="none" w:sz="0" w:space="0" w:color="auto"/>
        <w:left w:val="none" w:sz="0" w:space="0" w:color="auto"/>
        <w:bottom w:val="none" w:sz="0" w:space="0" w:color="auto"/>
        <w:right w:val="none" w:sz="0" w:space="0" w:color="auto"/>
      </w:divBdr>
    </w:div>
    <w:div w:id="1840002095">
      <w:bodyDiv w:val="1"/>
      <w:marLeft w:val="0"/>
      <w:marRight w:val="0"/>
      <w:marTop w:val="0"/>
      <w:marBottom w:val="0"/>
      <w:divBdr>
        <w:top w:val="none" w:sz="0" w:space="0" w:color="auto"/>
        <w:left w:val="none" w:sz="0" w:space="0" w:color="auto"/>
        <w:bottom w:val="none" w:sz="0" w:space="0" w:color="auto"/>
        <w:right w:val="none" w:sz="0" w:space="0" w:color="auto"/>
      </w:divBdr>
    </w:div>
    <w:div w:id="1931546247">
      <w:bodyDiv w:val="1"/>
      <w:marLeft w:val="0"/>
      <w:marRight w:val="0"/>
      <w:marTop w:val="0"/>
      <w:marBottom w:val="0"/>
      <w:divBdr>
        <w:top w:val="none" w:sz="0" w:space="0" w:color="auto"/>
        <w:left w:val="none" w:sz="0" w:space="0" w:color="auto"/>
        <w:bottom w:val="none" w:sz="0" w:space="0" w:color="auto"/>
        <w:right w:val="none" w:sz="0" w:space="0" w:color="auto"/>
      </w:divBdr>
    </w:div>
    <w:div w:id="1933076879">
      <w:bodyDiv w:val="1"/>
      <w:marLeft w:val="0"/>
      <w:marRight w:val="0"/>
      <w:marTop w:val="0"/>
      <w:marBottom w:val="0"/>
      <w:divBdr>
        <w:top w:val="none" w:sz="0" w:space="0" w:color="auto"/>
        <w:left w:val="none" w:sz="0" w:space="0" w:color="auto"/>
        <w:bottom w:val="none" w:sz="0" w:space="0" w:color="auto"/>
        <w:right w:val="none" w:sz="0" w:space="0" w:color="auto"/>
      </w:divBdr>
    </w:div>
    <w:div w:id="1943293823">
      <w:bodyDiv w:val="1"/>
      <w:marLeft w:val="0"/>
      <w:marRight w:val="0"/>
      <w:marTop w:val="0"/>
      <w:marBottom w:val="0"/>
      <w:divBdr>
        <w:top w:val="none" w:sz="0" w:space="0" w:color="auto"/>
        <w:left w:val="none" w:sz="0" w:space="0" w:color="auto"/>
        <w:bottom w:val="none" w:sz="0" w:space="0" w:color="auto"/>
        <w:right w:val="none" w:sz="0" w:space="0" w:color="auto"/>
      </w:divBdr>
    </w:div>
    <w:div w:id="2020741096">
      <w:bodyDiv w:val="1"/>
      <w:marLeft w:val="0"/>
      <w:marRight w:val="0"/>
      <w:marTop w:val="0"/>
      <w:marBottom w:val="0"/>
      <w:divBdr>
        <w:top w:val="none" w:sz="0" w:space="0" w:color="auto"/>
        <w:left w:val="none" w:sz="0" w:space="0" w:color="auto"/>
        <w:bottom w:val="none" w:sz="0" w:space="0" w:color="auto"/>
        <w:right w:val="none" w:sz="0" w:space="0" w:color="auto"/>
      </w:divBdr>
    </w:div>
    <w:div w:id="2029210330">
      <w:bodyDiv w:val="1"/>
      <w:marLeft w:val="0"/>
      <w:marRight w:val="0"/>
      <w:marTop w:val="0"/>
      <w:marBottom w:val="0"/>
      <w:divBdr>
        <w:top w:val="none" w:sz="0" w:space="0" w:color="auto"/>
        <w:left w:val="none" w:sz="0" w:space="0" w:color="auto"/>
        <w:bottom w:val="none" w:sz="0" w:space="0" w:color="auto"/>
        <w:right w:val="none" w:sz="0" w:space="0" w:color="auto"/>
      </w:divBdr>
    </w:div>
    <w:div w:id="2032759492">
      <w:bodyDiv w:val="1"/>
      <w:marLeft w:val="0"/>
      <w:marRight w:val="0"/>
      <w:marTop w:val="0"/>
      <w:marBottom w:val="0"/>
      <w:divBdr>
        <w:top w:val="none" w:sz="0" w:space="0" w:color="auto"/>
        <w:left w:val="none" w:sz="0" w:space="0" w:color="auto"/>
        <w:bottom w:val="none" w:sz="0" w:space="0" w:color="auto"/>
        <w:right w:val="none" w:sz="0" w:space="0" w:color="auto"/>
      </w:divBdr>
    </w:div>
    <w:div w:id="2088115550">
      <w:bodyDiv w:val="1"/>
      <w:marLeft w:val="0"/>
      <w:marRight w:val="0"/>
      <w:marTop w:val="0"/>
      <w:marBottom w:val="0"/>
      <w:divBdr>
        <w:top w:val="none" w:sz="0" w:space="0" w:color="auto"/>
        <w:left w:val="none" w:sz="0" w:space="0" w:color="auto"/>
        <w:bottom w:val="none" w:sz="0" w:space="0" w:color="auto"/>
        <w:right w:val="none" w:sz="0" w:space="0" w:color="auto"/>
      </w:divBdr>
    </w:div>
    <w:div w:id="2103640951">
      <w:bodyDiv w:val="1"/>
      <w:marLeft w:val="0"/>
      <w:marRight w:val="0"/>
      <w:marTop w:val="0"/>
      <w:marBottom w:val="0"/>
      <w:divBdr>
        <w:top w:val="none" w:sz="0" w:space="0" w:color="auto"/>
        <w:left w:val="none" w:sz="0" w:space="0" w:color="auto"/>
        <w:bottom w:val="none" w:sz="0" w:space="0" w:color="auto"/>
        <w:right w:val="none" w:sz="0" w:space="0" w:color="auto"/>
      </w:divBdr>
      <w:divsChild>
        <w:div w:id="161167914">
          <w:marLeft w:val="0"/>
          <w:marRight w:val="0"/>
          <w:marTop w:val="0"/>
          <w:marBottom w:val="0"/>
          <w:divBdr>
            <w:top w:val="none" w:sz="0" w:space="0" w:color="auto"/>
            <w:left w:val="none" w:sz="0" w:space="0" w:color="auto"/>
            <w:bottom w:val="none" w:sz="0" w:space="0" w:color="auto"/>
            <w:right w:val="none" w:sz="0" w:space="0" w:color="auto"/>
          </w:divBdr>
          <w:divsChild>
            <w:div w:id="324820812">
              <w:marLeft w:val="0"/>
              <w:marRight w:val="0"/>
              <w:marTop w:val="0"/>
              <w:marBottom w:val="0"/>
              <w:divBdr>
                <w:top w:val="none" w:sz="0" w:space="0" w:color="auto"/>
                <w:left w:val="none" w:sz="0" w:space="0" w:color="auto"/>
                <w:bottom w:val="none" w:sz="0" w:space="0" w:color="auto"/>
                <w:right w:val="none" w:sz="0" w:space="0" w:color="auto"/>
              </w:divBdr>
              <w:divsChild>
                <w:div w:id="679310495">
                  <w:marLeft w:val="0"/>
                  <w:marRight w:val="0"/>
                  <w:marTop w:val="0"/>
                  <w:marBottom w:val="0"/>
                  <w:divBdr>
                    <w:top w:val="none" w:sz="0" w:space="0" w:color="auto"/>
                    <w:left w:val="none" w:sz="0" w:space="0" w:color="auto"/>
                    <w:bottom w:val="none" w:sz="0" w:space="0" w:color="auto"/>
                    <w:right w:val="none" w:sz="0" w:space="0" w:color="auto"/>
                  </w:divBdr>
                  <w:divsChild>
                    <w:div w:id="1061632866">
                      <w:marLeft w:val="0"/>
                      <w:marRight w:val="0"/>
                      <w:marTop w:val="0"/>
                      <w:marBottom w:val="0"/>
                      <w:divBdr>
                        <w:top w:val="none" w:sz="0" w:space="0" w:color="auto"/>
                        <w:left w:val="none" w:sz="0" w:space="0" w:color="auto"/>
                        <w:bottom w:val="none" w:sz="0" w:space="0" w:color="auto"/>
                        <w:right w:val="none" w:sz="0" w:space="0" w:color="auto"/>
                      </w:divBdr>
                      <w:divsChild>
                        <w:div w:id="1065034879">
                          <w:marLeft w:val="0"/>
                          <w:marRight w:val="0"/>
                          <w:marTop w:val="0"/>
                          <w:marBottom w:val="0"/>
                          <w:divBdr>
                            <w:top w:val="none" w:sz="0" w:space="0" w:color="auto"/>
                            <w:left w:val="none" w:sz="0" w:space="0" w:color="auto"/>
                            <w:bottom w:val="none" w:sz="0" w:space="0" w:color="auto"/>
                            <w:right w:val="none" w:sz="0" w:space="0" w:color="auto"/>
                          </w:divBdr>
                          <w:divsChild>
                            <w:div w:id="1023484568">
                              <w:marLeft w:val="0"/>
                              <w:marRight w:val="0"/>
                              <w:marTop w:val="0"/>
                              <w:marBottom w:val="0"/>
                              <w:divBdr>
                                <w:top w:val="none" w:sz="0" w:space="0" w:color="auto"/>
                                <w:left w:val="none" w:sz="0" w:space="0" w:color="auto"/>
                                <w:bottom w:val="none" w:sz="0" w:space="0" w:color="auto"/>
                                <w:right w:val="none" w:sz="0" w:space="0" w:color="auto"/>
                              </w:divBdr>
                              <w:divsChild>
                                <w:div w:id="1422221824">
                                  <w:marLeft w:val="0"/>
                                  <w:marRight w:val="0"/>
                                  <w:marTop w:val="0"/>
                                  <w:marBottom w:val="0"/>
                                  <w:divBdr>
                                    <w:top w:val="none" w:sz="0" w:space="0" w:color="auto"/>
                                    <w:left w:val="none" w:sz="0" w:space="0" w:color="auto"/>
                                    <w:bottom w:val="none" w:sz="0" w:space="0" w:color="auto"/>
                                    <w:right w:val="none" w:sz="0" w:space="0" w:color="auto"/>
                                  </w:divBdr>
                                  <w:divsChild>
                                    <w:div w:id="1443723558">
                                      <w:marLeft w:val="0"/>
                                      <w:marRight w:val="0"/>
                                      <w:marTop w:val="0"/>
                                      <w:marBottom w:val="0"/>
                                      <w:divBdr>
                                        <w:top w:val="none" w:sz="0" w:space="0" w:color="auto"/>
                                        <w:left w:val="none" w:sz="0" w:space="0" w:color="auto"/>
                                        <w:bottom w:val="none" w:sz="0" w:space="0" w:color="auto"/>
                                        <w:right w:val="none" w:sz="0" w:space="0" w:color="auto"/>
                                      </w:divBdr>
                                      <w:divsChild>
                                        <w:div w:id="1171876774">
                                          <w:marLeft w:val="0"/>
                                          <w:marRight w:val="0"/>
                                          <w:marTop w:val="0"/>
                                          <w:marBottom w:val="0"/>
                                          <w:divBdr>
                                            <w:top w:val="none" w:sz="0" w:space="0" w:color="auto"/>
                                            <w:left w:val="none" w:sz="0" w:space="0" w:color="auto"/>
                                            <w:bottom w:val="none" w:sz="0" w:space="0" w:color="auto"/>
                                            <w:right w:val="none" w:sz="0" w:space="0" w:color="auto"/>
                                          </w:divBdr>
                                          <w:divsChild>
                                            <w:div w:id="1695768037">
                                              <w:marLeft w:val="0"/>
                                              <w:marRight w:val="0"/>
                                              <w:marTop w:val="0"/>
                                              <w:marBottom w:val="0"/>
                                              <w:divBdr>
                                                <w:top w:val="none" w:sz="0" w:space="0" w:color="auto"/>
                                                <w:left w:val="none" w:sz="0" w:space="0" w:color="auto"/>
                                                <w:bottom w:val="none" w:sz="0" w:space="0" w:color="auto"/>
                                                <w:right w:val="none" w:sz="0" w:space="0" w:color="auto"/>
                                              </w:divBdr>
                                              <w:divsChild>
                                                <w:div w:id="1235622406">
                                                  <w:marLeft w:val="0"/>
                                                  <w:marRight w:val="0"/>
                                                  <w:marTop w:val="0"/>
                                                  <w:marBottom w:val="0"/>
                                                  <w:divBdr>
                                                    <w:top w:val="none" w:sz="0" w:space="0" w:color="auto"/>
                                                    <w:left w:val="none" w:sz="0" w:space="0" w:color="auto"/>
                                                    <w:bottom w:val="none" w:sz="0" w:space="0" w:color="auto"/>
                                                    <w:right w:val="none" w:sz="0" w:space="0" w:color="auto"/>
                                                  </w:divBdr>
                                                  <w:divsChild>
                                                    <w:div w:id="666783775">
                                                      <w:marLeft w:val="0"/>
                                                      <w:marRight w:val="0"/>
                                                      <w:marTop w:val="0"/>
                                                      <w:marBottom w:val="0"/>
                                                      <w:divBdr>
                                                        <w:top w:val="none" w:sz="0" w:space="0" w:color="auto"/>
                                                        <w:left w:val="none" w:sz="0" w:space="0" w:color="auto"/>
                                                        <w:bottom w:val="none" w:sz="0" w:space="0" w:color="auto"/>
                                                        <w:right w:val="none" w:sz="0" w:space="0" w:color="auto"/>
                                                      </w:divBdr>
                                                      <w:divsChild>
                                                        <w:div w:id="635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1391624">
      <w:bodyDiv w:val="1"/>
      <w:marLeft w:val="0"/>
      <w:marRight w:val="0"/>
      <w:marTop w:val="0"/>
      <w:marBottom w:val="0"/>
      <w:divBdr>
        <w:top w:val="none" w:sz="0" w:space="0" w:color="auto"/>
        <w:left w:val="none" w:sz="0" w:space="0" w:color="auto"/>
        <w:bottom w:val="none" w:sz="0" w:space="0" w:color="auto"/>
        <w:right w:val="none" w:sz="0" w:space="0" w:color="auto"/>
      </w:divBdr>
    </w:div>
    <w:div w:id="211427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34</Pages>
  <Words>5550</Words>
  <Characters>31638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adel</dc:creator>
  <cp:keywords/>
  <dc:description/>
  <cp:lastModifiedBy>mazen adel</cp:lastModifiedBy>
  <cp:revision>2</cp:revision>
  <dcterms:created xsi:type="dcterms:W3CDTF">2024-12-17T05:37:00Z</dcterms:created>
  <dcterms:modified xsi:type="dcterms:W3CDTF">2024-12-17T05:37:00Z</dcterms:modified>
</cp:coreProperties>
</file>