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ELMS on a Standard Windows PC</w:t>
      </w:r>
    </w:p>
    <w:p>
      <w:pPr>
        <w:pStyle w:val="Heading2"/>
        <w:pStyle w:val="MdHeading2"/>
      </w:pPr>
      <w:r>
        <w:t xml:space="preserve">MySQL and Backend API Installation Guide</w:t>
      </w:r>
    </w:p>
    <w:p>
      <w:pPr>
        <w:pStyle w:val="MdParagraph"/>
      </w:pPr>
      <w:r>
        <w:t xml:space="preserve">This guide installs the </w:t>
      </w:r>
      <w:r>
        <w:rPr>
          <w:rStyle w:val="MdStrong"/>
          <w:b/>
          <w:bCs/>
        </w:rPr>
        <w:t xml:space="preserve">central ELMS server</w:t>
      </w:r>
      <w:r>
        <w:t xml:space="preserve"> on a Windows 10/11 PC or Windows workstation that is kept on and connected to the company LAN.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recommended production target is still </w:t>
      </w:r>
      <w:r>
        <w:rPr>
          <w:rStyle w:val="MdStrong"/>
          <w:b/>
          <w:bCs/>
        </w:rPr>
        <w:t xml:space="preserve">Windows Server 2022+</w:t>
      </w:r>
      <w:r>
        <w:t xml:space="preserve">. A standard PC can host ELMS for a small internal deployment if it is treated as a server: fixed network address, automatic startup, restricted access, reliable power, backups, and scheduled maintenance.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Architecture:</w:t>
      </w:r>
      <w:r>
        <w:t xml:space="preserve"> Employees run </w:t>
      </w:r>
      <w:r>
        <w:rPr>
          <w:rStyle w:val="MdCode"/>
          <w:u w:val="single"/>
        </w:rPr>
        <w:t xml:space="preserve">ELMS-Desktop-Setup.exe</w:t>
      </w:r>
      <w:r>
        <w:t xml:space="preserve">. The Windows host runs the backend API, web application, MySQL database, OAuth integration, and local attachment storage. Employee PCs do not need MySQL or a local backend.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Before you start</w:t>
      </w:r>
    </w:p>
    <w:p>
      <w:pPr>
        <w:pStyle w:val="MdParagraph"/>
      </w:pPr>
      <w:r>
        <w:t xml:space="preserve">Prepare these values with your IT or network administrator: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fixed LAN IP address, or a DHCP reservation for the host PC</w:t>
      </w:r>
    </w:p>
    <w:p>
      <w:pPr>
        <w:pStyle w:val="MdListItem"/>
        <w:numPr>
          <w:ilvl w:val="0"/>
          <w:numId w:val="2"/>
        </w:numPr>
      </w:pPr>
      <w:r>
        <w:t xml:space="preserve">An internal DNS name, for example </w:t>
      </w:r>
      <w:r>
        <w:rPr>
          <w:rStyle w:val="MdCode"/>
          <w:u w:val="single"/>
        </w:rPr>
        <w:t xml:space="preserve">elms-server.company.local</w:t>
      </w:r>
    </w:p>
    <w:p>
      <w:pPr>
        <w:pStyle w:val="MdListItem"/>
        <w:numPr>
          <w:ilvl w:val="0"/>
          <w:numId w:val="2"/>
        </w:numPr>
      </w:pPr>
      <w:r>
        <w:t xml:space="preserve">The employee network/VLAN that is allowed to reach ELMS</w:t>
      </w:r>
    </w:p>
    <w:p>
      <w:pPr>
        <w:pStyle w:val="MdListItem"/>
        <w:numPr>
          <w:ilvl w:val="0"/>
          <w:numId w:val="2"/>
        </w:numPr>
      </w:pPr>
      <w:r>
        <w:t xml:space="preserve">The approved OAuth broker and callback registration</w:t>
      </w:r>
    </w:p>
    <w:p>
      <w:pPr>
        <w:pStyle w:val="MdListItem"/>
        <w:numPr>
          <w:ilvl w:val="0"/>
          <w:numId w:val="2"/>
        </w:numPr>
      </w:pPr>
      <w:r>
        <w:t xml:space="preserve">Optional SMTP relay details for email notifications</w:t>
      </w:r>
    </w:p>
    <w:p>
      <w:pPr>
        <w:pStyle w:val="MdListItem"/>
        <w:numPr>
          <w:ilvl w:val="0"/>
          <w:numId w:val="2"/>
        </w:numPr>
      </w:pPr>
      <w:r>
        <w:t xml:space="preserve">A backup destination on a different disk or network share</w:t>
      </w:r>
    </w:p>
    <w:p>
      <w:pPr>
        <w:pStyle w:val="MdListItem"/>
        <w:numPr>
          <w:ilvl w:val="0"/>
          <w:numId w:val="2"/>
        </w:numPr>
      </w:pPr>
      <w:r>
        <w:t xml:space="preserve">A Windows account that can install software and create firewall rules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Choose an installation directory. The repository scripts use: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C:\ProgramData\ELMS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a dedicated data directory for attachments: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C:\ProgramData\ELMS\storage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place </w:t>
      </w:r>
      <w:r>
        <w:rPr>
          <w:rStyle w:val="MdCode"/>
          <w:u w:val="single"/>
        </w:rPr>
        <w:t xml:space="preserve">.env</w:t>
      </w:r>
      <w:r>
        <w:t xml:space="preserve">, database files, or uploaded documents inside a user profile or a shared Desktop folder.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Prepare the Windows host</w:t>
      </w:r>
    </w:p>
    <w:p>
      <w:pPr>
        <w:pStyle w:val="Heading3"/>
        <w:pStyle w:val="MdHeading3"/>
      </w:pPr>
      <w:r>
        <w:t xml:space="preserve">2.1 Set the PC up as a server</w:t>
      </w:r>
    </w:p>
    <w:p>
      <w:pPr>
        <w:pStyle w:val="MdParagraph"/>
      </w:pPr>
      <w:r>
        <w:t xml:space="preserve">For a reliable host: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Connect it to wired Ethernet where possible.</w:t>
      </w:r>
    </w:p>
    <w:p>
      <w:pPr>
        <w:pStyle w:val="MdListItem"/>
        <w:numPr>
          <w:ilvl w:val="0"/>
          <w:numId w:val="3"/>
        </w:numPr>
      </w:pPr>
      <w:r>
        <w:t xml:space="preserve">Create a DHCP reservation or configure a static IPv4 address through company policy.</w:t>
      </w:r>
    </w:p>
    <w:p>
      <w:pPr>
        <w:pStyle w:val="MdListItem"/>
        <w:numPr>
          <w:ilvl w:val="0"/>
          <w:numId w:val="3"/>
        </w:numPr>
      </w:pPr>
      <w:r>
        <w:t xml:space="preserve">Rename the PC to an IT-approved host name.</w:t>
      </w:r>
    </w:p>
    <w:p>
      <w:pPr>
        <w:pStyle w:val="MdListItem"/>
        <w:numPr>
          <w:ilvl w:val="0"/>
          <w:numId w:val="3"/>
        </w:numPr>
      </w:pPr>
      <w:r>
        <w:t xml:space="preserve">Install current Windows updates, then define a maintenance window for future updates.</w:t>
      </w:r>
    </w:p>
    <w:p>
      <w:pPr>
        <w:pStyle w:val="MdListItem"/>
        <w:numPr>
          <w:ilvl w:val="0"/>
          <w:numId w:val="3"/>
        </w:numPr>
      </w:pPr>
      <w:r>
        <w:t xml:space="preserve">Configure the power plan so the PC does not sleep or hibernate while plugged in.</w:t>
      </w:r>
    </w:p>
    <w:p>
      <w:pPr>
        <w:pStyle w:val="MdListItem"/>
        <w:numPr>
          <w:ilvl w:val="0"/>
          <w:numId w:val="3"/>
        </w:numPr>
      </w:pPr>
      <w:r>
        <w:t xml:space="preserve">Disable automatic consumer restarts or shutdowns during business hours where company policy permits.</w:t>
      </w:r>
    </w:p>
    <w:p>
      <w:pPr>
        <w:pStyle w:val="MdListItem"/>
        <w:numPr>
          <w:ilvl w:val="0"/>
          <w:numId w:val="3"/>
        </w:numPr>
      </w:pPr>
      <w:r>
        <w:t xml:space="preserve">Put the PC behind a UPS if it is business-critical.</w:t>
      </w:r>
    </w:p>
    <w:p>
      <w:pPr>
        <w:pStyle w:val="MdListItem"/>
        <w:numPr>
          <w:ilvl w:val="0"/>
          <w:numId w:val="3"/>
        </w:numPr>
      </w:pPr>
      <w:r>
        <w:t xml:space="preserve">Restrict interactive logon to administrators; do not use a shared admin password.</w:t>
      </w:r>
    </w:p>
    <w:p>
      <w:pPr>
        <w:pStyle w:val="MdListItem"/>
        <w:numPr>
          <w:ilvl w:val="0"/>
          <w:numId w:val="3"/>
        </w:numPr>
      </w:pPr>
      <w:r>
        <w:t xml:space="preserve">Enable Windows Defender and keep the host on the company endpoint-management policy.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a dedicated local or domain service identity for the API service. It should not be a full domain administrator.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Install Git and Node.js</w:t>
      </w:r>
    </w:p>
    <w:p>
      <w:pPr>
        <w:pStyle w:val="MdParagraph"/>
      </w:pPr>
      <w:r>
        <w:t xml:space="preserve">Install: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Node.js 22 LTS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 for Windows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Open a new </w:t>
      </w:r>
      <w:r>
        <w:rPr>
          <w:rStyle w:val="MdStrong"/>
          <w:b/>
          <w:bCs/>
        </w:rPr>
        <w:t xml:space="preserve">PowerShell as Administrator</w:t>
      </w:r>
      <w:r>
        <w:t xml:space="preserve"> after installation and verify: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Node version must be compatible with the project requirement: </w:t>
      </w:r>
      <w:r>
        <w:rPr>
          <w:rStyle w:val="MdStrong"/>
          <w:b/>
          <w:bCs/>
        </w:rPr>
        <w:t xml:space="preserve">Node.js 22 LTS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Enable and activate the required pnpm version: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corepack enable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corepack prepare pnpm@10.18.0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activate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pnpm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Expected pnpm version: </w:t>
      </w:r>
      <w:r>
        <w:rPr>
          <w:rStyle w:val="MdCode"/>
          <w:u w:val="single"/>
        </w:rPr>
        <w:t xml:space="preserve">10.18.0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</w:t>
      </w:r>
      <w:r>
        <w:rPr>
          <w:rStyle w:val="MdCode"/>
          <w:u w:val="single"/>
        </w:rPr>
        <w:t xml:space="preserve">corepack</w:t>
      </w:r>
      <w:r>
        <w:t xml:space="preserve"> is unavailable, install the approved pnpm version through the company software process rather than using an arbitrary global version.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Install MySQL 8 on Windows</w:t>
      </w:r>
    </w:p>
    <w:p>
      <w:pPr>
        <w:pStyle w:val="Heading3"/>
        <w:pStyle w:val="MdHeading3"/>
      </w:pPr>
      <w:r>
        <w:t xml:space="preserve">3.1 Install MySQL Server</w:t>
      </w:r>
    </w:p>
    <w:p>
      <w:pPr>
        <w:pStyle w:val="MdParagraph"/>
      </w:pPr>
      <w:r>
        <w:t xml:space="preserve">Use the approved </w:t>
      </w:r>
      <w:r>
        <w:rPr>
          <w:rStyle w:val="MdStrong"/>
          <w:b/>
          <w:bCs/>
        </w:rPr>
        <w:t xml:space="preserve">MySQL Installer for Windows</w:t>
      </w:r>
      <w:r>
        <w:t xml:space="preserve"> from your software repository or the official MySQL distribution.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During setup: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Choose </w:t>
      </w:r>
      <w:r>
        <w:rPr>
          <w:rStyle w:val="MdStrong"/>
          <w:b/>
          <w:bCs/>
        </w:rPr>
        <w:t xml:space="preserve">Server only</w:t>
      </w:r>
      <w:r>
        <w:t xml:space="preserve"> if database administration will be done with command line tools, or choose </w:t>
      </w:r>
      <w:r>
        <w:rPr>
          <w:rStyle w:val="MdStrong"/>
          <w:b/>
          <w:bCs/>
        </w:rPr>
        <w:t xml:space="preserve">Developer Default</w:t>
      </w:r>
      <w:r>
        <w:t xml:space="preserve"> if IT also wants MySQL Workbench.</w:t>
      </w:r>
    </w:p>
    <w:p>
      <w:pPr>
        <w:pStyle w:val="MdListItem"/>
        <w:numPr>
          <w:ilvl w:val="0"/>
          <w:numId w:val="3"/>
        </w:numPr>
      </w:pPr>
      <w:r>
        <w:t xml:space="preserve">Install </w:t>
      </w:r>
      <w:r>
        <w:rPr>
          <w:rStyle w:val="MdStrong"/>
          <w:b/>
          <w:bCs/>
        </w:rPr>
        <w:t xml:space="preserve">MySQL Server 8.x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Configure it as a </w:t>
      </w:r>
      <w:r>
        <w:rPr>
          <w:rStyle w:val="MdStrong"/>
          <w:b/>
          <w:bCs/>
        </w:rPr>
        <w:t xml:space="preserve">Windows Service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Set the service to start automatically with Windows.</w:t>
      </w:r>
    </w:p>
    <w:p>
      <w:pPr>
        <w:pStyle w:val="MdListItem"/>
        <w:numPr>
          <w:ilvl w:val="0"/>
          <w:numId w:val="3"/>
        </w:numPr>
      </w:pPr>
      <w:r>
        <w:t xml:space="preserve">Keep the default MySQL port </w:t>
      </w:r>
      <w:r>
        <w:rPr>
          <w:rStyle w:val="MdCode"/>
          <w:u w:val="single"/>
        </w:rPr>
        <w:t xml:space="preserve">3306</w:t>
      </w:r>
      <w:r>
        <w:t xml:space="preserve"> unless company policy requires another port.</w:t>
      </w:r>
    </w:p>
    <w:p>
      <w:pPr>
        <w:pStyle w:val="MdListItem"/>
        <w:numPr>
          <w:ilvl w:val="0"/>
          <w:numId w:val="3"/>
        </w:numPr>
      </w:pPr>
      <w:r>
        <w:t xml:space="preserve">Set a strong root password and store it in the approved secrets manager.</w:t>
      </w:r>
    </w:p>
    <w:p>
      <w:pPr>
        <w:pStyle w:val="MdListItem"/>
        <w:numPr>
          <w:ilvl w:val="0"/>
          <w:numId w:val="3"/>
        </w:numPr>
      </w:pPr>
      <w:r>
        <w:t xml:space="preserve">Prefer binding MySQL to </w:t>
      </w:r>
      <w:r>
        <w:rPr>
          <w:rStyle w:val="MdCode"/>
          <w:u w:val="single"/>
        </w:rPr>
        <w:t xml:space="preserve">127.0.0.1</w:t>
      </w:r>
      <w:r>
        <w:t xml:space="preserve"> because only the local ELMS backend needs database access.</w:t>
      </w:r>
    </w:p>
    <w:p>
      <w:pPr>
        <w:pStyle w:val="MdListItem"/>
        <w:numPr>
          <w:ilvl w:val="0"/>
          <w:numId w:val="3"/>
        </w:numPr>
      </w:pPr>
      <w:r>
        <w:t xml:space="preserve">Do not open TCP </w:t>
      </w:r>
      <w:r>
        <w:rPr>
          <w:rStyle w:val="MdCode"/>
          <w:u w:val="single"/>
        </w:rPr>
        <w:t xml:space="preserve">3306</w:t>
      </w:r>
      <w:r>
        <w:t xml:space="preserve"> to the employee LAN.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service is commonly named </w:t>
      </w:r>
      <w:r>
        <w:rPr>
          <w:rStyle w:val="MdCode"/>
          <w:u w:val="single"/>
        </w:rPr>
        <w:t xml:space="preserve">MySQL80</w:t>
      </w:r>
      <w:r>
        <w:t xml:space="preserve">. Verify it from an elevated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MySQL80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Start-Service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MySQL80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MySQL80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StartupType Automatic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service has a different name, find it with: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Where-Object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$_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-match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'mysql'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$_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.DisplayName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-match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'mysql'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Verify the client is available: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root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"SELECT VERSION();"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</w:t>
      </w:r>
      <w:r>
        <w:rPr>
          <w:rStyle w:val="MdCode"/>
          <w:u w:val="single"/>
        </w:rPr>
        <w:t xml:space="preserve">mysql.exe</w:t>
      </w:r>
      <w:r>
        <w:t xml:space="preserve"> is not found, add the MySQL </w:t>
      </w:r>
      <w:r>
        <w:rPr>
          <w:rStyle w:val="MdCode"/>
          <w:u w:val="single"/>
        </w:rPr>
        <w:t xml:space="preserve">bin</w:t>
      </w:r>
      <w:r>
        <w:t xml:space="preserve"> directory to the system </w:t>
      </w:r>
      <w:r>
        <w:rPr>
          <w:rStyle w:val="MdCode"/>
          <w:u w:val="single"/>
        </w:rPr>
        <w:t xml:space="preserve">PATH</w:t>
      </w:r>
      <w:r>
        <w:t xml:space="preserve">, commonly similar 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C:\Program Files\MySQL\MySQL Server 8.0\bin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Open a new PowerShell after changing </w:t>
      </w:r>
      <w:r>
        <w:rPr>
          <w:rStyle w:val="MdCode"/>
          <w:u w:val="single"/>
        </w:rPr>
        <w:t xml:space="preserve">PATH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Create the ELMS database and application user</w:t>
      </w:r>
    </w:p>
    <w:p>
      <w:pPr>
        <w:pStyle w:val="MdParagraph"/>
      </w:pPr>
      <w:r>
        <w:t xml:space="preserve">Log in as the MySQL root administrator: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root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 the following SQL. Replace the password with a long, unique value stored in the company secrets manager: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CHARACTER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COLLATE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utf8mb4_unicode_ci;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elms_app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'localhost'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IDENTIFIED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'REPLACE_WITH_A_LONG_RANDOM_PASSWORD'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 PRIVILEGES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'elms_app'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'localhost'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FLUSH PRIVILEGES;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Test the application account: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elms_app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127.0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 elms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"SELECT DATABASE();"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the application account in ELMS. Do not put the root password in </w:t>
      </w:r>
      <w:r>
        <w:rPr>
          <w:rStyle w:val="MdCode"/>
          <w:u w:val="single"/>
        </w:rPr>
        <w:t xml:space="preserve">.env</w:t>
      </w:r>
      <w:r>
        <w:t xml:space="preserve"> and do not run the backend as root.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MySQL reliability settings</w:t>
      </w:r>
    </w:p>
    <w:p>
      <w:pPr>
        <w:pStyle w:val="MdParagraph"/>
      </w:pPr>
      <w:r>
        <w:t xml:space="preserve">Confirm that: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The MySQL service starts automatically.</w:t>
      </w:r>
    </w:p>
    <w:p>
      <w:pPr>
        <w:pStyle w:val="MdListItem"/>
        <w:numPr>
          <w:ilvl w:val="0"/>
          <w:numId w:val="2"/>
        </w:numPr>
      </w:pPr>
      <w:r>
        <w:t xml:space="preserve">The database directory is on a healthy local disk.</w:t>
      </w:r>
    </w:p>
    <w:p>
      <w:pPr>
        <w:pStyle w:val="MdListItem"/>
        <w:numPr>
          <w:ilvl w:val="0"/>
          <w:numId w:val="2"/>
        </w:numPr>
      </w:pPr>
      <w:r>
        <w:t xml:space="preserve">The disk has enough free space for growth and temporary backup files.</w:t>
      </w:r>
    </w:p>
    <w:p>
      <w:pPr>
        <w:pStyle w:val="MdListItem"/>
        <w:numPr>
          <w:ilvl w:val="0"/>
          <w:numId w:val="2"/>
        </w:numPr>
      </w:pPr>
      <w:r>
        <w:t xml:space="preserve">Windows Defender or endpoint security is not blocking the MySQL service.</w:t>
      </w:r>
    </w:p>
    <w:p>
      <w:pPr>
        <w:pStyle w:val="MdListItem"/>
        <w:numPr>
          <w:ilvl w:val="0"/>
          <w:numId w:val="2"/>
        </w:numPr>
      </w:pPr>
      <w:r>
        <w:t xml:space="preserve">The MySQL error log is included in the host monitoring plan.</w:t>
      </w:r>
    </w:p>
    <w:p>
      <w:pPr>
        <w:pStyle w:val="MdListItem"/>
        <w:numPr>
          <w:ilvl w:val="0"/>
          <w:numId w:val="2"/>
        </w:numPr>
      </w:pPr>
      <w:r>
        <w:t xml:space="preserve">TCP </w:t>
      </w:r>
      <w:r>
        <w:rPr>
          <w:rStyle w:val="MdCode"/>
          <w:u w:val="single"/>
        </w:rPr>
        <w:t xml:space="preserve">3306</w:t>
      </w:r>
      <w:r>
        <w:t xml:space="preserve"> is not exposed to the employee VLAN unless there is a documented exception.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Copy and install the ELMS backend</w:t>
      </w:r>
    </w:p>
    <w:p>
      <w:pPr>
        <w:pStyle w:val="Heading3"/>
        <w:pStyle w:val="MdHeading3"/>
      </w:pPr>
      <w:r>
        <w:t xml:space="preserve">4.1 Copy the source</w:t>
      </w:r>
    </w:p>
    <w:p>
      <w:pPr>
        <w:pStyle w:val="MdParagraph"/>
      </w:pPr>
      <w:r>
        <w:t xml:space="preserve">From an approved release location, copy or clone the repository to a staging folder. For example: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ItemType Directory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Force C:\Source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Out-Null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C:\Source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clone https: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github.com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MazenMostafa2015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APP.git HR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C:\Source\HR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server cannot access GitHub, use an approved source-release archive instead. Do not copy </w:t>
      </w:r>
      <w:r>
        <w:rPr>
          <w:rStyle w:val="MdCode"/>
          <w:u w:val="single"/>
        </w:rPr>
        <w:t xml:space="preserve">node_modules</w:t>
      </w:r>
      <w:r>
        <w:t xml:space="preserve">, </w:t>
      </w:r>
      <w:r>
        <w:rPr>
          <w:rStyle w:val="MdCode"/>
          <w:u w:val="single"/>
        </w:rPr>
        <w:t xml:space="preserve">dist</w:t>
      </w:r>
      <w:r>
        <w:t xml:space="preserve">, </w:t>
      </w:r>
      <w:r>
        <w:rPr>
          <w:rStyle w:val="MdCode"/>
          <w:u w:val="single"/>
        </w:rPr>
        <w:t xml:space="preserve">.env</w:t>
      </w:r>
      <w:r>
        <w:t xml:space="preserve">, or production secrets from another machine.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Create the production folder</w:t>
      </w:r>
    </w:p>
    <w:p>
      <w:pPr>
        <w:pStyle w:val="MdParagraph"/>
      </w:pPr>
      <w:r>
        <w:t xml:space="preserve">The repository includes an installation script that copies the application 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C:\ProgramData\ELMS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 PowerShell as Administrator from the repository root: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Set-ExecutionPolicy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Bypass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Process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\deploy\install-server.ps1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the first run, the script creates </w:t>
      </w:r>
      <w:r>
        <w:rPr>
          <w:rStyle w:val="MdCode"/>
          <w:u w:val="single"/>
        </w:rPr>
        <w:t xml:space="preserve">C:\ProgramData\ELMS\.env</w:t>
      </w:r>
      <w:r>
        <w:t xml:space="preserve">, creates the local storage folder, and stops so the environment can be configured. An exit code of </w:t>
      </w:r>
      <w:r>
        <w:rPr>
          <w:rStyle w:val="MdCode"/>
          <w:u w:val="single"/>
        </w:rPr>
        <w:t xml:space="preserve">2</w:t>
      </w:r>
      <w:r>
        <w:t xml:space="preserve"> at this stage is expected.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you need a different port or want to skip seed fixtures: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\deploy\install-server.ps1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SkipSeed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Configure </w:t>
      </w:r>
      <w:r>
        <w:rPr>
          <w:rStyle w:val="MdCode"/>
          <w:u w:val="single"/>
        </w:rPr>
        <w:t xml:space="preserve">.env</w:t>
      </w:r>
    </w:p>
    <w:p>
      <w:pPr>
        <w:pStyle w:val="MdParagraph"/>
      </w:pPr>
      <w:r>
        <w:t xml:space="preserve">Open the file only with an administrator-approved editor: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notepad C:\ProgramData\ELMS\.env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Set at least these values: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NODE_ENV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mysql://elms_app:REPLACE_WITH_PASSWORD@127.0.0.1:3306/elms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MANUS_PROJECT_ID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internal-elms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MANUS_JWT_SECRET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REPLACE_WITH_LONG_RANDOM_SECRET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MANUS_OAUTH_API_URL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https://YOUR-OAUTH-BROKER.example.com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MANUS_OAUTH_PORTAL_URL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https://YOUR-OAUTH-BROKER.example.com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OWNER_OPEN_ID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REPLACE_WITH_IT_ADMIN_OPEN_ID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STORAGE_MODE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STORAGE_PATH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C:\ProgramData\ELMS\storage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COOKIE_SECURE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COOKIE_SAMESITE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SMTP_HOST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SMTP_PORT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587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SMTP_USER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SMTP_PASSWORD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SMTP_FROM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ELMS &lt;noreply@company.example&gt;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Important rules: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Use a long random </w:t>
      </w:r>
      <w:r>
        <w:rPr>
          <w:rStyle w:val="MdCode"/>
          <w:u w:val="single"/>
        </w:rPr>
        <w:t xml:space="preserve">MANUS_JWT_SECRET</w:t>
      </w:r>
      <w:r>
        <w:t xml:space="preserve"> and never reuse it elsewhere.</w:t>
      </w:r>
    </w:p>
    <w:p>
      <w:pPr>
        <w:pStyle w:val="MdListItem"/>
        <w:numPr>
          <w:ilvl w:val="0"/>
          <w:numId w:val="2"/>
        </w:numPr>
      </w:pPr>
      <w:r>
        <w:t xml:space="preserve">Keep </w:t>
      </w:r>
      <w:r>
        <w:rPr>
          <w:rStyle w:val="MdCode"/>
          <w:u w:val="single"/>
        </w:rPr>
        <w:t xml:space="preserve">.env</w:t>
      </w:r>
      <w:r>
        <w:t xml:space="preserve"> out of Git, email, screenshots, and the desktop installer.</w:t>
      </w:r>
    </w:p>
    <w:p>
      <w:pPr>
        <w:pStyle w:val="MdListItem"/>
        <w:numPr>
          <w:ilvl w:val="0"/>
          <w:numId w:val="2"/>
        </w:numPr>
      </w:pPr>
      <w:r>
        <w:t xml:space="preserve">Keep </w:t>
      </w:r>
      <w:r>
        <w:rPr>
          <w:rStyle w:val="MdCode"/>
          <w:u w:val="single"/>
        </w:rPr>
        <w:t xml:space="preserve">STORAGE_MODE=local</w:t>
      </w:r>
      <w:r>
        <w:t xml:space="preserve"> for an internal file-system deployment.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COOKIE_SECURE=true</w:t>
      </w:r>
      <w:r>
        <w:t xml:space="preserve"> only when employees access ELMS through HTTPS. For temporary HTTP-only lab testing, use </w:t>
      </w:r>
      <w:r>
        <w:rPr>
          <w:rStyle w:val="MdCode"/>
          <w:u w:val="single"/>
        </w:rPr>
        <w:t xml:space="preserve">COOKIE_SECURE=false</w:t>
      </w:r>
      <w:r>
        <w:t xml:space="preserve">, but do not use that setting for a production deployment.</w:t>
      </w:r>
    </w:p>
    <w:p>
      <w:pPr>
        <w:pStyle w:val="MdListItem"/>
        <w:numPr>
          <w:ilvl w:val="0"/>
          <w:numId w:val="2"/>
        </w:numPr>
      </w:pPr>
      <w:r>
        <w:t xml:space="preserve">The current application expects the existing Manus OAuth contract. If the company requires direct Google Workspace or Azure AD/OIDC, an approved OAuth adapter must be supplied and tested; do not place provider secrets in the desktop app.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Apply migrations, seed data, and build</w:t>
      </w:r>
    </w:p>
    <w:p>
      <w:pPr>
        <w:pStyle w:val="MdParagraph"/>
      </w:pPr>
      <w:r>
        <w:t xml:space="preserve">From the production directory: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C:\ProgramData\ELMS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pnpm install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frozen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lockfile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pnpm db:migrate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pnpm db:seed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pnpm build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seed is intended for initial reference data and is idempotent. Review the seeded records before opening the system to employees.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production server entrypoint 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C:\ProgramData\ELMS\dist\index.js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Set storage permissions</w:t>
      </w:r>
    </w:p>
    <w:p>
      <w:pPr>
        <w:pStyle w:val="MdParagraph"/>
      </w:pPr>
      <w:r>
        <w:t xml:space="preserve">The application stores uploaded PDFs, JPGs, and PNGs below </w:t>
      </w:r>
      <w:r>
        <w:rPr>
          <w:rStyle w:val="MdCode"/>
          <w:u w:val="single"/>
        </w:rPr>
        <w:t xml:space="preserve">STORAGE_PATH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Restrict the directory so only the service identity, SYSTEM, and approved administrators can access it. Example ACL commands: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icacls C:\ProgramData\ELMS\storage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inheritance:r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icacls C:\ProgramData\ELMS\storage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grant:r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'SYSTEM:(OI)(CI)F'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'Administrators:(OI)(CI)F'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API runs under a dedicated domain or local service account, grant that account Modify access instead of granting broad access to Users: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icacls C:\ProgramData\ELMS\storage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'ELMS-SVC:(OI)(CI)M'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Confirm the service account can create and read a test file, then remove the test file. Back up the storage directory together with the MySQL database.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Run the backend as a Windows service</w:t>
      </w:r>
    </w:p>
    <w:p>
      <w:pPr>
        <w:pStyle w:val="MdParagraph"/>
      </w:pPr>
      <w:r>
        <w:t xml:space="preserve">Do not rely on a logged-in user’s PowerShell window for production hosting. Use </w:t>
      </w:r>
      <w:r>
        <w:rPr>
          <w:rStyle w:val="MdStrong"/>
          <w:b/>
          <w:bCs/>
        </w:rPr>
        <w:t xml:space="preserve">NSSM</w:t>
      </w:r>
      <w:r>
        <w:t xml:space="preserve">, </w:t>
      </w:r>
      <w:r>
        <w:rPr>
          <w:rStyle w:val="MdStrong"/>
          <w:b/>
          <w:bCs/>
        </w:rPr>
        <w:t xml:space="preserve">WinSW</w:t>
      </w:r>
      <w:r>
        <w:t xml:space="preserve">, or the company’s approved service manager.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Service configuration</w:t>
      </w:r>
    </w:p>
    <w:p>
      <w:pPr>
        <w:pStyle w:val="MdParagraph"/>
      </w:pPr>
      <w:r>
        <w:t xml:space="preserve">Use these values: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Setting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C:\Program Files\nodejs\node.exe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Arguments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C:\ProgramData\ELMS\dist\index.js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Startup directory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C:\ProgramData\ELMS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Environment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NODE_ENV=production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PORT=3000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Dedicated low-privilege service account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Automatic / delayed automatic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Failure 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Restart the service after 1 minute; repeat on failure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Output logs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Dedicated log directory, rotated by policy</w:t>
            </w:r>
          </w:p>
        </w:tc>
      </w:tr>
    </w:tbl>
    <w:p>
      <w:pPr>
        <w:pStyle w:val="MdParagraph"/>
      </w:pPr>
      <w:r>
        <w:t xml:space="preserve">The application also reads </w:t>
      </w:r>
      <w:r>
        <w:rPr>
          <w:rStyle w:val="MdCode"/>
          <w:u w:val="single"/>
        </w:rPr>
        <w:t xml:space="preserve">.env</w:t>
      </w:r>
      <w:r>
        <w:t xml:space="preserve"> from its working directory. Keep the service startup directory set to </w:t>
      </w:r>
      <w:r>
        <w:rPr>
          <w:rStyle w:val="MdCode"/>
          <w:u w:val="single"/>
        </w:rPr>
        <w:t xml:space="preserve">C:\ProgramData\ELMS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Test manually before registering the service</w:t>
      </w:r>
    </w:p>
    <w:p>
      <w:pPr>
        <w:pStyle w:val="MdParagraph"/>
      </w:pPr>
      <w:r>
        <w:t xml:space="preserve">Run this once from PowerShell to confirm the application starts: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Set-Location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C:\ProgramData\ELMS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env: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NODE_ENV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'production'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env: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'3000'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 .\dist\index.js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a second PowerShell window: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Invoke-WebRequest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http: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127.0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health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Expected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Stop the manual process with </w:t>
      </w:r>
      <w:r>
        <w:rPr>
          <w:rStyle w:val="MdCode"/>
          <w:u w:val="single"/>
        </w:rPr>
        <w:t xml:space="preserve">Ctrl+C</w:t>
      </w:r>
      <w:r>
        <w:t xml:space="preserve"> after the test, then start it through the service manager.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Service recovery check</w:t>
      </w:r>
    </w:p>
    <w:p>
      <w:pPr>
        <w:pStyle w:val="MdParagraph"/>
      </w:pPr>
      <w:r>
        <w:t xml:space="preserve">After registering the service: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Restart-Service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Get-Service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Verify the health endpoint again. Reboot the PC during a maintenance window and confirm that MySQL and ELMS start automatically without an interactive login.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Configure the local network safely</w:t>
      </w:r>
    </w:p>
    <w:p>
      <w:pPr>
        <w:pStyle w:val="Heading3"/>
        <w:pStyle w:val="MdHeading3"/>
      </w:pPr>
      <w:r>
        <w:t xml:space="preserve">7.1 DNS and address</w:t>
      </w:r>
    </w:p>
    <w:p>
      <w:pPr>
        <w:pStyle w:val="MdParagraph"/>
      </w:pPr>
      <w:r>
        <w:t xml:space="preserve">Create an internal DNS record such 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elms-server.company.local  →  192.168.10.25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Prefer a DHCP reservation over manually assigning an address unless your network team requires a static address. Test name resolution from an employee PC: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Resolve-DnsName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server.company.local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Test-NetConnection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server.company.local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Windows Firewall</w:t>
      </w:r>
    </w:p>
    <w:p>
      <w:pPr>
        <w:pStyle w:val="MdParagraph"/>
      </w:pPr>
      <w:r>
        <w:t xml:space="preserve">The repository installer creates a Domain/Private inbound rule for the configured API port. If you need to create it manually, restrict the rule to the employee network rather than allowing all sources: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New-NetFirewallRule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DisplayName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'ELMS API TCP 3000'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Direction Inbound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Protocol TCP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LocalPort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Action Allow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Profile Domain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Private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RemoteAddress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192.168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create a Public-profile rule for the API. Do not open MySQL port </w:t>
      </w:r>
      <w:r>
        <w:rPr>
          <w:rStyle w:val="MdCode"/>
          <w:u w:val="single"/>
        </w:rPr>
        <w:t xml:space="preserve">3306</w:t>
      </w:r>
      <w:r>
        <w:t xml:space="preserve"> to employee PCs.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HTTPS recommendation</w:t>
      </w:r>
    </w:p>
    <w:p>
      <w:pPr>
        <w:pStyle w:val="MdParagraph"/>
      </w:pPr>
      <w:r>
        <w:t xml:space="preserve">For production, place IIS, nginx, or the company reverse proxy in front of Node: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Employee PC → HTTPS 443 → reverse proxy → Node 3000 → MySQL localhost:3306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Configure: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An approved certificate for </w:t>
      </w:r>
      <w:r>
        <w:rPr>
          <w:rStyle w:val="MdCode"/>
          <w:u w:val="single"/>
        </w:rPr>
        <w:t xml:space="preserve">elms-server.company.local</w:t>
      </w:r>
    </w:p>
    <w:p>
      <w:pPr>
        <w:pStyle w:val="MdListItem"/>
        <w:numPr>
          <w:ilvl w:val="0"/>
          <w:numId w:val="2"/>
        </w:numPr>
      </w:pPr>
      <w:r>
        <w:t xml:space="preserve">HTTP-to-HTTPS redirect</w:t>
      </w:r>
    </w:p>
    <w:p>
      <w:pPr>
        <w:pStyle w:val="MdListItem"/>
        <w:numPr>
          <w:ilvl w:val="0"/>
          <w:numId w:val="2"/>
        </w:numPr>
      </w:pPr>
      <w:r>
        <w:t xml:space="preserve">Forwarding of </w:t>
      </w:r>
      <w:r>
        <w:rPr>
          <w:rStyle w:val="MdCode"/>
          <w:u w:val="single"/>
        </w:rPr>
        <w:t xml:space="preserve">/api/*</w:t>
      </w:r>
    </w:p>
    <w:p>
      <w:pPr>
        <w:pStyle w:val="MdListItem"/>
        <w:numPr>
          <w:ilvl w:val="0"/>
          <w:numId w:val="2"/>
        </w:numPr>
      </w:pPr>
      <w:r>
        <w:t xml:space="preserve">Forwarding of </w:t>
      </w:r>
      <w:r>
        <w:rPr>
          <w:rStyle w:val="MdCode"/>
          <w:u w:val="single"/>
        </w:rPr>
        <w:t xml:space="preserve">/manus-storage/*</w:t>
      </w:r>
    </w:p>
    <w:p>
      <w:pPr>
        <w:pStyle w:val="MdListItem"/>
        <w:numPr>
          <w:ilvl w:val="0"/>
          <w:numId w:val="2"/>
        </w:numPr>
      </w:pPr>
      <w:r>
        <w:t xml:space="preserve">Original HTTPS protocol forwarding</w:t>
      </w:r>
    </w:p>
    <w:p>
      <w:pPr>
        <w:pStyle w:val="MdListItem"/>
        <w:numPr>
          <w:ilvl w:val="0"/>
          <w:numId w:val="2"/>
        </w:numPr>
      </w:pPr>
      <w:r>
        <w:t xml:space="preserve">Request size sufficient for approved attachments</w:t>
      </w:r>
    </w:p>
    <w:p>
      <w:pPr>
        <w:pStyle w:val="MdListItem"/>
        <w:numPr>
          <w:ilvl w:val="0"/>
          <w:numId w:val="2"/>
        </w:numPr>
      </w:pPr>
      <w:r>
        <w:t xml:space="preserve">Access logs and rotation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OAuth callback should be registered 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https://elms-server.company.local/api/oauth/callback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the HTTPS URL in the employee desktop client. Do not publish the raw Node port publicly.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First end-to-end test</w:t>
      </w:r>
    </w:p>
    <w:p>
      <w:pPr>
        <w:pStyle w:val="MdParagraph"/>
      </w:pPr>
      <w:r>
        <w:t xml:space="preserve">Perform these tests from a normal employee workstation: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Invoke-WebRequest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https: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elms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server.company.local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health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Then launch ELMS Desktop and confirm: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The server URL is accepted.</w:t>
      </w:r>
    </w:p>
    <w:p>
      <w:pPr>
        <w:pStyle w:val="MdListItem"/>
        <w:numPr>
          <w:ilvl w:val="0"/>
          <w:numId w:val="3"/>
        </w:numPr>
      </w:pPr>
      <w:r>
        <w:t xml:space="preserve">The company login portal opens.</w:t>
      </w:r>
    </w:p>
    <w:p>
      <w:pPr>
        <w:pStyle w:val="MdListItem"/>
        <w:numPr>
          <w:ilvl w:val="0"/>
          <w:numId w:val="3"/>
        </w:numPr>
      </w:pPr>
      <w:r>
        <w:t xml:space="preserve">A user can authenticate and return to ELMS.</w:t>
      </w:r>
    </w:p>
    <w:p>
      <w:pPr>
        <w:pStyle w:val="MdListItem"/>
        <w:numPr>
          <w:ilvl w:val="0"/>
          <w:numId w:val="3"/>
        </w:numPr>
      </w:pPr>
      <w:r>
        <w:t xml:space="preserve">The dashboard loads.</w:t>
      </w:r>
    </w:p>
    <w:p>
      <w:pPr>
        <w:pStyle w:val="MdListItem"/>
        <w:numPr>
          <w:ilvl w:val="0"/>
          <w:numId w:val="3"/>
        </w:numPr>
      </w:pPr>
      <w:r>
        <w:t xml:space="preserve">A test leave request can be created.</w:t>
      </w:r>
    </w:p>
    <w:p>
      <w:pPr>
        <w:pStyle w:val="MdListItem"/>
        <w:numPr>
          <w:ilvl w:val="0"/>
          <w:numId w:val="3"/>
        </w:numPr>
      </w:pPr>
      <w:r>
        <w:t xml:space="preserve">Approval routing shows the expected status.</w:t>
      </w:r>
    </w:p>
    <w:p>
      <w:pPr>
        <w:pStyle w:val="MdListItem"/>
        <w:numPr>
          <w:ilvl w:val="0"/>
          <w:numId w:val="3"/>
        </w:numPr>
      </w:pPr>
      <w:r>
        <w:t xml:space="preserve">A permitted attachment uploads and can be retrieved.</w:t>
      </w:r>
    </w:p>
    <w:p>
      <w:pPr>
        <w:pStyle w:val="MdListItem"/>
        <w:numPr>
          <w:ilvl w:val="0"/>
          <w:numId w:val="3"/>
        </w:numPr>
      </w:pPr>
      <w:r>
        <w:t xml:space="preserve">An email notification arrives if SMTP is enabled.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a test account and test attachment. Remove test records according to company policy before production use.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Backups and reliability operations</w:t>
      </w:r>
    </w:p>
    <w:p>
      <w:pPr>
        <w:pStyle w:val="MdParagraph"/>
      </w:pPr>
      <w:r>
        <w:t xml:space="preserve">Back up </w:t>
      </w:r>
      <w:r>
        <w:rPr>
          <w:rStyle w:val="MdStrong"/>
          <w:b/>
          <w:bCs/>
        </w:rPr>
        <w:t xml:space="preserve">both</w:t>
      </w:r>
      <w:r>
        <w:t xml:space="preserve"> the database and attachment directory. A database backup without attachments is incomplete.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9.1 MySQL backup</w:t>
      </w:r>
    </w:p>
    <w:p>
      <w:pPr>
        <w:pStyle w:val="MdParagraph"/>
      </w:pPr>
      <w:r>
        <w:t xml:space="preserve">Example command using </w:t>
      </w:r>
      <w:r>
        <w:rPr>
          <w:rStyle w:val="MdCode"/>
          <w:u w:val="single"/>
        </w:rPr>
        <w:t xml:space="preserve">mysqldump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Get-Date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'yyyyMMdd-HHmmss'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mysqldump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 elms_app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single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triggers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elms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Out-File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"D:\ELMS-Backups\elms-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.sql"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 utf8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unattended backups, use a protected credentials mechanism approved by IT; do not put the database password directly in a scheduled task command line.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Storage backup</w:t>
      </w:r>
    </w:p>
    <w:p>
      <w:pPr>
        <w:pStyle w:val="MdParagraph"/>
      </w:pPr>
      <w:r>
        <w:t xml:space="preserve">Copy the storage directory to a separate disk or protected network backup target: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robocopy C:\ProgramData\ELMS\storage D:\ELMS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Backups\storage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the company backup platform for retention, encryption, off-host copies, and restore testing.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Minimum operational controls</w:t>
      </w:r>
    </w:p>
    <w:p>
      <w:pPr>
        <w:pStyle w:val="MdListItem"/>
        <w:numPr>
          <w:ilvl w:val="0"/>
          <w:numId w:val="2"/>
        </w:numPr>
      </w:pPr>
      <w:r>
        <w:t xml:space="preserve">Daily database backup</w:t>
      </w:r>
    </w:p>
    <w:p>
      <w:pPr>
        <w:pStyle w:val="MdListItem"/>
        <w:numPr>
          <w:ilvl w:val="0"/>
          <w:numId w:val="2"/>
        </w:numPr>
      </w:pPr>
      <w:r>
        <w:t xml:space="preserve">Daily attachment backup</w:t>
      </w:r>
    </w:p>
    <w:p>
      <w:pPr>
        <w:pStyle w:val="MdListItem"/>
        <w:numPr>
          <w:ilvl w:val="0"/>
          <w:numId w:val="2"/>
        </w:numPr>
      </w:pPr>
      <w:r>
        <w:t xml:space="preserve">At least one off-host or offline copy</w:t>
      </w:r>
    </w:p>
    <w:p>
      <w:pPr>
        <w:pStyle w:val="MdListItem"/>
        <w:numPr>
          <w:ilvl w:val="0"/>
          <w:numId w:val="2"/>
        </w:numPr>
      </w:pPr>
      <w:r>
        <w:t xml:space="preserve">Monthly restore test</w:t>
      </w:r>
    </w:p>
    <w:p>
      <w:pPr>
        <w:pStyle w:val="MdListItem"/>
        <w:numPr>
          <w:ilvl w:val="0"/>
          <w:numId w:val="2"/>
        </w:numPr>
      </w:pPr>
      <w:r>
        <w:t xml:space="preserve">Disk-space alert for the OS, database, and storage volumes</w:t>
      </w:r>
    </w:p>
    <w:p>
      <w:pPr>
        <w:pStyle w:val="MdListItem"/>
        <w:numPr>
          <w:ilvl w:val="0"/>
          <w:numId w:val="2"/>
        </w:numPr>
      </w:pPr>
      <w:r>
        <w:t xml:space="preserve">Monitoring for MySQL and ELMS service state</w:t>
      </w:r>
    </w:p>
    <w:p>
      <w:pPr>
        <w:pStyle w:val="MdListItem"/>
        <w:numPr>
          <w:ilvl w:val="0"/>
          <w:numId w:val="2"/>
        </w:numPr>
      </w:pPr>
      <w:r>
        <w:t xml:space="preserve">Monitoring for HTTP health response</w:t>
      </w:r>
    </w:p>
    <w:p>
      <w:pPr>
        <w:pStyle w:val="MdListItem"/>
        <w:numPr>
          <w:ilvl w:val="0"/>
          <w:numId w:val="2"/>
        </w:numPr>
      </w:pPr>
      <w:r>
        <w:t xml:space="preserve">Documented owner for the OAuth certificate and TLS certificate</w:t>
      </w:r>
    </w:p>
    <w:p>
      <w:pPr>
        <w:pStyle w:val="MdListItem"/>
        <w:numPr>
          <w:ilvl w:val="0"/>
          <w:numId w:val="2"/>
        </w:numPr>
      </w:pPr>
      <w:r>
        <w:t xml:space="preserve">Documented rollback copy of the previous application release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Before an upgrade: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Back up MySQL and STORAGE_PATH.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Stop the ELMS service.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Replace application files.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Run pnpm install --frozen-lockfile.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Run pnpm build.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Run pnpm db:migrate.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Start ELMS.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Verify /api/health and a test login.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Never run destructive schema resets against production.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Troubleshooting checklist</w:t>
      </w:r>
    </w:p>
    <w:p>
      <w:pPr>
        <w:pStyle w:val="Heading3"/>
        <w:pStyle w:val="MdHeading3"/>
      </w:pPr>
      <w:r>
        <w:t xml:space="preserve">Desktop cannot connect</w:t>
      </w:r>
    </w:p>
    <w:p>
      <w:pPr>
        <w:pStyle w:val="MdListItem"/>
        <w:numPr>
          <w:ilvl w:val="0"/>
          <w:numId w:val="2"/>
        </w:numPr>
      </w:pPr>
      <w:r>
        <w:t xml:space="preserve">Confirm the desktop is using the correct HTTPS URL.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Resolve-DnsName</w:t>
      </w:r>
      <w:r>
        <w:t xml:space="preserve"> from the workstation.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Test-NetConnection &lt;hostname&gt; -Port 443</w:t>
      </w:r>
      <w:r>
        <w:t xml:space="preserve"> or </w:t>
      </w:r>
      <w:r>
        <w:rPr>
          <w:rStyle w:val="MdCode"/>
          <w:u w:val="single"/>
        </w:rPr>
        <w:t xml:space="preserve">-Port 3000</w:t>
      </w:r>
      <w:r>
        <w:t xml:space="preserve"> as appropriate.</w:t>
      </w:r>
    </w:p>
    <w:p>
      <w:pPr>
        <w:pStyle w:val="MdListItem"/>
        <w:numPr>
          <w:ilvl w:val="0"/>
          <w:numId w:val="2"/>
        </w:numPr>
      </w:pPr>
      <w:r>
        <w:t xml:space="preserve">Check the ELMS service state.</w:t>
      </w:r>
    </w:p>
    <w:p>
      <w:pPr>
        <w:pStyle w:val="MdListItem"/>
        <w:numPr>
          <w:ilvl w:val="0"/>
          <w:numId w:val="2"/>
        </w:numPr>
      </w:pPr>
      <w:r>
        <w:t xml:space="preserve">Check the Windows Firewall profile and remote-address scope.</w:t>
      </w:r>
    </w:p>
    <w:p>
      <w:pPr>
        <w:pStyle w:val="MdListItem"/>
        <w:numPr>
          <w:ilvl w:val="0"/>
          <w:numId w:val="2"/>
        </w:numPr>
      </w:pPr>
      <w:r>
        <w:t xml:space="preserve">Test </w:t>
      </w:r>
      <w:r>
        <w:rPr>
          <w:rStyle w:val="MdCode"/>
          <w:u w:val="single"/>
        </w:rPr>
        <w:t xml:space="preserve">/api/health</w:t>
      </w:r>
      <w:r>
        <w:t xml:space="preserve"> from the workstation.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Login loops or callback errors</w:t>
      </w:r>
    </w:p>
    <w:p>
      <w:pPr>
        <w:pStyle w:val="MdListItem"/>
        <w:numPr>
          <w:ilvl w:val="0"/>
          <w:numId w:val="2"/>
        </w:numPr>
      </w:pPr>
      <w:r>
        <w:t xml:space="preserve">Verify the registered callback URL exactly.</w:t>
      </w:r>
    </w:p>
    <w:p>
      <w:pPr>
        <w:pStyle w:val="MdListItem"/>
        <w:numPr>
          <w:ilvl w:val="0"/>
          <w:numId w:val="2"/>
        </w:numPr>
      </w:pPr>
      <w:r>
        <w:t xml:space="preserve">Verify system time on the host and workstation.</w:t>
      </w:r>
    </w:p>
    <w:p>
      <w:pPr>
        <w:pStyle w:val="MdListItem"/>
        <w:numPr>
          <w:ilvl w:val="0"/>
          <w:numId w:val="2"/>
        </w:numPr>
      </w:pPr>
      <w:r>
        <w:t xml:space="preserve">Confirm HTTPS is active and </w:t>
      </w:r>
      <w:r>
        <w:rPr>
          <w:rStyle w:val="MdCode"/>
          <w:u w:val="single"/>
        </w:rPr>
        <w:t xml:space="preserve">COOKIE_SECURE=true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Confirm the OAuth portal and API URLs in </w:t>
      </w:r>
      <w:r>
        <w:rPr>
          <w:rStyle w:val="MdCode"/>
          <w:u w:val="single"/>
        </w:rPr>
        <w:t xml:space="preserve">.env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Check reverse-proxy forwarding of the original HTTPS protocol.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Uploads fail</w:t>
      </w:r>
    </w:p>
    <w:p>
      <w:pPr>
        <w:pStyle w:val="MdListItem"/>
        <w:numPr>
          <w:ilvl w:val="0"/>
          <w:numId w:val="2"/>
        </w:numPr>
      </w:pPr>
      <w:r>
        <w:t xml:space="preserve">Check </w:t>
      </w:r>
      <w:r>
        <w:rPr>
          <w:rStyle w:val="MdCode"/>
          <w:u w:val="single"/>
        </w:rPr>
        <w:t xml:space="preserve">STORAGE_MODE=local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Check </w:t>
      </w:r>
      <w:r>
        <w:rPr>
          <w:rStyle w:val="MdCode"/>
          <w:u w:val="single"/>
        </w:rPr>
        <w:t xml:space="preserve">STORAGE_PATH</w:t>
      </w:r>
      <w:r>
        <w:t xml:space="preserve"> exists.</w:t>
      </w:r>
    </w:p>
    <w:p>
      <w:pPr>
        <w:pStyle w:val="MdListItem"/>
        <w:numPr>
          <w:ilvl w:val="0"/>
          <w:numId w:val="2"/>
        </w:numPr>
      </w:pPr>
      <w:r>
        <w:t xml:space="preserve">Check the service account has Modify permission.</w:t>
      </w:r>
    </w:p>
    <w:p>
      <w:pPr>
        <w:pStyle w:val="MdListItem"/>
        <w:numPr>
          <w:ilvl w:val="0"/>
          <w:numId w:val="2"/>
        </w:numPr>
      </w:pPr>
      <w:r>
        <w:t xml:space="preserve">Check free disk space and endpoint-security logs.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errors</w:t>
      </w:r>
    </w:p>
    <w:p>
      <w:pPr>
        <w:pStyle w:val="MdListItem"/>
        <w:numPr>
          <w:ilvl w:val="0"/>
          <w:numId w:val="2"/>
        </w:numPr>
      </w:pPr>
      <w:r>
        <w:t xml:space="preserve">Confirm </w:t>
      </w:r>
      <w:r>
        <w:rPr>
          <w:rStyle w:val="MdCode"/>
          <w:u w:val="single"/>
        </w:rPr>
        <w:t xml:space="preserve">MySQL80</w:t>
      </w:r>
      <w:r>
        <w:t xml:space="preserve"> is running.</w:t>
      </w:r>
    </w:p>
    <w:p>
      <w:pPr>
        <w:pStyle w:val="MdListItem"/>
        <w:numPr>
          <w:ilvl w:val="0"/>
          <w:numId w:val="2"/>
        </w:numPr>
      </w:pPr>
      <w:r>
        <w:t xml:space="preserve">Test </w:t>
      </w:r>
      <w:r>
        <w:rPr>
          <w:rStyle w:val="MdCode"/>
          <w:u w:val="single"/>
        </w:rPr>
        <w:t xml:space="preserve">mysql -u elms_app -p -h 127.0.0.1 -D elms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Verify </w:t>
      </w:r>
      <w:r>
        <w:rPr>
          <w:rStyle w:val="MdCode"/>
          <w:u w:val="single"/>
        </w:rPr>
        <w:t xml:space="preserve">DATABASE_URL</w:t>
      </w:r>
      <w:r>
        <w:t xml:space="preserve"> has the correct password and database name.</w:t>
      </w:r>
    </w:p>
    <w:p>
      <w:pPr>
        <w:pStyle w:val="MdListItem"/>
        <w:numPr>
          <w:ilvl w:val="0"/>
          <w:numId w:val="2"/>
        </w:numPr>
      </w:pPr>
      <w:r>
        <w:t xml:space="preserve">Confirm </w:t>
      </w:r>
      <w:r>
        <w:rPr>
          <w:rStyle w:val="MdCode"/>
          <w:u w:val="single"/>
        </w:rPr>
        <w:t xml:space="preserve">pnpm db:migrate</w:t>
      </w:r>
      <w:r>
        <w:t xml:space="preserve"> has completed.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Service stops after reboot</w:t>
      </w:r>
    </w:p>
    <w:p>
      <w:pPr>
        <w:pStyle w:val="MdListItem"/>
        <w:numPr>
          <w:ilvl w:val="0"/>
          <w:numId w:val="2"/>
        </w:numPr>
      </w:pPr>
      <w:r>
        <w:t xml:space="preserve">Confirm the service is Automatic or Delayed Automatic.</w:t>
      </w:r>
    </w:p>
    <w:p>
      <w:pPr>
        <w:pStyle w:val="MdListItem"/>
        <w:numPr>
          <w:ilvl w:val="0"/>
          <w:numId w:val="2"/>
        </w:numPr>
      </w:pPr>
      <w:r>
        <w:t xml:space="preserve">Confirm the service account password has not expired.</w:t>
      </w:r>
    </w:p>
    <w:p>
      <w:pPr>
        <w:pStyle w:val="MdListItem"/>
        <w:numPr>
          <w:ilvl w:val="0"/>
          <w:numId w:val="2"/>
        </w:numPr>
      </w:pPr>
      <w:r>
        <w:t xml:space="preserve">Confirm the service startup directory is </w:t>
      </w:r>
      <w:r>
        <w:rPr>
          <w:rStyle w:val="MdCode"/>
          <w:u w:val="single"/>
        </w:rPr>
        <w:t xml:space="preserve">C:\ProgramData\ELMS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Inspect the service manager log and </w:t>
      </w:r>
      <w:r>
        <w:rPr>
          <w:rStyle w:val="MdCode"/>
          <w:u w:val="single"/>
        </w:rPr>
        <w:t xml:space="preserve">dist\index.js</w:t>
      </w:r>
      <w:r>
        <w:t xml:space="preserve"> startup output.</w:t>
      </w:r>
    </w:p>
    <w:p>
      <w:pPr>
        <w:pStyle w:val="MdListItem"/>
        <w:numPr>
          <w:ilvl w:val="0"/>
          <w:numId w:val="2"/>
        </w:numPr>
      </w:pPr>
      <w:r>
        <w:t xml:space="preserve">Test Node and MySQL paths from the service account context.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production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Fixed IP or DHCP reservation is documented.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Internal DNS name resolves from an employee workstation.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MySQL 8 is installed as an automatic Windows service.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elms</w:t>
      </w:r>
      <w:r>
        <w:t xml:space="preserve"> database and </w:t>
      </w:r>
      <w:r>
        <w:rPr>
          <w:rStyle w:val="MdCode"/>
          <w:u w:val="single"/>
        </w:rPr>
        <w:t xml:space="preserve">elms_app</w:t>
      </w:r>
      <w:r>
        <w:t xml:space="preserve"> user exist.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.env</w:t>
      </w:r>
      <w:r>
        <w:t xml:space="preserve"> is configured and excluded from backups accessible to general users.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Migrations and seed data completed.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Local storage ACL is restricted.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API runs through a service manager and restarts after reboot.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HTTPS reverse proxy and OAuth callback are tested.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Firewall allows only the required employee network.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Port 3306 is not exposed to employee PCs.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Database and attachment backups are scheduled and restore-tested.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 normal employee can log in, submit a test request, and upload an approved test attachment.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2026-10-08T11:14:50.997Z</dcterms:created>
  <dcterms:modified xsi:type="dcterms:W3CDTF">2026-10-08T11:14:50.997Z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